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CBC155" w14:textId="77777777" w:rsidR="004B6360" w:rsidRDefault="004B6360" w:rsidP="004B6360">
      <w:pPr>
        <w:rPr>
          <w:sz w:val="28"/>
          <w:szCs w:val="28"/>
        </w:rPr>
      </w:pPr>
      <w:r w:rsidRPr="008D09F1">
        <w:rPr>
          <w:sz w:val="28"/>
          <w:szCs w:val="28"/>
        </w:rPr>
        <w:t>Asistentes</w:t>
      </w:r>
      <w:r>
        <w:rPr>
          <w:sz w:val="28"/>
          <w:szCs w:val="28"/>
        </w:rPr>
        <w:t>:</w:t>
      </w:r>
    </w:p>
    <w:p w14:paraId="04C4BFEF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Jesús Aparicio Ortiz (presentador)</w:t>
      </w:r>
    </w:p>
    <w:p w14:paraId="0B03F670" w14:textId="7AB9ED0D" w:rsidR="004B6360" w:rsidRDefault="004B6360" w:rsidP="004B6360">
      <w:pPr>
        <w:pStyle w:val="Prrafodelista"/>
        <w:numPr>
          <w:ilvl w:val="0"/>
          <w:numId w:val="1"/>
        </w:numPr>
      </w:pPr>
      <w:r>
        <w:t>Fernando Andrés Galindo</w:t>
      </w:r>
    </w:p>
    <w:p w14:paraId="3211EC86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Fernando José González García</w:t>
      </w:r>
    </w:p>
    <w:p w14:paraId="74AB8F3E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Manuel Guerra Cordón</w:t>
      </w:r>
    </w:p>
    <w:p w14:paraId="74A3310F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Francisco Murillo Prior</w:t>
      </w:r>
    </w:p>
    <w:p w14:paraId="339E1040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Matthew Bwye Lera</w:t>
      </w:r>
    </w:p>
    <w:p w14:paraId="51E22E35" w14:textId="38BEB58F" w:rsidR="004B6360" w:rsidRDefault="004B6360" w:rsidP="004B6360">
      <w:r>
        <w:rPr>
          <w:sz w:val="28"/>
          <w:szCs w:val="28"/>
        </w:rPr>
        <w:t>Reunión:</w:t>
      </w:r>
    </w:p>
    <w:p w14:paraId="41782DD3" w14:textId="1CC73663" w:rsidR="0046418D" w:rsidRDefault="003D34C7" w:rsidP="003D34C7">
      <w:pPr>
        <w:ind w:firstLine="708"/>
      </w:pPr>
      <w:r>
        <w:t xml:space="preserve">Jesús </w:t>
      </w:r>
      <w:r w:rsidR="00FD31CB">
        <w:t xml:space="preserve">ha </w:t>
      </w:r>
      <w:r w:rsidR="005E3836">
        <w:t>desarrollado su tarea y la ha expuesto al resto de miembros del grupo. Se han detectado algunas modificaciones, en las que seguirá trabajando.</w:t>
      </w:r>
    </w:p>
    <w:p w14:paraId="1677E2AF" w14:textId="0B00E57F" w:rsidR="003D34C7" w:rsidRDefault="003D34C7" w:rsidP="003D34C7">
      <w:pPr>
        <w:ind w:firstLine="708"/>
      </w:pPr>
      <w:r>
        <w:t xml:space="preserve">Fernando José </w:t>
      </w:r>
      <w:r w:rsidR="00FD31CB">
        <w:t xml:space="preserve">ha acabado su tarea </w:t>
      </w:r>
      <w:r w:rsidR="005E3836">
        <w:t>asignada y está a la espera para realizar su próxima tarea. También ha realizado su parte del technical report.</w:t>
      </w:r>
    </w:p>
    <w:p w14:paraId="03E862A2" w14:textId="12FFB14F" w:rsidR="003D34C7" w:rsidRDefault="003D34C7" w:rsidP="003D34C7">
      <w:pPr>
        <w:ind w:firstLine="708"/>
      </w:pPr>
      <w:r>
        <w:t xml:space="preserve">Francisco, Fernando Andrés y Manuel </w:t>
      </w:r>
      <w:r w:rsidR="00FD31CB">
        <w:t xml:space="preserve">han empezado con sus tareas y han encontrado un par de dudas sobre </w:t>
      </w:r>
      <w:r w:rsidR="005E3836">
        <w:t xml:space="preserve">el uso de </w:t>
      </w:r>
      <w:r w:rsidR="00FD31CB">
        <w:t xml:space="preserve">Toggl, </w:t>
      </w:r>
      <w:r w:rsidR="005E3836">
        <w:t>además de consultar un par de dudas sobre las tareas al resto del grupo. Continuarán trabajando en las tareas y elaborarán su parte del technical report.</w:t>
      </w:r>
    </w:p>
    <w:p w14:paraId="5DC61774" w14:textId="71D46261" w:rsidR="003D34C7" w:rsidRDefault="003D34C7" w:rsidP="003D34C7">
      <w:pPr>
        <w:ind w:firstLine="708"/>
      </w:pPr>
      <w:r>
        <w:t xml:space="preserve">Matthew </w:t>
      </w:r>
      <w:r w:rsidR="005E3836">
        <w:t xml:space="preserve">ha realizado su parte del technical report y realizará su próxima tarea, ya que esta era dependiente, y no </w:t>
      </w:r>
      <w:r w:rsidR="006E49D1">
        <w:t xml:space="preserve">la </w:t>
      </w:r>
      <w:r w:rsidR="005E3836">
        <w:t>ha podido comenzar hasta este momento.</w:t>
      </w:r>
    </w:p>
    <w:p w14:paraId="390E1A3C" w14:textId="12277785" w:rsidR="0046418D" w:rsidRDefault="0046418D" w:rsidP="0046418D">
      <w:r>
        <w:rPr>
          <w:sz w:val="28"/>
          <w:szCs w:val="28"/>
        </w:rPr>
        <w:t>Conclusiones:</w:t>
      </w:r>
    </w:p>
    <w:p w14:paraId="50736721" w14:textId="426D9D45" w:rsidR="006E49D1" w:rsidRDefault="006E49D1" w:rsidP="0046418D">
      <w:pPr>
        <w:pStyle w:val="Prrafodelista"/>
        <w:numPr>
          <w:ilvl w:val="0"/>
          <w:numId w:val="1"/>
        </w:numPr>
      </w:pPr>
      <w:r>
        <w:t>Algunos miembros del grupo completarán el technical report y Jesús acabará revisándolo.</w:t>
      </w:r>
    </w:p>
    <w:p w14:paraId="0B9DFC0B" w14:textId="4C0CEB43" w:rsidR="00E038CD" w:rsidRDefault="006E49D1" w:rsidP="0046418D">
      <w:pPr>
        <w:pStyle w:val="Prrafodelista"/>
        <w:numPr>
          <w:ilvl w:val="0"/>
          <w:numId w:val="1"/>
        </w:numPr>
      </w:pPr>
      <w:r>
        <w:t>Todos los miembros del grupo seguirán trabajando en sus tareas.</w:t>
      </w:r>
    </w:p>
    <w:p w14:paraId="68636FE4" w14:textId="549B7863" w:rsidR="00E038CD" w:rsidRDefault="00E038CD" w:rsidP="006E49D1">
      <w:pPr>
        <w:pStyle w:val="Prrafodelista"/>
      </w:pPr>
    </w:p>
    <w:sectPr w:rsidR="00E038C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F74409" w14:textId="77777777" w:rsidR="00872E53" w:rsidRDefault="00872E53" w:rsidP="004B6360">
      <w:pPr>
        <w:spacing w:after="0" w:line="240" w:lineRule="auto"/>
      </w:pPr>
      <w:r>
        <w:separator/>
      </w:r>
    </w:p>
  </w:endnote>
  <w:endnote w:type="continuationSeparator" w:id="0">
    <w:p w14:paraId="1D95E4B0" w14:textId="77777777" w:rsidR="00872E53" w:rsidRDefault="00872E53" w:rsidP="004B6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FF32CB" w14:textId="77777777" w:rsidR="00872E53" w:rsidRDefault="00872E53" w:rsidP="004B6360">
      <w:pPr>
        <w:spacing w:after="0" w:line="240" w:lineRule="auto"/>
      </w:pPr>
      <w:r>
        <w:separator/>
      </w:r>
    </w:p>
  </w:footnote>
  <w:footnote w:type="continuationSeparator" w:id="0">
    <w:p w14:paraId="6986A69C" w14:textId="77777777" w:rsidR="00872E53" w:rsidRDefault="00872E53" w:rsidP="004B6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AA33D9" w14:textId="011A1ABE" w:rsidR="004B6360" w:rsidRDefault="004B6360">
    <w:pPr>
      <w:pStyle w:val="Encabezado"/>
      <w:rPr>
        <w:sz w:val="20"/>
        <w:szCs w:val="20"/>
      </w:rPr>
    </w:pPr>
    <w:r>
      <w:rPr>
        <w:sz w:val="32"/>
        <w:szCs w:val="32"/>
      </w:rPr>
      <w:t>Acta de Daily Scrum</w:t>
    </w:r>
  </w:p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831"/>
      <w:gridCol w:w="2831"/>
      <w:gridCol w:w="2832"/>
    </w:tblGrid>
    <w:tr w:rsidR="00E038CD" w14:paraId="0731C695" w14:textId="77777777" w:rsidTr="00E038CD">
      <w:tc>
        <w:tcPr>
          <w:tcW w:w="2831" w:type="dxa"/>
        </w:tcPr>
        <w:p w14:paraId="2EC12496" w14:textId="20116BB7" w:rsidR="00E038CD" w:rsidRPr="00E038CD" w:rsidRDefault="00E038CD" w:rsidP="00E038CD">
          <w:pPr>
            <w:pStyle w:val="Encabezado"/>
            <w:jc w:val="center"/>
            <w:rPr>
              <w:b/>
              <w:bCs/>
            </w:rPr>
          </w:pPr>
          <w:r w:rsidRPr="00E038CD">
            <w:rPr>
              <w:b/>
              <w:bCs/>
            </w:rPr>
            <w:t>Versión</w:t>
          </w:r>
        </w:p>
      </w:tc>
      <w:tc>
        <w:tcPr>
          <w:tcW w:w="2831" w:type="dxa"/>
        </w:tcPr>
        <w:p w14:paraId="42A566FC" w14:textId="1D7CD4AF" w:rsidR="00E038CD" w:rsidRPr="00E038CD" w:rsidRDefault="00E038CD" w:rsidP="00E038CD">
          <w:pPr>
            <w:pStyle w:val="Encabezado"/>
            <w:jc w:val="center"/>
            <w:rPr>
              <w:b/>
              <w:bCs/>
            </w:rPr>
          </w:pPr>
          <w:r>
            <w:rPr>
              <w:b/>
              <w:bCs/>
            </w:rPr>
            <w:t>Descripción</w:t>
          </w:r>
        </w:p>
      </w:tc>
      <w:tc>
        <w:tcPr>
          <w:tcW w:w="2832" w:type="dxa"/>
        </w:tcPr>
        <w:p w14:paraId="5E6C98E1" w14:textId="6C82B880" w:rsidR="00E038CD" w:rsidRPr="00E038CD" w:rsidRDefault="00E038CD" w:rsidP="00E038CD">
          <w:pPr>
            <w:pStyle w:val="Encabezado"/>
            <w:jc w:val="center"/>
            <w:rPr>
              <w:b/>
              <w:bCs/>
            </w:rPr>
          </w:pPr>
          <w:r>
            <w:rPr>
              <w:b/>
              <w:bCs/>
            </w:rPr>
            <w:t>Fecha</w:t>
          </w:r>
        </w:p>
      </w:tc>
    </w:tr>
    <w:tr w:rsidR="00E038CD" w14:paraId="5B72C5C4" w14:textId="77777777" w:rsidTr="00E038CD">
      <w:tc>
        <w:tcPr>
          <w:tcW w:w="2831" w:type="dxa"/>
        </w:tcPr>
        <w:p w14:paraId="1B9C099D" w14:textId="1B82854C" w:rsidR="00E038CD" w:rsidRPr="00E038CD" w:rsidRDefault="00E038CD" w:rsidP="00E038CD">
          <w:pPr>
            <w:pStyle w:val="Encabezado"/>
            <w:jc w:val="center"/>
          </w:pPr>
          <w:r>
            <w:t>1</w:t>
          </w:r>
        </w:p>
      </w:tc>
      <w:tc>
        <w:tcPr>
          <w:tcW w:w="2831" w:type="dxa"/>
        </w:tcPr>
        <w:p w14:paraId="4C298A73" w14:textId="5225F05A" w:rsidR="00E038CD" w:rsidRPr="00E038CD" w:rsidRDefault="00E038CD">
          <w:pPr>
            <w:pStyle w:val="Encabezado"/>
          </w:pPr>
          <w:r>
            <w:t>Primera versión del documento</w:t>
          </w:r>
        </w:p>
      </w:tc>
      <w:tc>
        <w:tcPr>
          <w:tcW w:w="2832" w:type="dxa"/>
        </w:tcPr>
        <w:p w14:paraId="70B14361" w14:textId="054BC7A9" w:rsidR="00E038CD" w:rsidRPr="00E038CD" w:rsidRDefault="006F32BB" w:rsidP="00E038CD">
          <w:pPr>
            <w:pStyle w:val="Encabezado"/>
            <w:jc w:val="center"/>
          </w:pPr>
          <w:r>
            <w:t>22</w:t>
          </w:r>
          <w:r w:rsidR="00E038CD">
            <w:t>/03/2021</w:t>
          </w:r>
        </w:p>
      </w:tc>
    </w:tr>
  </w:tbl>
  <w:p w14:paraId="61808D57" w14:textId="77777777" w:rsidR="00E038CD" w:rsidRPr="00E038CD" w:rsidRDefault="00E038CD">
    <w:pPr>
      <w:pStyle w:val="Encabezado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CC598E"/>
    <w:multiLevelType w:val="hybridMultilevel"/>
    <w:tmpl w:val="43B276E6"/>
    <w:lvl w:ilvl="0" w:tplc="4DE0F3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360"/>
    <w:rsid w:val="00043715"/>
    <w:rsid w:val="00295FEE"/>
    <w:rsid w:val="003D34C7"/>
    <w:rsid w:val="0046418D"/>
    <w:rsid w:val="004B6360"/>
    <w:rsid w:val="005E3836"/>
    <w:rsid w:val="00622698"/>
    <w:rsid w:val="006E49D1"/>
    <w:rsid w:val="006F32BB"/>
    <w:rsid w:val="00716409"/>
    <w:rsid w:val="00872E53"/>
    <w:rsid w:val="00DA1C0D"/>
    <w:rsid w:val="00E038CD"/>
    <w:rsid w:val="00EC3561"/>
    <w:rsid w:val="00F50C61"/>
    <w:rsid w:val="00F77307"/>
    <w:rsid w:val="00F834AF"/>
    <w:rsid w:val="00FD31CB"/>
    <w:rsid w:val="00FE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C527E9"/>
  <w15:chartTrackingRefBased/>
  <w15:docId w15:val="{403AB674-5135-4E39-91B2-1631C0A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3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6360"/>
  </w:style>
  <w:style w:type="paragraph" w:styleId="Piedepgina">
    <w:name w:val="footer"/>
    <w:basedOn w:val="Normal"/>
    <w:link w:val="Piedepgina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6360"/>
  </w:style>
  <w:style w:type="paragraph" w:styleId="Prrafodelista">
    <w:name w:val="List Paragraph"/>
    <w:basedOn w:val="Normal"/>
    <w:uiPriority w:val="34"/>
    <w:qFormat/>
    <w:rsid w:val="004B63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E03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164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matbwyler@alum.us.es</dc:creator>
  <cp:keywords/>
  <dc:description/>
  <cp:lastModifiedBy>manguecor@alum.us.es</cp:lastModifiedBy>
  <cp:revision>3</cp:revision>
  <cp:lastPrinted>2021-03-19T09:58:00Z</cp:lastPrinted>
  <dcterms:created xsi:type="dcterms:W3CDTF">2021-03-22T16:22:00Z</dcterms:created>
  <dcterms:modified xsi:type="dcterms:W3CDTF">2021-03-22T17:18:00Z</dcterms:modified>
</cp:coreProperties>
</file>