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CEAAC67" w:rsidP="5CEAAC67" w:rsidRDefault="5CEAAC67" w14:paraId="2FA88383" w14:textId="70FD9EE4">
      <w:pPr>
        <w:pStyle w:val="Heading1"/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</w:pPr>
      <w:r w:rsidRPr="32468420" w:rsidR="32468420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Acta </w:t>
      </w:r>
      <w:proofErr w:type="spellStart"/>
      <w:r w:rsidRPr="32468420" w:rsidR="32468420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>Daily</w:t>
      </w:r>
      <w:proofErr w:type="spellEnd"/>
      <w:r w:rsidRPr="32468420" w:rsidR="32468420">
        <w:rPr>
          <w:rFonts w:ascii="Calibri Light" w:hAnsi="Calibri Light" w:eastAsia="" w:cs=""/>
          <w:color w:val="2F5496" w:themeColor="accent1" w:themeTint="FF" w:themeShade="BF"/>
          <w:sz w:val="32"/>
          <w:szCs w:val="32"/>
        </w:rPr>
        <w:t xml:space="preserve"> Scrum XX/XX/2021</w:t>
      </w:r>
    </w:p>
    <w:p w:rsidR="5CEAAC67" w:rsidP="5CEAAC67" w:rsidRDefault="5CEAAC67" w14:paraId="3C6AD1E2" w14:textId="4EC3D536">
      <w:pPr>
        <w:pStyle w:val="Normal"/>
      </w:pPr>
    </w:p>
    <w:p w:rsidR="004B6360" w:rsidP="004B6360" w:rsidRDefault="004B6360" w14:paraId="55CBC155" w14:textId="77777777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:rsidR="004B6360" w:rsidP="004B6360" w:rsidRDefault="004B6360" w14:paraId="04C4BFEF" w14:textId="77777777">
      <w:pPr>
        <w:pStyle w:val="Prrafodelista"/>
        <w:numPr>
          <w:ilvl w:val="0"/>
          <w:numId w:val="1"/>
        </w:numPr>
      </w:pPr>
      <w:r>
        <w:t>Jesús Aparicio Ortiz (presentador)</w:t>
      </w:r>
    </w:p>
    <w:p w:rsidR="004B6360" w:rsidP="004B6360" w:rsidRDefault="004B6360" w14:paraId="0B03F670" w14:textId="1721F281">
      <w:pPr>
        <w:pStyle w:val="Prrafodelista"/>
        <w:numPr>
          <w:ilvl w:val="0"/>
          <w:numId w:val="1"/>
        </w:numPr>
      </w:pPr>
      <w:r>
        <w:t>Fernando Andrés Galindo</w:t>
      </w:r>
    </w:p>
    <w:p w:rsidR="004B6360" w:rsidP="004B6360" w:rsidRDefault="004B6360" w14:paraId="3211EC86" w14:textId="77777777">
      <w:pPr>
        <w:pStyle w:val="Prrafodelista"/>
        <w:numPr>
          <w:ilvl w:val="0"/>
          <w:numId w:val="1"/>
        </w:numPr>
      </w:pPr>
      <w:r>
        <w:t>Fernando José González García</w:t>
      </w:r>
    </w:p>
    <w:p w:rsidR="004B6360" w:rsidP="004B6360" w:rsidRDefault="004B6360" w14:paraId="74AB8F3E" w14:textId="77777777">
      <w:pPr>
        <w:pStyle w:val="Prrafodelista"/>
        <w:numPr>
          <w:ilvl w:val="0"/>
          <w:numId w:val="1"/>
        </w:numPr>
      </w:pPr>
      <w:r>
        <w:t>Manuel Guerra Cordón</w:t>
      </w:r>
    </w:p>
    <w:p w:rsidR="004B6360" w:rsidP="004B6360" w:rsidRDefault="004B6360" w14:paraId="74A3310F" w14:textId="77777777">
      <w:pPr>
        <w:pStyle w:val="Prrafodelista"/>
        <w:numPr>
          <w:ilvl w:val="0"/>
          <w:numId w:val="1"/>
        </w:numPr>
      </w:pPr>
      <w:r>
        <w:t>Francisco Murillo Prior</w:t>
      </w:r>
    </w:p>
    <w:p w:rsidR="004B6360" w:rsidP="004B6360" w:rsidRDefault="004B6360" w14:paraId="339E1040" w14:textId="77777777">
      <w:pPr>
        <w:pStyle w:val="Prrafodelista"/>
        <w:numPr>
          <w:ilvl w:val="0"/>
          <w:numId w:val="1"/>
        </w:numPr>
      </w:pPr>
      <w:r>
        <w:t>Matthew Bwye Lera</w:t>
      </w:r>
    </w:p>
    <w:p w:rsidR="004B6360" w:rsidP="004B6360" w:rsidRDefault="004B6360" w14:paraId="51E22E35" w14:textId="38BEB58F">
      <w:r w:rsidRPr="5CEAAC67" w:rsidR="5CEAAC67">
        <w:rPr>
          <w:sz w:val="28"/>
          <w:szCs w:val="28"/>
        </w:rPr>
        <w:t>Reunión:</w:t>
      </w:r>
    </w:p>
    <w:p w:rsidR="5CEAAC67" w:rsidP="5CEAAC67" w:rsidRDefault="5CEAAC67" w14:paraId="3DC6E83A" w14:textId="4ABD34E7">
      <w:pPr>
        <w:spacing w:line="257" w:lineRule="auto"/>
        <w:ind w:firstLine="0"/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Matthew </w:t>
      </w:r>
      <w:proofErr w:type="spellStart"/>
      <w:proofErr w:type="spellEnd"/>
    </w:p>
    <w:p w:rsidR="5CEAAC67" w:rsidP="32468420" w:rsidRDefault="5CEAAC67" w14:paraId="55A9F0E5" w14:textId="757138A0">
      <w:pPr>
        <w:spacing w:line="257" w:lineRule="auto"/>
        <w:ind w:firstLine="0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Fernando Andrés </w:t>
      </w:r>
    </w:p>
    <w:p w:rsidR="5CEAAC67" w:rsidP="5CEAAC67" w:rsidRDefault="5CEAAC67" w14:paraId="2BEAE79B" w14:textId="28EB4F26">
      <w:pPr>
        <w:spacing w:line="257" w:lineRule="auto"/>
        <w:ind w:firstLine="0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Manuel</w:t>
      </w:r>
    </w:p>
    <w:p w:rsidRPr="00D15D06" w:rsidR="00D15D06" w:rsidP="32468420" w:rsidRDefault="0046418D" w14:paraId="46D256D5" w14:textId="073ECA9D">
      <w:pPr>
        <w:spacing w:line="257" w:lineRule="auto"/>
        <w:ind w:firstLine="0"/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Francisco </w:t>
      </w:r>
    </w:p>
    <w:p w:rsidRPr="00D15D06" w:rsidR="00D15D06" w:rsidP="32468420" w:rsidRDefault="0046418D" w14:paraId="7054BF71" w14:textId="41D24479">
      <w:pPr>
        <w:spacing w:line="257" w:lineRule="auto"/>
        <w:ind w:firstLine="0"/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Fernando González </w:t>
      </w:r>
    </w:p>
    <w:p w:rsidRPr="00D15D06" w:rsidR="00D15D06" w:rsidP="32468420" w:rsidRDefault="0046418D" w14:paraId="14D14055" w14:textId="3025E238">
      <w:pPr>
        <w:spacing w:line="257" w:lineRule="auto"/>
        <w:ind w:firstLine="0"/>
        <w:rPr>
          <w:sz w:val="28"/>
          <w:szCs w:val="28"/>
        </w:rPr>
      </w:pPr>
      <w:r w:rsidRPr="32468420" w:rsidR="3246842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Jesús </w:t>
      </w:r>
    </w:p>
    <w:p w:rsidRPr="00D15D06" w:rsidR="00D15D06" w:rsidP="32468420" w:rsidRDefault="0046418D" w14:paraId="21279699" w14:textId="3F11481D">
      <w:pPr>
        <w:spacing w:line="257" w:lineRule="auto"/>
        <w:ind w:firstLine="0"/>
        <w:rPr>
          <w:sz w:val="28"/>
          <w:szCs w:val="28"/>
        </w:rPr>
      </w:pPr>
      <w:r w:rsidRPr="32468420" w:rsidR="32468420">
        <w:rPr>
          <w:sz w:val="28"/>
          <w:szCs w:val="28"/>
        </w:rPr>
        <w:t>Conclusiones:</w:t>
      </w:r>
    </w:p>
    <w:p w:rsidR="32468420" w:rsidP="32468420" w:rsidRDefault="32468420" w14:paraId="6072E36E" w14:textId="12C18B93">
      <w:pPr>
        <w:pStyle w:val="Prrafodelista"/>
        <w:numPr>
          <w:ilvl w:val="0"/>
          <w:numId w:val="7"/>
        </w:numPr>
        <w:spacing w:line="257" w:lineRule="auto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</w:p>
    <w:p w:rsidR="32468420" w:rsidP="32468420" w:rsidRDefault="32468420" w14:paraId="32CBF350" w14:textId="330A9EFA">
      <w:pPr>
        <w:pStyle w:val="Prrafodelista"/>
        <w:numPr>
          <w:ilvl w:val="0"/>
          <w:numId w:val="7"/>
        </w:numPr>
        <w:spacing w:line="257" w:lineRule="auto"/>
        <w:rPr>
          <w:sz w:val="28"/>
          <w:szCs w:val="28"/>
        </w:rPr>
      </w:pPr>
    </w:p>
    <w:p w:rsidR="5CEAAC67" w:rsidP="5CEAAC67" w:rsidRDefault="5CEAAC67" w14:paraId="2FA85075" w14:textId="59805758">
      <w:pPr>
        <w:pStyle w:val="Normal"/>
        <w:ind w:left="0"/>
      </w:pPr>
      <w:r w:rsidRPr="5CEAAC67" w:rsid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:rsidTr="32468420" w14:paraId="708C3E10">
        <w:trPr>
          <w:trHeight w:val="300"/>
        </w:trPr>
        <w:tc>
          <w:tcPr>
            <w:tcW w:w="2830" w:type="dxa"/>
            <w:tcMar/>
          </w:tcPr>
          <w:p w:rsidR="5CEAAC67" w:rsidP="5CEAAC67" w:rsidRDefault="5CEAAC67" w14:paraId="4AA4D16E" w14:textId="03C7F19D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Versión</w:t>
            </w:r>
          </w:p>
        </w:tc>
        <w:tc>
          <w:tcPr>
            <w:tcW w:w="2830" w:type="dxa"/>
            <w:tcMar/>
          </w:tcPr>
          <w:p w:rsidR="5CEAAC67" w:rsidP="5CEAAC67" w:rsidRDefault="5CEAAC67" w14:paraId="6F10CC6E" w14:textId="39E3AF2F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Descripción</w:t>
            </w:r>
          </w:p>
        </w:tc>
        <w:tc>
          <w:tcPr>
            <w:tcW w:w="2830" w:type="dxa"/>
            <w:tcMar/>
          </w:tcPr>
          <w:p w:rsidR="5CEAAC67" w:rsidP="5CEAAC67" w:rsidRDefault="5CEAAC67" w14:paraId="1BA58B5C" w14:textId="76B2417E">
            <w:pPr>
              <w:pStyle w:val="Normal"/>
              <w:jc w:val="center"/>
              <w:rPr>
                <w:b w:val="1"/>
                <w:bCs w:val="1"/>
                <w:u w:val="none"/>
              </w:rPr>
            </w:pPr>
            <w:r w:rsidRPr="5CEAAC67" w:rsidR="5CEAAC67">
              <w:rPr>
                <w:b w:val="1"/>
                <w:bCs w:val="1"/>
                <w:u w:val="none"/>
              </w:rPr>
              <w:t>Fecha</w:t>
            </w:r>
          </w:p>
        </w:tc>
      </w:tr>
      <w:tr w:rsidR="5CEAAC67" w:rsidTr="32468420" w14:paraId="2EBA8C1D">
        <w:tc>
          <w:tcPr>
            <w:tcW w:w="2830" w:type="dxa"/>
            <w:tcMar/>
          </w:tcPr>
          <w:p w:rsidR="5CEAAC67" w:rsidP="5CEAAC67" w:rsidRDefault="5CEAAC67" w14:paraId="747DBDD5" w14:textId="15DAB2B3">
            <w:pPr>
              <w:pStyle w:val="Normal"/>
              <w:jc w:val="center"/>
              <w:rPr>
                <w:u w:val="none"/>
              </w:rPr>
            </w:pPr>
            <w:r w:rsidR="5CEAAC67">
              <w:rPr>
                <w:u w:val="none"/>
              </w:rPr>
              <w:t>1</w:t>
            </w:r>
          </w:p>
        </w:tc>
        <w:tc>
          <w:tcPr>
            <w:tcW w:w="2830" w:type="dxa"/>
            <w:tcMar/>
          </w:tcPr>
          <w:p w:rsidR="5CEAAC67" w:rsidP="5CEAAC67" w:rsidRDefault="5CEAAC67" w14:paraId="6E955E02" w14:textId="6C56014D">
            <w:pPr>
              <w:pStyle w:val="Normal"/>
              <w:jc w:val="center"/>
              <w:rPr>
                <w:u w:val="none"/>
              </w:rPr>
            </w:pPr>
            <w:r w:rsidR="5CEAAC67">
              <w:rPr>
                <w:u w:val="none"/>
              </w:rPr>
              <w:t>Primera versión del documento</w:t>
            </w:r>
          </w:p>
        </w:tc>
        <w:tc>
          <w:tcPr>
            <w:tcW w:w="2830" w:type="dxa"/>
            <w:tcMar/>
          </w:tcPr>
          <w:p w:rsidR="5CEAAC67" w:rsidP="5CEAAC67" w:rsidRDefault="5CEAAC67" w14:paraId="334FB753" w14:textId="5E00F3BC">
            <w:pPr>
              <w:pStyle w:val="Normal"/>
              <w:jc w:val="center"/>
              <w:rPr>
                <w:u w:val="none"/>
              </w:rPr>
            </w:pPr>
            <w:r w:rsidR="32468420">
              <w:rPr>
                <w:u w:val="none"/>
              </w:rPr>
              <w:t>XX/XX/2021</w:t>
            </w:r>
          </w:p>
        </w:tc>
      </w:tr>
      <w:tr w:rsidR="5CEAAC67" w:rsidTr="32468420" w14:paraId="532CF41A">
        <w:tc>
          <w:tcPr>
            <w:tcW w:w="2830" w:type="dxa"/>
            <w:tcMar/>
          </w:tcPr>
          <w:p w:rsidR="5CEAAC67" w:rsidP="5CEAAC67" w:rsidRDefault="5CEAAC67" w14:paraId="3769BBD5" w14:textId="1FEA5FEB">
            <w:pPr>
              <w:pStyle w:val="Normal"/>
              <w:jc w:val="center"/>
              <w:rPr>
                <w:u w:val="none"/>
              </w:rPr>
            </w:pPr>
          </w:p>
        </w:tc>
        <w:tc>
          <w:tcPr>
            <w:tcW w:w="2830" w:type="dxa"/>
            <w:tcMar/>
          </w:tcPr>
          <w:p w:rsidR="5CEAAC67" w:rsidP="5CEAAC67" w:rsidRDefault="5CEAAC67" w14:paraId="2C86BA51" w14:textId="15DEA4A9">
            <w:pPr>
              <w:pStyle w:val="Normal"/>
              <w:jc w:val="center"/>
              <w:rPr>
                <w:u w:val="none"/>
              </w:rPr>
            </w:pPr>
          </w:p>
        </w:tc>
        <w:tc>
          <w:tcPr>
            <w:tcW w:w="2830" w:type="dxa"/>
            <w:tcMar/>
          </w:tcPr>
          <w:p w:rsidR="5CEAAC67" w:rsidP="5CEAAC67" w:rsidRDefault="5CEAAC67" w14:paraId="44E00DBE" w14:textId="1C954B12">
            <w:pPr>
              <w:pStyle w:val="Normal"/>
              <w:jc w:val="center"/>
              <w:rPr>
                <w:u w:val="none"/>
              </w:rPr>
            </w:pPr>
          </w:p>
        </w:tc>
      </w:tr>
    </w:tbl>
    <w:p w:rsidR="5CEAAC67" w:rsidP="5CEAAC67" w:rsidRDefault="5CEAAC67" w14:paraId="28813FB3" w14:textId="50663409">
      <w:pPr>
        <w:pStyle w:val="Normal"/>
        <w:ind w:left="0"/>
        <w:rPr>
          <w:u w:val="single"/>
        </w:rPr>
      </w:pPr>
    </w:p>
    <w:sectPr w:rsidR="00E038CD">
      <w:headerReference w:type="default" r:id="rId8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b7b318d30c234c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1F1" w:rsidP="004B6360" w:rsidRDefault="004461F1" w14:paraId="5755A384" w14:textId="77777777">
      <w:pPr>
        <w:spacing w:after="0" w:line="240" w:lineRule="auto"/>
      </w:pPr>
      <w:r>
        <w:separator/>
      </w:r>
    </w:p>
  </w:endnote>
  <w:endnote w:type="continuationSeparator" w:id="0">
    <w:p w:rsidR="004461F1" w:rsidP="004B6360" w:rsidRDefault="004461F1" w14:paraId="3A9046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:rsidTr="32468420" w14:paraId="25A82484">
      <w:tc>
        <w:tcPr>
          <w:tcW w:w="2830" w:type="dxa"/>
          <w:tcMar/>
        </w:tcPr>
        <w:p w:rsidR="5CEAAC67" w:rsidP="5CEAAC67" w:rsidRDefault="5CEAAC67" w14:paraId="765F5698" w14:textId="6229F834">
          <w:pPr>
            <w:pStyle w:val="Encabezado"/>
            <w:bidi w:val="0"/>
            <w:ind w:left="-115"/>
            <w:jc w:val="left"/>
          </w:pPr>
          <w:r w:rsidR="5CEAAC67">
            <w:rPr/>
            <w:t>PSG2</w:t>
          </w:r>
        </w:p>
      </w:tc>
      <w:tc>
        <w:tcPr>
          <w:tcW w:w="2830" w:type="dxa"/>
          <w:tcMar/>
        </w:tcPr>
        <w:p w:rsidR="5CEAAC67" w:rsidP="5CEAAC67" w:rsidRDefault="5CEAAC67" w14:paraId="3D92CACB" w14:textId="5DB3A4FE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5CEAAC67" w:rsidP="5CEAAC67" w:rsidRDefault="5CEAAC67" w14:paraId="19551103" w14:textId="477993E5">
          <w:pPr>
            <w:pStyle w:val="Encabezado"/>
            <w:bidi w:val="0"/>
            <w:ind w:right="-115"/>
            <w:jc w:val="right"/>
          </w:pPr>
          <w:r w:rsidR="32468420">
            <w:rPr/>
            <w:t>XX/XX/2021</w:t>
          </w:r>
        </w:p>
      </w:tc>
    </w:tr>
  </w:tbl>
  <w:p w:rsidR="5CEAAC67" w:rsidP="5CEAAC67" w:rsidRDefault="5CEAAC67" w14:paraId="71C9161E" w14:textId="6E0660E4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1F1" w:rsidP="004B6360" w:rsidRDefault="004461F1" w14:paraId="2C9EE696" w14:textId="77777777">
      <w:pPr>
        <w:spacing w:after="0" w:line="240" w:lineRule="auto"/>
      </w:pPr>
      <w:r>
        <w:separator/>
      </w:r>
    </w:p>
  </w:footnote>
  <w:footnote w:type="continuationSeparator" w:id="0">
    <w:p w:rsidR="004461F1" w:rsidP="004B6360" w:rsidRDefault="004461F1" w14:paraId="283405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Pr="00E038CD" w:rsidR="00E038CD" w:rsidP="5CEAAC67" w:rsidRDefault="00E038CD" w14:paraId="61808D57" w14:textId="05FD27DD">
    <w:pPr>
      <w:pStyle w:val="Encabezado"/>
      <w:ind w:left="7080" w:firstLine="708"/>
      <w:rPr>
        <w:sz w:val="32"/>
        <w:szCs w:val="32"/>
      </w:rPr>
    </w:pPr>
    <w:r>
      <w:drawing>
        <wp:inline wp14:editId="51D47F1E" wp14:anchorId="0F0C7596">
          <wp:extent cx="857250" cy="857250"/>
          <wp:effectExtent l="0" t="0" r="0" b="0"/>
          <wp:docPr id="93155189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b66dfc7abd874b2e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360"/>
    <w:rsid w:val="00043715"/>
    <w:rsid w:val="00295FEE"/>
    <w:rsid w:val="002D7B38"/>
    <w:rsid w:val="003D34C7"/>
    <w:rsid w:val="004461F1"/>
    <w:rsid w:val="0046418D"/>
    <w:rsid w:val="00497FC6"/>
    <w:rsid w:val="004B6360"/>
    <w:rsid w:val="00622698"/>
    <w:rsid w:val="00716409"/>
    <w:rsid w:val="00892943"/>
    <w:rsid w:val="00D15D06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6360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uentedeprrafopredeter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/word/footer.xml" Id="Rb7b318d30c234c63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b66dfc7abd874b2e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matbwyler@alum.us.es</dc:creator>
  <lastModifiedBy>Fernando Andrés</lastModifiedBy>
  <revision>5</revision>
  <lastPrinted>2021-03-19T09:58:00.0000000Z</lastPrinted>
  <dcterms:created xsi:type="dcterms:W3CDTF">2021-03-29T15:19:00.0000000Z</dcterms:created>
  <dcterms:modified xsi:type="dcterms:W3CDTF">2021-04-04T09:21:50.0462838Z</dcterms:modified>
</coreProperties>
</file>