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A89AFF" w14:textId="743FE2BC" w:rsidR="00A354B9" w:rsidRPr="00A354B9" w:rsidRDefault="008D09F1" w:rsidP="00A354B9">
      <w:pPr>
        <w:rPr>
          <w:sz w:val="28"/>
          <w:szCs w:val="28"/>
        </w:rPr>
      </w:pPr>
      <w:r w:rsidRPr="008D09F1">
        <w:rPr>
          <w:sz w:val="28"/>
          <w:szCs w:val="28"/>
        </w:rPr>
        <w:t>Asistentes</w:t>
      </w:r>
      <w:r>
        <w:rPr>
          <w:sz w:val="28"/>
          <w:szCs w:val="28"/>
        </w:rPr>
        <w:t>:</w:t>
      </w:r>
    </w:p>
    <w:p w14:paraId="16358128" w14:textId="6F489B4A" w:rsidR="00A354B9" w:rsidRDefault="00A354B9" w:rsidP="00A354B9">
      <w:pPr>
        <w:pStyle w:val="Prrafodelista"/>
        <w:numPr>
          <w:ilvl w:val="0"/>
          <w:numId w:val="1"/>
        </w:numPr>
      </w:pPr>
      <w:r>
        <w:t xml:space="preserve">Fernando Andrés Galindo </w:t>
      </w:r>
    </w:p>
    <w:p w14:paraId="205A22ED" w14:textId="1CE3E10A" w:rsidR="00A354B9" w:rsidRDefault="008D09F1" w:rsidP="00A354B9">
      <w:pPr>
        <w:pStyle w:val="Prrafodelista"/>
        <w:numPr>
          <w:ilvl w:val="0"/>
          <w:numId w:val="1"/>
        </w:numPr>
      </w:pPr>
      <w:r>
        <w:t>Jesús Aparicio Ortiz (</w:t>
      </w:r>
      <w:r w:rsidR="007B5D5B">
        <w:t>presencial</w:t>
      </w:r>
      <w:r>
        <w:t>)</w:t>
      </w:r>
    </w:p>
    <w:p w14:paraId="39CA0FC3" w14:textId="6679017B" w:rsidR="008D09F1" w:rsidRDefault="00A354B9" w:rsidP="00A354B9">
      <w:pPr>
        <w:pStyle w:val="Prrafodelista"/>
        <w:numPr>
          <w:ilvl w:val="0"/>
          <w:numId w:val="1"/>
        </w:numPr>
      </w:pPr>
      <w:r>
        <w:t xml:space="preserve">Matthew </w:t>
      </w:r>
      <w:proofErr w:type="spellStart"/>
      <w:r>
        <w:t>Bwye</w:t>
      </w:r>
      <w:proofErr w:type="spellEnd"/>
      <w:r>
        <w:t xml:space="preserve"> Lera</w:t>
      </w:r>
      <w:r w:rsidR="007B5D5B">
        <w:t xml:space="preserve"> (presencial)</w:t>
      </w:r>
    </w:p>
    <w:p w14:paraId="0CF815CE" w14:textId="77777777" w:rsidR="00A354B9" w:rsidRDefault="008D09F1" w:rsidP="00A354B9">
      <w:pPr>
        <w:pStyle w:val="Prrafodelista"/>
        <w:numPr>
          <w:ilvl w:val="0"/>
          <w:numId w:val="1"/>
        </w:numPr>
      </w:pPr>
      <w:r>
        <w:t>Manuel Guerra Cordón</w:t>
      </w:r>
    </w:p>
    <w:p w14:paraId="49E2A235" w14:textId="244A86F3" w:rsidR="00A354B9" w:rsidRDefault="00A354B9" w:rsidP="00A354B9">
      <w:pPr>
        <w:pStyle w:val="Prrafodelista"/>
        <w:numPr>
          <w:ilvl w:val="0"/>
          <w:numId w:val="1"/>
        </w:numPr>
      </w:pPr>
      <w:r>
        <w:t>Fernando José González García</w:t>
      </w:r>
    </w:p>
    <w:p w14:paraId="0757C34E" w14:textId="708B487C" w:rsidR="008D09F1" w:rsidRDefault="00A354B9" w:rsidP="00A354B9">
      <w:pPr>
        <w:pStyle w:val="Prrafodelista"/>
        <w:numPr>
          <w:ilvl w:val="0"/>
          <w:numId w:val="1"/>
        </w:numPr>
      </w:pPr>
      <w:r>
        <w:t>Francisco Murillo Prior</w:t>
      </w:r>
    </w:p>
    <w:p w14:paraId="2A68BAB4" w14:textId="390D6139" w:rsidR="007B5D5B" w:rsidRDefault="007B5D5B" w:rsidP="00A354B9">
      <w:pPr>
        <w:pStyle w:val="Prrafodelista"/>
        <w:numPr>
          <w:ilvl w:val="0"/>
          <w:numId w:val="1"/>
        </w:numPr>
      </w:pPr>
      <w:r>
        <w:t>Carlos Guillermo M</w:t>
      </w:r>
      <w:r w:rsidRPr="007B5D5B">
        <w:rPr>
          <w:rFonts w:ascii="Arial" w:hAnsi="Arial" w:cs="Arial"/>
          <w:color w:val="202122"/>
          <w:sz w:val="21"/>
          <w:szCs w:val="21"/>
          <w:shd w:val="clear" w:color="auto" w:fill="FFFFFF"/>
        </w:rPr>
        <w:t>ü</w:t>
      </w:r>
      <w:r>
        <w:rPr>
          <w:rFonts w:ascii="Arial" w:hAnsi="Arial" w:cs="Arial"/>
          <w:color w:val="202122"/>
          <w:sz w:val="21"/>
          <w:szCs w:val="21"/>
          <w:shd w:val="clear" w:color="auto" w:fill="FFFFFF"/>
        </w:rPr>
        <w:t>ller Cejas</w:t>
      </w:r>
    </w:p>
    <w:p w14:paraId="6B35AD6B" w14:textId="054AD711" w:rsidR="008D09F1" w:rsidRPr="008D09F1" w:rsidRDefault="008D09F1" w:rsidP="008D09F1">
      <w:pPr>
        <w:rPr>
          <w:sz w:val="28"/>
          <w:szCs w:val="28"/>
        </w:rPr>
      </w:pPr>
      <w:r w:rsidRPr="008D09F1">
        <w:rPr>
          <w:sz w:val="28"/>
          <w:szCs w:val="28"/>
        </w:rPr>
        <w:t>A</w:t>
      </w:r>
      <w:r>
        <w:rPr>
          <w:sz w:val="28"/>
          <w:szCs w:val="28"/>
        </w:rPr>
        <w:t>genda:</w:t>
      </w:r>
    </w:p>
    <w:p w14:paraId="02BB9F09" w14:textId="0B999B84" w:rsidR="008D09F1" w:rsidRDefault="007B5D5B" w:rsidP="008D09F1">
      <w:pPr>
        <w:pStyle w:val="Prrafodelista"/>
        <w:numPr>
          <w:ilvl w:val="0"/>
          <w:numId w:val="1"/>
        </w:numPr>
      </w:pPr>
      <w:r>
        <w:t>Revisión de la aplicación</w:t>
      </w:r>
    </w:p>
    <w:p w14:paraId="774E424D" w14:textId="290DA060" w:rsidR="008D09F1" w:rsidRDefault="008D09F1" w:rsidP="008D09F1">
      <w:pPr>
        <w:pStyle w:val="Prrafodelista"/>
        <w:numPr>
          <w:ilvl w:val="0"/>
          <w:numId w:val="1"/>
        </w:numPr>
      </w:pPr>
      <w:r>
        <w:t xml:space="preserve">Revisión </w:t>
      </w:r>
      <w:r w:rsidR="007B5D5B">
        <w:t xml:space="preserve">de los </w:t>
      </w:r>
      <w:proofErr w:type="spellStart"/>
      <w:r w:rsidR="007B5D5B">
        <w:t>Technical</w:t>
      </w:r>
      <w:proofErr w:type="spellEnd"/>
      <w:r w:rsidR="007B5D5B">
        <w:t xml:space="preserve"> </w:t>
      </w:r>
      <w:proofErr w:type="spellStart"/>
      <w:r w:rsidR="007B5D5B">
        <w:t>Reports</w:t>
      </w:r>
      <w:proofErr w:type="spellEnd"/>
    </w:p>
    <w:p w14:paraId="5F0AD5A4" w14:textId="1B12F9BF" w:rsidR="008D09F1" w:rsidRDefault="007B5D5B" w:rsidP="008D09F1">
      <w:pPr>
        <w:pStyle w:val="Prrafodelista"/>
        <w:numPr>
          <w:ilvl w:val="0"/>
          <w:numId w:val="1"/>
        </w:numPr>
      </w:pPr>
      <w:r>
        <w:t>Ronda de preguntas sobre el proyecto</w:t>
      </w:r>
    </w:p>
    <w:p w14:paraId="551AC7C2" w14:textId="52DD06BF" w:rsidR="008D09F1" w:rsidRDefault="007B5D5B" w:rsidP="008D09F1">
      <w:pPr>
        <w:rPr>
          <w:sz w:val="28"/>
          <w:szCs w:val="28"/>
        </w:rPr>
      </w:pPr>
      <w:r>
        <w:rPr>
          <w:sz w:val="28"/>
          <w:szCs w:val="28"/>
        </w:rPr>
        <w:t>Desarrollo</w:t>
      </w:r>
      <w:r w:rsidR="008D09F1">
        <w:rPr>
          <w:sz w:val="28"/>
          <w:szCs w:val="28"/>
        </w:rPr>
        <w:t>:</w:t>
      </w:r>
    </w:p>
    <w:p w14:paraId="20D96419" w14:textId="6670A1EB" w:rsidR="007B5D5B" w:rsidRDefault="008D09F1" w:rsidP="008D09F1">
      <w:r>
        <w:tab/>
      </w:r>
      <w:r w:rsidR="00A926E6">
        <w:t>Iniciamos la reunión</w:t>
      </w:r>
      <w:r w:rsidR="007B5D5B">
        <w:t xml:space="preserve"> de manera presencial con Matthew, Jesús y Carlos (</w:t>
      </w:r>
      <w:proofErr w:type="spellStart"/>
      <w:r w:rsidR="007B5D5B">
        <w:t>Product</w:t>
      </w:r>
      <w:proofErr w:type="spellEnd"/>
      <w:r w:rsidR="007B5D5B">
        <w:t xml:space="preserve"> </w:t>
      </w:r>
      <w:proofErr w:type="spellStart"/>
      <w:r w:rsidR="007B5D5B">
        <w:t>Owner</w:t>
      </w:r>
      <w:proofErr w:type="spellEnd"/>
      <w:r w:rsidR="007B5D5B">
        <w:t xml:space="preserve">), conectándose al Blackboard </w:t>
      </w:r>
      <w:proofErr w:type="spellStart"/>
      <w:r w:rsidR="007B5D5B">
        <w:t>Collaborate</w:t>
      </w:r>
      <w:proofErr w:type="spellEnd"/>
      <w:r w:rsidR="007B5D5B">
        <w:t xml:space="preserve"> con el resto de </w:t>
      </w:r>
      <w:r w:rsidR="004C794C">
        <w:t>los integrantes</w:t>
      </w:r>
      <w:r w:rsidR="007B5D5B">
        <w:t xml:space="preserve"> del grupo.</w:t>
      </w:r>
    </w:p>
    <w:p w14:paraId="6CB02621" w14:textId="2FF30D9D" w:rsidR="00A926E6" w:rsidRDefault="00A926E6" w:rsidP="008D09F1">
      <w:r>
        <w:tab/>
      </w:r>
      <w:r w:rsidR="007B5D5B">
        <w:t xml:space="preserve">Al tratarse de una situación un tanto especial debido a que dos asistentes del grupo están de manera presencial, estos dos son los que han servido de presentadores de la aplicación y documentación realizada. Sin embargo, el resto de </w:t>
      </w:r>
      <w:proofErr w:type="gramStart"/>
      <w:r w:rsidR="007B5D5B">
        <w:t>miembros</w:t>
      </w:r>
      <w:proofErr w:type="gramEnd"/>
      <w:r w:rsidR="007B5D5B">
        <w:t xml:space="preserve"> del grupo a pesar de estar de manera online han intentado participar en la reunión en la medida de lo posible, ya que dadas las circunstancias es un tanto complicado.</w:t>
      </w:r>
    </w:p>
    <w:p w14:paraId="0BE8CE94" w14:textId="04ED4D4D" w:rsidR="00A926E6" w:rsidRDefault="00A926E6" w:rsidP="008D09F1">
      <w:r>
        <w:tab/>
      </w:r>
      <w:r w:rsidR="007B5D5B">
        <w:t xml:space="preserve">Comenzamos la </w:t>
      </w:r>
      <w:r w:rsidR="000454FD">
        <w:t xml:space="preserve">revisión con el documento de </w:t>
      </w:r>
      <w:proofErr w:type="spellStart"/>
      <w:r w:rsidR="000454FD">
        <w:t>Technical</w:t>
      </w:r>
      <w:proofErr w:type="spellEnd"/>
      <w:r w:rsidR="000454FD">
        <w:t xml:space="preserve"> </w:t>
      </w:r>
      <w:proofErr w:type="spellStart"/>
      <w:r w:rsidR="000454FD">
        <w:t>Report</w:t>
      </w:r>
      <w:proofErr w:type="spellEnd"/>
      <w:r w:rsidR="000454FD">
        <w:t xml:space="preserve">, el cuál aún por terminar, Carlos ha dado algunos consejos para mejorarlo. El primero de ellos es retocar el estilo del documento de manera que se vea profesional, como por ejemplo dividiendo decisiones en pros y contras. Además, se ha comentado la posibilidad de buscar </w:t>
      </w:r>
      <w:proofErr w:type="spellStart"/>
      <w:r w:rsidR="000454FD">
        <w:t>Technical</w:t>
      </w:r>
      <w:proofErr w:type="spellEnd"/>
      <w:r w:rsidR="000454FD">
        <w:t xml:space="preserve"> </w:t>
      </w:r>
      <w:proofErr w:type="spellStart"/>
      <w:r w:rsidR="000454FD">
        <w:t>Reports</w:t>
      </w:r>
      <w:proofErr w:type="spellEnd"/>
      <w:r w:rsidR="000454FD">
        <w:t xml:space="preserve"> de empresas internacionales como Amazon, de esta manera se vería como es realmente un </w:t>
      </w:r>
      <w:proofErr w:type="spellStart"/>
      <w:r w:rsidR="000454FD">
        <w:t>Technical</w:t>
      </w:r>
      <w:proofErr w:type="spellEnd"/>
      <w:r w:rsidR="000454FD">
        <w:t xml:space="preserve"> </w:t>
      </w:r>
      <w:proofErr w:type="spellStart"/>
      <w:r w:rsidR="000454FD">
        <w:t>Report</w:t>
      </w:r>
      <w:proofErr w:type="spellEnd"/>
      <w:r w:rsidR="000454FD">
        <w:t xml:space="preserve"> en un ámbito profesional y sobre todo real.</w:t>
      </w:r>
    </w:p>
    <w:p w14:paraId="1EBB334E" w14:textId="56AF10EE" w:rsidR="000454FD" w:rsidRDefault="000454FD" w:rsidP="008D09F1">
      <w:r>
        <w:tab/>
        <w:t xml:space="preserve">A continuación, se ha pasado al segundo </w:t>
      </w:r>
      <w:proofErr w:type="spellStart"/>
      <w:r>
        <w:t>Technical</w:t>
      </w:r>
      <w:proofErr w:type="spellEnd"/>
      <w:r>
        <w:t xml:space="preserve"> </w:t>
      </w:r>
      <w:proofErr w:type="spellStart"/>
      <w:r>
        <w:t>Report</w:t>
      </w:r>
      <w:proofErr w:type="spellEnd"/>
      <w:r>
        <w:t xml:space="preserve">. Sin embargo, este documento aún no ha sido creado, por lo que Carlos ha vuelto a aportar consejos acerca del desarrollo de este. En primer lugar, ha aconsejado el uso de capturas de pantalla </w:t>
      </w:r>
      <w:r w:rsidR="00AD5617">
        <w:t xml:space="preserve">de </w:t>
      </w:r>
      <w:r>
        <w:t xml:space="preserve">las distintas ramas creadas siguiendo la estrategia </w:t>
      </w:r>
      <w:proofErr w:type="spellStart"/>
      <w:r>
        <w:t>Gitflow</w:t>
      </w:r>
      <w:proofErr w:type="spellEnd"/>
      <w:r>
        <w:t>. También ha comentado el hecho de dejar constancia en el documento de como se va</w:t>
      </w:r>
      <w:r w:rsidR="00AD5617">
        <w:t xml:space="preserve">n a organizar las distintas tareas de </w:t>
      </w:r>
      <w:proofErr w:type="spellStart"/>
      <w:r w:rsidR="00AD5617">
        <w:t>testing</w:t>
      </w:r>
      <w:proofErr w:type="spellEnd"/>
      <w:r w:rsidR="00AD5617">
        <w:t xml:space="preserve"> con sus respectivos </w:t>
      </w:r>
      <w:proofErr w:type="spellStart"/>
      <w:r w:rsidR="00AD5617">
        <w:t>commits</w:t>
      </w:r>
      <w:proofErr w:type="spellEnd"/>
      <w:r w:rsidR="00AD5617">
        <w:t xml:space="preserve"> y ramas. Se ha puntualizado que si se ve necesario se podría añadir un anexo con los siguientes elementos: un pequeño párrafo para describir que estrategia sigue </w:t>
      </w:r>
      <w:proofErr w:type="spellStart"/>
      <w:r w:rsidR="00AD5617">
        <w:t>Gitflow</w:t>
      </w:r>
      <w:proofErr w:type="spellEnd"/>
      <w:r w:rsidR="00AD5617">
        <w:t xml:space="preserve"> por si alguna persona en un futuro se incorpora al proyecto sepa que estrategia de ramas se está siguiendo, bibliografía y por último referencias. </w:t>
      </w:r>
    </w:p>
    <w:p w14:paraId="16C31078" w14:textId="10EA0A86" w:rsidR="00274244" w:rsidRDefault="009C6415" w:rsidP="008D09F1">
      <w:r>
        <w:tab/>
      </w:r>
      <w:r w:rsidR="00AD5617">
        <w:t xml:space="preserve">Por otro lado, se ha insistido en el hecho de dejar constancia de las </w:t>
      </w:r>
      <w:proofErr w:type="spellStart"/>
      <w:r w:rsidR="00AD5617">
        <w:t>distinas</w:t>
      </w:r>
      <w:proofErr w:type="spellEnd"/>
      <w:r w:rsidR="00AD5617">
        <w:t xml:space="preserve"> versione de la aplicación en el </w:t>
      </w:r>
      <w:proofErr w:type="spellStart"/>
      <w:r w:rsidR="00AD5617">
        <w:t>Technical</w:t>
      </w:r>
      <w:proofErr w:type="spellEnd"/>
      <w:r w:rsidR="00AD5617">
        <w:t xml:space="preserve"> </w:t>
      </w:r>
      <w:proofErr w:type="spellStart"/>
      <w:r w:rsidR="00AD5617">
        <w:t>Report</w:t>
      </w:r>
      <w:proofErr w:type="spellEnd"/>
      <w:r w:rsidR="00AD5617">
        <w:t xml:space="preserve">, con versión, captura de pantalla y </w:t>
      </w:r>
      <w:proofErr w:type="spellStart"/>
      <w:r w:rsidR="00AD5617">
        <w:t>commit</w:t>
      </w:r>
      <w:proofErr w:type="spellEnd"/>
      <w:r w:rsidR="00AD5617">
        <w:t>. De este modo, si se quiere revisar la aplicación en una versión determinada se podría realizar de manera muy efectiva.</w:t>
      </w:r>
    </w:p>
    <w:p w14:paraId="405A705A" w14:textId="3DD74AA7" w:rsidR="004628FE" w:rsidRDefault="00274244" w:rsidP="00AD5617">
      <w:r>
        <w:tab/>
        <w:t xml:space="preserve">Luego </w:t>
      </w:r>
      <w:r w:rsidR="00AD5617">
        <w:t xml:space="preserve">de revisar la documentación pasamos a enseñar el código a Carlos. Durante la revisión nos percatamos de una serie de errores, los cuales se </w:t>
      </w:r>
      <w:r w:rsidR="004C794C">
        <w:t>arreglarán</w:t>
      </w:r>
      <w:r w:rsidR="00AD5617">
        <w:t xml:space="preserve"> en la reléase antes de </w:t>
      </w:r>
      <w:r w:rsidR="00AD5617">
        <w:lastRenderedPageBreak/>
        <w:t xml:space="preserve">sacar la versión estable de la aplicación. Los errores son los siguientes: El hecho de que existan dos botones iguales para añadir mascotas y el ver especialidades en formato </w:t>
      </w:r>
      <w:proofErr w:type="spellStart"/>
      <w:r w:rsidR="00AD5617">
        <w:t>xml</w:t>
      </w:r>
      <w:proofErr w:type="spellEnd"/>
      <w:r w:rsidR="00AD5617">
        <w:t xml:space="preserve">. Estos errores se añadirán al </w:t>
      </w:r>
      <w:proofErr w:type="spellStart"/>
      <w:r w:rsidR="00AD5617">
        <w:t>technical</w:t>
      </w:r>
      <w:proofErr w:type="spellEnd"/>
      <w:r w:rsidR="00AD5617">
        <w:t xml:space="preserve"> </w:t>
      </w:r>
      <w:proofErr w:type="spellStart"/>
      <w:r w:rsidR="00AD5617">
        <w:t>report</w:t>
      </w:r>
      <w:proofErr w:type="spellEnd"/>
      <w:r w:rsidR="00AD5617">
        <w:t xml:space="preserve"> para dejar constancia de como surgieron y la solución que se le dio.</w:t>
      </w:r>
    </w:p>
    <w:p w14:paraId="0E24A88C" w14:textId="2F62BCB5" w:rsidR="004628FE" w:rsidRDefault="004628FE" w:rsidP="008D09F1"/>
    <w:p w14:paraId="1616DB2F" w14:textId="77777777" w:rsidR="004628FE" w:rsidRDefault="004628FE" w:rsidP="008D09F1"/>
    <w:p w14:paraId="6C84FEF1" w14:textId="0C57267E" w:rsidR="005F2770" w:rsidRDefault="005F2770" w:rsidP="005F2770">
      <w:pPr>
        <w:rPr>
          <w:sz w:val="28"/>
          <w:szCs w:val="28"/>
        </w:rPr>
      </w:pPr>
      <w:r>
        <w:rPr>
          <w:sz w:val="28"/>
          <w:szCs w:val="28"/>
        </w:rPr>
        <w:t>Conclusiones:</w:t>
      </w:r>
    </w:p>
    <w:p w14:paraId="1DC79D37" w14:textId="3875F5B3" w:rsidR="005F2770" w:rsidRDefault="005F2770" w:rsidP="005F2770">
      <w:pPr>
        <w:pStyle w:val="Prrafodelista"/>
        <w:numPr>
          <w:ilvl w:val="0"/>
          <w:numId w:val="1"/>
        </w:numPr>
      </w:pPr>
      <w:r>
        <w:t>Decidimos</w:t>
      </w:r>
      <w:r w:rsidR="00AD5617">
        <w:t xml:space="preserve"> cambiar el estilo de los </w:t>
      </w:r>
      <w:proofErr w:type="spellStart"/>
      <w:r w:rsidR="00AD5617">
        <w:t>Technical</w:t>
      </w:r>
      <w:proofErr w:type="spellEnd"/>
      <w:r w:rsidR="00AD5617">
        <w:t xml:space="preserve"> </w:t>
      </w:r>
      <w:proofErr w:type="spellStart"/>
      <w:r w:rsidR="00AD5617">
        <w:t>Report</w:t>
      </w:r>
      <w:proofErr w:type="spellEnd"/>
      <w:r w:rsidR="00AD5617">
        <w:t>.</w:t>
      </w:r>
    </w:p>
    <w:p w14:paraId="41C45D90" w14:textId="04D3F0ED" w:rsidR="005F2770" w:rsidRDefault="00AD5617" w:rsidP="008D09F1">
      <w:pPr>
        <w:pStyle w:val="Prrafodelista"/>
        <w:numPr>
          <w:ilvl w:val="0"/>
          <w:numId w:val="1"/>
        </w:numPr>
      </w:pPr>
      <w:r>
        <w:t>Arreglar los distintos fallos antes de sacar la versión estable</w:t>
      </w:r>
    </w:p>
    <w:p w14:paraId="51CE719D" w14:textId="65711132" w:rsidR="00AD5617" w:rsidRDefault="004C794C" w:rsidP="008D09F1">
      <w:pPr>
        <w:pStyle w:val="Prrafodelista"/>
        <w:numPr>
          <w:ilvl w:val="0"/>
          <w:numId w:val="1"/>
        </w:numPr>
      </w:pPr>
      <w:r>
        <w:t xml:space="preserve">Crear el segundo </w:t>
      </w:r>
      <w:proofErr w:type="spellStart"/>
      <w:r>
        <w:t>Technical</w:t>
      </w:r>
      <w:proofErr w:type="spellEnd"/>
      <w:r>
        <w:t xml:space="preserve"> </w:t>
      </w:r>
      <w:proofErr w:type="spellStart"/>
      <w:r>
        <w:t>Report</w:t>
      </w:r>
      <w:proofErr w:type="spellEnd"/>
      <w:r>
        <w:t xml:space="preserve"> con capturas de pantalla</w:t>
      </w:r>
    </w:p>
    <w:p w14:paraId="3DADA36D" w14:textId="120136F9" w:rsidR="004C794C" w:rsidRDefault="004C794C" w:rsidP="008D09F1">
      <w:pPr>
        <w:pStyle w:val="Prrafodelista"/>
        <w:numPr>
          <w:ilvl w:val="0"/>
          <w:numId w:val="1"/>
        </w:numPr>
      </w:pPr>
      <w:r>
        <w:t>Acordamos dejar constancia de las versiones de la aplicación con capturas de pantalla</w:t>
      </w:r>
    </w:p>
    <w:p w14:paraId="4AC69CAA" w14:textId="05ADF5C8" w:rsidR="004628FE" w:rsidRPr="008D09F1" w:rsidRDefault="004628FE" w:rsidP="008D09F1">
      <w:r>
        <w:t xml:space="preserve">Duración total de la reunión: </w:t>
      </w:r>
      <w:r w:rsidR="00AD5617">
        <w:t>15</w:t>
      </w:r>
      <w:r>
        <w:t xml:space="preserve"> </w:t>
      </w:r>
      <w:r w:rsidR="00AD5617">
        <w:t>minutos</w:t>
      </w:r>
    </w:p>
    <w:sectPr w:rsidR="004628FE" w:rsidRPr="008D09F1">
      <w:head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1D5E600" w14:textId="77777777" w:rsidR="00EE3D61" w:rsidRDefault="00EE3D61" w:rsidP="008D09F1">
      <w:pPr>
        <w:spacing w:after="0" w:line="240" w:lineRule="auto"/>
      </w:pPr>
      <w:r>
        <w:separator/>
      </w:r>
    </w:p>
  </w:endnote>
  <w:endnote w:type="continuationSeparator" w:id="0">
    <w:p w14:paraId="1B5AA577" w14:textId="77777777" w:rsidR="00EE3D61" w:rsidRDefault="00EE3D61" w:rsidP="008D09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007B409" w14:textId="77777777" w:rsidR="00EE3D61" w:rsidRDefault="00EE3D61" w:rsidP="008D09F1">
      <w:pPr>
        <w:spacing w:after="0" w:line="240" w:lineRule="auto"/>
      </w:pPr>
      <w:r>
        <w:separator/>
      </w:r>
    </w:p>
  </w:footnote>
  <w:footnote w:type="continuationSeparator" w:id="0">
    <w:p w14:paraId="02C65958" w14:textId="77777777" w:rsidR="00EE3D61" w:rsidRDefault="00EE3D61" w:rsidP="008D09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1D8F4ED" w14:textId="7453F814" w:rsidR="008D09F1" w:rsidRDefault="008D09F1" w:rsidP="008D09F1">
    <w:pPr>
      <w:rPr>
        <w:sz w:val="20"/>
        <w:szCs w:val="20"/>
      </w:rPr>
    </w:pPr>
    <w:r w:rsidRPr="008D09F1">
      <w:rPr>
        <w:sz w:val="32"/>
        <w:szCs w:val="32"/>
      </w:rPr>
      <w:t xml:space="preserve">Acta de Sprint </w:t>
    </w:r>
    <w:proofErr w:type="spellStart"/>
    <w:r w:rsidR="007B5D5B">
      <w:rPr>
        <w:sz w:val="32"/>
        <w:szCs w:val="32"/>
      </w:rPr>
      <w:t>Review</w:t>
    </w:r>
    <w:proofErr w:type="spellEnd"/>
    <w:r>
      <w:rPr>
        <w:sz w:val="32"/>
        <w:szCs w:val="32"/>
      </w:rPr>
      <w:tab/>
    </w:r>
    <w:r>
      <w:rPr>
        <w:sz w:val="32"/>
        <w:szCs w:val="32"/>
      </w:rPr>
      <w:tab/>
    </w:r>
    <w:r>
      <w:rPr>
        <w:sz w:val="32"/>
        <w:szCs w:val="32"/>
      </w:rPr>
      <w:tab/>
    </w:r>
    <w:r>
      <w:rPr>
        <w:sz w:val="32"/>
        <w:szCs w:val="32"/>
      </w:rPr>
      <w:tab/>
    </w:r>
    <w:r>
      <w:rPr>
        <w:sz w:val="32"/>
        <w:szCs w:val="32"/>
      </w:rPr>
      <w:tab/>
    </w:r>
    <w:r>
      <w:rPr>
        <w:sz w:val="32"/>
        <w:szCs w:val="32"/>
      </w:rPr>
      <w:tab/>
    </w:r>
    <w:r w:rsidR="004C794C">
      <w:rPr>
        <w:sz w:val="20"/>
        <w:szCs w:val="20"/>
      </w:rPr>
      <w:t>26</w:t>
    </w:r>
    <w:r>
      <w:rPr>
        <w:sz w:val="20"/>
        <w:szCs w:val="20"/>
      </w:rPr>
      <w:t>/03/2021</w:t>
    </w:r>
  </w:p>
  <w:p w14:paraId="1AB6EF8E" w14:textId="32E046A4" w:rsidR="005F2770" w:rsidRPr="008D09F1" w:rsidRDefault="005F2770" w:rsidP="008D09F1">
    <w:pPr>
      <w:rPr>
        <w:sz w:val="20"/>
        <w:szCs w:val="20"/>
      </w:rPr>
    </w:pPr>
    <w:r>
      <w:rPr>
        <w:sz w:val="20"/>
        <w:szCs w:val="20"/>
      </w:rPr>
      <w:t>Versión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8CC598E"/>
    <w:multiLevelType w:val="hybridMultilevel"/>
    <w:tmpl w:val="43B276E6"/>
    <w:lvl w:ilvl="0" w:tplc="4DE0F3A2">
      <w:numFmt w:val="bullet"/>
      <w:lvlText w:val="-"/>
      <w:lvlJc w:val="left"/>
      <w:pPr>
        <w:ind w:left="720" w:hanging="360"/>
      </w:pPr>
      <w:rPr>
        <w:rFonts w:ascii="Calibri" w:eastAsiaTheme="minorHAns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9F1"/>
    <w:rsid w:val="000454FD"/>
    <w:rsid w:val="00096FE0"/>
    <w:rsid w:val="001F59C1"/>
    <w:rsid w:val="00274244"/>
    <w:rsid w:val="0034729D"/>
    <w:rsid w:val="004628FE"/>
    <w:rsid w:val="004C794C"/>
    <w:rsid w:val="005F2770"/>
    <w:rsid w:val="00742127"/>
    <w:rsid w:val="007B5D5B"/>
    <w:rsid w:val="008373B0"/>
    <w:rsid w:val="008D09F1"/>
    <w:rsid w:val="009C6415"/>
    <w:rsid w:val="00A354B9"/>
    <w:rsid w:val="00A926E6"/>
    <w:rsid w:val="00AD5617"/>
    <w:rsid w:val="00D2514C"/>
    <w:rsid w:val="00D35284"/>
    <w:rsid w:val="00EE3D6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9DAA5"/>
  <w15:chartTrackingRefBased/>
  <w15:docId w15:val="{DE217D31-D731-4B25-9D67-290DB6CDB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D09F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D09F1"/>
  </w:style>
  <w:style w:type="paragraph" w:styleId="Piedepgina">
    <w:name w:val="footer"/>
    <w:basedOn w:val="Normal"/>
    <w:link w:val="PiedepginaCar"/>
    <w:uiPriority w:val="99"/>
    <w:unhideWhenUsed/>
    <w:rsid w:val="008D09F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D09F1"/>
  </w:style>
  <w:style w:type="paragraph" w:styleId="Prrafodelista">
    <w:name w:val="List Paragraph"/>
    <w:basedOn w:val="Normal"/>
    <w:uiPriority w:val="34"/>
    <w:qFormat/>
    <w:rsid w:val="008D09F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6E13EA-3BA0-4EC8-BCC0-C4382D2D7C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503</Words>
  <Characters>2770</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matbwyler@alum.us.es</dc:creator>
  <cp:keywords/>
  <dc:description/>
  <cp:lastModifiedBy>jesapaort@alum.us.es</cp:lastModifiedBy>
  <cp:revision>2</cp:revision>
  <dcterms:created xsi:type="dcterms:W3CDTF">2021-03-27T19:41:00Z</dcterms:created>
  <dcterms:modified xsi:type="dcterms:W3CDTF">2021-03-27T19:41:00Z</dcterms:modified>
</cp:coreProperties>
</file>