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88383" w14:textId="59E43978" w:rsidR="5CEAAC67" w:rsidRPr="007456BB" w:rsidRDefault="32468420" w:rsidP="5CEAAC67">
      <w:pPr>
        <w:pStyle w:val="Ttulo1"/>
        <w:rPr>
          <w:rFonts w:ascii="Calibri Light" w:hAnsi="Calibri Light"/>
          <w:lang w:val="en-GB"/>
        </w:rPr>
      </w:pPr>
      <w:r w:rsidRPr="007456BB">
        <w:rPr>
          <w:rFonts w:ascii="Calibri Light" w:hAnsi="Calibri Light"/>
          <w:lang w:val="en-GB"/>
        </w:rPr>
        <w:t xml:space="preserve">Acta Daily Scrum </w:t>
      </w:r>
      <w:r w:rsidR="007456BB">
        <w:rPr>
          <w:rFonts w:ascii="Calibri Light" w:hAnsi="Calibri Light"/>
          <w:lang w:val="en-GB"/>
        </w:rPr>
        <w:t>23</w:t>
      </w:r>
      <w:r w:rsidRPr="007456BB">
        <w:rPr>
          <w:rFonts w:ascii="Calibri Light" w:hAnsi="Calibri Light"/>
          <w:lang w:val="en-GB"/>
        </w:rPr>
        <w:t>/</w:t>
      </w:r>
      <w:r w:rsidR="007456BB">
        <w:rPr>
          <w:rFonts w:ascii="Calibri Light" w:hAnsi="Calibri Light"/>
          <w:lang w:val="en-GB"/>
        </w:rPr>
        <w:t>04</w:t>
      </w:r>
      <w:r w:rsidRPr="007456BB">
        <w:rPr>
          <w:rFonts w:ascii="Calibri Light" w:hAnsi="Calibri Light"/>
          <w:lang w:val="en-GB"/>
        </w:rPr>
        <w:t>/2021</w:t>
      </w:r>
    </w:p>
    <w:p w14:paraId="3C6AD1E2" w14:textId="4EC3D536" w:rsidR="5CEAAC67" w:rsidRPr="007456BB" w:rsidRDefault="5CEAAC67" w:rsidP="5CEAAC67">
      <w:pPr>
        <w:rPr>
          <w:lang w:val="en-GB"/>
        </w:rPr>
      </w:pPr>
    </w:p>
    <w:p w14:paraId="55CBC155" w14:textId="77777777" w:rsidR="004B6360" w:rsidRDefault="004B6360" w:rsidP="004B6360">
      <w:pPr>
        <w:rPr>
          <w:sz w:val="28"/>
          <w:szCs w:val="28"/>
        </w:rPr>
      </w:pPr>
      <w:r w:rsidRPr="008D09F1">
        <w:rPr>
          <w:sz w:val="28"/>
          <w:szCs w:val="28"/>
        </w:rPr>
        <w:t>Asistentes</w:t>
      </w:r>
      <w:r>
        <w:rPr>
          <w:sz w:val="28"/>
          <w:szCs w:val="28"/>
        </w:rPr>
        <w:t>:</w:t>
      </w:r>
    </w:p>
    <w:p w14:paraId="04C4BFEF" w14:textId="77777777" w:rsidR="004B6360" w:rsidRDefault="004B6360" w:rsidP="004B6360">
      <w:pPr>
        <w:pStyle w:val="Prrafodelista"/>
        <w:numPr>
          <w:ilvl w:val="0"/>
          <w:numId w:val="7"/>
        </w:numPr>
      </w:pPr>
      <w:r>
        <w:t>Jesús Aparicio Ortiz (presentador)</w:t>
      </w:r>
    </w:p>
    <w:p w14:paraId="0B03F670" w14:textId="1721F281" w:rsidR="004B6360" w:rsidRDefault="004B6360" w:rsidP="004B6360">
      <w:pPr>
        <w:pStyle w:val="Prrafodelista"/>
        <w:numPr>
          <w:ilvl w:val="0"/>
          <w:numId w:val="7"/>
        </w:numPr>
      </w:pPr>
      <w:r>
        <w:t>Fernando Andrés Galindo</w:t>
      </w:r>
    </w:p>
    <w:p w14:paraId="3211EC86" w14:textId="77777777" w:rsidR="004B6360" w:rsidRDefault="004B6360" w:rsidP="004B6360">
      <w:pPr>
        <w:pStyle w:val="Prrafodelista"/>
        <w:numPr>
          <w:ilvl w:val="0"/>
          <w:numId w:val="7"/>
        </w:numPr>
      </w:pPr>
      <w:r>
        <w:t>Fernando José González García</w:t>
      </w:r>
    </w:p>
    <w:p w14:paraId="74AB8F3E" w14:textId="77777777" w:rsidR="004B6360" w:rsidRDefault="004B6360" w:rsidP="004B6360">
      <w:pPr>
        <w:pStyle w:val="Prrafodelista"/>
        <w:numPr>
          <w:ilvl w:val="0"/>
          <w:numId w:val="7"/>
        </w:numPr>
      </w:pPr>
      <w:r>
        <w:t>Manuel Guerra Cordón</w:t>
      </w:r>
    </w:p>
    <w:p w14:paraId="74A3310F" w14:textId="77777777" w:rsidR="004B6360" w:rsidRDefault="004B6360" w:rsidP="004B6360">
      <w:pPr>
        <w:pStyle w:val="Prrafodelista"/>
        <w:numPr>
          <w:ilvl w:val="0"/>
          <w:numId w:val="7"/>
        </w:numPr>
      </w:pPr>
      <w:r>
        <w:t>Francisco Murillo Prior</w:t>
      </w:r>
    </w:p>
    <w:p w14:paraId="339E1040" w14:textId="77777777" w:rsidR="004B6360" w:rsidRDefault="004B6360" w:rsidP="004B6360">
      <w:pPr>
        <w:pStyle w:val="Prrafodelista"/>
        <w:numPr>
          <w:ilvl w:val="0"/>
          <w:numId w:val="7"/>
        </w:numPr>
      </w:pPr>
      <w:r>
        <w:t>Matthew Bwye Lera</w:t>
      </w:r>
    </w:p>
    <w:p w14:paraId="51E22E35" w14:textId="38BEB58F" w:rsidR="004B6360" w:rsidRDefault="5CEAAC67" w:rsidP="004B6360">
      <w:r w:rsidRPr="5CEAAC67">
        <w:rPr>
          <w:sz w:val="28"/>
          <w:szCs w:val="28"/>
        </w:rPr>
        <w:t>Reunión:</w:t>
      </w:r>
    </w:p>
    <w:p w14:paraId="3DC6E83A" w14:textId="4EBA65A9" w:rsidR="5CEAAC67" w:rsidRDefault="32468420" w:rsidP="5CEAAC67">
      <w:pPr>
        <w:spacing w:line="257" w:lineRule="auto"/>
        <w:rPr>
          <w:rFonts w:ascii="Calibri" w:eastAsia="Calibri" w:hAnsi="Calibri" w:cs="Calibri"/>
          <w:b/>
          <w:bCs/>
        </w:rPr>
      </w:pPr>
      <w:r w:rsidRPr="32468420">
        <w:rPr>
          <w:rFonts w:ascii="Calibri" w:eastAsia="Calibri" w:hAnsi="Calibri" w:cs="Calibri"/>
          <w:b/>
          <w:bCs/>
        </w:rPr>
        <w:t xml:space="preserve">Matthew </w:t>
      </w:r>
    </w:p>
    <w:p w14:paraId="5FDAE55A" w14:textId="17CC91C9" w:rsidR="007456BB" w:rsidRPr="007456BB" w:rsidRDefault="007456BB" w:rsidP="5CEAAC67">
      <w:pPr>
        <w:spacing w:line="257" w:lineRule="auto"/>
      </w:pPr>
      <w:r>
        <w:rPr>
          <w:rFonts w:ascii="Calibri" w:eastAsia="Calibri" w:hAnsi="Calibri" w:cs="Calibri"/>
          <w:b/>
          <w:bCs/>
        </w:rPr>
        <w:tab/>
      </w:r>
      <w:r>
        <w:rPr>
          <w:rFonts w:ascii="Calibri" w:eastAsia="Calibri" w:hAnsi="Calibri" w:cs="Calibri"/>
        </w:rPr>
        <w:t>Revisión de la página (rama de causas y donaciones), localizados 4 errores, donde Francisco, el otro asignado en la comprobación por pares, localizó otro, pero se decidió no solucionar por ser un error muy menor que requería una solución relativamente grande. Se repartieron los errores entre Francisco y Matthew, y Matthew terminó de solucionar los suyos.</w:t>
      </w:r>
    </w:p>
    <w:p w14:paraId="55A9F0E5" w14:textId="78AEF9A8" w:rsidR="5CEAAC67" w:rsidRDefault="32468420" w:rsidP="32468420">
      <w:pPr>
        <w:spacing w:line="257" w:lineRule="auto"/>
        <w:rPr>
          <w:rFonts w:ascii="Calibri" w:eastAsia="Calibri" w:hAnsi="Calibri" w:cs="Calibri"/>
          <w:b/>
          <w:bCs/>
        </w:rPr>
      </w:pPr>
      <w:r w:rsidRPr="32468420">
        <w:rPr>
          <w:rFonts w:ascii="Calibri" w:eastAsia="Calibri" w:hAnsi="Calibri" w:cs="Calibri"/>
          <w:b/>
          <w:bCs/>
        </w:rPr>
        <w:t xml:space="preserve">Fernando Andrés </w:t>
      </w:r>
    </w:p>
    <w:p w14:paraId="6BACA5E7" w14:textId="57660A12" w:rsidR="00EF7A7E" w:rsidRPr="00EF7A7E" w:rsidRDefault="00EF7A7E" w:rsidP="32468420">
      <w:pPr>
        <w:spacing w:line="257" w:lineRule="auto"/>
        <w:rPr>
          <w:rFonts w:ascii="Calibri" w:eastAsia="Calibri" w:hAnsi="Calibri" w:cs="Calibri"/>
        </w:rPr>
      </w:pPr>
      <w:r>
        <w:rPr>
          <w:rFonts w:ascii="Calibri" w:eastAsia="Calibri" w:hAnsi="Calibri" w:cs="Calibri"/>
          <w:b/>
          <w:bCs/>
        </w:rPr>
        <w:tab/>
      </w:r>
      <w:r>
        <w:rPr>
          <w:rFonts w:ascii="Calibri" w:eastAsia="Calibri" w:hAnsi="Calibri" w:cs="Calibri"/>
        </w:rPr>
        <w:t>Revisó lo que le correspondía de la página (validación de reservas), y todo funcionaba como debía.</w:t>
      </w:r>
    </w:p>
    <w:p w14:paraId="2BEAE79B" w14:textId="1E017C33" w:rsidR="5CEAAC67" w:rsidRDefault="32468420" w:rsidP="5CEAAC67">
      <w:pPr>
        <w:spacing w:line="257" w:lineRule="auto"/>
        <w:rPr>
          <w:rFonts w:ascii="Calibri" w:eastAsia="Calibri" w:hAnsi="Calibri" w:cs="Calibri"/>
          <w:b/>
          <w:bCs/>
        </w:rPr>
      </w:pPr>
      <w:r w:rsidRPr="32468420">
        <w:rPr>
          <w:rFonts w:ascii="Calibri" w:eastAsia="Calibri" w:hAnsi="Calibri" w:cs="Calibri"/>
          <w:b/>
          <w:bCs/>
        </w:rPr>
        <w:t>Manuel</w:t>
      </w:r>
    </w:p>
    <w:p w14:paraId="3A068280" w14:textId="1ED0C168" w:rsidR="007456BB" w:rsidRPr="007456BB" w:rsidRDefault="007456BB" w:rsidP="5CEAAC67">
      <w:pPr>
        <w:spacing w:line="257" w:lineRule="auto"/>
        <w:rPr>
          <w:rFonts w:ascii="Calibri" w:eastAsia="Calibri" w:hAnsi="Calibri" w:cs="Calibri"/>
        </w:rPr>
      </w:pPr>
      <w:r>
        <w:rPr>
          <w:rFonts w:ascii="Calibri" w:eastAsia="Calibri" w:hAnsi="Calibri" w:cs="Calibri"/>
          <w:b/>
          <w:bCs/>
        </w:rPr>
        <w:tab/>
      </w:r>
      <w:r>
        <w:rPr>
          <w:rFonts w:ascii="Calibri" w:eastAsia="Calibri" w:hAnsi="Calibri" w:cs="Calibri"/>
        </w:rPr>
        <w:t>Hizo la revisión de las adopciones. Encontró un error que hacía que no se pudieran aceptar o rechazar las solicitudes de adopción, y se solucionó.</w:t>
      </w:r>
    </w:p>
    <w:p w14:paraId="46D256D5" w14:textId="22B76670" w:rsidR="00D15D06" w:rsidRDefault="32468420" w:rsidP="32468420">
      <w:pPr>
        <w:spacing w:line="257" w:lineRule="auto"/>
        <w:rPr>
          <w:rFonts w:ascii="Calibri" w:eastAsia="Calibri" w:hAnsi="Calibri" w:cs="Calibri"/>
          <w:b/>
          <w:bCs/>
        </w:rPr>
      </w:pPr>
      <w:r w:rsidRPr="32468420">
        <w:rPr>
          <w:rFonts w:ascii="Calibri" w:eastAsia="Calibri" w:hAnsi="Calibri" w:cs="Calibri"/>
          <w:b/>
          <w:bCs/>
        </w:rPr>
        <w:t xml:space="preserve">Francisco </w:t>
      </w:r>
    </w:p>
    <w:p w14:paraId="70E1976C" w14:textId="2ADA0089" w:rsidR="007456BB" w:rsidRPr="007456BB" w:rsidRDefault="007456BB" w:rsidP="32468420">
      <w:pPr>
        <w:spacing w:line="257" w:lineRule="auto"/>
      </w:pPr>
      <w:r>
        <w:rPr>
          <w:rFonts w:ascii="Calibri" w:eastAsia="Calibri" w:hAnsi="Calibri" w:cs="Calibri"/>
          <w:b/>
          <w:bCs/>
        </w:rPr>
        <w:tab/>
      </w:r>
      <w:r>
        <w:rPr>
          <w:rFonts w:ascii="Calibri" w:eastAsia="Calibri" w:hAnsi="Calibri" w:cs="Calibri"/>
        </w:rPr>
        <w:t>Se localizó un error, mientras que Matthew localizó otros 4. El error localizado por Francisco decidió no tenerse en cuenta. Ha solucionado casi todos los errores que tenía asignados, y ahora en las próximas horas trabajará en los siguientes errores.</w:t>
      </w:r>
    </w:p>
    <w:p w14:paraId="7054BF71" w14:textId="06F71171" w:rsidR="00D15D06" w:rsidRDefault="32468420" w:rsidP="32468420">
      <w:pPr>
        <w:spacing w:line="257" w:lineRule="auto"/>
        <w:rPr>
          <w:rFonts w:ascii="Calibri" w:eastAsia="Calibri" w:hAnsi="Calibri" w:cs="Calibri"/>
          <w:b/>
          <w:bCs/>
        </w:rPr>
      </w:pPr>
      <w:r w:rsidRPr="32468420">
        <w:rPr>
          <w:rFonts w:ascii="Calibri" w:eastAsia="Calibri" w:hAnsi="Calibri" w:cs="Calibri"/>
          <w:b/>
          <w:bCs/>
        </w:rPr>
        <w:t xml:space="preserve">Fernando González </w:t>
      </w:r>
    </w:p>
    <w:p w14:paraId="4F64E255" w14:textId="7B4A7FC1" w:rsidR="00EF7A7E" w:rsidRPr="00D15D06" w:rsidRDefault="00EF7A7E" w:rsidP="32468420">
      <w:pPr>
        <w:spacing w:line="257" w:lineRule="auto"/>
      </w:pPr>
      <w:r>
        <w:rPr>
          <w:rFonts w:ascii="Calibri" w:eastAsia="Calibri" w:hAnsi="Calibri" w:cs="Calibri"/>
          <w:b/>
          <w:bCs/>
        </w:rPr>
        <w:tab/>
      </w:r>
      <w:r>
        <w:rPr>
          <w:rFonts w:ascii="Calibri" w:eastAsia="Calibri" w:hAnsi="Calibri" w:cs="Calibri"/>
        </w:rPr>
        <w:t>Hizo la revisión de la validación de reservas. Tuvo problemas porque la rama en la que debía hacerse la revisión estaba mal porque hubo un problema al mergear la rama de implementación con la de pruebas unitarias. Una vez revisó la rama adecuada, notó un error en una query y lo arregló.</w:t>
      </w:r>
    </w:p>
    <w:p w14:paraId="14D14055" w14:textId="085341C5" w:rsidR="00D15D06" w:rsidRDefault="32468420" w:rsidP="32468420">
      <w:pPr>
        <w:spacing w:line="257" w:lineRule="auto"/>
        <w:rPr>
          <w:rFonts w:ascii="Calibri" w:eastAsia="Calibri" w:hAnsi="Calibri" w:cs="Calibri"/>
          <w:b/>
          <w:bCs/>
        </w:rPr>
      </w:pPr>
      <w:r w:rsidRPr="32468420">
        <w:rPr>
          <w:rFonts w:ascii="Calibri" w:eastAsia="Calibri" w:hAnsi="Calibri" w:cs="Calibri"/>
          <w:b/>
          <w:bCs/>
        </w:rPr>
        <w:t xml:space="preserve">Jesús </w:t>
      </w:r>
    </w:p>
    <w:p w14:paraId="7D0EC64E" w14:textId="27C92E0E" w:rsidR="007456BB" w:rsidRPr="007456BB" w:rsidRDefault="007456BB" w:rsidP="32468420">
      <w:pPr>
        <w:spacing w:line="257" w:lineRule="auto"/>
        <w:rPr>
          <w:sz w:val="28"/>
          <w:szCs w:val="28"/>
        </w:rPr>
      </w:pPr>
      <w:r>
        <w:rPr>
          <w:rFonts w:ascii="Calibri" w:eastAsia="Calibri" w:hAnsi="Calibri" w:cs="Calibri"/>
          <w:b/>
          <w:bCs/>
        </w:rPr>
        <w:tab/>
      </w:r>
      <w:r>
        <w:rPr>
          <w:rFonts w:ascii="Calibri" w:eastAsia="Calibri" w:hAnsi="Calibri" w:cs="Calibri"/>
        </w:rPr>
        <w:t>Jesús localizó el mismo error que Manuel, que las peticiones no podían aceptarse o rechazarse, el motivo era porque los strings no se comparan con == sino con .equals(). Luego, localizó errores en las pruebas unitarias, y decidió comentarlas hasta que supiéramos solucionarlas.</w:t>
      </w:r>
    </w:p>
    <w:p w14:paraId="21279699" w14:textId="3F11481D" w:rsidR="00D15D06" w:rsidRPr="00D15D06" w:rsidRDefault="32468420" w:rsidP="32468420">
      <w:pPr>
        <w:spacing w:line="257" w:lineRule="auto"/>
        <w:rPr>
          <w:sz w:val="28"/>
          <w:szCs w:val="28"/>
        </w:rPr>
      </w:pPr>
      <w:r w:rsidRPr="32468420">
        <w:rPr>
          <w:sz w:val="28"/>
          <w:szCs w:val="28"/>
        </w:rPr>
        <w:lastRenderedPageBreak/>
        <w:t>Conclusiones:</w:t>
      </w:r>
    </w:p>
    <w:p w14:paraId="6072E36E" w14:textId="01188DC5" w:rsidR="32468420" w:rsidRPr="00EF7A7E" w:rsidRDefault="00EF7A7E" w:rsidP="32468420">
      <w:pPr>
        <w:pStyle w:val="Prrafodelista"/>
        <w:numPr>
          <w:ilvl w:val="0"/>
          <w:numId w:val="1"/>
        </w:numPr>
        <w:spacing w:line="257" w:lineRule="auto"/>
        <w:rPr>
          <w:rFonts w:eastAsiaTheme="minorEastAsia"/>
        </w:rPr>
      </w:pPr>
      <w:r w:rsidRPr="00EF7A7E">
        <w:rPr>
          <w:rFonts w:eastAsiaTheme="minorEastAsia"/>
        </w:rPr>
        <w:t xml:space="preserve">Todos </w:t>
      </w:r>
      <w:r>
        <w:rPr>
          <w:rFonts w:eastAsiaTheme="minorEastAsia"/>
        </w:rPr>
        <w:t>revisamos las áreas correspondientes de la aplicación, y aplicamos los cambios necesarios.</w:t>
      </w:r>
    </w:p>
    <w:p w14:paraId="32CBF350" w14:textId="653CD457" w:rsidR="32468420" w:rsidRDefault="00EF7A7E" w:rsidP="32468420">
      <w:pPr>
        <w:pStyle w:val="Prrafodelista"/>
        <w:numPr>
          <w:ilvl w:val="0"/>
          <w:numId w:val="1"/>
        </w:numPr>
        <w:spacing w:line="257" w:lineRule="auto"/>
        <w:rPr>
          <w:sz w:val="28"/>
          <w:szCs w:val="28"/>
        </w:rPr>
      </w:pPr>
      <w:r>
        <w:t>Se mergearon las ramas a develop.</w:t>
      </w:r>
    </w:p>
    <w:p w14:paraId="2FA85075" w14:textId="59805758" w:rsidR="5CEAAC67" w:rsidRDefault="5CEAAC67" w:rsidP="5CEAAC67">
      <w:r w:rsidRPr="5CEAAC67">
        <w:rPr>
          <w:u w:val="single"/>
        </w:rPr>
        <w:t>Versiones del documento:</w:t>
      </w:r>
    </w:p>
    <w:tbl>
      <w:tblPr>
        <w:tblStyle w:val="Tablaconcuadrcula"/>
        <w:tblW w:w="0" w:type="auto"/>
        <w:tblLayout w:type="fixed"/>
        <w:tblLook w:val="06A0" w:firstRow="1" w:lastRow="0" w:firstColumn="1" w:lastColumn="0" w:noHBand="1" w:noVBand="1"/>
      </w:tblPr>
      <w:tblGrid>
        <w:gridCol w:w="2830"/>
        <w:gridCol w:w="2830"/>
        <w:gridCol w:w="2830"/>
      </w:tblGrid>
      <w:tr w:rsidR="5CEAAC67" w14:paraId="708C3E10" w14:textId="77777777" w:rsidTr="32468420">
        <w:trPr>
          <w:trHeight w:val="300"/>
        </w:trPr>
        <w:tc>
          <w:tcPr>
            <w:tcW w:w="2830" w:type="dxa"/>
          </w:tcPr>
          <w:p w14:paraId="4AA4D16E" w14:textId="03C7F19D" w:rsidR="5CEAAC67" w:rsidRDefault="5CEAAC67" w:rsidP="5CEAAC67">
            <w:pPr>
              <w:jc w:val="center"/>
              <w:rPr>
                <w:b/>
                <w:bCs/>
              </w:rPr>
            </w:pPr>
            <w:r w:rsidRPr="5CEAAC67">
              <w:rPr>
                <w:b/>
                <w:bCs/>
              </w:rPr>
              <w:t>Versión</w:t>
            </w:r>
          </w:p>
        </w:tc>
        <w:tc>
          <w:tcPr>
            <w:tcW w:w="2830" w:type="dxa"/>
          </w:tcPr>
          <w:p w14:paraId="6F10CC6E" w14:textId="39E3AF2F" w:rsidR="5CEAAC67" w:rsidRDefault="5CEAAC67" w:rsidP="5CEAAC67">
            <w:pPr>
              <w:jc w:val="center"/>
              <w:rPr>
                <w:b/>
                <w:bCs/>
              </w:rPr>
            </w:pPr>
            <w:r w:rsidRPr="5CEAAC67">
              <w:rPr>
                <w:b/>
                <w:bCs/>
              </w:rPr>
              <w:t>Descripción</w:t>
            </w:r>
          </w:p>
        </w:tc>
        <w:tc>
          <w:tcPr>
            <w:tcW w:w="2830" w:type="dxa"/>
          </w:tcPr>
          <w:p w14:paraId="1BA58B5C" w14:textId="76B2417E" w:rsidR="5CEAAC67" w:rsidRDefault="5CEAAC67" w:rsidP="5CEAAC67">
            <w:pPr>
              <w:jc w:val="center"/>
              <w:rPr>
                <w:b/>
                <w:bCs/>
              </w:rPr>
            </w:pPr>
            <w:r w:rsidRPr="5CEAAC67">
              <w:rPr>
                <w:b/>
                <w:bCs/>
              </w:rPr>
              <w:t>Fecha</w:t>
            </w:r>
          </w:p>
        </w:tc>
      </w:tr>
      <w:tr w:rsidR="5CEAAC67" w14:paraId="2EBA8C1D" w14:textId="77777777" w:rsidTr="32468420">
        <w:tc>
          <w:tcPr>
            <w:tcW w:w="2830" w:type="dxa"/>
          </w:tcPr>
          <w:p w14:paraId="747DBDD5" w14:textId="15DAB2B3" w:rsidR="5CEAAC67" w:rsidRDefault="5CEAAC67" w:rsidP="5CEAAC67">
            <w:pPr>
              <w:jc w:val="center"/>
            </w:pPr>
            <w:r>
              <w:t>1</w:t>
            </w:r>
          </w:p>
        </w:tc>
        <w:tc>
          <w:tcPr>
            <w:tcW w:w="2830" w:type="dxa"/>
          </w:tcPr>
          <w:p w14:paraId="6E955E02" w14:textId="6C56014D" w:rsidR="5CEAAC67" w:rsidRDefault="5CEAAC67" w:rsidP="5CEAAC67">
            <w:pPr>
              <w:jc w:val="center"/>
            </w:pPr>
            <w:r>
              <w:t>Primera versión del documento</w:t>
            </w:r>
          </w:p>
        </w:tc>
        <w:tc>
          <w:tcPr>
            <w:tcW w:w="2830" w:type="dxa"/>
          </w:tcPr>
          <w:p w14:paraId="334FB753" w14:textId="4CE7F6D4" w:rsidR="5CEAAC67" w:rsidRDefault="007456BB" w:rsidP="5CEAAC67">
            <w:pPr>
              <w:jc w:val="center"/>
            </w:pPr>
            <w:r>
              <w:t>23</w:t>
            </w:r>
            <w:r w:rsidR="32468420">
              <w:t>/</w:t>
            </w:r>
            <w:r>
              <w:t>04</w:t>
            </w:r>
            <w:r w:rsidR="32468420">
              <w:t>/2021</w:t>
            </w:r>
          </w:p>
        </w:tc>
      </w:tr>
      <w:tr w:rsidR="5CEAAC67" w14:paraId="532CF41A" w14:textId="77777777" w:rsidTr="32468420">
        <w:tc>
          <w:tcPr>
            <w:tcW w:w="2830" w:type="dxa"/>
          </w:tcPr>
          <w:p w14:paraId="3769BBD5" w14:textId="1FEA5FEB" w:rsidR="5CEAAC67" w:rsidRDefault="5CEAAC67" w:rsidP="5CEAAC67">
            <w:pPr>
              <w:jc w:val="center"/>
            </w:pPr>
          </w:p>
        </w:tc>
        <w:tc>
          <w:tcPr>
            <w:tcW w:w="2830" w:type="dxa"/>
          </w:tcPr>
          <w:p w14:paraId="2C86BA51" w14:textId="15DEA4A9" w:rsidR="5CEAAC67" w:rsidRDefault="5CEAAC67" w:rsidP="5CEAAC67">
            <w:pPr>
              <w:jc w:val="center"/>
            </w:pPr>
          </w:p>
        </w:tc>
        <w:tc>
          <w:tcPr>
            <w:tcW w:w="2830" w:type="dxa"/>
          </w:tcPr>
          <w:p w14:paraId="44E00DBE" w14:textId="1C954B12" w:rsidR="5CEAAC67" w:rsidRDefault="5CEAAC67" w:rsidP="5CEAAC67">
            <w:pPr>
              <w:jc w:val="center"/>
            </w:pPr>
          </w:p>
        </w:tc>
      </w:tr>
    </w:tbl>
    <w:p w14:paraId="28813FB3" w14:textId="50663409" w:rsidR="5CEAAC67" w:rsidRDefault="5CEAAC67" w:rsidP="5CEAAC67">
      <w:pPr>
        <w:rPr>
          <w:u w:val="single"/>
        </w:rPr>
      </w:pPr>
    </w:p>
    <w:sectPr w:rsidR="5CEAAC67">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86268" w14:textId="77777777" w:rsidR="007336C8" w:rsidRDefault="007336C8" w:rsidP="004B6360">
      <w:pPr>
        <w:spacing w:after="0" w:line="240" w:lineRule="auto"/>
      </w:pPr>
      <w:r>
        <w:separator/>
      </w:r>
    </w:p>
  </w:endnote>
  <w:endnote w:type="continuationSeparator" w:id="0">
    <w:p w14:paraId="7314AF58" w14:textId="77777777" w:rsidR="007336C8" w:rsidRDefault="007336C8" w:rsidP="004B6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5CEAAC67" w14:paraId="25A82484" w14:textId="77777777" w:rsidTr="32468420">
      <w:tc>
        <w:tcPr>
          <w:tcW w:w="2830" w:type="dxa"/>
        </w:tcPr>
        <w:p w14:paraId="765F5698" w14:textId="6229F834" w:rsidR="5CEAAC67" w:rsidRDefault="5CEAAC67" w:rsidP="5CEAAC67">
          <w:pPr>
            <w:pStyle w:val="Encabezado"/>
            <w:ind w:left="-115"/>
          </w:pPr>
          <w:r>
            <w:t>PSG2</w:t>
          </w:r>
        </w:p>
      </w:tc>
      <w:tc>
        <w:tcPr>
          <w:tcW w:w="2830" w:type="dxa"/>
        </w:tcPr>
        <w:p w14:paraId="3D92CACB" w14:textId="5DB3A4FE" w:rsidR="5CEAAC67" w:rsidRDefault="5CEAAC67" w:rsidP="5CEAAC67">
          <w:pPr>
            <w:pStyle w:val="Encabezado"/>
            <w:jc w:val="center"/>
          </w:pPr>
        </w:p>
      </w:tc>
      <w:tc>
        <w:tcPr>
          <w:tcW w:w="2830" w:type="dxa"/>
        </w:tcPr>
        <w:p w14:paraId="19551103" w14:textId="477993E5" w:rsidR="5CEAAC67" w:rsidRDefault="32468420" w:rsidP="5CEAAC67">
          <w:pPr>
            <w:pStyle w:val="Encabezado"/>
            <w:ind w:right="-115"/>
            <w:jc w:val="right"/>
          </w:pPr>
          <w:r>
            <w:t>XX/XX/2021</w:t>
          </w:r>
        </w:p>
      </w:tc>
    </w:tr>
  </w:tbl>
  <w:p w14:paraId="71C9161E" w14:textId="6E0660E4" w:rsidR="5CEAAC67" w:rsidRDefault="5CEAAC67" w:rsidP="5CEAAC6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CFCCC" w14:textId="77777777" w:rsidR="007336C8" w:rsidRDefault="007336C8" w:rsidP="004B6360">
      <w:pPr>
        <w:spacing w:after="0" w:line="240" w:lineRule="auto"/>
      </w:pPr>
      <w:r>
        <w:separator/>
      </w:r>
    </w:p>
  </w:footnote>
  <w:footnote w:type="continuationSeparator" w:id="0">
    <w:p w14:paraId="0FE566DC" w14:textId="77777777" w:rsidR="007336C8" w:rsidRDefault="007336C8" w:rsidP="004B6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08D57" w14:textId="05FD27DD" w:rsidR="00E038CD" w:rsidRPr="00E038CD" w:rsidRDefault="00E038CD" w:rsidP="5CEAAC67">
    <w:pPr>
      <w:pStyle w:val="Encabezado"/>
      <w:ind w:left="7080" w:firstLine="708"/>
      <w:rPr>
        <w:sz w:val="32"/>
        <w:szCs w:val="32"/>
      </w:rPr>
    </w:pPr>
    <w:r>
      <w:rPr>
        <w:noProof/>
      </w:rPr>
      <w:drawing>
        <wp:inline distT="0" distB="0" distL="0" distR="0" wp14:anchorId="0F0C7596" wp14:editId="51D47F1E">
          <wp:extent cx="857250" cy="857250"/>
          <wp:effectExtent l="0" t="0" r="0" b="0"/>
          <wp:docPr id="931551892" name="Imagen 93155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5021A"/>
    <w:multiLevelType w:val="hybridMultilevel"/>
    <w:tmpl w:val="84ECE46E"/>
    <w:lvl w:ilvl="0" w:tplc="DA7A14B6">
      <w:start w:val="1"/>
      <w:numFmt w:val="bullet"/>
      <w:lvlText w:val="-"/>
      <w:lvlJc w:val="left"/>
      <w:pPr>
        <w:ind w:left="720" w:hanging="360"/>
      </w:pPr>
      <w:rPr>
        <w:rFonts w:ascii="Calibri" w:hAnsi="Calibri" w:hint="default"/>
      </w:rPr>
    </w:lvl>
    <w:lvl w:ilvl="1" w:tplc="D1AE9F4A">
      <w:start w:val="1"/>
      <w:numFmt w:val="bullet"/>
      <w:lvlText w:val="o"/>
      <w:lvlJc w:val="left"/>
      <w:pPr>
        <w:ind w:left="1440" w:hanging="360"/>
      </w:pPr>
      <w:rPr>
        <w:rFonts w:ascii="Courier New" w:hAnsi="Courier New" w:hint="default"/>
      </w:rPr>
    </w:lvl>
    <w:lvl w:ilvl="2" w:tplc="552A9A8E">
      <w:start w:val="1"/>
      <w:numFmt w:val="bullet"/>
      <w:lvlText w:val=""/>
      <w:lvlJc w:val="left"/>
      <w:pPr>
        <w:ind w:left="2160" w:hanging="360"/>
      </w:pPr>
      <w:rPr>
        <w:rFonts w:ascii="Wingdings" w:hAnsi="Wingdings" w:hint="default"/>
      </w:rPr>
    </w:lvl>
    <w:lvl w:ilvl="3" w:tplc="A254F46C">
      <w:start w:val="1"/>
      <w:numFmt w:val="bullet"/>
      <w:lvlText w:val=""/>
      <w:lvlJc w:val="left"/>
      <w:pPr>
        <w:ind w:left="2880" w:hanging="360"/>
      </w:pPr>
      <w:rPr>
        <w:rFonts w:ascii="Symbol" w:hAnsi="Symbol" w:hint="default"/>
      </w:rPr>
    </w:lvl>
    <w:lvl w:ilvl="4" w:tplc="8C96CDA4">
      <w:start w:val="1"/>
      <w:numFmt w:val="bullet"/>
      <w:lvlText w:val="o"/>
      <w:lvlJc w:val="left"/>
      <w:pPr>
        <w:ind w:left="3600" w:hanging="360"/>
      </w:pPr>
      <w:rPr>
        <w:rFonts w:ascii="Courier New" w:hAnsi="Courier New" w:hint="default"/>
      </w:rPr>
    </w:lvl>
    <w:lvl w:ilvl="5" w:tplc="89E828C0">
      <w:start w:val="1"/>
      <w:numFmt w:val="bullet"/>
      <w:lvlText w:val=""/>
      <w:lvlJc w:val="left"/>
      <w:pPr>
        <w:ind w:left="4320" w:hanging="360"/>
      </w:pPr>
      <w:rPr>
        <w:rFonts w:ascii="Wingdings" w:hAnsi="Wingdings" w:hint="default"/>
      </w:rPr>
    </w:lvl>
    <w:lvl w:ilvl="6" w:tplc="CE203342">
      <w:start w:val="1"/>
      <w:numFmt w:val="bullet"/>
      <w:lvlText w:val=""/>
      <w:lvlJc w:val="left"/>
      <w:pPr>
        <w:ind w:left="5040" w:hanging="360"/>
      </w:pPr>
      <w:rPr>
        <w:rFonts w:ascii="Symbol" w:hAnsi="Symbol" w:hint="default"/>
      </w:rPr>
    </w:lvl>
    <w:lvl w:ilvl="7" w:tplc="E57207A8">
      <w:start w:val="1"/>
      <w:numFmt w:val="bullet"/>
      <w:lvlText w:val="o"/>
      <w:lvlJc w:val="left"/>
      <w:pPr>
        <w:ind w:left="5760" w:hanging="360"/>
      </w:pPr>
      <w:rPr>
        <w:rFonts w:ascii="Courier New" w:hAnsi="Courier New" w:hint="default"/>
      </w:rPr>
    </w:lvl>
    <w:lvl w:ilvl="8" w:tplc="0E92392C">
      <w:start w:val="1"/>
      <w:numFmt w:val="bullet"/>
      <w:lvlText w:val=""/>
      <w:lvlJc w:val="left"/>
      <w:pPr>
        <w:ind w:left="6480" w:hanging="360"/>
      </w:pPr>
      <w:rPr>
        <w:rFonts w:ascii="Wingdings" w:hAnsi="Wingdings" w:hint="default"/>
      </w:rPr>
    </w:lvl>
  </w:abstractNum>
  <w:abstractNum w:abstractNumId="1" w15:restartNumberingAfterBreak="0">
    <w:nsid w:val="28CC598E"/>
    <w:multiLevelType w:val="hybridMultilevel"/>
    <w:tmpl w:val="43B276E6"/>
    <w:lvl w:ilvl="0" w:tplc="4DE0F3A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C09034F"/>
    <w:multiLevelType w:val="hybridMultilevel"/>
    <w:tmpl w:val="C8F288A0"/>
    <w:lvl w:ilvl="0" w:tplc="CAD24EE6">
      <w:start w:val="1"/>
      <w:numFmt w:val="bullet"/>
      <w:lvlText w:val="-"/>
      <w:lvlJc w:val="left"/>
      <w:pPr>
        <w:ind w:left="720" w:hanging="360"/>
      </w:pPr>
      <w:rPr>
        <w:rFonts w:ascii="Calibri" w:hAnsi="Calibri" w:hint="default"/>
        <w:sz w:val="22"/>
        <w:szCs w:val="22"/>
      </w:rPr>
    </w:lvl>
    <w:lvl w:ilvl="1" w:tplc="2DA2E64A">
      <w:start w:val="1"/>
      <w:numFmt w:val="bullet"/>
      <w:lvlText w:val="o"/>
      <w:lvlJc w:val="left"/>
      <w:pPr>
        <w:ind w:left="1440" w:hanging="360"/>
      </w:pPr>
      <w:rPr>
        <w:rFonts w:ascii="Courier New" w:hAnsi="Courier New" w:hint="default"/>
      </w:rPr>
    </w:lvl>
    <w:lvl w:ilvl="2" w:tplc="43D00B04">
      <w:start w:val="1"/>
      <w:numFmt w:val="bullet"/>
      <w:lvlText w:val=""/>
      <w:lvlJc w:val="left"/>
      <w:pPr>
        <w:ind w:left="2160" w:hanging="360"/>
      </w:pPr>
      <w:rPr>
        <w:rFonts w:ascii="Wingdings" w:hAnsi="Wingdings" w:hint="default"/>
      </w:rPr>
    </w:lvl>
    <w:lvl w:ilvl="3" w:tplc="E9D08F72">
      <w:start w:val="1"/>
      <w:numFmt w:val="bullet"/>
      <w:lvlText w:val=""/>
      <w:lvlJc w:val="left"/>
      <w:pPr>
        <w:ind w:left="2880" w:hanging="360"/>
      </w:pPr>
      <w:rPr>
        <w:rFonts w:ascii="Symbol" w:hAnsi="Symbol" w:hint="default"/>
      </w:rPr>
    </w:lvl>
    <w:lvl w:ilvl="4" w:tplc="71648B94">
      <w:start w:val="1"/>
      <w:numFmt w:val="bullet"/>
      <w:lvlText w:val="o"/>
      <w:lvlJc w:val="left"/>
      <w:pPr>
        <w:ind w:left="3600" w:hanging="360"/>
      </w:pPr>
      <w:rPr>
        <w:rFonts w:ascii="Courier New" w:hAnsi="Courier New" w:hint="default"/>
      </w:rPr>
    </w:lvl>
    <w:lvl w:ilvl="5" w:tplc="2D2690B8">
      <w:start w:val="1"/>
      <w:numFmt w:val="bullet"/>
      <w:lvlText w:val=""/>
      <w:lvlJc w:val="left"/>
      <w:pPr>
        <w:ind w:left="4320" w:hanging="360"/>
      </w:pPr>
      <w:rPr>
        <w:rFonts w:ascii="Wingdings" w:hAnsi="Wingdings" w:hint="default"/>
      </w:rPr>
    </w:lvl>
    <w:lvl w:ilvl="6" w:tplc="90269AB8">
      <w:start w:val="1"/>
      <w:numFmt w:val="bullet"/>
      <w:lvlText w:val=""/>
      <w:lvlJc w:val="left"/>
      <w:pPr>
        <w:ind w:left="5040" w:hanging="360"/>
      </w:pPr>
      <w:rPr>
        <w:rFonts w:ascii="Symbol" w:hAnsi="Symbol" w:hint="default"/>
      </w:rPr>
    </w:lvl>
    <w:lvl w:ilvl="7" w:tplc="269C98B6">
      <w:start w:val="1"/>
      <w:numFmt w:val="bullet"/>
      <w:lvlText w:val="o"/>
      <w:lvlJc w:val="left"/>
      <w:pPr>
        <w:ind w:left="5760" w:hanging="360"/>
      </w:pPr>
      <w:rPr>
        <w:rFonts w:ascii="Courier New" w:hAnsi="Courier New" w:hint="default"/>
      </w:rPr>
    </w:lvl>
    <w:lvl w:ilvl="8" w:tplc="27868734">
      <w:start w:val="1"/>
      <w:numFmt w:val="bullet"/>
      <w:lvlText w:val=""/>
      <w:lvlJc w:val="left"/>
      <w:pPr>
        <w:ind w:left="6480" w:hanging="360"/>
      </w:pPr>
      <w:rPr>
        <w:rFonts w:ascii="Wingdings" w:hAnsi="Wingdings" w:hint="default"/>
      </w:rPr>
    </w:lvl>
  </w:abstractNum>
  <w:abstractNum w:abstractNumId="3" w15:restartNumberingAfterBreak="0">
    <w:nsid w:val="2C951C5D"/>
    <w:multiLevelType w:val="hybridMultilevel"/>
    <w:tmpl w:val="956E133A"/>
    <w:lvl w:ilvl="0" w:tplc="0DCA578E">
      <w:start w:val="1"/>
      <w:numFmt w:val="bullet"/>
      <w:lvlText w:val="-"/>
      <w:lvlJc w:val="left"/>
      <w:pPr>
        <w:ind w:left="720" w:hanging="360"/>
      </w:pPr>
      <w:rPr>
        <w:rFonts w:ascii="Calibri" w:hAnsi="Calibri" w:hint="default"/>
      </w:rPr>
    </w:lvl>
    <w:lvl w:ilvl="1" w:tplc="68C818C0">
      <w:start w:val="1"/>
      <w:numFmt w:val="bullet"/>
      <w:lvlText w:val="o"/>
      <w:lvlJc w:val="left"/>
      <w:pPr>
        <w:ind w:left="1440" w:hanging="360"/>
      </w:pPr>
      <w:rPr>
        <w:rFonts w:ascii="Courier New" w:hAnsi="Courier New" w:hint="default"/>
      </w:rPr>
    </w:lvl>
    <w:lvl w:ilvl="2" w:tplc="E91A0C0E">
      <w:start w:val="1"/>
      <w:numFmt w:val="bullet"/>
      <w:lvlText w:val=""/>
      <w:lvlJc w:val="left"/>
      <w:pPr>
        <w:ind w:left="2160" w:hanging="360"/>
      </w:pPr>
      <w:rPr>
        <w:rFonts w:ascii="Wingdings" w:hAnsi="Wingdings" w:hint="default"/>
      </w:rPr>
    </w:lvl>
    <w:lvl w:ilvl="3" w:tplc="FA367D00">
      <w:start w:val="1"/>
      <w:numFmt w:val="bullet"/>
      <w:lvlText w:val=""/>
      <w:lvlJc w:val="left"/>
      <w:pPr>
        <w:ind w:left="2880" w:hanging="360"/>
      </w:pPr>
      <w:rPr>
        <w:rFonts w:ascii="Symbol" w:hAnsi="Symbol" w:hint="default"/>
      </w:rPr>
    </w:lvl>
    <w:lvl w:ilvl="4" w:tplc="F15259F8">
      <w:start w:val="1"/>
      <w:numFmt w:val="bullet"/>
      <w:lvlText w:val="o"/>
      <w:lvlJc w:val="left"/>
      <w:pPr>
        <w:ind w:left="3600" w:hanging="360"/>
      </w:pPr>
      <w:rPr>
        <w:rFonts w:ascii="Courier New" w:hAnsi="Courier New" w:hint="default"/>
      </w:rPr>
    </w:lvl>
    <w:lvl w:ilvl="5" w:tplc="023C07A4">
      <w:start w:val="1"/>
      <w:numFmt w:val="bullet"/>
      <w:lvlText w:val=""/>
      <w:lvlJc w:val="left"/>
      <w:pPr>
        <w:ind w:left="4320" w:hanging="360"/>
      </w:pPr>
      <w:rPr>
        <w:rFonts w:ascii="Wingdings" w:hAnsi="Wingdings" w:hint="default"/>
      </w:rPr>
    </w:lvl>
    <w:lvl w:ilvl="6" w:tplc="A0EC1CCA">
      <w:start w:val="1"/>
      <w:numFmt w:val="bullet"/>
      <w:lvlText w:val=""/>
      <w:lvlJc w:val="left"/>
      <w:pPr>
        <w:ind w:left="5040" w:hanging="360"/>
      </w:pPr>
      <w:rPr>
        <w:rFonts w:ascii="Symbol" w:hAnsi="Symbol" w:hint="default"/>
      </w:rPr>
    </w:lvl>
    <w:lvl w:ilvl="7" w:tplc="F8AEC2FA">
      <w:start w:val="1"/>
      <w:numFmt w:val="bullet"/>
      <w:lvlText w:val="o"/>
      <w:lvlJc w:val="left"/>
      <w:pPr>
        <w:ind w:left="5760" w:hanging="360"/>
      </w:pPr>
      <w:rPr>
        <w:rFonts w:ascii="Courier New" w:hAnsi="Courier New" w:hint="default"/>
      </w:rPr>
    </w:lvl>
    <w:lvl w:ilvl="8" w:tplc="6BB2FD14">
      <w:start w:val="1"/>
      <w:numFmt w:val="bullet"/>
      <w:lvlText w:val=""/>
      <w:lvlJc w:val="left"/>
      <w:pPr>
        <w:ind w:left="6480" w:hanging="360"/>
      </w:pPr>
      <w:rPr>
        <w:rFonts w:ascii="Wingdings" w:hAnsi="Wingdings" w:hint="default"/>
      </w:rPr>
    </w:lvl>
  </w:abstractNum>
  <w:abstractNum w:abstractNumId="4" w15:restartNumberingAfterBreak="0">
    <w:nsid w:val="4F867AB1"/>
    <w:multiLevelType w:val="hybridMultilevel"/>
    <w:tmpl w:val="39303976"/>
    <w:lvl w:ilvl="0" w:tplc="DF507C9A">
      <w:start w:val="1"/>
      <w:numFmt w:val="bullet"/>
      <w:lvlText w:val="-"/>
      <w:lvlJc w:val="left"/>
      <w:pPr>
        <w:ind w:left="720" w:hanging="360"/>
      </w:pPr>
      <w:rPr>
        <w:rFonts w:ascii="Calibri" w:hAnsi="Calibri" w:hint="default"/>
      </w:rPr>
    </w:lvl>
    <w:lvl w:ilvl="1" w:tplc="B38C92F2">
      <w:start w:val="1"/>
      <w:numFmt w:val="bullet"/>
      <w:lvlText w:val="o"/>
      <w:lvlJc w:val="left"/>
      <w:pPr>
        <w:ind w:left="1440" w:hanging="360"/>
      </w:pPr>
      <w:rPr>
        <w:rFonts w:ascii="Courier New" w:hAnsi="Courier New" w:hint="default"/>
      </w:rPr>
    </w:lvl>
    <w:lvl w:ilvl="2" w:tplc="B25CF686">
      <w:start w:val="1"/>
      <w:numFmt w:val="bullet"/>
      <w:lvlText w:val=""/>
      <w:lvlJc w:val="left"/>
      <w:pPr>
        <w:ind w:left="2160" w:hanging="360"/>
      </w:pPr>
      <w:rPr>
        <w:rFonts w:ascii="Wingdings" w:hAnsi="Wingdings" w:hint="default"/>
      </w:rPr>
    </w:lvl>
    <w:lvl w:ilvl="3" w:tplc="31107D08">
      <w:start w:val="1"/>
      <w:numFmt w:val="bullet"/>
      <w:lvlText w:val=""/>
      <w:lvlJc w:val="left"/>
      <w:pPr>
        <w:ind w:left="2880" w:hanging="360"/>
      </w:pPr>
      <w:rPr>
        <w:rFonts w:ascii="Symbol" w:hAnsi="Symbol" w:hint="default"/>
      </w:rPr>
    </w:lvl>
    <w:lvl w:ilvl="4" w:tplc="2A185930">
      <w:start w:val="1"/>
      <w:numFmt w:val="bullet"/>
      <w:lvlText w:val="o"/>
      <w:lvlJc w:val="left"/>
      <w:pPr>
        <w:ind w:left="3600" w:hanging="360"/>
      </w:pPr>
      <w:rPr>
        <w:rFonts w:ascii="Courier New" w:hAnsi="Courier New" w:hint="default"/>
      </w:rPr>
    </w:lvl>
    <w:lvl w:ilvl="5" w:tplc="F70A02AA">
      <w:start w:val="1"/>
      <w:numFmt w:val="bullet"/>
      <w:lvlText w:val=""/>
      <w:lvlJc w:val="left"/>
      <w:pPr>
        <w:ind w:left="4320" w:hanging="360"/>
      </w:pPr>
      <w:rPr>
        <w:rFonts w:ascii="Wingdings" w:hAnsi="Wingdings" w:hint="default"/>
      </w:rPr>
    </w:lvl>
    <w:lvl w:ilvl="6" w:tplc="795E72F0">
      <w:start w:val="1"/>
      <w:numFmt w:val="bullet"/>
      <w:lvlText w:val=""/>
      <w:lvlJc w:val="left"/>
      <w:pPr>
        <w:ind w:left="5040" w:hanging="360"/>
      </w:pPr>
      <w:rPr>
        <w:rFonts w:ascii="Symbol" w:hAnsi="Symbol" w:hint="default"/>
      </w:rPr>
    </w:lvl>
    <w:lvl w:ilvl="7" w:tplc="EF12402E">
      <w:start w:val="1"/>
      <w:numFmt w:val="bullet"/>
      <w:lvlText w:val="o"/>
      <w:lvlJc w:val="left"/>
      <w:pPr>
        <w:ind w:left="5760" w:hanging="360"/>
      </w:pPr>
      <w:rPr>
        <w:rFonts w:ascii="Courier New" w:hAnsi="Courier New" w:hint="default"/>
      </w:rPr>
    </w:lvl>
    <w:lvl w:ilvl="8" w:tplc="9244D8C2">
      <w:start w:val="1"/>
      <w:numFmt w:val="bullet"/>
      <w:lvlText w:val=""/>
      <w:lvlJc w:val="left"/>
      <w:pPr>
        <w:ind w:left="6480" w:hanging="360"/>
      </w:pPr>
      <w:rPr>
        <w:rFonts w:ascii="Wingdings" w:hAnsi="Wingdings" w:hint="default"/>
      </w:rPr>
    </w:lvl>
  </w:abstractNum>
  <w:abstractNum w:abstractNumId="5" w15:restartNumberingAfterBreak="0">
    <w:nsid w:val="53B06000"/>
    <w:multiLevelType w:val="hybridMultilevel"/>
    <w:tmpl w:val="6D92E9A6"/>
    <w:lvl w:ilvl="0" w:tplc="09F2E8C8">
      <w:start w:val="1"/>
      <w:numFmt w:val="bullet"/>
      <w:lvlText w:val="-"/>
      <w:lvlJc w:val="left"/>
      <w:pPr>
        <w:ind w:left="720" w:hanging="360"/>
      </w:pPr>
      <w:rPr>
        <w:rFonts w:ascii="Calibri" w:hAnsi="Calibri" w:hint="default"/>
      </w:rPr>
    </w:lvl>
    <w:lvl w:ilvl="1" w:tplc="F2D43D66">
      <w:start w:val="1"/>
      <w:numFmt w:val="bullet"/>
      <w:lvlText w:val="o"/>
      <w:lvlJc w:val="left"/>
      <w:pPr>
        <w:ind w:left="1440" w:hanging="360"/>
      </w:pPr>
      <w:rPr>
        <w:rFonts w:ascii="Courier New" w:hAnsi="Courier New" w:hint="default"/>
      </w:rPr>
    </w:lvl>
    <w:lvl w:ilvl="2" w:tplc="05D06CE8">
      <w:start w:val="1"/>
      <w:numFmt w:val="bullet"/>
      <w:lvlText w:val=""/>
      <w:lvlJc w:val="left"/>
      <w:pPr>
        <w:ind w:left="2160" w:hanging="360"/>
      </w:pPr>
      <w:rPr>
        <w:rFonts w:ascii="Wingdings" w:hAnsi="Wingdings" w:hint="default"/>
      </w:rPr>
    </w:lvl>
    <w:lvl w:ilvl="3" w:tplc="622C8B32">
      <w:start w:val="1"/>
      <w:numFmt w:val="bullet"/>
      <w:lvlText w:val=""/>
      <w:lvlJc w:val="left"/>
      <w:pPr>
        <w:ind w:left="2880" w:hanging="360"/>
      </w:pPr>
      <w:rPr>
        <w:rFonts w:ascii="Symbol" w:hAnsi="Symbol" w:hint="default"/>
      </w:rPr>
    </w:lvl>
    <w:lvl w:ilvl="4" w:tplc="7CD8E098">
      <w:start w:val="1"/>
      <w:numFmt w:val="bullet"/>
      <w:lvlText w:val="o"/>
      <w:lvlJc w:val="left"/>
      <w:pPr>
        <w:ind w:left="3600" w:hanging="360"/>
      </w:pPr>
      <w:rPr>
        <w:rFonts w:ascii="Courier New" w:hAnsi="Courier New" w:hint="default"/>
      </w:rPr>
    </w:lvl>
    <w:lvl w:ilvl="5" w:tplc="ED0EBC66">
      <w:start w:val="1"/>
      <w:numFmt w:val="bullet"/>
      <w:lvlText w:val=""/>
      <w:lvlJc w:val="left"/>
      <w:pPr>
        <w:ind w:left="4320" w:hanging="360"/>
      </w:pPr>
      <w:rPr>
        <w:rFonts w:ascii="Wingdings" w:hAnsi="Wingdings" w:hint="default"/>
      </w:rPr>
    </w:lvl>
    <w:lvl w:ilvl="6" w:tplc="4FFE4F66">
      <w:start w:val="1"/>
      <w:numFmt w:val="bullet"/>
      <w:lvlText w:val=""/>
      <w:lvlJc w:val="left"/>
      <w:pPr>
        <w:ind w:left="5040" w:hanging="360"/>
      </w:pPr>
      <w:rPr>
        <w:rFonts w:ascii="Symbol" w:hAnsi="Symbol" w:hint="default"/>
      </w:rPr>
    </w:lvl>
    <w:lvl w:ilvl="7" w:tplc="84F402EC">
      <w:start w:val="1"/>
      <w:numFmt w:val="bullet"/>
      <w:lvlText w:val="o"/>
      <w:lvlJc w:val="left"/>
      <w:pPr>
        <w:ind w:left="5760" w:hanging="360"/>
      </w:pPr>
      <w:rPr>
        <w:rFonts w:ascii="Courier New" w:hAnsi="Courier New" w:hint="default"/>
      </w:rPr>
    </w:lvl>
    <w:lvl w:ilvl="8" w:tplc="58A2B058">
      <w:start w:val="1"/>
      <w:numFmt w:val="bullet"/>
      <w:lvlText w:val=""/>
      <w:lvlJc w:val="left"/>
      <w:pPr>
        <w:ind w:left="6480" w:hanging="360"/>
      </w:pPr>
      <w:rPr>
        <w:rFonts w:ascii="Wingdings" w:hAnsi="Wingdings" w:hint="default"/>
      </w:rPr>
    </w:lvl>
  </w:abstractNum>
  <w:abstractNum w:abstractNumId="6" w15:restartNumberingAfterBreak="0">
    <w:nsid w:val="55D45FDE"/>
    <w:multiLevelType w:val="hybridMultilevel"/>
    <w:tmpl w:val="06C4E376"/>
    <w:lvl w:ilvl="0" w:tplc="EAC666B8">
      <w:start w:val="1"/>
      <w:numFmt w:val="bullet"/>
      <w:lvlText w:val="-"/>
      <w:lvlJc w:val="left"/>
      <w:pPr>
        <w:ind w:left="720" w:hanging="360"/>
      </w:pPr>
      <w:rPr>
        <w:rFonts w:ascii="Calibri" w:hAnsi="Calibri" w:hint="default"/>
      </w:rPr>
    </w:lvl>
    <w:lvl w:ilvl="1" w:tplc="3CFC083E">
      <w:start w:val="1"/>
      <w:numFmt w:val="bullet"/>
      <w:lvlText w:val="o"/>
      <w:lvlJc w:val="left"/>
      <w:pPr>
        <w:ind w:left="1440" w:hanging="360"/>
      </w:pPr>
      <w:rPr>
        <w:rFonts w:ascii="Courier New" w:hAnsi="Courier New" w:hint="default"/>
      </w:rPr>
    </w:lvl>
    <w:lvl w:ilvl="2" w:tplc="868AC676">
      <w:start w:val="1"/>
      <w:numFmt w:val="bullet"/>
      <w:lvlText w:val=""/>
      <w:lvlJc w:val="left"/>
      <w:pPr>
        <w:ind w:left="2160" w:hanging="360"/>
      </w:pPr>
      <w:rPr>
        <w:rFonts w:ascii="Wingdings" w:hAnsi="Wingdings" w:hint="default"/>
      </w:rPr>
    </w:lvl>
    <w:lvl w:ilvl="3" w:tplc="1452FC94">
      <w:start w:val="1"/>
      <w:numFmt w:val="bullet"/>
      <w:lvlText w:val=""/>
      <w:lvlJc w:val="left"/>
      <w:pPr>
        <w:ind w:left="2880" w:hanging="360"/>
      </w:pPr>
      <w:rPr>
        <w:rFonts w:ascii="Symbol" w:hAnsi="Symbol" w:hint="default"/>
      </w:rPr>
    </w:lvl>
    <w:lvl w:ilvl="4" w:tplc="5A40CDCC">
      <w:start w:val="1"/>
      <w:numFmt w:val="bullet"/>
      <w:lvlText w:val="o"/>
      <w:lvlJc w:val="left"/>
      <w:pPr>
        <w:ind w:left="3600" w:hanging="360"/>
      </w:pPr>
      <w:rPr>
        <w:rFonts w:ascii="Courier New" w:hAnsi="Courier New" w:hint="default"/>
      </w:rPr>
    </w:lvl>
    <w:lvl w:ilvl="5" w:tplc="C52CB93E">
      <w:start w:val="1"/>
      <w:numFmt w:val="bullet"/>
      <w:lvlText w:val=""/>
      <w:lvlJc w:val="left"/>
      <w:pPr>
        <w:ind w:left="4320" w:hanging="360"/>
      </w:pPr>
      <w:rPr>
        <w:rFonts w:ascii="Wingdings" w:hAnsi="Wingdings" w:hint="default"/>
      </w:rPr>
    </w:lvl>
    <w:lvl w:ilvl="6" w:tplc="35F44084">
      <w:start w:val="1"/>
      <w:numFmt w:val="bullet"/>
      <w:lvlText w:val=""/>
      <w:lvlJc w:val="left"/>
      <w:pPr>
        <w:ind w:left="5040" w:hanging="360"/>
      </w:pPr>
      <w:rPr>
        <w:rFonts w:ascii="Symbol" w:hAnsi="Symbol" w:hint="default"/>
      </w:rPr>
    </w:lvl>
    <w:lvl w:ilvl="7" w:tplc="787A7598">
      <w:start w:val="1"/>
      <w:numFmt w:val="bullet"/>
      <w:lvlText w:val="o"/>
      <w:lvlJc w:val="left"/>
      <w:pPr>
        <w:ind w:left="5760" w:hanging="360"/>
      </w:pPr>
      <w:rPr>
        <w:rFonts w:ascii="Courier New" w:hAnsi="Courier New" w:hint="default"/>
      </w:rPr>
    </w:lvl>
    <w:lvl w:ilvl="8" w:tplc="BFD28966">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6"/>
  </w:num>
  <w:num w:numId="4">
    <w:abstractNumId w:val="5"/>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6360"/>
    <w:rsid w:val="00043715"/>
    <w:rsid w:val="00295FEE"/>
    <w:rsid w:val="002D7B38"/>
    <w:rsid w:val="003D34C7"/>
    <w:rsid w:val="004461F1"/>
    <w:rsid w:val="0046418D"/>
    <w:rsid w:val="00497FC6"/>
    <w:rsid w:val="004B6360"/>
    <w:rsid w:val="00622698"/>
    <w:rsid w:val="00716409"/>
    <w:rsid w:val="007336C8"/>
    <w:rsid w:val="007456BB"/>
    <w:rsid w:val="00892943"/>
    <w:rsid w:val="00CC4196"/>
    <w:rsid w:val="00D15D06"/>
    <w:rsid w:val="00E038CD"/>
    <w:rsid w:val="00EC3561"/>
    <w:rsid w:val="00EF7A7E"/>
    <w:rsid w:val="00F50C61"/>
    <w:rsid w:val="00F77307"/>
    <w:rsid w:val="00F834AF"/>
    <w:rsid w:val="00FA79B9"/>
    <w:rsid w:val="00FE4A08"/>
    <w:rsid w:val="32468420"/>
    <w:rsid w:val="5CEAAC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C527E9"/>
  <w15:docId w15:val="{E4A84B13-970C-44EC-A1B5-DC37209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360"/>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63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6360"/>
  </w:style>
  <w:style w:type="paragraph" w:styleId="Piedepgina">
    <w:name w:val="footer"/>
    <w:basedOn w:val="Normal"/>
    <w:link w:val="PiedepginaCar"/>
    <w:uiPriority w:val="99"/>
    <w:unhideWhenUsed/>
    <w:rsid w:val="004B63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6360"/>
  </w:style>
  <w:style w:type="paragraph" w:styleId="Prrafodelista">
    <w:name w:val="List Paragraph"/>
    <w:basedOn w:val="Normal"/>
    <w:uiPriority w:val="34"/>
    <w:qFormat/>
    <w:rsid w:val="004B6360"/>
    <w:pPr>
      <w:ind w:left="720"/>
      <w:contextualSpacing/>
    </w:pPr>
  </w:style>
  <w:style w:type="table" w:styleId="Tablaconcuadrcula">
    <w:name w:val="Table Grid"/>
    <w:basedOn w:val="Tablanormal"/>
    <w:uiPriority w:val="39"/>
    <w:rsid w:val="00E038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299</Words>
  <Characters>1645</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matbwyler@alum.us.es</dc:creator>
  <cp:lastModifiedBy>matbwyler@alum.us.es</cp:lastModifiedBy>
  <cp:revision>7</cp:revision>
  <cp:lastPrinted>2021-03-19T09:58:00Z</cp:lastPrinted>
  <dcterms:created xsi:type="dcterms:W3CDTF">2021-03-29T15:19:00Z</dcterms:created>
  <dcterms:modified xsi:type="dcterms:W3CDTF">2021-04-23T10:55:00Z</dcterms:modified>
</cp:coreProperties>
</file>