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  <w:lang w:val="es-ES"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lang w:val="es-ES"/>
        </w:rPr>
      </w:pPr>
    </w:p>
    <w:p w14:paraId="714E6E93" w14:textId="2316D2F4" w:rsidR="003E4A2A" w:rsidRPr="003E4A2A" w:rsidRDefault="003E4A2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</w:pPr>
      <w:r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  <w:lang w:val="es-ES"/>
        </w:rPr>
        <w:t>&lt;Título del documento&gt;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  <w:lang w:val="es-ES"/>
        </w:rPr>
      </w:pPr>
    </w:p>
    <w:p w14:paraId="4CE5EC96" w14:textId="77777777" w:rsidR="003E4A2A" w:rsidRPr="009A3A8E" w:rsidRDefault="003E4A2A" w:rsidP="003E4A2A">
      <w:pPr>
        <w:rPr>
          <w:noProof/>
          <w:lang w:val="es-ES"/>
        </w:rPr>
      </w:pPr>
    </w:p>
    <w:p w14:paraId="4F722236" w14:textId="11C0476A" w:rsidR="003E4A2A" w:rsidRDefault="003E4A2A" w:rsidP="003E4A2A">
      <w:pPr>
        <w:pStyle w:val="Ttulo1"/>
        <w:rPr>
          <w:noProof/>
          <w:lang w:val="es-ES"/>
        </w:rPr>
      </w:pPr>
      <w:bookmarkStart w:id="0" w:name="_Toc66120354"/>
      <w:bookmarkStart w:id="1" w:name="_Toc66120379"/>
      <w:bookmarkStart w:id="2" w:name="_Toc66120490"/>
      <w:bookmarkStart w:id="3" w:name="_Toc68715050"/>
      <w:r w:rsidRPr="009A3A8E">
        <w:rPr>
          <w:noProof/>
          <w:lang w:val="es-ES"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>
      <w:pPr>
        <w:rPr>
          <w:lang w:val="es-ES"/>
        </w:rPr>
      </w:pPr>
    </w:p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sz w:val="28"/>
          <w:szCs w:val="28"/>
          <w:lang w:val="es-ES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  <w:lang w:val="es-ES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  <w:lang w:val="es-ES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  <w:lang w:val="es-ES"/>
        </w:rPr>
      </w:pPr>
    </w:p>
    <w:p w14:paraId="68C12C41" w14:textId="77777777" w:rsidR="003E4A2A" w:rsidRPr="009A3A8E" w:rsidRDefault="003E4A2A" w:rsidP="003E4A2A">
      <w:pPr>
        <w:rPr>
          <w:noProof/>
          <w:lang w:val="es-ES"/>
        </w:rPr>
      </w:pPr>
    </w:p>
    <w:p w14:paraId="55CBAA87" w14:textId="77777777" w:rsidR="003E4A2A" w:rsidRPr="009A3A8E" w:rsidRDefault="003E4A2A" w:rsidP="003E4A2A">
      <w:pPr>
        <w:rPr>
          <w:noProof/>
          <w:lang w:val="es-ES"/>
        </w:rPr>
      </w:pPr>
    </w:p>
    <w:p w14:paraId="7EC63B51" w14:textId="7E47581E" w:rsidR="003E4A2A" w:rsidRDefault="003E4A2A" w:rsidP="003E4A2A">
      <w:pPr>
        <w:rPr>
          <w:noProof/>
          <w:lang w:val="es-ES"/>
        </w:rPr>
      </w:pPr>
    </w:p>
    <w:p w14:paraId="120C669F" w14:textId="77777777" w:rsidR="003E4A2A" w:rsidRPr="009A3A8E" w:rsidRDefault="003E4A2A" w:rsidP="003E4A2A">
      <w:pPr>
        <w:rPr>
          <w:noProof/>
          <w:lang w:val="es-ES"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4" w:name="_Toc66120380"/>
      <w:bookmarkStart w:id="5" w:name="_Toc66120491"/>
      <w:bookmarkStart w:id="6" w:name="_Toc68715051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  <w:lang w:val="es-ES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Alfonso Márquez</w:t>
      </w:r>
    </w:p>
    <w:p w14:paraId="4095DA37" w14:textId="7D31B31E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</w:pPr>
      <w:bookmarkStart w:id="7" w:name="_Toc66120381"/>
      <w:bookmarkStart w:id="8" w:name="_Toc66120492"/>
      <w:bookmarkStart w:id="9" w:name="_Toc68715052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46062F">
        <w:rPr>
          <w:rFonts w:cstheme="minorHAnsi"/>
          <w:noProof/>
          <w:color w:val="222222"/>
          <w:sz w:val="32"/>
          <w:szCs w:val="32"/>
          <w:shd w:val="clear" w:color="auto" w:fill="FFFFFF"/>
          <w:lang w:val="es-ES"/>
        </w:rPr>
        <w:t>07/04/2021</w:t>
      </w:r>
    </w:p>
    <w:p w14:paraId="14B7D2BE" w14:textId="443C8014" w:rsidR="003E4A2A" w:rsidRPr="002B2D48" w:rsidRDefault="003E4A2A" w:rsidP="003E4A2A">
      <w:pPr>
        <w:rPr>
          <w:noProof/>
          <w:sz w:val="28"/>
          <w:szCs w:val="28"/>
          <w:lang w:val="es-ES"/>
        </w:rPr>
      </w:pPr>
      <w:bookmarkStart w:id="10" w:name="_Toc66120382"/>
      <w:bookmarkStart w:id="11" w:name="_Toc66120493"/>
      <w:bookmarkStart w:id="12" w:name="_Toc68715053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  <w:lang w:val="es-ES"/>
        </w:rPr>
        <w:t>https://github.com/gii-is-psg2/PSG2-2021-G5-51.git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  <w:lang w:val="es-ES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  <w:lang w:val="es-ES"/>
        </w:rPr>
      </w:pPr>
      <w:r w:rsidRPr="003E4A2A">
        <w:rPr>
          <w:noProof/>
          <w:lang w:val="es-ES"/>
        </w:rPr>
        <w:t xml:space="preserve">    </w:t>
      </w:r>
      <w:bookmarkStart w:id="13" w:name="_Toc66120383"/>
      <w:bookmarkStart w:id="14" w:name="_Toc66120494"/>
      <w:bookmarkStart w:id="15" w:name="_Toc68715054"/>
      <w:r w:rsidRPr="003E4A2A">
        <w:rPr>
          <w:noProof/>
          <w:lang w:val="es-ES"/>
        </w:rPr>
        <w:t>GRUPO G</w:t>
      </w:r>
      <w:r w:rsidR="002B2D48">
        <w:rPr>
          <w:noProof/>
          <w:lang w:val="es-ES"/>
        </w:rPr>
        <w:t>5</w:t>
      </w:r>
      <w:r w:rsidRPr="003E4A2A">
        <w:rPr>
          <w:noProof/>
          <w:lang w:val="es-ES"/>
        </w:rPr>
        <w:t>-</w:t>
      </w:r>
      <w:bookmarkEnd w:id="13"/>
      <w:bookmarkEnd w:id="14"/>
      <w:r w:rsidR="002B2D48">
        <w:rPr>
          <w:noProof/>
          <w:lang w:val="es-ES"/>
        </w:rPr>
        <w:t>51</w:t>
      </w:r>
      <w:bookmarkEnd w:id="15"/>
    </w:p>
    <w:p w14:paraId="6BA82D92" w14:textId="3C1F3503" w:rsidR="003E4A2A" w:rsidRPr="003E4A2A" w:rsidRDefault="003E4A2A" w:rsidP="003E4A2A">
      <w:pPr>
        <w:pStyle w:val="Ttulo2"/>
        <w:jc w:val="right"/>
        <w:rPr>
          <w:noProof/>
          <w:sz w:val="32"/>
          <w:szCs w:val="32"/>
          <w:lang w:val="es-ES"/>
        </w:rPr>
      </w:pPr>
      <w:bookmarkStart w:id="16" w:name="_Toc66120384"/>
      <w:bookmarkStart w:id="17" w:name="_Toc66120495"/>
      <w:bookmarkStart w:id="18" w:name="_Toc68715055"/>
      <w:r w:rsidRPr="003E4A2A">
        <w:rPr>
          <w:noProof/>
          <w:sz w:val="32"/>
          <w:szCs w:val="32"/>
          <w:lang w:val="es-ES"/>
        </w:rPr>
        <w:t xml:space="preserve">Versión </w:t>
      </w:r>
      <w:r w:rsidR="002B2D48">
        <w:rPr>
          <w:noProof/>
          <w:sz w:val="32"/>
          <w:szCs w:val="32"/>
          <w:lang w:val="es-ES"/>
        </w:rPr>
        <w:t>X</w:t>
      </w:r>
      <w:r w:rsidRPr="003E4A2A">
        <w:rPr>
          <w:noProof/>
          <w:sz w:val="32"/>
          <w:szCs w:val="32"/>
          <w:lang w:val="es-ES"/>
        </w:rPr>
        <w:t>.X</w:t>
      </w:r>
      <w:bookmarkEnd w:id="16"/>
      <w:bookmarkEnd w:id="17"/>
      <w:bookmarkEnd w:id="18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  <w:lang w:val="es-ES"/>
        </w:rPr>
      </w:pPr>
      <w:r w:rsidRPr="009A3A8E">
        <w:rPr>
          <w:noProof/>
          <w:lang w:val="es-ES"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  <w:lang w:val="es-ES"/>
        </w:rPr>
      </w:pPr>
      <w:bookmarkStart w:id="19" w:name="_Toc66120385"/>
      <w:bookmarkStart w:id="20" w:name="_Toc66120496"/>
      <w:bookmarkStart w:id="21" w:name="_Toc68715056"/>
      <w:r w:rsidRPr="00531815">
        <w:rPr>
          <w:noProof/>
          <w:sz w:val="32"/>
          <w:szCs w:val="32"/>
          <w:lang w:val="es-ES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  <w:lang w:val="es-ES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715057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715058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715059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56AEC7F8" w:rsidR="003E4A2A" w:rsidRPr="009A3A8E" w:rsidRDefault="0046062F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07/04/2021</w:t>
            </w:r>
          </w:p>
        </w:tc>
        <w:tc>
          <w:tcPr>
            <w:tcW w:w="1030" w:type="dxa"/>
          </w:tcPr>
          <w:p w14:paraId="18997DFD" w14:textId="77777777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</w:p>
        </w:tc>
        <w:tc>
          <w:tcPr>
            <w:tcW w:w="5812" w:type="dxa"/>
          </w:tcPr>
          <w:p w14:paraId="6D599295" w14:textId="556D6408" w:rsidR="003E4A2A" w:rsidRPr="009A3A8E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E1F1330" w14:textId="592FDA00" w:rsidR="006F6022" w:rsidRDefault="006F6022"/>
    <w:p w14:paraId="1BCB095E" w14:textId="57332D0B" w:rsidR="006F6022" w:rsidRDefault="006F6022"/>
    <w:p w14:paraId="6153ED4A" w14:textId="6BC3181B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7E08C26A" w14:textId="385D15CD" w:rsidR="004522CA" w:rsidRDefault="006F6022" w:rsidP="004522C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117669A" w14:textId="016FE682" w:rsidR="004522CA" w:rsidRDefault="004522C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8715060" w:history="1">
            <w:r w:rsidRPr="00CA0264">
              <w:rPr>
                <w:rStyle w:val="Hipervnculo"/>
                <w:rFonts w:eastAsia="Times New Roman"/>
                <w:noProof/>
                <w:lang w:val="es-ES" w:eastAsia="es-ES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_Toc68715060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F2CA" w14:textId="08D6ED5F" w:rsidR="004522CA" w:rsidRDefault="004522C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8715061" w:history="1">
            <w:r w:rsidRPr="00CA026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_Toc68715061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C7D5" w14:textId="36BA2F36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1742994C" w14:textId="2F38B4AA" w:rsidR="000A487B" w:rsidRPr="000A487B" w:rsidRDefault="0046062F" w:rsidP="000A487B">
      <w:pPr>
        <w:pStyle w:val="Ttulo1"/>
        <w:rPr>
          <w:rFonts w:eastAsia="Times New Roman"/>
          <w:lang w:val="es-ES" w:eastAsia="es-ES"/>
        </w:rPr>
      </w:pPr>
      <w:bookmarkStart w:id="31" w:name="_Toc68715060"/>
      <w:r>
        <w:rPr>
          <w:rFonts w:eastAsia="Times New Roman"/>
          <w:lang w:val="es-ES" w:eastAsia="es-ES"/>
        </w:rPr>
        <w:t>ASISTENTES</w:t>
      </w:r>
      <w:r w:rsidR="000A487B">
        <w:rPr>
          <w:rFonts w:eastAsia="Times New Roman"/>
          <w:lang w:val="es-ES" w:eastAsia="es-ES"/>
        </w:rPr>
        <w:t>.</w:t>
      </w:r>
      <w:bookmarkEnd w:id="31"/>
    </w:p>
    <w:p w14:paraId="04648B39" w14:textId="26644B78" w:rsidR="00423884" w:rsidRDefault="00423884" w:rsidP="006F6022"/>
    <w:p w14:paraId="70B00632" w14:textId="1085F022" w:rsidR="000A487B" w:rsidRDefault="0046062F" w:rsidP="006F6022">
      <w:pPr>
        <w:rPr>
          <w:lang w:val="es-ES"/>
        </w:rPr>
      </w:pPr>
      <w:r w:rsidRPr="0046062F">
        <w:rPr>
          <w:lang w:val="es-ES"/>
        </w:rPr>
        <w:t>Todos los asistente</w:t>
      </w:r>
      <w:r>
        <w:rPr>
          <w:lang w:val="es-ES"/>
        </w:rPr>
        <w:t>s del grupo asistieron a la reunión.</w:t>
      </w:r>
    </w:p>
    <w:p w14:paraId="41285AF8" w14:textId="4436BF39" w:rsidR="0046062F" w:rsidRDefault="0046062F" w:rsidP="006F6022">
      <w:pPr>
        <w:rPr>
          <w:lang w:val="es-ES"/>
        </w:rPr>
      </w:pPr>
    </w:p>
    <w:p w14:paraId="1A3A2575" w14:textId="7D5A0CC2" w:rsidR="006F6022" w:rsidRDefault="0046062F" w:rsidP="006F6022">
      <w:pPr>
        <w:pStyle w:val="Ttulo1"/>
      </w:pPr>
      <w:bookmarkStart w:id="32" w:name="_Toc68715061"/>
      <w:r>
        <w:t>DESARROLLO</w:t>
      </w:r>
      <w:bookmarkEnd w:id="32"/>
    </w:p>
    <w:p w14:paraId="02A86877" w14:textId="11BC459F" w:rsidR="0046062F" w:rsidRPr="0046062F" w:rsidRDefault="0046062F" w:rsidP="0046062F">
      <w:pPr>
        <w:rPr>
          <w:lang w:val="es-ES"/>
        </w:rPr>
      </w:pPr>
    </w:p>
    <w:p w14:paraId="67DF139C" w14:textId="6B621D67" w:rsidR="0046062F" w:rsidRDefault="0046062F" w:rsidP="0046062F">
      <w:pPr>
        <w:rPr>
          <w:lang w:val="es-ES"/>
        </w:rPr>
      </w:pPr>
      <w:r w:rsidRPr="0046062F">
        <w:rPr>
          <w:lang w:val="es-ES"/>
        </w:rPr>
        <w:t>El “</w:t>
      </w:r>
      <w:r w:rsidRPr="0046062F">
        <w:t>Sprint Planning</w:t>
      </w:r>
      <w:r w:rsidRPr="0046062F">
        <w:rPr>
          <w:lang w:val="es-ES"/>
        </w:rPr>
        <w:t>” tuvo lugar el 07/04/2021 y tuvo una duración de una hora. Se abordaron los siguientes puntos:</w:t>
      </w:r>
    </w:p>
    <w:p w14:paraId="2E0EDC86" w14:textId="0B2ECDEF" w:rsidR="0046062F" w:rsidRDefault="0046062F" w:rsidP="0046062F">
      <w:pPr>
        <w:rPr>
          <w:lang w:val="es-ES"/>
        </w:rPr>
      </w:pPr>
    </w:p>
    <w:p w14:paraId="1D9F07B8" w14:textId="4BE2218F" w:rsidR="0046062F" w:rsidRDefault="0046062F" w:rsidP="0046062F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lastRenderedPageBreak/>
        <w:t xml:space="preserve">Creación y asignación de tareas: </w:t>
      </w:r>
      <w:r w:rsidRPr="0046062F">
        <w:rPr>
          <w:lang w:val="es-ES"/>
        </w:rPr>
        <w:t xml:space="preserve">cada tarea está asociada a uno de los puntos del </w:t>
      </w:r>
      <w:r w:rsidRPr="0046062F">
        <w:t>Product Backlog</w:t>
      </w:r>
      <w:r w:rsidRPr="0046062F">
        <w:rPr>
          <w:lang w:val="es-ES"/>
        </w:rPr>
        <w:t xml:space="preserve"> y tienen un identificador único (no confundir con el que asocia Github a los “</w:t>
      </w:r>
      <w:r w:rsidRPr="0046062F">
        <w:t>issues</w:t>
      </w:r>
      <w:r w:rsidRPr="0046062F">
        <w:rPr>
          <w:lang w:val="es-ES"/>
        </w:rPr>
        <w:t>”).</w:t>
      </w:r>
      <w:r>
        <w:rPr>
          <w:lang w:val="es-ES"/>
        </w:rPr>
        <w:t xml:space="preserve"> La implementación de “Causes” and “</w:t>
      </w:r>
      <w:r w:rsidRPr="008F40A3">
        <w:t>Adoptions</w:t>
      </w:r>
      <w:r>
        <w:rPr>
          <w:lang w:val="es-ES"/>
        </w:rPr>
        <w:t xml:space="preserve">” se han subdividido en dos tareas. La primera se divide en </w:t>
      </w:r>
      <w:r w:rsidR="008F40A3">
        <w:rPr>
          <w:lang w:val="es-ES"/>
        </w:rPr>
        <w:t>“</w:t>
      </w:r>
      <w:r>
        <w:rPr>
          <w:lang w:val="es-ES"/>
        </w:rPr>
        <w:t>Crear/Listar causas</w:t>
      </w:r>
      <w:r w:rsidR="008F40A3">
        <w:rPr>
          <w:lang w:val="es-ES"/>
        </w:rPr>
        <w:t>”</w:t>
      </w:r>
      <w:r>
        <w:rPr>
          <w:lang w:val="es-ES"/>
        </w:rPr>
        <w:t xml:space="preserve"> y </w:t>
      </w:r>
      <w:r w:rsidR="008F40A3">
        <w:rPr>
          <w:lang w:val="es-ES"/>
        </w:rPr>
        <w:t>“</w:t>
      </w:r>
      <w:r>
        <w:rPr>
          <w:lang w:val="es-ES"/>
        </w:rPr>
        <w:t>Actualizar causas con donaciones</w:t>
      </w:r>
      <w:r w:rsidR="008F40A3">
        <w:rPr>
          <w:lang w:val="es-ES"/>
        </w:rPr>
        <w:t>”</w:t>
      </w:r>
      <w:r>
        <w:rPr>
          <w:lang w:val="es-ES"/>
        </w:rPr>
        <w:t xml:space="preserve">, mientras que la segunda se divide en </w:t>
      </w:r>
      <w:r w:rsidR="008F40A3">
        <w:rPr>
          <w:lang w:val="es-ES"/>
        </w:rPr>
        <w:t>“Crear/Borrar/Listar Adopciones” y “</w:t>
      </w:r>
      <w:r>
        <w:rPr>
          <w:lang w:val="es-ES"/>
        </w:rPr>
        <w:t>Aceptar, solicitar y listar solicitudes de adopción</w:t>
      </w:r>
      <w:r w:rsidR="008F40A3">
        <w:rPr>
          <w:lang w:val="es-ES"/>
        </w:rPr>
        <w:t>”.</w:t>
      </w:r>
    </w:p>
    <w:p w14:paraId="3FD26A74" w14:textId="77777777" w:rsidR="008F40A3" w:rsidRPr="008F40A3" w:rsidRDefault="008F40A3" w:rsidP="008F40A3">
      <w:pPr>
        <w:pStyle w:val="Prrafodelista"/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  <w:r w:rsidRPr="008F40A3">
        <w:rPr>
          <w:rFonts w:ascii="Calibri" w:hAnsi="Calibri" w:cs="Calibri"/>
          <w:lang w:val="es"/>
        </w:rPr>
        <w:t>En la siguiente tabla aparece la distribución completa de tareas:</w:t>
      </w:r>
    </w:p>
    <w:p w14:paraId="064AAB1A" w14:textId="77777777" w:rsidR="008F40A3" w:rsidRPr="008F40A3" w:rsidRDefault="008F40A3" w:rsidP="008F40A3">
      <w:pPr>
        <w:pStyle w:val="Prrafodelista"/>
        <w:autoSpaceDE w:val="0"/>
        <w:autoSpaceDN w:val="0"/>
        <w:adjustRightInd w:val="0"/>
        <w:jc w:val="both"/>
        <w:rPr>
          <w:rFonts w:ascii="Calibri" w:hAnsi="Calibri" w:cs="Calibri"/>
          <w:lang w:val="es"/>
        </w:rPr>
      </w:pPr>
    </w:p>
    <w:tbl>
      <w:tblPr>
        <w:tblW w:w="0" w:type="auto"/>
        <w:tblInd w:w="704" w:type="dxa"/>
        <w:tblLayout w:type="fixed"/>
        <w:tblLook w:val="0000" w:firstRow="0" w:lastRow="0" w:firstColumn="0" w:lastColumn="0" w:noHBand="0" w:noVBand="0"/>
      </w:tblPr>
      <w:tblGrid>
        <w:gridCol w:w="4107"/>
        <w:gridCol w:w="3679"/>
      </w:tblGrid>
      <w:tr w:rsidR="008F40A3" w14:paraId="74D1167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92B871" w14:textId="77777777" w:rsidR="008F40A3" w:rsidRDefault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>Descripción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AC981" w14:textId="77777777" w:rsidR="008F40A3" w:rsidRDefault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b/>
                <w:bCs/>
                <w:lang w:val="es"/>
              </w:rPr>
              <w:t xml:space="preserve">Asignado a </w:t>
            </w:r>
          </w:p>
        </w:tc>
      </w:tr>
      <w:tr w:rsidR="008F40A3" w14:paraId="592A989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64D6BE" w14:textId="350F79E8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8F40A3">
              <w:rPr>
                <w:rFonts w:ascii="Calibri" w:hAnsi="Calibri" w:cs="Calibri"/>
                <w:sz w:val="22"/>
                <w:szCs w:val="22"/>
                <w:lang w:val="es"/>
              </w:rPr>
              <w:t xml:space="preserve">Validación de reservas 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8F1522" w14:textId="698A3142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Botello</w:t>
            </w:r>
          </w:p>
        </w:tc>
      </w:tr>
      <w:tr w:rsidR="008F40A3" w14:paraId="61D9F22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2C8729" w14:textId="43AEDE36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8F40A3">
              <w:rPr>
                <w:rFonts w:ascii="Calibri" w:hAnsi="Calibri" w:cs="Calibri"/>
                <w:sz w:val="22"/>
                <w:szCs w:val="22"/>
                <w:lang w:val="es"/>
              </w:rPr>
              <w:t>Aceptar, solicitar y listar solicitudes de adopción</w:t>
            </w:r>
            <w:r>
              <w:rPr>
                <w:rFonts w:ascii="Calibri" w:hAnsi="Calibri" w:cs="Calibri"/>
                <w:sz w:val="22"/>
                <w:szCs w:val="22"/>
                <w:lang w:val="es"/>
              </w:rPr>
              <w:t>.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4A137A" w14:textId="4A2F2BCA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Miguel Molina</w:t>
            </w:r>
          </w:p>
        </w:tc>
      </w:tr>
      <w:tr w:rsidR="008F40A3" w14:paraId="1ADE432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2BC346" w14:textId="047467BA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8F40A3">
              <w:rPr>
                <w:rFonts w:ascii="Calibri" w:hAnsi="Calibri" w:cs="Calibri"/>
                <w:sz w:val="22"/>
                <w:szCs w:val="22"/>
                <w:lang w:val="es"/>
              </w:rPr>
              <w:t>Actualizar causas con donaciones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EF06A3" w14:textId="775CF794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Beltrán</w:t>
            </w:r>
          </w:p>
        </w:tc>
      </w:tr>
      <w:tr w:rsidR="008F40A3" w14:paraId="55324C16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C30D64" w14:textId="476C7182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8F40A3">
              <w:rPr>
                <w:rFonts w:ascii="Calibri" w:hAnsi="Calibri" w:cs="Calibri"/>
                <w:lang w:val="es"/>
              </w:rPr>
              <w:t>Crear/Borrar/Listar Adopciones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E58BD5" w14:textId="1A7EF0D6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Álvaro Sánchez</w:t>
            </w:r>
          </w:p>
        </w:tc>
      </w:tr>
      <w:tr w:rsidR="008F40A3" w14:paraId="79E935F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9DBC71" w14:textId="3ACE8A41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 w:rsidRPr="008F40A3">
              <w:rPr>
                <w:rFonts w:ascii="Calibri" w:hAnsi="Calibri" w:cs="Calibri"/>
                <w:sz w:val="22"/>
                <w:szCs w:val="22"/>
                <w:lang w:val="es"/>
              </w:rPr>
              <w:t xml:space="preserve">Crear/Listar causas </w:t>
            </w:r>
          </w:p>
        </w:tc>
        <w:tc>
          <w:tcPr>
            <w:tcW w:w="3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52E35E" w14:textId="06F92431" w:rsidR="008F40A3" w:rsidRDefault="008F40A3" w:rsidP="008F40A3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"/>
              </w:rPr>
            </w:pPr>
            <w:r>
              <w:rPr>
                <w:rFonts w:ascii="Calibri" w:hAnsi="Calibri" w:cs="Calibri"/>
                <w:lang w:val="es"/>
              </w:rPr>
              <w:t>Francisco Borrego</w:t>
            </w:r>
          </w:p>
        </w:tc>
      </w:tr>
    </w:tbl>
    <w:p w14:paraId="3D2E4457" w14:textId="1356ED42" w:rsidR="008F40A3" w:rsidRDefault="008F40A3" w:rsidP="008F40A3">
      <w:pPr>
        <w:pStyle w:val="Prrafodelista"/>
        <w:rPr>
          <w:lang w:val="es-ES"/>
        </w:rPr>
      </w:pPr>
    </w:p>
    <w:p w14:paraId="6A0569A6" w14:textId="77777777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ind w:left="72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Establecimiento de una definición de hecho para las tareas</w:t>
      </w:r>
      <w:r>
        <w:rPr>
          <w:rFonts w:ascii="Calibri" w:hAnsi="Calibri" w:cs="Calibri"/>
          <w:lang w:val="es"/>
        </w:rPr>
        <w:t>: para que una tarea se considere hecha o terminada, debe cumplir con los criterios de aceptación descritos en el “</w:t>
      </w:r>
      <w:r w:rsidRPr="008F40A3">
        <w:rPr>
          <w:rFonts w:ascii="Calibri" w:hAnsi="Calibri" w:cs="Calibri"/>
        </w:rPr>
        <w:t>issue</w:t>
      </w:r>
      <w:r>
        <w:rPr>
          <w:rFonts w:ascii="Calibri" w:hAnsi="Calibri" w:cs="Calibri"/>
          <w:lang w:val="es"/>
        </w:rPr>
        <w:t>” asociado a dicha tarea en Github y ser revisada por otra persona, con el objetivo de cada tarea ha sido al menos supervisada por más de una persona.</w:t>
      </w:r>
    </w:p>
    <w:p w14:paraId="572EDDD3" w14:textId="77777777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ind w:left="72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Planificación a seguir durante el sprint</w:t>
      </w:r>
      <w:r>
        <w:rPr>
          <w:rFonts w:ascii="Calibri" w:hAnsi="Calibri" w:cs="Calibri"/>
          <w:lang w:val="es"/>
        </w:rPr>
        <w:t>:</w:t>
      </w:r>
    </w:p>
    <w:p w14:paraId="3C00BB93" w14:textId="77777777" w:rsidR="008F40A3" w:rsidRDefault="008F40A3" w:rsidP="008F40A3">
      <w:pPr>
        <w:autoSpaceDE w:val="0"/>
        <w:autoSpaceDN w:val="0"/>
        <w:adjustRightInd w:val="0"/>
        <w:ind w:left="720"/>
        <w:jc w:val="both"/>
        <w:rPr>
          <w:rFonts w:ascii="Calibri" w:hAnsi="Calibri" w:cs="Calibri"/>
          <w:lang w:val="es"/>
        </w:rPr>
      </w:pPr>
    </w:p>
    <w:p w14:paraId="0328BAAB" w14:textId="2E5A18BB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spacing w:after="160" w:line="256" w:lineRule="atLeast"/>
        <w:ind w:left="144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 xml:space="preserve">Semana </w:t>
      </w:r>
      <w:r w:rsidR="00B74BC6">
        <w:rPr>
          <w:rFonts w:ascii="Calibri" w:hAnsi="Calibri" w:cs="Calibri"/>
          <w:b/>
          <w:bCs/>
          <w:lang w:val="es"/>
        </w:rPr>
        <w:t>5</w:t>
      </w:r>
      <w:r>
        <w:rPr>
          <w:rFonts w:ascii="Calibri" w:hAnsi="Calibri" w:cs="Calibri"/>
          <w:b/>
          <w:bCs/>
          <w:lang w:val="es"/>
        </w:rPr>
        <w:t>-1</w:t>
      </w:r>
      <w:r w:rsidR="00B74BC6">
        <w:rPr>
          <w:rFonts w:ascii="Calibri" w:hAnsi="Calibri" w:cs="Calibri"/>
          <w:b/>
          <w:bCs/>
          <w:lang w:val="es"/>
        </w:rPr>
        <w:t>1</w:t>
      </w:r>
      <w:r>
        <w:rPr>
          <w:rFonts w:ascii="Calibri" w:hAnsi="Calibri" w:cs="Calibri"/>
          <w:lang w:val="es"/>
        </w:rPr>
        <w:t xml:space="preserve">: </w:t>
      </w:r>
      <w:r w:rsidR="00B74BC6">
        <w:rPr>
          <w:rFonts w:ascii="Calibri" w:hAnsi="Calibri" w:cs="Calibri"/>
          <w:lang w:val="es"/>
        </w:rPr>
        <w:t>empezar</w:t>
      </w:r>
      <w:r>
        <w:rPr>
          <w:rFonts w:ascii="Calibri" w:hAnsi="Calibri" w:cs="Calibri"/>
          <w:lang w:val="es"/>
        </w:rPr>
        <w:t xml:space="preserve"> tareas asociadas al punto A</w:t>
      </w:r>
      <w:r w:rsidR="00B74BC6">
        <w:rPr>
          <w:rFonts w:ascii="Calibri" w:hAnsi="Calibri" w:cs="Calibri"/>
          <w:lang w:val="es"/>
        </w:rPr>
        <w:t>3.2</w:t>
      </w:r>
      <w:r>
        <w:rPr>
          <w:rFonts w:ascii="Calibri" w:hAnsi="Calibri" w:cs="Calibri"/>
          <w:lang w:val="es"/>
        </w:rPr>
        <w:t xml:space="preserve"> del </w:t>
      </w:r>
      <w:r w:rsidRPr="00B74BC6">
        <w:rPr>
          <w:rFonts w:ascii="Calibri" w:hAnsi="Calibri" w:cs="Calibri"/>
        </w:rPr>
        <w:t xml:space="preserve">Product </w:t>
      </w:r>
      <w:r>
        <w:rPr>
          <w:rFonts w:ascii="Calibri" w:hAnsi="Calibri" w:cs="Calibri"/>
          <w:lang w:val="es"/>
        </w:rPr>
        <w:t>Backlog.</w:t>
      </w:r>
    </w:p>
    <w:p w14:paraId="4C8DD171" w14:textId="69CA3C90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spacing w:after="160" w:line="256" w:lineRule="atLeast"/>
        <w:ind w:left="144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</w:t>
      </w:r>
      <w:r w:rsidR="00B74BC6">
        <w:rPr>
          <w:rFonts w:ascii="Calibri" w:hAnsi="Calibri" w:cs="Calibri"/>
          <w:b/>
          <w:bCs/>
          <w:lang w:val="es"/>
        </w:rPr>
        <w:t>2</w:t>
      </w:r>
      <w:r>
        <w:rPr>
          <w:rFonts w:ascii="Calibri" w:hAnsi="Calibri" w:cs="Calibri"/>
          <w:b/>
          <w:bCs/>
          <w:lang w:val="es"/>
        </w:rPr>
        <w:t>-</w:t>
      </w:r>
      <w:r w:rsidR="00B74BC6">
        <w:rPr>
          <w:rFonts w:ascii="Calibri" w:hAnsi="Calibri" w:cs="Calibri"/>
          <w:b/>
          <w:bCs/>
          <w:lang w:val="es"/>
        </w:rPr>
        <w:t>18</w:t>
      </w:r>
      <w:r>
        <w:rPr>
          <w:rFonts w:ascii="Calibri" w:hAnsi="Calibri" w:cs="Calibri"/>
          <w:lang w:val="es"/>
        </w:rPr>
        <w:t xml:space="preserve">: </w:t>
      </w:r>
      <w:r w:rsidR="00B74BC6">
        <w:rPr>
          <w:rFonts w:ascii="Calibri" w:hAnsi="Calibri" w:cs="Calibri"/>
          <w:lang w:val="es"/>
        </w:rPr>
        <w:t xml:space="preserve">terminar tareas anteriores, realizar la </w:t>
      </w:r>
      <w:r w:rsidR="00B74BC6" w:rsidRPr="00B74BC6">
        <w:rPr>
          <w:rFonts w:ascii="Calibri" w:hAnsi="Calibri" w:cs="Calibri"/>
        </w:rPr>
        <w:t>release</w:t>
      </w:r>
      <w:r w:rsidR="00B74BC6">
        <w:rPr>
          <w:rFonts w:ascii="Calibri" w:hAnsi="Calibri" w:cs="Calibri"/>
          <w:lang w:val="es"/>
        </w:rPr>
        <w:t>, empezar tareas asociadas a los puntos A3.3</w:t>
      </w:r>
      <w:r>
        <w:rPr>
          <w:rFonts w:ascii="Calibri" w:hAnsi="Calibri" w:cs="Calibri"/>
          <w:color w:val="000000"/>
          <w:highlight w:val="white"/>
          <w:lang w:val="es"/>
        </w:rPr>
        <w:t>.</w:t>
      </w:r>
    </w:p>
    <w:p w14:paraId="77A8B30B" w14:textId="68A6820C" w:rsid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spacing w:after="160" w:line="256" w:lineRule="atLeast"/>
        <w:ind w:left="144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 xml:space="preserve">Semana </w:t>
      </w:r>
      <w:r w:rsidR="00B74BC6">
        <w:rPr>
          <w:rFonts w:ascii="Calibri" w:hAnsi="Calibri" w:cs="Calibri"/>
          <w:b/>
          <w:bCs/>
          <w:color w:val="000000"/>
          <w:highlight w:val="white"/>
          <w:lang w:val="es"/>
        </w:rPr>
        <w:t>19</w:t>
      </w:r>
      <w:r>
        <w:rPr>
          <w:rFonts w:ascii="Calibri" w:hAnsi="Calibri" w:cs="Calibri"/>
          <w:b/>
          <w:bCs/>
          <w:color w:val="000000"/>
          <w:highlight w:val="white"/>
          <w:lang w:val="es"/>
        </w:rPr>
        <w:t>-</w:t>
      </w:r>
      <w:r w:rsidR="00B74BC6">
        <w:rPr>
          <w:rFonts w:ascii="Calibri" w:hAnsi="Calibri" w:cs="Calibri"/>
          <w:b/>
          <w:bCs/>
          <w:color w:val="000000"/>
          <w:highlight w:val="white"/>
          <w:lang w:val="es"/>
        </w:rPr>
        <w:t>25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 w:rsidR="00B74BC6">
        <w:rPr>
          <w:rFonts w:ascii="Calibri" w:hAnsi="Calibri" w:cs="Calibri"/>
          <w:lang w:val="es"/>
        </w:rPr>
        <w:t>terminar tareas anteriores</w:t>
      </w:r>
      <w:r w:rsidR="00B74BC6">
        <w:rPr>
          <w:rFonts w:ascii="Calibri" w:hAnsi="Calibri" w:cs="Calibri"/>
          <w:color w:val="000000"/>
          <w:highlight w:val="white"/>
          <w:lang w:val="es"/>
        </w:rPr>
        <w:t xml:space="preserve">, </w:t>
      </w:r>
      <w:r>
        <w:rPr>
          <w:rFonts w:ascii="Calibri" w:hAnsi="Calibri" w:cs="Calibri"/>
          <w:color w:val="000000"/>
          <w:highlight w:val="white"/>
          <w:lang w:val="es"/>
        </w:rPr>
        <w:t xml:space="preserve">empezar tareas asociadas a los puntos </w:t>
      </w:r>
      <w:r w:rsidR="00B74BC6">
        <w:rPr>
          <w:rFonts w:ascii="Calibri" w:hAnsi="Calibri" w:cs="Calibri"/>
          <w:color w:val="000000"/>
          <w:highlight w:val="white"/>
          <w:lang w:val="es"/>
        </w:rPr>
        <w:t>A3.4</w:t>
      </w:r>
      <w:r>
        <w:rPr>
          <w:rFonts w:ascii="Calibri" w:hAnsi="Calibri" w:cs="Calibri"/>
          <w:color w:val="000000"/>
          <w:highlight w:val="white"/>
          <w:lang w:val="es"/>
        </w:rPr>
        <w:t>.</w:t>
      </w:r>
    </w:p>
    <w:p w14:paraId="2A67BC7A" w14:textId="532F4D4C" w:rsidR="008F40A3" w:rsidRPr="008F40A3" w:rsidRDefault="008F40A3" w:rsidP="008F40A3">
      <w:pPr>
        <w:numPr>
          <w:ilvl w:val="0"/>
          <w:numId w:val="8"/>
        </w:numPr>
        <w:autoSpaceDE w:val="0"/>
        <w:autoSpaceDN w:val="0"/>
        <w:adjustRightInd w:val="0"/>
        <w:spacing w:after="160" w:line="256" w:lineRule="atLeast"/>
        <w:ind w:left="1440" w:hanging="360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 xml:space="preserve">Semana </w:t>
      </w:r>
      <w:r w:rsidR="00B74BC6">
        <w:rPr>
          <w:rFonts w:ascii="Calibri" w:hAnsi="Calibri" w:cs="Calibri"/>
          <w:b/>
          <w:bCs/>
          <w:color w:val="000000"/>
          <w:highlight w:val="white"/>
          <w:lang w:val="es"/>
        </w:rPr>
        <w:t>26-2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terminar tareas anteriores, realizar tareas asociadas a los puntos </w:t>
      </w:r>
      <w:r w:rsidR="00B74BC6">
        <w:rPr>
          <w:rFonts w:ascii="Calibri" w:hAnsi="Calibri" w:cs="Calibri"/>
          <w:color w:val="000000"/>
          <w:highlight w:val="white"/>
          <w:lang w:val="es"/>
        </w:rPr>
        <w:t>E3.1 y E3.2</w:t>
      </w:r>
      <w:r>
        <w:rPr>
          <w:rFonts w:ascii="Calibri" w:hAnsi="Calibri" w:cs="Calibri"/>
          <w:color w:val="000000"/>
          <w:highlight w:val="white"/>
          <w:lang w:val="es"/>
        </w:rPr>
        <w:t>.</w:t>
      </w:r>
    </w:p>
    <w:sectPr w:rsidR="008F40A3" w:rsidRPr="008F40A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06149" w14:textId="77777777" w:rsidR="00FB47DF" w:rsidRDefault="00FB47DF" w:rsidP="006F6022">
      <w:r>
        <w:separator/>
      </w:r>
    </w:p>
  </w:endnote>
  <w:endnote w:type="continuationSeparator" w:id="0">
    <w:p w14:paraId="53ED3DD5" w14:textId="77777777" w:rsidR="00FB47DF" w:rsidRDefault="00FB47DF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0C7BC3" w14:textId="77777777" w:rsidR="00FB47DF" w:rsidRDefault="00FB47DF" w:rsidP="006F6022">
      <w:r>
        <w:separator/>
      </w:r>
    </w:p>
  </w:footnote>
  <w:footnote w:type="continuationSeparator" w:id="0">
    <w:p w14:paraId="69FDAE27" w14:textId="77777777" w:rsidR="00FB47DF" w:rsidRDefault="00FB47DF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  <w:rPr>
        <w:lang w:val="es-ES"/>
      </w:rPr>
    </w:pPr>
    <w:r>
      <w:rPr>
        <w:lang w:val="es-ES"/>
      </w:rPr>
      <w:t>PSG</w:t>
    </w:r>
    <w:r w:rsidR="006F6022">
      <w:rPr>
        <w:lang w:val="es-ES"/>
      </w:rPr>
      <w:t>2 2020/21</w:t>
    </w:r>
  </w:p>
  <w:p w14:paraId="1CA48742" w14:textId="5E6CFD16" w:rsidR="006F6022" w:rsidRPr="00FE1866" w:rsidRDefault="006F6022" w:rsidP="006F6022">
    <w:pPr>
      <w:pStyle w:val="Encabezado"/>
      <w:rPr>
        <w:lang w:val="es-ES"/>
      </w:rPr>
    </w:pPr>
    <w:r>
      <w:rPr>
        <w:lang w:val="es-ES"/>
      </w:rPr>
      <w:t>&lt;Título del documento&gt;</w:t>
    </w:r>
    <w:r>
      <w:rPr>
        <w:lang w:val="es-ES"/>
      </w:rPr>
      <w:tab/>
    </w:r>
    <w:r>
      <w:rPr>
        <w:lang w:val="es-ES"/>
      </w:rPr>
      <w:tab/>
      <w:t>Grupo: G</w:t>
    </w:r>
    <w:r w:rsidR="002B2D48">
      <w:rPr>
        <w:lang w:val="es-ES"/>
      </w:rPr>
      <w:t>5</w:t>
    </w:r>
    <w:r>
      <w:rPr>
        <w:lang w:val="es-ES"/>
      </w:rPr>
      <w:t>-</w:t>
    </w:r>
    <w:r w:rsidR="002B2D48">
      <w:rPr>
        <w:lang w:val="es-ES"/>
      </w:rPr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456A7CC"/>
    <w:lvl w:ilvl="0">
      <w:numFmt w:val="bullet"/>
      <w:lvlText w:val="*"/>
      <w:lvlJc w:val="left"/>
    </w:lvl>
  </w:abstractNum>
  <w:abstractNum w:abstractNumId="1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F65659"/>
    <w:multiLevelType w:val="hybridMultilevel"/>
    <w:tmpl w:val="9A24D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7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A487B"/>
    <w:rsid w:val="000C1F4A"/>
    <w:rsid w:val="001A3422"/>
    <w:rsid w:val="002B2D48"/>
    <w:rsid w:val="003E4A2A"/>
    <w:rsid w:val="00416906"/>
    <w:rsid w:val="00423884"/>
    <w:rsid w:val="004522CA"/>
    <w:rsid w:val="0046062F"/>
    <w:rsid w:val="00531815"/>
    <w:rsid w:val="006A75BD"/>
    <w:rsid w:val="006F6022"/>
    <w:rsid w:val="007B4A53"/>
    <w:rsid w:val="008F40A3"/>
    <w:rsid w:val="009201CC"/>
    <w:rsid w:val="00963CDB"/>
    <w:rsid w:val="00A80929"/>
    <w:rsid w:val="00AF04AE"/>
    <w:rsid w:val="00B06919"/>
    <w:rsid w:val="00B74BC6"/>
    <w:rsid w:val="00E36C70"/>
    <w:rsid w:val="00E564FC"/>
    <w:rsid w:val="00F00219"/>
    <w:rsid w:val="00FB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Alvaro Sánchez</cp:lastModifiedBy>
  <cp:revision>3</cp:revision>
  <dcterms:created xsi:type="dcterms:W3CDTF">2021-04-07T17:10:00Z</dcterms:created>
  <dcterms:modified xsi:type="dcterms:W3CDTF">2021-04-07T17:10:00Z</dcterms:modified>
</cp:coreProperties>
</file>