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F72B" w14:textId="0CF0FED2" w:rsidR="00FB4D89" w:rsidRPr="001E354B" w:rsidRDefault="000E749F" w:rsidP="00FB4D8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TODOS OS TRABALHOS É PARA SEREM ENTREGUES NA BARRA DE TAREFA</w:t>
      </w:r>
      <w:r w:rsidR="003C5E06" w:rsidRPr="001E354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– Você tem 3 atividades para entregar, preste atenção..</w:t>
      </w:r>
      <w:r w:rsidR="001E354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6528E1BE" w14:textId="77777777" w:rsidR="003179B6" w:rsidRPr="001E354B" w:rsidRDefault="003179B6" w:rsidP="003179B6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 – Leia o texto abaixo e faça um resumo sobre ele.</w:t>
      </w:r>
    </w:p>
    <w:p w14:paraId="6C692DE8" w14:textId="77777777" w:rsidR="003179B6" w:rsidRPr="001E354B" w:rsidRDefault="003179B6" w:rsidP="003179B6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</w:pPr>
    </w:p>
    <w:p w14:paraId="1A130F1A" w14:textId="146C6E65" w:rsidR="003179B6" w:rsidRPr="001E354B" w:rsidRDefault="003179B6" w:rsidP="001E35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  <w:t>Marco oficial do Modernismo no Brasil</w:t>
      </w:r>
      <w:r w:rsidRPr="001E354B"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  <w:br/>
      </w:r>
    </w:p>
    <w:p w14:paraId="2252B419" w14:textId="41D2F6AF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</w:t>
      </w:r>
      <w:r w:rsidRPr="001E354B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 Semana de Arte Moderna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, também chamada Semana de 1922, foi uma manifestação artístico-cultural que contou com apresentações de dança, música, recital de poesias, exposições e palestras. O evento realizado no Teatro Municipal de São Paulo é considerado o marco do </w:t>
      </w:r>
      <w:hyperlink r:id="rId9" w:history="1">
        <w:r w:rsidRPr="001E354B">
          <w:rPr>
            <w:rFonts w:ascii="Arial" w:eastAsia="Times New Roman" w:hAnsi="Arial" w:cs="Arial"/>
            <w:color w:val="1273B9"/>
            <w:sz w:val="24"/>
            <w:szCs w:val="24"/>
            <w:u w:val="single"/>
            <w:lang w:eastAsia="pt-BR"/>
          </w:rPr>
          <w:t>Modernismo no Brasil</w:t>
        </w:r>
      </w:hyperlink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.</w:t>
      </w:r>
    </w:p>
    <w:p w14:paraId="32F70E4A" w14:textId="3EDD301C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 Semana de Arte Moderna ocorreu entre os dias 13 e 18 de fevereiro de 1922 no Teatro Municipal de São Paulo. O evento se tornou uma referência do mundo artístico e cultural do século XX. </w:t>
      </w:r>
    </w:p>
    <w:p w14:paraId="59E7CE9B" w14:textId="6F079D6F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Considerada o início oficial do Modernismo no Brasil, a Semana de Arte Moderna apresentou uma nova perspectiva de arte com uma estética inovadora, influenciada por tendências das vanguardas europeias.</w:t>
      </w:r>
    </w:p>
    <w:p w14:paraId="3E704326" w14:textId="470B4BDD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O seu objetivo era renovar o ambiente artístico-cultural e mostrar o que havia na escultura, arquitetura, música e literatura brasileira do momento. Para isso, trouxe novas ideias e conceitos artísticos com a declamação de poesias, concerto de músicas, artes plásticas exibida em telas, esculturas e maquetes de arquitetura.</w:t>
      </w:r>
    </w:p>
    <w:p w14:paraId="73CCE4BD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Realizada em uma época de turbulências no âmbito político, social, econômico e cultural, a Semana de Arte Moderna teve como uma das figuras mais importantes, o escritor </w:t>
      </w:r>
      <w:hyperlink r:id="rId10" w:history="1">
        <w:r w:rsidRPr="001E354B">
          <w:rPr>
            <w:rFonts w:ascii="Arial" w:eastAsia="Times New Roman" w:hAnsi="Arial" w:cs="Arial"/>
            <w:color w:val="1273B9"/>
            <w:sz w:val="24"/>
            <w:szCs w:val="24"/>
            <w:u w:val="single"/>
            <w:lang w:eastAsia="pt-BR"/>
          </w:rPr>
          <w:t>Mário de Andrade</w:t>
        </w:r>
      </w:hyperlink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que, lado do escritor </w:t>
      </w:r>
      <w:hyperlink r:id="rId11" w:history="1">
        <w:r w:rsidRPr="001E354B">
          <w:rPr>
            <w:rFonts w:ascii="Arial" w:eastAsia="Times New Roman" w:hAnsi="Arial" w:cs="Arial"/>
            <w:color w:val="1273B9"/>
            <w:sz w:val="24"/>
            <w:szCs w:val="24"/>
            <w:u w:val="single"/>
            <w:lang w:eastAsia="pt-BR"/>
          </w:rPr>
          <w:t>Oswald de Andrade</w:t>
        </w:r>
      </w:hyperlink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e do artista plástico </w:t>
      </w:r>
      <w:hyperlink r:id="rId12" w:history="1">
        <w:r w:rsidRPr="001E354B">
          <w:rPr>
            <w:rFonts w:ascii="Arial" w:eastAsia="Times New Roman" w:hAnsi="Arial" w:cs="Arial"/>
            <w:color w:val="1273B9"/>
            <w:sz w:val="24"/>
            <w:szCs w:val="24"/>
            <w:u w:val="single"/>
            <w:lang w:eastAsia="pt-BR"/>
          </w:rPr>
          <w:t>Di Cavalcanti</w:t>
        </w:r>
      </w:hyperlink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, articulou e organizou o evento.</w:t>
      </w:r>
    </w:p>
    <w:p w14:paraId="167021FF" w14:textId="77777777" w:rsidR="003179B6" w:rsidRPr="001E354B" w:rsidRDefault="003179B6" w:rsidP="00317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66D4E683" w14:textId="77777777" w:rsidR="003179B6" w:rsidRPr="001E354B" w:rsidRDefault="003179B6" w:rsidP="003179B6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</w:t>
      </w:r>
      <w:r w:rsidRPr="001E354B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284FFD14" wp14:editId="3D84445A">
            <wp:extent cx="5257800" cy="2804160"/>
            <wp:effectExtent l="0" t="0" r="0" b="0"/>
            <wp:docPr id="56" name="5132020521155016" descr="https://images.educamaisbrasil.com.br/content/banco_de_imagens/guia-de-estudo/D/semana-de-arte-moderna-artes-aut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32020521155016" descr="https://images.educamaisbrasil.com.br/content/banco_de_imagens/guia-de-estudo/D/semana-de-arte-moderna-artes-autor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26" cy="280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163F" w14:textId="77777777" w:rsidR="003179B6" w:rsidRPr="001E354B" w:rsidRDefault="003179B6" w:rsidP="003179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Mário de Andrade, Rubens Borba de Moraes e outros modernistas em 1922. (Foto: Wikipedia)</w:t>
      </w:r>
    </w:p>
    <w:p w14:paraId="4F0E1C84" w14:textId="176A2FDC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323AED6C" w14:textId="5FBAC4D7" w:rsidR="003179B6" w:rsidRPr="001E354B" w:rsidRDefault="003179B6" w:rsidP="001E35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  <w:t>Características da Semana de Arte Moderna</w:t>
      </w:r>
    </w:p>
    <w:p w14:paraId="07D308B7" w14:textId="601A471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Os artistas envolvidos na Semana de Arte Moderna tinham como principal objetivo revolucionar a arte brasileira. Para isso, eles buscaram chocar o público que ainda estava envolvido com o conservadorismo da arte e que seguia padrões tradicionais europeus. Conheça as principais características desse momento foram: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  <w:t>•    Utilização de uma linguagem coloquial e vulgar, buscando aproximação da linguagem oral;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lastRenderedPageBreak/>
        <w:t>•    Abandono do formalismo nas composições;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  <w:t>•    Rompimento com os padrões tradicionais da academia;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  <w:t>•    Crítica à estética literária parnasiana;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  <w:t>•    Valorização da identidade nacional com temáticas nacionalistas e abordagem da realidade cotidiana brasileira;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  <w:t>•    Liberdade de expressão;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  <w:t>•    Inspiração em vanguardas europeias como futurismo, cubismo, dadaísmo, surrealismo e expressionismo;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  <w:t>•    Experiências estéticas.</w:t>
      </w:r>
    </w:p>
    <w:p w14:paraId="4602184A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596AB77B" w14:textId="77777777" w:rsidR="003179B6" w:rsidRPr="001E354B" w:rsidRDefault="003179B6" w:rsidP="001E35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  <w:t>Origem da Semana de Arte Moderna</w:t>
      </w:r>
      <w:r w:rsidRPr="001E354B"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  <w:br/>
      </w:r>
    </w:p>
    <w:p w14:paraId="6E0DD966" w14:textId="6B262DF8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 Semana de Arte Moderna ocorreu em um momento em que o país passava por diversas modificações sociais, políticas e econômicas. Entre os fatos marcantes pode-se citar o crescimento do capitalismo, a consolidação da república e o crescimento da elite paulista, acostumada com os padrões estéticos europeus mais tradicionais. Esse foi o cenário em que surgiu a manifestação artístico-cultural que mudaria os rumos da arte brasileira.</w:t>
      </w:r>
    </w:p>
    <w:p w14:paraId="245A1797" w14:textId="32BE8386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Alvo de críticas por parte de alguns e ignorada por outros, a Semana de Arte Moderna foi a ebulição de ideias livres dos padrões tradicionais. Seu caráter nacionalista buscava uma identidade própria e uma forma livre de se expressar. </w:t>
      </w:r>
    </w:p>
    <w:p w14:paraId="2F47C74F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 Semana de Arte Moderna nasceu no contexto da </w:t>
      </w:r>
      <w:hyperlink r:id="rId14" w:history="1">
        <w:r w:rsidRPr="001E354B">
          <w:rPr>
            <w:rFonts w:ascii="Arial" w:eastAsia="Times New Roman" w:hAnsi="Arial" w:cs="Arial"/>
            <w:color w:val="1273B9"/>
            <w:sz w:val="24"/>
            <w:szCs w:val="24"/>
            <w:u w:val="single"/>
            <w:lang w:eastAsia="pt-BR"/>
          </w:rPr>
          <w:t>República Velha</w:t>
        </w:r>
      </w:hyperlink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, controlada pelas oligarquias cafeeiras e pela política do café com leite. Os artistas da Semana de 22, em sua maioria, eram descendentes dessa oligarquia, o que facilitou a realização do evento, que teve o apoio do governador de São Paulo.</w:t>
      </w:r>
    </w:p>
    <w:p w14:paraId="6FB5F82A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32FE54A0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Com uma posição social que favorecia viagens e estudo na Europa, os artistas brasileiros puderam trazer os modelos artísticos europeus para o Brasil. Caracterizada como o desejo de experimentar diferentes caminhos e não propriamente definir um único ideal moderno, a </w:t>
      </w:r>
      <w:r w:rsidRPr="001E354B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Semana de 22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reuniu artistas, escritores, músicos e pintores que buscavam inovações estéticas. Eles realizaram uma manifestação artística, política e cultural contestando os padrões vigentes de maneira irreverente.</w:t>
      </w:r>
    </w:p>
    <w:p w14:paraId="62015138" w14:textId="10E5BCF6" w:rsidR="003179B6" w:rsidRPr="001E354B" w:rsidRDefault="003179B6" w:rsidP="00317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765BBEA5" w14:textId="51C86C0B" w:rsidR="003179B6" w:rsidRPr="001E354B" w:rsidRDefault="003179B6" w:rsidP="001E35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  <w:t>Principais Artistas da Semana de Arte Moderna</w:t>
      </w:r>
    </w:p>
    <w:p w14:paraId="38ADB92D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Com estilo inspirado nas vanguardas europeias, os artistas que participaram da Semana de Arte Moderna tinham como objetivo mostrar uma nova visão de arte. Sua proposta era renovar a visão social e artística presente no Brasil naquele momento.</w:t>
      </w:r>
    </w:p>
    <w:p w14:paraId="7BA5C949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  <w:t>Apesar de ter chocado uma parte da sociedade brasileira, a Semana de Arte Moderna trouxe uma representação artística com uma identidade genuinamente brasileira.  Eles romperam com a maneira tradicional de fazer arte, que seguia tradicionais modelos europeus. Dentre os artistas que participaram da </w:t>
      </w:r>
      <w:r w:rsidRPr="001E354B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Semana de Arte Moderna de 1922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, destacam:</w:t>
      </w:r>
    </w:p>
    <w:p w14:paraId="222802D6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74019565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Mário de Andrade (1893-1945), Oswald de Andrade (1890-1954), Graça Aranha (1868-1931), </w:t>
      </w:r>
      <w:hyperlink r:id="rId15" w:history="1">
        <w:r w:rsidRPr="001E354B">
          <w:rPr>
            <w:rFonts w:ascii="Arial" w:eastAsia="Times New Roman" w:hAnsi="Arial" w:cs="Arial"/>
            <w:color w:val="1273B9"/>
            <w:sz w:val="24"/>
            <w:szCs w:val="24"/>
            <w:u w:val="single"/>
            <w:lang w:eastAsia="pt-BR"/>
          </w:rPr>
          <w:t>Tarsila do Amaral</w:t>
        </w:r>
      </w:hyperlink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(1886-1973), Victor Brecheret (1894-1955), Plínio Salgado (1895-1975), </w:t>
      </w:r>
      <w:hyperlink r:id="rId16" w:history="1">
        <w:r w:rsidRPr="001E354B">
          <w:rPr>
            <w:rFonts w:ascii="Arial" w:eastAsia="Times New Roman" w:hAnsi="Arial" w:cs="Arial"/>
            <w:color w:val="1273B9"/>
            <w:sz w:val="24"/>
            <w:szCs w:val="24"/>
            <w:u w:val="single"/>
            <w:lang w:eastAsia="pt-BR"/>
          </w:rPr>
          <w:t>Anita Malfatti</w:t>
        </w:r>
      </w:hyperlink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(1889-1964), Menotti Del Picchia (1892-1988), Ronald de Carvalho (1893-1935), Guilherme de Almeida (1890-1969), Sérgio Milliet (1898-1966), Heitor Villa-Lobos (1887-1959), Tácito de Almeida (1889-1940) e Di Cavalcanti (1897- 1976).</w:t>
      </w:r>
    </w:p>
    <w:p w14:paraId="7BCD32BB" w14:textId="77777777" w:rsidR="003179B6" w:rsidRPr="001E354B" w:rsidRDefault="003179B6" w:rsidP="00317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                                                                                      </w:t>
      </w:r>
    </w:p>
    <w:p w14:paraId="0A2037A2" w14:textId="77777777" w:rsidR="003179B6" w:rsidRPr="001E354B" w:rsidRDefault="003179B6" w:rsidP="003179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lastRenderedPageBreak/>
        <w:drawing>
          <wp:inline distT="0" distB="0" distL="0" distR="0" wp14:anchorId="3F9CCEA1" wp14:editId="24A84F51">
            <wp:extent cx="2286000" cy="2501900"/>
            <wp:effectExtent l="0" t="0" r="0" b="0"/>
            <wp:docPr id="57" name="Imagem 57" descr="https://images.educamaisbrasil.com.br/content/banco_de_imagens/guia-de-estudo/d/semana-de-arte-moderna-cartaz-a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ages.educamaisbrasil.com.br/content/banco_de_imagens/guia-de-estudo/d/semana-de-arte-moderna-cartaz-art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04" cy="250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F388" w14:textId="77777777" w:rsidR="003179B6" w:rsidRPr="001E354B" w:rsidRDefault="003179B6" w:rsidP="003179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Cartaz do primeiro dia do festival da Semana de Arte Moderna. </w:t>
      </w:r>
    </w:p>
    <w:p w14:paraId="4FFA2160" w14:textId="7EAC3A41" w:rsidR="003179B6" w:rsidRPr="001E354B" w:rsidRDefault="003179B6" w:rsidP="001E354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 xml:space="preserve">        Foto: (Wikipedia)  </w:t>
      </w:r>
    </w:p>
    <w:p w14:paraId="49DF336B" w14:textId="77777777" w:rsidR="003179B6" w:rsidRPr="001E354B" w:rsidRDefault="003179B6" w:rsidP="003C5E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 xml:space="preserve">                                                                       </w:t>
      </w:r>
    </w:p>
    <w:p w14:paraId="172339BF" w14:textId="588EF079" w:rsidR="003179B6" w:rsidRPr="001E354B" w:rsidRDefault="003179B6" w:rsidP="001E35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  <w:t>A Semana de 1922</w:t>
      </w:r>
    </w:p>
    <w:p w14:paraId="3D6B0324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 Semana de Arte Moderna chocou parte da sociedade ao trazer uma nova visão sobre os processos artísticos. O evento foi a expressão da ruptura com o passado, da renovação de linguagem, da busca pela experimentação e da liberdade de criação e da ruptura com o passado.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</w:r>
    </w:p>
    <w:p w14:paraId="4D64631B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1º Dia: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aberta oficialmente em 13 de fevereiro de 1922, a Semana de Arte Moderna lotou o Teatro Municipal de São Paulo. Com pinturas e esculturas espalhadas pelo saguão do teatro, o evento provocou choque e repúdio no público. O primeiro dia do evento contou com a conferência do escritor Graça Aranha, intitulada “A emoção estética da Arte Moderna”; seguida de apresentações musicais e exposições artísticas.</w:t>
      </w:r>
    </w:p>
    <w:p w14:paraId="1F3AD349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2EC84E25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2º Dia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: o segundo dia do evento, dia 15 de fevereiro, foi marcado pela apresentação musical de Guiomar Novaes e pela palestra de Menotti </w:t>
      </w:r>
      <w:proofErr w:type="spellStart"/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del</w:t>
      </w:r>
      <w:proofErr w:type="spellEnd"/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Picchia sobre a arte estética. Na ocasião, Menotti apresentou os escritores dos novos tempos que foram recebidos pelo público com aplausos e vaias. Neste mesmo dia, 15 de fevereiro de 1922, o evento terminou com gritaria. Quando Ronald de Carvalho declamou o poema “Os Sapos” de Manuel Bandeira, o público fez coro para atrapalhar. O poema fazia crítica ao Parnasianismo e às suas regras para fazer poemas.</w:t>
      </w:r>
    </w:p>
    <w:p w14:paraId="556AA4E0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7744117E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3º Dia: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com um público reduzido, o terceiro dia do evento foi o mais tranquilo. A noite foi marcada pela apresentação musical do carioca Villa Lobos, com a participação de outros músicos, que exibiam uma mistura de instrumentos. Embora os ânimos estivessem mais calmos nessa noite, o público não poupou Villa-Lobos quando ele entrou no palco com um pé calçado com um sapato e outro com chinelo. O público interpretou a atitude do artista como futurista e desrespeitosa, recebendo-o com vaias. No entanto, algum tempo depois, descobriu-se que o chinelo não se tratava de uma performance, mas de um calo inflamado.</w:t>
      </w:r>
    </w:p>
    <w:p w14:paraId="0960131A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</w:r>
      <w:r w:rsidRPr="001E354B">
        <w:rPr>
          <w:rFonts w:ascii="Arial" w:eastAsia="Times New Roman" w:hAnsi="Arial" w:cs="Arial"/>
          <w:b/>
          <w:bCs/>
          <w:color w:val="2E5574"/>
          <w:sz w:val="24"/>
          <w:szCs w:val="24"/>
          <w:lang w:eastAsia="pt-BR"/>
        </w:rPr>
        <w:t>Reações e desdobramentos da Semana de 22</w:t>
      </w:r>
    </w:p>
    <w:p w14:paraId="45C97787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5CFB60E4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Criticada por uns, ignorada por outros, a Semana de Arte Moderna não teve sua importância reconhecida na época em que foi realizada. A reação à Semana de Arte Moderna foi bastante conservadora. Os artistas que 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lastRenderedPageBreak/>
        <w:t>participaram dessa manifestação chegaram a ser retratados pela mídia como subversores da arte, espíritos cretinos e débeis ou futuristas endiabrados.</w:t>
      </w:r>
    </w:p>
    <w:p w14:paraId="32C0E56B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2D2E0480" w14:textId="700C2088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As ideias da Semana de Arte Moderna foram difundidas através de </w:t>
      </w:r>
      <w:r w:rsidR="001E354B"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outros movimentos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artísticos da época de publicações. Dentre os movimentos e grupos formados na década de 1920 estão: Movimento Pau-Brasil, Movimento Verde-Amarelo e Grupo da Anta, Movimento Antropofágico. Em relação às publicações destacaram-se as revistas Klaxon e Antropofagia.</w:t>
      </w:r>
    </w:p>
    <w:p w14:paraId="596F790A" w14:textId="77777777" w:rsidR="003179B6" w:rsidRPr="001E354B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60F834FE" w14:textId="33A26105" w:rsidR="003179B6" w:rsidRDefault="003179B6" w:rsidP="001E3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Ao longo do século XX a Semana de Arte Moderna teve o seu valor histórico reconhecido e foi considerado o marco inicial do </w:t>
      </w:r>
      <w:r w:rsidRPr="001E354B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movimento modernista brasileiro</w:t>
      </w:r>
      <w:r w:rsidRPr="001E354B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. As ideias que surgiram na Semana de 22 se desdobraram movimentos diversos que levaram seu legado adiante. A herança da Semana de Arte Moderna ainda pode ser observada em movimentos posteriores como o Tropicalismo a geração da Lira Paulistana e a Bossa Nova.</w:t>
      </w:r>
    </w:p>
    <w:p w14:paraId="7770CD96" w14:textId="77777777" w:rsidR="001E354B" w:rsidRPr="001E354B" w:rsidRDefault="001E354B" w:rsidP="001E35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2D15D861" w14:textId="3D8BEC5A" w:rsidR="003179B6" w:rsidRDefault="003179B6" w:rsidP="001E354B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II- Pegue um detalhe da obra Abaporu – Tarsila do Amaral e faça uma nova representação modernista.</w:t>
      </w:r>
    </w:p>
    <w:p w14:paraId="3BF71216" w14:textId="47549438" w:rsidR="001E354B" w:rsidRPr="001E354B" w:rsidRDefault="001E354B" w:rsidP="001E354B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Arte Moderna No Brasil</w:t>
      </w:r>
    </w:p>
    <w:p w14:paraId="317075AA" w14:textId="723B39CE" w:rsidR="003179B6" w:rsidRPr="001E354B" w:rsidRDefault="003179B6" w:rsidP="001E35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E1709D5" wp14:editId="569376A3">
            <wp:extent cx="2143125" cy="2276263"/>
            <wp:effectExtent l="0" t="0" r="0" b="0"/>
            <wp:docPr id="58" name="Imagem 58" descr="https://www.todoestudo.com.br/wp-content/uploads/2019/02/abaporu-19281.jpg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todoestudo.com.br/wp-content/uploads/2019/02/abaporu-19281.jpgLarg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356" cy="229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54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E354B">
        <w:rPr>
          <w:rFonts w:ascii="Arial" w:eastAsia="Times New Roman" w:hAnsi="Arial" w:cs="Arial"/>
          <w:sz w:val="24"/>
          <w:szCs w:val="24"/>
          <w:lang w:eastAsia="pt-BR"/>
        </w:rPr>
        <w:t>Imagem: reprodução</w:t>
      </w:r>
    </w:p>
    <w:p w14:paraId="425ED5F2" w14:textId="77777777" w:rsidR="003179B6" w:rsidRPr="001E354B" w:rsidRDefault="003179B6" w:rsidP="001E354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 Brasil, as novas tendências da arte se manifestaram diretamente da Semana da Arte Moderna de 1922.</w:t>
      </w:r>
    </w:p>
    <w:p w14:paraId="4B4280ED" w14:textId="77777777" w:rsidR="003179B6" w:rsidRPr="001E354B" w:rsidRDefault="003179B6" w:rsidP="001E354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Realizada no Teatro Municipal de São Paulo, a Semana de Arte Moderna foi um grande evento catalizador de toda essa ebulição cultural por que passava a Europa.</w:t>
      </w:r>
    </w:p>
    <w:p w14:paraId="5158E009" w14:textId="77777777" w:rsidR="003179B6" w:rsidRPr="001E354B" w:rsidRDefault="003179B6" w:rsidP="001E354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Nesse evento participaram os mais diversos gêneros artísticos tais como escritores, artistas plásticos, músicos e poetas.</w:t>
      </w:r>
    </w:p>
    <w:p w14:paraId="770B7B58" w14:textId="77777777" w:rsidR="001E354B" w:rsidRDefault="003179B6" w:rsidP="001E354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Se na Europa o Modernismo foi responsável por alterar os rumos da arte clássica e questionar a sociedade, aqui não foi diferente, pois, até o momento, nosso país ainda se encontrava imerso no período Neoclássico, bastante focado em representações idealizadas da realidade.</w:t>
      </w:r>
    </w:p>
    <w:p w14:paraId="26389340" w14:textId="61AAF87B" w:rsidR="003179B6" w:rsidRPr="001E354B" w:rsidRDefault="003179B6" w:rsidP="001E354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Sobretudo, a Arte Moderna no Brasil, propôs o rompimento com qualquer academicismo artístico e, principalmente, a valorização da identidade nacional indo até as suas raízes.</w:t>
      </w:r>
    </w:p>
    <w:p w14:paraId="6375D6F7" w14:textId="77777777" w:rsidR="003179B6" w:rsidRPr="001E354B" w:rsidRDefault="003179B6" w:rsidP="001E354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Assim, as tradições, crenças, costumes e o folclore do Brasil passaram a ser valorizados nesse novo modo de se conceber a arte.</w:t>
      </w:r>
    </w:p>
    <w:p w14:paraId="3AC49DF8" w14:textId="77777777" w:rsidR="003179B6" w:rsidRPr="001E354B" w:rsidRDefault="003179B6" w:rsidP="001E354B">
      <w:pPr>
        <w:shd w:val="clear" w:color="auto" w:fill="FFFFFF"/>
        <w:spacing w:before="450" w:after="450" w:line="240" w:lineRule="auto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lastRenderedPageBreak/>
        <w:t>Principais artistas da Arte Moderna no Brasil</w:t>
      </w:r>
    </w:p>
    <w:p w14:paraId="23ECFD93" w14:textId="77777777" w:rsidR="003179B6" w:rsidRPr="001E354B" w:rsidRDefault="003179B6" w:rsidP="001E354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difusão no contexto artístico brasileiro das novas estéticas europeias contou com artistas envolvidos nas mais variadas expressões artísticas. Confira abaixo.</w:t>
      </w:r>
    </w:p>
    <w:p w14:paraId="55C8B902" w14:textId="77777777" w:rsidR="003179B6" w:rsidRPr="001E354B" w:rsidRDefault="003179B6" w:rsidP="001E35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Artes plásticas:</w:t>
      </w: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Anita Malfatti (1889 — 1964); Di Cavalcanti (1897 — 1976); Tarsila do Amaral (1886 — 1973).</w:t>
      </w:r>
    </w:p>
    <w:p w14:paraId="106E5BF2" w14:textId="77777777" w:rsidR="003179B6" w:rsidRPr="001E354B" w:rsidRDefault="003179B6" w:rsidP="001E35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Literatura:</w:t>
      </w: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Mário de Andrade (1893 — 1945); Oswald de Andrade (1890 — 1954); Manuel Bandeira (1886 —1968); Clarice Lispector (1920 — 1977); Monteiro Lobato (1882 — 1948).</w:t>
      </w:r>
    </w:p>
    <w:p w14:paraId="74C9FAB3" w14:textId="77777777" w:rsidR="003179B6" w:rsidRPr="001E354B" w:rsidRDefault="003179B6" w:rsidP="001E35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Música:</w:t>
      </w: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Rogério Duprat (1932 — 2006); Nara Leão (1942 — 1989); Caetano Veloso (1942); Rita Lee (1947).</w:t>
      </w:r>
    </w:p>
    <w:p w14:paraId="03A3902E" w14:textId="77777777" w:rsidR="003179B6" w:rsidRPr="001E354B" w:rsidRDefault="003179B6" w:rsidP="001E354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Refletindo em vários âmbitos artísticos – pinturas, arquitetura, literatura, música ou design -, a Arte Moderna tem características peculiares e visionárias, que buscavam quebrar com o clássico através de uma nova identidade.</w:t>
      </w:r>
    </w:p>
    <w:p w14:paraId="34DEDE99" w14:textId="77777777" w:rsidR="003C5E06" w:rsidRPr="001E354B" w:rsidRDefault="003C5E06" w:rsidP="001E354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III- Entre esses artistas plásticos:</w:t>
      </w:r>
    </w:p>
    <w:p w14:paraId="650E5BA9" w14:textId="77777777" w:rsidR="003C5E06" w:rsidRPr="001E354B" w:rsidRDefault="003C5E06" w:rsidP="001E35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Artes plásticas:</w:t>
      </w: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 Anita Malfatti (1889 — 1964); </w:t>
      </w:r>
      <w:r w:rsidRPr="00C40575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Di Cavalcanti</w:t>
      </w: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(1897 — 1976); </w:t>
      </w:r>
      <w:r w:rsidRPr="00C40575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Tarsila do Amaral</w:t>
      </w: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(1886 — 1973).</w:t>
      </w:r>
    </w:p>
    <w:p w14:paraId="7D552A95" w14:textId="452E8891" w:rsidR="003C5E06" w:rsidRPr="001E354B" w:rsidRDefault="003C5E06" w:rsidP="001E35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Faça uma pesquisa e coloque pelo menos 2 obras de cada um desses artistas na sua pesquisa.</w:t>
      </w:r>
    </w:p>
    <w:p w14:paraId="474F7EA7" w14:textId="06BB182B" w:rsidR="003C5E06" w:rsidRDefault="003C5E06" w:rsidP="001E35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1E354B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Bom trabalho!!!!</w:t>
      </w:r>
    </w:p>
    <w:p w14:paraId="529AEC75" w14:textId="77777777" w:rsidR="00C40575" w:rsidRDefault="00C40575" w:rsidP="001E35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4FBAB57E" w14:textId="19DD3EEF" w:rsidR="003C5E06" w:rsidRDefault="00C40575" w:rsidP="003179B6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4057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 –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Resumo</w:t>
      </w:r>
      <w:r w:rsidRPr="00C4057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</w:p>
    <w:p w14:paraId="00DC75C0" w14:textId="6E43819D" w:rsidR="00E574FA" w:rsidRDefault="00E574FA" w:rsidP="00E574FA">
      <w:pPr>
        <w:shd w:val="clear" w:color="auto" w:fill="FFFFFF"/>
        <w:spacing w:before="240" w:after="45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Arte Moderna:</w:t>
      </w:r>
    </w:p>
    <w:p w14:paraId="2C655F08" w14:textId="23957CD5" w:rsidR="009F4EAB" w:rsidRDefault="009F4EAB" w:rsidP="00E574FA">
      <w:pPr>
        <w:shd w:val="clear" w:color="auto" w:fill="FFFFFF"/>
        <w:spacing w:before="240" w:after="4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começo do século XX no Brasil foi marcado por fatos que mudaram sua história. Dentre eles destacam-se o início da produção industrial e a vinda de imigrantes de diversos países. Como consequência o país assistiu a um explosivo crescimento econômico e a grandes transformações sociais, resultantes do convívio com diferentes culturas. Nesse contexto de grandes mudanças sociais começou-se a desenvolver uma nova arte brasileira, a princípio na literatura. Escritores como Oswald de Andrade e outros foram se conscientizando da época em que viviam. Para Oswald de Andrade, os artistas brasileiros deveriam ter como ponto de partida as raízes nacionais. Assi, ele passou a expor nos jornais, suas ideias renovadoras e participar de grupos de </w:t>
      </w:r>
      <w:proofErr w:type="spellStart"/>
      <w:r w:rsidR="0015101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rtistas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unidos em torno de uma nova proposta para a arte brasileira.</w:t>
      </w:r>
    </w:p>
    <w:p w14:paraId="082CA45D" w14:textId="0B168F65" w:rsidR="00151019" w:rsidRDefault="00151019" w:rsidP="00151019">
      <w:pPr>
        <w:shd w:val="clear" w:color="auto" w:fill="FFFFFF"/>
        <w:spacing w:before="240" w:after="4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574F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arte moderna no Brasil nã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</w:t>
      </w:r>
      <w:r w:rsidRPr="00E574F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surgiu com 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Pr="00E574F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emana de 22. Ela é marco histórico de um momento a partir do qual os modernistas começaram a se organizar melhor e divulgar suas ideias, mas alguns anos antes já haviam ocorrido algumas manifestações modernistas. A mais conhecida é provavelmente a exposição, em 1917, a artista Anita </w:t>
      </w:r>
      <w:proofErr w:type="spellStart"/>
      <w:r w:rsidRPr="00E574F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Malfati</w:t>
      </w:r>
      <w:proofErr w:type="spellEnd"/>
      <w:r w:rsidRPr="00E574F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161D776E" w14:textId="6CDD30B1" w:rsidR="0031657E" w:rsidRDefault="008D791B" w:rsidP="00E574FA">
      <w:pPr>
        <w:shd w:val="clear" w:color="auto" w:fill="FFFFFF"/>
        <w:spacing w:before="240" w:after="45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8D791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Semana da Arte Mod</w:t>
      </w:r>
      <w:r w:rsidR="00130EE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er</w:t>
      </w:r>
      <w:r w:rsidRPr="008D791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na</w:t>
      </w:r>
      <w:r w:rsidR="003165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</w:p>
    <w:p w14:paraId="0D60C889" w14:textId="5F3E2862" w:rsidR="00E574FA" w:rsidRDefault="0031657E" w:rsidP="0031657E">
      <w:pPr>
        <w:shd w:val="clear" w:color="auto" w:fill="FFFFFF"/>
        <w:spacing w:before="240" w:after="4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165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 centenário da Independência do país, ocorrida em 1822, o Brasil passava por diversas modificações sociais, políticas e econômicas (advento da industrialização, fim da primeira guerra mundial etc.). Surge a necessidade de recorrer a uma nova estética, e daí nasce a "Semana de Arte Moderna".</w:t>
      </w:r>
    </w:p>
    <w:p w14:paraId="2FACBB2A" w14:textId="54206F63" w:rsidR="0031657E" w:rsidRPr="0031657E" w:rsidRDefault="0031657E" w:rsidP="0031657E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</w:t>
      </w:r>
      <w:r w:rsidRPr="003165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Semana de Arte Moderna aconteceu em São Paulo (SP) e reuniu artistas das mais diversas áreas no </w:t>
      </w:r>
      <w:proofErr w:type="spellStart"/>
      <w:r w:rsidRPr="003165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Theatro</w:t>
      </w:r>
      <w:proofErr w:type="spellEnd"/>
      <w:r w:rsidRPr="003165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Municipal de São Paulo ao longo dos dias 13 e 18 de fevereiro de 1922. Apresentações musicais e conferências intercalavam-se às exposições de escultura, pintura e arquitetura, com o intuito de introduzir ao cenário brasileiro as mais novas tendências da arte.</w:t>
      </w:r>
    </w:p>
    <w:p w14:paraId="6EA028F7" w14:textId="6F82761C" w:rsidR="0031657E" w:rsidRDefault="0031657E" w:rsidP="0031657E">
      <w:pPr>
        <w:shd w:val="clear" w:color="auto" w:fill="FFFFFF"/>
        <w:spacing w:before="240" w:after="4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165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Influenciados pelas vanguardas europeias e pela renovação geral no panorama da arte ocidental, esses escritores, pintores, escultores, intelectuais e músicos uniram seus esforços para apresentar suas produções ao grande público. Reunião das tendências estéticas que tomavam forma em São Paulo e no Rio de Janeiro desde o início do século, a Semana de Arte Moderna também revelou novos grupos, novos artistas, novas publicações, tornando a arte moderna uma realidade cultural no Brasil.</w:t>
      </w:r>
    </w:p>
    <w:p w14:paraId="7AF9F313" w14:textId="4338973B" w:rsidR="0031657E" w:rsidRDefault="00480F46" w:rsidP="0031657E">
      <w:pPr>
        <w:shd w:val="clear" w:color="auto" w:fill="FFFFFF"/>
        <w:spacing w:before="240" w:after="4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Polêmica, confusa, barulhenta, tida como “demasiado festiva” e “pouco moderna”, não se pode negar que a Semana de Arte Moderna de 1922 foi um marco, um divisor de águas no panorama artístico brasileiro. Ela escancarou as portas para uma grande liberdade no que diz respeito à produção e pesquisa estética no país, contribuindo para um florescimento intelectual e artístico. Na visão de Di Cavalcanti, o acontecimento da Semana extrapolou o campo cultural e repercutiu também na área política.</w:t>
      </w:r>
    </w:p>
    <w:p w14:paraId="6D0E8A66" w14:textId="631F7319" w:rsidR="00480F46" w:rsidRDefault="00480F46" w:rsidP="00480F46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Principais características:</w:t>
      </w:r>
    </w:p>
    <w:p w14:paraId="3795C0D1" w14:textId="4E9CFA99" w:rsidR="00480F46" w:rsidRDefault="00480F46" w:rsidP="00480F46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Utilização de uma linguagem coloquial e vulgar, buscando aproximação da linguagem oral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;</w:t>
      </w:r>
    </w:p>
    <w:p w14:paraId="50740C11" w14:textId="4BA13B72" w:rsidR="00480F46" w:rsidRPr="00480F46" w:rsidRDefault="00480F46" w:rsidP="00480F46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Rompimento com os padrões tradicionais da academia;</w:t>
      </w:r>
      <w:r w:rsidRPr="00480F46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  <w:t>Crítica à estética literária parnasiana;</w:t>
      </w:r>
    </w:p>
    <w:p w14:paraId="3C7EF73B" w14:textId="46B91B35" w:rsidR="00480F46" w:rsidRPr="00480F46" w:rsidRDefault="00480F46" w:rsidP="00480F46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Valorização da identidade nacional com temáticas nacionalistas e abordagem da realidade cotidiana brasileira;</w:t>
      </w:r>
    </w:p>
    <w:p w14:paraId="2BFF5F62" w14:textId="426C1046" w:rsidR="00480F46" w:rsidRDefault="00480F46" w:rsidP="00480F46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Liberdade de expressão;</w:t>
      </w:r>
    </w:p>
    <w:p w14:paraId="488F7533" w14:textId="6DDF5651" w:rsidR="00480F46" w:rsidRPr="00480F46" w:rsidRDefault="00480F46" w:rsidP="00480F46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Inspiração em vanguardas europeias como futurismo, cubismo, dadaísmo, surrealismo e expressionismo;</w:t>
      </w:r>
    </w:p>
    <w:p w14:paraId="41000E15" w14:textId="77777777" w:rsidR="00480F46" w:rsidRPr="00480F46" w:rsidRDefault="00480F46" w:rsidP="00480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2A05C766" w14:textId="7BF2A95E" w:rsidR="00480F46" w:rsidRDefault="00480F46" w:rsidP="00480F46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pouco mais:</w:t>
      </w:r>
    </w:p>
    <w:p w14:paraId="62F7FF27" w14:textId="77777777" w:rsidR="00480F46" w:rsidRPr="00480F46" w:rsidRDefault="00480F46" w:rsidP="00480F46">
      <w:pPr>
        <w:pStyle w:val="PargrafodaLista"/>
        <w:numPr>
          <w:ilvl w:val="0"/>
          <w:numId w:val="30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Aconteceu entre 13 e 18 de fevereiro de 1922, no </w:t>
      </w:r>
      <w:proofErr w:type="spellStart"/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Theatro</w:t>
      </w:r>
      <w:proofErr w:type="spellEnd"/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Municipal de São Paulo;</w:t>
      </w:r>
    </w:p>
    <w:p w14:paraId="5F0470A7" w14:textId="77777777" w:rsidR="00480F46" w:rsidRPr="00480F46" w:rsidRDefault="00480F46" w:rsidP="00480F46">
      <w:pPr>
        <w:pStyle w:val="PargrafodaLista"/>
        <w:numPr>
          <w:ilvl w:val="0"/>
          <w:numId w:val="29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considerada um marco no Modernismo brasileiro;</w:t>
      </w:r>
    </w:p>
    <w:p w14:paraId="4862AFAD" w14:textId="77777777" w:rsidR="00480F46" w:rsidRPr="00480F46" w:rsidRDefault="00480F46" w:rsidP="00480F46">
      <w:pPr>
        <w:pStyle w:val="PargrafodaLista"/>
        <w:numPr>
          <w:ilvl w:val="0"/>
          <w:numId w:val="29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Congregou artistas de diversas áreas: pintura, escultura, arquitetura, música, dança, literatura;</w:t>
      </w:r>
    </w:p>
    <w:p w14:paraId="0CFA671A" w14:textId="77777777" w:rsidR="00480F46" w:rsidRPr="00480F46" w:rsidRDefault="00480F46" w:rsidP="00480F46">
      <w:pPr>
        <w:pStyle w:val="PargrafodaLista"/>
        <w:numPr>
          <w:ilvl w:val="0"/>
          <w:numId w:val="29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Participaram, direta ou indiretamente, nomes célebres da arte brasileira, como Graça Aranha, Oswald de Andrade, Menotti </w:t>
      </w:r>
      <w:proofErr w:type="spellStart"/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del</w:t>
      </w:r>
      <w:proofErr w:type="spellEnd"/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Picchia, Ronald de Carvalho, Mario de Andrade, Anita Malfatti, Heitor Villa-Lobos, Victor Brecheret, Di Cavalcanti, Guiomar Novais, entre outros;</w:t>
      </w:r>
    </w:p>
    <w:p w14:paraId="7D520F75" w14:textId="77777777" w:rsidR="00480F46" w:rsidRPr="00480F46" w:rsidRDefault="00480F46" w:rsidP="00480F46">
      <w:pPr>
        <w:pStyle w:val="PargrafodaLista"/>
        <w:numPr>
          <w:ilvl w:val="0"/>
          <w:numId w:val="29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Pinturas e esculturas ficaram expostas no saguão do </w:t>
      </w:r>
      <w:proofErr w:type="spellStart"/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Theatro</w:t>
      </w:r>
      <w:proofErr w:type="spellEnd"/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causaram grande escândalo ao gosto público da época;</w:t>
      </w:r>
    </w:p>
    <w:p w14:paraId="5027F27D" w14:textId="77777777" w:rsidR="00480F46" w:rsidRPr="00480F46" w:rsidRDefault="00480F46" w:rsidP="00480F46">
      <w:pPr>
        <w:pStyle w:val="PargrafodaLista"/>
        <w:numPr>
          <w:ilvl w:val="0"/>
          <w:numId w:val="29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Conferências, saraus e apresentações de dança e música aconteceram em três dias do evento;</w:t>
      </w:r>
    </w:p>
    <w:p w14:paraId="27587189" w14:textId="278E9056" w:rsidR="00480F46" w:rsidRPr="00480F46" w:rsidRDefault="00480F46" w:rsidP="00480F46">
      <w:pPr>
        <w:pStyle w:val="PargrafodaLista"/>
        <w:numPr>
          <w:ilvl w:val="0"/>
          <w:numId w:val="29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Consolidou o ambiente propício para a publicação de diversas obras que caracterizaram a Primeira Geração do Modernismo brasileiro (Geração de 20).</w:t>
      </w:r>
    </w:p>
    <w:p w14:paraId="47B16617" w14:textId="77777777" w:rsidR="00C40575" w:rsidRPr="00C40575" w:rsidRDefault="00C40575" w:rsidP="00480F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D7A0F12" w14:textId="77777777" w:rsidR="00130EEA" w:rsidRDefault="00480F46" w:rsidP="00480F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480F4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II </w:t>
      </w:r>
      <w:r w:rsidR="00E01A91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–</w:t>
      </w:r>
      <w:r w:rsidRPr="00480F4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</w:t>
      </w:r>
      <w:r w:rsidR="00E01A91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Desenho:</w:t>
      </w:r>
    </w:p>
    <w:p w14:paraId="64813029" w14:textId="42BC6094" w:rsidR="00E01A91" w:rsidRDefault="00130EEA" w:rsidP="00130E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pt-BR"/>
        </w:rPr>
        <w:drawing>
          <wp:inline distT="0" distB="0" distL="0" distR="0" wp14:anchorId="26D0AC4A" wp14:editId="166884D3">
            <wp:extent cx="2401200" cy="521640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5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D4EE" w14:textId="2E1C903E" w:rsidR="00E01A91" w:rsidRDefault="00E01A91" w:rsidP="00480F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65468860" w14:textId="4CCE1F3E" w:rsidR="00E01A91" w:rsidRDefault="00E01A91" w:rsidP="00480F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III – Artistas:</w:t>
      </w:r>
    </w:p>
    <w:p w14:paraId="2FDC8B7B" w14:textId="46BF4342" w:rsidR="00E01A91" w:rsidRDefault="00E01A91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01A91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Anita Malfatti</w:t>
      </w: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(1889 — 1964)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: A exposição de Lasar Segall em 1913 não causou polemica. Afinal tratava-se do trabalho de um “</w:t>
      </w:r>
      <w:r w:rsidR="00060F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estrangeiro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”, que teria, portanto, o “direito” de </w:t>
      </w:r>
      <w:r w:rsidR="00060F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apresentar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uma arte estranha ao gosto brasileiro. Mas com a exposição da pintora brasileira Anita Malfatti a reação </w:t>
      </w:r>
      <w:r w:rsidR="00060F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oi diferente.</w:t>
      </w:r>
    </w:p>
    <w:p w14:paraId="2E2DDF2D" w14:textId="3CD27E5B" w:rsidR="00E01A91" w:rsidRDefault="00E01A91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Malfatti, que nasceu em São Paulo e aí realizou seus primeiros estudos de pintura, </w:t>
      </w:r>
      <w:r w:rsidR="00060F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teve grande importância nos fatos que antecederam o Movimento Modernista de 1922. Em 1912 foi para a Alemanha, onde frequentou a Academia de Belas-Artes de Berlim. Em 1914, de volta ao Brasil, realizou sua primeira exposição individual, mas sua exposição mais famosa foi a de 1917, que provocou a publicação de um artigo com severas críticas por parte do escritor Monteiro Lobato. Nessa mostra de Cabelos verdes, por exemplo, A </w:t>
      </w:r>
      <w:r w:rsidR="00060F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>mulher de cabelos verdes e O homem amarelo, que se tonaram marcos da pintura moderna brasileira.</w:t>
      </w:r>
    </w:p>
    <w:p w14:paraId="72463D6D" w14:textId="0DC40413" w:rsidR="00C56259" w:rsidRDefault="00C56259" w:rsidP="00C5625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C8C2FEE" wp14:editId="2E625783">
            <wp:extent cx="2227153" cy="2727637"/>
            <wp:effectExtent l="0" t="0" r="1905" b="0"/>
            <wp:docPr id="3" name="Imagem 3" descr="Pin e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em ar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13" cy="272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0B52" w14:textId="3023F8C4" w:rsidR="00C56259" w:rsidRDefault="00C56259" w:rsidP="00C5625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Cabelos Verdes (1915)</w:t>
      </w:r>
    </w:p>
    <w:p w14:paraId="6F0B341E" w14:textId="497F4E2C" w:rsidR="00C56259" w:rsidRDefault="00DC6A39" w:rsidP="00C5625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52556DD" wp14:editId="2DD83C77">
            <wp:extent cx="2281192" cy="2796150"/>
            <wp:effectExtent l="0" t="0" r="5080" b="4445"/>
            <wp:docPr id="4" name="Imagem 4" descr="Galeria | O Homem Amarelo – &quot;O mundo das coisas ao meu redor…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leria | O Homem Amarelo – &quot;O mundo das coisas ao meu redor…&quot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893" cy="281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BE9C" w14:textId="2816E0B0" w:rsidR="00DC6A39" w:rsidRDefault="00DC6A39" w:rsidP="00C5625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 homem amarelo (1915)</w:t>
      </w:r>
    </w:p>
    <w:p w14:paraId="356677D2" w14:textId="2429BFB2" w:rsidR="00E01A91" w:rsidRDefault="00060F12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Com as críticas desfavoráveis a Anita Malfatti, muitos artistas uniram-se a ela em busca de uma arte brasileira livre das regras </w:t>
      </w:r>
      <w:r w:rsidR="00427C4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impostas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pelo academismo. Eis a grande </w:t>
      </w:r>
      <w:r w:rsidR="00427C4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importância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histórica de Malfatti: ao ser criticada. Chamou a atenção dos artistas </w:t>
      </w:r>
      <w:r w:rsidR="00427C4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inovadores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 revelou que sua arte apontava novos caminhos, principalmente no uso da cor.</w:t>
      </w:r>
    </w:p>
    <w:p w14:paraId="582A1DBD" w14:textId="0AE8EB20" w:rsidR="00427C4E" w:rsidRDefault="00E01A91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40575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Di Cavalcanti</w:t>
      </w: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(1897 — 1976)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:</w:t>
      </w:r>
      <w:r w:rsidR="00427C4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Depois da</w:t>
      </w:r>
      <w:r w:rsidR="00C5625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</w:t>
      </w:r>
      <w:r w:rsidR="00427C4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exposições de Segall e Malfatti, começou a desenvolver-se a ideia de uma mostra coletiva com o que havia de mais atualizado no país. Entre os artistas interessados nisso</w:t>
      </w:r>
      <w:r w:rsidR="00C5625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427C4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estava o pintor Di Cavalcanti, u dos incentivadores da Semana da Arte Moderna de 1922.</w:t>
      </w:r>
    </w:p>
    <w:p w14:paraId="0C47C6E7" w14:textId="64E54830" w:rsidR="00427C4E" w:rsidRDefault="00427C4E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Di Cavalcanti, chamado Emiliano Augusto Cavalcanti de Albuquerque Melo, viveu na Europa e conheceu os artistas mais notáveis da época. Na década de 1940 sua arte, já amadurecida, conquistou espaço definitivo na pin</w:t>
      </w:r>
      <w:r w:rsidR="00C5625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ura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brasileira. Em sua obra destaca-se a presença da mulher negra, como podemos ver em Nascimento de </w:t>
      </w:r>
      <w:r w:rsidR="00C5625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Vênus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471647EF" w14:textId="77777777" w:rsidR="00C56259" w:rsidRDefault="00C56259" w:rsidP="00C5625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DA8E309" wp14:editId="1A573FF1">
            <wp:extent cx="2746774" cy="2317460"/>
            <wp:effectExtent l="0" t="0" r="0" b="6985"/>
            <wp:docPr id="1" name="Imagem 1" descr="Di Cavalcanti – O NASCIMENTO DE VÊNUS - VÍRUS DA ARTE &amp; C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 Cavalcanti – O NASCIMENTO DE VÊNUS - VÍRUS DA ARTE &amp; CIA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74" cy="23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54FE" w14:textId="75B1F523" w:rsidR="00C56259" w:rsidRPr="00C56259" w:rsidRDefault="00C56259" w:rsidP="00C5625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Nascimento de Vênus (1940)</w:t>
      </w:r>
    </w:p>
    <w:p w14:paraId="245ADC9C" w14:textId="0088F8FC" w:rsidR="00E01A91" w:rsidRDefault="00427C4E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O trabalho de Di Cavalcanti foi influenciado por diversos pintores, como Picasso,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Gauguin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Matisse 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Braque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mas ele transformou essa </w:t>
      </w:r>
      <w:r w:rsidR="00C5625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influência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em produção muito pessoal</w:t>
      </w:r>
      <w:r w:rsidR="00C5625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associada aos três temas nacionais. É assim por exemplo, em Pescadores.</w:t>
      </w:r>
    </w:p>
    <w:p w14:paraId="21C482BD" w14:textId="1552598B" w:rsidR="00C56259" w:rsidRDefault="00C56259" w:rsidP="00C5625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7D9C807" wp14:editId="6958F8EC">
            <wp:extent cx="3137027" cy="2199797"/>
            <wp:effectExtent l="0" t="0" r="6350" b="0"/>
            <wp:docPr id="2" name="Imagem 2" descr="Di Cavalcanti - Pescadores, 1951 - Disciplina - 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 Cavalcanti - Pescadores, 1951 - Disciplina - Ar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88" cy="221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DAE0" w14:textId="74931C82" w:rsidR="00C56259" w:rsidRDefault="00C56259" w:rsidP="00C5625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Pescadores (1951)</w:t>
      </w:r>
    </w:p>
    <w:p w14:paraId="64FB993C" w14:textId="5164BC83" w:rsidR="00C56259" w:rsidRDefault="00E01A91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40575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Tarsila do Amaral</w:t>
      </w:r>
      <w:r w:rsidRPr="001E354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(1886 — 1973)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:</w:t>
      </w:r>
      <w:r w:rsidR="00DC6A3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Com Tarsila do Amaral, nascia em Capivari, estado de São Paulo, a pintura brasileira começa a procurar uma expressão moderna, porem mais ligada às nossas raízes culturais. Ela não participou da Semana da Arte Moderna, mas colaborou </w:t>
      </w:r>
      <w:r w:rsidR="005205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decisivamente</w:t>
      </w:r>
      <w:r w:rsidR="00DC6A3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para a arte moderna brasileira.</w:t>
      </w:r>
    </w:p>
    <w:p w14:paraId="7A33F778" w14:textId="5296DE10" w:rsidR="00DC6A39" w:rsidRDefault="00DC6A39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Sua carreira </w:t>
      </w:r>
      <w:r w:rsidR="0057577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artística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começou em 1916. Em 1920 foi para a Europa, onde estudou com mestres franceses até 1922. No mesmo ano veio ao Brasil pela, mas em 1923 voltou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á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Europa, onde passou</w:t>
      </w:r>
      <w:r w:rsidR="0057577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pela </w:t>
      </w:r>
      <w:r w:rsidR="0057577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influência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impressionista e, depois, cubista. Nessa fase ligou-se a importantes artistas do modernismo europeu, como Picas</w:t>
      </w:r>
      <w:r w:rsidR="005205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o 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Brancusi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76269EFB" w14:textId="13717829" w:rsidR="00DC6A39" w:rsidRDefault="00DC6A39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 ao seguinte, novamente no Brasil, iniciou a fase a que deu o nome de Pau-B</w:t>
      </w:r>
      <w:r w:rsidR="0057577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rasil, caracterizada, segundo o </w:t>
      </w:r>
      <w:proofErr w:type="spellStart"/>
      <w:r w:rsidR="0057577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critico</w:t>
      </w:r>
      <w:proofErr w:type="spellEnd"/>
      <w:r w:rsidR="0057577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Sergio </w:t>
      </w:r>
      <w:proofErr w:type="spellStart"/>
      <w:r w:rsidR="0057577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Millet</w:t>
      </w:r>
      <w:proofErr w:type="spellEnd"/>
      <w:r w:rsidR="0057577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(1898-1966), pelas “cores ditas caipiras, rosa e azuis, as flores de baú, a estilização geométrica das frutas </w:t>
      </w:r>
      <w:r w:rsidR="00575771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>e plantas tropicais, os caboclos e negros, da melancolia das cidadezinhas, tudo isso enquadrado na solidez da construção cubista”. É o que observamos em O mamoeiro.</w:t>
      </w:r>
    </w:p>
    <w:p w14:paraId="031B88E0" w14:textId="1651D83B" w:rsidR="00575771" w:rsidRDefault="00575771" w:rsidP="0052056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C6F5C57" wp14:editId="7792AF13">
            <wp:extent cx="2969537" cy="2266612"/>
            <wp:effectExtent l="0" t="0" r="2540" b="635"/>
            <wp:docPr id="6" name="Imagem 6" descr="Pin em OBRAS DE 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n em OBRAS DE AR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433" cy="227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FD5D" w14:textId="7897B34D" w:rsidR="00520561" w:rsidRDefault="00520561" w:rsidP="0052056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 mamoeiro (1925)</w:t>
      </w:r>
    </w:p>
    <w:p w14:paraId="7A7AE3F2" w14:textId="66E6A1D4" w:rsidR="00575771" w:rsidRDefault="00575771" w:rsidP="00E01A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As obras de Tarsila produziram na década de 1930 expressarem a preocupação com os problemas sociais e com os trabalhadores. Um exemplo significativo desse tema é o quadro Operários.</w:t>
      </w:r>
    </w:p>
    <w:p w14:paraId="38DB363B" w14:textId="0FA8F728" w:rsidR="00575771" w:rsidRDefault="00575771" w:rsidP="005757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339E9F0" wp14:editId="065BED3D">
            <wp:extent cx="3150606" cy="2252458"/>
            <wp:effectExtent l="0" t="0" r="0" b="0"/>
            <wp:docPr id="5" name="Imagem 5" descr="ARTE - Fonte de Conhecimento: Operários - Tarsila do Amaral - 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TE - Fonte de Conhecimento: Operários - Tarsila do Amaral - 19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24" cy="226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83A2" w14:textId="6DA7FCB6" w:rsidR="00575771" w:rsidRPr="001E354B" w:rsidRDefault="00575771" w:rsidP="005757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Operários (1933)</w:t>
      </w:r>
    </w:p>
    <w:p w14:paraId="131BD456" w14:textId="77777777" w:rsidR="00E01A91" w:rsidRPr="00480F46" w:rsidRDefault="00E01A91" w:rsidP="00480F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48D18108" w14:textId="77777777" w:rsidR="003179B6" w:rsidRPr="003C5E06" w:rsidRDefault="003179B6" w:rsidP="00480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</w:p>
    <w:sectPr w:rsidR="003179B6" w:rsidRPr="003C5E06" w:rsidSect="001E354B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627"/>
    <w:multiLevelType w:val="multilevel"/>
    <w:tmpl w:val="D48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55B2"/>
    <w:multiLevelType w:val="multilevel"/>
    <w:tmpl w:val="8A4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6CC0"/>
    <w:multiLevelType w:val="hybridMultilevel"/>
    <w:tmpl w:val="A4D04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751B"/>
    <w:multiLevelType w:val="hybridMultilevel"/>
    <w:tmpl w:val="AC167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74786"/>
    <w:multiLevelType w:val="hybridMultilevel"/>
    <w:tmpl w:val="1EDE7C2A"/>
    <w:lvl w:ilvl="0" w:tplc="D72A12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80449"/>
    <w:multiLevelType w:val="multilevel"/>
    <w:tmpl w:val="0D9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82404"/>
    <w:multiLevelType w:val="hybridMultilevel"/>
    <w:tmpl w:val="24621372"/>
    <w:lvl w:ilvl="0" w:tplc="2EC211DA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614B7"/>
    <w:multiLevelType w:val="multilevel"/>
    <w:tmpl w:val="BF0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540D6"/>
    <w:multiLevelType w:val="multilevel"/>
    <w:tmpl w:val="40E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55D51"/>
    <w:multiLevelType w:val="hybridMultilevel"/>
    <w:tmpl w:val="8714A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3001F"/>
    <w:multiLevelType w:val="hybridMultilevel"/>
    <w:tmpl w:val="06E02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92F76"/>
    <w:multiLevelType w:val="multilevel"/>
    <w:tmpl w:val="DABC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82B07"/>
    <w:multiLevelType w:val="hybridMultilevel"/>
    <w:tmpl w:val="4D6A6340"/>
    <w:lvl w:ilvl="0" w:tplc="C30643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52F2B"/>
    <w:multiLevelType w:val="hybridMultilevel"/>
    <w:tmpl w:val="98325404"/>
    <w:lvl w:ilvl="0" w:tplc="8B969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12C34"/>
    <w:multiLevelType w:val="hybridMultilevel"/>
    <w:tmpl w:val="DF0416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C29CC"/>
    <w:multiLevelType w:val="multilevel"/>
    <w:tmpl w:val="6A4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10A6"/>
    <w:multiLevelType w:val="hybridMultilevel"/>
    <w:tmpl w:val="4C06F870"/>
    <w:lvl w:ilvl="0" w:tplc="D51E6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36D"/>
    <w:multiLevelType w:val="multilevel"/>
    <w:tmpl w:val="74CC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12031"/>
    <w:multiLevelType w:val="multilevel"/>
    <w:tmpl w:val="82CA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333C1"/>
    <w:multiLevelType w:val="multilevel"/>
    <w:tmpl w:val="754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C45EF"/>
    <w:multiLevelType w:val="multilevel"/>
    <w:tmpl w:val="6F70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B3F67"/>
    <w:multiLevelType w:val="multilevel"/>
    <w:tmpl w:val="3202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03BD4"/>
    <w:multiLevelType w:val="multilevel"/>
    <w:tmpl w:val="FC2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A7303C"/>
    <w:multiLevelType w:val="hybridMultilevel"/>
    <w:tmpl w:val="48CAF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F29E8"/>
    <w:multiLevelType w:val="hybridMultilevel"/>
    <w:tmpl w:val="3E128B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A2394"/>
    <w:multiLevelType w:val="hybridMultilevel"/>
    <w:tmpl w:val="36D2A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65899"/>
    <w:multiLevelType w:val="multilevel"/>
    <w:tmpl w:val="7C18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977FB9"/>
    <w:multiLevelType w:val="hybridMultilevel"/>
    <w:tmpl w:val="45AC6226"/>
    <w:lvl w:ilvl="0" w:tplc="FF9834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83A5A"/>
    <w:multiLevelType w:val="hybridMultilevel"/>
    <w:tmpl w:val="99500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97825"/>
    <w:multiLevelType w:val="multilevel"/>
    <w:tmpl w:val="05E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8"/>
  </w:num>
  <w:num w:numId="4">
    <w:abstractNumId w:val="19"/>
  </w:num>
  <w:num w:numId="5">
    <w:abstractNumId w:val="27"/>
  </w:num>
  <w:num w:numId="6">
    <w:abstractNumId w:val="2"/>
  </w:num>
  <w:num w:numId="7">
    <w:abstractNumId w:val="24"/>
  </w:num>
  <w:num w:numId="8">
    <w:abstractNumId w:val="6"/>
  </w:num>
  <w:num w:numId="9">
    <w:abstractNumId w:val="13"/>
  </w:num>
  <w:num w:numId="10">
    <w:abstractNumId w:val="12"/>
  </w:num>
  <w:num w:numId="11">
    <w:abstractNumId w:val="14"/>
  </w:num>
  <w:num w:numId="12">
    <w:abstractNumId w:val="4"/>
  </w:num>
  <w:num w:numId="13">
    <w:abstractNumId w:val="1"/>
  </w:num>
  <w:num w:numId="14">
    <w:abstractNumId w:val="21"/>
  </w:num>
  <w:num w:numId="15">
    <w:abstractNumId w:val="29"/>
  </w:num>
  <w:num w:numId="16">
    <w:abstractNumId w:val="16"/>
  </w:num>
  <w:num w:numId="17">
    <w:abstractNumId w:val="17"/>
  </w:num>
  <w:num w:numId="18">
    <w:abstractNumId w:val="5"/>
  </w:num>
  <w:num w:numId="19">
    <w:abstractNumId w:val="22"/>
  </w:num>
  <w:num w:numId="20">
    <w:abstractNumId w:val="26"/>
  </w:num>
  <w:num w:numId="21">
    <w:abstractNumId w:val="18"/>
  </w:num>
  <w:num w:numId="22">
    <w:abstractNumId w:val="0"/>
  </w:num>
  <w:num w:numId="23">
    <w:abstractNumId w:val="11"/>
  </w:num>
  <w:num w:numId="24">
    <w:abstractNumId w:val="15"/>
  </w:num>
  <w:num w:numId="25">
    <w:abstractNumId w:val="3"/>
  </w:num>
  <w:num w:numId="26">
    <w:abstractNumId w:val="9"/>
  </w:num>
  <w:num w:numId="27">
    <w:abstractNumId w:val="23"/>
  </w:num>
  <w:num w:numId="28">
    <w:abstractNumId w:val="28"/>
  </w:num>
  <w:num w:numId="29">
    <w:abstractNumId w:val="1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E43"/>
    <w:rsid w:val="00060F12"/>
    <w:rsid w:val="000D5EAD"/>
    <w:rsid w:val="000E3712"/>
    <w:rsid w:val="000E749F"/>
    <w:rsid w:val="00130EEA"/>
    <w:rsid w:val="00151019"/>
    <w:rsid w:val="001E354B"/>
    <w:rsid w:val="0026243B"/>
    <w:rsid w:val="00270359"/>
    <w:rsid w:val="0031657E"/>
    <w:rsid w:val="003179B6"/>
    <w:rsid w:val="003C5E06"/>
    <w:rsid w:val="00427C4E"/>
    <w:rsid w:val="00427E43"/>
    <w:rsid w:val="00480F46"/>
    <w:rsid w:val="00520561"/>
    <w:rsid w:val="00575771"/>
    <w:rsid w:val="008748FE"/>
    <w:rsid w:val="008D791B"/>
    <w:rsid w:val="009F4EAB"/>
    <w:rsid w:val="00AC3251"/>
    <w:rsid w:val="00BF38CF"/>
    <w:rsid w:val="00C40575"/>
    <w:rsid w:val="00C56259"/>
    <w:rsid w:val="00DC6A39"/>
    <w:rsid w:val="00E01A91"/>
    <w:rsid w:val="00E574FA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FB20"/>
  <w15:docId w15:val="{F9D672B5-7482-425F-9228-C11AB0E1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E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7E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2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83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440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856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261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628128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91127397">
                          <w:marLeft w:val="-225"/>
                          <w:marRight w:val="-225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626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6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975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122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46408">
                                              <w:marLeft w:val="0"/>
                                              <w:marRight w:val="10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45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22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0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4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48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65426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253614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8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1980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760405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1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3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42592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2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6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480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084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790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5667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840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518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198030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2362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50798618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70132609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180700798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542857932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8410075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47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576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380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835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72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958">
          <w:marLeft w:val="-5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5999">
              <w:marLeft w:val="-20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4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39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8078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151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978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84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4207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670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741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21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79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946652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981202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547460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706404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642316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06284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518473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110363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70646678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586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0919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38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5348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176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52167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0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3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1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5202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582121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5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910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3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87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39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16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130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782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656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271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102906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2727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910652077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72641547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308218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02343539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92552884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6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5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5348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0598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99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36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yperlink" Target="https://www.guiaestudo.com.br/di-cavalcanti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guiaestudo.com.br/anita-malfatti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uiaestudo.com.br/oswald-de-andrade" TargetMode="External"/><Relationship Id="rId24" Type="http://schemas.openxmlformats.org/officeDocument/2006/relationships/image" Target="media/image9.jpeg"/><Relationship Id="rId5" Type="http://schemas.openxmlformats.org/officeDocument/2006/relationships/numbering" Target="numbering.xml"/><Relationship Id="rId15" Type="http://schemas.openxmlformats.org/officeDocument/2006/relationships/hyperlink" Target="https://www.guiaestudo.com.br/tarsila-do-amaral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guiaestudo.com.br/mario-de-andrade" TargetMode="Externa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hyperlink" Target="https://www.educamaisbrasil.com.br/enem/artes/modernismo-no-brasil" TargetMode="External"/><Relationship Id="rId14" Type="http://schemas.openxmlformats.org/officeDocument/2006/relationships/hyperlink" Target="https://www.educamaisbrasil.com.br/enem/historia/republica-velha" TargetMode="Externa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329B9858FCD41A668F6384395CBFC" ma:contentTypeVersion="3" ma:contentTypeDescription="Create a new document." ma:contentTypeScope="" ma:versionID="333fb89d061135b09f22fe10b002af51">
  <xsd:schema xmlns:xsd="http://www.w3.org/2001/XMLSchema" xmlns:xs="http://www.w3.org/2001/XMLSchema" xmlns:p="http://schemas.microsoft.com/office/2006/metadata/properties" xmlns:ns2="1c273773-645a-4220-ac52-4d504880ca4a" targetNamespace="http://schemas.microsoft.com/office/2006/metadata/properties" ma:root="true" ma:fieldsID="db162bf9553d7ddac12837f089f6e924" ns2:_="">
    <xsd:import namespace="1c273773-645a-4220-ac52-4d504880ca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73773-645a-4220-ac52-4d504880ca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73773-645a-4220-ac52-4d504880ca4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3FAD3-B7FC-4B36-A0DD-5742293BE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DB315-F76A-44EB-A54F-BEFE3013E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73773-645a-4220-ac52-4d504880c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C8277B-EDD9-47E4-9C3C-DFF03BA4405F}">
  <ds:schemaRefs>
    <ds:schemaRef ds:uri="http://schemas.microsoft.com/office/2006/metadata/properties"/>
    <ds:schemaRef ds:uri="http://schemas.microsoft.com/office/infopath/2007/PartnerControls"/>
    <ds:schemaRef ds:uri="1c273773-645a-4220-ac52-4d504880ca4a"/>
  </ds:schemaRefs>
</ds:datastoreItem>
</file>

<file path=customXml/itemProps4.xml><?xml version="1.0" encoding="utf-8"?>
<ds:datastoreItem xmlns:ds="http://schemas.openxmlformats.org/officeDocument/2006/customXml" ds:itemID="{84F9EA48-595B-4CCC-8D91-4D73E873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2907</Words>
  <Characters>15702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NILCEIA VENTURA FAVARO</cp:lastModifiedBy>
  <cp:revision>6</cp:revision>
  <dcterms:created xsi:type="dcterms:W3CDTF">2020-10-21T12:42:00Z</dcterms:created>
  <dcterms:modified xsi:type="dcterms:W3CDTF">2020-11-24T20:54:00Z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0x0101006E7329B9858FCD41A668F6384395CBFC</vt:lpwstr>
  </property>
</Properties>
</file>