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3F51F" w14:textId="77777777" w:rsidR="00FB4D89" w:rsidRPr="0014523E" w:rsidRDefault="003540BD" w:rsidP="0014523E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color w:val="404040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04040"/>
          <w:sz w:val="24"/>
          <w:szCs w:val="24"/>
          <w:lang w:eastAsia="pt-BR"/>
        </w:rPr>
        <w:t xml:space="preserve">TODOS OS TRABALHOS DEVERÃO </w:t>
      </w:r>
      <w:r w:rsidR="000E749F" w:rsidRPr="0014523E">
        <w:rPr>
          <w:rFonts w:eastAsia="Times New Roman" w:cstheme="minorHAnsi"/>
          <w:color w:val="404040"/>
          <w:sz w:val="24"/>
          <w:szCs w:val="24"/>
          <w:lang w:eastAsia="pt-BR"/>
        </w:rPr>
        <w:t>SER ENTREGUES NA BARRA DE TAREFA</w:t>
      </w:r>
      <w:r w:rsidRPr="0014523E">
        <w:rPr>
          <w:rFonts w:eastAsia="Times New Roman" w:cstheme="minorHAnsi"/>
          <w:color w:val="404040"/>
          <w:sz w:val="24"/>
          <w:szCs w:val="24"/>
          <w:lang w:eastAsia="pt-BR"/>
        </w:rPr>
        <w:t>.</w:t>
      </w:r>
    </w:p>
    <w:p w14:paraId="79F632E7" w14:textId="7709CFA8" w:rsidR="00DA3A6A" w:rsidRPr="0014523E" w:rsidRDefault="00A6742D" w:rsidP="0014523E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b/>
          <w:color w:val="404040"/>
          <w:sz w:val="24"/>
          <w:szCs w:val="24"/>
          <w:lang w:eastAsia="pt-BR"/>
        </w:rPr>
      </w:pPr>
      <w:r w:rsidRPr="0014523E">
        <w:rPr>
          <w:rFonts w:eastAsia="Times New Roman" w:cstheme="minorHAnsi"/>
          <w:b/>
          <w:color w:val="404040"/>
          <w:sz w:val="24"/>
          <w:szCs w:val="24"/>
          <w:lang w:eastAsia="pt-BR"/>
        </w:rPr>
        <w:t>I – Para responder essa atividade pesquise sobre Abstracionismo e Concretismo.</w:t>
      </w:r>
      <w:r w:rsidR="003540BD" w:rsidRPr="0014523E">
        <w:rPr>
          <w:rFonts w:eastAsia="Times New Roman" w:cstheme="minorHAnsi"/>
          <w:b/>
          <w:color w:val="404040"/>
          <w:sz w:val="24"/>
          <w:szCs w:val="24"/>
          <w:lang w:eastAsia="pt-BR"/>
        </w:rPr>
        <w:t xml:space="preserve"> </w:t>
      </w:r>
    </w:p>
    <w:p w14:paraId="385B2799" w14:textId="46900126" w:rsidR="00A6742D" w:rsidRDefault="00A6742D" w:rsidP="0014523E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b/>
          <w:color w:val="404040"/>
          <w:sz w:val="24"/>
          <w:szCs w:val="24"/>
          <w:lang w:eastAsia="pt-BR"/>
        </w:rPr>
      </w:pPr>
      <w:r w:rsidRPr="0014523E">
        <w:rPr>
          <w:rFonts w:eastAsia="Times New Roman" w:cstheme="minorHAnsi"/>
          <w:b/>
          <w:color w:val="404040"/>
          <w:sz w:val="24"/>
          <w:szCs w:val="24"/>
          <w:lang w:eastAsia="pt-BR"/>
        </w:rPr>
        <w:t xml:space="preserve">II – Divida a folha em 2 partes e faça </w:t>
      </w:r>
      <w:r w:rsidR="003540BD" w:rsidRPr="0014523E">
        <w:rPr>
          <w:rFonts w:eastAsia="Times New Roman" w:cstheme="minorHAnsi"/>
          <w:b/>
          <w:color w:val="404040"/>
          <w:sz w:val="24"/>
          <w:szCs w:val="24"/>
          <w:lang w:eastAsia="pt-BR"/>
        </w:rPr>
        <w:t>um desenho que represente o A</w:t>
      </w:r>
      <w:r w:rsidRPr="0014523E">
        <w:rPr>
          <w:rFonts w:eastAsia="Times New Roman" w:cstheme="minorHAnsi"/>
          <w:b/>
          <w:color w:val="404040"/>
          <w:sz w:val="24"/>
          <w:szCs w:val="24"/>
          <w:lang w:eastAsia="pt-BR"/>
        </w:rPr>
        <w:t>bstracionismo e o Concretismo</w:t>
      </w:r>
      <w:r w:rsidR="003540BD" w:rsidRPr="0014523E">
        <w:rPr>
          <w:rFonts w:eastAsia="Times New Roman" w:cstheme="minorHAnsi"/>
          <w:b/>
          <w:color w:val="404040"/>
          <w:sz w:val="24"/>
          <w:szCs w:val="24"/>
          <w:lang w:eastAsia="pt-BR"/>
        </w:rPr>
        <w:t xml:space="preserve"> e responda as questões abaixo:</w:t>
      </w:r>
    </w:p>
    <w:p w14:paraId="1D88EB0B" w14:textId="1C9229F1" w:rsidR="00AA3336" w:rsidRDefault="00AA3336" w:rsidP="0014523E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b/>
          <w:color w:val="404040"/>
          <w:sz w:val="24"/>
          <w:szCs w:val="24"/>
          <w:lang w:eastAsia="pt-BR"/>
        </w:rPr>
      </w:pPr>
      <w:r>
        <w:rPr>
          <w:rFonts w:eastAsia="Times New Roman" w:cstheme="minorHAnsi"/>
          <w:b/>
          <w:noProof/>
          <w:color w:val="404040"/>
          <w:sz w:val="24"/>
          <w:szCs w:val="24"/>
          <w:lang w:eastAsia="pt-BR"/>
        </w:rPr>
        <w:drawing>
          <wp:inline distT="0" distB="0" distL="0" distR="0" wp14:anchorId="2E5FC3AA" wp14:editId="2AE224AE">
            <wp:extent cx="3140337" cy="2144395"/>
            <wp:effectExtent l="0" t="0" r="3175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20" cy="21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425C" w14:textId="72AD3EE3" w:rsidR="00A905ED" w:rsidRPr="0014523E" w:rsidRDefault="00AA3336" w:rsidP="0014523E">
      <w:pPr>
        <w:shd w:val="clear" w:color="auto" w:fill="FFFFFF"/>
        <w:spacing w:after="225" w:line="240" w:lineRule="auto"/>
        <w:textAlignment w:val="baseline"/>
        <w:rPr>
          <w:rFonts w:eastAsia="Times New Roman" w:cstheme="minorHAnsi"/>
          <w:b/>
          <w:color w:val="404040"/>
          <w:sz w:val="24"/>
          <w:szCs w:val="24"/>
          <w:lang w:eastAsia="pt-BR"/>
        </w:rPr>
      </w:pPr>
      <w:r>
        <w:rPr>
          <w:rFonts w:eastAsia="Times New Roman" w:cstheme="minorHAnsi"/>
          <w:b/>
          <w:noProof/>
          <w:color w:val="404040"/>
          <w:sz w:val="24"/>
          <w:szCs w:val="24"/>
          <w:lang w:eastAsia="pt-BR"/>
        </w:rPr>
        <w:drawing>
          <wp:inline distT="0" distB="0" distL="0" distR="0" wp14:anchorId="7B526F8A" wp14:editId="248E02B0">
            <wp:extent cx="3265968" cy="19824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993" cy="1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F62C" w14:textId="77777777" w:rsidR="00A6742D" w:rsidRPr="0014523E" w:rsidRDefault="00A6742D" w:rsidP="0014523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Sobre os principais nomes da poesia concretista, assinale a alternativa correta:</w:t>
      </w:r>
    </w:p>
    <w:p w14:paraId="6B92A470" w14:textId="77777777" w:rsidR="00A6742D" w:rsidRPr="0014523E" w:rsidRDefault="00A6742D" w:rsidP="0014523E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a) Arnaldo Antunes, João Cabral de Melo Neto e Carlos Drummond de Andrade.</w:t>
      </w:r>
    </w:p>
    <w:p w14:paraId="73BB4E33" w14:textId="77777777" w:rsidR="00A6742D" w:rsidRPr="0014523E" w:rsidRDefault="00A6742D" w:rsidP="0014523E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b) Décio Pignatari, Augusto de Campos e Ana Cristina César.</w:t>
      </w:r>
    </w:p>
    <w:p w14:paraId="73B401EC" w14:textId="77777777" w:rsidR="00A6742D" w:rsidRPr="0014523E" w:rsidRDefault="00A6742D" w:rsidP="0014523E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c) Adélia Prado, Haroldo de Campos e João Cabral de Melo Neto.</w:t>
      </w:r>
    </w:p>
    <w:p w14:paraId="5BBA9D44" w14:textId="77777777" w:rsidR="00A6742D" w:rsidRPr="0014523E" w:rsidRDefault="00A6742D" w:rsidP="0014523E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d) Paulo Leminski, Torquato Neto e Carlos Drummond de Andrade.</w:t>
      </w:r>
    </w:p>
    <w:p w14:paraId="21300E26" w14:textId="19978F64" w:rsidR="00A6742D" w:rsidRPr="0014523E" w:rsidRDefault="00D611F6" w:rsidP="0014523E">
      <w:pPr>
        <w:pStyle w:val="Pargrafoda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highlight w:val="yellow"/>
          <w:lang w:eastAsia="pt-BR"/>
        </w:rPr>
        <w:t>X</w:t>
      </w:r>
      <w:r w:rsidR="00A6742D" w:rsidRPr="0014523E">
        <w:rPr>
          <w:rFonts w:eastAsia="Times New Roman" w:cstheme="minorHAnsi"/>
          <w:color w:val="444444"/>
          <w:sz w:val="24"/>
          <w:szCs w:val="24"/>
          <w:highlight w:val="yellow"/>
          <w:lang w:eastAsia="pt-BR"/>
        </w:rPr>
        <w:t>) Décio Pignatari, Haroldo de Campos e Augusto de Campos.</w:t>
      </w:r>
    </w:p>
    <w:p w14:paraId="4B9B967B" w14:textId="77777777" w:rsidR="00A6742D" w:rsidRPr="0014523E" w:rsidRDefault="00A6742D" w:rsidP="001452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</w:p>
    <w:p w14:paraId="2AE8BBE2" w14:textId="77777777" w:rsidR="00A6742D" w:rsidRPr="0014523E" w:rsidRDefault="00A6742D" w:rsidP="0014523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bCs/>
          <w:color w:val="444444"/>
          <w:sz w:val="24"/>
          <w:szCs w:val="24"/>
          <w:bdr w:val="none" w:sz="0" w:space="0" w:color="auto" w:frame="1"/>
          <w:lang w:eastAsia="pt-BR"/>
        </w:rPr>
        <w:t>(UEL-2007)</w:t>
      </w: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 Analise a imagem a seguir:</w:t>
      </w:r>
    </w:p>
    <w:p w14:paraId="3D7CA6B7" w14:textId="77777777" w:rsidR="00A6742D" w:rsidRPr="0014523E" w:rsidRDefault="00A6742D" w:rsidP="001452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</w:p>
    <w:p w14:paraId="72149D9C" w14:textId="77777777" w:rsidR="00A6742D" w:rsidRPr="0014523E" w:rsidRDefault="00A6742D" w:rsidP="001452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0BD4506C" wp14:editId="316717F2">
            <wp:extent cx="1800225" cy="1837267"/>
            <wp:effectExtent l="0" t="0" r="0" b="0"/>
            <wp:docPr id="2" name="Imagem 2" descr="Fonte: SERPA, I. Arte brasileira. Colorama Artes Gráficas, s/d p.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te: SERPA, I. Arte brasileira. Colorama Artes Gráficas, s/d p.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243" cy="184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23E">
        <w:rPr>
          <w:rFonts w:eastAsia="Times New Roman" w:cstheme="minorHAnsi"/>
          <w:noProof/>
          <w:color w:val="444444"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789FDE95" wp14:editId="282AE8A6">
                <wp:extent cx="304800" cy="304800"/>
                <wp:effectExtent l="0" t="0" r="0" b="0"/>
                <wp:docPr id="1" name="AutoShape 1" descr="Fonte: SERPA, I. Arte brasileira. Colorama Artes Gráficas, s/d p.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3DB52" id="AutoShape 1" o:spid="_x0000_s1026" alt="Fonte: SERPA, I. Arte brasileira. Colorama Artes Gráficas, s/d p. 9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Lp09K4eAgAAEgQAAA4AAAAAAAAAAAAAAAAALgIAAGRycy9lMm9Eb2MueG1sUEsBAi0AFAAG&#10;AAgAAAAhAEyg6SzYAAAAAwEAAA8AAAAAAAAAAAAAAAAAeAQAAGRycy9kb3ducmV2LnhtbFBLBQYA&#10;AAAABAAEAPMAAAB9BQAAAAA=&#10;" filled="f" stroked="f">
                <o:lock v:ext="edit" aspectratio="t"/>
                <w10:anchorlock/>
              </v:rect>
            </w:pict>
          </mc:Fallback>
        </mc:AlternateContent>
      </w:r>
      <w:r w:rsidRPr="0014523E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lang w:eastAsia="pt-BR"/>
        </w:rPr>
        <w:br/>
        <w:t xml:space="preserve">Fonte: SERPA, I. Arte brasileira. </w:t>
      </w:r>
      <w:proofErr w:type="spellStart"/>
      <w:r w:rsidRPr="0014523E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lang w:eastAsia="pt-BR"/>
        </w:rPr>
        <w:t>Colorama</w:t>
      </w:r>
      <w:proofErr w:type="spellEnd"/>
      <w:r w:rsidRPr="0014523E"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lang w:eastAsia="pt-BR"/>
        </w:rPr>
        <w:t xml:space="preserve"> Artes Gráficas, s/d p. 90</w:t>
      </w:r>
    </w:p>
    <w:p w14:paraId="1BEF4F6D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lastRenderedPageBreak/>
        <w:t>Com base na imagem e nos conhecimentos sobre a arte brasileira contemporânea (1950- 1980), é correto afirmar:</w:t>
      </w:r>
    </w:p>
    <w:p w14:paraId="46C6D5D9" w14:textId="1B201BA2" w:rsidR="00A6742D" w:rsidRPr="0014523E" w:rsidRDefault="00D611F6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highlight w:val="yellow"/>
          <w:lang w:eastAsia="pt-BR"/>
        </w:rPr>
        <w:t>X</w:t>
      </w:r>
      <w:r w:rsidR="00A6742D" w:rsidRPr="0014523E">
        <w:rPr>
          <w:rFonts w:eastAsia="Times New Roman" w:cstheme="minorHAnsi"/>
          <w:color w:val="444444"/>
          <w:sz w:val="24"/>
          <w:szCs w:val="24"/>
          <w:highlight w:val="yellow"/>
          <w:lang w:eastAsia="pt-BR"/>
        </w:rPr>
        <w:t>) A arte brasileira sofreu novas e diversas direções quando artistas como Renina Katz e Lygia Clark ligaram-se a diferentes movimentos estéticos como o abstracionismo e o concretismo.</w:t>
      </w:r>
    </w:p>
    <w:p w14:paraId="5506CA16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b) O uso de materiais tradicionais permaneceu na concepção da arte ao priorizar temas como animais estranhos e cavaleiros medievais, ricos em detalhes realistas e pormenores incrustados.</w:t>
      </w:r>
    </w:p>
    <w:p w14:paraId="0083892F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c) Ligada à estética do realismo mágico e propondo uma reconstrução ilógica da realidade, Tomie Ohtake compõe quadros com formas e cores suaves.</w:t>
      </w:r>
    </w:p>
    <w:p w14:paraId="513285B9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 xml:space="preserve">d) Preocupados com os princípios matemáticos rígidos, os abstracionistas como </w:t>
      </w:r>
      <w:proofErr w:type="spellStart"/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Manabu</w:t>
      </w:r>
      <w:proofErr w:type="spellEnd"/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</w:t>
      </w:r>
      <w:proofErr w:type="spellStart"/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Mabe</w:t>
      </w:r>
      <w:proofErr w:type="spellEnd"/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 xml:space="preserve"> registraram temas vinculados à realidade social com desenhos e composições gritantes em grandes telas.</w:t>
      </w:r>
    </w:p>
    <w:p w14:paraId="1A40E626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e) O concretismo privilegiou elementos plásticos relacionados à expressão figurativa em murais, tematizando tradições populares brasileiras em manifestos com experiências intuitivas da arte. </w:t>
      </w:r>
    </w:p>
    <w:p w14:paraId="46C9F9E0" w14:textId="77777777" w:rsidR="00AF5B80" w:rsidRPr="0014523E" w:rsidRDefault="00AF5B80" w:rsidP="0014523E">
      <w:pPr>
        <w:shd w:val="clear" w:color="auto" w:fill="FFFFFF"/>
        <w:spacing w:after="0" w:line="240" w:lineRule="auto"/>
        <w:jc w:val="both"/>
        <w:rPr>
          <w:rFonts w:eastAsia="Times New Roman" w:cstheme="minorHAnsi"/>
          <w:bCs/>
          <w:color w:val="444444"/>
          <w:sz w:val="24"/>
          <w:szCs w:val="24"/>
          <w:bdr w:val="none" w:sz="0" w:space="0" w:color="auto" w:frame="1"/>
          <w:lang w:eastAsia="pt-BR"/>
        </w:rPr>
      </w:pPr>
    </w:p>
    <w:p w14:paraId="4D83D772" w14:textId="0040FFB2" w:rsidR="00A6742D" w:rsidRPr="0014523E" w:rsidRDefault="00A6742D" w:rsidP="0014523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bCs/>
          <w:color w:val="444444"/>
          <w:sz w:val="24"/>
          <w:szCs w:val="24"/>
          <w:bdr w:val="none" w:sz="0" w:space="0" w:color="auto" w:frame="1"/>
          <w:lang w:eastAsia="pt-BR"/>
        </w:rPr>
        <w:t>3-</w:t>
      </w:r>
      <w:r w:rsidR="00D611F6" w:rsidRPr="0014523E">
        <w:rPr>
          <w:rFonts w:eastAsia="Times New Roman" w:cstheme="minorHAnsi"/>
          <w:bCs/>
          <w:color w:val="444444"/>
          <w:sz w:val="24"/>
          <w:szCs w:val="24"/>
          <w:bdr w:val="none" w:sz="0" w:space="0" w:color="auto" w:frame="1"/>
          <w:lang w:eastAsia="pt-BR"/>
        </w:rPr>
        <w:t xml:space="preserve"> </w:t>
      </w:r>
      <w:r w:rsidRPr="0014523E">
        <w:rPr>
          <w:rFonts w:eastAsia="Times New Roman" w:cstheme="minorHAnsi"/>
          <w:bCs/>
          <w:color w:val="444444"/>
          <w:sz w:val="24"/>
          <w:szCs w:val="24"/>
          <w:bdr w:val="none" w:sz="0" w:space="0" w:color="auto" w:frame="1"/>
          <w:lang w:eastAsia="pt-BR"/>
        </w:rPr>
        <w:t>(UFRGS)</w:t>
      </w: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 Considere as seguintes afirmações sobre o Concretismo.</w:t>
      </w:r>
    </w:p>
    <w:p w14:paraId="55ED1EC8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I. Buscou na visualidade um dos suportes para atingir rupturas radicais com a ordem discursiva da língua portuguesa.</w:t>
      </w:r>
    </w:p>
    <w:p w14:paraId="04C2CDDB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II. Teve como integrantes fundamentais Haroldo de Campos, Augusto de Campos e Décio Pignatari.</w:t>
      </w:r>
    </w:p>
    <w:p w14:paraId="405FECF3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III. Foi um projeto de renovação formal e estética da poesia brasileira, cuja importância ficou restrita à década de 1950.</w:t>
      </w:r>
    </w:p>
    <w:p w14:paraId="3B120E6E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Quais estão corretas?</w:t>
      </w:r>
    </w:p>
    <w:p w14:paraId="3EC057DF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a) Apenas I.</w:t>
      </w:r>
    </w:p>
    <w:p w14:paraId="73F7CB8B" w14:textId="3DD7B130" w:rsidR="00A6742D" w:rsidRPr="0014523E" w:rsidRDefault="00D611F6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highlight w:val="yellow"/>
          <w:lang w:eastAsia="pt-BR"/>
        </w:rPr>
        <w:t>X</w:t>
      </w:r>
      <w:r w:rsidR="00A6742D" w:rsidRPr="0014523E">
        <w:rPr>
          <w:rFonts w:eastAsia="Times New Roman" w:cstheme="minorHAnsi"/>
          <w:color w:val="444444"/>
          <w:sz w:val="24"/>
          <w:szCs w:val="24"/>
          <w:highlight w:val="yellow"/>
          <w:lang w:eastAsia="pt-BR"/>
        </w:rPr>
        <w:t>) Apenas II.</w:t>
      </w:r>
    </w:p>
    <w:p w14:paraId="044882EB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c) Apenas III.</w:t>
      </w:r>
    </w:p>
    <w:p w14:paraId="6CD328BE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d) Apenas I e II.</w:t>
      </w:r>
    </w:p>
    <w:p w14:paraId="7BCEE3C7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e) I, II e III.</w:t>
      </w:r>
    </w:p>
    <w:p w14:paraId="4B0532B7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4- Sobre as principais características do Concretismo, é incorreto afirmar:</w:t>
      </w:r>
    </w:p>
    <w:p w14:paraId="21778633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a) Principal corrente de vanguarda da Literatura Brasileira, o Concretismo foi fortemente influenciado pelas vanguardas europeias do começo do século XX.</w:t>
      </w:r>
    </w:p>
    <w:p w14:paraId="016425B4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b) O Concretismo foi responsável por marcar um avanço na arte multimídia, pois a poesia passou a ter relação imediata com outras artes.</w:t>
      </w:r>
    </w:p>
    <w:p w14:paraId="7A070F54" w14:textId="44DD7AEA" w:rsidR="00A6742D" w:rsidRPr="0014523E" w:rsidRDefault="00D611F6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highlight w:val="yellow"/>
          <w:lang w:eastAsia="pt-BR"/>
        </w:rPr>
        <w:t>X</w:t>
      </w:r>
      <w:r w:rsidR="00A6742D" w:rsidRPr="0014523E">
        <w:rPr>
          <w:rFonts w:eastAsia="Times New Roman" w:cstheme="minorHAnsi"/>
          <w:color w:val="444444"/>
          <w:sz w:val="24"/>
          <w:szCs w:val="24"/>
          <w:highlight w:val="yellow"/>
          <w:lang w:eastAsia="pt-BR"/>
        </w:rPr>
        <w:t>) O Concretismo foi marcado pelas experiências estéticas no campo da linguagem, apresentando poucas inovações em relação à forma.</w:t>
      </w:r>
    </w:p>
    <w:p w14:paraId="7BE3F868" w14:textId="77777777" w:rsidR="00A6742D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d) Uma das principais características do Concretismo foi a ruptura com a estrutura discursiva do verso tradicional.</w:t>
      </w:r>
    </w:p>
    <w:p w14:paraId="73BDB2ED" w14:textId="77777777" w:rsidR="00AF5B80" w:rsidRPr="0014523E" w:rsidRDefault="00A6742D" w:rsidP="0014523E">
      <w:pPr>
        <w:shd w:val="clear" w:color="auto" w:fill="FFFFFF"/>
        <w:spacing w:before="150"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444444"/>
          <w:sz w:val="24"/>
          <w:szCs w:val="24"/>
          <w:lang w:eastAsia="pt-BR"/>
        </w:rPr>
        <w:t>e) Entre os recursos da poesia concretista estão: experiências sonoras, emprego de caracteres tipográficos de diferentes formas e tamanhos e criação de neologismos.</w:t>
      </w:r>
    </w:p>
    <w:p w14:paraId="4F8625C2" w14:textId="77777777" w:rsidR="00AF5B80" w:rsidRPr="0014523E" w:rsidRDefault="00AF5B80" w:rsidP="0014523E">
      <w:pPr>
        <w:spacing w:after="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</w:p>
    <w:p w14:paraId="68636076" w14:textId="77777777" w:rsidR="00AF5B80" w:rsidRPr="0014523E" w:rsidRDefault="00AF5B80" w:rsidP="0014523E">
      <w:pPr>
        <w:spacing w:after="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 </w:t>
      </w:r>
      <w:r w:rsidRPr="0014523E">
        <w:rPr>
          <w:rFonts w:eastAsia="Times New Roman" w:cstheme="minorHAnsi"/>
          <w:noProof/>
          <w:color w:val="01004E"/>
          <w:sz w:val="24"/>
          <w:szCs w:val="24"/>
          <w:lang w:eastAsia="pt-BR"/>
        </w:rPr>
        <w:drawing>
          <wp:inline distT="0" distB="0" distL="0" distR="0" wp14:anchorId="112BFF26" wp14:editId="5FE81C49">
            <wp:extent cx="1905000" cy="1381125"/>
            <wp:effectExtent l="0" t="0" r="0" b="9525"/>
            <wp:docPr id="5" name="Imagem 1" descr="http://4.bp.blogspot.com/-_1tI9DOZl-g/UW_6yCU_BvI/AAAAAAAAAa4/FZB9FDH2IL8/s200/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_1tI9DOZl-g/UW_6yCU_BvI/AAAAAAAAAa4/FZB9FDH2IL8/s200/i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78AA" w14:textId="77777777" w:rsidR="00AF5B80" w:rsidRPr="0014523E" w:rsidRDefault="00AF5B80" w:rsidP="0014523E">
      <w:pPr>
        <w:spacing w:after="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b/>
          <w:bCs/>
          <w:color w:val="01004E"/>
          <w:sz w:val="24"/>
          <w:szCs w:val="24"/>
          <w:lang w:eastAsia="pt-BR"/>
        </w:rPr>
        <w:t>5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- O iniciador da moderna pintura abstrata, é marcado pela tela " Batalha", mesmo com formas simplificadas-algumas lanças e montanhas, uma fortaleza e um arco-íris.</w:t>
      </w:r>
    </w:p>
    <w:p w14:paraId="73B9FDE0" w14:textId="77777777" w:rsidR="00AF5B80" w:rsidRPr="0014523E" w:rsidRDefault="00AF5B80" w:rsidP="0014523E">
      <w:pPr>
        <w:spacing w:after="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 xml:space="preserve">(a) </w:t>
      </w:r>
      <w:proofErr w:type="spellStart"/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Mondrian</w:t>
      </w:r>
      <w:proofErr w:type="spellEnd"/>
    </w:p>
    <w:p w14:paraId="414D7EB3" w14:textId="77777777" w:rsidR="00AF5B80" w:rsidRPr="0014523E" w:rsidRDefault="00AF5B80" w:rsidP="0014523E">
      <w:pPr>
        <w:spacing w:after="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(b) Pollock</w:t>
      </w:r>
    </w:p>
    <w:p w14:paraId="55026A79" w14:textId="77777777" w:rsidR="00AF5B80" w:rsidRPr="0014523E" w:rsidRDefault="00AF5B80" w:rsidP="0014523E">
      <w:pPr>
        <w:spacing w:after="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 xml:space="preserve">(c) </w:t>
      </w:r>
      <w:proofErr w:type="spellStart"/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Manabu</w:t>
      </w:r>
      <w:proofErr w:type="spellEnd"/>
    </w:p>
    <w:p w14:paraId="58BB8ECE" w14:textId="43EE734A" w:rsidR="00AF5B80" w:rsidRPr="0014523E" w:rsidRDefault="00AF5B80" w:rsidP="0014523E">
      <w:pPr>
        <w:spacing w:after="24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(</w:t>
      </w:r>
      <w:r w:rsidR="00D611F6"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X</w:t>
      </w:r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 xml:space="preserve">) </w:t>
      </w:r>
      <w:proofErr w:type="spellStart"/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Kandinsky</w:t>
      </w:r>
      <w:proofErr w:type="spellEnd"/>
    </w:p>
    <w:p w14:paraId="2E624F6D" w14:textId="77777777" w:rsidR="00AF5B80" w:rsidRPr="0014523E" w:rsidRDefault="00AF5B80" w:rsidP="0014523E">
      <w:pPr>
        <w:spacing w:after="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b/>
          <w:bCs/>
          <w:color w:val="01004E"/>
          <w:sz w:val="24"/>
          <w:szCs w:val="24"/>
          <w:lang w:eastAsia="pt-BR"/>
        </w:rPr>
        <w:t>6-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 Marque a alternativa correta:</w:t>
      </w:r>
    </w:p>
    <w:p w14:paraId="0C8DD33B" w14:textId="77777777" w:rsidR="00AF5B80" w:rsidRPr="0014523E" w:rsidRDefault="00AF5B80" w:rsidP="0014523E">
      <w:pPr>
        <w:spacing w:after="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(a) O Abstracionismo se prende na lógica e na razão.</w:t>
      </w:r>
    </w:p>
    <w:p w14:paraId="37ED2E9D" w14:textId="77777777" w:rsidR="00AF5B80" w:rsidRPr="0014523E" w:rsidRDefault="00AF5B80" w:rsidP="0014523E">
      <w:pPr>
        <w:spacing w:after="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(b) Nunca é possível identificar nenhum objeto ou ser na pintura abstrata.</w:t>
      </w:r>
    </w:p>
    <w:p w14:paraId="21220F02" w14:textId="1815A5E2" w:rsidR="00AF5B80" w:rsidRPr="0014523E" w:rsidRDefault="00AF5B80" w:rsidP="0014523E">
      <w:pPr>
        <w:spacing w:after="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(</w:t>
      </w:r>
      <w:r w:rsidR="00F03DF9"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x</w:t>
      </w:r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) O abstracionismo não segue padrões estéticos.</w:t>
      </w:r>
    </w:p>
    <w:p w14:paraId="32A68EA1" w14:textId="77777777" w:rsidR="00AF5B80" w:rsidRPr="0014523E" w:rsidRDefault="00AF5B80" w:rsidP="0014523E">
      <w:pPr>
        <w:spacing w:after="24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(d) No abstracionismo informal as formas e cores devem ser organizadas.</w:t>
      </w:r>
    </w:p>
    <w:p w14:paraId="3ABA743B" w14:textId="629A027D" w:rsidR="00AF5B80" w:rsidRPr="0014523E" w:rsidRDefault="00AF5B80" w:rsidP="0014523E">
      <w:pPr>
        <w:spacing w:after="24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b/>
          <w:bCs/>
          <w:color w:val="01004E"/>
          <w:sz w:val="24"/>
          <w:szCs w:val="24"/>
          <w:lang w:eastAsia="pt-BR"/>
        </w:rPr>
        <w:t>7- 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Qual artista foi o fundador do neoplasticismo?</w:t>
      </w:r>
    </w:p>
    <w:p w14:paraId="495E62BB" w14:textId="16877B53" w:rsidR="00F03DF9" w:rsidRPr="0014523E" w:rsidRDefault="00F03DF9" w:rsidP="0014523E">
      <w:pPr>
        <w:spacing w:after="24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proofErr w:type="spellStart"/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Pieter</w:t>
      </w:r>
      <w:proofErr w:type="spellEnd"/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 xml:space="preserve"> Cornelis </w:t>
      </w:r>
      <w:proofErr w:type="spellStart"/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Mondrian</w:t>
      </w:r>
      <w:proofErr w:type="spellEnd"/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.</w:t>
      </w:r>
    </w:p>
    <w:p w14:paraId="1E09C8B0" w14:textId="7460A2BF" w:rsidR="00AF5B80" w:rsidRPr="0014523E" w:rsidRDefault="00AF5B80" w:rsidP="0014523E">
      <w:pPr>
        <w:spacing w:after="24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b/>
          <w:bCs/>
          <w:color w:val="01004E"/>
          <w:sz w:val="24"/>
          <w:szCs w:val="24"/>
          <w:lang w:eastAsia="pt-BR"/>
        </w:rPr>
        <w:t>8-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 O que é pintura de ação? cite um artista.</w:t>
      </w:r>
    </w:p>
    <w:p w14:paraId="3A5069A1" w14:textId="59982729" w:rsidR="00F03DF9" w:rsidRPr="0014523E" w:rsidRDefault="00F03DF9" w:rsidP="0014523E">
      <w:pPr>
        <w:spacing w:after="24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Eles se concentram na criação artística de emoções e expressões humanas, assim como Jackson Pollock, que é um dos maiores representantes do expressionismo abstrato americano. Pollock usa essa técnica.</w:t>
      </w:r>
    </w:p>
    <w:p w14:paraId="7864C5D3" w14:textId="0BD94262" w:rsidR="00AF5B80" w:rsidRPr="0014523E" w:rsidRDefault="00AF5B80" w:rsidP="0014523E">
      <w:pPr>
        <w:spacing w:after="24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b/>
          <w:bCs/>
          <w:color w:val="01004E"/>
          <w:sz w:val="24"/>
          <w:szCs w:val="24"/>
          <w:lang w:eastAsia="pt-BR"/>
        </w:rPr>
        <w:t>9-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 Quem são os representantes do abstracionismo sensível em nosso país?</w:t>
      </w:r>
    </w:p>
    <w:p w14:paraId="28D459EF" w14:textId="495B0B1D" w:rsidR="00F03DF9" w:rsidRPr="0014523E" w:rsidRDefault="00F03DF9" w:rsidP="0014523E">
      <w:pPr>
        <w:spacing w:after="240" w:line="240" w:lineRule="auto"/>
        <w:jc w:val="both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 xml:space="preserve">Alfredo Volpi (1896-1988), Ivan Serpa (1923-1973), Cícero Dias (1907-2003), Luiz </w:t>
      </w:r>
      <w:proofErr w:type="spellStart"/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Sacilotto</w:t>
      </w:r>
      <w:proofErr w:type="spellEnd"/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 xml:space="preserve"> (1924-2003), Antônio Bandeira (1922-1967), </w:t>
      </w:r>
      <w:proofErr w:type="spellStart"/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Manabu</w:t>
      </w:r>
      <w:proofErr w:type="spellEnd"/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 xml:space="preserve"> </w:t>
      </w:r>
      <w:proofErr w:type="spellStart"/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Mabe</w:t>
      </w:r>
      <w:proofErr w:type="spellEnd"/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 xml:space="preserve"> (1924-1997), Tomie Ohtake (1913-2015), Lygia Clark (1920-1988), Hélio Oiticica (1937-1980), Iberê Camargo (1914-1994)</w:t>
      </w:r>
    </w:p>
    <w:p w14:paraId="332EAEB7" w14:textId="77777777" w:rsidR="0014523E" w:rsidRPr="0014523E" w:rsidRDefault="00AF5B80" w:rsidP="0014523E">
      <w:pPr>
        <w:spacing w:after="240" w:line="240" w:lineRule="auto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b/>
          <w:bCs/>
          <w:color w:val="01004E"/>
          <w:sz w:val="24"/>
          <w:szCs w:val="24"/>
          <w:lang w:eastAsia="pt-BR"/>
        </w:rPr>
        <w:t>10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- Qual é o estilo da arte abstrata?</w:t>
      </w:r>
    </w:p>
    <w:p w14:paraId="36B1B6D6" w14:textId="77777777" w:rsidR="0014523E" w:rsidRPr="0014523E" w:rsidRDefault="0014523E" w:rsidP="0014523E">
      <w:pPr>
        <w:spacing w:after="240" w:line="240" w:lineRule="auto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É um estilo de arte moderna que expressa objetos ou figuras em pinturas ou esculturas por meio de formas irreconhecíveis. Os formatos tradicionais (paisagem e realismo) não estão incluídos na arte abstrata.</w:t>
      </w:r>
    </w:p>
    <w:p w14:paraId="0A1C04DC" w14:textId="77777777" w:rsidR="0014523E" w:rsidRPr="0014523E" w:rsidRDefault="00AF5B80" w:rsidP="0014523E">
      <w:pPr>
        <w:spacing w:after="240" w:line="240" w:lineRule="auto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br/>
      </w:r>
      <w:r w:rsidRPr="0014523E">
        <w:rPr>
          <w:rFonts w:eastAsia="Times New Roman" w:cstheme="minorHAnsi"/>
          <w:b/>
          <w:bCs/>
          <w:color w:val="01004E"/>
          <w:sz w:val="24"/>
          <w:szCs w:val="24"/>
          <w:lang w:eastAsia="pt-BR"/>
        </w:rPr>
        <w:t>11-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 Quando a arte abstrata ganhou força no Brasil?</w:t>
      </w:r>
    </w:p>
    <w:p w14:paraId="6C3CA638" w14:textId="77777777" w:rsidR="0014523E" w:rsidRDefault="0014523E" w:rsidP="0014523E">
      <w:pPr>
        <w:spacing w:after="240" w:line="240" w:lineRule="auto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No Brasil, a arte abstrata ganhou força a partir da I Bienal de São Paulo (1951).</w:t>
      </w:r>
    </w:p>
    <w:p w14:paraId="11351DB2" w14:textId="54BCDB79" w:rsidR="0014523E" w:rsidRPr="0014523E" w:rsidRDefault="00AF5B80" w:rsidP="0014523E">
      <w:pPr>
        <w:spacing w:after="240" w:line="240" w:lineRule="auto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br/>
      </w:r>
      <w:r w:rsidRPr="0014523E">
        <w:rPr>
          <w:rFonts w:eastAsia="Times New Roman" w:cstheme="minorHAnsi"/>
          <w:b/>
          <w:bCs/>
          <w:color w:val="01004E"/>
          <w:sz w:val="24"/>
          <w:szCs w:val="24"/>
          <w:lang w:eastAsia="pt-BR"/>
        </w:rPr>
        <w:t>12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- Qual é a divisão da arte abstrata?</w:t>
      </w:r>
    </w:p>
    <w:p w14:paraId="4D063134" w14:textId="76E53CAB" w:rsidR="00AF5B80" w:rsidRPr="0014523E" w:rsidRDefault="0014523E" w:rsidP="0014523E">
      <w:pPr>
        <w:spacing w:after="240" w:line="240" w:lineRule="auto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lastRenderedPageBreak/>
        <w:t>Abstracionismo lírico (expressivo) e Abstracionismo geométrico</w:t>
      </w:r>
      <w:r w:rsidR="00AF5B80" w:rsidRPr="0014523E">
        <w:rPr>
          <w:rFonts w:eastAsia="Times New Roman" w:cstheme="minorHAnsi"/>
          <w:color w:val="01004E"/>
          <w:sz w:val="24"/>
          <w:szCs w:val="24"/>
          <w:lang w:eastAsia="pt-BR"/>
        </w:rPr>
        <w:br/>
      </w:r>
      <w:r w:rsidR="00AF5B80" w:rsidRPr="0014523E">
        <w:rPr>
          <w:rFonts w:eastAsia="Times New Roman" w:cstheme="minorHAnsi"/>
          <w:color w:val="01004E"/>
          <w:sz w:val="24"/>
          <w:szCs w:val="24"/>
          <w:lang w:eastAsia="pt-BR"/>
        </w:rPr>
        <w:br/>
      </w:r>
      <w:r w:rsidR="00AF5B80" w:rsidRPr="0014523E">
        <w:rPr>
          <w:rFonts w:eastAsia="Times New Roman" w:cstheme="minorHAnsi"/>
          <w:b/>
          <w:bCs/>
          <w:color w:val="01004E"/>
          <w:sz w:val="24"/>
          <w:szCs w:val="24"/>
          <w:lang w:eastAsia="pt-BR"/>
        </w:rPr>
        <w:t>13-</w:t>
      </w:r>
      <w:r w:rsidR="00AF5B80" w:rsidRPr="0014523E">
        <w:rPr>
          <w:rFonts w:eastAsia="Times New Roman" w:cstheme="minorHAnsi"/>
          <w:color w:val="01004E"/>
          <w:sz w:val="24"/>
          <w:szCs w:val="24"/>
          <w:lang w:eastAsia="pt-BR"/>
        </w:rPr>
        <w:t> Quem disse que moda e arte não daria um casamento perfeito? Pintor holandês modernista participou do movimento artístico chamado Neoplasticismo, que era relacionado à arte abstrata. Suas obras ficaram famosas pela geometria abstrata, principalmente com formatos retangulares. Qual é o artista que a moda se inspirou?</w:t>
      </w:r>
    </w:p>
    <w:p w14:paraId="528A4011" w14:textId="77777777" w:rsidR="0014523E" w:rsidRPr="0014523E" w:rsidRDefault="0014523E" w:rsidP="0014523E">
      <w:pPr>
        <w:spacing w:after="240" w:line="240" w:lineRule="auto"/>
        <w:rPr>
          <w:rFonts w:eastAsia="Times New Roman" w:cstheme="minorHAnsi"/>
          <w:color w:val="01004E"/>
          <w:sz w:val="24"/>
          <w:szCs w:val="24"/>
          <w:lang w:eastAsia="pt-BR"/>
        </w:rPr>
      </w:pPr>
      <w:proofErr w:type="spellStart"/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Piet</w:t>
      </w:r>
      <w:proofErr w:type="spellEnd"/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 xml:space="preserve"> </w:t>
      </w:r>
      <w:proofErr w:type="spellStart"/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Mondrian</w:t>
      </w:r>
      <w:proofErr w:type="spellEnd"/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.</w:t>
      </w:r>
    </w:p>
    <w:p w14:paraId="1D6020BA" w14:textId="2F536926" w:rsidR="00AF5B80" w:rsidRPr="0014523E" w:rsidRDefault="00AF5B80" w:rsidP="0014523E">
      <w:pPr>
        <w:spacing w:after="240" w:line="240" w:lineRule="auto"/>
        <w:rPr>
          <w:rFonts w:eastAsia="Times New Roman" w:cstheme="minorHAnsi"/>
          <w:color w:val="01004E"/>
          <w:sz w:val="24"/>
          <w:szCs w:val="24"/>
          <w:lang w:eastAsia="pt-BR"/>
        </w:rPr>
      </w:pP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br/>
      </w:r>
      <w:r w:rsidRPr="0014523E">
        <w:rPr>
          <w:rFonts w:eastAsia="Times New Roman" w:cstheme="minorHAnsi"/>
          <w:noProof/>
          <w:color w:val="01004E"/>
          <w:sz w:val="24"/>
          <w:szCs w:val="24"/>
          <w:lang w:eastAsia="pt-BR"/>
        </w:rPr>
        <w:drawing>
          <wp:inline distT="0" distB="0" distL="0" distR="0" wp14:anchorId="78D847AD" wp14:editId="27FF3899">
            <wp:extent cx="1685492" cy="1619250"/>
            <wp:effectExtent l="0" t="0" r="0" b="0"/>
            <wp:docPr id="9" name="Imagem 9" descr="https://encrypted-tbn0.gstatic.com/images?q=tbn:ANd9GcRtvBw9gm4kCDGpQuwxX5UnfLi59Twi3Rh-T0af459ofqewb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RtvBw9gm4kCDGpQuwxX5UnfLi59Twi3Rh-T0af459ofqewbC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13" cy="162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  </w:t>
      </w:r>
      <w:r w:rsidRPr="0014523E">
        <w:rPr>
          <w:rFonts w:eastAsia="Times New Roman" w:cstheme="minorHAnsi"/>
          <w:noProof/>
          <w:color w:val="01004E"/>
          <w:sz w:val="24"/>
          <w:szCs w:val="24"/>
          <w:lang w:eastAsia="pt-BR"/>
        </w:rPr>
        <w:drawing>
          <wp:inline distT="0" distB="0" distL="0" distR="0" wp14:anchorId="47E06DC8" wp14:editId="7CD146D3">
            <wp:extent cx="1664074" cy="2143125"/>
            <wp:effectExtent l="0" t="0" r="0" b="0"/>
            <wp:docPr id="10" name="Imagem 10" descr="https://encrypted-tbn3.gstatic.com/images?q=tbn:ANd9GcTERwOv9J7NX0o6fVGfVHuoSvyGa5FmRp9REaXVF9k2LdKZBLGe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3.gstatic.com/images?q=tbn:ANd9GcTERwOv9J7NX0o6fVGfVHuoSvyGa5FmRp9REaXVF9k2LdKZBLGeu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91" cy="215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br/>
      </w:r>
      <w:r w:rsidRPr="0014523E">
        <w:rPr>
          <w:rFonts w:eastAsia="Times New Roman" w:cstheme="minorHAnsi"/>
          <w:b/>
          <w:bCs/>
          <w:color w:val="01004E"/>
          <w:sz w:val="24"/>
          <w:szCs w:val="24"/>
          <w:lang w:eastAsia="pt-BR"/>
        </w:rPr>
        <w:t>14-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 Assinale a alternativa correta.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br/>
        <w:t>(a) Abstrato é o mesmo que figurativo.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br/>
        <w:t>(b) Música não é tema do Abstracionismo.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br/>
      </w:r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(</w:t>
      </w:r>
      <w:r w:rsidR="0014523E"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x</w:t>
      </w:r>
      <w:r w:rsidRPr="0014523E">
        <w:rPr>
          <w:rFonts w:eastAsia="Times New Roman" w:cstheme="minorHAnsi"/>
          <w:color w:val="01004E"/>
          <w:sz w:val="24"/>
          <w:szCs w:val="24"/>
          <w:highlight w:val="yellow"/>
          <w:lang w:eastAsia="pt-BR"/>
        </w:rPr>
        <w:t>) Linhas indefinidas surgem no Abstracionismo.</w:t>
      </w:r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br/>
        <w:t xml:space="preserve">(d) O abstracionismo surge no </w:t>
      </w:r>
      <w:proofErr w:type="spellStart"/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séc.XXI</w:t>
      </w:r>
      <w:proofErr w:type="spellEnd"/>
      <w:r w:rsidRPr="0014523E">
        <w:rPr>
          <w:rFonts w:eastAsia="Times New Roman" w:cstheme="minorHAnsi"/>
          <w:color w:val="01004E"/>
          <w:sz w:val="24"/>
          <w:szCs w:val="24"/>
          <w:lang w:eastAsia="pt-BR"/>
        </w:rPr>
        <w:t>.</w:t>
      </w:r>
    </w:p>
    <w:sectPr w:rsidR="00AF5B80" w:rsidRPr="0014523E" w:rsidSect="0014523E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55B2"/>
    <w:multiLevelType w:val="multilevel"/>
    <w:tmpl w:val="8A4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B6CC0"/>
    <w:multiLevelType w:val="hybridMultilevel"/>
    <w:tmpl w:val="A4D04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74786"/>
    <w:multiLevelType w:val="hybridMultilevel"/>
    <w:tmpl w:val="1EDE7C2A"/>
    <w:lvl w:ilvl="0" w:tplc="D72A12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F82404"/>
    <w:multiLevelType w:val="hybridMultilevel"/>
    <w:tmpl w:val="24621372"/>
    <w:lvl w:ilvl="0" w:tplc="2EC211DA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14B7"/>
    <w:multiLevelType w:val="multilevel"/>
    <w:tmpl w:val="BF0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540D6"/>
    <w:multiLevelType w:val="multilevel"/>
    <w:tmpl w:val="40EC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33F13"/>
    <w:multiLevelType w:val="hybridMultilevel"/>
    <w:tmpl w:val="1624C226"/>
    <w:lvl w:ilvl="0" w:tplc="22C0ABB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82B07"/>
    <w:multiLevelType w:val="hybridMultilevel"/>
    <w:tmpl w:val="4D6A6340"/>
    <w:lvl w:ilvl="0" w:tplc="C30643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52F2B"/>
    <w:multiLevelType w:val="hybridMultilevel"/>
    <w:tmpl w:val="98325404"/>
    <w:lvl w:ilvl="0" w:tplc="8B969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12C34"/>
    <w:multiLevelType w:val="hybridMultilevel"/>
    <w:tmpl w:val="DF0416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510A6"/>
    <w:multiLevelType w:val="hybridMultilevel"/>
    <w:tmpl w:val="4C06F870"/>
    <w:lvl w:ilvl="0" w:tplc="D51E6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33C1"/>
    <w:multiLevelType w:val="multilevel"/>
    <w:tmpl w:val="754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DC45EF"/>
    <w:multiLevelType w:val="multilevel"/>
    <w:tmpl w:val="6F70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B3F67"/>
    <w:multiLevelType w:val="multilevel"/>
    <w:tmpl w:val="3202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F29E8"/>
    <w:multiLevelType w:val="hybridMultilevel"/>
    <w:tmpl w:val="3E128B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77FB9"/>
    <w:multiLevelType w:val="hybridMultilevel"/>
    <w:tmpl w:val="45AC6226"/>
    <w:lvl w:ilvl="0" w:tplc="FF9834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97825"/>
    <w:multiLevelType w:val="multilevel"/>
    <w:tmpl w:val="05E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1"/>
  </w:num>
  <w:num w:numId="5">
    <w:abstractNumId w:val="15"/>
  </w:num>
  <w:num w:numId="6">
    <w:abstractNumId w:val="1"/>
  </w:num>
  <w:num w:numId="7">
    <w:abstractNumId w:val="14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  <w:num w:numId="12">
    <w:abstractNumId w:val="2"/>
  </w:num>
  <w:num w:numId="13">
    <w:abstractNumId w:val="0"/>
  </w:num>
  <w:num w:numId="14">
    <w:abstractNumId w:val="13"/>
  </w:num>
  <w:num w:numId="15">
    <w:abstractNumId w:val="16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3"/>
    <w:rsid w:val="000E3712"/>
    <w:rsid w:val="000E749F"/>
    <w:rsid w:val="0014523E"/>
    <w:rsid w:val="0026243B"/>
    <w:rsid w:val="00270359"/>
    <w:rsid w:val="002F64AB"/>
    <w:rsid w:val="003540BD"/>
    <w:rsid w:val="00427E43"/>
    <w:rsid w:val="00736E2E"/>
    <w:rsid w:val="008748FE"/>
    <w:rsid w:val="00A6742D"/>
    <w:rsid w:val="00A905ED"/>
    <w:rsid w:val="00AA3336"/>
    <w:rsid w:val="00AC3251"/>
    <w:rsid w:val="00AF5B80"/>
    <w:rsid w:val="00BF38CF"/>
    <w:rsid w:val="00D611F6"/>
    <w:rsid w:val="00DA3A6A"/>
    <w:rsid w:val="00F03DF9"/>
    <w:rsid w:val="00F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DD02"/>
  <w15:docId w15:val="{B97CEE33-3280-4202-8F47-98B7AEA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E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7E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6243B"/>
    <w:rPr>
      <w:i/>
      <w:iCs/>
    </w:rPr>
  </w:style>
  <w:style w:type="character" w:styleId="Forte">
    <w:name w:val="Strong"/>
    <w:basedOn w:val="Fontepargpadro"/>
    <w:uiPriority w:val="22"/>
    <w:qFormat/>
    <w:rsid w:val="00145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6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19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29889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6249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480608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628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02176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3691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94210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9209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79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6540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065888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1009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25328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8039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19889">
              <w:marLeft w:val="0"/>
              <w:marRight w:val="0"/>
              <w:marTop w:val="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7032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4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39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8078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151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978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84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4207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670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741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21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79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946652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981202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9547460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706404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642316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06284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518473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110363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70646678">
                          <w:marLeft w:val="0"/>
                          <w:marRight w:val="0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586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0919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9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38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5348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176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52167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0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3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1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5202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582121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55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910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3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87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39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16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130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782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8656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271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102906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862727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910652077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72641547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3082185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02343539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925528844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65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5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765348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0598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99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36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273773-645a-4220-ac52-4d504880ca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329B9858FCD41A668F6384395CBFC" ma:contentTypeVersion="3" ma:contentTypeDescription="Create a new document." ma:contentTypeScope="" ma:versionID="333fb89d061135b09f22fe10b002af51">
  <xsd:schema xmlns:xsd="http://www.w3.org/2001/XMLSchema" xmlns:xs="http://www.w3.org/2001/XMLSchema" xmlns:p="http://schemas.microsoft.com/office/2006/metadata/properties" xmlns:ns2="1c273773-645a-4220-ac52-4d504880ca4a" targetNamespace="http://schemas.microsoft.com/office/2006/metadata/properties" ma:root="true" ma:fieldsID="db162bf9553d7ddac12837f089f6e924" ns2:_="">
    <xsd:import namespace="1c273773-645a-4220-ac52-4d504880ca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73773-645a-4220-ac52-4d504880ca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8C4F2C-8B3A-48B6-9A77-7CE9160541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2EDC2A-8679-4BB8-94F8-0B1687619E3B}">
  <ds:schemaRefs>
    <ds:schemaRef ds:uri="http://schemas.microsoft.com/office/2006/metadata/properties"/>
    <ds:schemaRef ds:uri="http://schemas.microsoft.com/office/infopath/2007/PartnerControls"/>
    <ds:schemaRef ds:uri="1c273773-645a-4220-ac52-4d504880ca4a"/>
  </ds:schemaRefs>
</ds:datastoreItem>
</file>

<file path=customXml/itemProps3.xml><?xml version="1.0" encoding="utf-8"?>
<ds:datastoreItem xmlns:ds="http://schemas.openxmlformats.org/officeDocument/2006/customXml" ds:itemID="{5F98677B-DFBE-40A1-B236-3DA763CC8D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49975B-D165-423B-9DDB-CEB4EF2F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73773-645a-4220-ac52-4d504880c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822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giuliavfavaro@gmail.com</cp:lastModifiedBy>
  <cp:revision>5</cp:revision>
  <dcterms:created xsi:type="dcterms:W3CDTF">2020-10-18T18:34:00Z</dcterms:created>
  <dcterms:modified xsi:type="dcterms:W3CDTF">2020-10-23T12:51:00Z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0x0101006E7329B9858FCD41A668F6384395CBFC</vt:lpwstr>
  </property>
</Properties>
</file>