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C70A" w14:textId="77777777" w:rsidR="00277CF3" w:rsidRDefault="00277CF3" w:rsidP="00961865">
      <w:pPr>
        <w:jc w:val="center"/>
      </w:pPr>
    </w:p>
    <w:p w14:paraId="39FBC4D7" w14:textId="7DF86A46" w:rsidR="00961865" w:rsidRDefault="00961865" w:rsidP="00961865">
      <w:pPr>
        <w:jc w:val="center"/>
      </w:pPr>
      <w:r>
        <w:t xml:space="preserve">Responder as perguntas no arquivo e </w:t>
      </w:r>
      <w:r w:rsidR="00AE6D6E">
        <w:t>salvá-lo</w:t>
      </w:r>
      <w:r>
        <w:t xml:space="preserve"> e</w:t>
      </w:r>
      <w:r w:rsidR="001C7909">
        <w:t>m</w:t>
      </w:r>
      <w:r>
        <w:t xml:space="preserve"> tarefas.</w:t>
      </w:r>
    </w:p>
    <w:p w14:paraId="3E1209BF" w14:textId="550CCA37" w:rsidR="00AE6D6E" w:rsidRDefault="00AE6D6E" w:rsidP="00961865">
      <w:pPr>
        <w:jc w:val="center"/>
      </w:pPr>
    </w:p>
    <w:p w14:paraId="16F25E35" w14:textId="6F6D4B85" w:rsidR="00DB6850" w:rsidRPr="000E09A1" w:rsidRDefault="00F40333" w:rsidP="00A40C62">
      <w:pPr>
        <w:divId w:val="1564369197"/>
        <w:rPr>
          <w:rFonts w:eastAsia="Times New Roman"/>
        </w:rPr>
      </w:pPr>
      <w:r>
        <w:rPr>
          <w:rFonts w:eastAsia="Times New Roman"/>
        </w:rPr>
        <w:t xml:space="preserve">Bom dia prezados. Continuando nosso estudo sobre a membrana plasmática vamos aprofundar em transportes. Já vimos brevemente a osmose, transporte passivo de água, vamos ver os outros tipos.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Começando com transportes passivos (35 min) </w:t>
      </w:r>
      <w:r>
        <w:rPr>
          <w:rFonts w:eastAsia="Times New Roman"/>
        </w:rPr>
        <w:br/>
      </w:r>
      <w:hyperlink r:id="rId10" w:tgtFrame="_blank" w:history="1">
        <w:r>
          <w:rPr>
            <w:rStyle w:val="Hyperlink"/>
            <w:rFonts w:eastAsia="Times New Roman"/>
          </w:rPr>
          <w:t>https://youtu.be/UgOACTmILTM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E ativos (21 min) </w:t>
      </w:r>
      <w:r>
        <w:rPr>
          <w:rFonts w:eastAsia="Times New Roman"/>
        </w:rPr>
        <w:br/>
      </w:r>
      <w:hyperlink r:id="rId11" w:tgtFrame="_blank" w:history="1">
        <w:r>
          <w:rPr>
            <w:rStyle w:val="Hyperlink"/>
            <w:rFonts w:eastAsia="Times New Roman"/>
          </w:rPr>
          <w:t>https://youtu.be/_AnkL0hGVJA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0E09A1">
        <w:rPr>
          <w:rFonts w:eastAsia="Times New Roman"/>
        </w:rPr>
        <w:t xml:space="preserve">No nosso livro esse conteúdo está da página 81 a 86. Leiam! </w:t>
      </w:r>
    </w:p>
    <w:p w14:paraId="6B14D96A" w14:textId="1936D8A3" w:rsidR="00DB6850" w:rsidRPr="000E09A1" w:rsidRDefault="0021763D" w:rsidP="00DB6850">
      <w:pPr>
        <w:pStyle w:val="PargrafodaLista"/>
        <w:numPr>
          <w:ilvl w:val="0"/>
          <w:numId w:val="1"/>
        </w:numPr>
        <w:rPr>
          <w:b/>
          <w:bCs/>
        </w:rPr>
      </w:pPr>
      <w:r w:rsidRPr="000E09A1">
        <w:rPr>
          <w:b/>
          <w:bCs/>
        </w:rPr>
        <w:t xml:space="preserve">Diferencie transporte passivo de transporte </w:t>
      </w:r>
      <w:r w:rsidR="00283D06" w:rsidRPr="000E09A1">
        <w:rPr>
          <w:b/>
          <w:bCs/>
        </w:rPr>
        <w:t>ativo.</w:t>
      </w:r>
    </w:p>
    <w:p w14:paraId="6821A520" w14:textId="18283E6C" w:rsidR="00754199" w:rsidRPr="000E09A1" w:rsidRDefault="00754199" w:rsidP="00754199">
      <w:pPr>
        <w:pStyle w:val="PargrafodaLista"/>
        <w:ind w:left="-491"/>
      </w:pPr>
      <w:r w:rsidRPr="000E09A1">
        <w:t xml:space="preserve">Enquanto o transporte ativo há gasto de </w:t>
      </w:r>
      <w:proofErr w:type="spellStart"/>
      <w:r w:rsidRPr="000E09A1">
        <w:t>atp</w:t>
      </w:r>
      <w:proofErr w:type="spellEnd"/>
      <w:r w:rsidRPr="000E09A1">
        <w:t xml:space="preserve"> no transporte passivo não.</w:t>
      </w:r>
    </w:p>
    <w:p w14:paraId="034F2381" w14:textId="77777777" w:rsidR="00754199" w:rsidRPr="000E09A1" w:rsidRDefault="00754199" w:rsidP="00754199">
      <w:pPr>
        <w:pStyle w:val="PargrafodaLista"/>
        <w:ind w:left="-491"/>
      </w:pPr>
    </w:p>
    <w:p w14:paraId="562CA1C5" w14:textId="5AEF8568" w:rsidR="00283D06" w:rsidRPr="000E09A1" w:rsidRDefault="00283D06" w:rsidP="00DB6850">
      <w:pPr>
        <w:pStyle w:val="PargrafodaLista"/>
        <w:numPr>
          <w:ilvl w:val="0"/>
          <w:numId w:val="1"/>
        </w:numPr>
        <w:rPr>
          <w:b/>
          <w:bCs/>
        </w:rPr>
      </w:pPr>
      <w:r w:rsidRPr="000E09A1">
        <w:rPr>
          <w:b/>
          <w:bCs/>
        </w:rPr>
        <w:t>O que é um solvente e o que é um soluto?</w:t>
      </w:r>
    </w:p>
    <w:p w14:paraId="31DDCE42" w14:textId="094CDFE4" w:rsidR="00754199" w:rsidRPr="000E09A1" w:rsidRDefault="00754199" w:rsidP="00754199">
      <w:pPr>
        <w:pStyle w:val="PargrafodaLista"/>
        <w:ind w:left="-491"/>
      </w:pPr>
      <w:r w:rsidRPr="000E09A1">
        <w:t xml:space="preserve">O soluto é qualquer substância dissolvida por um solvente. E o solvente é uma substancia que permite que o soluto se espalhe, exemplo: </w:t>
      </w:r>
      <w:r w:rsidR="00C510ED" w:rsidRPr="000E09A1">
        <w:t>água</w:t>
      </w:r>
      <w:r w:rsidRPr="000E09A1">
        <w:t>.</w:t>
      </w:r>
    </w:p>
    <w:p w14:paraId="3CE75C2F" w14:textId="77777777" w:rsidR="00754199" w:rsidRPr="000E09A1" w:rsidRDefault="00754199" w:rsidP="00754199">
      <w:pPr>
        <w:pStyle w:val="PargrafodaLista"/>
        <w:ind w:left="-491"/>
      </w:pPr>
    </w:p>
    <w:p w14:paraId="56C5EE51" w14:textId="12C84A9F" w:rsidR="00283D06" w:rsidRPr="000E09A1" w:rsidRDefault="00283D06" w:rsidP="00DB6850">
      <w:pPr>
        <w:pStyle w:val="PargrafodaLista"/>
        <w:numPr>
          <w:ilvl w:val="0"/>
          <w:numId w:val="1"/>
        </w:numPr>
        <w:rPr>
          <w:b/>
          <w:bCs/>
        </w:rPr>
      </w:pPr>
      <w:r w:rsidRPr="000E09A1">
        <w:rPr>
          <w:b/>
          <w:bCs/>
        </w:rPr>
        <w:t>Qual a diferença entre difusão e difusão facilitada?</w:t>
      </w:r>
    </w:p>
    <w:p w14:paraId="28E37D8B" w14:textId="3D715B23" w:rsidR="00754199" w:rsidRPr="000E09A1" w:rsidRDefault="00C510ED" w:rsidP="00754199">
      <w:pPr>
        <w:pStyle w:val="PargrafodaLista"/>
        <w:ind w:left="-491"/>
      </w:pPr>
      <w:r w:rsidRPr="000E09A1">
        <w:t>Na difusão facilitada existe o alicio de proteínas.</w:t>
      </w:r>
    </w:p>
    <w:p w14:paraId="40C22F6C" w14:textId="77777777" w:rsidR="00C510ED" w:rsidRPr="000E09A1" w:rsidRDefault="00C510ED" w:rsidP="00754199">
      <w:pPr>
        <w:pStyle w:val="PargrafodaLista"/>
        <w:ind w:left="-491"/>
      </w:pPr>
    </w:p>
    <w:p w14:paraId="2B64059C" w14:textId="6535D6D0" w:rsidR="00E94443" w:rsidRPr="000E09A1" w:rsidRDefault="00E94443" w:rsidP="00DB6850">
      <w:pPr>
        <w:pStyle w:val="PargrafodaLista"/>
        <w:numPr>
          <w:ilvl w:val="0"/>
          <w:numId w:val="1"/>
        </w:numPr>
        <w:rPr>
          <w:b/>
          <w:bCs/>
        </w:rPr>
      </w:pPr>
      <w:r w:rsidRPr="000E09A1">
        <w:rPr>
          <w:b/>
          <w:bCs/>
        </w:rPr>
        <w:t>O que significa dizer q um soluto vai de um meio onde está em maior concentração para um meio de menor concentração</w:t>
      </w:r>
      <w:r w:rsidR="00A07084" w:rsidRPr="000E09A1">
        <w:rPr>
          <w:b/>
          <w:bCs/>
        </w:rPr>
        <w:t xml:space="preserve"> sem gasto de ATP?</w:t>
      </w:r>
    </w:p>
    <w:p w14:paraId="5D7ED11D" w14:textId="114D66C9" w:rsidR="00C510ED" w:rsidRPr="000E09A1" w:rsidRDefault="00C510ED" w:rsidP="00C510ED">
      <w:pPr>
        <w:pStyle w:val="PargrafodaLista"/>
        <w:ind w:left="-491"/>
      </w:pPr>
      <w:r w:rsidRPr="000E09A1">
        <w:t>Significa que um soluto passa de um meio onde há, por exemplo, maior concentração de água para um meio com menos concentração de água sem gastar energia.</w:t>
      </w:r>
    </w:p>
    <w:p w14:paraId="23BB504C" w14:textId="77777777" w:rsidR="00C510ED" w:rsidRPr="000E09A1" w:rsidRDefault="00C510ED" w:rsidP="00C510ED">
      <w:pPr>
        <w:pStyle w:val="PargrafodaLista"/>
        <w:ind w:left="-491"/>
      </w:pPr>
    </w:p>
    <w:p w14:paraId="5A4FEA0B" w14:textId="616CDA80" w:rsidR="00A07084" w:rsidRPr="000E09A1" w:rsidRDefault="004D1BD5" w:rsidP="00DB6850">
      <w:pPr>
        <w:pStyle w:val="PargrafodaLista"/>
        <w:numPr>
          <w:ilvl w:val="0"/>
          <w:numId w:val="1"/>
        </w:numPr>
        <w:rPr>
          <w:b/>
          <w:bCs/>
        </w:rPr>
      </w:pPr>
      <w:r w:rsidRPr="000E09A1">
        <w:rPr>
          <w:b/>
          <w:bCs/>
        </w:rPr>
        <w:t xml:space="preserve">Caracterize a bomba de sódio e potássio, como ela ocorre? Em quais tecidos </w:t>
      </w:r>
      <w:r w:rsidR="00E30CF4" w:rsidRPr="000E09A1">
        <w:rPr>
          <w:b/>
          <w:bCs/>
        </w:rPr>
        <w:t>do organismo humano podemos</w:t>
      </w:r>
      <w:r w:rsidRPr="000E09A1">
        <w:rPr>
          <w:b/>
          <w:bCs/>
        </w:rPr>
        <w:t xml:space="preserve"> </w:t>
      </w:r>
      <w:r w:rsidR="00E30CF4" w:rsidRPr="000E09A1">
        <w:rPr>
          <w:b/>
          <w:bCs/>
        </w:rPr>
        <w:t>encontrar esse fenômeno?</w:t>
      </w:r>
    </w:p>
    <w:p w14:paraId="28074428" w14:textId="4B37E098" w:rsidR="00C510ED" w:rsidRPr="000E09A1" w:rsidRDefault="00C510ED" w:rsidP="00C510ED">
      <w:pPr>
        <w:pStyle w:val="PargrafodaLista"/>
        <w:ind w:left="-491"/>
        <w:rPr>
          <w:rFonts w:asciiTheme="minorHAnsi" w:hAnsiTheme="minorHAnsi" w:cstheme="minorHAnsi"/>
          <w:color w:val="000000"/>
          <w:shd w:val="clear" w:color="auto" w:fill="FFFFFF"/>
        </w:rPr>
      </w:pPr>
      <w:r w:rsidRPr="000E09A1">
        <w:rPr>
          <w:rFonts w:asciiTheme="minorHAnsi" w:hAnsiTheme="minorHAnsi" w:cstheme="minorHAnsi"/>
          <w:color w:val="404040"/>
          <w:shd w:val="clear" w:color="auto" w:fill="FFFFFF"/>
        </w:rPr>
        <w:t>A bomba de sódio e potássio é um tipo de transporte ativo que ocorre</w:t>
      </w:r>
      <w:r w:rsidR="0062527C" w:rsidRPr="000E09A1">
        <w:rPr>
          <w:rFonts w:asciiTheme="minorHAnsi" w:hAnsiTheme="minorHAnsi" w:cstheme="minorHAnsi"/>
          <w:color w:val="404040"/>
          <w:shd w:val="clear" w:color="auto" w:fill="FFFFFF"/>
        </w:rPr>
        <w:t xml:space="preserve"> nas células. </w:t>
      </w:r>
      <w:r w:rsidR="0062527C" w:rsidRPr="000E09A1">
        <w:rPr>
          <w:rFonts w:asciiTheme="minorHAnsi" w:hAnsiTheme="minorHAnsi" w:cstheme="minorHAnsi"/>
          <w:color w:val="000000"/>
          <w:shd w:val="clear" w:color="auto" w:fill="FFFFFF"/>
        </w:rPr>
        <w:t>A concentração de sódio é maior fora da célula enquanto a de potássio é maior dentro da célula e a manutenção dessas concentrações é realizada pelas proteínas que capturam os íons sódio no citoplasma e bombeia-os para fora das células. Fora da célula, as proteínas capturam os íons potássio e os bombeiam para dentro da célula.</w:t>
      </w:r>
      <w:r w:rsidR="0062527C" w:rsidRPr="000E09A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39B00854" w14:textId="77777777" w:rsidR="00A40C62" w:rsidRPr="000E09A1" w:rsidRDefault="00A40C62" w:rsidP="00C510ED">
      <w:pPr>
        <w:pStyle w:val="PargrafodaLista"/>
        <w:ind w:left="-491"/>
        <w:rPr>
          <w:rFonts w:asciiTheme="minorHAnsi" w:hAnsiTheme="minorHAnsi" w:cstheme="minorHAnsi"/>
        </w:rPr>
      </w:pPr>
    </w:p>
    <w:p w14:paraId="520321E3" w14:textId="313C4194" w:rsidR="00961865" w:rsidRPr="000E09A1" w:rsidRDefault="00E30CF4" w:rsidP="00FC0B6B">
      <w:pPr>
        <w:pStyle w:val="PargrafodaLista"/>
        <w:numPr>
          <w:ilvl w:val="0"/>
          <w:numId w:val="1"/>
        </w:numPr>
        <w:rPr>
          <w:b/>
          <w:bCs/>
        </w:rPr>
      </w:pPr>
      <w:r w:rsidRPr="000E09A1">
        <w:rPr>
          <w:b/>
          <w:bCs/>
        </w:rPr>
        <w:t xml:space="preserve">Caracterize os transportes em massa. Fagocitose, pinocitose e exocitose (também conhecida como </w:t>
      </w:r>
      <w:proofErr w:type="spellStart"/>
      <w:r w:rsidRPr="000E09A1">
        <w:rPr>
          <w:b/>
          <w:bCs/>
        </w:rPr>
        <w:t>clasmocitose</w:t>
      </w:r>
      <w:proofErr w:type="spellEnd"/>
      <w:r w:rsidRPr="000E09A1">
        <w:rPr>
          <w:b/>
          <w:bCs/>
        </w:rPr>
        <w:t>)</w:t>
      </w:r>
      <w:r w:rsidR="00FC0B6B" w:rsidRPr="000E09A1">
        <w:rPr>
          <w:b/>
          <w:bCs/>
        </w:rPr>
        <w:t>.</w:t>
      </w:r>
    </w:p>
    <w:p w14:paraId="6FAC940B" w14:textId="0DAD7FDC" w:rsidR="00A40C62" w:rsidRPr="000E09A1" w:rsidRDefault="00A40C62" w:rsidP="00A40C62">
      <w:pPr>
        <w:pStyle w:val="PargrafodaLista"/>
        <w:ind w:left="-491"/>
      </w:pPr>
      <w:r w:rsidRPr="000E09A1">
        <w:t xml:space="preserve">Fagocitose: as células englobam partículas grandes com auxílio de </w:t>
      </w:r>
      <w:proofErr w:type="spellStart"/>
      <w:r w:rsidRPr="000E09A1">
        <w:t>pceudoproteínas</w:t>
      </w:r>
      <w:proofErr w:type="spellEnd"/>
      <w:r w:rsidRPr="000E09A1">
        <w:t>.</w:t>
      </w:r>
    </w:p>
    <w:p w14:paraId="4C770952" w14:textId="4EF71B16" w:rsidR="00A40C62" w:rsidRPr="000E09A1" w:rsidRDefault="00A40C62" w:rsidP="00A40C62">
      <w:pPr>
        <w:pStyle w:val="PargrafodaLista"/>
        <w:ind w:left="-491"/>
        <w:rPr>
          <w:rFonts w:asciiTheme="minorHAnsi" w:hAnsiTheme="minorHAnsi" w:cstheme="minorHAnsi"/>
          <w:color w:val="202122"/>
          <w:shd w:val="clear" w:color="auto" w:fill="FFFFFF"/>
        </w:rPr>
      </w:pPr>
      <w:r w:rsidRPr="000E09A1">
        <w:t xml:space="preserve">Pinocitose: as células englobam partículas </w:t>
      </w:r>
      <w:r w:rsidRPr="000E09A1">
        <w:rPr>
          <w:rFonts w:asciiTheme="minorHAnsi" w:hAnsiTheme="minorHAnsi" w:cstheme="minorHAnsi"/>
          <w:color w:val="202122"/>
          <w:shd w:val="clear" w:color="auto" w:fill="FFFFFF"/>
        </w:rPr>
        <w:t>através dos canalículos que se aprofundam na célula.</w:t>
      </w:r>
    </w:p>
    <w:p w14:paraId="60F7F1DC" w14:textId="41CC9D4E" w:rsidR="00907D6A" w:rsidRPr="000E09A1" w:rsidRDefault="00A40C62" w:rsidP="00A40C62">
      <w:pPr>
        <w:pStyle w:val="PargrafodaLista"/>
        <w:ind w:left="-491"/>
        <w:rPr>
          <w:rFonts w:asciiTheme="minorHAnsi" w:hAnsiTheme="minorHAnsi" w:cstheme="minorHAnsi"/>
          <w:color w:val="202122"/>
          <w:shd w:val="clear" w:color="auto" w:fill="FFFFFF"/>
        </w:rPr>
      </w:pPr>
      <w:r w:rsidRPr="000E09A1">
        <w:rPr>
          <w:rFonts w:asciiTheme="minorHAnsi" w:hAnsiTheme="minorHAnsi" w:cstheme="minorHAnsi"/>
          <w:color w:val="202122"/>
          <w:shd w:val="clear" w:color="auto" w:fill="FFFFFF"/>
        </w:rPr>
        <w:t>Exocitose:</w:t>
      </w:r>
      <w:r w:rsidR="00907D6A" w:rsidRPr="000E09A1">
        <w:rPr>
          <w:rFonts w:asciiTheme="minorHAnsi" w:hAnsiTheme="minorHAnsi" w:cstheme="minorHAnsi"/>
          <w:color w:val="202122"/>
          <w:shd w:val="clear" w:color="auto" w:fill="FFFFFF"/>
        </w:rPr>
        <w:t xml:space="preserve"> é o processo realizado pela célula eucariótica em que ocorre a eliminação de substancias por vesículas e que leva a modificação da membrana plasmática.</w:t>
      </w:r>
    </w:p>
    <w:p w14:paraId="78D6F8E0" w14:textId="78636334" w:rsidR="00A40C62" w:rsidRPr="000E09A1" w:rsidRDefault="000E09A1" w:rsidP="000E09A1">
      <w:pPr>
        <w:pStyle w:val="PargrafodaLista"/>
        <w:ind w:left="-491"/>
        <w:rPr>
          <w:rFonts w:asciiTheme="minorHAnsi" w:hAnsiTheme="minorHAnsi" w:cstheme="minorHAnsi"/>
          <w:color w:val="202122"/>
          <w:shd w:val="clear" w:color="auto" w:fill="FFFFFF"/>
        </w:rPr>
      </w:pPr>
      <w:r w:rsidRPr="000E09A1">
        <w:rPr>
          <w:rFonts w:asciiTheme="minorHAnsi" w:hAnsiTheme="minorHAnsi" w:cstheme="minorHAnsi"/>
          <w:color w:val="202122"/>
          <w:shd w:val="clear" w:color="auto" w:fill="FFFFFF"/>
        </w:rPr>
        <w:t>Transporte em massa: é o transporte de partículas entre as células.</w:t>
      </w:r>
    </w:p>
    <w:sectPr w:rsidR="00A40C62" w:rsidRPr="000E09A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3C9C9" w14:textId="77777777" w:rsidR="00464408" w:rsidRDefault="00464408" w:rsidP="00961865">
      <w:pPr>
        <w:spacing w:after="0" w:line="240" w:lineRule="auto"/>
      </w:pPr>
      <w:r>
        <w:separator/>
      </w:r>
    </w:p>
  </w:endnote>
  <w:endnote w:type="continuationSeparator" w:id="0">
    <w:p w14:paraId="0D0946F1" w14:textId="77777777" w:rsidR="00464408" w:rsidRDefault="00464408" w:rsidP="0096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08251" w14:textId="77777777" w:rsidR="00464408" w:rsidRDefault="00464408" w:rsidP="00961865">
      <w:pPr>
        <w:spacing w:after="0" w:line="240" w:lineRule="auto"/>
      </w:pPr>
      <w:r>
        <w:separator/>
      </w:r>
    </w:p>
  </w:footnote>
  <w:footnote w:type="continuationSeparator" w:id="0">
    <w:p w14:paraId="69697FE7" w14:textId="77777777" w:rsidR="00464408" w:rsidRDefault="00464408" w:rsidP="0096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29385" w14:textId="77777777" w:rsidR="00961865" w:rsidRDefault="00961865" w:rsidP="00961865">
    <w:pPr>
      <w:pStyle w:val="Cabealho"/>
      <w:jc w:val="center"/>
    </w:pPr>
    <w:r w:rsidRPr="0013116F">
      <w:rPr>
        <w:noProof/>
      </w:rPr>
      <w:drawing>
        <wp:inline distT="0" distB="0" distL="0" distR="0" wp14:anchorId="6C3AF741" wp14:editId="2D2C6EA0">
          <wp:extent cx="3371850" cy="609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18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E0821"/>
    <w:multiLevelType w:val="hybridMultilevel"/>
    <w:tmpl w:val="A8180F50"/>
    <w:lvl w:ilvl="0" w:tplc="AA9A521E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65"/>
    <w:rsid w:val="000E09A1"/>
    <w:rsid w:val="00116D78"/>
    <w:rsid w:val="001C7909"/>
    <w:rsid w:val="0021763D"/>
    <w:rsid w:val="00277CF3"/>
    <w:rsid w:val="00283D06"/>
    <w:rsid w:val="00464408"/>
    <w:rsid w:val="004D1BD5"/>
    <w:rsid w:val="0062527C"/>
    <w:rsid w:val="00754199"/>
    <w:rsid w:val="00907D6A"/>
    <w:rsid w:val="00961865"/>
    <w:rsid w:val="00A07084"/>
    <w:rsid w:val="00A40C62"/>
    <w:rsid w:val="00AE6D6E"/>
    <w:rsid w:val="00C510ED"/>
    <w:rsid w:val="00DB6850"/>
    <w:rsid w:val="00E04CF6"/>
    <w:rsid w:val="00E30CF4"/>
    <w:rsid w:val="00E94443"/>
    <w:rsid w:val="00F40333"/>
    <w:rsid w:val="00F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54B6"/>
  <w15:chartTrackingRefBased/>
  <w15:docId w15:val="{505A0B11-2D7B-450F-A833-35AB2F9F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6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1865"/>
  </w:style>
  <w:style w:type="paragraph" w:styleId="Rodap">
    <w:name w:val="footer"/>
    <w:basedOn w:val="Normal"/>
    <w:link w:val="Rodap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1865"/>
  </w:style>
  <w:style w:type="character" w:styleId="Hyperlink">
    <w:name w:val="Hyperlink"/>
    <w:uiPriority w:val="99"/>
    <w:unhideWhenUsed/>
    <w:rsid w:val="00961865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_AnkL0hGVJA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UgOACTmIL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9C39383D65B4C8B1977FD49A44F26" ma:contentTypeVersion="3" ma:contentTypeDescription="Create a new document." ma:contentTypeScope="" ma:versionID="e8eb5ec2d326d665a33c5c9159f0c53e">
  <xsd:schema xmlns:xsd="http://www.w3.org/2001/XMLSchema" xmlns:xs="http://www.w3.org/2001/XMLSchema" xmlns:p="http://schemas.microsoft.com/office/2006/metadata/properties" xmlns:ns2="69bb865b-b50d-4397-928f-29d127bb4439" targetNamespace="http://schemas.microsoft.com/office/2006/metadata/properties" ma:root="true" ma:fieldsID="049bf607b733f7aebfe36457f0b4bbf9" ns2:_="">
    <xsd:import namespace="69bb865b-b50d-4397-928f-29d127bb44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865b-b50d-4397-928f-29d127bb44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bb865b-b50d-4397-928f-29d127bb4439" xsi:nil="true"/>
  </documentManagement>
</p:properties>
</file>

<file path=customXml/itemProps1.xml><?xml version="1.0" encoding="utf-8"?>
<ds:datastoreItem xmlns:ds="http://schemas.openxmlformats.org/officeDocument/2006/customXml" ds:itemID="{2D941EFA-DB9F-4907-8B32-3C2A87C25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9E00A-AEBD-4D57-B3AD-1505A7FDB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b865b-b50d-4397-928f-29d127bb4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D8202B-5FC8-4A01-AB26-89D5871CE053}">
  <ds:schemaRefs>
    <ds:schemaRef ds:uri="http://schemas.microsoft.com/office/2006/metadata/properties"/>
    <ds:schemaRef ds:uri="http://schemas.microsoft.com/office/infopath/2007/PartnerControls"/>
    <ds:schemaRef ds:uri="69bb865b-b50d-4397-928f-29d127bb44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FONSECA</dc:creator>
  <cp:keywords/>
  <dc:description/>
  <cp:lastModifiedBy>Nilceia</cp:lastModifiedBy>
  <cp:revision>3</cp:revision>
  <dcterms:created xsi:type="dcterms:W3CDTF">2020-05-19T16:37:00Z</dcterms:created>
  <dcterms:modified xsi:type="dcterms:W3CDTF">2020-05-21T17:18:00Z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0x0101009689C39383D65B4C8B1977FD49A44F26</vt:lpwstr>
  </property>
  <property fmtid="{D5CDD505-2E9C-101B-9397-08002B2CF9AE}" pid="3" name="Order">
    <vt:r8>39200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