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8C88" w14:textId="77777777" w:rsidR="003B17CB" w:rsidRPr="00C5417C" w:rsidRDefault="00C5417C" w:rsidP="00C5417C">
      <w:pPr>
        <w:pStyle w:val="SemEspaamento"/>
        <w:jc w:val="center"/>
        <w:rPr>
          <w:b/>
        </w:rPr>
      </w:pPr>
      <w:r w:rsidRPr="00C5417C">
        <w:rPr>
          <w:b/>
        </w:rPr>
        <w:t xml:space="preserve">Ética e Cidadania - </w:t>
      </w:r>
      <w:r w:rsidR="00F32E70" w:rsidRPr="00C5417C">
        <w:rPr>
          <w:b/>
        </w:rPr>
        <w:t>Atividade de Fixação</w:t>
      </w:r>
    </w:p>
    <w:p w14:paraId="5D850D47" w14:textId="77777777" w:rsidR="00F32E70" w:rsidRPr="00C5417C" w:rsidRDefault="00F32E70" w:rsidP="00F32E70">
      <w:pPr>
        <w:jc w:val="center"/>
        <w:rPr>
          <w:b/>
        </w:rPr>
      </w:pPr>
      <w:r w:rsidRPr="00C5417C">
        <w:rPr>
          <w:b/>
        </w:rPr>
        <w:t>Assunto: Contratos de Trabalho Aspectos Legais</w:t>
      </w:r>
    </w:p>
    <w:p w14:paraId="4DE94CE1" w14:textId="736FCFB2" w:rsidR="00C5417C" w:rsidRDefault="00C5417C" w:rsidP="00C5417C">
      <w:pPr>
        <w:pBdr>
          <w:bottom w:val="single" w:sz="4" w:space="1" w:color="auto"/>
          <w:between w:val="single" w:sz="4" w:space="1" w:color="auto"/>
        </w:pBdr>
      </w:pPr>
      <w:r>
        <w:t>Aluno:</w:t>
      </w:r>
      <w:r w:rsidR="00CC349E">
        <w:t xml:space="preserve"> Giulia Ventura Favaro</w:t>
      </w:r>
    </w:p>
    <w:p w14:paraId="7222306F" w14:textId="77777777" w:rsidR="005E2050" w:rsidRDefault="005E2050" w:rsidP="005E2050"/>
    <w:p w14:paraId="46A8A8DB" w14:textId="521EE688" w:rsidR="00F32E70" w:rsidRDefault="00F32E70" w:rsidP="00F32E70">
      <w:pPr>
        <w:pStyle w:val="PargrafodaLista"/>
        <w:numPr>
          <w:ilvl w:val="0"/>
          <w:numId w:val="1"/>
        </w:numPr>
      </w:pPr>
      <w:r>
        <w:t>Quando é necessário registrar um trabalhador?</w:t>
      </w:r>
    </w:p>
    <w:p w14:paraId="20F5639A" w14:textId="4B9F7045" w:rsidR="005E2050" w:rsidRDefault="00217FAC" w:rsidP="005E2050">
      <w:r w:rsidRPr="00217FAC">
        <w:rPr>
          <w:b/>
          <w:bCs/>
        </w:rPr>
        <w:t>R:</w:t>
      </w:r>
      <w:r>
        <w:t xml:space="preserve"> </w:t>
      </w:r>
      <w:r w:rsidR="009B6191">
        <w:t xml:space="preserve">Quando precisar </w:t>
      </w:r>
      <w:r w:rsidR="009B6191" w:rsidRPr="009B6191">
        <w:t xml:space="preserve">contratar uma pessoa para cumprir ordens para executar </w:t>
      </w:r>
      <w:r w:rsidR="009B6191" w:rsidRPr="009B6191">
        <w:t xml:space="preserve">tarefas </w:t>
      </w:r>
      <w:r>
        <w:t>atribuídas</w:t>
      </w:r>
      <w:r w:rsidR="009B6191" w:rsidRPr="009B6191">
        <w:t xml:space="preserve">, instruindo sobre a forma de realizá-las, exigir cumprimento </w:t>
      </w:r>
      <w:r w:rsidR="009B6191" w:rsidRPr="009B6191">
        <w:t>de horários</w:t>
      </w:r>
      <w:r w:rsidR="009B6191" w:rsidRPr="009B6191">
        <w:t xml:space="preserve"> e seu comparecimento continuamente no local de trabalho mediante o </w:t>
      </w:r>
      <w:r w:rsidR="009B6191" w:rsidRPr="009B6191">
        <w:t>pagamento</w:t>
      </w:r>
      <w:r w:rsidR="009B6191" w:rsidRPr="009B6191">
        <w:t xml:space="preserve"> denominado salário, numa autêntica relação vivenciada por patrão/</w:t>
      </w:r>
      <w:r w:rsidR="009B6191" w:rsidRPr="009B6191">
        <w:t>empregado, em</w:t>
      </w:r>
      <w:r w:rsidR="009B6191" w:rsidRPr="009B6191">
        <w:t xml:space="preserve"> que um manda e outro executa as ordens</w:t>
      </w:r>
      <w:r>
        <w:t>.</w:t>
      </w:r>
    </w:p>
    <w:p w14:paraId="4F62AFCD" w14:textId="00FADFD8" w:rsidR="00F32E70" w:rsidRDefault="00F32E70" w:rsidP="00F32E70">
      <w:pPr>
        <w:pStyle w:val="PargrafodaLista"/>
        <w:numPr>
          <w:ilvl w:val="0"/>
          <w:numId w:val="1"/>
        </w:numPr>
      </w:pPr>
      <w:r>
        <w:t>Quais são os tipos de contrato de trabalho por Prazo Indeterminado?</w:t>
      </w:r>
    </w:p>
    <w:p w14:paraId="6C9075CE" w14:textId="590DA9C1" w:rsidR="005E2050" w:rsidRDefault="00217FAC" w:rsidP="005E2050">
      <w:r w:rsidRPr="00D418E1">
        <w:rPr>
          <w:b/>
          <w:bCs/>
        </w:rPr>
        <w:t>R:</w:t>
      </w:r>
      <w:r>
        <w:t xml:space="preserve"> </w:t>
      </w:r>
      <w:r w:rsidR="00D418E1">
        <w:t xml:space="preserve">Contrato verbal, contrato típico, trabalho a tempo parcial, consorcio de trabalhadores, trabalho doméstico, primeiro emprego. </w:t>
      </w:r>
    </w:p>
    <w:p w14:paraId="17FF27F0" w14:textId="7D4E7E38" w:rsidR="00F32E70" w:rsidRDefault="00F32E70" w:rsidP="00F32E70">
      <w:pPr>
        <w:pStyle w:val="PargrafodaLista"/>
        <w:numPr>
          <w:ilvl w:val="0"/>
          <w:numId w:val="1"/>
        </w:numPr>
      </w:pPr>
      <w:r>
        <w:t xml:space="preserve">Se o empresário/empregador tem a necessidade de baixar o custo fixo com funcionários, qual forma de contratação deve ser indicada para este caso e </w:t>
      </w:r>
      <w:r w:rsidR="00C5417C">
        <w:t>por quê</w:t>
      </w:r>
      <w:r>
        <w:t>?</w:t>
      </w:r>
    </w:p>
    <w:p w14:paraId="474D224E" w14:textId="61AC88DA" w:rsidR="00D418E1" w:rsidRDefault="00D418E1" w:rsidP="00D418E1">
      <w:r w:rsidRPr="00D418E1">
        <w:rPr>
          <w:b/>
          <w:bCs/>
        </w:rPr>
        <w:t>R:</w:t>
      </w:r>
      <w:r>
        <w:t xml:space="preserve"> Contrato escrito, pois há um registro formal na carteira de trabalho do empregado</w:t>
      </w:r>
      <w:r w:rsidR="004F0324">
        <w:t>, dessa forma, tanto o ele quanto o empregador, poderão entrar em um acordo com mais facilidade e nenhum será prejudicado</w:t>
      </w:r>
      <w:r>
        <w:t>.</w:t>
      </w:r>
    </w:p>
    <w:p w14:paraId="4A8026A9" w14:textId="50B2FADB" w:rsidR="00C5417C" w:rsidRDefault="00C5417C" w:rsidP="00D418E1">
      <w:pPr>
        <w:ind w:left="360"/>
      </w:pPr>
    </w:p>
    <w:sectPr w:rsidR="00C5417C" w:rsidSect="00C541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B4E82"/>
    <w:multiLevelType w:val="hybridMultilevel"/>
    <w:tmpl w:val="980220B8"/>
    <w:lvl w:ilvl="0" w:tplc="022CBC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127C1D"/>
    <w:multiLevelType w:val="hybridMultilevel"/>
    <w:tmpl w:val="185E4B3E"/>
    <w:lvl w:ilvl="0" w:tplc="2EBE8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36DA4"/>
    <w:multiLevelType w:val="hybridMultilevel"/>
    <w:tmpl w:val="4C1064C2"/>
    <w:lvl w:ilvl="0" w:tplc="83B40B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A44317"/>
    <w:multiLevelType w:val="hybridMultilevel"/>
    <w:tmpl w:val="40CAF42E"/>
    <w:lvl w:ilvl="0" w:tplc="86B687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70"/>
    <w:rsid w:val="001D156B"/>
    <w:rsid w:val="001D485B"/>
    <w:rsid w:val="001E2FF1"/>
    <w:rsid w:val="00217FAC"/>
    <w:rsid w:val="003B17CB"/>
    <w:rsid w:val="004F0324"/>
    <w:rsid w:val="005E2050"/>
    <w:rsid w:val="009B6191"/>
    <w:rsid w:val="00C5417C"/>
    <w:rsid w:val="00CC349E"/>
    <w:rsid w:val="00D418E1"/>
    <w:rsid w:val="00F3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04DC"/>
  <w15:docId w15:val="{5F007E76-52ED-49E0-93B1-82E2C3C1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2E70"/>
    <w:pPr>
      <w:ind w:left="720"/>
      <w:contextualSpacing/>
    </w:pPr>
  </w:style>
  <w:style w:type="paragraph" w:styleId="SemEspaamento">
    <w:name w:val="No Spacing"/>
    <w:uiPriority w:val="1"/>
    <w:qFormat/>
    <w:rsid w:val="00F32E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E65E148140942885E9DF4464C8DDD" ma:contentTypeVersion="7" ma:contentTypeDescription="Create a new document." ma:contentTypeScope="" ma:versionID="51f0732953a9b4e47962cd6099480c1c">
  <xsd:schema xmlns:xsd="http://www.w3.org/2001/XMLSchema" xmlns:xs="http://www.w3.org/2001/XMLSchema" xmlns:p="http://schemas.microsoft.com/office/2006/metadata/properties" xmlns:ns2="4e33af4a-3e77-43f0-bca9-9a110ecc5d5f" targetNamespace="http://schemas.microsoft.com/office/2006/metadata/properties" ma:root="true" ma:fieldsID="f8668e17e05e7e30352cf36b4f905a17" ns2:_="">
    <xsd:import namespace="4e33af4a-3e77-43f0-bca9-9a110ecc5d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af4a-3e77-43f0-bca9-9a110ecc5d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33af4a-3e77-43f0-bca9-9a110ecc5d5f" xsi:nil="true"/>
  </documentManagement>
</p:properties>
</file>

<file path=customXml/itemProps1.xml><?xml version="1.0" encoding="utf-8"?>
<ds:datastoreItem xmlns:ds="http://schemas.openxmlformats.org/officeDocument/2006/customXml" ds:itemID="{2D88CD2A-457E-498B-84C3-F789D6336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3af4a-3e77-43f0-bca9-9a110ecc5d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DA5948-AE01-4F8D-AEEF-45770ECBF3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FA615-340C-48A5-875B-89FC0996B692}">
  <ds:schemaRefs>
    <ds:schemaRef ds:uri="http://schemas.microsoft.com/office/2006/metadata/properties"/>
    <ds:schemaRef ds:uri="http://schemas.microsoft.com/office/infopath/2007/PartnerControls"/>
    <ds:schemaRef ds:uri="4e33af4a-3e77-43f0-bca9-9a110ecc5d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</dc:creator>
  <cp:lastModifiedBy>NILCEIA VENTURA FAVARO</cp:lastModifiedBy>
  <cp:revision>5</cp:revision>
  <cp:lastPrinted>2015-11-05T20:57:00Z</cp:lastPrinted>
  <dcterms:created xsi:type="dcterms:W3CDTF">2021-05-10T16:32:00Z</dcterms:created>
  <dcterms:modified xsi:type="dcterms:W3CDTF">2021-05-17T20:17:00Z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0x01010003EE65E148140942885E9DF4464C8DDD</vt:lpwstr>
  </property>
</Properties>
</file>