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D3" w:rsidRDefault="00D144D3" w:rsidP="00D144D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90693C">
        <w:rPr>
          <w:rFonts w:ascii="Arial" w:hAnsi="Arial" w:cs="Arial"/>
          <w:sz w:val="28"/>
          <w:szCs w:val="28"/>
          <w:u w:val="single"/>
        </w:rPr>
        <w:t>Sistemas embarcados na automação industrial e etapas para aplicar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Todos os avanços que tivemos foi graças aos períodos de revoluções que tivemos, a 1ª, a 2ª e a 3ª revolução industrial foram de estrema importância;</w:t>
      </w: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Estamos à beira de uma 4ª revolução industrial, onde teremos uma menor movimentação e a melhoria do controle dos novos componentes que serão utilizados para medir variáveis que vão controlar os processos (pressão, temperatura e vazão);</w:t>
      </w: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Os sistemas embarcados vão substituir os pneumáticos, aumentando assim a qualidade e dinamismo da produção e dos equipamentos, que devem ser selecionados com diversos critérios, como o investimento e </w:t>
      </w:r>
      <w:r w:rsidR="00516049">
        <w:rPr>
          <w:rFonts w:ascii="Arial" w:hAnsi="Arial" w:cs="Arial"/>
          <w:sz w:val="24"/>
          <w:szCs w:val="24"/>
        </w:rPr>
        <w:t>o seu objetivo</w:t>
      </w:r>
      <w:r>
        <w:rPr>
          <w:rFonts w:ascii="Arial" w:hAnsi="Arial" w:cs="Arial"/>
          <w:sz w:val="24"/>
          <w:szCs w:val="24"/>
        </w:rPr>
        <w:t>;</w:t>
      </w:r>
    </w:p>
    <w:p w:rsidR="00516049" w:rsidRDefault="00516049" w:rsidP="00D144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área que os sistemas embarcados mais auxiliam é no controle das maquinas e ferramentas, </w:t>
      </w:r>
      <w:r>
        <w:rPr>
          <w:rFonts w:ascii="Arial" w:hAnsi="Arial" w:cs="Arial"/>
          <w:sz w:val="24"/>
          <w:szCs w:val="24"/>
        </w:rPr>
        <w:t>trazendo técnicas avançadas de software e hardware que antes eram recursos limitados e pouco explorados;</w:t>
      </w:r>
    </w:p>
    <w:p w:rsidR="00516049" w:rsidRDefault="00516049" w:rsidP="0051604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- Algumas tecnologias que estão sendo implantadas com essas melhorias para trazer infinitas possibilidades para o setor industrial são: </w:t>
      </w:r>
      <w:r>
        <w:rPr>
          <w:rFonts w:ascii="Arial" w:hAnsi="Arial" w:cs="Arial"/>
          <w:sz w:val="24"/>
          <w:szCs w:val="24"/>
        </w:rPr>
        <w:t>i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nteligência artificial rodando algoritmos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ou Redes Neurais, 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>controle em tempo real, visão de máquina, reconhecimento de padrões,</w:t>
      </w:r>
      <w:r w:rsidRPr="005160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>controle de eixos de alta velocidade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>suporte a linguagens de programação avançadas como C++, C#, SQL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A1003C">
        <w:rPr>
          <w:rFonts w:ascii="Arial" w:hAnsi="Arial" w:cs="Arial"/>
          <w:sz w:val="24"/>
          <w:szCs w:val="24"/>
          <w:shd w:val="clear" w:color="auto" w:fill="FFFFFF"/>
        </w:rPr>
        <w:t xml:space="preserve"> servidores WEB avançado</w:t>
      </w:r>
      <w:r>
        <w:rPr>
          <w:rFonts w:ascii="Arial" w:hAnsi="Arial" w:cs="Arial"/>
          <w:sz w:val="24"/>
          <w:szCs w:val="24"/>
          <w:shd w:val="clear" w:color="auto" w:fill="FFFFFF"/>
        </w:rPr>
        <w:t>s foram agregadas com os sistemas embarcados</w:t>
      </w:r>
      <w:r>
        <w:rPr>
          <w:rFonts w:ascii="Arial" w:hAnsi="Arial" w:cs="Arial"/>
          <w:sz w:val="24"/>
          <w:szCs w:val="24"/>
          <w:shd w:val="clear" w:color="auto" w:fill="FFFFFF"/>
        </w:rPr>
        <w:t>, entre outras;</w:t>
      </w:r>
    </w:p>
    <w:p w:rsidR="00516049" w:rsidRPr="00516049" w:rsidRDefault="00516049" w:rsidP="0051604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Com esses avanços foi possível substituir processares mais caros, por componentes mais dinâmicos e com menor custo, gerando assim soluções mais baratas e eficientes que serão controladas pelos próprios sistemas embarcados.</w:t>
      </w:r>
      <w:bookmarkStart w:id="0" w:name="_GoBack"/>
      <w:bookmarkEnd w:id="0"/>
    </w:p>
    <w:p w:rsidR="00D144D3" w:rsidRDefault="00D144D3" w:rsidP="00516049">
      <w:pPr>
        <w:jc w:val="both"/>
        <w:rPr>
          <w:rFonts w:ascii="Arial" w:hAnsi="Arial" w:cs="Arial"/>
          <w:sz w:val="24"/>
          <w:szCs w:val="24"/>
        </w:rPr>
      </w:pP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</w:p>
    <w:p w:rsidR="00D144D3" w:rsidRDefault="00D144D3" w:rsidP="00D144D3">
      <w:pPr>
        <w:jc w:val="both"/>
        <w:rPr>
          <w:rFonts w:ascii="Arial" w:hAnsi="Arial" w:cs="Arial"/>
          <w:sz w:val="24"/>
          <w:szCs w:val="24"/>
        </w:rPr>
      </w:pPr>
    </w:p>
    <w:p w:rsidR="00CA2372" w:rsidRDefault="00CA2372"/>
    <w:p w:rsidR="00516049" w:rsidRDefault="00516049"/>
    <w:p w:rsidR="00516049" w:rsidRDefault="00516049"/>
    <w:p w:rsidR="00516049" w:rsidRDefault="00516049"/>
    <w:p w:rsidR="00516049" w:rsidRDefault="00516049"/>
    <w:p w:rsidR="00516049" w:rsidRDefault="00516049"/>
    <w:sectPr w:rsidR="0051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D3"/>
    <w:rsid w:val="00516049"/>
    <w:rsid w:val="00CA2372"/>
    <w:rsid w:val="00D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3D00"/>
  <w15:chartTrackingRefBased/>
  <w15:docId w15:val="{4F17B83B-080F-463C-B54B-82093898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2021-09-30T15:05:00Z</dcterms:created>
  <dcterms:modified xsi:type="dcterms:W3CDTF">2021-09-30T15:22:00Z</dcterms:modified>
</cp:coreProperties>
</file>