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6D16" w14:textId="771E5B40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B06D83">
        <w:rPr>
          <w:rFonts w:ascii="Work Sans" w:hAnsi="Work Sans" w:cs="AppleSystemUIFont" w:hint="eastAsia"/>
          <w:kern w:val="0"/>
          <w:lang w:val="en-US"/>
        </w:rPr>
        <w:t>好，我是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B06D83">
        <w:rPr>
          <w:rFonts w:ascii="Work Sans" w:hAnsi="Work Sans" w:cs="AppleSystemUIFont"/>
          <w:kern w:val="0"/>
          <w:lang w:val="en-US"/>
        </w:rPr>
        <w:t>芷仁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！</w:t>
      </w:r>
    </w:p>
    <w:p w14:paraId="06A4B6E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80910C2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我是一名自由接案的品牌總監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0ED4CAB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身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品牌顧問公司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ORB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的創辦人，我很榮幸能與才華洋溢的自由工作者合作，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每個專案組建最適合的團隊。除此之外，我也參與了許多其他專案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14712858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54258059" w14:textId="306101DB" w:rsid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Flourish</w:t>
      </w:r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這是一項一對一的諮詢服務，旨在協助客戶釐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品牌方向。若容我冒昧提議，秉持「一個品牌，一套品牌策略」的原則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r w:rsidRPr="00B06D83">
        <w:rPr>
          <w:rFonts w:ascii="Work Sans" w:hAnsi="Work Sans" w:cs="AppleSystemUIFont"/>
          <w:kern w:val="0"/>
          <w:lang w:val="en-US"/>
        </w:rPr>
        <w:t xml:space="preserve">Flourish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希望能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單一品牌量身打造專屬的建構流程。此外，對於那些覺得預約一對一諮詢有些困難的人，我們很樂意提供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YouTube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「</w:t>
      </w:r>
      <w:r w:rsidRPr="00B06D83">
        <w:rPr>
          <w:rFonts w:ascii="Work Sans" w:hAnsi="Work Sans" w:cs="AppleSystemUIFont"/>
          <w:kern w:val="0"/>
          <w:lang w:val="en-US"/>
        </w:rPr>
        <w:t>What Gin</w:t>
      </w:r>
      <w:r w:rsidRPr="00B06D83">
        <w:rPr>
          <w:rFonts w:ascii="Work Sans" w:hAnsi="Work Sans" w:cs="AppleSystemUIFont" w:hint="eastAsia"/>
          <w:kern w:val="0"/>
          <w:lang w:val="en-US"/>
        </w:rPr>
        <w:t>」</w:t>
      </w:r>
    </w:p>
    <w:p w14:paraId="1B9A1B9E" w14:textId="47CC944B" w:rsidR="00501F94" w:rsidRPr="00B06D83" w:rsidRDefault="00501F94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501F94">
        <w:rPr>
          <w:rFonts w:ascii="Work Sans" w:hAnsi="Work Sans" w:cs="AppleSystemUIFont"/>
          <w:kern w:val="0"/>
          <w:lang w:val="en-US"/>
        </w:rPr>
        <w:t>我正以極其緩慢的步調，經營著這項傾注了自身心血的事業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 xml:space="preserve">——Beaver Dam </w:t>
      </w:r>
      <w:proofErr w:type="spellStart"/>
      <w:r w:rsidRPr="00501F94">
        <w:rPr>
          <w:rFonts w:ascii="Work Sans" w:hAnsi="Work Sans" w:cs="AppleSystemUIFont"/>
          <w:kern w:val="0"/>
          <w:lang w:val="en-US"/>
        </w:rPr>
        <w:t>beaverdam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。</w:t>
      </w:r>
      <w:proofErr w:type="spellStart"/>
      <w:r w:rsidRPr="00501F94">
        <w:rPr>
          <w:rFonts w:ascii="Work Sans" w:hAnsi="Work Sans" w:cs="AppleSystemUIFont"/>
          <w:kern w:val="0"/>
          <w:lang w:val="en-US"/>
        </w:rPr>
        <w:t>我深信，優秀的品牌、優質的品牌，皆始於「在不知不覺間自然而然持續進行的事</w:t>
      </w:r>
      <w:proofErr w:type="spellEnd"/>
      <w:r w:rsidRPr="00501F94">
        <w:rPr>
          <w:rFonts w:ascii="Work Sans" w:hAnsi="Work Sans" w:cs="AppleSystemUIFont"/>
          <w:kern w:val="0"/>
          <w:lang w:val="en-US"/>
        </w:rPr>
        <w:t>」。</w:t>
      </w:r>
    </w:p>
    <w:p w14:paraId="3DB9C20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1A547AE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t>我接受過設計訓練，並在一家大型企業擔任客戶經理和視覺陳列師，開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B06D83">
        <w:rPr>
          <w:rFonts w:ascii="Work Sans" w:hAnsi="Work Sans" w:cs="AppleSystemUIFont" w:hint="eastAsia"/>
          <w:kern w:val="0"/>
          <w:lang w:val="en-US"/>
        </w:rPr>
        <w:t>了我的職業生涯。自從成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自由工作者以來，我很幸運地看到自己的平面設計工作量穩步增長。透過協助新創企業起步、參與孵化計畫，以及與大型組織和專案簽訂合約，我有機會將業務範圍擴展至策略、規劃和銷售領域。目前，我正從事多項活動，包括撰寫書籍和進行演講，同時將口語品牌塑造、諮詢服務及營運管理納入我的服務範疇。在思考品牌成功的路徑時，我傾向採取靈活的態度，探索各種方法與途徑，且不設限於特定手段。根據品牌當前的發展階段及其目標，探索多元方法的潛力，將有助於將創意化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現實。</w:t>
      </w:r>
    </w:p>
    <w:p w14:paraId="35FACD66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1A69CB7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lastRenderedPageBreak/>
        <w:t>品牌塑造的核心在於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品牌核心建立與外界連結的途徑。這一切的核心在於與對方分享我們的成果、贏得他們的認同，並建立信任。這更在於以最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晰、具體且友善的方式傳達品牌訊息，讓品牌的故事能激發聽眾採取行動。</w:t>
      </w:r>
    </w:p>
    <w:p w14:paraId="1FD7107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41C590EA" w14:textId="189E918D" w:rsidR="00076A2B" w:rsidRPr="00B06D83" w:rsidRDefault="00B06D83" w:rsidP="00B06D83"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品牌塑造是人類的實踐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——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透過雙手、頭腦與心靈的共同雕琢，進而改變人們的生活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B6A21"/>
    <w:rsid w:val="004C6CDC"/>
    <w:rsid w:val="00501F94"/>
    <w:rsid w:val="00707F91"/>
    <w:rsid w:val="009C38BF"/>
    <w:rsid w:val="00B06D83"/>
    <w:rsid w:val="00B551D1"/>
    <w:rsid w:val="00B83121"/>
    <w:rsid w:val="00D71482"/>
    <w:rsid w:val="00E24872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3</cp:revision>
  <dcterms:created xsi:type="dcterms:W3CDTF">2026-05-27T04:35:00Z</dcterms:created>
  <dcterms:modified xsi:type="dcterms:W3CDTF">2026-05-27T11:28:00Z</dcterms:modified>
</cp:coreProperties>
</file>