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70E04" w14:textId="77777777" w:rsidR="002E41E8" w:rsidRDefault="002E41E8">
      <w:bookmarkStart w:id="0" w:name="_GoBack"/>
      <w:bookmarkEnd w:id="0"/>
      <w:r>
        <w:rPr>
          <w:b/>
          <w:bCs/>
          <w:u w:val="single"/>
        </w:rPr>
        <w:t xml:space="preserve">KEJAKSAAN NEGERI </w:t>
      </w:r>
      <w:r>
        <w:rPr>
          <w:b/>
          <w:bCs/>
          <w:u w:val="single"/>
          <w:lang w:val="en-US"/>
        </w:rPr>
        <w:t>BOYOLALI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lang w:val="en-US"/>
        </w:rPr>
        <w:t>P37</w:t>
      </w:r>
    </w:p>
    <w:p w14:paraId="25B18865" w14:textId="77777777" w:rsidR="002E41E8" w:rsidRDefault="002E41E8">
      <w:pPr>
        <w:keepNext/>
        <w:outlineLvl w:val="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CA5579" w14:textId="77777777" w:rsidR="002E41E8" w:rsidRDefault="002E41E8">
      <w:pPr>
        <w:keepNext/>
        <w:jc w:val="center"/>
        <w:outlineLvl w:val="1"/>
      </w:pPr>
      <w:r>
        <w:rPr>
          <w:b/>
          <w:bCs/>
          <w:u w:val="single"/>
          <w:lang w:val="en-US"/>
        </w:rPr>
        <w:t>SURAT PANGGILAN TERDAKWA</w:t>
      </w:r>
    </w:p>
    <w:p w14:paraId="3B3DC113" w14:textId="77777777" w:rsidR="002E41E8" w:rsidRDefault="002E41E8">
      <w:pPr>
        <w:jc w:val="center"/>
      </w:pPr>
    </w:p>
    <w:p w14:paraId="4B24BFA2" w14:textId="77777777" w:rsidR="002E41E8" w:rsidRDefault="002E41E8">
      <w:pPr>
        <w:ind w:firstLine="900"/>
        <w:jc w:val="both"/>
      </w:pPr>
      <w:r>
        <w:rPr>
          <w:lang w:val="en-US"/>
        </w:rPr>
        <w:t xml:space="preserve">Untuk melaksanakan surat Penetapan Hakim Pengadilan Negeri BOYOLALI, sehubungan dengan perkara tindak Pidana </w:t>
      </w:r>
      <w:r w:rsidR="002A2BE2" w:rsidRPr="002A2BE2">
        <w:rPr>
          <w:u w:val="single"/>
          <w:lang w:val="en-US"/>
        </w:rPr>
        <w:t>${jenis_perkara}</w:t>
      </w:r>
      <w:r>
        <w:rPr>
          <w:lang w:val="en-US"/>
        </w:rPr>
        <w:t>, dengan acara pemeriksaan biasa atas nama terdakwa</w:t>
      </w:r>
      <w:r>
        <w:rPr>
          <w:b/>
          <w:bCs/>
          <w:lang w:val="en-US"/>
        </w:rPr>
        <w:t xml:space="preserve"> </w:t>
      </w:r>
      <w:r>
        <w:rPr>
          <w:b/>
          <w:bCs/>
          <w:color w:val="FF0000"/>
        </w:rPr>
        <w:t>(NAMA TERDAKWA)</w:t>
      </w:r>
      <w:r>
        <w:rPr>
          <w:b/>
          <w:bCs/>
        </w:rPr>
        <w:t xml:space="preserve"> Bin </w:t>
      </w:r>
      <w:r>
        <w:rPr>
          <w:b/>
          <w:bCs/>
          <w:color w:val="FF0000"/>
        </w:rPr>
        <w:t>(ORANG TUA TERDAKWA)</w:t>
      </w:r>
      <w:r>
        <w:rPr>
          <w:b/>
          <w:bCs/>
          <w:lang w:val="en-US"/>
        </w:rPr>
        <w:t xml:space="preserve">.  </w:t>
      </w:r>
      <w:r>
        <w:rPr>
          <w:lang w:val="en-US"/>
        </w:rPr>
        <w:t>Untuk keperluan persidangan diminta agar Saudara memberikan keterangan.</w:t>
      </w:r>
    </w:p>
    <w:p w14:paraId="5BD87980" w14:textId="77777777" w:rsidR="002E41E8" w:rsidRDefault="002E41E8">
      <w:pPr>
        <w:ind w:left="900"/>
        <w:jc w:val="both"/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3706"/>
        <w:gridCol w:w="283"/>
        <w:gridCol w:w="6895"/>
      </w:tblGrid>
      <w:tr w:rsidR="002E41E8" w14:paraId="1A419F05" w14:textId="77777777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A0090" w14:textId="77777777" w:rsidR="002E41E8" w:rsidRDefault="002E41E8">
            <w:r>
              <w:t>Nama lengkap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45EB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27A7B" w14:textId="77777777" w:rsidR="002E41E8" w:rsidRDefault="005A33CB">
            <w:r>
              <w:t>${nama_lengkap}</w:t>
            </w:r>
            <w:r w:rsidR="002E41E8">
              <w:rPr>
                <w:b/>
                <w:bCs/>
                <w:color w:val="FF0000"/>
              </w:rPr>
              <w:t xml:space="preserve"> </w:t>
            </w:r>
          </w:p>
        </w:tc>
      </w:tr>
      <w:tr w:rsidR="002E41E8" w14:paraId="2681DA3D" w14:textId="77777777">
        <w:trPr>
          <w:trHeight w:val="318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E5097" w14:textId="77777777" w:rsidR="002E41E8" w:rsidRDefault="002E41E8">
            <w:r>
              <w:t>Tempat lahir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69F87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2BC63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Pledoi</w:t>
            </w:r>
          </w:p>
        </w:tc>
      </w:tr>
      <w:tr w:rsidR="002E41E8" w14:paraId="7409DE91" w14:textId="77777777">
        <w:trPr>
          <w:trHeight w:val="256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E1972" w14:textId="77777777" w:rsidR="002E41E8" w:rsidRDefault="002E41E8">
            <w:r>
              <w:rPr>
                <w:lang w:val="en-US"/>
              </w:rPr>
              <w:t>Umur / Tgl Lahir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0899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DBBCA" w14:textId="77777777" w:rsidR="002E41E8" w:rsidRPr="002A2BE2" w:rsidRDefault="002A2BE2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 xml:space="preserve">${umur) </w:t>
            </w:r>
            <w:r w:rsidR="002E41E8">
              <w:rPr>
                <w:color w:val="FF0000"/>
                <w:lang w:val="en-US"/>
              </w:rPr>
              <w:t xml:space="preserve">Tahun / </w:t>
            </w:r>
            <w:r>
              <w:rPr>
                <w:color w:val="FF0000"/>
                <w:lang w:val="en-US"/>
              </w:rPr>
              <w:t>KEVIN RYANA, S.H</w:t>
            </w:r>
          </w:p>
        </w:tc>
      </w:tr>
      <w:tr w:rsidR="002E41E8" w14:paraId="08D89F56" w14:textId="77777777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4A1" w14:textId="77777777" w:rsidR="002E41E8" w:rsidRDefault="002E41E8">
            <w:r>
              <w:t>Jenis kelamin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BA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897F" w14:textId="77777777" w:rsidR="002E41E8" w:rsidRPr="002A2BE2" w:rsidRDefault="002A2BE2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>Kamis, 27 November 2025</w:t>
            </w:r>
          </w:p>
        </w:tc>
      </w:tr>
      <w:tr w:rsidR="002E41E8" w14:paraId="2C904709" w14:textId="77777777">
        <w:trPr>
          <w:trHeight w:val="260"/>
        </w:trPr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563AE" w14:textId="77777777" w:rsidR="002E41E8" w:rsidRDefault="002E41E8">
            <w:r>
              <w:t>Kebangsaan/Kewarganegaraan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E085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D9E0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Indonesia</w:t>
            </w:r>
          </w:p>
        </w:tc>
      </w:tr>
      <w:tr w:rsidR="002E41E8" w14:paraId="317B6B2E" w14:textId="77777777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1E3E2" w14:textId="77777777" w:rsidR="002E41E8" w:rsidRDefault="002E41E8">
            <w:r>
              <w:t>Tempat tinggal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0371D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EF721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E41E8" w14:paraId="0A56E5CF" w14:textId="77777777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9FE8" w14:textId="77777777" w:rsidR="002E41E8" w:rsidRDefault="002E41E8">
            <w:r>
              <w:t>Agama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287D2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611A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2E41E8" w14:paraId="51FD4299" w14:textId="77777777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F4FD" w14:textId="77777777" w:rsidR="002E41E8" w:rsidRDefault="002E41E8">
            <w:r>
              <w:t>Pekerjaan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56FFE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63431" w14:textId="77777777" w:rsidR="002E41E8" w:rsidRDefault="002A2BE2">
            <w:r>
              <w:rPr>
                <w:color w:val="FF0000"/>
                <w:lang w:val="en-US"/>
              </w:rPr>
              <w:t>-</w:t>
            </w:r>
          </w:p>
        </w:tc>
      </w:tr>
      <w:tr w:rsidR="002E41E8" w14:paraId="5672CAEE" w14:textId="77777777">
        <w:tc>
          <w:tcPr>
            <w:tcW w:w="370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0B8BA" w14:textId="77777777" w:rsidR="002E41E8" w:rsidRDefault="002E41E8">
            <w:r>
              <w:t>Pendidikan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BACE8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68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52B81" w14:textId="77777777" w:rsidR="002E41E8" w:rsidRDefault="002A2BE2">
            <w:r>
              <w:rPr>
                <w:color w:val="FF0000"/>
                <w:lang w:val="en-US"/>
              </w:rPr>
              <w:t>${Pendidikan}</w:t>
            </w:r>
          </w:p>
        </w:tc>
      </w:tr>
    </w:tbl>
    <w:p w14:paraId="0CDFE8DA" w14:textId="77777777" w:rsidR="002E41E8" w:rsidRDefault="002E41E8">
      <w:pPr>
        <w:ind w:left="900"/>
        <w:jc w:val="both"/>
      </w:pPr>
    </w:p>
    <w:p w14:paraId="04F4A540" w14:textId="77777777" w:rsidR="002E41E8" w:rsidRDefault="002E41E8">
      <w:pPr>
        <w:jc w:val="center"/>
      </w:pPr>
      <w:r>
        <w:t>MENGHADAP KEPADA :</w:t>
      </w:r>
    </w:p>
    <w:p w14:paraId="3874489D" w14:textId="77777777" w:rsidR="002E41E8" w:rsidRDefault="002E41E8">
      <w:pPr>
        <w:jc w:val="center"/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3020"/>
        <w:gridCol w:w="283"/>
        <w:gridCol w:w="5559"/>
      </w:tblGrid>
      <w:tr w:rsidR="002E41E8" w14:paraId="33919B05" w14:textId="77777777">
        <w:tc>
          <w:tcPr>
            <w:tcW w:w="30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289FF" w14:textId="77777777" w:rsidR="002E41E8" w:rsidRDefault="002E41E8">
            <w:r>
              <w:t>Nama, jabatan</w:t>
            </w:r>
          </w:p>
        </w:tc>
        <w:tc>
          <w:tcPr>
            <w:tcW w:w="2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4E91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F991B" w14:textId="77777777" w:rsidR="002E41E8" w:rsidRPr="002A2BE2" w:rsidRDefault="002A2BE2">
            <w:pPr>
              <w:rPr>
                <w:lang w:val="en-US"/>
              </w:rPr>
            </w:pPr>
            <w:r>
              <w:rPr>
                <w:lang w:val="en-US"/>
              </w:rPr>
              <w:t>Pledoi</w:t>
            </w:r>
          </w:p>
        </w:tc>
      </w:tr>
      <w:tr w:rsidR="002E41E8" w14:paraId="29A08980" w14:textId="77777777">
        <w:tc>
          <w:tcPr>
            <w:tcW w:w="30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4CC1B" w14:textId="77777777" w:rsidR="002E41E8" w:rsidRDefault="002E41E8">
            <w:r>
              <w:t>Di kantor/alamat</w:t>
            </w:r>
          </w:p>
        </w:tc>
        <w:tc>
          <w:tcPr>
            <w:tcW w:w="2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717F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FA883" w14:textId="77777777" w:rsidR="002E41E8" w:rsidRDefault="002E41E8">
            <w:r>
              <w:rPr>
                <w:lang w:val="en-US"/>
              </w:rPr>
              <w:t>Pengadilan Negeri Boyolali</w:t>
            </w:r>
          </w:p>
        </w:tc>
      </w:tr>
      <w:tr w:rsidR="002E41E8" w14:paraId="3EE50264" w14:textId="77777777">
        <w:tc>
          <w:tcPr>
            <w:tcW w:w="30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7BA29" w14:textId="77777777" w:rsidR="002E41E8" w:rsidRDefault="002E41E8">
            <w:r>
              <w:t>Pada hari, tanggal</w:t>
            </w:r>
          </w:p>
        </w:tc>
        <w:tc>
          <w:tcPr>
            <w:tcW w:w="2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D7563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D1D2D" w14:textId="77777777" w:rsidR="002E41E8" w:rsidRPr="002A2BE2" w:rsidRDefault="002A2BE2">
            <w:pPr>
              <w:rPr>
                <w:lang w:val="en-US"/>
              </w:rPr>
            </w:pPr>
            <w:r>
              <w:rPr>
                <w:color w:val="FF0000"/>
                <w:lang w:val="en-US"/>
              </w:rPr>
              <w:t>2025-11-27</w:t>
            </w:r>
          </w:p>
        </w:tc>
      </w:tr>
      <w:tr w:rsidR="002E41E8" w14:paraId="438AB1F8" w14:textId="77777777">
        <w:tc>
          <w:tcPr>
            <w:tcW w:w="30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99542" w14:textId="77777777" w:rsidR="002E41E8" w:rsidRDefault="002E41E8">
            <w:r>
              <w:t>Jam</w:t>
            </w:r>
          </w:p>
        </w:tc>
        <w:tc>
          <w:tcPr>
            <w:tcW w:w="2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00A81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F9E59" w14:textId="77777777" w:rsidR="002E41E8" w:rsidRDefault="002E41E8">
            <w:r>
              <w:rPr>
                <w:lang w:val="en-US"/>
              </w:rPr>
              <w:t>10.00</w:t>
            </w:r>
            <w:r>
              <w:t xml:space="preserve"> </w:t>
            </w:r>
            <w:r>
              <w:rPr>
                <w:lang w:val="en-US"/>
              </w:rPr>
              <w:t>WIB – Selesai</w:t>
            </w:r>
          </w:p>
        </w:tc>
      </w:tr>
      <w:tr w:rsidR="002E41E8" w14:paraId="1D7CBA85" w14:textId="77777777">
        <w:trPr>
          <w:trHeight w:val="90"/>
        </w:trPr>
        <w:tc>
          <w:tcPr>
            <w:tcW w:w="30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A57AD" w14:textId="77777777" w:rsidR="002E41E8" w:rsidRDefault="002E41E8">
            <w:r>
              <w:rPr>
                <w:lang w:val="en-US"/>
              </w:rPr>
              <w:t>Untuk Keperluan</w:t>
            </w:r>
          </w:p>
        </w:tc>
        <w:tc>
          <w:tcPr>
            <w:tcW w:w="2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266DB" w14:textId="77777777" w:rsidR="002E41E8" w:rsidRDefault="002E41E8">
            <w:r>
              <w:rPr>
                <w:lang w:val="en-US"/>
              </w:rPr>
              <w:t>:</w:t>
            </w:r>
          </w:p>
        </w:tc>
        <w:tc>
          <w:tcPr>
            <w:tcW w:w="5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C5B0" w14:textId="77777777" w:rsidR="002E41E8" w:rsidRPr="002A2BE2" w:rsidRDefault="002E41E8">
            <w:pPr>
              <w:rPr>
                <w:lang w:val="en-US"/>
              </w:rPr>
            </w:pPr>
            <w:r>
              <w:rPr>
                <w:lang w:val="en-US"/>
              </w:rPr>
              <w:t>Persidangan</w:t>
            </w:r>
            <w:r>
              <w:t xml:space="preserve"> Dengan Agenda </w:t>
            </w:r>
            <w:r w:rsidR="002A2BE2">
              <w:rPr>
                <w:lang w:val="en-US"/>
              </w:rPr>
              <w:t>-</w:t>
            </w:r>
          </w:p>
        </w:tc>
      </w:tr>
    </w:tbl>
    <w:p w14:paraId="550C4207" w14:textId="77777777" w:rsidR="002E41E8" w:rsidRDefault="002E41E8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DEBD8" w14:textId="77777777" w:rsidR="002E41E8" w:rsidRDefault="002E41E8">
      <w:pPr>
        <w:ind w:left="900"/>
        <w:jc w:val="both"/>
      </w:pPr>
    </w:p>
    <w:p w14:paraId="125DAD7D" w14:textId="77777777" w:rsidR="002E41E8" w:rsidRDefault="002E41E8">
      <w:pPr>
        <w:ind w:left="900"/>
        <w:jc w:val="both"/>
      </w:pPr>
      <w:r>
        <w:t>Demikian untuk diindahkan sebagaimana mestinya.</w:t>
      </w:r>
    </w:p>
    <w:p w14:paraId="2ED55D18" w14:textId="77777777" w:rsidR="002E41E8" w:rsidRDefault="002E41E8">
      <w:pPr>
        <w:ind w:left="90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3738"/>
        <w:gridCol w:w="6132"/>
      </w:tblGrid>
      <w:tr w:rsidR="002E41E8" w14:paraId="6AB098BE" w14:textId="77777777">
        <w:trPr>
          <w:jc w:val="center"/>
        </w:trPr>
        <w:tc>
          <w:tcPr>
            <w:tcW w:w="373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11C8A" w14:textId="77777777" w:rsidR="002E41E8" w:rsidRDefault="002E41E8">
            <w:pPr>
              <w:jc w:val="center"/>
            </w:pPr>
          </w:p>
          <w:p w14:paraId="0A90A42A" w14:textId="77777777" w:rsidR="002E41E8" w:rsidRDefault="002E41E8"/>
          <w:p w14:paraId="69F6A46A" w14:textId="77777777" w:rsidR="002E41E8" w:rsidRDefault="002E41E8">
            <w:pPr>
              <w:jc w:val="center"/>
            </w:pPr>
          </w:p>
          <w:p w14:paraId="360E6973" w14:textId="77777777" w:rsidR="002E41E8" w:rsidRDefault="002E41E8">
            <w:pPr>
              <w:jc w:val="center"/>
            </w:pPr>
            <w:r>
              <w:rPr>
                <w:lang w:val="en-US"/>
              </w:rPr>
              <w:t>Terdakwa</w:t>
            </w:r>
          </w:p>
          <w:p w14:paraId="61F02CAE" w14:textId="77777777" w:rsidR="002E41E8" w:rsidRDefault="002E41E8"/>
          <w:p w14:paraId="55EEE920" w14:textId="77777777" w:rsidR="002E41E8" w:rsidRDefault="002E41E8"/>
          <w:p w14:paraId="49724944" w14:textId="77777777" w:rsidR="002E41E8" w:rsidRDefault="002E41E8"/>
          <w:p w14:paraId="40718AF9" w14:textId="77777777" w:rsidR="002E41E8" w:rsidRDefault="002E41E8"/>
          <w:p w14:paraId="5EED410E" w14:textId="77777777" w:rsidR="002E41E8" w:rsidRDefault="002E41E8">
            <w:pPr>
              <w:ind w:left="-108"/>
              <w:jc w:val="center"/>
            </w:pPr>
            <w:proofErr w:type="gramStart"/>
            <w:r>
              <w:rPr>
                <w:b/>
                <w:bCs/>
                <w:lang w:val="en-US"/>
              </w:rPr>
              <w:t>(</w:t>
            </w:r>
            <w:r w:rsidR="002A2BE2">
              <w:rPr>
                <w:b/>
                <w:bCs/>
                <w:lang w:val="en-US"/>
              </w:rPr>
              <w:t xml:space="preserve"> Pencurian </w:t>
            </w:r>
            <w:r>
              <w:rPr>
                <w:b/>
                <w:bCs/>
                <w:lang w:val="en-US"/>
              </w:rPr>
              <w:t>)</w:t>
            </w:r>
          </w:p>
          <w:p w14:paraId="4EE5A4AE" w14:textId="77777777" w:rsidR="002E41E8" w:rsidRDefault="002E41E8"/>
        </w:tc>
        <w:tc>
          <w:tcPr>
            <w:tcW w:w="613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84F2" w14:textId="77777777" w:rsidR="002E41E8" w:rsidRPr="002A2BE2" w:rsidRDefault="002E41E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Boyolali, </w:t>
            </w:r>
            <w:r w:rsidR="002A2BE2">
              <w:rPr>
                <w:color w:val="FF0000"/>
                <w:lang w:val="en-US"/>
              </w:rPr>
              <w:t>27 November 2025</w:t>
            </w:r>
          </w:p>
          <w:p w14:paraId="18581AAC" w14:textId="77777777" w:rsidR="002E41E8" w:rsidRDefault="002E41E8">
            <w:pPr>
              <w:jc w:val="both"/>
            </w:pPr>
          </w:p>
          <w:p w14:paraId="0703FB66" w14:textId="77777777" w:rsidR="002E41E8" w:rsidRDefault="002E41E8">
            <w:pPr>
              <w:jc w:val="center"/>
            </w:pPr>
            <w:r>
              <w:rPr>
                <w:b/>
                <w:bCs/>
                <w:lang w:val="en-US"/>
              </w:rPr>
              <w:t>A.N KEPALA KEJAKSAAN NEGERI BOYOLALI KASI TINDAK PIDANA UMUM</w:t>
            </w:r>
          </w:p>
          <w:p w14:paraId="3ED03366" w14:textId="77777777" w:rsidR="002E41E8" w:rsidRDefault="002E41E8">
            <w:pPr>
              <w:jc w:val="center"/>
            </w:pPr>
            <w:r>
              <w:rPr>
                <w:b/>
                <w:bCs/>
                <w:lang w:val="en-US"/>
              </w:rPr>
              <w:t>Ub. PENUNTUT UMUM</w:t>
            </w:r>
          </w:p>
          <w:p w14:paraId="5450A47F" w14:textId="77777777" w:rsidR="002E41E8" w:rsidRDefault="002E41E8">
            <w:pPr>
              <w:jc w:val="center"/>
            </w:pPr>
          </w:p>
          <w:p w14:paraId="34C3912D" w14:textId="77777777" w:rsidR="002E41E8" w:rsidRDefault="002E41E8">
            <w:pPr>
              <w:jc w:val="both"/>
            </w:pPr>
          </w:p>
          <w:p w14:paraId="4DA53A8C" w14:textId="77777777" w:rsidR="002E41E8" w:rsidRDefault="002E41E8">
            <w:pPr>
              <w:jc w:val="center"/>
            </w:pPr>
          </w:p>
          <w:p w14:paraId="56C3E679" w14:textId="77777777" w:rsidR="002E41E8" w:rsidRPr="002A2BE2" w:rsidRDefault="002A2BE2">
            <w:pPr>
              <w:jc w:val="center"/>
              <w:rPr>
                <w:color w:val="FF0000"/>
                <w:lang w:val="en-US"/>
              </w:rPr>
            </w:pPr>
            <w:r>
              <w:rPr>
                <w:b/>
                <w:bCs/>
                <w:color w:val="FF0000"/>
                <w:u w:val="single"/>
                <w:lang w:val="en-US"/>
              </w:rPr>
              <w:t>Pledoi</w:t>
            </w:r>
          </w:p>
          <w:p w14:paraId="346D9317" w14:textId="77777777" w:rsidR="002E41E8" w:rsidRPr="002A2BE2" w:rsidRDefault="002A2B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199605252020121014</w:t>
            </w:r>
          </w:p>
        </w:tc>
      </w:tr>
    </w:tbl>
    <w:p w14:paraId="13E0A47E" w14:textId="77777777" w:rsidR="002E41E8" w:rsidRDefault="002E41E8"/>
    <w:sectPr w:rsidR="002E41E8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CF2F289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A2BE2"/>
    <w:rsid w:val="002C2F53"/>
    <w:rsid w:val="002E41E8"/>
    <w:rsid w:val="003003F0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33CB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164A9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77AD8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347DA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5FC77A1"/>
    <w:rsid w:val="47B6107D"/>
    <w:rsid w:val="57D5B62D"/>
    <w:rsid w:val="57F69CEC"/>
    <w:rsid w:val="57FFBA3B"/>
    <w:rsid w:val="5F3B478A"/>
    <w:rsid w:val="6C9BC0A3"/>
    <w:rsid w:val="6EA1C0EA"/>
    <w:rsid w:val="7DD334D1"/>
    <w:rsid w:val="7DF89AE7"/>
    <w:rsid w:val="7EA7C483"/>
    <w:rsid w:val="7EE6A014"/>
    <w:rsid w:val="7FB18D2E"/>
    <w:rsid w:val="7FEC812C"/>
    <w:rsid w:val="7FFFE71D"/>
    <w:rsid w:val="9FF76B60"/>
    <w:rsid w:val="B38F0260"/>
    <w:rsid w:val="B7F7C333"/>
    <w:rsid w:val="BEC137F5"/>
    <w:rsid w:val="BFDA3437"/>
    <w:rsid w:val="BFF341B4"/>
    <w:rsid w:val="CF2F289E"/>
    <w:rsid w:val="D0E6A970"/>
    <w:rsid w:val="ECFF0A6F"/>
    <w:rsid w:val="EECD7C42"/>
    <w:rsid w:val="EEEFCFC1"/>
    <w:rsid w:val="F79F9FB6"/>
    <w:rsid w:val="FC768D8A"/>
    <w:rsid w:val="FEA29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B33FF"/>
  <w15:chartTrackingRefBased/>
  <w15:docId w15:val="{3E49AE69-A11E-44E6-BE4C-30B13C32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6" w:qFormat="1"/>
    <w:lsdException w:name="footnote text" w:qFormat="1"/>
    <w:lsdException w:name="annotation text" w:qFormat="1"/>
    <w:lsdException w:name="caption" w:qFormat="1"/>
    <w:lsdException w:name="envelope address" w:qFormat="1"/>
    <w:lsdException w:name="List Bullet" w:qFormat="1"/>
    <w:lsdException w:name="List Number" w:qFormat="1"/>
    <w:lsdException w:name="List 4" w:qFormat="1"/>
    <w:lsdException w:name="List Bullet 3" w:qFormat="1"/>
    <w:lsdException w:name="List Bullet 5" w:qFormat="1"/>
    <w:lsdException w:name="List Number 3" w:qFormat="1"/>
    <w:lsdException w:name="Title" w:qFormat="1"/>
    <w:lsdException w:name="Default Paragraph Font" w:semiHidden="1"/>
    <w:lsdException w:name="Message Header" w:qFormat="1"/>
    <w:lsdException w:name="Subtitle" w:qFormat="1"/>
    <w:lsdException w:name="Dat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Cite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qFormat/>
    <w:rPr>
      <w:i/>
      <w:iCs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qFormat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  <w:tabs>
        <w:tab w:val="left" w:pos="360"/>
      </w:tabs>
    </w:pPr>
  </w:style>
  <w:style w:type="paragraph" w:styleId="ListBullet2">
    <w:name w:val="List Bullet 2"/>
    <w:basedOn w:val="Normal"/>
    <w:pPr>
      <w:numPr>
        <w:numId w:val="2"/>
      </w:numPr>
      <w:tabs>
        <w:tab w:val="left" w:pos="780"/>
      </w:tabs>
    </w:pPr>
  </w:style>
  <w:style w:type="paragraph" w:styleId="ListBullet3">
    <w:name w:val="List Bullet 3"/>
    <w:basedOn w:val="Normal"/>
    <w:qFormat/>
    <w:pPr>
      <w:numPr>
        <w:numId w:val="3"/>
      </w:numPr>
      <w:tabs>
        <w:tab w:val="left" w:pos="1200"/>
      </w:tabs>
    </w:pPr>
  </w:style>
  <w:style w:type="paragraph" w:styleId="ListBullet4">
    <w:name w:val="List Bullet 4"/>
    <w:basedOn w:val="Normal"/>
    <w:pPr>
      <w:numPr>
        <w:numId w:val="4"/>
      </w:numPr>
      <w:tabs>
        <w:tab w:val="left" w:pos="1620"/>
      </w:tabs>
    </w:pPr>
  </w:style>
  <w:style w:type="paragraph" w:styleId="ListBullet5">
    <w:name w:val="List Bullet 5"/>
    <w:basedOn w:val="Normal"/>
    <w:qFormat/>
    <w:pPr>
      <w:numPr>
        <w:numId w:val="5"/>
      </w:numPr>
      <w:tabs>
        <w:tab w:val="left" w:pos="2040"/>
      </w:tabs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  <w:tabs>
        <w:tab w:val="left" w:pos="360"/>
      </w:tabs>
    </w:pPr>
  </w:style>
  <w:style w:type="paragraph" w:styleId="ListNumber2">
    <w:name w:val="List Number 2"/>
    <w:basedOn w:val="Normal"/>
    <w:pPr>
      <w:numPr>
        <w:numId w:val="7"/>
      </w:numPr>
      <w:tabs>
        <w:tab w:val="left" w:pos="780"/>
      </w:tabs>
    </w:pPr>
  </w:style>
  <w:style w:type="paragraph" w:styleId="ListNumber3">
    <w:name w:val="List Number 3"/>
    <w:basedOn w:val="Normal"/>
    <w:qFormat/>
    <w:pPr>
      <w:numPr>
        <w:numId w:val="8"/>
      </w:numPr>
      <w:tabs>
        <w:tab w:val="left" w:pos="1200"/>
      </w:tabs>
    </w:pPr>
  </w:style>
  <w:style w:type="paragraph" w:styleId="ListNumber4">
    <w:name w:val="List Number 4"/>
    <w:basedOn w:val="Normal"/>
    <w:pPr>
      <w:numPr>
        <w:numId w:val="9"/>
      </w:numPr>
      <w:tabs>
        <w:tab w:val="left" w:pos="1620"/>
      </w:tabs>
    </w:pPr>
  </w:style>
  <w:style w:type="paragraph" w:styleId="ListNumber5">
    <w:name w:val="List Number 5"/>
    <w:basedOn w:val="Normal"/>
    <w:pPr>
      <w:numPr>
        <w:numId w:val="10"/>
      </w:numPr>
      <w:tabs>
        <w:tab w:val="left" w:pos="2040"/>
      </w:tabs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hsl</dc:creator>
  <cp:keywords/>
  <cp:lastModifiedBy>ACER</cp:lastModifiedBy>
  <cp:revision>2</cp:revision>
  <dcterms:created xsi:type="dcterms:W3CDTF">2025-11-19T11:05:00Z</dcterms:created>
  <dcterms:modified xsi:type="dcterms:W3CDTF">2025-11-19T11:05:00Z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1033-12.8.2.22595</vt:lpwstr>
  </property>
  <property fmtid="{D5CDD505-2E9C-101B-9397-08002B2CF9AE}" pid="3" name="ICV">
    <vt:lpwstr>D645F58C5CAE6D25666C1D69FC9C244D_43</vt:lpwstr>
  </property>
</Properties>
</file>