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A08F5F" w14:textId="615E7D58" w:rsidR="00571D3C" w:rsidRPr="00306709" w:rsidRDefault="00571D3C" w:rsidP="00306709">
      <w:pPr>
        <w:rPr>
          <w:rFonts w:cs="Times New Roman"/>
          <w:sz w:val="22"/>
          <w:szCs w:val="22"/>
        </w:rPr>
      </w:pPr>
      <w:r w:rsidRPr="00306709">
        <w:rPr>
          <w:rFonts w:cs="Arial"/>
          <w:b/>
          <w:bCs/>
          <w:color w:val="000000"/>
          <w:sz w:val="22"/>
          <w:szCs w:val="22"/>
        </w:rPr>
        <w:t>Purpose</w:t>
      </w:r>
    </w:p>
    <w:p w14:paraId="7CCED087" w14:textId="3B24309D" w:rsidR="009E056C" w:rsidRPr="000C1E64" w:rsidRDefault="00083ACE" w:rsidP="00306709">
      <w:pPr>
        <w:spacing w:after="240"/>
        <w:rPr>
          <w:rFonts w:eastAsia="Times New Roman" w:cs="Times New Roman"/>
          <w:color w:val="000000" w:themeColor="text1"/>
          <w:sz w:val="22"/>
          <w:szCs w:val="22"/>
        </w:rPr>
      </w:pPr>
      <w:r w:rsidRPr="0000442A">
        <w:rPr>
          <w:rFonts w:eastAsia="Times New Roman" w:cs="Times New Roman"/>
          <w:color w:val="000000" w:themeColor="text1"/>
          <w:sz w:val="22"/>
          <w:szCs w:val="22"/>
        </w:rPr>
        <w:t>The</w:t>
      </w:r>
      <w:r w:rsidR="00F53C20" w:rsidRPr="0000442A">
        <w:rPr>
          <w:rFonts w:eastAsia="Times New Roman" w:cs="Times New Roman"/>
          <w:color w:val="000000" w:themeColor="text1"/>
          <w:sz w:val="22"/>
          <w:szCs w:val="22"/>
        </w:rPr>
        <w:t xml:space="preserve"> </w:t>
      </w:r>
      <w:r w:rsidRPr="0000442A">
        <w:rPr>
          <w:rFonts w:eastAsia="Times New Roman" w:cs="Times New Roman"/>
          <w:color w:val="000000" w:themeColor="text1"/>
          <w:sz w:val="22"/>
          <w:szCs w:val="22"/>
        </w:rPr>
        <w:t xml:space="preserve">traditional methodology for an airplane Head-UP Display (HUD) to provide flight information is by obtaining data from a mounted device call Inertial Reference Unit on the aircraft. This method outputs precise and aligned data to the HUD through a mechanical alignment system. Yet, the industrial production of this mechanical alignment system is time consuming and costly. In addition, the current system </w:t>
      </w:r>
      <w:r w:rsidRPr="0000442A">
        <w:rPr>
          <w:color w:val="000000" w:themeColor="text1"/>
          <w:sz w:val="22"/>
          <w:szCs w:val="22"/>
        </w:rPr>
        <w:t xml:space="preserve">does not compensate for airframe droop during flight. The purpose of this project is to develop a demonstration system </w:t>
      </w:r>
      <w:r w:rsidR="00E1386E" w:rsidRPr="0000442A">
        <w:rPr>
          <w:color w:val="000000" w:themeColor="text1"/>
          <w:sz w:val="22"/>
          <w:szCs w:val="22"/>
        </w:rPr>
        <w:t xml:space="preserve">to prove that </w:t>
      </w:r>
      <w:r w:rsidR="00DB61B7" w:rsidRPr="0000442A">
        <w:rPr>
          <w:color w:val="000000" w:themeColor="text1"/>
          <w:sz w:val="22"/>
          <w:szCs w:val="22"/>
        </w:rPr>
        <w:t>there is such an algorithm or mathematical procedure that can generate precise and aligned data with reduced installation cost utilizing the data from multiple inexpensive IMUs.</w:t>
      </w:r>
      <w:r w:rsidR="0000442A" w:rsidRPr="0000442A">
        <w:rPr>
          <w:color w:val="000000" w:themeColor="text1"/>
          <w:sz w:val="22"/>
          <w:szCs w:val="22"/>
        </w:rPr>
        <w:t xml:space="preserve"> This algorithm can handle multiple groups of data in near real-time and the outcome (aligned-data) of this algorithm will compensate the alignment error correctly, and the alignment error should be within a range of one milli-radian.</w:t>
      </w:r>
    </w:p>
    <w:p w14:paraId="084650FD" w14:textId="77777777" w:rsidR="00571D3C" w:rsidRPr="00306709" w:rsidRDefault="00571D3C" w:rsidP="00306709">
      <w:pPr>
        <w:rPr>
          <w:rFonts w:cs="Times New Roman"/>
          <w:sz w:val="22"/>
          <w:szCs w:val="22"/>
        </w:rPr>
      </w:pPr>
      <w:r w:rsidRPr="00306709">
        <w:rPr>
          <w:rFonts w:cs="Arial"/>
          <w:b/>
          <w:bCs/>
          <w:color w:val="000000"/>
          <w:sz w:val="22"/>
          <w:szCs w:val="22"/>
        </w:rPr>
        <w:t>Current Stage</w:t>
      </w:r>
    </w:p>
    <w:p w14:paraId="19FC5A15" w14:textId="011897B2" w:rsidR="00535A79" w:rsidRDefault="001B2A57" w:rsidP="00306709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Currently, we have completed the hardware setup that using a Metro Mini microcontroller and MPU-9250 IMU, the microcontroller and IMU are hooked up b</w:t>
      </w:r>
      <w:r w:rsidR="000E5701">
        <w:rPr>
          <w:rFonts w:eastAsia="Times New Roman" w:cs="Times New Roman"/>
          <w:sz w:val="22"/>
          <w:szCs w:val="22"/>
        </w:rPr>
        <w:t>y using I2C protocol, and we</w:t>
      </w:r>
      <w:r>
        <w:rPr>
          <w:rFonts w:eastAsia="Times New Roman" w:cs="Times New Roman"/>
          <w:sz w:val="22"/>
          <w:szCs w:val="22"/>
        </w:rPr>
        <w:t xml:space="preserve"> can</w:t>
      </w:r>
      <w:r w:rsidR="000E5701">
        <w:rPr>
          <w:rFonts w:eastAsia="Times New Roman" w:cs="Times New Roman"/>
          <w:sz w:val="22"/>
          <w:szCs w:val="22"/>
        </w:rPr>
        <w:t xml:space="preserve"> now</w:t>
      </w:r>
      <w:r>
        <w:rPr>
          <w:rFonts w:eastAsia="Times New Roman" w:cs="Times New Roman"/>
          <w:sz w:val="22"/>
          <w:szCs w:val="22"/>
        </w:rPr>
        <w:t xml:space="preserve"> use Arduino IDE for programming. </w:t>
      </w:r>
      <w:r w:rsidR="00B91F77">
        <w:rPr>
          <w:rFonts w:eastAsia="Times New Roman" w:cs="Times New Roman"/>
          <w:sz w:val="22"/>
          <w:szCs w:val="22"/>
        </w:rPr>
        <w:t xml:space="preserve">From the perspective of software, we are able to recognize the </w:t>
      </w:r>
      <w:r w:rsidR="00474CED">
        <w:rPr>
          <w:rFonts w:eastAsia="Times New Roman" w:cs="Times New Roman"/>
          <w:sz w:val="22"/>
          <w:szCs w:val="22"/>
        </w:rPr>
        <w:t xml:space="preserve">address of connected IMU and </w:t>
      </w:r>
      <w:r w:rsidR="00B00C1E">
        <w:rPr>
          <w:rFonts w:eastAsia="Times New Roman" w:cs="Times New Roman"/>
          <w:sz w:val="22"/>
          <w:szCs w:val="22"/>
        </w:rPr>
        <w:t>read</w:t>
      </w:r>
      <w:r w:rsidR="00474CED">
        <w:rPr>
          <w:rFonts w:eastAsia="Times New Roman" w:cs="Times New Roman"/>
          <w:sz w:val="22"/>
          <w:szCs w:val="22"/>
        </w:rPr>
        <w:t xml:space="preserve"> the output data from all three sensors of the MPU-9250 including acceleration</w:t>
      </w:r>
      <w:r w:rsidR="005F773E">
        <w:rPr>
          <w:rFonts w:eastAsia="Times New Roman" w:cs="Times New Roman"/>
          <w:sz w:val="22"/>
          <w:szCs w:val="22"/>
        </w:rPr>
        <w:t xml:space="preserve"> (accelerator value)</w:t>
      </w:r>
      <w:r w:rsidR="00474CED">
        <w:rPr>
          <w:rFonts w:eastAsia="Times New Roman" w:cs="Times New Roman"/>
          <w:sz w:val="22"/>
          <w:szCs w:val="22"/>
        </w:rPr>
        <w:t xml:space="preserve">, </w:t>
      </w:r>
      <w:r w:rsidR="005F773E">
        <w:rPr>
          <w:rFonts w:eastAsia="Times New Roman" w:cs="Times New Roman"/>
          <w:sz w:val="22"/>
          <w:szCs w:val="22"/>
        </w:rPr>
        <w:t xml:space="preserve">gyroscope values and </w:t>
      </w:r>
      <w:r w:rsidR="00535A79">
        <w:rPr>
          <w:rFonts w:eastAsia="Times New Roman" w:cs="Times New Roman"/>
          <w:sz w:val="22"/>
          <w:szCs w:val="22"/>
        </w:rPr>
        <w:t xml:space="preserve">magnetometer value. </w:t>
      </w:r>
    </w:p>
    <w:p w14:paraId="278046C1" w14:textId="540FC1E8" w:rsidR="00535A79" w:rsidRPr="005F773E" w:rsidRDefault="00535A79" w:rsidP="00306709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In addition, we </w:t>
      </w:r>
      <w:r w:rsidR="00D602C4">
        <w:rPr>
          <w:rFonts w:eastAsia="Times New Roman" w:cs="Times New Roman"/>
          <w:sz w:val="22"/>
          <w:szCs w:val="22"/>
        </w:rPr>
        <w:t xml:space="preserve">discovered two different filtering algorithms for getting quaternion output based on the raw data of the sensor, which we can generate quaternion value by using sample code and existing libraries. </w:t>
      </w:r>
    </w:p>
    <w:p w14:paraId="15B2FBED" w14:textId="439AC778" w:rsidR="00571D3C" w:rsidRPr="00306709" w:rsidRDefault="0071350B" w:rsidP="00306709">
      <w:pPr>
        <w:rPr>
          <w:rFonts w:cs="Times New Roman"/>
          <w:sz w:val="22"/>
          <w:szCs w:val="22"/>
        </w:rPr>
      </w:pPr>
      <w:r>
        <w:rPr>
          <w:rFonts w:cs="Arial"/>
          <w:b/>
          <w:bCs/>
          <w:color w:val="000000"/>
          <w:sz w:val="22"/>
          <w:szCs w:val="22"/>
        </w:rPr>
        <w:t>Remaining work</w:t>
      </w:r>
      <w:bookmarkStart w:id="0" w:name="_GoBack"/>
      <w:bookmarkEnd w:id="0"/>
    </w:p>
    <w:p w14:paraId="59DE73F7" w14:textId="28116DC6" w:rsidR="00BB418D" w:rsidRDefault="002D6223" w:rsidP="00BB418D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Adding</w:t>
      </w:r>
      <w:r w:rsidR="001325E5" w:rsidRPr="00BB418D">
        <w:rPr>
          <w:rFonts w:eastAsia="Times New Roman" w:cs="Times New Roman"/>
          <w:sz w:val="22"/>
          <w:szCs w:val="22"/>
        </w:rPr>
        <w:t xml:space="preserve"> multiple IMUs</w:t>
      </w:r>
      <w:r>
        <w:rPr>
          <w:rFonts w:eastAsia="Times New Roman" w:cs="Times New Roman"/>
          <w:sz w:val="22"/>
          <w:szCs w:val="22"/>
        </w:rPr>
        <w:t xml:space="preserve"> onto</w:t>
      </w:r>
      <w:r w:rsidR="001325E5" w:rsidRPr="00BB418D">
        <w:rPr>
          <w:rFonts w:eastAsia="Times New Roman" w:cs="Times New Roman"/>
          <w:sz w:val="22"/>
          <w:szCs w:val="22"/>
        </w:rPr>
        <w:t xml:space="preserve"> </w:t>
      </w:r>
      <w:r w:rsidR="005824AD">
        <w:rPr>
          <w:rFonts w:eastAsia="Times New Roman" w:cs="Times New Roman"/>
          <w:sz w:val="22"/>
          <w:szCs w:val="22"/>
        </w:rPr>
        <w:t>single</w:t>
      </w:r>
      <w:r w:rsidR="001325E5" w:rsidRPr="00BB418D">
        <w:rPr>
          <w:rFonts w:eastAsia="Times New Roman" w:cs="Times New Roman"/>
          <w:sz w:val="22"/>
          <w:szCs w:val="22"/>
        </w:rPr>
        <w:t xml:space="preserve"> microcontroller</w:t>
      </w:r>
      <w:r w:rsidR="005824AD">
        <w:rPr>
          <w:rFonts w:eastAsia="Times New Roman" w:cs="Times New Roman"/>
          <w:sz w:val="22"/>
          <w:szCs w:val="22"/>
        </w:rPr>
        <w:t>. W</w:t>
      </w:r>
      <w:r w:rsidR="001325E5" w:rsidRPr="00BB418D">
        <w:rPr>
          <w:rFonts w:eastAsia="Times New Roman" w:cs="Times New Roman"/>
          <w:sz w:val="22"/>
          <w:szCs w:val="22"/>
        </w:rPr>
        <w:t>e still need to figure out how to connect slave IMU</w:t>
      </w:r>
      <w:r w:rsidR="00BB418D" w:rsidRPr="00BB418D">
        <w:rPr>
          <w:rFonts w:eastAsia="Times New Roman" w:cs="Times New Roman"/>
          <w:sz w:val="22"/>
          <w:szCs w:val="22"/>
        </w:rPr>
        <w:t>s</w:t>
      </w:r>
      <w:r w:rsidR="001325E5" w:rsidRPr="00BB418D">
        <w:rPr>
          <w:rFonts w:eastAsia="Times New Roman" w:cs="Times New Roman"/>
          <w:sz w:val="22"/>
          <w:szCs w:val="22"/>
        </w:rPr>
        <w:t xml:space="preserve"> and select the correct address of expected IMU</w:t>
      </w:r>
      <w:r w:rsidR="00BB418D" w:rsidRPr="00BB418D">
        <w:rPr>
          <w:rFonts w:eastAsia="Times New Roman" w:cs="Times New Roman"/>
          <w:sz w:val="22"/>
          <w:szCs w:val="22"/>
        </w:rPr>
        <w:t xml:space="preserve"> by using I2C protocol</w:t>
      </w:r>
      <w:r w:rsidR="001325E5" w:rsidRPr="00BB418D">
        <w:rPr>
          <w:rFonts w:eastAsia="Times New Roman" w:cs="Times New Roman"/>
          <w:sz w:val="22"/>
          <w:szCs w:val="22"/>
        </w:rPr>
        <w:t>.</w:t>
      </w:r>
      <w:r w:rsidR="00BB418D" w:rsidRPr="00BB418D">
        <w:rPr>
          <w:rFonts w:eastAsia="Times New Roman" w:cs="Times New Roman"/>
          <w:sz w:val="22"/>
          <w:szCs w:val="22"/>
        </w:rPr>
        <w:t xml:space="preserve"> </w:t>
      </w:r>
    </w:p>
    <w:p w14:paraId="0E9B4151" w14:textId="33DC4A96" w:rsidR="00BB418D" w:rsidRDefault="002976E2" w:rsidP="00BB418D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Getting the</w:t>
      </w:r>
      <w:r w:rsidR="00FC5817">
        <w:rPr>
          <w:rFonts w:eastAsia="Times New Roman" w:cs="Times New Roman"/>
          <w:sz w:val="22"/>
          <w:szCs w:val="22"/>
        </w:rPr>
        <w:t xml:space="preserve"> </w:t>
      </w:r>
      <w:r w:rsidR="00060968">
        <w:rPr>
          <w:rFonts w:eastAsia="Times New Roman" w:cs="Times New Roman"/>
          <w:sz w:val="22"/>
          <w:szCs w:val="22"/>
        </w:rPr>
        <w:t>precise</w:t>
      </w:r>
      <w:r w:rsidR="00FC5817">
        <w:rPr>
          <w:rFonts w:eastAsia="Times New Roman" w:cs="Times New Roman"/>
          <w:sz w:val="22"/>
          <w:szCs w:val="22"/>
        </w:rPr>
        <w:t xml:space="preserve"> error of </w:t>
      </w:r>
      <w:r w:rsidR="00202DCE">
        <w:rPr>
          <w:rFonts w:eastAsia="Times New Roman" w:cs="Times New Roman"/>
          <w:sz w:val="22"/>
          <w:szCs w:val="22"/>
        </w:rPr>
        <w:t xml:space="preserve">all </w:t>
      </w:r>
      <w:r w:rsidR="00FC5817">
        <w:rPr>
          <w:rFonts w:eastAsia="Times New Roman" w:cs="Times New Roman"/>
          <w:sz w:val="22"/>
          <w:szCs w:val="22"/>
        </w:rPr>
        <w:t>IMU</w:t>
      </w:r>
      <w:r w:rsidR="009B12E7">
        <w:rPr>
          <w:rFonts w:eastAsia="Times New Roman" w:cs="Times New Roman"/>
          <w:sz w:val="22"/>
          <w:szCs w:val="22"/>
        </w:rPr>
        <w:t>s/</w:t>
      </w:r>
      <w:r w:rsidR="00FC5817">
        <w:rPr>
          <w:rFonts w:eastAsia="Times New Roman" w:cs="Times New Roman"/>
          <w:sz w:val="22"/>
          <w:szCs w:val="22"/>
        </w:rPr>
        <w:t xml:space="preserve"> </w:t>
      </w:r>
      <w:r w:rsidR="009B12E7">
        <w:rPr>
          <w:rFonts w:eastAsia="Times New Roman" w:cs="Times New Roman"/>
          <w:sz w:val="22"/>
          <w:szCs w:val="22"/>
        </w:rPr>
        <w:t>sensors</w:t>
      </w:r>
    </w:p>
    <w:p w14:paraId="7E1E1E5C" w14:textId="5D6D8392" w:rsidR="00BB418D" w:rsidRDefault="000F727A" w:rsidP="00E72E01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sz w:val="22"/>
          <w:szCs w:val="22"/>
        </w:rPr>
      </w:pPr>
      <w:r w:rsidRPr="00487E08">
        <w:rPr>
          <w:rFonts w:eastAsia="Times New Roman" w:cs="Times New Roman"/>
          <w:sz w:val="22"/>
          <w:szCs w:val="22"/>
        </w:rPr>
        <w:t xml:space="preserve">Developing an </w:t>
      </w:r>
      <w:r w:rsidR="00487E08" w:rsidRPr="00487E08">
        <w:rPr>
          <w:rFonts w:eastAsia="Times New Roman" w:cs="Times New Roman"/>
          <w:sz w:val="22"/>
          <w:szCs w:val="22"/>
        </w:rPr>
        <w:t xml:space="preserve">alignment </w:t>
      </w:r>
      <w:r w:rsidRPr="00487E08">
        <w:rPr>
          <w:rFonts w:eastAsia="Times New Roman" w:cs="Times New Roman"/>
          <w:sz w:val="22"/>
          <w:szCs w:val="22"/>
        </w:rPr>
        <w:t xml:space="preserve">algorithm for aligning </w:t>
      </w:r>
      <w:r w:rsidR="00487E08" w:rsidRPr="00487E08">
        <w:rPr>
          <w:rFonts w:eastAsia="Times New Roman" w:cs="Times New Roman"/>
          <w:sz w:val="22"/>
          <w:szCs w:val="22"/>
        </w:rPr>
        <w:t>a group of</w:t>
      </w:r>
      <w:r w:rsidRPr="00487E08">
        <w:rPr>
          <w:rFonts w:eastAsia="Times New Roman" w:cs="Times New Roman"/>
          <w:sz w:val="22"/>
          <w:szCs w:val="22"/>
        </w:rPr>
        <w:t xml:space="preserve"> </w:t>
      </w:r>
      <w:r w:rsidR="00487E08" w:rsidRPr="00487E08">
        <w:rPr>
          <w:rFonts w:eastAsia="Times New Roman" w:cs="Times New Roman"/>
          <w:sz w:val="22"/>
          <w:szCs w:val="22"/>
        </w:rPr>
        <w:t>quaternion data</w:t>
      </w:r>
      <w:r w:rsidR="00487E08">
        <w:rPr>
          <w:rFonts w:eastAsia="Times New Roman" w:cs="Times New Roman"/>
          <w:sz w:val="22"/>
          <w:szCs w:val="22"/>
        </w:rPr>
        <w:t>.</w:t>
      </w:r>
    </w:p>
    <w:p w14:paraId="03C5FC52" w14:textId="4137A426" w:rsidR="00487E08" w:rsidRPr="00487E08" w:rsidRDefault="00F22BBB" w:rsidP="00E72E01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Developing demonstration interface.</w:t>
      </w:r>
    </w:p>
    <w:p w14:paraId="1969DBC1" w14:textId="77777777" w:rsidR="00571D3C" w:rsidRPr="00306709" w:rsidRDefault="00571D3C" w:rsidP="00306709">
      <w:pPr>
        <w:rPr>
          <w:rFonts w:cs="Times New Roman"/>
          <w:sz w:val="22"/>
          <w:szCs w:val="22"/>
        </w:rPr>
      </w:pPr>
      <w:r w:rsidRPr="00306709">
        <w:rPr>
          <w:rFonts w:cs="Arial"/>
          <w:b/>
          <w:bCs/>
          <w:color w:val="000000"/>
          <w:sz w:val="22"/>
          <w:szCs w:val="22"/>
        </w:rPr>
        <w:t>Problems and Solutions</w:t>
      </w:r>
    </w:p>
    <w:p w14:paraId="0D202EAB" w14:textId="64DB20CA" w:rsidR="00571D3C" w:rsidRPr="00141C35" w:rsidRDefault="00141C35" w:rsidP="00141C35">
      <w:pPr>
        <w:pStyle w:val="ListParagraph"/>
        <w:numPr>
          <w:ilvl w:val="0"/>
          <w:numId w:val="5"/>
        </w:numPr>
        <w:spacing w:after="240"/>
        <w:rPr>
          <w:rFonts w:eastAsia="Times New Roman" w:cs="Times New Roman"/>
          <w:b/>
          <w:sz w:val="22"/>
          <w:szCs w:val="22"/>
        </w:rPr>
      </w:pPr>
      <w:r w:rsidRPr="00141C35">
        <w:rPr>
          <w:rFonts w:eastAsia="Times New Roman" w:cs="Times New Roman"/>
          <w:b/>
          <w:sz w:val="22"/>
          <w:szCs w:val="22"/>
        </w:rPr>
        <w:t>Problem 1:</w:t>
      </w:r>
    </w:p>
    <w:p w14:paraId="17E26F79" w14:textId="47625DB2" w:rsidR="00141C35" w:rsidRDefault="00202DCE" w:rsidP="00141C35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Knowing the actual error of the IMU/sensors. It is difficult to measure actual precise error of the sensor data by just looking at it output data since the error could be very minor and unstable. </w:t>
      </w:r>
    </w:p>
    <w:p w14:paraId="23B13D86" w14:textId="77777777" w:rsidR="00202DCE" w:rsidRDefault="00202DCE" w:rsidP="00141C35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</w:p>
    <w:p w14:paraId="6191F892" w14:textId="37F9F067" w:rsidR="00202DCE" w:rsidRDefault="00202DCE" w:rsidP="00141C35">
      <w:pPr>
        <w:pStyle w:val="ListParagraph"/>
        <w:spacing w:after="240"/>
        <w:rPr>
          <w:rFonts w:eastAsia="Times New Roman" w:cs="Times New Roman"/>
          <w:b/>
          <w:sz w:val="22"/>
          <w:szCs w:val="22"/>
        </w:rPr>
      </w:pPr>
      <w:r w:rsidRPr="00202DCE">
        <w:rPr>
          <w:rFonts w:eastAsia="Times New Roman" w:cs="Times New Roman"/>
          <w:b/>
          <w:sz w:val="22"/>
          <w:szCs w:val="22"/>
        </w:rPr>
        <w:t>Solution:</w:t>
      </w:r>
    </w:p>
    <w:p w14:paraId="2FFB9E52" w14:textId="6B4E6291" w:rsidR="00E250E1" w:rsidRDefault="00E250E1" w:rsidP="0069562E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A solution to measure the error </w:t>
      </w:r>
      <w:r w:rsidR="000B145D">
        <w:rPr>
          <w:rFonts w:eastAsia="Times New Roman" w:cs="Times New Roman"/>
          <w:sz w:val="22"/>
          <w:szCs w:val="22"/>
        </w:rPr>
        <w:t xml:space="preserve">is by comparing the actual alter angle with the sensor output data. An actual alter angle can be calculated by using a </w:t>
      </w:r>
      <w:r>
        <w:rPr>
          <w:rFonts w:eastAsia="Times New Roman" w:cs="Times New Roman"/>
          <w:sz w:val="22"/>
          <w:szCs w:val="22"/>
        </w:rPr>
        <w:t>laser pointer and a mechanical angle adjuster [1] for assistant tool,</w:t>
      </w:r>
      <w:r w:rsidR="000B145D">
        <w:rPr>
          <w:rFonts w:eastAsia="Times New Roman" w:cs="Times New Roman"/>
          <w:sz w:val="22"/>
          <w:szCs w:val="22"/>
        </w:rPr>
        <w:t xml:space="preserve"> as well as applying trigonometric algorithm. L</w:t>
      </w:r>
      <w:r>
        <w:rPr>
          <w:rFonts w:eastAsia="Times New Roman" w:cs="Times New Roman"/>
          <w:sz w:val="22"/>
          <w:szCs w:val="22"/>
        </w:rPr>
        <w:t>ook at experimental design</w:t>
      </w:r>
      <w:r w:rsidR="002311AC">
        <w:rPr>
          <w:rFonts w:eastAsia="Times New Roman" w:cs="Times New Roman"/>
          <w:sz w:val="22"/>
          <w:szCs w:val="22"/>
        </w:rPr>
        <w:t xml:space="preserve"> description</w:t>
      </w:r>
      <w:r>
        <w:rPr>
          <w:rFonts w:eastAsia="Times New Roman" w:cs="Times New Roman"/>
          <w:sz w:val="22"/>
          <w:szCs w:val="22"/>
        </w:rPr>
        <w:t xml:space="preserve"> for more detail.</w:t>
      </w:r>
    </w:p>
    <w:p w14:paraId="39284C7D" w14:textId="77777777" w:rsidR="0069562E" w:rsidRPr="0069562E" w:rsidRDefault="0069562E" w:rsidP="0069562E">
      <w:pPr>
        <w:pStyle w:val="ListParagraph"/>
        <w:spacing w:after="240"/>
        <w:rPr>
          <w:rFonts w:eastAsia="Times New Roman" w:cs="Times New Roman"/>
          <w:b/>
          <w:sz w:val="22"/>
          <w:szCs w:val="22"/>
        </w:rPr>
      </w:pPr>
    </w:p>
    <w:p w14:paraId="4F11C002" w14:textId="1AA5B97D" w:rsidR="003B4F29" w:rsidRDefault="003C0F92" w:rsidP="003C0F92">
      <w:pPr>
        <w:pStyle w:val="ListParagraph"/>
        <w:numPr>
          <w:ilvl w:val="0"/>
          <w:numId w:val="5"/>
        </w:numPr>
        <w:spacing w:after="240"/>
        <w:rPr>
          <w:rFonts w:eastAsia="Times New Roman" w:cs="Times New Roman"/>
          <w:b/>
          <w:sz w:val="22"/>
          <w:szCs w:val="22"/>
        </w:rPr>
      </w:pPr>
      <w:r w:rsidRPr="003C0F92">
        <w:rPr>
          <w:rFonts w:eastAsia="Times New Roman" w:cs="Times New Roman"/>
          <w:b/>
          <w:sz w:val="22"/>
          <w:szCs w:val="22"/>
        </w:rPr>
        <w:t>Problem 2</w:t>
      </w:r>
    </w:p>
    <w:p w14:paraId="77C2EFB0" w14:textId="77777777" w:rsidR="009627DA" w:rsidRDefault="00DE7855" w:rsidP="00D81E6E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A declination </w:t>
      </w:r>
      <w:r w:rsidR="009627DA">
        <w:rPr>
          <w:rFonts w:eastAsia="Times New Roman" w:cs="Times New Roman"/>
          <w:sz w:val="22"/>
          <w:szCs w:val="22"/>
        </w:rPr>
        <w:t>is a factor that would cause error to the yaw data in different region on the earth, the declination needs to be counteract before getting the real yaw data.</w:t>
      </w:r>
    </w:p>
    <w:p w14:paraId="10BCA4E2" w14:textId="77777777" w:rsidR="009627DA" w:rsidRDefault="009627DA" w:rsidP="00D81E6E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</w:p>
    <w:p w14:paraId="4431C9DB" w14:textId="61AD3CBC" w:rsidR="009627DA" w:rsidRDefault="009627DA" w:rsidP="009627DA">
      <w:pPr>
        <w:pStyle w:val="ListParagraph"/>
        <w:spacing w:after="240"/>
        <w:rPr>
          <w:rFonts w:eastAsia="Times New Roman" w:cs="Times New Roman"/>
          <w:b/>
          <w:sz w:val="22"/>
          <w:szCs w:val="22"/>
        </w:rPr>
      </w:pPr>
      <w:r w:rsidRPr="00202DCE">
        <w:rPr>
          <w:rFonts w:eastAsia="Times New Roman" w:cs="Times New Roman"/>
          <w:b/>
          <w:sz w:val="22"/>
          <w:szCs w:val="22"/>
        </w:rPr>
        <w:t>Solution:</w:t>
      </w:r>
    </w:p>
    <w:p w14:paraId="62C9B2A5" w14:textId="0C7E14A3" w:rsidR="00D81E6E" w:rsidRPr="00DE7855" w:rsidRDefault="009627DA" w:rsidP="00D81E6E">
      <w:pPr>
        <w:pStyle w:val="ListParagraph"/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lastRenderedPageBreak/>
        <w:t>A simple solution is to look up the declination value from NOAA (National Centers for Environmental Information) at this region and time.</w:t>
      </w:r>
      <w:r w:rsidR="00200FC1">
        <w:rPr>
          <w:rFonts w:eastAsia="Times New Roman" w:cs="Times New Roman"/>
          <w:sz w:val="22"/>
          <w:szCs w:val="22"/>
        </w:rPr>
        <w:t xml:space="preserve"> Adding/subtracting the value (in degree) to the raw yaw data.</w:t>
      </w:r>
    </w:p>
    <w:p w14:paraId="26AB0866" w14:textId="0F455965" w:rsidR="00571D3C" w:rsidRPr="00306709" w:rsidRDefault="00571D3C" w:rsidP="00306709">
      <w:pPr>
        <w:rPr>
          <w:rFonts w:cs="Times New Roman"/>
          <w:sz w:val="22"/>
          <w:szCs w:val="22"/>
        </w:rPr>
      </w:pPr>
      <w:r w:rsidRPr="00306709">
        <w:rPr>
          <w:rFonts w:cs="Arial"/>
          <w:b/>
          <w:bCs/>
          <w:color w:val="000000"/>
          <w:sz w:val="22"/>
          <w:szCs w:val="22"/>
        </w:rPr>
        <w:t>Interesting Code</w:t>
      </w:r>
    </w:p>
    <w:p w14:paraId="0A6E0654" w14:textId="3C879254" w:rsidR="00571D3C" w:rsidRDefault="008D2C97" w:rsidP="00306709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This is a sample C code of a basic way for converting yaw pitch yaw data to quaternion data:</w:t>
      </w:r>
    </w:p>
    <w:p w14:paraId="47F4759E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b/>
          <w:bCs/>
          <w:color w:val="008000"/>
          <w:sz w:val="21"/>
          <w:szCs w:val="21"/>
        </w:rPr>
        <w:t>static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Quaterniond </w:t>
      </w:r>
      <w:r w:rsidRPr="008D2C97">
        <w:rPr>
          <w:rFonts w:ascii="Courier" w:hAnsi="Courier" w:cs="Courier New"/>
          <w:color w:val="0000FF"/>
          <w:sz w:val="21"/>
          <w:szCs w:val="21"/>
        </w:rPr>
        <w:t>toQuaternion</w:t>
      </w:r>
      <w:r w:rsidRPr="008D2C97">
        <w:rPr>
          <w:rFonts w:ascii="Courier" w:hAnsi="Courier" w:cs="Courier New"/>
          <w:color w:val="000000"/>
          <w:sz w:val="21"/>
          <w:szCs w:val="21"/>
        </w:rPr>
        <w:t>(</w:t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pitch, </w:t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roll, </w:t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yaw)</w:t>
      </w:r>
    </w:p>
    <w:p w14:paraId="08511295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>{</w:t>
      </w:r>
    </w:p>
    <w:p w14:paraId="29428BFD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  <w:t>Quaterniond q;</w:t>
      </w:r>
    </w:p>
    <w:p w14:paraId="790122AD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t0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cos(yaw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3B9C48C6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t1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sin(yaw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75A0AC91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t2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cos(roll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3009324F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t3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sin(roll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6BDBCF72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t4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cos(pitch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6AB244F1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color w:val="B00040"/>
          <w:sz w:val="21"/>
          <w:szCs w:val="21"/>
        </w:rPr>
        <w:t>double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t5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std</w:t>
      </w:r>
      <w:r w:rsidRPr="008D2C97">
        <w:rPr>
          <w:rFonts w:ascii="Courier" w:hAnsi="Courier" w:cs="Courier New"/>
          <w:color w:val="666666"/>
          <w:sz w:val="21"/>
          <w:szCs w:val="21"/>
        </w:rPr>
        <w:t>::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sin(pitch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</w:t>
      </w:r>
      <w:r w:rsidRPr="008D2C97">
        <w:rPr>
          <w:rFonts w:ascii="Courier" w:hAnsi="Courier" w:cs="Courier New"/>
          <w:color w:val="666666"/>
          <w:sz w:val="21"/>
          <w:szCs w:val="21"/>
        </w:rPr>
        <w:t>0.5</w:t>
      </w:r>
      <w:r w:rsidRPr="008D2C97">
        <w:rPr>
          <w:rFonts w:ascii="Courier" w:hAnsi="Courier" w:cs="Courier New"/>
          <w:color w:val="000000"/>
          <w:sz w:val="21"/>
          <w:szCs w:val="21"/>
        </w:rPr>
        <w:t>);</w:t>
      </w:r>
    </w:p>
    <w:p w14:paraId="540BCD8E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</w:p>
    <w:p w14:paraId="63D9B207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  <w:t xml:space="preserve">q.w()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t0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t2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t4 </w:t>
      </w:r>
      <w:r w:rsidRPr="008D2C97">
        <w:rPr>
          <w:rFonts w:ascii="Courier" w:hAnsi="Courier" w:cs="Courier New"/>
          <w:color w:val="666666"/>
          <w:sz w:val="21"/>
          <w:szCs w:val="21"/>
        </w:rPr>
        <w:t>+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t1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t3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t5;</w:t>
      </w:r>
    </w:p>
    <w:p w14:paraId="318F9088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  <w:t xml:space="preserve">q.x()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t0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t3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t4 </w:t>
      </w:r>
      <w:r w:rsidRPr="008D2C97">
        <w:rPr>
          <w:rFonts w:ascii="Courier" w:hAnsi="Courier" w:cs="Courier New"/>
          <w:color w:val="666666"/>
          <w:sz w:val="21"/>
          <w:szCs w:val="21"/>
        </w:rPr>
        <w:t>-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t1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t2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t5;</w:t>
      </w:r>
    </w:p>
    <w:p w14:paraId="6BA89103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  <w:t xml:space="preserve">q.y()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t0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t2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t5 </w:t>
      </w:r>
      <w:r w:rsidRPr="008D2C97">
        <w:rPr>
          <w:rFonts w:ascii="Courier" w:hAnsi="Courier" w:cs="Courier New"/>
          <w:color w:val="666666"/>
          <w:sz w:val="21"/>
          <w:szCs w:val="21"/>
        </w:rPr>
        <w:t>+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t1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t3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t4;</w:t>
      </w:r>
    </w:p>
    <w:p w14:paraId="3CD0179A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  <w:t xml:space="preserve">q.z() </w:t>
      </w:r>
      <w:r w:rsidRPr="008D2C97">
        <w:rPr>
          <w:rFonts w:ascii="Courier" w:hAnsi="Courier" w:cs="Courier New"/>
          <w:color w:val="666666"/>
          <w:sz w:val="21"/>
          <w:szCs w:val="21"/>
        </w:rPr>
        <w:t>=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t1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t2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t4 </w:t>
      </w:r>
      <w:r w:rsidRPr="008D2C97">
        <w:rPr>
          <w:rFonts w:ascii="Courier" w:hAnsi="Courier" w:cs="Courier New"/>
          <w:color w:val="666666"/>
          <w:sz w:val="21"/>
          <w:szCs w:val="21"/>
        </w:rPr>
        <w:t>-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t0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t3 </w:t>
      </w:r>
      <w:r w:rsidRPr="008D2C97">
        <w:rPr>
          <w:rFonts w:ascii="Courier" w:hAnsi="Courier" w:cs="Courier New"/>
          <w:color w:val="666666"/>
          <w:sz w:val="21"/>
          <w:szCs w:val="21"/>
        </w:rPr>
        <w:t>*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t5;</w:t>
      </w:r>
    </w:p>
    <w:p w14:paraId="16263DFF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ab/>
      </w:r>
      <w:r w:rsidRPr="008D2C97">
        <w:rPr>
          <w:rFonts w:ascii="Courier" w:hAnsi="Courier" w:cs="Courier New"/>
          <w:b/>
          <w:bCs/>
          <w:color w:val="008000"/>
          <w:sz w:val="21"/>
          <w:szCs w:val="21"/>
        </w:rPr>
        <w:t>return</w:t>
      </w:r>
      <w:r w:rsidRPr="008D2C97">
        <w:rPr>
          <w:rFonts w:ascii="Courier" w:hAnsi="Courier" w:cs="Courier New"/>
          <w:color w:val="000000"/>
          <w:sz w:val="21"/>
          <w:szCs w:val="21"/>
        </w:rPr>
        <w:t xml:space="preserve"> q;</w:t>
      </w:r>
    </w:p>
    <w:p w14:paraId="54252B50" w14:textId="77777777" w:rsidR="008D2C97" w:rsidRPr="008D2C97" w:rsidRDefault="008D2C97" w:rsidP="008D2C97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" w:hAnsi="Courier" w:cs="Courier New"/>
          <w:color w:val="000000"/>
          <w:sz w:val="21"/>
          <w:szCs w:val="21"/>
        </w:rPr>
      </w:pPr>
      <w:r w:rsidRPr="008D2C97">
        <w:rPr>
          <w:rFonts w:ascii="Courier" w:hAnsi="Courier" w:cs="Courier New"/>
          <w:color w:val="000000"/>
          <w:sz w:val="21"/>
          <w:szCs w:val="21"/>
        </w:rPr>
        <w:t>}</w:t>
      </w:r>
    </w:p>
    <w:p w14:paraId="01C07E6B" w14:textId="381541CB" w:rsidR="008D2C97" w:rsidRDefault="008D2C97" w:rsidP="00306709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This piece of code is using a mathematical algorithm that take the pitch roll yaw data to calculate quaternion. </w:t>
      </w:r>
      <w:r w:rsidR="00854541">
        <w:rPr>
          <w:rFonts w:eastAsia="Times New Roman" w:cs="Times New Roman"/>
          <w:sz w:val="22"/>
          <w:szCs w:val="22"/>
        </w:rPr>
        <w:t xml:space="preserve">There are also other ways like Madgwick filter algorithm and </w:t>
      </w:r>
      <w:r w:rsidR="00854541" w:rsidRPr="00854541">
        <w:rPr>
          <w:rFonts w:eastAsia="Times New Roman" w:cs="Times New Roman"/>
          <w:sz w:val="22"/>
          <w:szCs w:val="22"/>
        </w:rPr>
        <w:t>Mahony</w:t>
      </w:r>
      <w:r w:rsidR="00854541">
        <w:rPr>
          <w:rFonts w:eastAsia="Times New Roman" w:cs="Times New Roman"/>
          <w:sz w:val="22"/>
          <w:szCs w:val="22"/>
        </w:rPr>
        <w:t xml:space="preserve"> fliter algorithm that can generate more precise quaternion values.</w:t>
      </w:r>
    </w:p>
    <w:p w14:paraId="7F6D2CC1" w14:textId="77777777" w:rsidR="00612F54" w:rsidRPr="00306709" w:rsidRDefault="00612F54" w:rsidP="00306709">
      <w:pPr>
        <w:spacing w:after="240"/>
        <w:rPr>
          <w:rFonts w:eastAsia="Times New Roman" w:cs="Times New Roman"/>
          <w:sz w:val="22"/>
          <w:szCs w:val="22"/>
        </w:rPr>
      </w:pPr>
    </w:p>
    <w:p w14:paraId="1759F059" w14:textId="4F961810" w:rsidR="00571D3C" w:rsidRPr="00306709" w:rsidRDefault="00571D3C" w:rsidP="00306709">
      <w:pPr>
        <w:rPr>
          <w:rFonts w:cs="Times New Roman"/>
          <w:sz w:val="22"/>
          <w:szCs w:val="22"/>
        </w:rPr>
      </w:pPr>
      <w:r w:rsidRPr="00306709">
        <w:rPr>
          <w:rFonts w:cs="Arial"/>
          <w:b/>
          <w:bCs/>
          <w:color w:val="000000"/>
          <w:sz w:val="22"/>
          <w:szCs w:val="22"/>
        </w:rPr>
        <w:t>Experimental Design Description</w:t>
      </w:r>
    </w:p>
    <w:p w14:paraId="6E1C1939" w14:textId="77777777" w:rsidR="00DF0DAD" w:rsidRDefault="002904F6" w:rsidP="002904F6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This is an experimental design for measuring the actual error of the IMU sensor. </w:t>
      </w:r>
      <w:r w:rsidR="00E250E1" w:rsidRPr="002904F6">
        <w:rPr>
          <w:rFonts w:eastAsia="Times New Roman" w:cs="Times New Roman"/>
          <w:sz w:val="22"/>
          <w:szCs w:val="22"/>
        </w:rPr>
        <w:t xml:space="preserve">A </w:t>
      </w:r>
      <w:r>
        <w:rPr>
          <w:rFonts w:eastAsia="Times New Roman" w:cs="Times New Roman"/>
          <w:sz w:val="22"/>
          <w:szCs w:val="22"/>
        </w:rPr>
        <w:t>method</w:t>
      </w:r>
      <w:r w:rsidR="00E250E1" w:rsidRPr="002904F6">
        <w:rPr>
          <w:rFonts w:eastAsia="Times New Roman" w:cs="Times New Roman"/>
          <w:sz w:val="22"/>
          <w:szCs w:val="22"/>
        </w:rPr>
        <w:t xml:space="preserve"> to </w:t>
      </w:r>
      <w:r w:rsidR="00C6356A" w:rsidRPr="002904F6">
        <w:rPr>
          <w:rFonts w:eastAsia="Times New Roman" w:cs="Times New Roman"/>
          <w:sz w:val="22"/>
          <w:szCs w:val="22"/>
        </w:rPr>
        <w:t xml:space="preserve">precisely </w:t>
      </w:r>
      <w:r w:rsidR="00C6356A">
        <w:rPr>
          <w:rFonts w:eastAsia="Times New Roman" w:cs="Times New Roman"/>
          <w:sz w:val="22"/>
          <w:szCs w:val="22"/>
        </w:rPr>
        <w:t xml:space="preserve">measure the error </w:t>
      </w:r>
      <w:r w:rsidR="00E250E1" w:rsidRPr="002904F6">
        <w:rPr>
          <w:rFonts w:eastAsia="Times New Roman" w:cs="Times New Roman"/>
          <w:sz w:val="22"/>
          <w:szCs w:val="22"/>
        </w:rPr>
        <w:t xml:space="preserve">is </w:t>
      </w:r>
      <w:r w:rsidR="00145716">
        <w:rPr>
          <w:rFonts w:eastAsia="Times New Roman" w:cs="Times New Roman"/>
          <w:sz w:val="22"/>
          <w:szCs w:val="22"/>
        </w:rPr>
        <w:t xml:space="preserve">to compare a known </w:t>
      </w:r>
      <w:r w:rsidR="002D43B5">
        <w:rPr>
          <w:rFonts w:eastAsia="Times New Roman" w:cs="Times New Roman"/>
          <w:sz w:val="22"/>
          <w:szCs w:val="22"/>
        </w:rPr>
        <w:t>inclined</w:t>
      </w:r>
      <w:r w:rsidR="00C6356A">
        <w:rPr>
          <w:rFonts w:eastAsia="Times New Roman" w:cs="Times New Roman"/>
          <w:sz w:val="22"/>
          <w:szCs w:val="22"/>
        </w:rPr>
        <w:t xml:space="preserve"> angle with the calculated angle from two sensor output results (</w:t>
      </w:r>
      <w:r w:rsidR="00B7419E">
        <w:rPr>
          <w:rFonts w:eastAsia="Times New Roman" w:cs="Times New Roman"/>
          <w:sz w:val="22"/>
          <w:szCs w:val="22"/>
        </w:rPr>
        <w:t>before and after incline</w:t>
      </w:r>
      <w:r w:rsidR="00C6356A">
        <w:rPr>
          <w:rFonts w:eastAsia="Times New Roman" w:cs="Times New Roman"/>
          <w:sz w:val="22"/>
          <w:szCs w:val="22"/>
        </w:rPr>
        <w:t>)</w:t>
      </w:r>
      <w:r w:rsidR="0082791D">
        <w:rPr>
          <w:rFonts w:eastAsia="Times New Roman" w:cs="Times New Roman"/>
          <w:sz w:val="22"/>
          <w:szCs w:val="22"/>
        </w:rPr>
        <w:t>.</w:t>
      </w:r>
      <w:r w:rsidR="00DF0DAD">
        <w:rPr>
          <w:rFonts w:eastAsia="Times New Roman" w:cs="Times New Roman"/>
          <w:sz w:val="22"/>
          <w:szCs w:val="22"/>
        </w:rPr>
        <w:t xml:space="preserve"> </w:t>
      </w:r>
    </w:p>
    <w:p w14:paraId="6F91EE1E" w14:textId="095A5D78" w:rsidR="00E250E1" w:rsidRPr="00E46FC3" w:rsidRDefault="00E46FC3" w:rsidP="00E46FC3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1FCEC0E" wp14:editId="2EBE5DA6">
            <wp:simplePos x="0" y="0"/>
            <wp:positionH relativeFrom="column">
              <wp:posOffset>169927</wp:posOffset>
            </wp:positionH>
            <wp:positionV relativeFrom="paragraph">
              <wp:posOffset>1151249</wp:posOffset>
            </wp:positionV>
            <wp:extent cx="5484586" cy="4112901"/>
            <wp:effectExtent l="0" t="0" r="1905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f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86" cy="411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DAD">
        <w:rPr>
          <w:rFonts w:eastAsia="Times New Roman" w:cs="Times New Roman"/>
          <w:sz w:val="22"/>
          <w:szCs w:val="22"/>
        </w:rPr>
        <w:t>The experiment will be using</w:t>
      </w:r>
      <w:r w:rsidR="00E250E1" w:rsidRPr="002904F6">
        <w:rPr>
          <w:rFonts w:eastAsia="Times New Roman" w:cs="Times New Roman"/>
          <w:sz w:val="22"/>
          <w:szCs w:val="22"/>
        </w:rPr>
        <w:t xml:space="preserve"> a laser pointer and a mechanical angle adjuster for assistant tool. A mechanical angle adjuster allows to be manually set for getting a certain degree of angle</w:t>
      </w:r>
      <w:r w:rsidR="005D203F">
        <w:rPr>
          <w:rFonts w:eastAsia="Times New Roman" w:cs="Times New Roman"/>
          <w:sz w:val="22"/>
          <w:szCs w:val="22"/>
        </w:rPr>
        <w:t xml:space="preserve"> </w:t>
      </w:r>
      <w:r w:rsidR="00232128">
        <w:rPr>
          <w:rFonts w:eastAsia="Times New Roman" w:cs="Times New Roman"/>
          <w:sz w:val="22"/>
          <w:szCs w:val="22"/>
        </w:rPr>
        <w:t>for simulating</w:t>
      </w:r>
      <w:r w:rsidR="005D203F">
        <w:rPr>
          <w:rFonts w:eastAsia="Times New Roman" w:cs="Times New Roman"/>
          <w:sz w:val="22"/>
          <w:szCs w:val="22"/>
        </w:rPr>
        <w:t xml:space="preserve"> yaw, pitch and roll</w:t>
      </w:r>
      <w:r w:rsidR="00634B1E">
        <w:rPr>
          <w:rFonts w:eastAsia="Times New Roman" w:cs="Times New Roman"/>
          <w:sz w:val="22"/>
          <w:szCs w:val="22"/>
        </w:rPr>
        <w:t xml:space="preserve">, that will </w:t>
      </w:r>
      <w:r w:rsidR="00260A7C">
        <w:rPr>
          <w:rFonts w:eastAsia="Times New Roman" w:cs="Times New Roman"/>
          <w:sz w:val="22"/>
          <w:szCs w:val="22"/>
        </w:rPr>
        <w:t xml:space="preserve">be able to </w:t>
      </w:r>
      <w:r w:rsidR="00634B1E">
        <w:rPr>
          <w:rFonts w:eastAsia="Times New Roman" w:cs="Times New Roman"/>
          <w:sz w:val="22"/>
          <w:szCs w:val="22"/>
        </w:rPr>
        <w:t xml:space="preserve">provide a stable motion for the IMU as well as error measurement. </w:t>
      </w:r>
      <w:r w:rsidR="001E46FF">
        <w:rPr>
          <w:rFonts w:eastAsia="Times New Roman" w:cs="Times New Roman"/>
          <w:sz w:val="22"/>
          <w:szCs w:val="22"/>
        </w:rPr>
        <w:t>A</w:t>
      </w:r>
      <w:r w:rsidR="00E250E1" w:rsidRPr="002904F6">
        <w:rPr>
          <w:rFonts w:eastAsia="Times New Roman" w:cs="Times New Roman"/>
          <w:sz w:val="22"/>
          <w:szCs w:val="22"/>
        </w:rPr>
        <w:t xml:space="preserve"> laser pointer </w:t>
      </w:r>
      <w:r w:rsidR="001E46FF">
        <w:rPr>
          <w:rFonts w:eastAsia="Times New Roman" w:cs="Times New Roman"/>
          <w:sz w:val="22"/>
          <w:szCs w:val="22"/>
        </w:rPr>
        <w:t>is also necessary</w:t>
      </w:r>
      <w:r w:rsidR="00E250E1" w:rsidRPr="002904F6">
        <w:rPr>
          <w:rFonts w:eastAsia="Times New Roman" w:cs="Times New Roman"/>
          <w:sz w:val="22"/>
          <w:szCs w:val="22"/>
        </w:rPr>
        <w:t xml:space="preserve">, that a laser is for constructing a triangle by using the </w:t>
      </w:r>
      <w:r w:rsidR="007D6369">
        <w:rPr>
          <w:rFonts w:eastAsia="Times New Roman" w:cs="Times New Roman"/>
          <w:sz w:val="22"/>
          <w:szCs w:val="22"/>
        </w:rPr>
        <w:t xml:space="preserve">initial </w:t>
      </w:r>
      <w:r w:rsidR="00E250E1" w:rsidRPr="002904F6">
        <w:rPr>
          <w:rFonts w:eastAsia="Times New Roman" w:cs="Times New Roman"/>
          <w:sz w:val="22"/>
          <w:szCs w:val="22"/>
        </w:rPr>
        <w:t xml:space="preserve">distance between the laser pointer </w:t>
      </w:r>
      <w:r w:rsidR="007D6369">
        <w:rPr>
          <w:rFonts w:eastAsia="Times New Roman" w:cs="Times New Roman"/>
          <w:sz w:val="22"/>
          <w:szCs w:val="22"/>
        </w:rPr>
        <w:t>and</w:t>
      </w:r>
      <w:r w:rsidR="00E250E1" w:rsidRPr="002904F6">
        <w:rPr>
          <w:rFonts w:eastAsia="Times New Roman" w:cs="Times New Roman"/>
          <w:sz w:val="22"/>
          <w:szCs w:val="22"/>
        </w:rPr>
        <w:t xml:space="preserve"> the wall</w:t>
      </w:r>
      <w:r w:rsidR="007D6369">
        <w:rPr>
          <w:rFonts w:eastAsia="Times New Roman" w:cs="Times New Roman"/>
          <w:sz w:val="22"/>
          <w:szCs w:val="22"/>
        </w:rPr>
        <w:t xml:space="preserve"> </w:t>
      </w:r>
      <w:r w:rsidR="007D6369" w:rsidRPr="002904F6">
        <w:rPr>
          <w:rFonts w:eastAsia="Times New Roman" w:cs="Times New Roman"/>
          <w:sz w:val="22"/>
          <w:szCs w:val="22"/>
        </w:rPr>
        <w:t>(</w:t>
      </w:r>
      <w:r w:rsidR="000B5F82">
        <w:rPr>
          <w:rFonts w:eastAsia="Times New Roman" w:cs="Times New Roman"/>
          <w:sz w:val="22"/>
          <w:szCs w:val="22"/>
        </w:rPr>
        <w:t>a</w:t>
      </w:r>
      <w:r w:rsidR="007D6369" w:rsidRPr="002904F6">
        <w:rPr>
          <w:rFonts w:eastAsia="Times New Roman" w:cs="Times New Roman"/>
          <w:sz w:val="22"/>
          <w:szCs w:val="22"/>
        </w:rPr>
        <w:t>)</w:t>
      </w:r>
      <w:r w:rsidR="00E250E1" w:rsidRPr="002904F6">
        <w:rPr>
          <w:rFonts w:eastAsia="Times New Roman" w:cs="Times New Roman"/>
          <w:sz w:val="22"/>
          <w:szCs w:val="22"/>
        </w:rPr>
        <w:t xml:space="preserve">, </w:t>
      </w:r>
      <w:r w:rsidR="007D6369">
        <w:rPr>
          <w:rFonts w:eastAsia="Times New Roman" w:cs="Times New Roman"/>
          <w:sz w:val="22"/>
          <w:szCs w:val="22"/>
        </w:rPr>
        <w:t xml:space="preserve">alternative </w:t>
      </w:r>
      <w:r w:rsidR="00E250E1" w:rsidRPr="002904F6">
        <w:rPr>
          <w:rFonts w:eastAsia="Times New Roman" w:cs="Times New Roman"/>
          <w:sz w:val="22"/>
          <w:szCs w:val="22"/>
        </w:rPr>
        <w:t>distance between the laser pointer</w:t>
      </w:r>
      <w:r w:rsidR="007D6369">
        <w:rPr>
          <w:rFonts w:eastAsia="Times New Roman" w:cs="Times New Roman"/>
          <w:sz w:val="22"/>
          <w:szCs w:val="22"/>
        </w:rPr>
        <w:t xml:space="preserve"> </w:t>
      </w:r>
      <w:r w:rsidR="0000420F">
        <w:rPr>
          <w:rFonts w:eastAsia="Times New Roman" w:cs="Times New Roman"/>
          <w:sz w:val="22"/>
          <w:szCs w:val="22"/>
        </w:rPr>
        <w:t>and</w:t>
      </w:r>
      <w:r w:rsidR="007D6369">
        <w:rPr>
          <w:rFonts w:eastAsia="Times New Roman" w:cs="Times New Roman"/>
          <w:sz w:val="22"/>
          <w:szCs w:val="22"/>
        </w:rPr>
        <w:t xml:space="preserve"> </w:t>
      </w:r>
      <w:r w:rsidR="00E250E1" w:rsidRPr="002904F6">
        <w:rPr>
          <w:rFonts w:eastAsia="Times New Roman" w:cs="Times New Roman"/>
          <w:sz w:val="22"/>
          <w:szCs w:val="22"/>
        </w:rPr>
        <w:t>wall</w:t>
      </w:r>
      <w:r w:rsidR="0000420F">
        <w:rPr>
          <w:rFonts w:eastAsia="Times New Roman" w:cs="Times New Roman"/>
          <w:sz w:val="22"/>
          <w:szCs w:val="22"/>
        </w:rPr>
        <w:t>,</w:t>
      </w:r>
      <w:r w:rsidR="00E250E1" w:rsidRPr="002904F6">
        <w:rPr>
          <w:rFonts w:eastAsia="Times New Roman" w:cs="Times New Roman"/>
          <w:sz w:val="22"/>
          <w:szCs w:val="22"/>
        </w:rPr>
        <w:t xml:space="preserve"> </w:t>
      </w:r>
      <w:r w:rsidR="0000420F">
        <w:rPr>
          <w:rFonts w:eastAsia="Times New Roman" w:cs="Times New Roman"/>
          <w:sz w:val="22"/>
          <w:szCs w:val="22"/>
        </w:rPr>
        <w:t>as well as the</w:t>
      </w:r>
      <w:r w:rsidR="00E250E1" w:rsidRPr="002904F6">
        <w:rPr>
          <w:rFonts w:eastAsia="Times New Roman" w:cs="Times New Roman"/>
          <w:sz w:val="22"/>
          <w:szCs w:val="22"/>
        </w:rPr>
        <w:t xml:space="preserve"> distance between two spotlight (</w:t>
      </w:r>
      <w:r w:rsidR="00457F30">
        <w:rPr>
          <w:rFonts w:eastAsia="Times New Roman" w:cs="Times New Roman"/>
          <w:sz w:val="22"/>
          <w:szCs w:val="22"/>
        </w:rPr>
        <w:t>b</w:t>
      </w:r>
      <w:r w:rsidR="00E250E1" w:rsidRPr="002904F6">
        <w:rPr>
          <w:rFonts w:eastAsia="Times New Roman" w:cs="Times New Roman"/>
          <w:sz w:val="22"/>
          <w:szCs w:val="22"/>
        </w:rPr>
        <w:t>), a draft graph looks like:</w:t>
      </w:r>
    </w:p>
    <w:p w14:paraId="725F29F7" w14:textId="20AC342D" w:rsidR="009F5150" w:rsidRPr="001B216D" w:rsidRDefault="00BD040B" w:rsidP="001B216D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Theta represents the angle between adjusting the angle</w:t>
      </w:r>
      <w:r w:rsidR="00355660">
        <w:rPr>
          <w:rFonts w:eastAsia="Times New Roman" w:cs="Times New Roman"/>
          <w:sz w:val="22"/>
          <w:szCs w:val="22"/>
        </w:rPr>
        <w:t>, and by measuring the distance value of “a” and “b”, theta can be calculated by applying trigonometric function.</w:t>
      </w:r>
      <w:r w:rsidR="00492C89">
        <w:rPr>
          <w:rFonts w:eastAsia="Times New Roman" w:cs="Times New Roman"/>
          <w:sz w:val="22"/>
          <w:szCs w:val="22"/>
        </w:rPr>
        <w:t xml:space="preserve"> Assume theta is the actual precise angle</w:t>
      </w:r>
      <w:r w:rsidR="001B216D">
        <w:rPr>
          <w:rFonts w:eastAsia="Times New Roman" w:cs="Times New Roman"/>
          <w:sz w:val="22"/>
          <w:szCs w:val="22"/>
        </w:rPr>
        <w:t xml:space="preserve"> (in radian), the error of the IMU sensor can be measured by comparing the actual precise angle with the output data from the IMU.</w:t>
      </w:r>
    </w:p>
    <w:sectPr w:rsidR="009F5150" w:rsidRPr="001B216D" w:rsidSect="00405A46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12C46"/>
    <w:multiLevelType w:val="hybridMultilevel"/>
    <w:tmpl w:val="53F67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EDD65A5"/>
    <w:multiLevelType w:val="hybridMultilevel"/>
    <w:tmpl w:val="4C18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056C77"/>
    <w:multiLevelType w:val="hybridMultilevel"/>
    <w:tmpl w:val="ED64A5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955E4"/>
    <w:multiLevelType w:val="hybridMultilevel"/>
    <w:tmpl w:val="804EC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D85952"/>
    <w:multiLevelType w:val="hybridMultilevel"/>
    <w:tmpl w:val="08EE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2B"/>
    <w:rsid w:val="0000420F"/>
    <w:rsid w:val="0000442A"/>
    <w:rsid w:val="00060968"/>
    <w:rsid w:val="0008054A"/>
    <w:rsid w:val="00083ACE"/>
    <w:rsid w:val="000B145D"/>
    <w:rsid w:val="000B5F82"/>
    <w:rsid w:val="000C1E64"/>
    <w:rsid w:val="000E5701"/>
    <w:rsid w:val="000F727A"/>
    <w:rsid w:val="00100EB2"/>
    <w:rsid w:val="001264C0"/>
    <w:rsid w:val="001325E5"/>
    <w:rsid w:val="00141C35"/>
    <w:rsid w:val="00145716"/>
    <w:rsid w:val="001A6048"/>
    <w:rsid w:val="001B216D"/>
    <w:rsid w:val="001B2A57"/>
    <w:rsid w:val="001B313C"/>
    <w:rsid w:val="001E46FF"/>
    <w:rsid w:val="001F4BDC"/>
    <w:rsid w:val="00200FC1"/>
    <w:rsid w:val="00202DCE"/>
    <w:rsid w:val="002311AC"/>
    <w:rsid w:val="00232128"/>
    <w:rsid w:val="002437E4"/>
    <w:rsid w:val="00260A7C"/>
    <w:rsid w:val="00276360"/>
    <w:rsid w:val="002904F6"/>
    <w:rsid w:val="00295A2B"/>
    <w:rsid w:val="002976E2"/>
    <w:rsid w:val="002D43B5"/>
    <w:rsid w:val="002D6223"/>
    <w:rsid w:val="00306709"/>
    <w:rsid w:val="00355660"/>
    <w:rsid w:val="003B4F29"/>
    <w:rsid w:val="003C0F92"/>
    <w:rsid w:val="003C4D47"/>
    <w:rsid w:val="00405A46"/>
    <w:rsid w:val="00457F30"/>
    <w:rsid w:val="00474CED"/>
    <w:rsid w:val="00487E08"/>
    <w:rsid w:val="00492C89"/>
    <w:rsid w:val="004F1B5D"/>
    <w:rsid w:val="00535A79"/>
    <w:rsid w:val="0056650E"/>
    <w:rsid w:val="00571D3C"/>
    <w:rsid w:val="005824AD"/>
    <w:rsid w:val="005A5AD0"/>
    <w:rsid w:val="005B0154"/>
    <w:rsid w:val="005D203F"/>
    <w:rsid w:val="005E1C65"/>
    <w:rsid w:val="005E5A37"/>
    <w:rsid w:val="005F773E"/>
    <w:rsid w:val="00612F54"/>
    <w:rsid w:val="00634B1E"/>
    <w:rsid w:val="00671520"/>
    <w:rsid w:val="006745AF"/>
    <w:rsid w:val="0069562E"/>
    <w:rsid w:val="006A3B02"/>
    <w:rsid w:val="006D04D6"/>
    <w:rsid w:val="006E5F6A"/>
    <w:rsid w:val="0071350B"/>
    <w:rsid w:val="007852D3"/>
    <w:rsid w:val="00790BDE"/>
    <w:rsid w:val="007A732E"/>
    <w:rsid w:val="007D6369"/>
    <w:rsid w:val="0082791D"/>
    <w:rsid w:val="00846A78"/>
    <w:rsid w:val="00854541"/>
    <w:rsid w:val="00895E20"/>
    <w:rsid w:val="008D2C97"/>
    <w:rsid w:val="00922332"/>
    <w:rsid w:val="00927174"/>
    <w:rsid w:val="009627DA"/>
    <w:rsid w:val="009A1737"/>
    <w:rsid w:val="009A591F"/>
    <w:rsid w:val="009B12E7"/>
    <w:rsid w:val="009C45F5"/>
    <w:rsid w:val="009E056C"/>
    <w:rsid w:val="009F5150"/>
    <w:rsid w:val="00A56F63"/>
    <w:rsid w:val="00AD3611"/>
    <w:rsid w:val="00B00C1E"/>
    <w:rsid w:val="00B6111B"/>
    <w:rsid w:val="00B7419E"/>
    <w:rsid w:val="00B91F77"/>
    <w:rsid w:val="00B93CC7"/>
    <w:rsid w:val="00BB418D"/>
    <w:rsid w:val="00BD040B"/>
    <w:rsid w:val="00C25703"/>
    <w:rsid w:val="00C520FD"/>
    <w:rsid w:val="00C6356A"/>
    <w:rsid w:val="00CB0492"/>
    <w:rsid w:val="00D602C4"/>
    <w:rsid w:val="00D81E6E"/>
    <w:rsid w:val="00D94994"/>
    <w:rsid w:val="00DB61B7"/>
    <w:rsid w:val="00DE7855"/>
    <w:rsid w:val="00DF0DAD"/>
    <w:rsid w:val="00DF2B38"/>
    <w:rsid w:val="00E1386E"/>
    <w:rsid w:val="00E250E1"/>
    <w:rsid w:val="00E46FC3"/>
    <w:rsid w:val="00E5797E"/>
    <w:rsid w:val="00E84F51"/>
    <w:rsid w:val="00E85271"/>
    <w:rsid w:val="00E85D12"/>
    <w:rsid w:val="00EB3EC7"/>
    <w:rsid w:val="00F22BBB"/>
    <w:rsid w:val="00F34A0B"/>
    <w:rsid w:val="00F441F1"/>
    <w:rsid w:val="00F53C20"/>
    <w:rsid w:val="00F7240A"/>
    <w:rsid w:val="00F9378E"/>
    <w:rsid w:val="00FC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D2B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D3C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customStyle="1" w:styleId="p1">
    <w:name w:val="p1"/>
    <w:basedOn w:val="Normal"/>
    <w:rsid w:val="006A3B02"/>
    <w:rPr>
      <w:rFonts w:ascii="Helvetica" w:hAnsi="Helvetica" w:cs="Times New Roman"/>
      <w:sz w:val="15"/>
      <w:szCs w:val="15"/>
    </w:rPr>
  </w:style>
  <w:style w:type="character" w:customStyle="1" w:styleId="apple-converted-space">
    <w:name w:val="apple-converted-space"/>
    <w:basedOn w:val="DefaultParagraphFont"/>
    <w:rsid w:val="006A3B02"/>
  </w:style>
  <w:style w:type="paragraph" w:styleId="ListParagraph">
    <w:name w:val="List Paragraph"/>
    <w:basedOn w:val="Normal"/>
    <w:uiPriority w:val="34"/>
    <w:qFormat/>
    <w:rsid w:val="00BB41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2C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2C97"/>
    <w:rPr>
      <w:rFonts w:ascii="Courier New" w:hAnsi="Courier New" w:cs="Courier New"/>
      <w:sz w:val="20"/>
      <w:szCs w:val="20"/>
    </w:rPr>
  </w:style>
  <w:style w:type="character" w:customStyle="1" w:styleId="k">
    <w:name w:val="k"/>
    <w:basedOn w:val="DefaultParagraphFont"/>
    <w:rsid w:val="008D2C97"/>
  </w:style>
  <w:style w:type="character" w:customStyle="1" w:styleId="n">
    <w:name w:val="n"/>
    <w:basedOn w:val="DefaultParagraphFont"/>
    <w:rsid w:val="008D2C97"/>
  </w:style>
  <w:style w:type="character" w:customStyle="1" w:styleId="nf">
    <w:name w:val="nf"/>
    <w:basedOn w:val="DefaultParagraphFont"/>
    <w:rsid w:val="008D2C97"/>
  </w:style>
  <w:style w:type="character" w:customStyle="1" w:styleId="p">
    <w:name w:val="p"/>
    <w:basedOn w:val="DefaultParagraphFont"/>
    <w:rsid w:val="008D2C97"/>
  </w:style>
  <w:style w:type="character" w:customStyle="1" w:styleId="kt">
    <w:name w:val="kt"/>
    <w:basedOn w:val="DefaultParagraphFont"/>
    <w:rsid w:val="008D2C97"/>
  </w:style>
  <w:style w:type="character" w:customStyle="1" w:styleId="o">
    <w:name w:val="o"/>
    <w:basedOn w:val="DefaultParagraphFont"/>
    <w:rsid w:val="008D2C97"/>
  </w:style>
  <w:style w:type="character" w:customStyle="1" w:styleId="mf">
    <w:name w:val="mf"/>
    <w:basedOn w:val="DefaultParagraphFont"/>
    <w:rsid w:val="008D2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</Pages>
  <Words>745</Words>
  <Characters>4247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-Roger Luo</dc:creator>
  <cp:keywords/>
  <dc:description/>
  <cp:lastModifiedBy>-Roger Luo</cp:lastModifiedBy>
  <cp:revision>79</cp:revision>
  <dcterms:created xsi:type="dcterms:W3CDTF">2017-02-16T03:34:00Z</dcterms:created>
  <dcterms:modified xsi:type="dcterms:W3CDTF">2017-02-17T08:24:00Z</dcterms:modified>
</cp:coreProperties>
</file>