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3F488" w14:textId="29C918E4"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457.</w:t>
      </w:r>
      <w:r w:rsidR="00DE170A">
        <w:rPr>
          <w:rFonts w:ascii="Times New Roman" w:hAnsi="Times New Roman" w:cs="Times New Roman"/>
          <w:b/>
          <w:sz w:val="24"/>
        </w:rPr>
        <w:t>568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DE170A">
        <w:rPr>
          <w:rFonts w:ascii="Times New Roman" w:hAnsi="Times New Roman" w:cs="Times New Roman"/>
          <w:b/>
          <w:sz w:val="24"/>
        </w:rPr>
        <w:t>Statistical Hydrology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DE170A">
        <w:rPr>
          <w:rFonts w:ascii="Times New Roman" w:hAnsi="Times New Roman" w:cs="Times New Roman"/>
          <w:b/>
          <w:sz w:val="24"/>
        </w:rPr>
        <w:t>Fall</w:t>
      </w:r>
      <w:r w:rsidR="007A54F8">
        <w:rPr>
          <w:rFonts w:ascii="Times New Roman" w:hAnsi="Times New Roman" w:cs="Times New Roman"/>
          <w:b/>
          <w:sz w:val="24"/>
        </w:rPr>
        <w:t xml:space="preserve"> 2022</w:t>
      </w:r>
    </w:p>
    <w:p w14:paraId="2108E012" w14:textId="245ED0D9" w:rsidR="00363A58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 xml:space="preserve"> </w:t>
      </w:r>
      <w:r w:rsidR="00CB0B37">
        <w:rPr>
          <w:rFonts w:ascii="Times New Roman" w:hAnsi="Times New Roman" w:cs="Times New Roman" w:hint="eastAsia"/>
          <w:b/>
          <w:sz w:val="24"/>
        </w:rPr>
        <w:t>Q</w:t>
      </w:r>
      <w:r w:rsidR="00CB0B37">
        <w:rPr>
          <w:rFonts w:ascii="Times New Roman" w:hAnsi="Times New Roman" w:cs="Times New Roman"/>
          <w:b/>
          <w:sz w:val="24"/>
        </w:rPr>
        <w:t xml:space="preserve">uiz </w:t>
      </w:r>
      <w:r>
        <w:rPr>
          <w:rFonts w:ascii="Times New Roman" w:hAnsi="Times New Roman" w:cs="Times New Roman"/>
          <w:b/>
          <w:sz w:val="24"/>
        </w:rPr>
        <w:t>#1</w:t>
      </w:r>
      <w:r w:rsidR="00CB0B37">
        <w:rPr>
          <w:rFonts w:ascii="Times New Roman" w:hAnsi="Times New Roman" w:cs="Times New Roman"/>
          <w:b/>
          <w:sz w:val="24"/>
        </w:rPr>
        <w:t xml:space="preserve">, </w:t>
      </w:r>
      <w:r w:rsidR="00DE170A">
        <w:rPr>
          <w:rFonts w:ascii="Times New Roman" w:hAnsi="Times New Roman" w:cs="Times New Roman"/>
          <w:b/>
          <w:sz w:val="24"/>
        </w:rPr>
        <w:t>Sep</w:t>
      </w:r>
      <w:r w:rsidR="00CB0B37">
        <w:rPr>
          <w:rFonts w:ascii="Times New Roman" w:hAnsi="Times New Roman" w:cs="Times New Roman"/>
          <w:b/>
          <w:sz w:val="24"/>
        </w:rPr>
        <w:t>-2</w:t>
      </w:r>
      <w:r w:rsidR="00DE170A">
        <w:rPr>
          <w:rFonts w:ascii="Times New Roman" w:hAnsi="Times New Roman" w:cs="Times New Roman"/>
          <w:b/>
          <w:sz w:val="24"/>
        </w:rPr>
        <w:t>7</w:t>
      </w:r>
      <w:r w:rsidR="00CB0B37">
        <w:rPr>
          <w:rFonts w:ascii="Times New Roman" w:hAnsi="Times New Roman" w:cs="Times New Roman"/>
          <w:b/>
          <w:sz w:val="24"/>
        </w:rPr>
        <w:t>, 2022</w:t>
      </w:r>
      <w:r w:rsidR="00B74E9F">
        <w:rPr>
          <w:rFonts w:ascii="Times New Roman" w:hAnsi="Times New Roman" w:cs="Times New Roman"/>
          <w:b/>
          <w:sz w:val="24"/>
        </w:rPr>
        <w:t xml:space="preserve"> (30 mins</w:t>
      </w:r>
      <w:r w:rsidR="009459ED">
        <w:rPr>
          <w:rFonts w:ascii="Times New Roman" w:hAnsi="Times New Roman" w:cs="Times New Roman"/>
          <w:b/>
          <w:sz w:val="24"/>
        </w:rPr>
        <w:t xml:space="preserve">, </w:t>
      </w:r>
      <w:r w:rsidR="004C0F8F">
        <w:rPr>
          <w:rFonts w:ascii="Times New Roman" w:hAnsi="Times New Roman" w:cs="Times New Roman"/>
          <w:b/>
          <w:sz w:val="24"/>
        </w:rPr>
        <w:t>4</w:t>
      </w:r>
      <w:r w:rsidR="00444A3C">
        <w:rPr>
          <w:rFonts w:ascii="Times New Roman" w:hAnsi="Times New Roman" w:cs="Times New Roman"/>
          <w:b/>
          <w:sz w:val="24"/>
        </w:rPr>
        <w:t>0</w:t>
      </w:r>
      <w:r w:rsidR="009459ED">
        <w:rPr>
          <w:rFonts w:ascii="Times New Roman" w:hAnsi="Times New Roman" w:cs="Times New Roman"/>
          <w:b/>
          <w:sz w:val="24"/>
        </w:rPr>
        <w:t xml:space="preserve"> pts total</w:t>
      </w:r>
      <w:r w:rsidR="00B74E9F">
        <w:rPr>
          <w:rFonts w:ascii="Times New Roman" w:hAnsi="Times New Roman" w:cs="Times New Roman"/>
          <w:b/>
          <w:sz w:val="24"/>
        </w:rPr>
        <w:t>)</w:t>
      </w:r>
    </w:p>
    <w:p w14:paraId="5AA4E522" w14:textId="056D49C7" w:rsidR="00232E7C" w:rsidRDefault="00107A6F" w:rsidP="002841E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/>
          <w:sz w:val="24"/>
        </w:rPr>
        <w:t>tudent Number: ___________________ Name: ___________________</w:t>
      </w:r>
    </w:p>
    <w:p w14:paraId="38255E26" w14:textId="77777777" w:rsidR="00107A6F" w:rsidRPr="00444A3C" w:rsidRDefault="00107A6F" w:rsidP="002841EF">
      <w:pPr>
        <w:jc w:val="center"/>
        <w:rPr>
          <w:rFonts w:ascii="Times New Roman" w:hAnsi="Times New Roman" w:cs="Times New Roman"/>
          <w:sz w:val="24"/>
        </w:rPr>
      </w:pPr>
    </w:p>
    <w:p w14:paraId="6F19E227" w14:textId="1599E7C9" w:rsidR="00D742EE" w:rsidRPr="00455151" w:rsidRDefault="00D742EE" w:rsidP="00D742EE">
      <w:pPr>
        <w:jc w:val="left"/>
        <w:rPr>
          <w:rFonts w:ascii="Times New Roman" w:hAnsi="Times New Roman" w:cs="Times New Roman"/>
          <w:b/>
          <w:sz w:val="24"/>
        </w:rPr>
      </w:pPr>
      <w:r w:rsidRPr="00455151">
        <w:rPr>
          <w:rFonts w:ascii="Times New Roman" w:hAnsi="Times New Roman" w:cs="Times New Roman" w:hint="eastAsia"/>
          <w:b/>
          <w:sz w:val="24"/>
        </w:rPr>
        <w:t>I</w:t>
      </w:r>
      <w:r w:rsidRPr="00455151">
        <w:rPr>
          <w:rFonts w:ascii="Times New Roman" w:hAnsi="Times New Roman" w:cs="Times New Roman"/>
          <w:b/>
          <w:sz w:val="24"/>
        </w:rPr>
        <w:t>) Multiple Choice Questions</w:t>
      </w:r>
      <w:r w:rsidR="009459ED">
        <w:rPr>
          <w:rFonts w:ascii="Times New Roman" w:hAnsi="Times New Roman" w:cs="Times New Roman"/>
          <w:b/>
          <w:sz w:val="24"/>
        </w:rPr>
        <w:t xml:space="preserve"> (3 pts each</w:t>
      </w:r>
      <w:r w:rsidR="00E76BCB">
        <w:rPr>
          <w:rFonts w:ascii="Times New Roman" w:hAnsi="Times New Roman" w:cs="Times New Roman"/>
          <w:b/>
          <w:sz w:val="24"/>
        </w:rPr>
        <w:t xml:space="preserve">, </w:t>
      </w:r>
      <w:r w:rsidR="001B62CA">
        <w:rPr>
          <w:rFonts w:ascii="Times New Roman" w:hAnsi="Times New Roman" w:cs="Times New Roman"/>
          <w:b/>
          <w:sz w:val="24"/>
        </w:rPr>
        <w:t>6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501DA09C" w14:textId="77777777" w:rsidR="006111E9" w:rsidRDefault="006111E9" w:rsidP="006111E9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Choose the correct word(s) for the blank in the following sentence:</w:t>
      </w:r>
      <w:r>
        <w:rPr>
          <w:rFonts w:ascii="Times New Roman" w:hAnsi="Times New Roman" w:cs="Times New Roman"/>
          <w:sz w:val="24"/>
        </w:rPr>
        <w:br/>
        <w:t>Among various measures of the central tendencies, _________ can be classified as a reduced measure of central tendency that is less sensitive to outliers.</w:t>
      </w:r>
    </w:p>
    <w:p w14:paraId="1BA74F33" w14:textId="77777777" w:rsidR="006111E9" w:rsidRDefault="006111E9" w:rsidP="006111E9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median</w:t>
      </w:r>
    </w:p>
    <w:p w14:paraId="7C9618C9" w14:textId="77777777" w:rsidR="006111E9" w:rsidRDefault="006111E9" w:rsidP="006111E9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mode</w:t>
      </w:r>
    </w:p>
    <w:p w14:paraId="2541DF3E" w14:textId="77777777" w:rsidR="006111E9" w:rsidRDefault="006111E9" w:rsidP="006111E9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correlation coefficient</w:t>
      </w:r>
    </w:p>
    <w:p w14:paraId="6B1E09B0" w14:textId="77777777" w:rsidR="006111E9" w:rsidRDefault="006111E9" w:rsidP="006111E9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arithmetic mean</w:t>
      </w:r>
    </w:p>
    <w:p w14:paraId="7A669FAB" w14:textId="77777777" w:rsidR="006111E9" w:rsidRPr="00AF44C6" w:rsidRDefault="006111E9" w:rsidP="006111E9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b</w:t>
      </w:r>
      <w:r>
        <w:rPr>
          <w:rFonts w:ascii="Times New Roman" w:hAnsi="Times New Roman" w:cs="Times New Roman"/>
          <w:sz w:val="24"/>
        </w:rPr>
        <w:t>oth (a) and (b)</w:t>
      </w:r>
    </w:p>
    <w:p w14:paraId="39A9544B" w14:textId="6475135A" w:rsidR="00E76BCB" w:rsidRDefault="00E76BCB" w:rsidP="00E76BCB">
      <w:pPr>
        <w:jc w:val="left"/>
        <w:rPr>
          <w:rFonts w:ascii="Times New Roman" w:hAnsi="Times New Roman" w:cs="Times New Roman"/>
          <w:sz w:val="24"/>
        </w:rPr>
      </w:pPr>
    </w:p>
    <w:p w14:paraId="5C638BE3" w14:textId="77777777" w:rsidR="006111E9" w:rsidRPr="00AF44C6" w:rsidRDefault="006111E9" w:rsidP="006111E9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If A and B are statistically independent, then the following holds true:</w:t>
      </w:r>
    </w:p>
    <w:p w14:paraId="71FA6565" w14:textId="77777777" w:rsidR="006111E9" w:rsidRDefault="006111E9" w:rsidP="006111E9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P(A|B) = P(A|</w:t>
      </w:r>
      <w:proofErr w:type="gramStart"/>
      <w:r>
        <w:rPr>
          <w:rFonts w:ascii="Times New Roman" w:hAnsi="Times New Roman" w:cs="Times New Roman"/>
          <w:sz w:val="24"/>
        </w:rPr>
        <w:t>B)P</w:t>
      </w:r>
      <w:proofErr w:type="gramEnd"/>
      <w:r>
        <w:rPr>
          <w:rFonts w:ascii="Times New Roman" w:hAnsi="Times New Roman" w:cs="Times New Roman"/>
          <w:sz w:val="24"/>
        </w:rPr>
        <w:t>(B)</w:t>
      </w:r>
    </w:p>
    <w:p w14:paraId="2E10BD0B" w14:textId="77777777" w:rsidR="006111E9" w:rsidRDefault="006111E9" w:rsidP="006111E9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P</w:t>
      </w:r>
      <w:r>
        <w:rPr>
          <w:rFonts w:ascii="Times New Roman" w:hAnsi="Times New Roman" w:cs="Times New Roman"/>
          <w:sz w:val="24"/>
        </w:rPr>
        <w:t>(A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hAnsi="Times New Roman" w:cs="Times New Roman"/>
          <w:sz w:val="24"/>
        </w:rPr>
        <w:t>B) = P(A)P(B)</w:t>
      </w:r>
    </w:p>
    <w:p w14:paraId="53311175" w14:textId="77777777" w:rsidR="006111E9" w:rsidRDefault="006111E9" w:rsidP="006111E9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P</w:t>
      </w:r>
      <w:r>
        <w:rPr>
          <w:rFonts w:ascii="Times New Roman" w:hAnsi="Times New Roman" w:cs="Times New Roman"/>
          <w:sz w:val="24"/>
        </w:rPr>
        <w:t>(A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hAnsi="Times New Roman" w:cs="Times New Roman"/>
          <w:sz w:val="24"/>
        </w:rPr>
        <w:t>B) = 0</w:t>
      </w:r>
    </w:p>
    <w:p w14:paraId="1C7793C4" w14:textId="77777777" w:rsidR="006111E9" w:rsidRDefault="006111E9" w:rsidP="006111E9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Both (a) and (b)</w:t>
      </w:r>
    </w:p>
    <w:p w14:paraId="326C8D03" w14:textId="77777777" w:rsidR="006111E9" w:rsidRPr="00AF44C6" w:rsidRDefault="006111E9" w:rsidP="006111E9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/>
          <w:sz w:val="24"/>
        </w:rPr>
        <w:t>ll of the above</w:t>
      </w:r>
    </w:p>
    <w:p w14:paraId="340FF11B" w14:textId="5BBC5C29" w:rsidR="00D742EE" w:rsidRDefault="00D742EE" w:rsidP="00D742EE">
      <w:pPr>
        <w:jc w:val="left"/>
        <w:rPr>
          <w:rFonts w:ascii="Times New Roman" w:hAnsi="Times New Roman" w:cs="Times New Roman"/>
          <w:sz w:val="24"/>
        </w:rPr>
      </w:pPr>
    </w:p>
    <w:p w14:paraId="3BB31BC0" w14:textId="613C6EAA" w:rsidR="00455151" w:rsidRDefault="00455151" w:rsidP="00D742EE">
      <w:pPr>
        <w:jc w:val="left"/>
        <w:rPr>
          <w:rFonts w:ascii="Times New Roman" w:hAnsi="Times New Roman" w:cs="Times New Roman"/>
          <w:sz w:val="24"/>
        </w:rPr>
      </w:pPr>
    </w:p>
    <w:p w14:paraId="666E4865" w14:textId="46504F6D" w:rsidR="00455151" w:rsidRDefault="00455151" w:rsidP="00D742EE">
      <w:pPr>
        <w:jc w:val="left"/>
        <w:rPr>
          <w:rFonts w:ascii="Times New Roman" w:hAnsi="Times New Roman" w:cs="Times New Roman"/>
          <w:b/>
          <w:sz w:val="24"/>
        </w:rPr>
      </w:pPr>
      <w:r w:rsidRPr="00455151">
        <w:rPr>
          <w:rFonts w:ascii="Times New Roman" w:hAnsi="Times New Roman" w:cs="Times New Roman" w:hint="eastAsia"/>
          <w:b/>
          <w:sz w:val="24"/>
        </w:rPr>
        <w:t>I</w:t>
      </w:r>
      <w:r w:rsidRPr="00455151">
        <w:rPr>
          <w:rFonts w:ascii="Times New Roman" w:hAnsi="Times New Roman" w:cs="Times New Roman"/>
          <w:b/>
          <w:sz w:val="24"/>
        </w:rPr>
        <w:t>I) Short Answers</w:t>
      </w:r>
      <w:r w:rsidR="009459ED">
        <w:rPr>
          <w:rFonts w:ascii="Times New Roman" w:hAnsi="Times New Roman" w:cs="Times New Roman"/>
          <w:b/>
          <w:sz w:val="24"/>
        </w:rPr>
        <w:t xml:space="preserve"> (</w:t>
      </w:r>
      <w:r w:rsidR="00654548">
        <w:rPr>
          <w:rFonts w:ascii="Times New Roman" w:hAnsi="Times New Roman" w:cs="Times New Roman"/>
          <w:b/>
          <w:sz w:val="24"/>
        </w:rPr>
        <w:t>7</w:t>
      </w:r>
      <w:r w:rsidR="009459ED">
        <w:rPr>
          <w:rFonts w:ascii="Times New Roman" w:hAnsi="Times New Roman" w:cs="Times New Roman"/>
          <w:b/>
          <w:sz w:val="24"/>
        </w:rPr>
        <w:t xml:space="preserve"> pts each</w:t>
      </w:r>
      <w:r w:rsidR="001B62CA">
        <w:rPr>
          <w:rFonts w:ascii="Times New Roman" w:hAnsi="Times New Roman" w:cs="Times New Roman"/>
          <w:b/>
          <w:sz w:val="24"/>
        </w:rPr>
        <w:t>, 14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1D2E1E0D" w14:textId="24F1EC37" w:rsidR="00F577E8" w:rsidRDefault="00F577E8" w:rsidP="00E82FCC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 w:rsidRPr="009F59C1">
        <w:rPr>
          <w:rFonts w:ascii="Times New Roman" w:hAnsi="Times New Roman" w:cs="Times New Roman"/>
          <w:b/>
          <w:sz w:val="24"/>
        </w:rPr>
        <w:t>Chebyshev Inequality</w:t>
      </w:r>
      <w:r>
        <w:rPr>
          <w:rFonts w:ascii="Times New Roman" w:hAnsi="Times New Roman" w:cs="Times New Roman"/>
          <w:sz w:val="24"/>
        </w:rPr>
        <w:t xml:space="preserve"> </w:t>
      </w:r>
      <w:r w:rsidR="0048679D">
        <w:rPr>
          <w:rFonts w:ascii="Times New Roman" w:hAnsi="Times New Roman" w:cs="Times New Roman"/>
          <w:sz w:val="24"/>
        </w:rPr>
        <w:t xml:space="preserve">can be written as the follows: </w:t>
      </w:r>
    </w:p>
    <w:p w14:paraId="6FFFCC53" w14:textId="3526A205" w:rsidR="0048679D" w:rsidRDefault="0048679D" w:rsidP="0048679D">
      <w:pPr>
        <w:pStyle w:val="a4"/>
        <w:ind w:leftChars="0" w:left="760"/>
        <w:jc w:val="left"/>
        <w:rPr>
          <w:rFonts w:ascii="Times New Roman" w:hAnsi="Times New Roman" w:cs="Times New Roman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|X-μ|≥kσ</m:t>
              </m:r>
            </m:e>
          </m:d>
          <m:r>
            <w:rPr>
              <w:rFonts w:ascii="Cambria Math" w:hAnsi="Cambria Math" w:cs="Times New Roman"/>
              <w:sz w:val="24"/>
            </w:rPr>
            <m:t>≤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2FD066BF" w14:textId="199EE21C" w:rsidR="00511716" w:rsidRDefault="00511716" w:rsidP="00511716">
      <w:pPr>
        <w:pStyle w:val="a4"/>
        <w:numPr>
          <w:ilvl w:val="0"/>
          <w:numId w:val="9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Briefly explain </w:t>
      </w:r>
      <w:r w:rsidR="00560C2D">
        <w:rPr>
          <w:rFonts w:ascii="Times New Roman" w:hAnsi="Times New Roman" w:cs="Times New Roman"/>
          <w:sz w:val="24"/>
        </w:rPr>
        <w:t xml:space="preserve">about </w:t>
      </w:r>
      <w:r>
        <w:rPr>
          <w:rFonts w:ascii="Times New Roman" w:hAnsi="Times New Roman" w:cs="Times New Roman"/>
          <w:sz w:val="24"/>
        </w:rPr>
        <w:t>the</w:t>
      </w:r>
      <w:r w:rsidRPr="009F59C1">
        <w:rPr>
          <w:rFonts w:ascii="Times New Roman" w:hAnsi="Times New Roman" w:cs="Times New Roman"/>
          <w:sz w:val="24"/>
        </w:rPr>
        <w:t xml:space="preserve"> </w:t>
      </w:r>
      <w:r w:rsidR="009F59C1" w:rsidRPr="009F59C1">
        <w:rPr>
          <w:rFonts w:ascii="Times New Roman" w:hAnsi="Times New Roman" w:cs="Times New Roman"/>
          <w:sz w:val="24"/>
        </w:rPr>
        <w:t>Chebyshev Inequality</w:t>
      </w:r>
      <w:r w:rsidR="00560C2D">
        <w:rPr>
          <w:rFonts w:ascii="Times New Roman" w:hAnsi="Times New Roman" w:cs="Times New Roman"/>
          <w:sz w:val="24"/>
        </w:rPr>
        <w:t>.</w:t>
      </w:r>
    </w:p>
    <w:p w14:paraId="755BC3E4" w14:textId="21D9846F" w:rsidR="00A0142D" w:rsidRPr="00E82FCC" w:rsidRDefault="00511716" w:rsidP="00511716">
      <w:pPr>
        <w:pStyle w:val="a4"/>
        <w:numPr>
          <w:ilvl w:val="0"/>
          <w:numId w:val="9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What is the relationship between the Chebyshev Inequality and the </w:t>
      </w:r>
      <w:r w:rsidR="009873F1" w:rsidRPr="009873F1">
        <w:rPr>
          <w:rFonts w:ascii="Times New Roman" w:hAnsi="Times New Roman" w:cs="Times New Roman"/>
          <w:b/>
          <w:sz w:val="24"/>
        </w:rPr>
        <w:t>68-95-99.7 rule</w:t>
      </w:r>
      <w:r w:rsidR="009873F1">
        <w:rPr>
          <w:rFonts w:ascii="Times New Roman" w:hAnsi="Times New Roman" w:cs="Times New Roman"/>
          <w:sz w:val="24"/>
        </w:rPr>
        <w:t xml:space="preserve"> </w:t>
      </w:r>
      <w:r w:rsidR="00890A5F">
        <w:rPr>
          <w:rFonts w:ascii="Times New Roman" w:hAnsi="Times New Roman" w:cs="Times New Roman"/>
          <w:sz w:val="24"/>
        </w:rPr>
        <w:t>applicable</w:t>
      </w:r>
      <w:r w:rsidR="009873F1">
        <w:rPr>
          <w:rFonts w:ascii="Times New Roman" w:hAnsi="Times New Roman" w:cs="Times New Roman"/>
          <w:sz w:val="24"/>
        </w:rPr>
        <w:t xml:space="preserve"> </w:t>
      </w:r>
      <w:r w:rsidR="00890A5F">
        <w:rPr>
          <w:rFonts w:ascii="Times New Roman" w:hAnsi="Times New Roman" w:cs="Times New Roman"/>
          <w:sz w:val="24"/>
        </w:rPr>
        <w:t>in</w:t>
      </w:r>
      <w:r w:rsidR="009873F1">
        <w:rPr>
          <w:rFonts w:ascii="Times New Roman" w:hAnsi="Times New Roman" w:cs="Times New Roman"/>
          <w:sz w:val="24"/>
        </w:rPr>
        <w:t xml:space="preserve"> normal distribution</w:t>
      </w:r>
      <w:r w:rsidR="00890A5F">
        <w:rPr>
          <w:rFonts w:ascii="Times New Roman" w:hAnsi="Times New Roman" w:cs="Times New Roman"/>
          <w:sz w:val="24"/>
        </w:rPr>
        <w:t>s?</w:t>
      </w:r>
      <w:r w:rsidR="009873F1">
        <w:rPr>
          <w:rFonts w:ascii="Times New Roman" w:hAnsi="Times New Roman" w:cs="Times New Roman"/>
          <w:sz w:val="24"/>
        </w:rPr>
        <w:t xml:space="preserve"> You may include figures during your explanation if it helps you to explain. </w:t>
      </w:r>
    </w:p>
    <w:p w14:paraId="753E32D8" w14:textId="7EB2F308" w:rsidR="00E64EAC" w:rsidRDefault="00E64EAC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723BE54" w14:textId="0E15E46F" w:rsid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78E92287" w14:textId="22DE9BB1" w:rsid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51079883" w14:textId="2B72B0CF" w:rsid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69F5B928" w14:textId="12CD2A12" w:rsid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63D3B5A6" w14:textId="4BEC9B96" w:rsid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4F19B41D" w14:textId="281FA895" w:rsid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6193331E" w14:textId="671D01AE" w:rsid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5ED64CBF" w14:textId="5E4B21BD" w:rsid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035A2E26" w14:textId="35A91D28" w:rsid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33D04799" w14:textId="1266F35E" w:rsid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129309BC" w14:textId="2DE927B2" w:rsidR="005D5A20" w:rsidRDefault="005D5A20" w:rsidP="00511716">
      <w:pPr>
        <w:jc w:val="left"/>
        <w:rPr>
          <w:rFonts w:ascii="Times New Roman" w:hAnsi="Times New Roman" w:cs="Times New Roman"/>
          <w:sz w:val="24"/>
        </w:rPr>
      </w:pPr>
    </w:p>
    <w:p w14:paraId="64A4AC8E" w14:textId="77777777" w:rsidR="005D5A20" w:rsidRPr="005D5A20" w:rsidRDefault="005D5A20" w:rsidP="00511716">
      <w:pPr>
        <w:jc w:val="left"/>
        <w:rPr>
          <w:rFonts w:ascii="Times New Roman" w:hAnsi="Times New Roman" w:cs="Times New Roman" w:hint="eastAsia"/>
          <w:sz w:val="24"/>
        </w:rPr>
      </w:pPr>
      <w:bookmarkStart w:id="0" w:name="_GoBack"/>
      <w:bookmarkEnd w:id="0"/>
    </w:p>
    <w:p w14:paraId="1FDF9F53" w14:textId="77777777" w:rsid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6AE8BB61" w14:textId="77777777" w:rsidR="00511716" w:rsidRPr="00511716" w:rsidRDefault="00511716" w:rsidP="00511716">
      <w:pPr>
        <w:jc w:val="left"/>
        <w:rPr>
          <w:rFonts w:ascii="Times New Roman" w:hAnsi="Times New Roman" w:cs="Times New Roman"/>
          <w:sz w:val="24"/>
        </w:rPr>
      </w:pPr>
    </w:p>
    <w:p w14:paraId="297B6A29" w14:textId="30BA538B" w:rsidR="004510BF" w:rsidRPr="004510BF" w:rsidRDefault="000202C9" w:rsidP="004510BF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figure below shows the procedure for transforming nonstandard normal distribution into a standard normal distribution. </w:t>
      </w:r>
      <w:r>
        <w:rPr>
          <w:rFonts w:ascii="Times New Roman" w:hAnsi="Times New Roman" w:cs="Times New Roman"/>
          <w:sz w:val="24"/>
        </w:rPr>
        <w:br/>
        <w:t xml:space="preserve">The shaded area on the two figures are equal. Fill in the blank for (a) and (b): </w:t>
      </w:r>
    </w:p>
    <w:p w14:paraId="4D47DA18" w14:textId="6CD9F244" w:rsidR="0033720C" w:rsidRDefault="000202C9" w:rsidP="000202C9">
      <w:pPr>
        <w:widowControl/>
        <w:wordWrap/>
        <w:autoSpaceDE/>
        <w:autoSpaceDN/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002FFF30" wp14:editId="776AEF94">
            <wp:extent cx="4295775" cy="1958466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6095" cy="196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C8B7" w14:textId="77777777" w:rsidR="00511716" w:rsidRDefault="00511716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474D3E9F" w14:textId="7D6965F8" w:rsidR="00455151" w:rsidRPr="00455151" w:rsidRDefault="00455151" w:rsidP="00D742EE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lastRenderedPageBreak/>
        <w:t>I</w:t>
      </w:r>
      <w:r>
        <w:rPr>
          <w:rFonts w:ascii="Times New Roman" w:hAnsi="Times New Roman" w:cs="Times New Roman"/>
          <w:b/>
          <w:sz w:val="24"/>
        </w:rPr>
        <w:t xml:space="preserve">II) </w:t>
      </w:r>
      <w:r>
        <w:rPr>
          <w:rFonts w:ascii="Times New Roman" w:hAnsi="Times New Roman" w:cs="Times New Roman" w:hint="eastAsia"/>
          <w:b/>
          <w:sz w:val="24"/>
        </w:rPr>
        <w:t>P</w:t>
      </w:r>
      <w:r>
        <w:rPr>
          <w:rFonts w:ascii="Times New Roman" w:hAnsi="Times New Roman" w:cs="Times New Roman"/>
          <w:b/>
          <w:sz w:val="24"/>
        </w:rPr>
        <w:t>roblem Solving</w:t>
      </w:r>
      <w:r w:rsidR="009459ED">
        <w:rPr>
          <w:rFonts w:ascii="Times New Roman" w:hAnsi="Times New Roman" w:cs="Times New Roman"/>
          <w:b/>
          <w:sz w:val="24"/>
        </w:rPr>
        <w:t xml:space="preserve"> (10 pts each</w:t>
      </w:r>
      <w:r w:rsidR="00E76BCB">
        <w:rPr>
          <w:rFonts w:ascii="Times New Roman" w:hAnsi="Times New Roman" w:cs="Times New Roman"/>
          <w:b/>
          <w:sz w:val="24"/>
        </w:rPr>
        <w:t xml:space="preserve">, </w:t>
      </w:r>
      <w:r w:rsidR="00E64EAC">
        <w:rPr>
          <w:rFonts w:ascii="Times New Roman" w:hAnsi="Times New Roman" w:cs="Times New Roman"/>
          <w:b/>
          <w:sz w:val="24"/>
        </w:rPr>
        <w:t>2</w:t>
      </w:r>
      <w:r w:rsidR="00E76BCB">
        <w:rPr>
          <w:rFonts w:ascii="Times New Roman" w:hAnsi="Times New Roman" w:cs="Times New Roman"/>
          <w:b/>
          <w:sz w:val="24"/>
        </w:rPr>
        <w:t>0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4FD601B2" w14:textId="1CB3147B" w:rsidR="002C27D2" w:rsidRPr="002C27D2" w:rsidRDefault="002C27D2" w:rsidP="002C27D2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 w:rsidRPr="002C27D2">
        <w:rPr>
          <w:rFonts w:ascii="Times New Roman" w:hAnsi="Times New Roman" w:cs="Times New Roman"/>
          <w:sz w:val="24"/>
        </w:rPr>
        <w:t xml:space="preserve">In the United States, approximately 1 in 100 otherwise healthy people has Celiac Disease. A new diagnostic test, has a 95% reliability, i.e., 95% of people with Celiac test positive, and 95% of people without Celiac test negative. During trials, a randomly selected person tests positive. </w:t>
      </w:r>
    </w:p>
    <w:p w14:paraId="600BDD5B" w14:textId="77777777" w:rsidR="002C27D2" w:rsidRPr="002C27D2" w:rsidRDefault="002C27D2" w:rsidP="002C27D2">
      <w:pPr>
        <w:pStyle w:val="a4"/>
        <w:ind w:leftChars="0" w:left="760"/>
        <w:jc w:val="left"/>
        <w:rPr>
          <w:rFonts w:ascii="Times New Roman" w:hAnsi="Times New Roman" w:cs="Times New Roman"/>
          <w:sz w:val="24"/>
        </w:rPr>
      </w:pPr>
      <w:r w:rsidRPr="002C27D2">
        <w:rPr>
          <w:rFonts w:ascii="Times New Roman" w:hAnsi="Times New Roman" w:cs="Times New Roman"/>
          <w:sz w:val="24"/>
        </w:rPr>
        <w:t xml:space="preserve">(a) What is the probability that the person has Celiac Disease? </w:t>
      </w:r>
    </w:p>
    <w:p w14:paraId="4237E824" w14:textId="26E62E66" w:rsidR="002C27D2" w:rsidRPr="002C27D2" w:rsidRDefault="002C27D2" w:rsidP="002C27D2">
      <w:pPr>
        <w:pStyle w:val="a4"/>
        <w:ind w:leftChars="0" w:left="760"/>
        <w:jc w:val="left"/>
        <w:rPr>
          <w:rFonts w:ascii="Times New Roman" w:hAnsi="Times New Roman" w:cs="Times New Roman"/>
          <w:sz w:val="24"/>
        </w:rPr>
      </w:pPr>
      <w:r w:rsidRPr="002C27D2">
        <w:rPr>
          <w:rFonts w:ascii="Times New Roman" w:hAnsi="Times New Roman" w:cs="Times New Roman"/>
          <w:sz w:val="24"/>
        </w:rPr>
        <w:t>(b) What is the probability that the person doesn’t?</w:t>
      </w:r>
    </w:p>
    <w:p w14:paraId="46257DEC" w14:textId="05037999" w:rsidR="00511716" w:rsidRDefault="00511716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EE6C799" w14:textId="2D4ADA7E" w:rsidR="002C27D2" w:rsidRDefault="000202C9" w:rsidP="000202C9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S</w:t>
      </w:r>
      <w:r>
        <w:rPr>
          <w:rFonts w:ascii="Times New Roman" w:hAnsi="Times New Roman" w:cs="Times New Roman"/>
          <w:sz w:val="24"/>
        </w:rPr>
        <w:t xml:space="preserve">uppose that X is a discrete random variable with the following probability mass function: where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0≤θ≤1</m:t>
        </m:r>
      </m:oMath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is a parameter. The following 10 independent observations were taken from such a distribution: (3,0,2,1,3,2,1,0,2,1). What is the maximum likelihood estimate of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θ</m:t>
        </m:r>
      </m:oMath>
      <w:r w:rsidR="00560C2D">
        <w:rPr>
          <w:rFonts w:ascii="Times New Roman" w:hAnsi="Times New Roman" w:cs="Times New Roman"/>
          <w:sz w:val="24"/>
        </w:rPr>
        <w:t xml:space="preserve"> (i.e.,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θ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</w:rPr>
              <m:t>MLE</m:t>
            </m:r>
          </m:sub>
        </m:sSub>
      </m:oMath>
      <w:r w:rsidR="00560C2D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?</w:t>
      </w:r>
      <w:r>
        <w:rPr>
          <w:rFonts w:ascii="Times New Roman" w:hAnsi="Times New Roman" w:cs="Times New Roman"/>
          <w:sz w:val="24"/>
        </w:rPr>
        <w:t xml:space="preserve"> (Hint: </w:t>
      </w:r>
      <m:oMath>
        <m:f>
          <m:fPr>
            <m:ctrlPr>
              <w:rPr>
                <w:rFonts w:ascii="Cambria Math" w:hAnsi="Cambria Math" w:cs="Times New Roman"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</w:rPr>
              <m:t>dx</m:t>
            </m:r>
          </m:den>
        </m:f>
        <m:func>
          <m:funcPr>
            <m:ctrlPr>
              <w:rPr>
                <w:rFonts w:ascii="Cambria Math" w:hAnsi="Cambria Math" w:cs="Times New Roman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x</m:t>
            </m:r>
          </m:den>
        </m:f>
      </m:oMath>
      <w:r>
        <w:rPr>
          <w:rFonts w:ascii="Times New Roman" w:hAnsi="Times New Roman" w:cs="Times New Roman" w:hint="eastAsia"/>
          <w:sz w:val="24"/>
        </w:rPr>
        <w:t>)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74"/>
        <w:gridCol w:w="1539"/>
        <w:gridCol w:w="1538"/>
        <w:gridCol w:w="1538"/>
        <w:gridCol w:w="1539"/>
      </w:tblGrid>
      <w:tr w:rsidR="000202C9" w14:paraId="6D0B3077" w14:textId="77777777" w:rsidTr="000202C9">
        <w:trPr>
          <w:trHeight w:val="532"/>
        </w:trPr>
        <w:tc>
          <w:tcPr>
            <w:tcW w:w="1574" w:type="dxa"/>
          </w:tcPr>
          <w:p w14:paraId="525111E1" w14:textId="593E1F28" w:rsidR="000202C9" w:rsidRDefault="000202C9" w:rsidP="000202C9">
            <w:pPr>
              <w:pStyle w:val="a4"/>
              <w:ind w:leftChars="0" w:left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X</w:t>
            </w:r>
          </w:p>
        </w:tc>
        <w:tc>
          <w:tcPr>
            <w:tcW w:w="1539" w:type="dxa"/>
          </w:tcPr>
          <w:p w14:paraId="0B27BDC2" w14:textId="0A977F89" w:rsidR="000202C9" w:rsidRDefault="000202C9" w:rsidP="000202C9">
            <w:pPr>
              <w:pStyle w:val="a4"/>
              <w:ind w:leftChars="0" w:left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0</w:t>
            </w:r>
          </w:p>
        </w:tc>
        <w:tc>
          <w:tcPr>
            <w:tcW w:w="1538" w:type="dxa"/>
          </w:tcPr>
          <w:p w14:paraId="0EA766DD" w14:textId="710460DD" w:rsidR="000202C9" w:rsidRDefault="000202C9" w:rsidP="000202C9">
            <w:pPr>
              <w:pStyle w:val="a4"/>
              <w:ind w:leftChars="0" w:left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</w:t>
            </w:r>
          </w:p>
        </w:tc>
        <w:tc>
          <w:tcPr>
            <w:tcW w:w="1538" w:type="dxa"/>
          </w:tcPr>
          <w:p w14:paraId="4721E648" w14:textId="50050408" w:rsidR="000202C9" w:rsidRDefault="000202C9" w:rsidP="000202C9">
            <w:pPr>
              <w:pStyle w:val="a4"/>
              <w:ind w:leftChars="0" w:left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</w:t>
            </w:r>
          </w:p>
        </w:tc>
        <w:tc>
          <w:tcPr>
            <w:tcW w:w="1539" w:type="dxa"/>
          </w:tcPr>
          <w:p w14:paraId="7A8C2242" w14:textId="6B788996" w:rsidR="000202C9" w:rsidRDefault="000202C9" w:rsidP="000202C9">
            <w:pPr>
              <w:pStyle w:val="a4"/>
              <w:ind w:leftChars="0" w:left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</w:t>
            </w:r>
          </w:p>
        </w:tc>
      </w:tr>
      <w:tr w:rsidR="000202C9" w14:paraId="7522F5D7" w14:textId="77777777" w:rsidTr="000202C9">
        <w:trPr>
          <w:trHeight w:val="532"/>
        </w:trPr>
        <w:tc>
          <w:tcPr>
            <w:tcW w:w="1574" w:type="dxa"/>
          </w:tcPr>
          <w:p w14:paraId="614F340C" w14:textId="3BE2E5D2" w:rsidR="000202C9" w:rsidRDefault="000202C9" w:rsidP="000202C9">
            <w:pPr>
              <w:pStyle w:val="a4"/>
              <w:ind w:leftChars="0" w:left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P</w:t>
            </w:r>
            <w:r>
              <w:rPr>
                <w:rFonts w:ascii="Times New Roman" w:hAnsi="Times New Roman" w:cs="Times New Roman"/>
                <w:sz w:val="24"/>
              </w:rPr>
              <w:t>(X)</w:t>
            </w:r>
          </w:p>
        </w:tc>
        <w:tc>
          <w:tcPr>
            <w:tcW w:w="1539" w:type="dxa"/>
          </w:tcPr>
          <w:p w14:paraId="368CA313" w14:textId="2595B80C" w:rsidR="000202C9" w:rsidRDefault="000202C9" w:rsidP="000202C9">
            <w:pPr>
              <w:pStyle w:val="a4"/>
              <w:ind w:leftChars="0" w:left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θ</m:t>
              </m:r>
            </m:oMath>
            <w:r>
              <w:rPr>
                <w:rFonts w:ascii="Times New Roman" w:hAnsi="Times New Roman" w:cs="Times New Roman" w:hint="eastAsia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538" w:type="dxa"/>
          </w:tcPr>
          <w:p w14:paraId="4C58ED43" w14:textId="595D5FD4" w:rsidR="000202C9" w:rsidRDefault="000202C9" w:rsidP="000202C9">
            <w:pPr>
              <w:pStyle w:val="a4"/>
              <w:ind w:leftChars="0" w:left="0"/>
              <w:jc w:val="left"/>
              <w:rPr>
                <w:rFonts w:ascii="Times New Roman" w:hAnsi="Times New Roman" w:cs="Times New Roman"/>
                <w:sz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θ</m:t>
              </m:r>
            </m:oMath>
            <w:r>
              <w:rPr>
                <w:rFonts w:ascii="Times New Roman" w:hAnsi="Times New Roman" w:cs="Times New Roman" w:hint="eastAsia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538" w:type="dxa"/>
          </w:tcPr>
          <w:p w14:paraId="0A93099F" w14:textId="487F8DC4" w:rsidR="000202C9" w:rsidRDefault="000202C9" w:rsidP="000202C9">
            <w:pPr>
              <w:pStyle w:val="a4"/>
              <w:ind w:leftChars="0" w:left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(1-θ)</m:t>
              </m:r>
            </m:oMath>
            <w:r>
              <w:rPr>
                <w:rFonts w:ascii="Times New Roman" w:hAnsi="Times New Roman" w:cs="Times New Roman" w:hint="eastAsia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539" w:type="dxa"/>
          </w:tcPr>
          <w:p w14:paraId="45E4C9EA" w14:textId="0FD5D80F" w:rsidR="000202C9" w:rsidRDefault="000202C9" w:rsidP="000202C9">
            <w:pPr>
              <w:pStyle w:val="a4"/>
              <w:ind w:leftChars="0" w:left="0"/>
              <w:jc w:val="left"/>
              <w:rPr>
                <w:rFonts w:ascii="Times New Roman" w:hAnsi="Times New Roman" w:cs="Times New Roman"/>
                <w:sz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(1-θ)</m:t>
              </m:r>
            </m:oMath>
            <w:r>
              <w:rPr>
                <w:rFonts w:ascii="Times New Roman" w:hAnsi="Times New Roman" w:cs="Times New Roman" w:hint="eastAsia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</w:tbl>
    <w:p w14:paraId="786814B2" w14:textId="68EAE4FF" w:rsidR="00BE487C" w:rsidRDefault="00BE487C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</w:p>
    <w:p w14:paraId="46995FF8" w14:textId="67A7D062" w:rsidR="000202C9" w:rsidRDefault="000202C9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</w:p>
    <w:sectPr w:rsidR="000202C9" w:rsidSect="00623A7B">
      <w:headerReference w:type="default" r:id="rId9"/>
      <w:footerReference w:type="default" r:id="rId10"/>
      <w:pgSz w:w="11906" w:h="16838"/>
      <w:pgMar w:top="1701" w:right="1440" w:bottom="1440" w:left="1440" w:header="51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B65B26" w14:textId="77777777" w:rsidR="0085755B" w:rsidRDefault="0085755B" w:rsidP="009C6282">
      <w:pPr>
        <w:spacing w:after="0" w:line="240" w:lineRule="auto"/>
      </w:pPr>
      <w:r>
        <w:separator/>
      </w:r>
    </w:p>
  </w:endnote>
  <w:endnote w:type="continuationSeparator" w:id="0">
    <w:p w14:paraId="04928A17" w14:textId="77777777" w:rsidR="0085755B" w:rsidRDefault="0085755B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1816559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E4B24F3" w14:textId="00D8EB3D" w:rsidR="00CE00A2" w:rsidRDefault="00CE00A2">
            <w:pPr>
              <w:pStyle w:val="a8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D57DCE" w14:textId="77777777" w:rsidR="00CE00A2" w:rsidRDefault="00CE00A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8E015B" w14:textId="77777777" w:rsidR="0085755B" w:rsidRDefault="0085755B" w:rsidP="009C6282">
      <w:pPr>
        <w:spacing w:after="0" w:line="240" w:lineRule="auto"/>
      </w:pPr>
      <w:r>
        <w:separator/>
      </w:r>
    </w:p>
  </w:footnote>
  <w:footnote w:type="continuationSeparator" w:id="0">
    <w:p w14:paraId="6EFE1E69" w14:textId="77777777" w:rsidR="0085755B" w:rsidRDefault="0085755B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7C35F" w14:textId="44383959"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</w:t>
    </w:r>
    <w:r w:rsidR="00DE170A">
      <w:rPr>
        <w:rFonts w:ascii="Times New Roman" w:hAnsi="Times New Roman" w:cs="Times New Roman"/>
        <w:b/>
      </w:rPr>
      <w:t>68</w:t>
    </w:r>
    <w:r w:rsidRPr="009C6282">
      <w:rPr>
        <w:rFonts w:ascii="Times New Roman" w:hAnsi="Times New Roman" w:cs="Times New Roman"/>
        <w:b/>
      </w:rPr>
      <w:t xml:space="preserve"> </w:t>
    </w:r>
    <w:r w:rsidR="00DE170A">
      <w:rPr>
        <w:rFonts w:ascii="Times New Roman" w:hAnsi="Times New Roman" w:cs="Times New Roman" w:hint="eastAsia"/>
        <w:b/>
      </w:rPr>
      <w:t>S</w:t>
    </w:r>
    <w:r w:rsidR="00DE170A">
      <w:rPr>
        <w:rFonts w:ascii="Times New Roman" w:hAnsi="Times New Roman" w:cs="Times New Roman"/>
        <w:b/>
      </w:rPr>
      <w:t>tatistical Hydrology</w:t>
    </w:r>
    <w:r w:rsidRPr="009C6282">
      <w:rPr>
        <w:rFonts w:ascii="Times New Roman" w:hAnsi="Times New Roman" w:cs="Times New Roman"/>
        <w:b/>
      </w:rPr>
      <w:t xml:space="preserve">, </w:t>
    </w:r>
    <w:r w:rsidR="00DE170A">
      <w:rPr>
        <w:rFonts w:ascii="Times New Roman" w:hAnsi="Times New Roman" w:cs="Times New Roman"/>
        <w:b/>
      </w:rPr>
      <w:t>Fall</w:t>
    </w:r>
    <w:r w:rsidRPr="009C6282">
      <w:rPr>
        <w:rFonts w:ascii="Times New Roman" w:hAnsi="Times New Roman" w:cs="Times New Roman"/>
        <w:b/>
      </w:rPr>
      <w:t xml:space="preserve">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14:paraId="4B0EFEE2" w14:textId="77777777"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38220E6"/>
    <w:multiLevelType w:val="hybridMultilevel"/>
    <w:tmpl w:val="DA1AA9DC"/>
    <w:lvl w:ilvl="0" w:tplc="373C7332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DA04080"/>
    <w:multiLevelType w:val="hybridMultilevel"/>
    <w:tmpl w:val="F8FC9408"/>
    <w:lvl w:ilvl="0" w:tplc="08A01CB6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DD5308B"/>
    <w:multiLevelType w:val="hybridMultilevel"/>
    <w:tmpl w:val="B04AB354"/>
    <w:lvl w:ilvl="0" w:tplc="9D72BE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3F0C6883"/>
    <w:multiLevelType w:val="hybridMultilevel"/>
    <w:tmpl w:val="88DA9162"/>
    <w:lvl w:ilvl="0" w:tplc="2120184C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5D4A18F5"/>
    <w:multiLevelType w:val="hybridMultilevel"/>
    <w:tmpl w:val="95A203D4"/>
    <w:lvl w:ilvl="0" w:tplc="0332F9D8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60D535D"/>
    <w:multiLevelType w:val="hybridMultilevel"/>
    <w:tmpl w:val="BA026CD8"/>
    <w:lvl w:ilvl="0" w:tplc="53AA1E02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00B56"/>
    <w:rsid w:val="00012B57"/>
    <w:rsid w:val="000130B5"/>
    <w:rsid w:val="000202C9"/>
    <w:rsid w:val="00027E78"/>
    <w:rsid w:val="0003736F"/>
    <w:rsid w:val="00040FAD"/>
    <w:rsid w:val="00045827"/>
    <w:rsid w:val="0005192C"/>
    <w:rsid w:val="00057502"/>
    <w:rsid w:val="00063ED4"/>
    <w:rsid w:val="00077EA8"/>
    <w:rsid w:val="00081AC4"/>
    <w:rsid w:val="000A0559"/>
    <w:rsid w:val="000B24A1"/>
    <w:rsid w:val="000B47CA"/>
    <w:rsid w:val="000B486B"/>
    <w:rsid w:val="000C06B7"/>
    <w:rsid w:val="000C7E18"/>
    <w:rsid w:val="000D113A"/>
    <w:rsid w:val="000D3C59"/>
    <w:rsid w:val="000F58CF"/>
    <w:rsid w:val="00107A6F"/>
    <w:rsid w:val="00133207"/>
    <w:rsid w:val="00171C4B"/>
    <w:rsid w:val="001741AD"/>
    <w:rsid w:val="00174EC6"/>
    <w:rsid w:val="00175355"/>
    <w:rsid w:val="001A5AAB"/>
    <w:rsid w:val="001B2493"/>
    <w:rsid w:val="001B2A99"/>
    <w:rsid w:val="001B4B6D"/>
    <w:rsid w:val="001B62CA"/>
    <w:rsid w:val="001D19A2"/>
    <w:rsid w:val="001E42B1"/>
    <w:rsid w:val="001E5FA8"/>
    <w:rsid w:val="001E789D"/>
    <w:rsid w:val="00202FFC"/>
    <w:rsid w:val="002101D8"/>
    <w:rsid w:val="00212EF8"/>
    <w:rsid w:val="00220773"/>
    <w:rsid w:val="00232E7C"/>
    <w:rsid w:val="00240433"/>
    <w:rsid w:val="002432D2"/>
    <w:rsid w:val="002466EB"/>
    <w:rsid w:val="0025046D"/>
    <w:rsid w:val="00255926"/>
    <w:rsid w:val="00281D04"/>
    <w:rsid w:val="002841EF"/>
    <w:rsid w:val="00290B53"/>
    <w:rsid w:val="002C27D2"/>
    <w:rsid w:val="002D277A"/>
    <w:rsid w:val="002D5C30"/>
    <w:rsid w:val="00311107"/>
    <w:rsid w:val="00317606"/>
    <w:rsid w:val="003210DC"/>
    <w:rsid w:val="0033720C"/>
    <w:rsid w:val="00353C1D"/>
    <w:rsid w:val="003560E0"/>
    <w:rsid w:val="00363A58"/>
    <w:rsid w:val="003661F8"/>
    <w:rsid w:val="00374B49"/>
    <w:rsid w:val="003931F6"/>
    <w:rsid w:val="003A37AA"/>
    <w:rsid w:val="003F3555"/>
    <w:rsid w:val="00405613"/>
    <w:rsid w:val="00407416"/>
    <w:rsid w:val="00424CCA"/>
    <w:rsid w:val="0043569C"/>
    <w:rsid w:val="0043666A"/>
    <w:rsid w:val="00444A3C"/>
    <w:rsid w:val="00446026"/>
    <w:rsid w:val="004505CB"/>
    <w:rsid w:val="004510BF"/>
    <w:rsid w:val="00455151"/>
    <w:rsid w:val="0045767B"/>
    <w:rsid w:val="00464F3A"/>
    <w:rsid w:val="0047313F"/>
    <w:rsid w:val="00484F06"/>
    <w:rsid w:val="0048679D"/>
    <w:rsid w:val="0049295B"/>
    <w:rsid w:val="004A0DA8"/>
    <w:rsid w:val="004A42D0"/>
    <w:rsid w:val="004B1AFE"/>
    <w:rsid w:val="004C0F8F"/>
    <w:rsid w:val="004D3B39"/>
    <w:rsid w:val="004E01B8"/>
    <w:rsid w:val="004E592D"/>
    <w:rsid w:val="004F4A1A"/>
    <w:rsid w:val="004F4C64"/>
    <w:rsid w:val="00503C36"/>
    <w:rsid w:val="00505C99"/>
    <w:rsid w:val="00511716"/>
    <w:rsid w:val="005134AA"/>
    <w:rsid w:val="00516F25"/>
    <w:rsid w:val="00520D54"/>
    <w:rsid w:val="00530E87"/>
    <w:rsid w:val="00537A05"/>
    <w:rsid w:val="005402CE"/>
    <w:rsid w:val="00541C84"/>
    <w:rsid w:val="005523CC"/>
    <w:rsid w:val="00560C2D"/>
    <w:rsid w:val="005619E0"/>
    <w:rsid w:val="005660AE"/>
    <w:rsid w:val="00570B9B"/>
    <w:rsid w:val="00570E5A"/>
    <w:rsid w:val="00574C9A"/>
    <w:rsid w:val="0059175F"/>
    <w:rsid w:val="00594B62"/>
    <w:rsid w:val="005B4669"/>
    <w:rsid w:val="005C1689"/>
    <w:rsid w:val="005C1A2C"/>
    <w:rsid w:val="005D2C53"/>
    <w:rsid w:val="005D5A20"/>
    <w:rsid w:val="005E4EA7"/>
    <w:rsid w:val="005E5B60"/>
    <w:rsid w:val="005F0D01"/>
    <w:rsid w:val="006002C1"/>
    <w:rsid w:val="00606694"/>
    <w:rsid w:val="006111E9"/>
    <w:rsid w:val="006118F4"/>
    <w:rsid w:val="0061277D"/>
    <w:rsid w:val="00615BDB"/>
    <w:rsid w:val="00615D36"/>
    <w:rsid w:val="00623A7B"/>
    <w:rsid w:val="0063017B"/>
    <w:rsid w:val="00634CD8"/>
    <w:rsid w:val="00650A3B"/>
    <w:rsid w:val="00651A71"/>
    <w:rsid w:val="00654548"/>
    <w:rsid w:val="006565BE"/>
    <w:rsid w:val="006A424D"/>
    <w:rsid w:val="006A62E7"/>
    <w:rsid w:val="006B67F8"/>
    <w:rsid w:val="006C4BF5"/>
    <w:rsid w:val="006C4C05"/>
    <w:rsid w:val="006C53B5"/>
    <w:rsid w:val="006D116A"/>
    <w:rsid w:val="006D1C28"/>
    <w:rsid w:val="006D5DFB"/>
    <w:rsid w:val="006D66AC"/>
    <w:rsid w:val="006E1F41"/>
    <w:rsid w:val="006E7297"/>
    <w:rsid w:val="00700ECD"/>
    <w:rsid w:val="00713172"/>
    <w:rsid w:val="00721323"/>
    <w:rsid w:val="007331A2"/>
    <w:rsid w:val="00734041"/>
    <w:rsid w:val="007507AF"/>
    <w:rsid w:val="007656CA"/>
    <w:rsid w:val="00780662"/>
    <w:rsid w:val="0079219C"/>
    <w:rsid w:val="00796D3D"/>
    <w:rsid w:val="007A54F8"/>
    <w:rsid w:val="007B0522"/>
    <w:rsid w:val="007D267D"/>
    <w:rsid w:val="007D4C0F"/>
    <w:rsid w:val="007F0F7D"/>
    <w:rsid w:val="007F5817"/>
    <w:rsid w:val="00802463"/>
    <w:rsid w:val="00845447"/>
    <w:rsid w:val="00845F73"/>
    <w:rsid w:val="008523BC"/>
    <w:rsid w:val="0085755B"/>
    <w:rsid w:val="0086030B"/>
    <w:rsid w:val="00871321"/>
    <w:rsid w:val="00873E5B"/>
    <w:rsid w:val="008745F5"/>
    <w:rsid w:val="00874E3D"/>
    <w:rsid w:val="008831E2"/>
    <w:rsid w:val="00883ACC"/>
    <w:rsid w:val="00890A5F"/>
    <w:rsid w:val="008926AD"/>
    <w:rsid w:val="008963A8"/>
    <w:rsid w:val="008971EB"/>
    <w:rsid w:val="008C0694"/>
    <w:rsid w:val="008D74EC"/>
    <w:rsid w:val="008E19A3"/>
    <w:rsid w:val="00901965"/>
    <w:rsid w:val="009163BB"/>
    <w:rsid w:val="009232C1"/>
    <w:rsid w:val="00932993"/>
    <w:rsid w:val="00935653"/>
    <w:rsid w:val="009459ED"/>
    <w:rsid w:val="00951B4F"/>
    <w:rsid w:val="00966FEA"/>
    <w:rsid w:val="009713FC"/>
    <w:rsid w:val="00971B46"/>
    <w:rsid w:val="00973304"/>
    <w:rsid w:val="00980EE4"/>
    <w:rsid w:val="009873F1"/>
    <w:rsid w:val="009914CA"/>
    <w:rsid w:val="009951A5"/>
    <w:rsid w:val="009A72BA"/>
    <w:rsid w:val="009B007D"/>
    <w:rsid w:val="009C6282"/>
    <w:rsid w:val="009D66C3"/>
    <w:rsid w:val="009E3A72"/>
    <w:rsid w:val="009E4E15"/>
    <w:rsid w:val="009F0537"/>
    <w:rsid w:val="009F59C1"/>
    <w:rsid w:val="00A0142D"/>
    <w:rsid w:val="00A03970"/>
    <w:rsid w:val="00A30A31"/>
    <w:rsid w:val="00A33F4C"/>
    <w:rsid w:val="00A519E5"/>
    <w:rsid w:val="00A53E1B"/>
    <w:rsid w:val="00A74D5B"/>
    <w:rsid w:val="00A923D2"/>
    <w:rsid w:val="00A9381B"/>
    <w:rsid w:val="00AA7939"/>
    <w:rsid w:val="00AD01C4"/>
    <w:rsid w:val="00AD2B02"/>
    <w:rsid w:val="00AF5961"/>
    <w:rsid w:val="00AF6CE0"/>
    <w:rsid w:val="00B0310C"/>
    <w:rsid w:val="00B05AF2"/>
    <w:rsid w:val="00B16B32"/>
    <w:rsid w:val="00B22A39"/>
    <w:rsid w:val="00B23E1C"/>
    <w:rsid w:val="00B23FF8"/>
    <w:rsid w:val="00B30BE6"/>
    <w:rsid w:val="00B340BA"/>
    <w:rsid w:val="00B4507A"/>
    <w:rsid w:val="00B5074C"/>
    <w:rsid w:val="00B67244"/>
    <w:rsid w:val="00B70F88"/>
    <w:rsid w:val="00B74E9F"/>
    <w:rsid w:val="00B8257F"/>
    <w:rsid w:val="00BD7DA6"/>
    <w:rsid w:val="00BE487C"/>
    <w:rsid w:val="00C12054"/>
    <w:rsid w:val="00C13060"/>
    <w:rsid w:val="00C13640"/>
    <w:rsid w:val="00C14AD5"/>
    <w:rsid w:val="00C26172"/>
    <w:rsid w:val="00C352E5"/>
    <w:rsid w:val="00C51B13"/>
    <w:rsid w:val="00C6233D"/>
    <w:rsid w:val="00C64C6C"/>
    <w:rsid w:val="00CA71AE"/>
    <w:rsid w:val="00CB0B37"/>
    <w:rsid w:val="00CB522E"/>
    <w:rsid w:val="00CE00A2"/>
    <w:rsid w:val="00CE2792"/>
    <w:rsid w:val="00CE42FE"/>
    <w:rsid w:val="00CE5E2D"/>
    <w:rsid w:val="00CF07DA"/>
    <w:rsid w:val="00CF0E0B"/>
    <w:rsid w:val="00CF2F33"/>
    <w:rsid w:val="00D05592"/>
    <w:rsid w:val="00D176C0"/>
    <w:rsid w:val="00D30E5B"/>
    <w:rsid w:val="00D36300"/>
    <w:rsid w:val="00D54E83"/>
    <w:rsid w:val="00D61194"/>
    <w:rsid w:val="00D62398"/>
    <w:rsid w:val="00D742EE"/>
    <w:rsid w:val="00D8007B"/>
    <w:rsid w:val="00D81061"/>
    <w:rsid w:val="00D92F32"/>
    <w:rsid w:val="00D93195"/>
    <w:rsid w:val="00DD18E2"/>
    <w:rsid w:val="00DD7717"/>
    <w:rsid w:val="00DE170A"/>
    <w:rsid w:val="00DE4778"/>
    <w:rsid w:val="00DF72D0"/>
    <w:rsid w:val="00E058D9"/>
    <w:rsid w:val="00E12C44"/>
    <w:rsid w:val="00E211CE"/>
    <w:rsid w:val="00E21BEE"/>
    <w:rsid w:val="00E24C73"/>
    <w:rsid w:val="00E316DA"/>
    <w:rsid w:val="00E34E8A"/>
    <w:rsid w:val="00E415E9"/>
    <w:rsid w:val="00E477B9"/>
    <w:rsid w:val="00E5325E"/>
    <w:rsid w:val="00E55895"/>
    <w:rsid w:val="00E61437"/>
    <w:rsid w:val="00E63A18"/>
    <w:rsid w:val="00E64780"/>
    <w:rsid w:val="00E64EAC"/>
    <w:rsid w:val="00E76BCB"/>
    <w:rsid w:val="00E76EAF"/>
    <w:rsid w:val="00E82FCC"/>
    <w:rsid w:val="00E84DD9"/>
    <w:rsid w:val="00E86867"/>
    <w:rsid w:val="00E92F71"/>
    <w:rsid w:val="00E96005"/>
    <w:rsid w:val="00EA0846"/>
    <w:rsid w:val="00EA15F4"/>
    <w:rsid w:val="00EA5311"/>
    <w:rsid w:val="00EB7D1A"/>
    <w:rsid w:val="00ED2246"/>
    <w:rsid w:val="00F06A5F"/>
    <w:rsid w:val="00F44387"/>
    <w:rsid w:val="00F5321F"/>
    <w:rsid w:val="00F577E8"/>
    <w:rsid w:val="00F659E3"/>
    <w:rsid w:val="00F716D7"/>
    <w:rsid w:val="00F753EA"/>
    <w:rsid w:val="00F81640"/>
    <w:rsid w:val="00F9301F"/>
    <w:rsid w:val="00FB1888"/>
    <w:rsid w:val="00FC6BE4"/>
    <w:rsid w:val="00FD3137"/>
    <w:rsid w:val="00FD6EAA"/>
    <w:rsid w:val="00FE2261"/>
    <w:rsid w:val="00FF427F"/>
    <w:rsid w:val="00FF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51C33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  <w:style w:type="character" w:styleId="a9">
    <w:name w:val="Placeholder Text"/>
    <w:basedOn w:val="a0"/>
    <w:uiPriority w:val="99"/>
    <w:semiHidden/>
    <w:rsid w:val="00D742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6D4B0-5BB0-4EBA-B68C-F42B036FF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4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236</cp:revision>
  <cp:lastPrinted>2022-03-08T08:29:00Z</cp:lastPrinted>
  <dcterms:created xsi:type="dcterms:W3CDTF">2022-01-10T07:40:00Z</dcterms:created>
  <dcterms:modified xsi:type="dcterms:W3CDTF">2022-09-25T23:44:00Z</dcterms:modified>
</cp:coreProperties>
</file>