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0243793"/>
        <w:docPartObj>
          <w:docPartGallery w:val="Cover Pages"/>
          <w:docPartUnique/>
        </w:docPartObj>
      </w:sdtPr>
      <w:sdtContent>
        <w:p w:rsidR="00DD3118" w:rsidRDefault="00DD3118">
          <w:r>
            <w:rPr>
              <w:noProof/>
            </w:rPr>
            <w:drawing>
              <wp:inline distT="0" distB="0" distL="0" distR="0" wp14:anchorId="146AD192" wp14:editId="60F6949F">
                <wp:extent cx="5928360" cy="1350349"/>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1370" cy="1378368"/>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D371B7" w:rsidRPr="00DD3118" w:rsidRDefault="00D371B7">
                                      <w:pPr>
                                        <w:pStyle w:val="Geenafstand"/>
                                        <w:rPr>
                                          <w:color w:val="FFFFFF" w:themeColor="background1"/>
                                          <w:sz w:val="32"/>
                                          <w:szCs w:val="32"/>
                                          <w:lang w:val="nl-NL"/>
                                        </w:rPr>
                                      </w:pPr>
                                      <w:r w:rsidRPr="00DD3118">
                                        <w:rPr>
                                          <w:color w:val="FFFFFF" w:themeColor="background1"/>
                                          <w:sz w:val="32"/>
                                          <w:szCs w:val="32"/>
                                          <w:lang w:val="nl-NL"/>
                                        </w:rPr>
                                        <w:t>Auteurs: Stephan Hilberts, Gijs Entius &amp; Dag</w:t>
                                      </w:r>
                                      <w:r>
                                        <w:rPr>
                                          <w:color w:val="FFFFFF" w:themeColor="background1"/>
                                          <w:sz w:val="32"/>
                                          <w:szCs w:val="32"/>
                                          <w:lang w:val="nl-NL"/>
                                        </w:rPr>
                                        <w:t>mar Hoogendorp</w:t>
                                      </w:r>
                                    </w:p>
                                  </w:sdtContent>
                                </w:sdt>
                                <w:p w:rsidR="00D371B7" w:rsidRPr="00DD3118" w:rsidRDefault="00D371B7">
                                  <w:pPr>
                                    <w:pStyle w:val="Geenafstand"/>
                                    <w:rPr>
                                      <w:caps/>
                                      <w:color w:val="FFFFFF" w:themeColor="background1"/>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nl-N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D371B7" w:rsidRPr="00DD3118" w:rsidRDefault="00D371B7">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sidRPr="00DD3118">
                                        <w:rPr>
                                          <w:rFonts w:asciiTheme="majorHAnsi" w:eastAsiaTheme="majorEastAsia" w:hAnsiTheme="majorHAnsi" w:cstheme="majorBidi"/>
                                          <w:color w:val="595959" w:themeColor="text1" w:themeTint="A6"/>
                                          <w:sz w:val="108"/>
                                          <w:szCs w:val="108"/>
                                          <w:lang w:val="nl-NL"/>
                                        </w:rPr>
                                        <w:t>Project  Embedded Systems</w:t>
                                      </w:r>
                                    </w:p>
                                  </w:sdtContent>
                                </w:sdt>
                                <w:sdt>
                                  <w:sdtPr>
                                    <w:rPr>
                                      <w:caps/>
                                      <w:color w:val="44546A" w:themeColor="text2"/>
                                      <w:sz w:val="36"/>
                                      <w:szCs w:val="36"/>
                                      <w:lang w:val="nl-NL"/>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371B7" w:rsidRPr="00DD3118" w:rsidRDefault="00D371B7">
                                      <w:pPr>
                                        <w:pStyle w:val="Geenafstand"/>
                                        <w:spacing w:before="240"/>
                                        <w:rPr>
                                          <w:caps/>
                                          <w:color w:val="44546A" w:themeColor="text2"/>
                                          <w:sz w:val="36"/>
                                          <w:szCs w:val="36"/>
                                          <w:lang w:val="nl-NL"/>
                                        </w:rPr>
                                      </w:pPr>
                                      <w:r w:rsidRPr="00DD3118">
                                        <w:rPr>
                                          <w:caps/>
                                          <w:color w:val="44546A" w:themeColor="text2"/>
                                          <w:sz w:val="36"/>
                                          <w:szCs w:val="36"/>
                                          <w:lang w:val="nl-NL"/>
                                        </w:rPr>
                                        <w:t>Documentatie van t</w:t>
                                      </w:r>
                                      <w:r>
                                        <w:rPr>
                                          <w:caps/>
                                          <w:color w:val="44546A" w:themeColor="text2"/>
                                          <w:sz w:val="36"/>
                                          <w:szCs w:val="36"/>
                                          <w:lang w:val="nl-NL"/>
                                        </w:rPr>
                                        <w:t>eam !C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nl-NL"/>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D371B7" w:rsidRPr="00DD3118" w:rsidRDefault="00D371B7">
                                <w:pPr>
                                  <w:pStyle w:val="Geenafstand"/>
                                  <w:rPr>
                                    <w:color w:val="FFFFFF" w:themeColor="background1"/>
                                    <w:sz w:val="32"/>
                                    <w:szCs w:val="32"/>
                                    <w:lang w:val="nl-NL"/>
                                  </w:rPr>
                                </w:pPr>
                                <w:r w:rsidRPr="00DD3118">
                                  <w:rPr>
                                    <w:color w:val="FFFFFF" w:themeColor="background1"/>
                                    <w:sz w:val="32"/>
                                    <w:szCs w:val="32"/>
                                    <w:lang w:val="nl-NL"/>
                                  </w:rPr>
                                  <w:t>Auteurs: Stephan Hilberts, Gijs Entius &amp; Dag</w:t>
                                </w:r>
                                <w:r>
                                  <w:rPr>
                                    <w:color w:val="FFFFFF" w:themeColor="background1"/>
                                    <w:sz w:val="32"/>
                                    <w:szCs w:val="32"/>
                                    <w:lang w:val="nl-NL"/>
                                  </w:rPr>
                                  <w:t>mar Hoogendorp</w:t>
                                </w:r>
                              </w:p>
                            </w:sdtContent>
                          </w:sdt>
                          <w:p w:rsidR="00D371B7" w:rsidRPr="00DD3118" w:rsidRDefault="00D371B7">
                            <w:pPr>
                              <w:pStyle w:val="Geenafstand"/>
                              <w:rPr>
                                <w:caps/>
                                <w:color w:val="FFFFFF" w:themeColor="background1"/>
                                <w:lang w:val="nl-NL"/>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nl-N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D371B7" w:rsidRPr="00DD3118" w:rsidRDefault="00D371B7">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nl-NL"/>
                                  </w:rPr>
                                </w:pPr>
                                <w:r w:rsidRPr="00DD3118">
                                  <w:rPr>
                                    <w:rFonts w:asciiTheme="majorHAnsi" w:eastAsiaTheme="majorEastAsia" w:hAnsiTheme="majorHAnsi" w:cstheme="majorBidi"/>
                                    <w:color w:val="595959" w:themeColor="text1" w:themeTint="A6"/>
                                    <w:sz w:val="108"/>
                                    <w:szCs w:val="108"/>
                                    <w:lang w:val="nl-NL"/>
                                  </w:rPr>
                                  <w:t>Project  Embedded Systems</w:t>
                                </w:r>
                              </w:p>
                            </w:sdtContent>
                          </w:sdt>
                          <w:sdt>
                            <w:sdtPr>
                              <w:rPr>
                                <w:caps/>
                                <w:color w:val="44546A" w:themeColor="text2"/>
                                <w:sz w:val="36"/>
                                <w:szCs w:val="36"/>
                                <w:lang w:val="nl-NL"/>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371B7" w:rsidRPr="00DD3118" w:rsidRDefault="00D371B7">
                                <w:pPr>
                                  <w:pStyle w:val="Geenafstand"/>
                                  <w:spacing w:before="240"/>
                                  <w:rPr>
                                    <w:caps/>
                                    <w:color w:val="44546A" w:themeColor="text2"/>
                                    <w:sz w:val="36"/>
                                    <w:szCs w:val="36"/>
                                    <w:lang w:val="nl-NL"/>
                                  </w:rPr>
                                </w:pPr>
                                <w:r w:rsidRPr="00DD3118">
                                  <w:rPr>
                                    <w:caps/>
                                    <w:color w:val="44546A" w:themeColor="text2"/>
                                    <w:sz w:val="36"/>
                                    <w:szCs w:val="36"/>
                                    <w:lang w:val="nl-NL"/>
                                  </w:rPr>
                                  <w:t>Documentatie van t</w:t>
                                </w:r>
                                <w:r>
                                  <w:rPr>
                                    <w:caps/>
                                    <w:color w:val="44546A" w:themeColor="text2"/>
                                    <w:sz w:val="36"/>
                                    <w:szCs w:val="36"/>
                                    <w:lang w:val="nl-NL"/>
                                  </w:rPr>
                                  <w:t>eam !C</w:t>
                                </w:r>
                              </w:p>
                            </w:sdtContent>
                          </w:sdt>
                        </w:txbxContent>
                      </v:textbox>
                    </v:shape>
                    <w10:wrap anchorx="page" anchory="page"/>
                  </v:group>
                </w:pict>
              </mc:Fallback>
            </mc:AlternateContent>
          </w:r>
        </w:p>
        <w:p w:rsidR="00DD3118" w:rsidRDefault="00DD3118">
          <w:r>
            <w:br w:type="page"/>
          </w:r>
        </w:p>
      </w:sdtContent>
    </w:sdt>
    <w:p w:rsidR="009C6E93" w:rsidRPr="000D7D76" w:rsidRDefault="009C6E93" w:rsidP="009C6E93">
      <w:pPr>
        <w:pStyle w:val="Kop1"/>
        <w:jc w:val="center"/>
        <w:rPr>
          <w:rFonts w:asciiTheme="minorHAnsi" w:hAnsiTheme="minorHAnsi" w:cstheme="minorHAnsi"/>
          <w:lang w:val="nl-NL"/>
        </w:rPr>
      </w:pPr>
      <w:r w:rsidRPr="000D7D76">
        <w:rPr>
          <w:rFonts w:asciiTheme="minorHAnsi" w:hAnsiTheme="minorHAnsi" w:cstheme="minorHAnsi"/>
          <w:lang w:val="nl-NL"/>
        </w:rPr>
        <w:lastRenderedPageBreak/>
        <w:t>Projectdocumentatie</w:t>
      </w:r>
    </w:p>
    <w:p w:rsidR="009C6E93" w:rsidRDefault="009C6E93" w:rsidP="009C6E93">
      <w:pPr>
        <w:pStyle w:val="Kop1"/>
        <w:jc w:val="center"/>
        <w:rPr>
          <w:lang w:val="nl-NL"/>
        </w:rPr>
      </w:pPr>
    </w:p>
    <w:p w:rsidR="007F315E" w:rsidRDefault="007F315E" w:rsidP="007F315E">
      <w:pPr>
        <w:rPr>
          <w:lang w:val="nl-NL"/>
        </w:rPr>
      </w:pPr>
    </w:p>
    <w:p w:rsidR="007F315E" w:rsidRPr="007F315E" w:rsidRDefault="007F315E" w:rsidP="007F315E">
      <w:pPr>
        <w:rPr>
          <w:lang w:val="nl-NL"/>
        </w:rPr>
      </w:pPr>
    </w:p>
    <w:p w:rsidR="009C6E93" w:rsidRDefault="009C6E93" w:rsidP="009C6E93">
      <w:pPr>
        <w:rPr>
          <w:lang w:val="nl-NL"/>
        </w:rPr>
      </w:pPr>
      <w:r>
        <w:rPr>
          <w:noProof/>
        </w:rPr>
        <w:drawing>
          <wp:inline distT="0" distB="0" distL="0" distR="0" wp14:anchorId="366073F9" wp14:editId="4F800C17">
            <wp:extent cx="5943600" cy="301561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5615"/>
                    </a:xfrm>
                    <a:prstGeom prst="rect">
                      <a:avLst/>
                    </a:prstGeom>
                  </pic:spPr>
                </pic:pic>
              </a:graphicData>
            </a:graphic>
          </wp:inline>
        </w:drawing>
      </w:r>
    </w:p>
    <w:p w:rsidR="009C6E93" w:rsidRDefault="009C6E93" w:rsidP="009C6E93">
      <w:pPr>
        <w:jc w:val="center"/>
        <w:rPr>
          <w:lang w:val="nl-NL"/>
        </w:rPr>
      </w:pPr>
      <w:r>
        <w:rPr>
          <w:lang w:val="nl-NL"/>
        </w:rPr>
        <w:t>De projectdocumentatie van Team !C</w:t>
      </w:r>
    </w:p>
    <w:p w:rsidR="009C6E93" w:rsidRDefault="009C6E93" w:rsidP="009C6E93">
      <w:pPr>
        <w:jc w:val="center"/>
        <w:rPr>
          <w:lang w:val="nl-NL"/>
        </w:rPr>
      </w:pPr>
    </w:p>
    <w:p w:rsidR="009C6E93" w:rsidRPr="009C6E93" w:rsidRDefault="007F315E" w:rsidP="009C6E93">
      <w:pPr>
        <w:rPr>
          <w:lang w:val="nl-NL"/>
        </w:rPr>
      </w:pPr>
      <w:r>
        <w:rPr>
          <w:noProof/>
        </w:rPr>
        <mc:AlternateContent>
          <mc:Choice Requires="wps">
            <w:drawing>
              <wp:anchor distT="0" distB="0" distL="114300" distR="114300" simplePos="0" relativeHeight="251663360" behindDoc="0" locked="0" layoutInCell="1" allowOverlap="1" wp14:anchorId="2DAB47A9" wp14:editId="1EE8EDAC">
                <wp:simplePos x="0" y="0"/>
                <wp:positionH relativeFrom="column">
                  <wp:posOffset>-457200</wp:posOffset>
                </wp:positionH>
                <wp:positionV relativeFrom="paragraph">
                  <wp:posOffset>2496820</wp:posOffset>
                </wp:positionV>
                <wp:extent cx="6858000" cy="1882140"/>
                <wp:effectExtent l="0" t="0" r="0" b="3810"/>
                <wp:wrapNone/>
                <wp:docPr id="5" name="Rechthoek 5"/>
                <wp:cNvGraphicFramePr/>
                <a:graphic xmlns:a="http://schemas.openxmlformats.org/drawingml/2006/main">
                  <a:graphicData uri="http://schemas.microsoft.com/office/word/2010/wordprocessingShape">
                    <wps:wsp>
                      <wps:cNvSpPr/>
                      <wps:spPr>
                        <a:xfrm>
                          <a:off x="0" y="0"/>
                          <a:ext cx="6858000" cy="18821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71B7" w:rsidRDefault="00D371B7" w:rsidP="003C4870">
                            <w:pPr>
                              <w:pStyle w:val="Geenafstand"/>
                              <w:rPr>
                                <w:color w:val="FFFFFF" w:themeColor="background1"/>
                                <w:sz w:val="32"/>
                                <w:szCs w:val="32"/>
                                <w:lang w:val="nl-NL"/>
                              </w:rPr>
                            </w:pPr>
                          </w:p>
                          <w:p w:rsidR="00D371B7" w:rsidRDefault="00D371B7" w:rsidP="003C4870">
                            <w:pPr>
                              <w:pStyle w:val="Geenafstand"/>
                              <w:rPr>
                                <w:color w:val="FFFFFF" w:themeColor="background1"/>
                                <w:sz w:val="32"/>
                                <w:szCs w:val="32"/>
                                <w:lang w:val="nl-NL"/>
                              </w:rPr>
                            </w:pPr>
                            <w:r>
                              <w:rPr>
                                <w:color w:val="FFFFFF" w:themeColor="background1"/>
                                <w:sz w:val="32"/>
                                <w:szCs w:val="32"/>
                                <w:lang w:val="nl-NL"/>
                              </w:rPr>
                              <w:t>Opdrachtgever: Hanzehogeschool Groningen</w:t>
                            </w:r>
                          </w:p>
                          <w:p w:rsidR="00D371B7" w:rsidRDefault="00D371B7" w:rsidP="003C4870">
                            <w:pPr>
                              <w:pStyle w:val="Geenafstand"/>
                              <w:rPr>
                                <w:color w:val="FFFFFF" w:themeColor="background1"/>
                                <w:sz w:val="32"/>
                                <w:szCs w:val="32"/>
                                <w:lang w:val="nl-NL"/>
                              </w:rPr>
                            </w:pPr>
                            <w:r>
                              <w:rPr>
                                <w:color w:val="FFFFFF" w:themeColor="background1"/>
                                <w:sz w:val="32"/>
                                <w:szCs w:val="32"/>
                                <w:lang w:val="nl-NL"/>
                              </w:rPr>
                              <w:t>Klas: ITV2F</w:t>
                            </w:r>
                          </w:p>
                          <w:p w:rsidR="00D371B7" w:rsidRDefault="00D371B7" w:rsidP="003C4870">
                            <w:pPr>
                              <w:pStyle w:val="Geenafstand"/>
                              <w:rPr>
                                <w:color w:val="FFFFFF" w:themeColor="background1"/>
                                <w:sz w:val="32"/>
                                <w:szCs w:val="32"/>
                                <w:lang w:val="nl-NL"/>
                              </w:rPr>
                            </w:pPr>
                            <w:r>
                              <w:rPr>
                                <w:color w:val="FFFFFF" w:themeColor="background1"/>
                                <w:sz w:val="32"/>
                                <w:szCs w:val="32"/>
                                <w:lang w:val="nl-NL"/>
                              </w:rPr>
                              <w:t>Onder begeleiding van: Ramazan Kirmali</w:t>
                            </w:r>
                          </w:p>
                          <w:p w:rsidR="00D371B7" w:rsidRDefault="00D371B7" w:rsidP="003C4870">
                            <w:pPr>
                              <w:pStyle w:val="Geenafstand"/>
                              <w:rPr>
                                <w:color w:val="FFFFFF" w:themeColor="background1"/>
                                <w:sz w:val="32"/>
                                <w:szCs w:val="32"/>
                                <w:lang w:val="nl-NL"/>
                              </w:rPr>
                            </w:pPr>
                            <w:r>
                              <w:rPr>
                                <w:color w:val="FFFFFF" w:themeColor="background1"/>
                                <w:sz w:val="32"/>
                                <w:szCs w:val="32"/>
                                <w:lang w:val="nl-NL"/>
                              </w:rPr>
                              <w:t>Documentdatum: 11 november 2017</w:t>
                            </w:r>
                          </w:p>
                          <w:p w:rsidR="00D371B7" w:rsidRDefault="00D371B7" w:rsidP="003C4870">
                            <w:pPr>
                              <w:pStyle w:val="Geenafstand"/>
                              <w:rPr>
                                <w:color w:val="FFFFFF" w:themeColor="background1"/>
                                <w:sz w:val="32"/>
                                <w:szCs w:val="32"/>
                                <w:lang w:val="nl-NL"/>
                              </w:rPr>
                            </w:pPr>
                          </w:p>
                          <w:p w:rsidR="00D371B7" w:rsidRPr="00DD3118" w:rsidRDefault="00D371B7" w:rsidP="003C4870">
                            <w:pPr>
                              <w:pStyle w:val="Geenafstand"/>
                              <w:rPr>
                                <w:color w:val="FFFFFF" w:themeColor="background1"/>
                                <w:sz w:val="32"/>
                                <w:szCs w:val="32"/>
                                <w:lang w:val="nl-NL"/>
                              </w:rPr>
                            </w:pPr>
                            <w:r>
                              <w:rPr>
                                <w:color w:val="FFFFFF" w:themeColor="background1"/>
                                <w:sz w:val="32"/>
                                <w:szCs w:val="32"/>
                                <w:lang w:val="nl-NL"/>
                              </w:rPr>
                              <w:t xml:space="preserve">     </w:t>
                            </w:r>
                          </w:p>
                          <w:p w:rsidR="00D371B7" w:rsidRPr="00DD3118" w:rsidRDefault="00D371B7" w:rsidP="003C4870">
                            <w:pPr>
                              <w:pStyle w:val="Geenafstand"/>
                              <w:rPr>
                                <w:caps/>
                                <w:color w:val="FFFFFF" w:themeColor="background1"/>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2DAB47A9" id="Rechthoek 5" o:spid="_x0000_s1030" style="position:absolute;margin-left:-36pt;margin-top:196.6pt;width:540pt;height:1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" fillcolor="#ed7d31 [3205]" stroked="f" strokeweight="1pt">
                <v:textbox inset="36pt,14.4pt,36pt,36pt">
                  <w:txbxContent>
                    <w:p w:rsidR="00D371B7" w:rsidRDefault="00D371B7" w:rsidP="003C4870">
                      <w:pPr>
                        <w:pStyle w:val="Geenafstand"/>
                        <w:rPr>
                          <w:color w:val="FFFFFF" w:themeColor="background1"/>
                          <w:sz w:val="32"/>
                          <w:szCs w:val="32"/>
                          <w:lang w:val="nl-NL"/>
                        </w:rPr>
                      </w:pPr>
                    </w:p>
                    <w:p w:rsidR="00D371B7" w:rsidRDefault="00D371B7" w:rsidP="003C4870">
                      <w:pPr>
                        <w:pStyle w:val="Geenafstand"/>
                        <w:rPr>
                          <w:color w:val="FFFFFF" w:themeColor="background1"/>
                          <w:sz w:val="32"/>
                          <w:szCs w:val="32"/>
                          <w:lang w:val="nl-NL"/>
                        </w:rPr>
                      </w:pPr>
                      <w:r>
                        <w:rPr>
                          <w:color w:val="FFFFFF" w:themeColor="background1"/>
                          <w:sz w:val="32"/>
                          <w:szCs w:val="32"/>
                          <w:lang w:val="nl-NL"/>
                        </w:rPr>
                        <w:t>Opdrachtgever: Hanzehogeschool Groningen</w:t>
                      </w:r>
                    </w:p>
                    <w:p w:rsidR="00D371B7" w:rsidRDefault="00D371B7" w:rsidP="003C4870">
                      <w:pPr>
                        <w:pStyle w:val="Geenafstand"/>
                        <w:rPr>
                          <w:color w:val="FFFFFF" w:themeColor="background1"/>
                          <w:sz w:val="32"/>
                          <w:szCs w:val="32"/>
                          <w:lang w:val="nl-NL"/>
                        </w:rPr>
                      </w:pPr>
                      <w:r>
                        <w:rPr>
                          <w:color w:val="FFFFFF" w:themeColor="background1"/>
                          <w:sz w:val="32"/>
                          <w:szCs w:val="32"/>
                          <w:lang w:val="nl-NL"/>
                        </w:rPr>
                        <w:t>Klas: ITV2F</w:t>
                      </w:r>
                    </w:p>
                    <w:p w:rsidR="00D371B7" w:rsidRDefault="00D371B7" w:rsidP="003C4870">
                      <w:pPr>
                        <w:pStyle w:val="Geenafstand"/>
                        <w:rPr>
                          <w:color w:val="FFFFFF" w:themeColor="background1"/>
                          <w:sz w:val="32"/>
                          <w:szCs w:val="32"/>
                          <w:lang w:val="nl-NL"/>
                        </w:rPr>
                      </w:pPr>
                      <w:r>
                        <w:rPr>
                          <w:color w:val="FFFFFF" w:themeColor="background1"/>
                          <w:sz w:val="32"/>
                          <w:szCs w:val="32"/>
                          <w:lang w:val="nl-NL"/>
                        </w:rPr>
                        <w:t>Onder begeleiding van: Ramazan Kirmali</w:t>
                      </w:r>
                    </w:p>
                    <w:p w:rsidR="00D371B7" w:rsidRDefault="00D371B7" w:rsidP="003C4870">
                      <w:pPr>
                        <w:pStyle w:val="Geenafstand"/>
                        <w:rPr>
                          <w:color w:val="FFFFFF" w:themeColor="background1"/>
                          <w:sz w:val="32"/>
                          <w:szCs w:val="32"/>
                          <w:lang w:val="nl-NL"/>
                        </w:rPr>
                      </w:pPr>
                      <w:r>
                        <w:rPr>
                          <w:color w:val="FFFFFF" w:themeColor="background1"/>
                          <w:sz w:val="32"/>
                          <w:szCs w:val="32"/>
                          <w:lang w:val="nl-NL"/>
                        </w:rPr>
                        <w:t>Documentdatum: 11 november 2017</w:t>
                      </w:r>
                    </w:p>
                    <w:p w:rsidR="00D371B7" w:rsidRDefault="00D371B7" w:rsidP="003C4870">
                      <w:pPr>
                        <w:pStyle w:val="Geenafstand"/>
                        <w:rPr>
                          <w:color w:val="FFFFFF" w:themeColor="background1"/>
                          <w:sz w:val="32"/>
                          <w:szCs w:val="32"/>
                          <w:lang w:val="nl-NL"/>
                        </w:rPr>
                      </w:pPr>
                    </w:p>
                    <w:p w:rsidR="00D371B7" w:rsidRPr="00DD3118" w:rsidRDefault="00D371B7" w:rsidP="003C4870">
                      <w:pPr>
                        <w:pStyle w:val="Geenafstand"/>
                        <w:rPr>
                          <w:color w:val="FFFFFF" w:themeColor="background1"/>
                          <w:sz w:val="32"/>
                          <w:szCs w:val="32"/>
                          <w:lang w:val="nl-NL"/>
                        </w:rPr>
                      </w:pPr>
                      <w:r>
                        <w:rPr>
                          <w:color w:val="FFFFFF" w:themeColor="background1"/>
                          <w:sz w:val="32"/>
                          <w:szCs w:val="32"/>
                          <w:lang w:val="nl-NL"/>
                        </w:rPr>
                        <w:t xml:space="preserve">     </w:t>
                      </w:r>
                    </w:p>
                    <w:p w:rsidR="00D371B7" w:rsidRPr="00DD3118" w:rsidRDefault="00D371B7" w:rsidP="003C4870">
                      <w:pPr>
                        <w:pStyle w:val="Geenafstand"/>
                        <w:rPr>
                          <w:caps/>
                          <w:color w:val="FFFFFF" w:themeColor="background1"/>
                          <w:lang w:val="nl-NL"/>
                        </w:rPr>
                      </w:pPr>
                    </w:p>
                  </w:txbxContent>
                </v:textbox>
              </v:rect>
            </w:pict>
          </mc:Fallback>
        </mc:AlternateContent>
      </w:r>
      <w:r w:rsidR="003C4870">
        <w:rPr>
          <w:noProof/>
        </w:rPr>
        <mc:AlternateContent>
          <mc:Choice Requires="wps">
            <w:drawing>
              <wp:anchor distT="0" distB="0" distL="114300" distR="114300" simplePos="0" relativeHeight="251661312" behindDoc="0" locked="0" layoutInCell="1" allowOverlap="1" wp14:anchorId="57051DB3" wp14:editId="7A513F27">
                <wp:simplePos x="0" y="0"/>
                <wp:positionH relativeFrom="margin">
                  <wp:align>center</wp:align>
                </wp:positionH>
                <wp:positionV relativeFrom="paragraph">
                  <wp:posOffset>2433955</wp:posOffset>
                </wp:positionV>
                <wp:extent cx="6858000" cy="141094"/>
                <wp:effectExtent l="0" t="0" r="0" b="0"/>
                <wp:wrapThrough wrapText="bothSides">
                  <wp:wrapPolygon edited="0">
                    <wp:start x="0" y="0"/>
                    <wp:lineTo x="0" y="17514"/>
                    <wp:lineTo x="21540" y="17514"/>
                    <wp:lineTo x="21540" y="0"/>
                    <wp:lineTo x="0" y="0"/>
                  </wp:wrapPolygon>
                </wp:wrapThrough>
                <wp:docPr id="3" name="Rechthoek 3"/>
                <wp:cNvGraphicFramePr/>
                <a:graphic xmlns:a="http://schemas.openxmlformats.org/drawingml/2006/main">
                  <a:graphicData uri="http://schemas.microsoft.com/office/word/2010/wordprocessingShape">
                    <wps:wsp>
                      <wps:cNvSpPr/>
                      <wps:spPr>
                        <a:xfrm>
                          <a:off x="0" y="0"/>
                          <a:ext cx="6858000" cy="14109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28A18" id="Rechthoek 3" o:spid="_x0000_s1026" style="position:absolute;margin-left:0;margin-top:191.65pt;width:540pt;height:11.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" fillcolor="#4472c4 [3204]" stroked="f" strokeweight="1pt">
                <w10:wrap type="through" anchorx="margin"/>
              </v:rect>
            </w:pict>
          </mc:Fallback>
        </mc:AlternateContent>
      </w:r>
      <w:r w:rsidR="009C6E93" w:rsidRPr="009C6E93">
        <w:rPr>
          <w:lang w:val="nl-NL"/>
        </w:rPr>
        <w:br w:type="page"/>
      </w:r>
    </w:p>
    <w:p w:rsidR="00A143B1" w:rsidRPr="009C6E93" w:rsidRDefault="00A143B1">
      <w:pPr>
        <w:rPr>
          <w:lang w:val="nl-NL"/>
        </w:rPr>
      </w:pPr>
      <w:r w:rsidRPr="009C6E93">
        <w:rPr>
          <w:lang w:val="nl-NL"/>
        </w:rPr>
        <w:lastRenderedPageBreak/>
        <w:t>RES INHOUD</w:t>
      </w:r>
    </w:p>
    <w:p w:rsidR="00A143B1" w:rsidRPr="009C6E93" w:rsidRDefault="00A143B1">
      <w:pPr>
        <w:rPr>
          <w:lang w:val="nl-NL"/>
        </w:rPr>
      </w:pPr>
      <w:r w:rsidRPr="009C6E93">
        <w:rPr>
          <w:lang w:val="nl-NL"/>
        </w:rPr>
        <w:br w:type="page"/>
      </w:r>
    </w:p>
    <w:p w:rsidR="00A143B1" w:rsidRDefault="003E6AD5" w:rsidP="003E6AD5">
      <w:pPr>
        <w:pStyle w:val="Kop1"/>
        <w:rPr>
          <w:lang w:val="nl-NL"/>
        </w:rPr>
      </w:pPr>
      <w:r>
        <w:rPr>
          <w:lang w:val="nl-NL"/>
        </w:rPr>
        <w:lastRenderedPageBreak/>
        <w:t>Inleiding</w:t>
      </w:r>
    </w:p>
    <w:p w:rsidR="003E6AD5" w:rsidRDefault="003E6AD5" w:rsidP="003E6AD5">
      <w:pPr>
        <w:rPr>
          <w:sz w:val="22"/>
          <w:szCs w:val="22"/>
          <w:lang w:val="nl-NL"/>
        </w:rPr>
      </w:pPr>
    </w:p>
    <w:p w:rsidR="003E6AD5" w:rsidRPr="003E6AD5" w:rsidRDefault="003E6AD5" w:rsidP="003E6AD5">
      <w:pPr>
        <w:rPr>
          <w:sz w:val="22"/>
          <w:szCs w:val="22"/>
          <w:lang w:val="nl-NL"/>
        </w:rPr>
      </w:pPr>
      <w:r w:rsidRPr="003E6AD5">
        <w:rPr>
          <w:sz w:val="22"/>
          <w:szCs w:val="22"/>
          <w:lang w:val="nl-NL"/>
        </w:rPr>
        <w:t>Tegenwoordig is smart technologie enorm populair. Er worden steeds meer dingen, die men in het dagelijks leven gebruikt, slimmer gemaakt. Zo zijn er tegenwoordig automatische deuropeners, slimme verlichting, maar ook slimme rolluiken, die vooraf op een simpele manier door de gebruiker programmeerbaar zijn. De grootste ontwikkelaar van deze technologie is Zeng ltd.</w:t>
      </w:r>
    </w:p>
    <w:p w:rsidR="003E6AD5" w:rsidRPr="003E6AD5" w:rsidRDefault="003E6AD5" w:rsidP="003E6AD5">
      <w:pPr>
        <w:rPr>
          <w:sz w:val="22"/>
          <w:szCs w:val="22"/>
          <w:lang w:val="nl-NL"/>
        </w:rPr>
      </w:pPr>
      <w:r w:rsidRPr="003E6AD5">
        <w:rPr>
          <w:sz w:val="22"/>
          <w:szCs w:val="22"/>
          <w:lang w:val="nl-NL"/>
        </w:rPr>
        <w:t xml:space="preserve">Zeng ltd. is gevestigd in Hong Kong met drie grote fabrieken in China. Deze fabrieken hebben elk 2800 werknemers. Hiermee is Zeng ltd. de grootste ontwikkelaar van domotica-apparatuur. Dit is slimme, vaak geautomatiseerde apparatuur zoals de slimme, zelfwerkende rolluiken. </w:t>
      </w:r>
    </w:p>
    <w:p w:rsidR="003E6AD5" w:rsidRPr="003E6AD5" w:rsidRDefault="003E6AD5" w:rsidP="003E6AD5">
      <w:pPr>
        <w:rPr>
          <w:sz w:val="22"/>
          <w:szCs w:val="22"/>
          <w:lang w:val="nl-NL"/>
        </w:rPr>
      </w:pPr>
      <w:r w:rsidRPr="003E6AD5">
        <w:rPr>
          <w:sz w:val="22"/>
          <w:szCs w:val="22"/>
          <w:lang w:val="nl-NL"/>
        </w:rPr>
        <w:t xml:space="preserve">Dit rapport is geschreven naar aanleiding van een probleem dat Zeng ltd. al geruime tijd probeert op te lossen. De omzet van Zeng ltd. neemt af omdat concurrentie de producten van Zeng ltd. kopieert en verkoopt. Om de omzet te doen stijgen, wil Zeng ltd. het grootste marktaandeel hebben in Europa.  </w:t>
      </w:r>
    </w:p>
    <w:p w:rsidR="003E6AD5" w:rsidRPr="003E6AD5" w:rsidRDefault="003E6AD5" w:rsidP="003E6AD5">
      <w:pPr>
        <w:rPr>
          <w:sz w:val="22"/>
          <w:szCs w:val="22"/>
          <w:lang w:val="nl-NL"/>
        </w:rPr>
      </w:pPr>
      <w:r w:rsidRPr="003E6AD5">
        <w:rPr>
          <w:sz w:val="22"/>
          <w:szCs w:val="22"/>
          <w:lang w:val="nl-NL"/>
        </w:rPr>
        <w:t>Zeng ltd. heeft een ICT-bureau genaam</w:t>
      </w:r>
      <w:r w:rsidR="008C12CA">
        <w:rPr>
          <w:sz w:val="22"/>
          <w:szCs w:val="22"/>
          <w:lang w:val="nl-NL"/>
        </w:rPr>
        <w:t>d Team !C</w:t>
      </w:r>
      <w:r w:rsidRPr="003E6AD5">
        <w:rPr>
          <w:sz w:val="22"/>
          <w:szCs w:val="22"/>
          <w:lang w:val="nl-NL"/>
        </w:rPr>
        <w:t xml:space="preserve"> in de arm genomen om onderzoek te doen naar mogelijkheden om de omzet te doen stijgen. </w:t>
      </w:r>
      <w:r w:rsidR="00674540">
        <w:rPr>
          <w:sz w:val="22"/>
          <w:szCs w:val="22"/>
          <w:lang w:val="nl-NL"/>
        </w:rPr>
        <w:t>Team !C</w:t>
      </w:r>
      <w:r w:rsidRPr="003E6AD5">
        <w:rPr>
          <w:sz w:val="22"/>
          <w:szCs w:val="22"/>
          <w:lang w:val="nl-NL"/>
        </w:rPr>
        <w:t xml:space="preserve"> heeft de opdracht gekregen om een innovatieve domotica-oplossing voor zonneschermen en rolluiken te realiseren voor Zeng ltd. Dit rapport doet verslag van het ontwikkelingsproces van deze oplossing. De doelstelling van de opdracht is om </w:t>
      </w:r>
      <w:r w:rsidR="00674540">
        <w:rPr>
          <w:sz w:val="22"/>
          <w:szCs w:val="22"/>
          <w:lang w:val="nl-NL"/>
        </w:rPr>
        <w:t>voor 16 november 2017</w:t>
      </w:r>
      <w:r w:rsidRPr="003E6AD5">
        <w:rPr>
          <w:sz w:val="22"/>
          <w:szCs w:val="22"/>
          <w:lang w:val="nl-NL"/>
        </w:rPr>
        <w:t xml:space="preserve">, een innovatieve oplossing te hebben voor de zonneschermen en rolluiken, waardoor het marktaandeel van Zeng ltd. met 10% stijgt. </w:t>
      </w:r>
    </w:p>
    <w:p w:rsidR="003E6AD5" w:rsidRPr="003E6AD5" w:rsidRDefault="003E6AD5" w:rsidP="003E6AD5">
      <w:pPr>
        <w:rPr>
          <w:sz w:val="22"/>
          <w:szCs w:val="22"/>
          <w:lang w:val="nl-NL"/>
        </w:rPr>
      </w:pPr>
      <w:r w:rsidRPr="003E6AD5">
        <w:rPr>
          <w:sz w:val="22"/>
          <w:szCs w:val="22"/>
          <w:lang w:val="nl-NL"/>
        </w:rPr>
        <w:t xml:space="preserve">Dit rapport bestaat uit genummerde hoofdstukken en begint bij hoofdstuk 1. In </w:t>
      </w:r>
      <w:r w:rsidR="00674540">
        <w:rPr>
          <w:sz w:val="22"/>
          <w:szCs w:val="22"/>
          <w:lang w:val="nl-NL"/>
        </w:rPr>
        <w:t xml:space="preserve">hoofdstuk 1 wordt eerst het plan van aanpak met alle onderdelen besproken. </w:t>
      </w:r>
      <w:r w:rsidRPr="003E6AD5">
        <w:rPr>
          <w:sz w:val="22"/>
          <w:szCs w:val="22"/>
          <w:lang w:val="nl-NL"/>
        </w:rPr>
        <w:t xml:space="preserve">Vervolgens wordt </w:t>
      </w:r>
      <w:r w:rsidR="00674540">
        <w:rPr>
          <w:sz w:val="22"/>
          <w:szCs w:val="22"/>
          <w:lang w:val="nl-NL"/>
        </w:rPr>
        <w:t>in hoofdstuk 2 het functioneel ontwerp besproken. De verschillende onderdelen en protocollen worden hierin uitvoering besproken in meerdere tabellen. Hierna wordt in hoofdstuk 3 bij het technische ontwerp stilgestaan.</w:t>
      </w:r>
      <w:r w:rsidRPr="003E6AD5">
        <w:rPr>
          <w:sz w:val="22"/>
          <w:szCs w:val="22"/>
          <w:lang w:val="nl-NL"/>
        </w:rPr>
        <w:t xml:space="preserve"> </w:t>
      </w:r>
      <w:r w:rsidR="008D416F">
        <w:rPr>
          <w:sz w:val="22"/>
          <w:szCs w:val="22"/>
          <w:lang w:val="nl-NL"/>
        </w:rPr>
        <w:t>Tot slot wordt besproken wat het project opgeleverd heeft met daaropvolgend de bijlages voor het ontwerp.</w:t>
      </w:r>
    </w:p>
    <w:p w:rsidR="003E6AD5" w:rsidRPr="003E6AD5" w:rsidRDefault="003E6AD5" w:rsidP="003E6AD5">
      <w:pPr>
        <w:rPr>
          <w:sz w:val="22"/>
          <w:szCs w:val="22"/>
          <w:lang w:val="nl-NL"/>
        </w:rPr>
      </w:pPr>
    </w:p>
    <w:p w:rsidR="00A143B1" w:rsidRPr="009C6E93" w:rsidRDefault="00A143B1">
      <w:pPr>
        <w:rPr>
          <w:lang w:val="nl-NL"/>
        </w:rPr>
      </w:pPr>
      <w:r w:rsidRPr="009C6E93">
        <w:rPr>
          <w:lang w:val="nl-NL"/>
        </w:rPr>
        <w:br w:type="page"/>
      </w:r>
    </w:p>
    <w:p w:rsidR="00DC1A69" w:rsidRPr="000D7D76" w:rsidRDefault="006C12CE" w:rsidP="006C12CE">
      <w:pPr>
        <w:pStyle w:val="Kop1"/>
        <w:rPr>
          <w:rFonts w:asciiTheme="minorHAnsi" w:hAnsiTheme="minorHAnsi" w:cstheme="minorHAnsi"/>
          <w:lang w:val="nl-NL"/>
        </w:rPr>
      </w:pPr>
      <w:r w:rsidRPr="000D7D76">
        <w:rPr>
          <w:rFonts w:asciiTheme="minorHAnsi" w:hAnsiTheme="minorHAnsi" w:cstheme="minorHAnsi"/>
          <w:lang w:val="nl-NL"/>
        </w:rPr>
        <w:lastRenderedPageBreak/>
        <w:t>Hoofdstuk 1</w:t>
      </w:r>
      <w:r w:rsidR="007F27AC">
        <w:rPr>
          <w:rFonts w:asciiTheme="minorHAnsi" w:hAnsiTheme="minorHAnsi" w:cstheme="minorHAnsi"/>
          <w:lang w:val="nl-NL"/>
        </w:rPr>
        <w:t>.1</w:t>
      </w:r>
      <w:r w:rsidRPr="000D7D76">
        <w:rPr>
          <w:rFonts w:asciiTheme="minorHAnsi" w:hAnsiTheme="minorHAnsi" w:cstheme="minorHAnsi"/>
          <w:lang w:val="nl-NL"/>
        </w:rPr>
        <w:t xml:space="preserve"> – Plan </w:t>
      </w:r>
      <w:r w:rsidR="009B5574" w:rsidRPr="000D7D76">
        <w:rPr>
          <w:rFonts w:asciiTheme="minorHAnsi" w:hAnsiTheme="minorHAnsi" w:cstheme="minorHAnsi"/>
          <w:lang w:val="nl-NL"/>
        </w:rPr>
        <w:t>van aanpak</w:t>
      </w:r>
      <w:r w:rsidR="007F27AC">
        <w:rPr>
          <w:rFonts w:asciiTheme="minorHAnsi" w:hAnsiTheme="minorHAnsi" w:cstheme="minorHAnsi"/>
          <w:lang w:val="nl-NL"/>
        </w:rPr>
        <w:t>, projectinhoud</w:t>
      </w:r>
    </w:p>
    <w:p w:rsidR="009B5574" w:rsidRDefault="009B5574" w:rsidP="009B5574">
      <w:pPr>
        <w:rPr>
          <w:lang w:val="nl-NL"/>
        </w:rPr>
      </w:pPr>
    </w:p>
    <w:p w:rsidR="009B5574" w:rsidRDefault="000D7D76" w:rsidP="000D7D76">
      <w:pPr>
        <w:pStyle w:val="Kop2"/>
        <w:rPr>
          <w:lang w:val="nl-NL"/>
        </w:rPr>
      </w:pPr>
      <w:r>
        <w:rPr>
          <w:lang w:val="nl-NL"/>
        </w:rPr>
        <w:t>Inleiding</w:t>
      </w:r>
    </w:p>
    <w:p w:rsidR="000D7D76" w:rsidRDefault="000D7D76" w:rsidP="000D7D76">
      <w:pPr>
        <w:spacing w:after="0"/>
        <w:rPr>
          <w:lang w:val="nl-NL"/>
        </w:rPr>
      </w:pPr>
    </w:p>
    <w:p w:rsidR="000D7D76" w:rsidRDefault="000D7D76" w:rsidP="000D7D76">
      <w:pPr>
        <w:spacing w:after="0"/>
        <w:rPr>
          <w:lang w:val="nl-NL"/>
        </w:rPr>
      </w:pPr>
      <w:r>
        <w:rPr>
          <w:lang w:val="nl-NL"/>
        </w:rPr>
        <w:t>In dit plan van aanpak wordt er beschreven hoe Team !C het project gaat aanpakken. Voor dit project is het de bedoeling dat</w:t>
      </w:r>
      <w:r w:rsidR="00063D71">
        <w:rPr>
          <w:lang w:val="nl-NL"/>
        </w:rPr>
        <w:t xml:space="preserve"> rolluiken geautomatiseerd worden. Dit wordt gedaan door</w:t>
      </w:r>
      <w:r>
        <w:rPr>
          <w:lang w:val="nl-NL"/>
        </w:rPr>
        <w:t xml:space="preserve"> verschillende Arduino</w:t>
      </w:r>
      <w:r w:rsidR="00063D71">
        <w:rPr>
          <w:lang w:val="nl-NL"/>
        </w:rPr>
        <w:t>’</w:t>
      </w:r>
      <w:r>
        <w:rPr>
          <w:lang w:val="nl-NL"/>
        </w:rPr>
        <w:t xml:space="preserve">s </w:t>
      </w:r>
      <w:r w:rsidR="00063D71">
        <w:rPr>
          <w:lang w:val="nl-NL"/>
        </w:rPr>
        <w:t xml:space="preserve">in te zetten </w:t>
      </w:r>
      <w:r w:rsidR="00D66C23">
        <w:rPr>
          <w:lang w:val="nl-NL"/>
        </w:rPr>
        <w:t xml:space="preserve">als besturingseenheden. Deze Arduino’s worden door middel van de taal C geprogrammeerd om de temperatuur, lichtintensiteit en afstand te meten en deze door te sturen naar de centrale. Naast de besturingseenheden, wordt er ook een centrale gerealiseerd. Deze centrale ontvangt  </w:t>
      </w:r>
      <w:r w:rsidR="00063D71">
        <w:rPr>
          <w:lang w:val="nl-NL"/>
        </w:rPr>
        <w:t>de gemeten data van de besturingseenheden en geeft deze data weer in een GUI. Daarnaast moet het mogelijk zijn om via de GUI waarden in te stellen waarop de rolluiken in- en uitrollen. De centrale zal worden geprogrammeerd met Python 3.5.</w:t>
      </w:r>
    </w:p>
    <w:p w:rsidR="00063D71" w:rsidRDefault="00063D71" w:rsidP="000D7D76">
      <w:pPr>
        <w:spacing w:after="0"/>
        <w:rPr>
          <w:lang w:val="nl-NL"/>
        </w:rPr>
      </w:pPr>
    </w:p>
    <w:p w:rsidR="00063D71" w:rsidRDefault="00063D71" w:rsidP="00063D71">
      <w:pPr>
        <w:pStyle w:val="Kop2"/>
        <w:numPr>
          <w:ilvl w:val="2"/>
          <w:numId w:val="1"/>
        </w:numPr>
        <w:rPr>
          <w:lang w:val="nl-NL"/>
        </w:rPr>
      </w:pPr>
      <w:r>
        <w:rPr>
          <w:lang w:val="nl-NL"/>
        </w:rPr>
        <w:t>– Doel van het plan van aanpak</w:t>
      </w:r>
    </w:p>
    <w:p w:rsidR="008B6886" w:rsidRDefault="008B6886" w:rsidP="008B6886">
      <w:pPr>
        <w:spacing w:after="0"/>
        <w:rPr>
          <w:sz w:val="22"/>
          <w:szCs w:val="22"/>
          <w:lang w:val="nl-NL"/>
        </w:rPr>
      </w:pPr>
    </w:p>
    <w:p w:rsidR="006001C0" w:rsidRPr="006001C0" w:rsidRDefault="006001C0" w:rsidP="008B6886">
      <w:pPr>
        <w:spacing w:after="0"/>
        <w:rPr>
          <w:sz w:val="22"/>
          <w:szCs w:val="22"/>
          <w:lang w:val="nl-NL"/>
        </w:rPr>
      </w:pPr>
      <w:r w:rsidRPr="006001C0">
        <w:rPr>
          <w:sz w:val="22"/>
          <w:szCs w:val="22"/>
          <w:lang w:val="nl-NL"/>
        </w:rPr>
        <w:t>Het doel van deze plan van aanpak is om een gedetailleerd plan te weergeven over de aanpak van het project genaamd “Embedded Systems”.</w:t>
      </w:r>
    </w:p>
    <w:p w:rsidR="006001C0" w:rsidRDefault="006001C0" w:rsidP="008B6886">
      <w:pPr>
        <w:spacing w:after="0"/>
        <w:rPr>
          <w:lang w:val="nl-NL"/>
        </w:rPr>
      </w:pPr>
    </w:p>
    <w:p w:rsidR="006001C0" w:rsidRDefault="006001C0" w:rsidP="006001C0">
      <w:pPr>
        <w:pStyle w:val="Kop2"/>
        <w:numPr>
          <w:ilvl w:val="2"/>
          <w:numId w:val="1"/>
        </w:numPr>
        <w:rPr>
          <w:lang w:val="nl-NL"/>
        </w:rPr>
      </w:pPr>
      <w:r>
        <w:rPr>
          <w:lang w:val="nl-NL"/>
        </w:rPr>
        <w:t>– Doelgroep</w:t>
      </w:r>
    </w:p>
    <w:p w:rsidR="006001C0" w:rsidRDefault="006001C0" w:rsidP="006001C0">
      <w:pPr>
        <w:spacing w:after="0"/>
        <w:rPr>
          <w:sz w:val="22"/>
          <w:szCs w:val="22"/>
          <w:lang w:val="nl-NL"/>
        </w:rPr>
      </w:pPr>
    </w:p>
    <w:p w:rsidR="006001C0" w:rsidRPr="00566B1D" w:rsidRDefault="006001C0" w:rsidP="006001C0">
      <w:pPr>
        <w:spacing w:after="0"/>
        <w:rPr>
          <w:sz w:val="22"/>
          <w:szCs w:val="22"/>
          <w:lang w:val="nl-NL"/>
        </w:rPr>
      </w:pPr>
      <w:r w:rsidRPr="00566B1D">
        <w:rPr>
          <w:sz w:val="22"/>
          <w:szCs w:val="22"/>
          <w:lang w:val="nl-NL"/>
        </w:rPr>
        <w:t>Het plan van aanpak is bestemd voor:</w:t>
      </w:r>
    </w:p>
    <w:p w:rsidR="006001C0" w:rsidRPr="00566B1D" w:rsidRDefault="006001C0" w:rsidP="006001C0">
      <w:pPr>
        <w:spacing w:after="0"/>
        <w:rPr>
          <w:sz w:val="22"/>
          <w:szCs w:val="22"/>
          <w:lang w:val="nl-NL"/>
        </w:rPr>
      </w:pPr>
      <w:r w:rsidRPr="00566B1D">
        <w:rPr>
          <w:sz w:val="22"/>
          <w:szCs w:val="22"/>
          <w:lang w:val="nl-NL"/>
        </w:rPr>
        <w:tab/>
        <w:t>-    De Hanzehogeschool Groningen</w:t>
      </w:r>
    </w:p>
    <w:p w:rsidR="006001C0" w:rsidRPr="00566B1D" w:rsidRDefault="006001C0" w:rsidP="006001C0">
      <w:pPr>
        <w:spacing w:after="0"/>
        <w:rPr>
          <w:sz w:val="22"/>
          <w:szCs w:val="22"/>
          <w:lang w:val="nl-NL"/>
        </w:rPr>
      </w:pPr>
      <w:r w:rsidRPr="00566B1D">
        <w:rPr>
          <w:sz w:val="22"/>
          <w:szCs w:val="22"/>
          <w:lang w:val="nl-NL"/>
        </w:rPr>
        <w:tab/>
        <w:t>-    Stephan Hilberts, Gijs Entius &amp; Dagmar Hoogendorp</w:t>
      </w:r>
    </w:p>
    <w:p w:rsidR="006001C0" w:rsidRPr="00566B1D" w:rsidRDefault="006001C0" w:rsidP="006001C0">
      <w:pPr>
        <w:spacing w:after="0"/>
        <w:rPr>
          <w:sz w:val="22"/>
          <w:szCs w:val="22"/>
          <w:lang w:val="nl-NL"/>
        </w:rPr>
      </w:pPr>
      <w:r w:rsidRPr="00566B1D">
        <w:rPr>
          <w:sz w:val="22"/>
          <w:szCs w:val="22"/>
          <w:lang w:val="nl-NL"/>
        </w:rPr>
        <w:tab/>
        <w:t>-    Directie Zeng ltd. &amp; Projectmanager Zeng ltd.</w:t>
      </w:r>
    </w:p>
    <w:p w:rsidR="006001C0" w:rsidRDefault="006001C0" w:rsidP="006001C0">
      <w:pPr>
        <w:spacing w:after="0"/>
        <w:rPr>
          <w:lang w:val="nl-NL"/>
        </w:rPr>
      </w:pPr>
    </w:p>
    <w:p w:rsidR="006001C0" w:rsidRDefault="006001C0" w:rsidP="006001C0">
      <w:pPr>
        <w:pStyle w:val="Kop2"/>
        <w:numPr>
          <w:ilvl w:val="2"/>
          <w:numId w:val="1"/>
        </w:numPr>
        <w:rPr>
          <w:lang w:val="nl-NL"/>
        </w:rPr>
      </w:pPr>
      <w:r>
        <w:rPr>
          <w:lang w:val="nl-NL"/>
        </w:rPr>
        <w:t>– Toepassingsgebied van het plan van aanpak</w:t>
      </w:r>
    </w:p>
    <w:p w:rsidR="006001C0" w:rsidRDefault="006001C0" w:rsidP="006001C0">
      <w:pPr>
        <w:spacing w:after="0"/>
        <w:rPr>
          <w:sz w:val="22"/>
          <w:szCs w:val="22"/>
          <w:lang w:val="nl-NL"/>
        </w:rPr>
      </w:pPr>
    </w:p>
    <w:p w:rsidR="00D126F9" w:rsidRDefault="00566B1D" w:rsidP="006001C0">
      <w:pPr>
        <w:spacing w:after="0"/>
        <w:rPr>
          <w:sz w:val="22"/>
          <w:szCs w:val="22"/>
          <w:lang w:val="nl-NL"/>
        </w:rPr>
      </w:pPr>
      <w:r>
        <w:rPr>
          <w:sz w:val="22"/>
          <w:szCs w:val="22"/>
          <w:lang w:val="nl-NL"/>
        </w:rPr>
        <w:t>Dit project is de basis voor een systeem dat een zonnescherm kan besturen. Er wordt gewerkt met de programmeertalen C en Python. Daarnaast zal er een duidelijke documentatie zijn en worden de voltooide taken bijgehouden.</w:t>
      </w:r>
    </w:p>
    <w:p w:rsidR="00D126F9" w:rsidRDefault="00D126F9" w:rsidP="006001C0">
      <w:pPr>
        <w:spacing w:after="0"/>
        <w:rPr>
          <w:lang w:val="nl-NL"/>
        </w:rPr>
      </w:pPr>
    </w:p>
    <w:p w:rsidR="007F27AC" w:rsidRDefault="007F27AC" w:rsidP="007F27AC">
      <w:pPr>
        <w:pStyle w:val="Kop2"/>
        <w:numPr>
          <w:ilvl w:val="2"/>
          <w:numId w:val="1"/>
        </w:numPr>
        <w:rPr>
          <w:lang w:val="nl-NL"/>
        </w:rPr>
      </w:pPr>
      <w:r>
        <w:rPr>
          <w:lang w:val="nl-NL"/>
        </w:rPr>
        <w:t>– Opzet en structuur van dit plan van aanpak</w:t>
      </w:r>
    </w:p>
    <w:p w:rsidR="007F27AC" w:rsidRDefault="007F27AC" w:rsidP="007F27AC">
      <w:pPr>
        <w:spacing w:after="0"/>
        <w:rPr>
          <w:sz w:val="22"/>
          <w:szCs w:val="22"/>
          <w:lang w:val="nl-NL"/>
        </w:rPr>
      </w:pPr>
    </w:p>
    <w:p w:rsidR="00FD27BB" w:rsidRDefault="00FD27BB" w:rsidP="007F27AC">
      <w:pPr>
        <w:spacing w:after="0"/>
        <w:rPr>
          <w:sz w:val="22"/>
          <w:szCs w:val="22"/>
          <w:lang w:val="nl-NL"/>
        </w:rPr>
      </w:pPr>
      <w:r>
        <w:rPr>
          <w:sz w:val="22"/>
          <w:szCs w:val="22"/>
          <w:lang w:val="nl-NL"/>
        </w:rPr>
        <w:t>Het plan van aanpak beslaat de volgende onderwerpen:</w:t>
      </w:r>
    </w:p>
    <w:p w:rsidR="00FD27BB" w:rsidRDefault="00FD27BB" w:rsidP="00FD27BB">
      <w:pPr>
        <w:pStyle w:val="Lijstalinea"/>
        <w:numPr>
          <w:ilvl w:val="0"/>
          <w:numId w:val="2"/>
        </w:numPr>
        <w:spacing w:after="0"/>
        <w:rPr>
          <w:sz w:val="22"/>
          <w:szCs w:val="22"/>
          <w:lang w:val="nl-NL"/>
        </w:rPr>
      </w:pPr>
      <w:r>
        <w:rPr>
          <w:b/>
          <w:sz w:val="22"/>
          <w:szCs w:val="22"/>
          <w:lang w:val="nl-NL"/>
        </w:rPr>
        <w:t xml:space="preserve">Projectinhoud </w:t>
      </w:r>
      <w:r>
        <w:rPr>
          <w:sz w:val="22"/>
          <w:szCs w:val="22"/>
          <w:lang w:val="nl-NL"/>
        </w:rPr>
        <w:t>– Hierin wordt beschreven wat er in het plan van aanpak wordt beschreven.</w:t>
      </w:r>
    </w:p>
    <w:p w:rsidR="00FD27BB" w:rsidRDefault="00FD27BB" w:rsidP="00FD27BB">
      <w:pPr>
        <w:pStyle w:val="Lijstalinea"/>
        <w:numPr>
          <w:ilvl w:val="0"/>
          <w:numId w:val="2"/>
        </w:numPr>
        <w:spacing w:after="0"/>
        <w:rPr>
          <w:sz w:val="22"/>
          <w:szCs w:val="22"/>
          <w:lang w:val="nl-NL"/>
        </w:rPr>
      </w:pPr>
      <w:r>
        <w:rPr>
          <w:b/>
          <w:sz w:val="22"/>
          <w:szCs w:val="22"/>
          <w:lang w:val="nl-NL"/>
        </w:rPr>
        <w:t>Projectdefinitie</w:t>
      </w:r>
      <w:r>
        <w:rPr>
          <w:sz w:val="22"/>
          <w:szCs w:val="22"/>
          <w:lang w:val="nl-NL"/>
        </w:rPr>
        <w:t xml:space="preserve"> – Wat is de doelstelling van het project, de probleemstelling en risico’s?</w:t>
      </w:r>
    </w:p>
    <w:p w:rsidR="00FD27BB" w:rsidRDefault="00FD27BB" w:rsidP="00FD27BB">
      <w:pPr>
        <w:pStyle w:val="Lijstalinea"/>
        <w:numPr>
          <w:ilvl w:val="0"/>
          <w:numId w:val="2"/>
        </w:numPr>
        <w:spacing w:after="0"/>
        <w:rPr>
          <w:sz w:val="22"/>
          <w:szCs w:val="22"/>
          <w:lang w:val="nl-NL"/>
        </w:rPr>
      </w:pPr>
      <w:r>
        <w:rPr>
          <w:b/>
          <w:sz w:val="22"/>
          <w:szCs w:val="22"/>
          <w:lang w:val="nl-NL"/>
        </w:rPr>
        <w:t>Projectaanpak</w:t>
      </w:r>
      <w:r>
        <w:rPr>
          <w:sz w:val="22"/>
          <w:szCs w:val="22"/>
          <w:lang w:val="nl-NL"/>
        </w:rPr>
        <w:t xml:space="preserve"> – Wat zijn de gestelde mijlpalen en de gewenste resultaten?</w:t>
      </w:r>
    </w:p>
    <w:p w:rsidR="00FD27BB" w:rsidRDefault="00FD27BB" w:rsidP="00FD27BB">
      <w:pPr>
        <w:pStyle w:val="Lijstalinea"/>
        <w:numPr>
          <w:ilvl w:val="0"/>
          <w:numId w:val="2"/>
        </w:numPr>
        <w:spacing w:after="0"/>
        <w:rPr>
          <w:sz w:val="22"/>
          <w:szCs w:val="22"/>
          <w:lang w:val="nl-NL"/>
        </w:rPr>
      </w:pPr>
      <w:r>
        <w:rPr>
          <w:b/>
          <w:sz w:val="22"/>
          <w:szCs w:val="22"/>
          <w:lang w:val="nl-NL"/>
        </w:rPr>
        <w:t>Projectorganisatie</w:t>
      </w:r>
      <w:r>
        <w:rPr>
          <w:sz w:val="22"/>
          <w:szCs w:val="22"/>
          <w:lang w:val="nl-NL"/>
        </w:rPr>
        <w:t xml:space="preserve"> – Welke middelen worden er gebruikt en hoe worden de uren georganiseerd?</w:t>
      </w:r>
    </w:p>
    <w:p w:rsidR="00EA0239" w:rsidRPr="00FD27BB" w:rsidRDefault="00766D18" w:rsidP="00FD27BB">
      <w:pPr>
        <w:pStyle w:val="Lijstalinea"/>
        <w:numPr>
          <w:ilvl w:val="0"/>
          <w:numId w:val="2"/>
        </w:numPr>
        <w:spacing w:after="0"/>
        <w:rPr>
          <w:sz w:val="22"/>
          <w:szCs w:val="22"/>
          <w:lang w:val="nl-NL"/>
        </w:rPr>
      </w:pPr>
      <w:r>
        <w:rPr>
          <w:b/>
          <w:sz w:val="22"/>
          <w:szCs w:val="22"/>
          <w:lang w:val="nl-NL"/>
        </w:rPr>
        <w:t xml:space="preserve">Projectplanning </w:t>
      </w:r>
      <w:r>
        <w:rPr>
          <w:sz w:val="22"/>
          <w:szCs w:val="22"/>
          <w:lang w:val="nl-NL"/>
        </w:rPr>
        <w:t>– Wat zijn de mijlpalen en zijn deze behaald?</w:t>
      </w:r>
    </w:p>
    <w:p w:rsidR="00063D71" w:rsidRDefault="00063D71" w:rsidP="00FD27BB">
      <w:pPr>
        <w:spacing w:after="0"/>
        <w:ind w:left="720"/>
        <w:rPr>
          <w:lang w:val="nl-NL"/>
        </w:rPr>
      </w:pPr>
    </w:p>
    <w:p w:rsidR="00FD27BB" w:rsidRDefault="00FD27BB" w:rsidP="007F27AC">
      <w:pPr>
        <w:spacing w:after="0"/>
        <w:rPr>
          <w:lang w:val="nl-NL"/>
        </w:rPr>
      </w:pPr>
    </w:p>
    <w:p w:rsidR="00FD27BB" w:rsidRDefault="00FD27BB" w:rsidP="007F27AC">
      <w:pPr>
        <w:spacing w:after="0"/>
        <w:rPr>
          <w:lang w:val="nl-NL"/>
        </w:rPr>
      </w:pPr>
    </w:p>
    <w:p w:rsidR="00FD27BB" w:rsidRDefault="00FD27BB" w:rsidP="00FD27BB">
      <w:pPr>
        <w:pStyle w:val="Kop2"/>
        <w:numPr>
          <w:ilvl w:val="2"/>
          <w:numId w:val="1"/>
        </w:numPr>
        <w:rPr>
          <w:lang w:val="nl-NL"/>
        </w:rPr>
      </w:pPr>
      <w:r>
        <w:rPr>
          <w:lang w:val="nl-NL"/>
        </w:rPr>
        <w:lastRenderedPageBreak/>
        <w:t>– Algemene definities</w:t>
      </w:r>
    </w:p>
    <w:p w:rsidR="00FD27BB" w:rsidRDefault="00FD27BB" w:rsidP="00FD27BB">
      <w:pPr>
        <w:spacing w:after="0"/>
        <w:rPr>
          <w:sz w:val="22"/>
          <w:szCs w:val="22"/>
          <w:lang w:val="nl-NL"/>
        </w:rPr>
      </w:pPr>
    </w:p>
    <w:p w:rsidR="00FD27BB" w:rsidRDefault="00FD27BB" w:rsidP="00FD27BB">
      <w:pPr>
        <w:spacing w:after="0"/>
        <w:rPr>
          <w:sz w:val="22"/>
          <w:szCs w:val="22"/>
          <w:lang w:val="nl-NL"/>
        </w:rPr>
      </w:pPr>
      <w:r>
        <w:rPr>
          <w:sz w:val="22"/>
          <w:szCs w:val="22"/>
          <w:lang w:val="nl-NL"/>
        </w:rPr>
        <w:t>De term “domotica” staat voor huisautomatisering. De term “agile”  staat voor het iteratief aanpakken van projecten. Wanneer er gebruik gemaakt wordt van de agile werkmethode, kan het product snel aangepast worden aan nieuwe wensen.</w:t>
      </w:r>
    </w:p>
    <w:p w:rsidR="0089263A" w:rsidRDefault="0089263A" w:rsidP="00FD27BB">
      <w:pPr>
        <w:spacing w:after="0"/>
        <w:rPr>
          <w:sz w:val="22"/>
          <w:szCs w:val="22"/>
          <w:lang w:val="nl-NL"/>
        </w:rPr>
      </w:pPr>
    </w:p>
    <w:p w:rsidR="0089263A" w:rsidRPr="006C15BF" w:rsidRDefault="006C15BF" w:rsidP="006C15BF">
      <w:pPr>
        <w:pStyle w:val="Kop1"/>
        <w:rPr>
          <w:rFonts w:asciiTheme="minorHAnsi" w:hAnsiTheme="minorHAnsi" w:cstheme="minorHAnsi"/>
          <w:lang w:val="nl-NL"/>
        </w:rPr>
      </w:pPr>
      <w:r w:rsidRPr="006C15BF">
        <w:rPr>
          <w:rFonts w:asciiTheme="minorHAnsi" w:hAnsiTheme="minorHAnsi" w:cstheme="minorHAnsi"/>
          <w:lang w:val="nl-NL"/>
        </w:rPr>
        <w:t>Hoofdstuk 1.2 – Projectdefinitie</w:t>
      </w:r>
    </w:p>
    <w:p w:rsidR="006C15BF" w:rsidRDefault="006C15BF" w:rsidP="00BE1D82">
      <w:pPr>
        <w:spacing w:after="0"/>
        <w:rPr>
          <w:sz w:val="22"/>
          <w:szCs w:val="22"/>
          <w:lang w:val="nl-NL"/>
        </w:rPr>
      </w:pPr>
    </w:p>
    <w:p w:rsidR="00BE1D82" w:rsidRDefault="00BE1D82" w:rsidP="00BE1D82">
      <w:pPr>
        <w:pStyle w:val="Kop2"/>
        <w:rPr>
          <w:lang w:val="nl-NL"/>
        </w:rPr>
      </w:pPr>
      <w:r>
        <w:rPr>
          <w:lang w:val="nl-NL"/>
        </w:rPr>
        <w:t>1.2.1 – Projectopdracht</w:t>
      </w:r>
    </w:p>
    <w:p w:rsidR="00BE1D82" w:rsidRDefault="00BE1D82" w:rsidP="00BE1D82">
      <w:pPr>
        <w:spacing w:after="0"/>
        <w:rPr>
          <w:sz w:val="22"/>
          <w:szCs w:val="22"/>
          <w:lang w:val="nl-NL"/>
        </w:rPr>
      </w:pPr>
    </w:p>
    <w:p w:rsidR="00BE1D82" w:rsidRDefault="00BE1D82" w:rsidP="00BE1D82">
      <w:pPr>
        <w:spacing w:after="0"/>
        <w:rPr>
          <w:sz w:val="22"/>
          <w:szCs w:val="22"/>
          <w:lang w:val="nl-NL"/>
        </w:rPr>
      </w:pPr>
      <w:r>
        <w:rPr>
          <w:sz w:val="22"/>
          <w:szCs w:val="22"/>
          <w:lang w:val="nl-NL"/>
        </w:rPr>
        <w:t xml:space="preserve">De opdracht voor dit project is door Zeng ltd. opgebouwd, waarbij het de bedoeling is dat er een domotica oplossing wordt gemaakt voor een zonnescherm. </w:t>
      </w:r>
    </w:p>
    <w:p w:rsidR="00235531" w:rsidRDefault="00235531" w:rsidP="00BE1D82">
      <w:pPr>
        <w:spacing w:after="0"/>
        <w:rPr>
          <w:sz w:val="22"/>
          <w:szCs w:val="22"/>
          <w:lang w:val="nl-NL"/>
        </w:rPr>
      </w:pPr>
    </w:p>
    <w:p w:rsidR="00235531" w:rsidRDefault="00235531" w:rsidP="00235531">
      <w:pPr>
        <w:pStyle w:val="Kop2"/>
        <w:rPr>
          <w:lang w:val="nl-NL"/>
        </w:rPr>
      </w:pPr>
      <w:r>
        <w:rPr>
          <w:lang w:val="nl-NL"/>
        </w:rPr>
        <w:t>1.2.2 – Probleemstelling</w:t>
      </w:r>
    </w:p>
    <w:p w:rsidR="00235531" w:rsidRDefault="00235531" w:rsidP="00235531">
      <w:pPr>
        <w:spacing w:after="0"/>
        <w:rPr>
          <w:sz w:val="22"/>
          <w:szCs w:val="22"/>
          <w:lang w:val="nl-NL"/>
        </w:rPr>
      </w:pPr>
    </w:p>
    <w:p w:rsidR="00235531" w:rsidRPr="00235531" w:rsidRDefault="00235531" w:rsidP="00235531">
      <w:pPr>
        <w:rPr>
          <w:rFonts w:cstheme="minorHAnsi"/>
          <w:sz w:val="22"/>
          <w:szCs w:val="22"/>
          <w:lang w:val="nl-NL"/>
        </w:rPr>
      </w:pPr>
      <w:r w:rsidRPr="00235531">
        <w:rPr>
          <w:rFonts w:cstheme="minorHAnsi"/>
          <w:sz w:val="22"/>
          <w:szCs w:val="22"/>
          <w:lang w:val="nl-NL"/>
        </w:rPr>
        <w:t>Zeng ltd. stelt de volgende eisen aan het eindproduct:</w:t>
      </w:r>
    </w:p>
    <w:p w:rsidR="00235531" w:rsidRPr="00235531" w:rsidRDefault="00235531" w:rsidP="00235531">
      <w:pPr>
        <w:numPr>
          <w:ilvl w:val="0"/>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Een centrale besturingseenheid voor de eindgebruiker met de volgende eigenschappen.</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Kan gegevens ontvangen van individuele besturingseenheden.</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Kan visualisaties geven van de gegevens die worden ontvangen.</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Heeft een graphical user interface.</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Kan de volgende opdrachten naar de besturingseenheden sturen.</w:t>
      </w:r>
    </w:p>
    <w:p w:rsidR="00235531" w:rsidRPr="00235531" w:rsidRDefault="00235531" w:rsidP="00235531">
      <w:pPr>
        <w:numPr>
          <w:ilvl w:val="2"/>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In</w:t>
      </w:r>
      <w:r>
        <w:rPr>
          <w:rFonts w:cstheme="minorHAnsi"/>
          <w:sz w:val="22"/>
          <w:szCs w:val="22"/>
          <w:lang w:val="nl-NL"/>
        </w:rPr>
        <w:t>- uitrollen</w:t>
      </w:r>
      <w:r w:rsidRPr="00235531">
        <w:rPr>
          <w:rFonts w:cstheme="minorHAnsi"/>
          <w:sz w:val="22"/>
          <w:szCs w:val="22"/>
          <w:lang w:val="nl-NL"/>
        </w:rPr>
        <w:t xml:space="preserve"> van de zonneschermen.</w:t>
      </w:r>
    </w:p>
    <w:p w:rsidR="00235531" w:rsidRPr="00235531" w:rsidRDefault="00235531" w:rsidP="00235531">
      <w:pPr>
        <w:numPr>
          <w:ilvl w:val="2"/>
          <w:numId w:val="3"/>
        </w:numPr>
        <w:pBdr>
          <w:top w:val="nil"/>
          <w:left w:val="nil"/>
          <w:bottom w:val="nil"/>
          <w:right w:val="nil"/>
          <w:between w:val="nil"/>
        </w:pBdr>
        <w:spacing w:after="0" w:line="276" w:lineRule="auto"/>
        <w:contextualSpacing/>
        <w:rPr>
          <w:rFonts w:cstheme="minorHAnsi"/>
          <w:sz w:val="22"/>
          <w:szCs w:val="22"/>
          <w:lang w:val="nl-NL"/>
        </w:rPr>
      </w:pPr>
      <w:r>
        <w:rPr>
          <w:rFonts w:cstheme="minorHAnsi"/>
          <w:sz w:val="22"/>
          <w:szCs w:val="22"/>
          <w:lang w:val="nl-NL"/>
        </w:rPr>
        <w:t>I</w:t>
      </w:r>
      <w:r w:rsidRPr="00235531">
        <w:rPr>
          <w:rFonts w:cstheme="minorHAnsi"/>
          <w:sz w:val="22"/>
          <w:szCs w:val="22"/>
          <w:lang w:val="nl-NL"/>
        </w:rPr>
        <w:t>nstellingen van de besturingseenheden aanpassen.</w:t>
      </w:r>
    </w:p>
    <w:p w:rsidR="00235531" w:rsidRPr="00235531" w:rsidRDefault="00235531" w:rsidP="00235531">
      <w:pPr>
        <w:numPr>
          <w:ilvl w:val="0"/>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 xml:space="preserve">Individueel werkende besturingseenheden </w:t>
      </w:r>
      <w:r>
        <w:rPr>
          <w:rFonts w:cstheme="minorHAnsi"/>
          <w:sz w:val="22"/>
          <w:szCs w:val="22"/>
          <w:lang w:val="nl-NL"/>
        </w:rPr>
        <w:t>welke</w:t>
      </w:r>
      <w:r w:rsidRPr="00235531">
        <w:rPr>
          <w:rFonts w:cstheme="minorHAnsi"/>
          <w:sz w:val="22"/>
          <w:szCs w:val="22"/>
          <w:lang w:val="nl-NL"/>
        </w:rPr>
        <w:t xml:space="preserve"> de volgende eigenschappen he</w:t>
      </w:r>
      <w:r>
        <w:rPr>
          <w:rFonts w:cstheme="minorHAnsi"/>
          <w:sz w:val="22"/>
          <w:szCs w:val="22"/>
          <w:lang w:val="nl-NL"/>
        </w:rPr>
        <w:t>bben</w:t>
      </w:r>
      <w:r w:rsidRPr="00235531">
        <w:rPr>
          <w:rFonts w:cstheme="minorHAnsi"/>
          <w:sz w:val="22"/>
          <w:szCs w:val="22"/>
          <w:lang w:val="nl-NL"/>
        </w:rPr>
        <w:t>.</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Mogelijkheid om temperatuur, lic</w:t>
      </w:r>
      <w:r>
        <w:rPr>
          <w:rFonts w:cstheme="minorHAnsi"/>
          <w:sz w:val="22"/>
          <w:szCs w:val="22"/>
          <w:lang w:val="nl-NL"/>
        </w:rPr>
        <w:t>ht en afstand te meten met behulp van sensoren</w:t>
      </w:r>
      <w:r w:rsidRPr="00235531">
        <w:rPr>
          <w:rFonts w:cstheme="minorHAnsi"/>
          <w:sz w:val="22"/>
          <w:szCs w:val="22"/>
          <w:lang w:val="nl-NL"/>
        </w:rPr>
        <w:t>.</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 xml:space="preserve">Stuurt gegevens naar de centrale </w:t>
      </w:r>
      <w:r>
        <w:rPr>
          <w:rFonts w:cstheme="minorHAnsi"/>
          <w:sz w:val="22"/>
          <w:szCs w:val="22"/>
          <w:lang w:val="nl-NL"/>
        </w:rPr>
        <w:t>wanneer</w:t>
      </w:r>
      <w:r w:rsidRPr="00235531">
        <w:rPr>
          <w:rFonts w:cstheme="minorHAnsi"/>
          <w:sz w:val="22"/>
          <w:szCs w:val="22"/>
          <w:lang w:val="nl-NL"/>
        </w:rPr>
        <w:t xml:space="preserve"> deze is aangesloten.</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Mogelijkheid om variabelen in te stellen.</w:t>
      </w:r>
    </w:p>
    <w:p w:rsidR="00235531" w:rsidRPr="00235531" w:rsidRDefault="00235531" w:rsidP="00235531">
      <w:pPr>
        <w:numPr>
          <w:ilvl w:val="1"/>
          <w:numId w:val="3"/>
        </w:numPr>
        <w:pBdr>
          <w:top w:val="nil"/>
          <w:left w:val="nil"/>
          <w:bottom w:val="nil"/>
          <w:right w:val="nil"/>
          <w:between w:val="nil"/>
        </w:pBdr>
        <w:spacing w:after="0" w:line="276" w:lineRule="auto"/>
        <w:contextualSpacing/>
        <w:rPr>
          <w:rFonts w:cstheme="minorHAnsi"/>
          <w:sz w:val="22"/>
          <w:szCs w:val="22"/>
          <w:lang w:val="nl-NL"/>
        </w:rPr>
      </w:pPr>
      <w:r w:rsidRPr="00235531">
        <w:rPr>
          <w:rFonts w:cstheme="minorHAnsi"/>
          <w:sz w:val="22"/>
          <w:szCs w:val="22"/>
          <w:lang w:val="nl-NL"/>
        </w:rPr>
        <w:t>De individueel werkende besturingseenheden moeten aangestuurd kunnen worden door de centrale.</w:t>
      </w:r>
    </w:p>
    <w:p w:rsidR="00235531" w:rsidRDefault="00235531" w:rsidP="00235531">
      <w:pPr>
        <w:spacing w:after="0"/>
        <w:rPr>
          <w:sz w:val="22"/>
          <w:szCs w:val="22"/>
          <w:lang w:val="nl-NL"/>
        </w:rPr>
      </w:pPr>
    </w:p>
    <w:p w:rsidR="0032033D" w:rsidRDefault="0032033D" w:rsidP="0032033D">
      <w:pPr>
        <w:pStyle w:val="Kop2"/>
        <w:rPr>
          <w:lang w:val="nl-NL"/>
        </w:rPr>
      </w:pPr>
      <w:r>
        <w:rPr>
          <w:lang w:val="nl-NL"/>
        </w:rPr>
        <w:t>1.2.3 – Doelstelling</w:t>
      </w:r>
    </w:p>
    <w:p w:rsidR="0032033D" w:rsidRDefault="0032033D" w:rsidP="0032033D">
      <w:pPr>
        <w:spacing w:after="0"/>
        <w:rPr>
          <w:sz w:val="22"/>
          <w:szCs w:val="22"/>
          <w:lang w:val="nl-NL"/>
        </w:rPr>
      </w:pPr>
    </w:p>
    <w:p w:rsidR="00FD089D" w:rsidRDefault="00FD089D" w:rsidP="00FD089D">
      <w:pPr>
        <w:rPr>
          <w:sz w:val="22"/>
          <w:szCs w:val="22"/>
          <w:lang w:val="nl-NL"/>
        </w:rPr>
      </w:pPr>
      <w:r w:rsidRPr="00FD089D">
        <w:rPr>
          <w:sz w:val="22"/>
          <w:szCs w:val="22"/>
          <w:lang w:val="nl-NL"/>
        </w:rPr>
        <w:t>Dit plan heeft alleen betrekking op het ontwikkelen van</w:t>
      </w:r>
      <w:r w:rsidR="00F25947">
        <w:rPr>
          <w:sz w:val="22"/>
          <w:szCs w:val="22"/>
          <w:lang w:val="nl-NL"/>
        </w:rPr>
        <w:t xml:space="preserve"> een</w:t>
      </w:r>
      <w:r w:rsidRPr="00FD089D">
        <w:rPr>
          <w:sz w:val="22"/>
          <w:szCs w:val="22"/>
          <w:lang w:val="nl-NL"/>
        </w:rPr>
        <w:t xml:space="preserve"> prototype eindproduct. </w:t>
      </w:r>
      <w:r w:rsidRPr="00F25947">
        <w:rPr>
          <w:sz w:val="22"/>
          <w:szCs w:val="22"/>
          <w:lang w:val="nl-NL"/>
        </w:rPr>
        <w:t>Er zal een product gemaakt voor een thuis waarin</w:t>
      </w:r>
      <w:r w:rsidR="00F25947">
        <w:rPr>
          <w:sz w:val="22"/>
          <w:szCs w:val="22"/>
          <w:lang w:val="nl-NL"/>
        </w:rPr>
        <w:t xml:space="preserve"> een zonnescherm automatisch in- en uitgerold kan worden, afhankelijk van de weersomstandigheden. </w:t>
      </w:r>
    </w:p>
    <w:p w:rsidR="00FD089D" w:rsidRDefault="00F25947" w:rsidP="00F25947">
      <w:pPr>
        <w:rPr>
          <w:sz w:val="22"/>
          <w:szCs w:val="22"/>
          <w:lang w:val="nl-NL"/>
        </w:rPr>
      </w:pPr>
      <w:r>
        <w:rPr>
          <w:sz w:val="22"/>
          <w:szCs w:val="22"/>
          <w:lang w:val="nl-NL"/>
        </w:rPr>
        <w:t>Wanneer dit doel bereikt is, dan is het project succesvol geweest.</w:t>
      </w:r>
    </w:p>
    <w:p w:rsidR="00B83B2A" w:rsidRDefault="00B83B2A" w:rsidP="00F25947">
      <w:pPr>
        <w:rPr>
          <w:sz w:val="22"/>
          <w:szCs w:val="22"/>
          <w:lang w:val="nl-NL"/>
        </w:rPr>
      </w:pPr>
    </w:p>
    <w:p w:rsidR="00B83B2A" w:rsidRDefault="00B83B2A" w:rsidP="00F25947">
      <w:pPr>
        <w:rPr>
          <w:sz w:val="22"/>
          <w:szCs w:val="22"/>
          <w:lang w:val="nl-NL"/>
        </w:rPr>
      </w:pPr>
    </w:p>
    <w:p w:rsidR="00B83B2A" w:rsidRDefault="00B83B2A" w:rsidP="00B83B2A">
      <w:pPr>
        <w:pStyle w:val="Kop2"/>
        <w:rPr>
          <w:lang w:val="nl-NL"/>
        </w:rPr>
      </w:pPr>
      <w:r>
        <w:rPr>
          <w:lang w:val="nl-NL"/>
        </w:rPr>
        <w:lastRenderedPageBreak/>
        <w:t>1.2.4 – Definitie projecteinde</w:t>
      </w:r>
    </w:p>
    <w:p w:rsidR="00B83B2A" w:rsidRPr="00B83B2A" w:rsidRDefault="00B83B2A" w:rsidP="00B83B2A">
      <w:pPr>
        <w:spacing w:after="0"/>
        <w:rPr>
          <w:sz w:val="22"/>
          <w:szCs w:val="22"/>
          <w:lang w:val="nl-NL"/>
        </w:rPr>
      </w:pPr>
    </w:p>
    <w:p w:rsidR="00B83B2A" w:rsidRDefault="00B83B2A" w:rsidP="00B83B2A">
      <w:pPr>
        <w:rPr>
          <w:sz w:val="22"/>
          <w:szCs w:val="22"/>
          <w:lang w:val="nl-NL"/>
        </w:rPr>
      </w:pPr>
      <w:r w:rsidRPr="00B83B2A">
        <w:rPr>
          <w:sz w:val="22"/>
          <w:szCs w:val="22"/>
          <w:lang w:val="nl-NL"/>
        </w:rPr>
        <w:t>Het project is af wanneer de individuele besturingseenheden metingen uit kunnen voeren en deze metingen door kunnen sturen naar een centrale. Dit word</w:t>
      </w:r>
      <w:r>
        <w:rPr>
          <w:sz w:val="22"/>
          <w:szCs w:val="22"/>
          <w:lang w:val="nl-NL"/>
        </w:rPr>
        <w:t>t</w:t>
      </w:r>
      <w:r w:rsidRPr="00B83B2A">
        <w:rPr>
          <w:sz w:val="22"/>
          <w:szCs w:val="22"/>
          <w:lang w:val="nl-NL"/>
        </w:rPr>
        <w:t xml:space="preserve"> gemeten aan de hand van tests waarbij de functionaliteit van de besturingseenheden onder de loep genomen wordt. Wanneer alle test succesvol blijken te zijn, dan wordt het project dusdanig als af bestempeld. De criteria waar het project dan aan voldoet komen overeen met het functioneel dan wel het technisch ontwerp.</w:t>
      </w:r>
    </w:p>
    <w:p w:rsidR="00C60192" w:rsidRDefault="00C60192" w:rsidP="00B83B2A">
      <w:pPr>
        <w:rPr>
          <w:sz w:val="22"/>
          <w:szCs w:val="22"/>
          <w:lang w:val="nl-NL"/>
        </w:rPr>
      </w:pPr>
    </w:p>
    <w:p w:rsidR="0059559D" w:rsidRDefault="0059559D" w:rsidP="0059559D">
      <w:pPr>
        <w:pStyle w:val="Kop2"/>
        <w:rPr>
          <w:lang w:val="nl-NL"/>
        </w:rPr>
      </w:pPr>
      <w:r>
        <w:rPr>
          <w:lang w:val="nl-NL"/>
        </w:rPr>
        <w:t xml:space="preserve">1.2.5 </w:t>
      </w:r>
      <w:r w:rsidR="00C60192">
        <w:rPr>
          <w:lang w:val="nl-NL"/>
        </w:rPr>
        <w:t>–</w:t>
      </w:r>
      <w:r>
        <w:rPr>
          <w:lang w:val="nl-NL"/>
        </w:rPr>
        <w:t xml:space="preserve"> </w:t>
      </w:r>
      <w:r w:rsidR="00C60192">
        <w:rPr>
          <w:lang w:val="nl-NL"/>
        </w:rPr>
        <w:t>Risico’s</w:t>
      </w:r>
    </w:p>
    <w:p w:rsidR="00C60192" w:rsidRDefault="00C60192" w:rsidP="00C60192">
      <w:pPr>
        <w:rPr>
          <w:lang w:val="nl-NL"/>
        </w:rPr>
      </w:pPr>
    </w:p>
    <w:p w:rsidR="00C60192" w:rsidRPr="00C60192" w:rsidRDefault="00C60192" w:rsidP="00C60192">
      <w:pPr>
        <w:rPr>
          <w:sz w:val="22"/>
          <w:szCs w:val="22"/>
          <w:lang w:val="nl-NL"/>
        </w:rPr>
      </w:pPr>
      <w:r w:rsidRPr="00C60192">
        <w:rPr>
          <w:sz w:val="22"/>
          <w:szCs w:val="22"/>
          <w:lang w:val="nl-NL"/>
        </w:rPr>
        <w:t>Bij het project moet rekening gehouden worden met de volgende activiteiten:</w:t>
      </w:r>
    </w:p>
    <w:p w:rsidR="00C60192" w:rsidRPr="00C60192" w:rsidRDefault="00C60192" w:rsidP="00C60192">
      <w:pPr>
        <w:numPr>
          <w:ilvl w:val="0"/>
          <w:numId w:val="5"/>
        </w:numPr>
        <w:pBdr>
          <w:top w:val="nil"/>
          <w:left w:val="nil"/>
          <w:bottom w:val="nil"/>
          <w:right w:val="nil"/>
          <w:between w:val="nil"/>
        </w:pBdr>
        <w:spacing w:after="0" w:line="276" w:lineRule="auto"/>
        <w:contextualSpacing/>
        <w:rPr>
          <w:sz w:val="22"/>
          <w:szCs w:val="22"/>
        </w:rPr>
      </w:pPr>
      <w:r w:rsidRPr="00C60192">
        <w:rPr>
          <w:sz w:val="22"/>
          <w:szCs w:val="22"/>
        </w:rPr>
        <w:t>Ziekte van werknemers</w:t>
      </w:r>
    </w:p>
    <w:p w:rsidR="00C60192" w:rsidRPr="00C60192" w:rsidRDefault="00C60192" w:rsidP="00C60192">
      <w:pPr>
        <w:numPr>
          <w:ilvl w:val="0"/>
          <w:numId w:val="5"/>
        </w:numPr>
        <w:pBdr>
          <w:top w:val="nil"/>
          <w:left w:val="nil"/>
          <w:bottom w:val="nil"/>
          <w:right w:val="nil"/>
          <w:between w:val="nil"/>
        </w:pBdr>
        <w:spacing w:after="0" w:line="276" w:lineRule="auto"/>
        <w:contextualSpacing/>
        <w:rPr>
          <w:sz w:val="22"/>
          <w:szCs w:val="22"/>
          <w:lang w:val="nl-NL"/>
        </w:rPr>
      </w:pPr>
      <w:r w:rsidRPr="00C60192">
        <w:rPr>
          <w:sz w:val="22"/>
          <w:szCs w:val="22"/>
          <w:lang w:val="nl-NL"/>
        </w:rPr>
        <w:t>Het uitvallen van apparatuur zoals laptops</w:t>
      </w:r>
    </w:p>
    <w:p w:rsidR="00C60192" w:rsidRPr="00C60192" w:rsidRDefault="00C60192" w:rsidP="00C60192">
      <w:pPr>
        <w:numPr>
          <w:ilvl w:val="0"/>
          <w:numId w:val="5"/>
        </w:numPr>
        <w:pBdr>
          <w:top w:val="nil"/>
          <w:left w:val="nil"/>
          <w:bottom w:val="nil"/>
          <w:right w:val="nil"/>
          <w:between w:val="nil"/>
        </w:pBdr>
        <w:spacing w:after="0" w:line="276" w:lineRule="auto"/>
        <w:contextualSpacing/>
        <w:rPr>
          <w:sz w:val="22"/>
          <w:szCs w:val="22"/>
        </w:rPr>
      </w:pPr>
      <w:r w:rsidRPr="00C60192">
        <w:rPr>
          <w:sz w:val="22"/>
          <w:szCs w:val="22"/>
        </w:rPr>
        <w:t>Bugs in de software</w:t>
      </w:r>
    </w:p>
    <w:p w:rsidR="00C60192" w:rsidRPr="00C60192" w:rsidRDefault="00C60192" w:rsidP="00C60192">
      <w:pPr>
        <w:rPr>
          <w:sz w:val="22"/>
          <w:szCs w:val="22"/>
          <w:lang w:val="nl-NL"/>
        </w:rPr>
      </w:pPr>
    </w:p>
    <w:p w:rsidR="00B83B2A" w:rsidRDefault="00C60192" w:rsidP="00C60192">
      <w:pPr>
        <w:pStyle w:val="Kop2"/>
        <w:rPr>
          <w:lang w:val="nl-NL"/>
        </w:rPr>
      </w:pPr>
      <w:r>
        <w:rPr>
          <w:lang w:val="nl-NL"/>
        </w:rPr>
        <w:t>1.2.6 – Kwaliteitsborging</w:t>
      </w:r>
    </w:p>
    <w:p w:rsidR="00C60192" w:rsidRDefault="00C60192" w:rsidP="00C60192">
      <w:pPr>
        <w:rPr>
          <w:sz w:val="22"/>
          <w:szCs w:val="22"/>
          <w:lang w:val="nl-NL"/>
        </w:rPr>
      </w:pPr>
    </w:p>
    <w:p w:rsidR="00C60192" w:rsidRPr="00C60192" w:rsidRDefault="00C60192" w:rsidP="00C60192">
      <w:pPr>
        <w:rPr>
          <w:sz w:val="22"/>
          <w:szCs w:val="22"/>
          <w:lang w:val="nl-NL"/>
        </w:rPr>
      </w:pPr>
      <w:r w:rsidRPr="00C60192">
        <w:rPr>
          <w:sz w:val="22"/>
          <w:szCs w:val="22"/>
          <w:lang w:val="nl-NL"/>
        </w:rPr>
        <w:t xml:space="preserve">De kwaliteit van projectuitvoering en de </w:t>
      </w:r>
      <w:r>
        <w:rPr>
          <w:sz w:val="22"/>
          <w:szCs w:val="22"/>
          <w:lang w:val="nl-NL"/>
        </w:rPr>
        <w:t>project</w:t>
      </w:r>
      <w:r w:rsidRPr="00C60192">
        <w:rPr>
          <w:sz w:val="22"/>
          <w:szCs w:val="22"/>
          <w:lang w:val="nl-NL"/>
        </w:rPr>
        <w:t>resultaten wordt geborgd door</w:t>
      </w:r>
      <w:r>
        <w:rPr>
          <w:sz w:val="22"/>
          <w:szCs w:val="22"/>
          <w:lang w:val="nl-NL"/>
        </w:rPr>
        <w:t xml:space="preserve"> de volgende zaken:</w:t>
      </w:r>
    </w:p>
    <w:p w:rsidR="00C60192" w:rsidRPr="00C60192" w:rsidRDefault="00C60192" w:rsidP="00C60192">
      <w:pPr>
        <w:numPr>
          <w:ilvl w:val="0"/>
          <w:numId w:val="6"/>
        </w:numPr>
        <w:pBdr>
          <w:top w:val="nil"/>
          <w:left w:val="nil"/>
          <w:bottom w:val="nil"/>
          <w:right w:val="nil"/>
          <w:between w:val="nil"/>
        </w:pBdr>
        <w:spacing w:after="0" w:line="276" w:lineRule="auto"/>
        <w:contextualSpacing/>
        <w:rPr>
          <w:sz w:val="22"/>
          <w:szCs w:val="22"/>
          <w:lang w:val="nl-NL"/>
        </w:rPr>
      </w:pPr>
      <w:r w:rsidRPr="00C60192">
        <w:rPr>
          <w:sz w:val="22"/>
          <w:szCs w:val="22"/>
          <w:lang w:val="nl-NL"/>
        </w:rPr>
        <w:t>Met de projectmedewerkers zullen wij elke week een ‘codereview’ houden. Hierin kijken we naar elkaars code en kijken we wat er verbeterd kan worden.</w:t>
      </w:r>
    </w:p>
    <w:p w:rsidR="00C60192" w:rsidRPr="00C60192" w:rsidRDefault="00C60192" w:rsidP="00C60192">
      <w:pPr>
        <w:numPr>
          <w:ilvl w:val="0"/>
          <w:numId w:val="6"/>
        </w:numPr>
        <w:pBdr>
          <w:top w:val="nil"/>
          <w:left w:val="nil"/>
          <w:bottom w:val="nil"/>
          <w:right w:val="nil"/>
          <w:between w:val="nil"/>
        </w:pBdr>
        <w:spacing w:after="0" w:line="276" w:lineRule="auto"/>
        <w:contextualSpacing/>
        <w:rPr>
          <w:sz w:val="22"/>
          <w:szCs w:val="22"/>
          <w:lang w:val="nl-NL"/>
        </w:rPr>
      </w:pPr>
      <w:r w:rsidRPr="00C60192">
        <w:rPr>
          <w:sz w:val="22"/>
          <w:szCs w:val="22"/>
          <w:lang w:val="nl-NL"/>
        </w:rPr>
        <w:t>We houden producten en processen nauw in de gaten. Dit betekent dat iedereen weet wat door wie gedaan wordt.</w:t>
      </w:r>
    </w:p>
    <w:p w:rsidR="00C60192" w:rsidRDefault="00C60192" w:rsidP="00C60192">
      <w:pPr>
        <w:numPr>
          <w:ilvl w:val="0"/>
          <w:numId w:val="6"/>
        </w:numPr>
        <w:pBdr>
          <w:top w:val="nil"/>
          <w:left w:val="nil"/>
          <w:bottom w:val="nil"/>
          <w:right w:val="nil"/>
          <w:between w:val="nil"/>
        </w:pBdr>
        <w:spacing w:after="0" w:line="276" w:lineRule="auto"/>
        <w:contextualSpacing/>
        <w:rPr>
          <w:sz w:val="22"/>
          <w:szCs w:val="22"/>
          <w:lang w:val="nl-NL"/>
        </w:rPr>
      </w:pPr>
      <w:r w:rsidRPr="00C60192">
        <w:rPr>
          <w:sz w:val="22"/>
          <w:szCs w:val="22"/>
          <w:lang w:val="nl-NL"/>
        </w:rPr>
        <w:t>Elke week kijken we naar de doelen en of deze behaald zijn</w:t>
      </w:r>
      <w:r>
        <w:rPr>
          <w:sz w:val="22"/>
          <w:szCs w:val="22"/>
          <w:lang w:val="nl-NL"/>
        </w:rPr>
        <w:t>.</w:t>
      </w:r>
    </w:p>
    <w:p w:rsidR="00C60192" w:rsidRDefault="00C60192" w:rsidP="00C60192">
      <w:pPr>
        <w:pBdr>
          <w:top w:val="nil"/>
          <w:left w:val="nil"/>
          <w:bottom w:val="nil"/>
          <w:right w:val="nil"/>
          <w:between w:val="nil"/>
        </w:pBdr>
        <w:spacing w:after="0" w:line="276" w:lineRule="auto"/>
        <w:contextualSpacing/>
        <w:rPr>
          <w:sz w:val="22"/>
          <w:szCs w:val="22"/>
          <w:lang w:val="nl-NL"/>
        </w:rPr>
      </w:pPr>
    </w:p>
    <w:p w:rsidR="00C60192" w:rsidRDefault="00DD44D2" w:rsidP="00DD44D2">
      <w:pPr>
        <w:pStyle w:val="Kop1"/>
        <w:rPr>
          <w:lang w:val="nl-NL"/>
        </w:rPr>
      </w:pPr>
      <w:r>
        <w:rPr>
          <w:lang w:val="nl-NL"/>
        </w:rPr>
        <w:t>Hoofdstuk 1.3 – Projectaanpak</w:t>
      </w:r>
    </w:p>
    <w:p w:rsidR="00DD44D2" w:rsidRDefault="00DD44D2" w:rsidP="00DD44D2">
      <w:pPr>
        <w:rPr>
          <w:lang w:val="nl-NL"/>
        </w:rPr>
      </w:pPr>
    </w:p>
    <w:p w:rsidR="00DD44D2" w:rsidRDefault="00DD44D2" w:rsidP="00DD44D2">
      <w:pPr>
        <w:pStyle w:val="Kop2"/>
        <w:rPr>
          <w:lang w:val="nl-NL"/>
        </w:rPr>
      </w:pPr>
      <w:r>
        <w:rPr>
          <w:lang w:val="nl-NL"/>
        </w:rPr>
        <w:t>1.3.1 – Benaderingswijze</w:t>
      </w:r>
    </w:p>
    <w:p w:rsidR="00DD44D2" w:rsidRDefault="00DD44D2" w:rsidP="00DD44D2">
      <w:pPr>
        <w:spacing w:after="0"/>
        <w:rPr>
          <w:sz w:val="22"/>
          <w:szCs w:val="22"/>
          <w:lang w:val="nl-NL"/>
        </w:rPr>
      </w:pPr>
    </w:p>
    <w:p w:rsidR="00DD44D2" w:rsidRPr="00DD44D2" w:rsidRDefault="00DD44D2" w:rsidP="00DD44D2">
      <w:pPr>
        <w:rPr>
          <w:sz w:val="22"/>
          <w:szCs w:val="22"/>
          <w:lang w:val="nl-NL"/>
        </w:rPr>
      </w:pPr>
      <w:r w:rsidRPr="00DD44D2">
        <w:rPr>
          <w:sz w:val="22"/>
          <w:szCs w:val="22"/>
          <w:lang w:val="nl-NL"/>
        </w:rPr>
        <w:t xml:space="preserve">Het project wordt opgezet middels een Agile aanpak. Hiervoor wordt er eerst met het team om tafel gezeten om een plan van aanpak te maken. Wanneer het team overeenstemming heeft bereikt wat betreft de plan van aanpak, wordt er gekeken welke functies noodzakelijk zijn voor het eindproduct. Deze functies worden vanuit de gebruiker beschreven door middel van een use case diagram, in een functioneel ontwerp. Naast het functioneel ontwerp, worden de technische eisen van elk onderdeel van het project, beschreven in een technisch ontwerp. Dit wordt gedaan door middel van een UML diagram. Wanneer zowel het functioneel als het technische ontwerp af zijn, worden de taken verdeeld over de teamleden. </w:t>
      </w:r>
    </w:p>
    <w:p w:rsidR="00DD44D2" w:rsidRDefault="00DD44D2" w:rsidP="00DD44D2">
      <w:pPr>
        <w:pStyle w:val="Kop2"/>
        <w:rPr>
          <w:lang w:val="nl-NL"/>
        </w:rPr>
      </w:pPr>
      <w:r>
        <w:rPr>
          <w:lang w:val="nl-NL"/>
        </w:rPr>
        <w:lastRenderedPageBreak/>
        <w:t>1.3.2 – Fasering en mijlpalen</w:t>
      </w:r>
    </w:p>
    <w:p w:rsidR="00DD44D2" w:rsidRDefault="00DD44D2" w:rsidP="00DD44D2">
      <w:pPr>
        <w:spacing w:after="0"/>
        <w:rPr>
          <w:sz w:val="22"/>
          <w:szCs w:val="22"/>
          <w:lang w:val="nl-NL"/>
        </w:rPr>
      </w:pPr>
    </w:p>
    <w:p w:rsidR="00DD44D2" w:rsidRPr="00DD44D2" w:rsidRDefault="00DD44D2" w:rsidP="00DD44D2">
      <w:pPr>
        <w:rPr>
          <w:rFonts w:cstheme="minorHAnsi"/>
          <w:sz w:val="22"/>
          <w:szCs w:val="22"/>
          <w:lang w:val="nl-NL"/>
        </w:rPr>
      </w:pPr>
      <w:r w:rsidRPr="00DD44D2">
        <w:rPr>
          <w:rFonts w:cstheme="minorHAnsi"/>
          <w:sz w:val="22"/>
          <w:szCs w:val="22"/>
          <w:lang w:val="nl-NL"/>
        </w:rPr>
        <w:t>Het project is opgedeeld in vijf fasen:</w:t>
      </w:r>
    </w:p>
    <w:p w:rsidR="00DD44D2" w:rsidRPr="00DD44D2" w:rsidRDefault="00DD44D2" w:rsidP="00DD44D2">
      <w:pPr>
        <w:rPr>
          <w:b/>
          <w:sz w:val="28"/>
          <w:szCs w:val="28"/>
          <w:lang w:val="nl-NL"/>
        </w:rPr>
      </w:pPr>
      <w:bookmarkStart w:id="0" w:name="_lc274ij6mx0x" w:colFirst="0" w:colLast="0"/>
      <w:bookmarkEnd w:id="0"/>
      <w:r w:rsidRPr="00DD44D2">
        <w:rPr>
          <w:b/>
          <w:sz w:val="28"/>
          <w:szCs w:val="28"/>
          <w:lang w:val="nl-NL"/>
        </w:rPr>
        <w:t>Initiatiefase</w:t>
      </w:r>
    </w:p>
    <w:p w:rsidR="00DD44D2" w:rsidRPr="00DD44D2" w:rsidRDefault="00DD44D2" w:rsidP="00DD44D2">
      <w:pPr>
        <w:rPr>
          <w:rFonts w:cstheme="minorHAnsi"/>
          <w:sz w:val="22"/>
          <w:szCs w:val="22"/>
          <w:lang w:val="nl-NL"/>
        </w:rPr>
      </w:pPr>
      <w:r w:rsidRPr="00DD44D2">
        <w:rPr>
          <w:rFonts w:cstheme="minorHAnsi"/>
          <w:sz w:val="22"/>
          <w:szCs w:val="22"/>
          <w:lang w:val="nl-NL"/>
        </w:rPr>
        <w:t>Hierin wordt er, door het team, het idee doorgenomen en wordt er gebrainstormd over eventuele aanvullingen.</w:t>
      </w:r>
    </w:p>
    <w:p w:rsidR="00DD44D2" w:rsidRPr="00DD44D2" w:rsidRDefault="00DD44D2" w:rsidP="00DD44D2">
      <w:pPr>
        <w:rPr>
          <w:b/>
          <w:sz w:val="28"/>
          <w:szCs w:val="28"/>
          <w:lang w:val="nl-NL"/>
        </w:rPr>
      </w:pPr>
      <w:bookmarkStart w:id="1" w:name="_dvfldgvsx0cn" w:colFirst="0" w:colLast="0"/>
      <w:bookmarkEnd w:id="1"/>
      <w:r w:rsidRPr="00DD44D2">
        <w:rPr>
          <w:b/>
          <w:sz w:val="28"/>
          <w:szCs w:val="28"/>
          <w:lang w:val="nl-NL"/>
        </w:rPr>
        <w:t>Definitiefase</w:t>
      </w:r>
    </w:p>
    <w:p w:rsidR="00DD44D2" w:rsidRPr="00DD44D2" w:rsidRDefault="00DD44D2" w:rsidP="00DD44D2">
      <w:pPr>
        <w:rPr>
          <w:rFonts w:cstheme="minorHAnsi"/>
          <w:sz w:val="22"/>
          <w:szCs w:val="22"/>
          <w:lang w:val="nl-NL"/>
        </w:rPr>
      </w:pPr>
      <w:r w:rsidRPr="00DD44D2">
        <w:rPr>
          <w:rFonts w:cstheme="minorHAnsi"/>
          <w:sz w:val="22"/>
          <w:szCs w:val="22"/>
          <w:lang w:val="nl-NL"/>
        </w:rPr>
        <w:t>Hierin worden de eisen en wensen die aan het project gesteld worden zo goed mogelijk bepaald. Het is belangrijk dat de verwachtingen van de opdrachtgever zo goed mogelijk worden bevredigd.</w:t>
      </w:r>
    </w:p>
    <w:p w:rsidR="00DD44D2" w:rsidRPr="00DD44D2" w:rsidRDefault="00DD44D2" w:rsidP="00DD44D2">
      <w:pPr>
        <w:rPr>
          <w:b/>
          <w:sz w:val="28"/>
          <w:szCs w:val="28"/>
          <w:lang w:val="nl-NL"/>
        </w:rPr>
      </w:pPr>
      <w:bookmarkStart w:id="2" w:name="_mladvvl7fhul" w:colFirst="0" w:colLast="0"/>
      <w:bookmarkEnd w:id="2"/>
      <w:r w:rsidRPr="00DD44D2">
        <w:rPr>
          <w:b/>
          <w:sz w:val="28"/>
          <w:szCs w:val="28"/>
          <w:lang w:val="nl-NL"/>
        </w:rPr>
        <w:t>Ontwerpfase</w:t>
      </w:r>
    </w:p>
    <w:p w:rsidR="00DD44D2" w:rsidRPr="00DD44D2" w:rsidRDefault="00DD44D2" w:rsidP="00DD44D2">
      <w:pPr>
        <w:rPr>
          <w:rFonts w:cstheme="minorHAnsi"/>
          <w:sz w:val="22"/>
          <w:szCs w:val="22"/>
          <w:lang w:val="nl-NL"/>
        </w:rPr>
      </w:pPr>
      <w:r w:rsidRPr="00DD44D2">
        <w:rPr>
          <w:rFonts w:cstheme="minorHAnsi"/>
          <w:sz w:val="22"/>
          <w:szCs w:val="22"/>
          <w:lang w:val="nl-NL"/>
        </w:rPr>
        <w:t>In de ontwerpfase worden het functioneel en het technisch ontwerp gemaakt. Het is belangrijk dat duidelijk is hoe de verschillende functies precies werken.</w:t>
      </w:r>
    </w:p>
    <w:p w:rsidR="00DD44D2" w:rsidRPr="00DD44D2" w:rsidRDefault="00DD44D2" w:rsidP="00DD44D2">
      <w:pPr>
        <w:rPr>
          <w:b/>
          <w:sz w:val="28"/>
          <w:szCs w:val="28"/>
          <w:lang w:val="nl-NL"/>
        </w:rPr>
      </w:pPr>
      <w:bookmarkStart w:id="3" w:name="_bjq998ea4h4o" w:colFirst="0" w:colLast="0"/>
      <w:bookmarkEnd w:id="3"/>
      <w:r w:rsidRPr="00DD44D2">
        <w:rPr>
          <w:b/>
          <w:sz w:val="28"/>
          <w:szCs w:val="28"/>
          <w:lang w:val="nl-NL"/>
        </w:rPr>
        <w:t>Realisatiefase</w:t>
      </w:r>
    </w:p>
    <w:p w:rsidR="00DD44D2" w:rsidRPr="00DD44D2" w:rsidRDefault="00DD44D2" w:rsidP="00DD44D2">
      <w:pPr>
        <w:rPr>
          <w:rFonts w:cstheme="minorHAnsi"/>
          <w:sz w:val="22"/>
          <w:szCs w:val="22"/>
          <w:lang w:val="nl-NL"/>
        </w:rPr>
      </w:pPr>
      <w:r w:rsidRPr="00DD44D2">
        <w:rPr>
          <w:rFonts w:cstheme="minorHAnsi"/>
          <w:sz w:val="22"/>
          <w:szCs w:val="22"/>
          <w:lang w:val="nl-NL"/>
        </w:rPr>
        <w:t>In deze fase wordt het project daadwerkelijk uitgevoerd. De verschillende delen waaruit het eindproduct bestaat, worden gebouwd en getest. Aan het einde van de realisatiefase wordt het resultaat gecontroleerd door middel van de eisen en wensen uit de definitiefase.</w:t>
      </w:r>
    </w:p>
    <w:p w:rsidR="00DD44D2" w:rsidRPr="00DD44D2" w:rsidRDefault="00DD44D2" w:rsidP="00DD44D2">
      <w:pPr>
        <w:rPr>
          <w:rFonts w:cstheme="minorHAnsi"/>
          <w:sz w:val="22"/>
          <w:szCs w:val="22"/>
          <w:lang w:val="nl-NL"/>
        </w:rPr>
      </w:pPr>
      <w:r w:rsidRPr="00DD44D2">
        <w:rPr>
          <w:rFonts w:cstheme="minorHAnsi"/>
          <w:sz w:val="22"/>
          <w:szCs w:val="22"/>
          <w:lang w:val="nl-NL"/>
        </w:rPr>
        <w:t xml:space="preserve">Aangezien er gebruik gemaakt wordt van de Agile werkmethode, wordt er met sprints gewerkt. Elke sprint duurt 2 dagen. Voor het managen van deze sprints, worden de use cases op Trello, in de backlog geplaatst. Aan het begin van elke sprint worden de use cases in de </w:t>
      </w:r>
      <w:r w:rsidR="00467C5C" w:rsidRPr="00DD44D2">
        <w:rPr>
          <w:rFonts w:cstheme="minorHAnsi"/>
          <w:sz w:val="22"/>
          <w:szCs w:val="22"/>
          <w:lang w:val="nl-NL"/>
        </w:rPr>
        <w:t>backlog</w:t>
      </w:r>
      <w:r w:rsidRPr="00DD44D2">
        <w:rPr>
          <w:rFonts w:cstheme="minorHAnsi"/>
          <w:sz w:val="22"/>
          <w:szCs w:val="22"/>
          <w:lang w:val="nl-NL"/>
        </w:rPr>
        <w:t xml:space="preserve"> verdeeld over de teamleden. </w:t>
      </w:r>
    </w:p>
    <w:p w:rsidR="00DD44D2" w:rsidRPr="00DD44D2" w:rsidRDefault="00DD44D2" w:rsidP="00DD44D2">
      <w:pPr>
        <w:rPr>
          <w:b/>
          <w:sz w:val="28"/>
          <w:szCs w:val="28"/>
          <w:lang w:val="nl-NL"/>
        </w:rPr>
      </w:pPr>
      <w:bookmarkStart w:id="4" w:name="_8cfwff3gekbl" w:colFirst="0" w:colLast="0"/>
      <w:bookmarkEnd w:id="4"/>
      <w:r w:rsidRPr="00DD44D2">
        <w:rPr>
          <w:b/>
          <w:sz w:val="28"/>
          <w:szCs w:val="28"/>
          <w:lang w:val="nl-NL"/>
        </w:rPr>
        <w:t>Nazorgfase</w:t>
      </w:r>
    </w:p>
    <w:p w:rsidR="00DD44D2" w:rsidRDefault="00467C5C" w:rsidP="00DD44D2">
      <w:pPr>
        <w:rPr>
          <w:rFonts w:cstheme="minorHAnsi"/>
          <w:sz w:val="22"/>
          <w:szCs w:val="22"/>
          <w:lang w:val="nl-NL"/>
        </w:rPr>
      </w:pPr>
      <w:r w:rsidRPr="00DD44D2">
        <w:rPr>
          <w:rFonts w:cstheme="minorHAnsi"/>
          <w:sz w:val="22"/>
          <w:szCs w:val="22"/>
          <w:lang w:val="nl-NL"/>
        </w:rPr>
        <w:t>Hierin</w:t>
      </w:r>
      <w:r w:rsidR="00DD44D2" w:rsidRPr="00DD44D2">
        <w:rPr>
          <w:rFonts w:cstheme="minorHAnsi"/>
          <w:sz w:val="22"/>
          <w:szCs w:val="22"/>
          <w:lang w:val="nl-NL"/>
        </w:rPr>
        <w:t xml:space="preserve"> wordt teruggekeken op het project. Een goede manier hiervoor is om als team en individueel te reflecteren. </w:t>
      </w:r>
    </w:p>
    <w:p w:rsidR="0063143A" w:rsidRDefault="0063143A" w:rsidP="00DD44D2">
      <w:pPr>
        <w:rPr>
          <w:rFonts w:cstheme="minorHAnsi"/>
          <w:sz w:val="22"/>
          <w:szCs w:val="22"/>
          <w:lang w:val="nl-NL"/>
        </w:rPr>
      </w:pPr>
    </w:p>
    <w:p w:rsidR="00467C5C" w:rsidRDefault="0063143A" w:rsidP="0063143A">
      <w:pPr>
        <w:pStyle w:val="Kop2"/>
        <w:rPr>
          <w:lang w:val="nl-NL"/>
        </w:rPr>
      </w:pPr>
      <w:r>
        <w:rPr>
          <w:lang w:val="nl-NL"/>
        </w:rPr>
        <w:t>1.3.3 – Projectresultaten</w:t>
      </w:r>
    </w:p>
    <w:p w:rsidR="0063143A" w:rsidRDefault="0063143A" w:rsidP="0063143A">
      <w:pPr>
        <w:spacing w:after="0"/>
        <w:rPr>
          <w:sz w:val="22"/>
          <w:szCs w:val="22"/>
          <w:lang w:val="nl-NL"/>
        </w:rPr>
      </w:pPr>
    </w:p>
    <w:p w:rsidR="0063143A" w:rsidRPr="0063143A" w:rsidRDefault="0063143A" w:rsidP="0063143A">
      <w:pPr>
        <w:rPr>
          <w:sz w:val="22"/>
          <w:szCs w:val="22"/>
          <w:lang w:val="nl-NL"/>
        </w:rPr>
      </w:pPr>
      <w:r w:rsidRPr="0063143A">
        <w:rPr>
          <w:sz w:val="22"/>
          <w:szCs w:val="22"/>
          <w:lang w:val="nl-NL"/>
        </w:rPr>
        <w:t>Voor dit project leveren we allereerst een functioneel ontwerp en een technisch ontwerp op. In het functionele ontwerp worden de wensen en eisen voor het product vanuit de gebruiker duidelijk gemaakt. In het technische ontwerp worden de technische eisen en de “hoe” duidelijk. Op basis van deze ontwerpen leveren we drie besturingseenheden op. Dit zijn Arduino UNO’s die geprogrammeerd zijn om licht, temperatuur of afstand te meten en deze in een gegeven interval door te sturen naar de centrale.</w:t>
      </w:r>
    </w:p>
    <w:p w:rsidR="0063143A" w:rsidRPr="0063143A" w:rsidRDefault="0063143A" w:rsidP="0063143A">
      <w:pPr>
        <w:rPr>
          <w:sz w:val="22"/>
          <w:szCs w:val="22"/>
          <w:lang w:val="nl-NL"/>
        </w:rPr>
      </w:pPr>
      <w:r w:rsidRPr="0063143A">
        <w:rPr>
          <w:sz w:val="22"/>
          <w:szCs w:val="22"/>
          <w:lang w:val="nl-NL"/>
        </w:rPr>
        <w:t>Verder wordt er een Python GUI opgeleverd voor op de laptop. Deze Python GUI functioneert als een centrale. Hierin worden de gemeten waarden in grafieken weergegeven. De gebruiker moet limieten voor de waarden kunnen instellen waarop de rolluiken oprollen of uitrollen. Ook moet de gebruiker de mogelijkheid hebben om het rolluik te kunnen oprollen en uitrollen door middel van een knop.</w:t>
      </w:r>
    </w:p>
    <w:p w:rsidR="0063143A" w:rsidRPr="0063143A" w:rsidRDefault="0063143A" w:rsidP="0063143A">
      <w:pPr>
        <w:spacing w:after="0"/>
        <w:rPr>
          <w:sz w:val="22"/>
          <w:szCs w:val="22"/>
          <w:lang w:val="nl-NL"/>
        </w:rPr>
      </w:pPr>
    </w:p>
    <w:p w:rsidR="00DD44D2" w:rsidRDefault="000C7902" w:rsidP="000C7902">
      <w:pPr>
        <w:pStyle w:val="Kop1"/>
        <w:rPr>
          <w:lang w:val="nl-NL"/>
        </w:rPr>
      </w:pPr>
      <w:r>
        <w:rPr>
          <w:lang w:val="nl-NL"/>
        </w:rPr>
        <w:lastRenderedPageBreak/>
        <w:t>Hoofdstuk 1.4 – Projectorganisatie</w:t>
      </w:r>
    </w:p>
    <w:p w:rsidR="000C7902" w:rsidRDefault="000C7902" w:rsidP="000C7902">
      <w:pPr>
        <w:rPr>
          <w:lang w:val="nl-NL"/>
        </w:rPr>
      </w:pPr>
    </w:p>
    <w:p w:rsidR="000C7902" w:rsidRDefault="000C7902" w:rsidP="000C7902">
      <w:pPr>
        <w:pStyle w:val="Kop2"/>
        <w:rPr>
          <w:lang w:val="nl-NL"/>
        </w:rPr>
      </w:pPr>
      <w:r>
        <w:rPr>
          <w:lang w:val="nl-NL"/>
        </w:rPr>
        <w:t>1.4.1 – Organisatie</w:t>
      </w:r>
    </w:p>
    <w:p w:rsidR="000C7902" w:rsidRDefault="000C7902" w:rsidP="000C7902">
      <w:pPr>
        <w:spacing w:after="0"/>
        <w:rPr>
          <w:sz w:val="22"/>
          <w:szCs w:val="22"/>
          <w:lang w:val="nl-NL"/>
        </w:rPr>
      </w:pPr>
    </w:p>
    <w:p w:rsidR="00AB2D4E" w:rsidRPr="00AB2D4E" w:rsidRDefault="00AB2D4E" w:rsidP="00AB2D4E">
      <w:pPr>
        <w:rPr>
          <w:sz w:val="22"/>
          <w:szCs w:val="22"/>
          <w:lang w:val="nl-NL"/>
        </w:rPr>
      </w:pPr>
      <w:r w:rsidRPr="00AB2D4E">
        <w:rPr>
          <w:sz w:val="22"/>
          <w:szCs w:val="22"/>
          <w:lang w:val="nl-NL"/>
        </w:rPr>
        <w:t>De navolgende personen hebben een rol in het project:</w:t>
      </w:r>
    </w:p>
    <w:p w:rsidR="00AB2D4E" w:rsidRPr="00AB2D4E" w:rsidRDefault="00AB2D4E" w:rsidP="00AB2D4E">
      <w:pPr>
        <w:rPr>
          <w:sz w:val="22"/>
          <w:szCs w:val="22"/>
          <w:lang w:val="nl-NL"/>
        </w:rPr>
      </w:pPr>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1815"/>
        <w:gridCol w:w="3330"/>
      </w:tblGrid>
      <w:tr w:rsidR="00AB2D4E" w:rsidRPr="00AB2D4E" w:rsidTr="0018585F">
        <w:tc>
          <w:tcPr>
            <w:tcW w:w="387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b/>
                <w:sz w:val="22"/>
                <w:szCs w:val="22"/>
              </w:rPr>
            </w:pPr>
            <w:r w:rsidRPr="00AB2D4E">
              <w:rPr>
                <w:b/>
                <w:sz w:val="22"/>
                <w:szCs w:val="22"/>
              </w:rPr>
              <w:t>Persoon</w:t>
            </w:r>
          </w:p>
        </w:tc>
        <w:tc>
          <w:tcPr>
            <w:tcW w:w="1815"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b/>
                <w:sz w:val="22"/>
                <w:szCs w:val="22"/>
              </w:rPr>
            </w:pPr>
            <w:r w:rsidRPr="00AB2D4E">
              <w:rPr>
                <w:b/>
                <w:sz w:val="22"/>
                <w:szCs w:val="22"/>
              </w:rPr>
              <w:t>Rol</w:t>
            </w:r>
          </w:p>
        </w:tc>
        <w:tc>
          <w:tcPr>
            <w:tcW w:w="333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b/>
                <w:sz w:val="22"/>
                <w:szCs w:val="22"/>
              </w:rPr>
            </w:pPr>
            <w:r w:rsidRPr="00AB2D4E">
              <w:rPr>
                <w:b/>
                <w:sz w:val="22"/>
                <w:szCs w:val="22"/>
              </w:rPr>
              <w:t>Taak</w:t>
            </w:r>
          </w:p>
        </w:tc>
      </w:tr>
      <w:tr w:rsidR="00AB2D4E" w:rsidRPr="00AB2D4E" w:rsidTr="0018585F">
        <w:tc>
          <w:tcPr>
            <w:tcW w:w="387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Zeng ltd</w:t>
            </w:r>
          </w:p>
        </w:tc>
        <w:tc>
          <w:tcPr>
            <w:tcW w:w="1815"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Opdrachtgever</w:t>
            </w:r>
          </w:p>
        </w:tc>
        <w:tc>
          <w:tcPr>
            <w:tcW w:w="333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Neemt besluiten, bepaalt eisen</w:t>
            </w:r>
          </w:p>
        </w:tc>
      </w:tr>
      <w:tr w:rsidR="00AB2D4E" w:rsidRPr="00AB2D4E" w:rsidTr="0018585F">
        <w:tc>
          <w:tcPr>
            <w:tcW w:w="387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Dagmar Hoogendorp</w:t>
            </w:r>
          </w:p>
        </w:tc>
        <w:tc>
          <w:tcPr>
            <w:tcW w:w="1815"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Teamlid</w:t>
            </w:r>
          </w:p>
        </w:tc>
        <w:tc>
          <w:tcPr>
            <w:tcW w:w="333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voert projectactiviteiten uit</w:t>
            </w:r>
          </w:p>
        </w:tc>
      </w:tr>
      <w:tr w:rsidR="00AB2D4E" w:rsidRPr="00AB2D4E" w:rsidTr="0018585F">
        <w:tc>
          <w:tcPr>
            <w:tcW w:w="387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Gijs Entius</w:t>
            </w:r>
          </w:p>
        </w:tc>
        <w:tc>
          <w:tcPr>
            <w:tcW w:w="1815"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Teamlid</w:t>
            </w:r>
          </w:p>
        </w:tc>
        <w:tc>
          <w:tcPr>
            <w:tcW w:w="333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voert projectactiviteiten uit</w:t>
            </w:r>
          </w:p>
        </w:tc>
      </w:tr>
      <w:tr w:rsidR="00AB2D4E" w:rsidRPr="00AB2D4E" w:rsidTr="0018585F">
        <w:tc>
          <w:tcPr>
            <w:tcW w:w="387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Stephan Hilberts</w:t>
            </w:r>
          </w:p>
        </w:tc>
        <w:tc>
          <w:tcPr>
            <w:tcW w:w="1815"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Teamlid</w:t>
            </w:r>
          </w:p>
        </w:tc>
        <w:tc>
          <w:tcPr>
            <w:tcW w:w="3330" w:type="dxa"/>
            <w:shd w:val="clear" w:color="auto" w:fill="auto"/>
            <w:tcMar>
              <w:top w:w="100" w:type="dxa"/>
              <w:left w:w="100" w:type="dxa"/>
              <w:bottom w:w="100" w:type="dxa"/>
              <w:right w:w="100" w:type="dxa"/>
            </w:tcMar>
          </w:tcPr>
          <w:p w:rsidR="00AB2D4E" w:rsidRPr="00AB2D4E" w:rsidRDefault="00AB2D4E" w:rsidP="0018585F">
            <w:pPr>
              <w:widowControl w:val="0"/>
              <w:spacing w:line="240" w:lineRule="auto"/>
              <w:rPr>
                <w:sz w:val="22"/>
                <w:szCs w:val="22"/>
              </w:rPr>
            </w:pPr>
            <w:r w:rsidRPr="00AB2D4E">
              <w:rPr>
                <w:sz w:val="22"/>
                <w:szCs w:val="22"/>
              </w:rPr>
              <w:t>voert projectactiviteiten uit</w:t>
            </w:r>
          </w:p>
        </w:tc>
      </w:tr>
    </w:tbl>
    <w:p w:rsidR="00AB2D4E" w:rsidRPr="000C7902" w:rsidRDefault="00AB2D4E" w:rsidP="000C7902">
      <w:pPr>
        <w:spacing w:after="0"/>
        <w:rPr>
          <w:sz w:val="22"/>
          <w:szCs w:val="22"/>
          <w:lang w:val="nl-NL"/>
        </w:rPr>
      </w:pPr>
    </w:p>
    <w:p w:rsidR="00C60192" w:rsidRDefault="0092446B" w:rsidP="0092446B">
      <w:pPr>
        <w:pStyle w:val="Kop2"/>
        <w:rPr>
          <w:lang w:val="nl-NL"/>
        </w:rPr>
      </w:pPr>
      <w:r>
        <w:rPr>
          <w:lang w:val="nl-NL"/>
        </w:rPr>
        <w:t>1.4.2 – Aanschaf tooling</w:t>
      </w:r>
    </w:p>
    <w:p w:rsidR="0092446B" w:rsidRDefault="0092446B" w:rsidP="0092446B">
      <w:pPr>
        <w:spacing w:after="0"/>
        <w:rPr>
          <w:sz w:val="22"/>
          <w:szCs w:val="22"/>
          <w:lang w:val="nl-NL"/>
        </w:rPr>
      </w:pPr>
    </w:p>
    <w:p w:rsidR="0093737C" w:rsidRPr="0093737C" w:rsidRDefault="0093737C" w:rsidP="0093737C">
      <w:pPr>
        <w:rPr>
          <w:rFonts w:cstheme="minorHAnsi"/>
          <w:sz w:val="22"/>
          <w:szCs w:val="22"/>
          <w:lang w:val="nl-NL"/>
        </w:rPr>
      </w:pPr>
      <w:r w:rsidRPr="0093737C">
        <w:rPr>
          <w:rFonts w:cstheme="minorHAnsi"/>
          <w:sz w:val="22"/>
          <w:szCs w:val="22"/>
          <w:lang w:val="nl-NL"/>
        </w:rPr>
        <w:t>De volgende software moet beschikbaar worden gesteld voor de teamleden ten behoeve van het voltooien van het project:</w:t>
      </w:r>
    </w:p>
    <w:p w:rsidR="0093737C" w:rsidRPr="0093737C" w:rsidRDefault="0093737C" w:rsidP="0093737C">
      <w:pPr>
        <w:rPr>
          <w:rFonts w:cstheme="minorHAnsi"/>
          <w:sz w:val="22"/>
          <w:szCs w:val="22"/>
          <w:lang w:val="nl-NL"/>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485"/>
      </w:tblGrid>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b/>
                <w:sz w:val="22"/>
                <w:szCs w:val="22"/>
              </w:rPr>
            </w:pPr>
            <w:r w:rsidRPr="0093737C">
              <w:rPr>
                <w:rFonts w:cstheme="minorHAnsi"/>
                <w:b/>
                <w:sz w:val="22"/>
                <w:szCs w:val="22"/>
              </w:rPr>
              <w:t>Software</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b/>
                <w:sz w:val="22"/>
                <w:szCs w:val="22"/>
              </w:rPr>
            </w:pPr>
            <w:r w:rsidRPr="0093737C">
              <w:rPr>
                <w:rFonts w:cstheme="minorHAnsi"/>
                <w:b/>
                <w:sz w:val="22"/>
                <w:szCs w:val="22"/>
              </w:rPr>
              <w:t>Bijzonderheden</w:t>
            </w: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Git</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Python</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Pr>
                <w:rFonts w:cstheme="minorHAnsi"/>
                <w:sz w:val="22"/>
                <w:szCs w:val="22"/>
              </w:rPr>
              <w:t>Versie 3.5 of 3.6</w:t>
            </w: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 xml:space="preserve">Atmel Studio </w:t>
            </w:r>
            <w:r>
              <w:rPr>
                <w:rFonts w:cstheme="minorHAnsi"/>
                <w:sz w:val="22"/>
                <w:szCs w:val="22"/>
              </w:rPr>
              <w:t>7</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lang w:val="nl-NL"/>
              </w:rPr>
            </w:pPr>
            <w:r w:rsidRPr="0093737C">
              <w:rPr>
                <w:rFonts w:cstheme="minorHAnsi"/>
                <w:sz w:val="22"/>
                <w:szCs w:val="22"/>
                <w:lang w:val="nl-NL"/>
              </w:rPr>
              <w:t>Versie 6 of 7 zijn allebei m</w:t>
            </w:r>
            <w:r>
              <w:rPr>
                <w:rFonts w:cstheme="minorHAnsi"/>
                <w:sz w:val="22"/>
                <w:szCs w:val="22"/>
                <w:lang w:val="nl-NL"/>
              </w:rPr>
              <w:t>ogelijk</w:t>
            </w: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Avrdude</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bl>
    <w:p w:rsidR="0093737C" w:rsidRPr="0093737C" w:rsidRDefault="0093737C" w:rsidP="0093737C">
      <w:pPr>
        <w:rPr>
          <w:rFonts w:cstheme="minorHAnsi"/>
          <w:sz w:val="22"/>
          <w:szCs w:val="22"/>
        </w:rPr>
      </w:pPr>
    </w:p>
    <w:p w:rsidR="0093737C" w:rsidRDefault="0093737C" w:rsidP="0093737C">
      <w:pPr>
        <w:rPr>
          <w:rFonts w:cstheme="minorHAnsi"/>
          <w:sz w:val="22"/>
          <w:szCs w:val="22"/>
        </w:rPr>
      </w:pPr>
    </w:p>
    <w:p w:rsidR="0093737C" w:rsidRDefault="0093737C" w:rsidP="0093737C">
      <w:pPr>
        <w:rPr>
          <w:rFonts w:cstheme="minorHAnsi"/>
          <w:sz w:val="22"/>
          <w:szCs w:val="22"/>
        </w:rPr>
      </w:pPr>
    </w:p>
    <w:p w:rsidR="0093737C" w:rsidRDefault="0093737C" w:rsidP="0093737C">
      <w:pPr>
        <w:rPr>
          <w:rFonts w:cstheme="minorHAnsi"/>
          <w:sz w:val="22"/>
          <w:szCs w:val="22"/>
        </w:rPr>
      </w:pPr>
    </w:p>
    <w:p w:rsidR="00584184" w:rsidRDefault="00584184" w:rsidP="0093737C">
      <w:pPr>
        <w:rPr>
          <w:rFonts w:cstheme="minorHAnsi"/>
          <w:sz w:val="22"/>
          <w:szCs w:val="22"/>
        </w:rPr>
      </w:pPr>
    </w:p>
    <w:p w:rsidR="00584184" w:rsidRPr="0093737C" w:rsidRDefault="00584184" w:rsidP="0093737C">
      <w:pPr>
        <w:rPr>
          <w:rFonts w:cstheme="minorHAnsi"/>
          <w:sz w:val="22"/>
          <w:szCs w:val="22"/>
        </w:rPr>
      </w:pPr>
    </w:p>
    <w:p w:rsidR="0093737C" w:rsidRPr="0093737C" w:rsidRDefault="0093737C" w:rsidP="0093737C">
      <w:pPr>
        <w:rPr>
          <w:rFonts w:cstheme="minorHAnsi"/>
          <w:sz w:val="22"/>
          <w:szCs w:val="22"/>
          <w:lang w:val="nl-NL"/>
        </w:rPr>
      </w:pPr>
      <w:r w:rsidRPr="0093737C">
        <w:rPr>
          <w:rFonts w:cstheme="minorHAnsi"/>
          <w:sz w:val="22"/>
          <w:szCs w:val="22"/>
          <w:lang w:val="nl-NL"/>
        </w:rPr>
        <w:lastRenderedPageBreak/>
        <w:t>De volgende hardware items zijn nodig in het project:</w:t>
      </w:r>
    </w:p>
    <w:p w:rsidR="0093737C" w:rsidRPr="0093737C" w:rsidRDefault="0093737C" w:rsidP="0093737C">
      <w:pPr>
        <w:rPr>
          <w:rFonts w:cstheme="minorHAnsi"/>
          <w:sz w:val="22"/>
          <w:szCs w:val="22"/>
          <w:lang w:val="nl-NL"/>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485"/>
      </w:tblGrid>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b/>
                <w:sz w:val="22"/>
                <w:szCs w:val="22"/>
              </w:rPr>
            </w:pPr>
            <w:r w:rsidRPr="0093737C">
              <w:rPr>
                <w:rFonts w:cstheme="minorHAnsi"/>
                <w:b/>
                <w:sz w:val="22"/>
                <w:szCs w:val="22"/>
              </w:rPr>
              <w:t>Item</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b/>
                <w:sz w:val="22"/>
                <w:szCs w:val="22"/>
              </w:rPr>
            </w:pPr>
            <w:r w:rsidRPr="0093737C">
              <w:rPr>
                <w:rFonts w:cstheme="minorHAnsi"/>
                <w:b/>
                <w:sz w:val="22"/>
                <w:szCs w:val="22"/>
              </w:rPr>
              <w:t>Bijzonderheden</w:t>
            </w: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Arduino Uno</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USB kabel</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Pr>
                <w:rFonts w:cstheme="minorHAnsi"/>
                <w:sz w:val="22"/>
                <w:szCs w:val="22"/>
              </w:rPr>
              <w:t>Voorkeur voor 1 meter lang</w:t>
            </w: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L</w:t>
            </w:r>
            <w:r>
              <w:rPr>
                <w:rFonts w:cstheme="minorHAnsi"/>
                <w:sz w:val="22"/>
                <w:szCs w:val="22"/>
              </w:rPr>
              <w:t>ED</w:t>
            </w:r>
            <w:r w:rsidRPr="0093737C">
              <w:rPr>
                <w:rFonts w:cstheme="minorHAnsi"/>
                <w:sz w:val="22"/>
                <w:szCs w:val="22"/>
              </w:rPr>
              <w:t xml:space="preserve"> &amp; Key TM1638 module</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LED rood 5mm</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LED groen 5mm</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LED geel 5mm</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Weerstand 680 ohm 1/8W</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Jumperwire M-M 15cm</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Jumperwire M-F 15cm</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Breadboard 400-punt</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Pr>
                <w:rFonts w:cstheme="minorHAnsi"/>
                <w:sz w:val="22"/>
                <w:szCs w:val="22"/>
              </w:rPr>
              <w:t>Ultras</w:t>
            </w:r>
            <w:r w:rsidR="00D70897">
              <w:rPr>
                <w:rFonts w:cstheme="minorHAnsi"/>
                <w:sz w:val="22"/>
                <w:szCs w:val="22"/>
              </w:rPr>
              <w:t>o</w:t>
            </w:r>
            <w:r w:rsidR="00846B28">
              <w:rPr>
                <w:rFonts w:cstheme="minorHAnsi"/>
                <w:sz w:val="22"/>
                <w:szCs w:val="22"/>
              </w:rPr>
              <w:t>on</w:t>
            </w:r>
            <w:r w:rsidRPr="0093737C">
              <w:rPr>
                <w:rFonts w:cstheme="minorHAnsi"/>
                <w:sz w:val="22"/>
                <w:szCs w:val="22"/>
              </w:rPr>
              <w:t>sensor HC-SR04</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LDR</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Weerstand 10k ohm 1/8W</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r w:rsidR="0093737C" w:rsidRPr="0093737C" w:rsidTr="0018585F">
        <w:trPr>
          <w:trHeight w:val="460"/>
        </w:trPr>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Pr>
                <w:rFonts w:cstheme="minorHAnsi"/>
                <w:sz w:val="22"/>
                <w:szCs w:val="22"/>
              </w:rPr>
              <w:t>T</w:t>
            </w:r>
            <w:r w:rsidRPr="0093737C">
              <w:rPr>
                <w:rFonts w:cstheme="minorHAnsi"/>
                <w:sz w:val="22"/>
                <w:szCs w:val="22"/>
              </w:rPr>
              <w:t>emperatuursensor analoog</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bv. TMP36</w:t>
            </w:r>
          </w:p>
        </w:tc>
      </w:tr>
      <w:tr w:rsidR="0093737C" w:rsidRPr="0093737C" w:rsidTr="0018585F">
        <w:tc>
          <w:tcPr>
            <w:tcW w:w="451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r w:rsidRPr="0093737C">
              <w:rPr>
                <w:rFonts w:cstheme="minorHAnsi"/>
                <w:sz w:val="22"/>
                <w:szCs w:val="22"/>
              </w:rPr>
              <w:t>Pushbutton</w:t>
            </w:r>
          </w:p>
        </w:tc>
        <w:tc>
          <w:tcPr>
            <w:tcW w:w="4485" w:type="dxa"/>
            <w:shd w:val="clear" w:color="auto" w:fill="auto"/>
            <w:tcMar>
              <w:top w:w="100" w:type="dxa"/>
              <w:left w:w="100" w:type="dxa"/>
              <w:bottom w:w="100" w:type="dxa"/>
              <w:right w:w="100" w:type="dxa"/>
            </w:tcMar>
          </w:tcPr>
          <w:p w:rsidR="0093737C" w:rsidRPr="0093737C" w:rsidRDefault="0093737C" w:rsidP="0018585F">
            <w:pPr>
              <w:widowControl w:val="0"/>
              <w:spacing w:line="240" w:lineRule="auto"/>
              <w:rPr>
                <w:rFonts w:cstheme="minorHAnsi"/>
                <w:sz w:val="22"/>
                <w:szCs w:val="22"/>
              </w:rPr>
            </w:pPr>
          </w:p>
        </w:tc>
      </w:tr>
    </w:tbl>
    <w:p w:rsidR="0092446B" w:rsidRDefault="0092446B" w:rsidP="0092446B">
      <w:pPr>
        <w:spacing w:after="0"/>
        <w:rPr>
          <w:sz w:val="22"/>
          <w:szCs w:val="22"/>
          <w:lang w:val="nl-NL"/>
        </w:rPr>
      </w:pPr>
    </w:p>
    <w:p w:rsidR="0093737C" w:rsidRDefault="0093737C" w:rsidP="0092446B">
      <w:pPr>
        <w:spacing w:after="0"/>
        <w:rPr>
          <w:sz w:val="22"/>
          <w:szCs w:val="22"/>
          <w:lang w:val="nl-NL"/>
        </w:rPr>
      </w:pPr>
    </w:p>
    <w:p w:rsidR="0093737C" w:rsidRDefault="0093737C" w:rsidP="0092446B">
      <w:pPr>
        <w:spacing w:after="0"/>
        <w:rPr>
          <w:sz w:val="22"/>
          <w:szCs w:val="22"/>
          <w:lang w:val="nl-NL"/>
        </w:rPr>
      </w:pPr>
    </w:p>
    <w:p w:rsidR="0093737C" w:rsidRDefault="0093737C" w:rsidP="0092446B">
      <w:pPr>
        <w:spacing w:after="0"/>
        <w:rPr>
          <w:sz w:val="22"/>
          <w:szCs w:val="22"/>
          <w:lang w:val="nl-NL"/>
        </w:rPr>
      </w:pPr>
    </w:p>
    <w:p w:rsidR="0093737C" w:rsidRDefault="0093737C" w:rsidP="0092446B">
      <w:pPr>
        <w:spacing w:after="0"/>
        <w:rPr>
          <w:sz w:val="22"/>
          <w:szCs w:val="22"/>
          <w:lang w:val="nl-NL"/>
        </w:rPr>
      </w:pPr>
    </w:p>
    <w:p w:rsidR="0093737C" w:rsidRPr="0092446B" w:rsidRDefault="0093737C" w:rsidP="0092446B">
      <w:pPr>
        <w:spacing w:after="0"/>
        <w:rPr>
          <w:sz w:val="22"/>
          <w:szCs w:val="22"/>
          <w:lang w:val="nl-NL"/>
        </w:rPr>
      </w:pPr>
    </w:p>
    <w:p w:rsidR="00FD089D" w:rsidRDefault="0093737C" w:rsidP="0093737C">
      <w:pPr>
        <w:pStyle w:val="Kop2"/>
        <w:rPr>
          <w:lang w:val="nl-NL"/>
        </w:rPr>
      </w:pPr>
      <w:r>
        <w:rPr>
          <w:lang w:val="nl-NL"/>
        </w:rPr>
        <w:lastRenderedPageBreak/>
        <w:t>1.4.3 – Rapportage</w:t>
      </w:r>
    </w:p>
    <w:p w:rsidR="0093737C" w:rsidRDefault="0093737C" w:rsidP="0093737C">
      <w:pPr>
        <w:rPr>
          <w:lang w:val="nl-NL"/>
        </w:rPr>
      </w:pPr>
    </w:p>
    <w:p w:rsidR="0093737C" w:rsidRPr="0093737C" w:rsidRDefault="0093737C" w:rsidP="0093737C">
      <w:pPr>
        <w:spacing w:after="0"/>
        <w:rPr>
          <w:rFonts w:cstheme="minorHAnsi"/>
          <w:sz w:val="22"/>
          <w:szCs w:val="22"/>
          <w:lang w:val="nl-NL"/>
        </w:rPr>
      </w:pPr>
      <w:r w:rsidRPr="0093737C">
        <w:rPr>
          <w:rFonts w:cstheme="minorHAnsi"/>
          <w:sz w:val="22"/>
          <w:szCs w:val="22"/>
          <w:lang w:val="nl-NL"/>
        </w:rPr>
        <w:t>Aan het einde van het project volgt een rapport met de volgende onderdelen</w:t>
      </w:r>
      <w:r>
        <w:rPr>
          <w:rFonts w:cstheme="minorHAnsi"/>
          <w:sz w:val="22"/>
          <w:szCs w:val="22"/>
          <w:lang w:val="nl-NL"/>
        </w:rPr>
        <w:t>:</w:t>
      </w:r>
    </w:p>
    <w:p w:rsidR="0093737C" w:rsidRPr="0093737C" w:rsidRDefault="0093737C" w:rsidP="0093737C">
      <w:pPr>
        <w:numPr>
          <w:ilvl w:val="0"/>
          <w:numId w:val="7"/>
        </w:numPr>
        <w:pBdr>
          <w:top w:val="nil"/>
          <w:left w:val="nil"/>
          <w:bottom w:val="nil"/>
          <w:right w:val="nil"/>
          <w:between w:val="nil"/>
        </w:pBdr>
        <w:spacing w:after="0" w:line="276" w:lineRule="auto"/>
        <w:contextualSpacing/>
        <w:rPr>
          <w:rFonts w:cstheme="minorHAnsi"/>
          <w:sz w:val="22"/>
          <w:szCs w:val="22"/>
        </w:rPr>
      </w:pPr>
      <w:r w:rsidRPr="0093737C">
        <w:rPr>
          <w:rFonts w:cstheme="minorHAnsi"/>
          <w:sz w:val="22"/>
          <w:szCs w:val="22"/>
        </w:rPr>
        <w:t>Functioneel ontwerp</w:t>
      </w:r>
    </w:p>
    <w:p w:rsidR="0093737C" w:rsidRPr="0093737C" w:rsidRDefault="0093737C" w:rsidP="0093737C">
      <w:pPr>
        <w:numPr>
          <w:ilvl w:val="0"/>
          <w:numId w:val="7"/>
        </w:numPr>
        <w:pBdr>
          <w:top w:val="nil"/>
          <w:left w:val="nil"/>
          <w:bottom w:val="nil"/>
          <w:right w:val="nil"/>
          <w:between w:val="nil"/>
        </w:pBdr>
        <w:spacing w:after="0" w:line="276" w:lineRule="auto"/>
        <w:contextualSpacing/>
        <w:rPr>
          <w:rFonts w:cstheme="minorHAnsi"/>
          <w:sz w:val="22"/>
          <w:szCs w:val="22"/>
        </w:rPr>
      </w:pPr>
      <w:r w:rsidRPr="0093737C">
        <w:rPr>
          <w:rFonts w:cstheme="minorHAnsi"/>
          <w:sz w:val="22"/>
          <w:szCs w:val="22"/>
        </w:rPr>
        <w:t>Technisch ontwerp</w:t>
      </w:r>
    </w:p>
    <w:p w:rsidR="0093737C" w:rsidRPr="0093737C" w:rsidRDefault="0093737C" w:rsidP="0093737C">
      <w:pPr>
        <w:numPr>
          <w:ilvl w:val="0"/>
          <w:numId w:val="7"/>
        </w:numPr>
        <w:pBdr>
          <w:top w:val="nil"/>
          <w:left w:val="nil"/>
          <w:bottom w:val="nil"/>
          <w:right w:val="nil"/>
          <w:between w:val="nil"/>
        </w:pBdr>
        <w:spacing w:after="0" w:line="276" w:lineRule="auto"/>
        <w:contextualSpacing/>
        <w:rPr>
          <w:rFonts w:cstheme="minorHAnsi"/>
          <w:sz w:val="22"/>
          <w:szCs w:val="22"/>
        </w:rPr>
      </w:pPr>
      <w:r w:rsidRPr="0093737C">
        <w:rPr>
          <w:rFonts w:cstheme="minorHAnsi"/>
          <w:sz w:val="22"/>
          <w:szCs w:val="22"/>
        </w:rPr>
        <w:t>Bijlagen</w:t>
      </w:r>
    </w:p>
    <w:p w:rsidR="0093737C" w:rsidRPr="0093737C" w:rsidRDefault="0093737C" w:rsidP="0093737C">
      <w:pPr>
        <w:spacing w:after="0"/>
        <w:ind w:left="720" w:firstLine="720"/>
        <w:rPr>
          <w:rFonts w:cstheme="minorHAnsi"/>
          <w:sz w:val="22"/>
          <w:szCs w:val="22"/>
        </w:rPr>
      </w:pPr>
      <w:r w:rsidRPr="0093737C">
        <w:rPr>
          <w:rFonts w:eastAsia="Verdana" w:cstheme="minorHAnsi"/>
          <w:sz w:val="22"/>
          <w:szCs w:val="22"/>
        </w:rPr>
        <w:t xml:space="preserve">o </w:t>
      </w:r>
      <w:r w:rsidRPr="0093737C">
        <w:rPr>
          <w:rFonts w:cstheme="minorHAnsi"/>
          <w:sz w:val="22"/>
          <w:szCs w:val="22"/>
        </w:rPr>
        <w:t>verwijzing naar repository</w:t>
      </w:r>
    </w:p>
    <w:p w:rsidR="0093737C" w:rsidRDefault="0093737C" w:rsidP="0093737C">
      <w:pPr>
        <w:ind w:left="720" w:firstLine="720"/>
        <w:rPr>
          <w:rFonts w:cstheme="minorHAnsi"/>
          <w:sz w:val="22"/>
          <w:szCs w:val="22"/>
          <w:lang w:val="nl-NL"/>
        </w:rPr>
      </w:pPr>
      <w:r w:rsidRPr="0093737C">
        <w:rPr>
          <w:rFonts w:eastAsia="Verdana" w:cstheme="minorHAnsi"/>
          <w:sz w:val="22"/>
          <w:szCs w:val="22"/>
          <w:lang w:val="nl-NL"/>
        </w:rPr>
        <w:t xml:space="preserve">o </w:t>
      </w:r>
      <w:r w:rsidRPr="0093737C">
        <w:rPr>
          <w:rFonts w:cstheme="minorHAnsi"/>
          <w:sz w:val="22"/>
          <w:szCs w:val="22"/>
          <w:lang w:val="nl-NL"/>
        </w:rPr>
        <w:t>schermontwerpen (van functioneel ontwerp</w:t>
      </w:r>
    </w:p>
    <w:p w:rsidR="0093737C" w:rsidRPr="0093737C" w:rsidRDefault="0093737C" w:rsidP="0093737C">
      <w:pPr>
        <w:spacing w:after="0"/>
        <w:ind w:left="720" w:firstLine="720"/>
        <w:rPr>
          <w:rFonts w:cstheme="minorHAnsi"/>
          <w:sz w:val="22"/>
          <w:szCs w:val="22"/>
          <w:lang w:val="nl-NL"/>
        </w:rPr>
      </w:pPr>
    </w:p>
    <w:p w:rsidR="0093737C" w:rsidRPr="0093737C" w:rsidRDefault="0093737C" w:rsidP="0093737C">
      <w:pPr>
        <w:spacing w:after="0"/>
        <w:rPr>
          <w:rFonts w:cstheme="minorHAnsi"/>
          <w:sz w:val="22"/>
          <w:szCs w:val="22"/>
          <w:lang w:val="nl-NL"/>
        </w:rPr>
      </w:pPr>
      <w:r w:rsidRPr="0093737C">
        <w:rPr>
          <w:rFonts w:cstheme="minorHAnsi"/>
          <w:sz w:val="22"/>
          <w:szCs w:val="22"/>
          <w:lang w:val="nl-NL"/>
        </w:rPr>
        <w:t>Naast het eindrapport worden ook de volgende items aangeleverd:</w:t>
      </w:r>
    </w:p>
    <w:p w:rsidR="0093737C" w:rsidRPr="0093737C" w:rsidRDefault="0093737C" w:rsidP="0093737C">
      <w:pPr>
        <w:spacing w:after="0"/>
        <w:rPr>
          <w:rFonts w:cstheme="minorHAnsi"/>
          <w:sz w:val="22"/>
          <w:szCs w:val="22"/>
          <w:lang w:val="nl-NL"/>
        </w:rPr>
      </w:pPr>
    </w:p>
    <w:p w:rsidR="0093737C" w:rsidRPr="0093737C" w:rsidRDefault="0093737C" w:rsidP="0093737C">
      <w:pPr>
        <w:numPr>
          <w:ilvl w:val="0"/>
          <w:numId w:val="8"/>
        </w:numPr>
        <w:pBdr>
          <w:top w:val="nil"/>
          <w:left w:val="nil"/>
          <w:bottom w:val="nil"/>
          <w:right w:val="nil"/>
          <w:between w:val="nil"/>
        </w:pBdr>
        <w:spacing w:after="0" w:line="276" w:lineRule="auto"/>
        <w:contextualSpacing/>
        <w:rPr>
          <w:rFonts w:cstheme="minorHAnsi"/>
          <w:sz w:val="22"/>
          <w:szCs w:val="22"/>
        </w:rPr>
      </w:pPr>
      <w:r w:rsidRPr="0093737C">
        <w:rPr>
          <w:rFonts w:cstheme="minorHAnsi"/>
          <w:sz w:val="22"/>
          <w:szCs w:val="22"/>
        </w:rPr>
        <w:t>Broncode software centrale</w:t>
      </w:r>
    </w:p>
    <w:p w:rsidR="0093737C" w:rsidRPr="0093737C" w:rsidRDefault="0093737C" w:rsidP="0093737C">
      <w:pPr>
        <w:numPr>
          <w:ilvl w:val="0"/>
          <w:numId w:val="8"/>
        </w:numPr>
        <w:pBdr>
          <w:top w:val="nil"/>
          <w:left w:val="nil"/>
          <w:bottom w:val="nil"/>
          <w:right w:val="nil"/>
          <w:between w:val="nil"/>
        </w:pBdr>
        <w:spacing w:after="0" w:line="276" w:lineRule="auto"/>
        <w:contextualSpacing/>
        <w:rPr>
          <w:rFonts w:cstheme="minorHAnsi"/>
          <w:sz w:val="22"/>
          <w:szCs w:val="22"/>
        </w:rPr>
      </w:pPr>
      <w:r w:rsidRPr="0093737C">
        <w:rPr>
          <w:rFonts w:cstheme="minorHAnsi"/>
          <w:sz w:val="22"/>
          <w:szCs w:val="22"/>
        </w:rPr>
        <w:t>Broncode software besturingseenheden</w:t>
      </w:r>
    </w:p>
    <w:p w:rsidR="0093737C" w:rsidRPr="0093737C" w:rsidRDefault="0093737C" w:rsidP="0093737C">
      <w:pPr>
        <w:spacing w:after="0"/>
        <w:rPr>
          <w:rFonts w:cstheme="minorHAnsi"/>
          <w:sz w:val="22"/>
          <w:szCs w:val="22"/>
        </w:rPr>
      </w:pPr>
    </w:p>
    <w:p w:rsidR="0093737C" w:rsidRDefault="0093737C" w:rsidP="0093737C">
      <w:pPr>
        <w:spacing w:after="0"/>
        <w:rPr>
          <w:rFonts w:cstheme="minorHAnsi"/>
          <w:sz w:val="22"/>
          <w:szCs w:val="22"/>
          <w:lang w:val="nl-NL"/>
        </w:rPr>
      </w:pPr>
      <w:r w:rsidRPr="0093737C">
        <w:rPr>
          <w:rFonts w:cstheme="minorHAnsi"/>
          <w:sz w:val="22"/>
          <w:szCs w:val="22"/>
          <w:lang w:val="nl-NL"/>
        </w:rPr>
        <w:t>Aan het einde van het project volgt een presentatie/demonstratie van de eindproducten.</w:t>
      </w:r>
    </w:p>
    <w:p w:rsidR="0093737C" w:rsidRDefault="0093737C" w:rsidP="0093737C">
      <w:pPr>
        <w:spacing w:after="0"/>
        <w:rPr>
          <w:rFonts w:cstheme="minorHAnsi"/>
          <w:sz w:val="22"/>
          <w:szCs w:val="22"/>
          <w:lang w:val="nl-NL"/>
        </w:rPr>
      </w:pPr>
    </w:p>
    <w:p w:rsidR="0093737C" w:rsidRDefault="0093737C" w:rsidP="0093737C">
      <w:pPr>
        <w:pStyle w:val="Kop2"/>
        <w:rPr>
          <w:lang w:val="nl-NL"/>
        </w:rPr>
      </w:pPr>
      <w:r>
        <w:rPr>
          <w:lang w:val="nl-NL"/>
        </w:rPr>
        <w:t>1.4.4 – Documentatie</w:t>
      </w:r>
    </w:p>
    <w:p w:rsidR="0093737C" w:rsidRDefault="0093737C" w:rsidP="0093737C">
      <w:pPr>
        <w:spacing w:after="0"/>
        <w:rPr>
          <w:lang w:val="nl-NL"/>
        </w:rPr>
      </w:pPr>
    </w:p>
    <w:p w:rsidR="002F6BEE" w:rsidRPr="002F6BEE" w:rsidRDefault="002F6BEE" w:rsidP="002F6BEE">
      <w:pPr>
        <w:spacing w:after="0"/>
        <w:rPr>
          <w:rFonts w:cstheme="minorHAnsi"/>
          <w:sz w:val="22"/>
          <w:szCs w:val="22"/>
          <w:lang w:val="nl-NL"/>
        </w:rPr>
      </w:pPr>
      <w:r w:rsidRPr="002F6BEE">
        <w:rPr>
          <w:rFonts w:cstheme="minorHAnsi"/>
          <w:sz w:val="22"/>
          <w:szCs w:val="22"/>
          <w:lang w:val="nl-NL"/>
        </w:rPr>
        <w:t>Bij het project worden de volgende documenten opgeleverd:</w:t>
      </w:r>
    </w:p>
    <w:p w:rsidR="002F6BEE" w:rsidRPr="002F6BEE" w:rsidRDefault="002F6BEE" w:rsidP="002F6BEE">
      <w:pPr>
        <w:spacing w:after="0"/>
        <w:rPr>
          <w:rFonts w:cstheme="minorHAnsi"/>
          <w:sz w:val="22"/>
          <w:szCs w:val="22"/>
          <w:lang w:val="nl-NL"/>
        </w:rPr>
      </w:pPr>
    </w:p>
    <w:p w:rsidR="002F6BEE" w:rsidRPr="002F6BEE" w:rsidRDefault="002F6BEE" w:rsidP="002F6BEE">
      <w:pPr>
        <w:numPr>
          <w:ilvl w:val="0"/>
          <w:numId w:val="9"/>
        </w:numPr>
        <w:pBdr>
          <w:top w:val="nil"/>
          <w:left w:val="nil"/>
          <w:bottom w:val="nil"/>
          <w:right w:val="nil"/>
          <w:between w:val="nil"/>
        </w:pBdr>
        <w:spacing w:after="0" w:line="276" w:lineRule="auto"/>
        <w:contextualSpacing/>
        <w:rPr>
          <w:rFonts w:cstheme="minorHAnsi"/>
          <w:sz w:val="22"/>
          <w:szCs w:val="22"/>
        </w:rPr>
      </w:pPr>
      <w:r w:rsidRPr="002F6BEE">
        <w:rPr>
          <w:rFonts w:cstheme="minorHAnsi"/>
          <w:sz w:val="22"/>
          <w:szCs w:val="22"/>
        </w:rPr>
        <w:t>Plan van aanpak</w:t>
      </w:r>
    </w:p>
    <w:p w:rsidR="002F6BEE" w:rsidRPr="002F6BEE" w:rsidRDefault="002F6BEE" w:rsidP="002F6BEE">
      <w:pPr>
        <w:numPr>
          <w:ilvl w:val="0"/>
          <w:numId w:val="9"/>
        </w:numPr>
        <w:pBdr>
          <w:top w:val="nil"/>
          <w:left w:val="nil"/>
          <w:bottom w:val="nil"/>
          <w:right w:val="nil"/>
          <w:between w:val="nil"/>
        </w:pBdr>
        <w:spacing w:after="0" w:line="276" w:lineRule="auto"/>
        <w:contextualSpacing/>
        <w:rPr>
          <w:rFonts w:cstheme="minorHAnsi"/>
          <w:sz w:val="22"/>
          <w:szCs w:val="22"/>
        </w:rPr>
      </w:pPr>
      <w:r w:rsidRPr="002F6BEE">
        <w:rPr>
          <w:rFonts w:cstheme="minorHAnsi"/>
          <w:sz w:val="22"/>
          <w:szCs w:val="22"/>
        </w:rPr>
        <w:t>Functioneel ontwerp</w:t>
      </w:r>
    </w:p>
    <w:p w:rsidR="002F6BEE" w:rsidRPr="002F6BEE" w:rsidRDefault="002F6BEE" w:rsidP="002F6BEE">
      <w:pPr>
        <w:numPr>
          <w:ilvl w:val="0"/>
          <w:numId w:val="9"/>
        </w:numPr>
        <w:pBdr>
          <w:top w:val="nil"/>
          <w:left w:val="nil"/>
          <w:bottom w:val="nil"/>
          <w:right w:val="nil"/>
          <w:between w:val="nil"/>
        </w:pBdr>
        <w:spacing w:after="0" w:line="276" w:lineRule="auto"/>
        <w:contextualSpacing/>
        <w:rPr>
          <w:rFonts w:cstheme="minorHAnsi"/>
          <w:sz w:val="22"/>
          <w:szCs w:val="22"/>
        </w:rPr>
      </w:pPr>
      <w:r w:rsidRPr="002F6BEE">
        <w:rPr>
          <w:rFonts w:cstheme="minorHAnsi"/>
          <w:sz w:val="22"/>
          <w:szCs w:val="22"/>
        </w:rPr>
        <w:t>Technisch ontwerp</w:t>
      </w:r>
    </w:p>
    <w:p w:rsidR="002F6BEE" w:rsidRPr="002F6BEE" w:rsidRDefault="002F6BEE" w:rsidP="002F6BEE">
      <w:pPr>
        <w:numPr>
          <w:ilvl w:val="0"/>
          <w:numId w:val="9"/>
        </w:numPr>
        <w:pBdr>
          <w:top w:val="nil"/>
          <w:left w:val="nil"/>
          <w:bottom w:val="nil"/>
          <w:right w:val="nil"/>
          <w:between w:val="nil"/>
        </w:pBdr>
        <w:spacing w:after="0" w:line="276" w:lineRule="auto"/>
        <w:contextualSpacing/>
        <w:rPr>
          <w:rFonts w:cstheme="minorHAnsi"/>
          <w:sz w:val="22"/>
          <w:szCs w:val="22"/>
        </w:rPr>
      </w:pPr>
      <w:r w:rsidRPr="002F6BEE">
        <w:rPr>
          <w:rFonts w:cstheme="minorHAnsi"/>
          <w:sz w:val="22"/>
          <w:szCs w:val="22"/>
        </w:rPr>
        <w:t>Persoonlijk reflectieverslag</w:t>
      </w:r>
    </w:p>
    <w:p w:rsidR="002F6BEE" w:rsidRPr="002F6BEE" w:rsidRDefault="002F6BEE" w:rsidP="002F6BEE">
      <w:pPr>
        <w:numPr>
          <w:ilvl w:val="0"/>
          <w:numId w:val="9"/>
        </w:numPr>
        <w:pBdr>
          <w:top w:val="nil"/>
          <w:left w:val="nil"/>
          <w:bottom w:val="nil"/>
          <w:right w:val="nil"/>
          <w:between w:val="nil"/>
        </w:pBdr>
        <w:spacing w:after="0" w:line="276" w:lineRule="auto"/>
        <w:contextualSpacing/>
        <w:rPr>
          <w:rFonts w:cstheme="minorHAnsi"/>
          <w:sz w:val="22"/>
          <w:szCs w:val="22"/>
          <w:lang w:val="nl-NL"/>
        </w:rPr>
      </w:pPr>
      <w:r w:rsidRPr="002F6BEE">
        <w:rPr>
          <w:rFonts w:cstheme="minorHAnsi"/>
          <w:sz w:val="22"/>
          <w:szCs w:val="22"/>
          <w:lang w:val="nl-NL"/>
        </w:rPr>
        <w:t>Link naar de gebruikte G</w:t>
      </w:r>
      <w:r>
        <w:rPr>
          <w:rFonts w:cstheme="minorHAnsi"/>
          <w:sz w:val="22"/>
          <w:szCs w:val="22"/>
          <w:lang w:val="nl-NL"/>
        </w:rPr>
        <w:t>ithub</w:t>
      </w:r>
    </w:p>
    <w:p w:rsidR="002F6BEE" w:rsidRDefault="002F6BEE" w:rsidP="002F6BEE">
      <w:pPr>
        <w:numPr>
          <w:ilvl w:val="0"/>
          <w:numId w:val="9"/>
        </w:numPr>
        <w:pBdr>
          <w:top w:val="nil"/>
          <w:left w:val="nil"/>
          <w:bottom w:val="nil"/>
          <w:right w:val="nil"/>
          <w:between w:val="nil"/>
        </w:pBdr>
        <w:spacing w:after="0" w:line="276" w:lineRule="auto"/>
        <w:contextualSpacing/>
        <w:rPr>
          <w:rFonts w:cstheme="minorHAnsi"/>
          <w:sz w:val="22"/>
          <w:szCs w:val="22"/>
        </w:rPr>
      </w:pPr>
      <w:r w:rsidRPr="002F6BEE">
        <w:rPr>
          <w:rFonts w:cstheme="minorHAnsi"/>
          <w:sz w:val="22"/>
          <w:szCs w:val="22"/>
        </w:rPr>
        <w:t>Presentatie van eindproduct</w:t>
      </w:r>
    </w:p>
    <w:p w:rsidR="002F6BEE" w:rsidRDefault="002F6BEE" w:rsidP="002F6BEE">
      <w:pPr>
        <w:pBdr>
          <w:top w:val="nil"/>
          <w:left w:val="nil"/>
          <w:bottom w:val="nil"/>
          <w:right w:val="nil"/>
          <w:between w:val="nil"/>
        </w:pBdr>
        <w:spacing w:after="0" w:line="276" w:lineRule="auto"/>
        <w:contextualSpacing/>
        <w:rPr>
          <w:rFonts w:cstheme="minorHAnsi"/>
          <w:sz w:val="22"/>
          <w:szCs w:val="22"/>
        </w:rPr>
      </w:pPr>
    </w:p>
    <w:p w:rsidR="002F6BEE" w:rsidRDefault="002F6BEE" w:rsidP="002F6BEE">
      <w:pPr>
        <w:pStyle w:val="Kop2"/>
      </w:pPr>
      <w:r>
        <w:t>1.4.5 – Communicatie</w:t>
      </w:r>
    </w:p>
    <w:p w:rsidR="002F6BEE" w:rsidRDefault="002F6BEE" w:rsidP="002F6BEE"/>
    <w:p w:rsidR="00BF4D56" w:rsidRDefault="00BF4D56" w:rsidP="00BF4D56">
      <w:pPr>
        <w:rPr>
          <w:sz w:val="22"/>
          <w:szCs w:val="22"/>
          <w:lang w:val="nl-NL"/>
        </w:rPr>
      </w:pPr>
      <w:r w:rsidRPr="00BF4D56">
        <w:rPr>
          <w:sz w:val="22"/>
          <w:szCs w:val="22"/>
          <w:lang w:val="nl-NL"/>
        </w:rPr>
        <w:t>Binnen het team wordt gecommuniceerd via verschillende digitale kanalen. Voor dagelijkse, praktische communicatie wordt gebruik gemaakt van een Whatsapp groep. Communicatie binnen deze groep dient beperkt te blijven tot het organiseren van meetings en werksessies. Projectinhoudelijke communicatie verloopt via Slack. Het Scrum board wordt beheerd met Trello. Tot slot zal de code en bijbehorende documentatie beheerd en gedeeld worden via Github.</w:t>
      </w:r>
    </w:p>
    <w:p w:rsidR="00745A5D" w:rsidRDefault="00745A5D" w:rsidP="00745A5D">
      <w:pPr>
        <w:pStyle w:val="Kop1"/>
        <w:rPr>
          <w:rFonts w:asciiTheme="minorHAnsi" w:eastAsiaTheme="minorEastAsia" w:hAnsiTheme="minorHAnsi" w:cstheme="minorBidi"/>
          <w:color w:val="auto"/>
          <w:sz w:val="22"/>
          <w:szCs w:val="22"/>
          <w:lang w:val="nl-NL"/>
        </w:rPr>
      </w:pPr>
    </w:p>
    <w:p w:rsidR="00745A5D" w:rsidRDefault="00745A5D" w:rsidP="00745A5D">
      <w:pPr>
        <w:spacing w:after="0"/>
        <w:rPr>
          <w:lang w:val="nl-NL"/>
        </w:rPr>
      </w:pPr>
    </w:p>
    <w:p w:rsidR="00745A5D" w:rsidRDefault="00745A5D" w:rsidP="00745A5D">
      <w:pPr>
        <w:spacing w:after="0"/>
        <w:rPr>
          <w:lang w:val="nl-NL"/>
        </w:rPr>
      </w:pPr>
    </w:p>
    <w:p w:rsidR="00745A5D" w:rsidRPr="00745A5D" w:rsidRDefault="00745A5D" w:rsidP="00745A5D">
      <w:pPr>
        <w:spacing w:after="0"/>
        <w:rPr>
          <w:lang w:val="nl-NL"/>
        </w:rPr>
      </w:pPr>
    </w:p>
    <w:p w:rsidR="00745A5D" w:rsidRPr="00BF4D56" w:rsidRDefault="00745A5D" w:rsidP="00745A5D">
      <w:pPr>
        <w:pStyle w:val="Kop1"/>
        <w:rPr>
          <w:lang w:val="nl-NL"/>
        </w:rPr>
      </w:pPr>
      <w:r>
        <w:rPr>
          <w:lang w:val="nl-NL"/>
        </w:rPr>
        <w:lastRenderedPageBreak/>
        <w:t>Hoofdstuk 1.5 - Projectplanning</w:t>
      </w:r>
    </w:p>
    <w:p w:rsidR="002F6BEE" w:rsidRDefault="002F6BEE" w:rsidP="002F6BEE">
      <w:pPr>
        <w:rPr>
          <w:lang w:val="nl-NL"/>
        </w:rPr>
      </w:pPr>
    </w:p>
    <w:p w:rsidR="00745A5D" w:rsidRDefault="00745A5D" w:rsidP="00745A5D">
      <w:pPr>
        <w:pStyle w:val="Kop2"/>
        <w:rPr>
          <w:lang w:val="nl-NL"/>
        </w:rPr>
      </w:pPr>
      <w:r>
        <w:rPr>
          <w:lang w:val="nl-NL"/>
        </w:rPr>
        <w:t>1.5.1 – Mijlpalen</w:t>
      </w:r>
    </w:p>
    <w:p w:rsidR="00745A5D" w:rsidRDefault="00745A5D" w:rsidP="00745A5D">
      <w:pPr>
        <w:spacing w:after="0"/>
        <w:rPr>
          <w:lang w:val="nl-NL"/>
        </w:rPr>
      </w:pPr>
    </w:p>
    <w:p w:rsidR="00AA7598" w:rsidRPr="00AA7598" w:rsidRDefault="00AA7598" w:rsidP="00AA7598">
      <w:pPr>
        <w:spacing w:after="0" w:line="240" w:lineRule="auto"/>
        <w:rPr>
          <w:rFonts w:ascii="Times New Roman" w:eastAsia="Times New Roman" w:hAnsi="Times New Roman" w:cs="Times New Roman"/>
          <w:sz w:val="24"/>
          <w:szCs w:val="24"/>
        </w:rPr>
      </w:pPr>
    </w:p>
    <w:tbl>
      <w:tblPr>
        <w:tblW w:w="10340" w:type="dxa"/>
        <w:tblCellMar>
          <w:top w:w="15" w:type="dxa"/>
          <w:left w:w="15" w:type="dxa"/>
          <w:bottom w:w="15" w:type="dxa"/>
          <w:right w:w="15" w:type="dxa"/>
        </w:tblCellMar>
        <w:tblLook w:val="04A0" w:firstRow="1" w:lastRow="0" w:firstColumn="1" w:lastColumn="0" w:noHBand="0" w:noVBand="1"/>
      </w:tblPr>
      <w:tblGrid>
        <w:gridCol w:w="8270"/>
        <w:gridCol w:w="2070"/>
      </w:tblGrid>
      <w:tr w:rsidR="00AA7598" w:rsidRPr="00AA7598" w:rsidTr="00AA7598">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rPr>
                <w:rFonts w:ascii="Times New Roman" w:eastAsia="Times New Roman" w:hAnsi="Times New Roman" w:cs="Times New Roman"/>
                <w:sz w:val="24"/>
                <w:szCs w:val="24"/>
              </w:rPr>
            </w:pPr>
            <w:r w:rsidRPr="00AA7598">
              <w:rPr>
                <w:rFonts w:ascii="Arial" w:eastAsia="Times New Roman" w:hAnsi="Arial" w:cs="Arial"/>
                <w:color w:val="000000"/>
                <w:sz w:val="22"/>
                <w:szCs w:val="22"/>
              </w:rPr>
              <w:t>Arduino verbonden met centrale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AA7598" w:rsidRPr="00AA7598" w:rsidTr="00AA7598">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rPr>
                <w:rFonts w:ascii="Times New Roman" w:eastAsia="Times New Roman" w:hAnsi="Times New Roman" w:cs="Times New Roman"/>
                <w:sz w:val="24"/>
                <w:szCs w:val="24"/>
              </w:rPr>
            </w:pPr>
            <w:r w:rsidRPr="00AA7598">
              <w:rPr>
                <w:rFonts w:ascii="Arial" w:eastAsia="Times New Roman" w:hAnsi="Arial" w:cs="Arial"/>
                <w:color w:val="000000"/>
                <w:sz w:val="22"/>
                <w:szCs w:val="22"/>
              </w:rPr>
              <w:t>Data verzenden naar centrale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AA7598" w:rsidRPr="00AA7598" w:rsidTr="00AA7598">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rPr>
                <w:rFonts w:ascii="Times New Roman" w:eastAsia="Times New Roman" w:hAnsi="Times New Roman" w:cs="Times New Roman"/>
                <w:sz w:val="24"/>
                <w:szCs w:val="24"/>
              </w:rPr>
            </w:pPr>
            <w:r w:rsidRPr="00AA7598">
              <w:rPr>
                <w:rFonts w:ascii="Arial" w:eastAsia="Times New Roman" w:hAnsi="Arial" w:cs="Arial"/>
                <w:color w:val="000000"/>
                <w:sz w:val="22"/>
                <w:szCs w:val="22"/>
              </w:rPr>
              <w:t>Instructies verzenden naar besturingseenheid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AA7598" w:rsidRPr="00AA7598" w:rsidTr="00AA7598">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rPr>
                <w:rFonts w:ascii="Times New Roman" w:eastAsia="Times New Roman" w:hAnsi="Times New Roman" w:cs="Times New Roman"/>
                <w:sz w:val="24"/>
                <w:szCs w:val="24"/>
                <w:lang w:val="nl-NL"/>
              </w:rPr>
            </w:pPr>
            <w:r w:rsidRPr="00AA7598">
              <w:rPr>
                <w:rFonts w:ascii="Arial" w:eastAsia="Times New Roman" w:hAnsi="Arial" w:cs="Arial"/>
                <w:color w:val="000000"/>
                <w:sz w:val="22"/>
                <w:szCs w:val="22"/>
                <w:lang w:val="nl-NL"/>
              </w:rPr>
              <w:t>GUI front-end wordt weergegeven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jc w:val="cente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X</w:t>
            </w:r>
          </w:p>
        </w:tc>
      </w:tr>
      <w:tr w:rsidR="00AA7598" w:rsidRPr="00AA7598" w:rsidTr="00AA7598">
        <w:tc>
          <w:tcPr>
            <w:tcW w:w="8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rPr>
                <w:rFonts w:ascii="Times New Roman" w:eastAsia="Times New Roman" w:hAnsi="Times New Roman" w:cs="Times New Roman"/>
                <w:sz w:val="24"/>
                <w:szCs w:val="24"/>
              </w:rPr>
            </w:pPr>
            <w:r w:rsidRPr="00AA7598">
              <w:rPr>
                <w:rFonts w:ascii="Arial" w:eastAsia="Times New Roman" w:hAnsi="Arial" w:cs="Arial"/>
                <w:color w:val="000000"/>
                <w:sz w:val="22"/>
                <w:szCs w:val="22"/>
              </w:rPr>
              <w:t>GUI back-end is werkend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7598" w:rsidRPr="00AA7598" w:rsidRDefault="00AA7598" w:rsidP="00AA75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rsidR="00745A5D" w:rsidRPr="00745A5D" w:rsidRDefault="00745A5D" w:rsidP="00745A5D">
      <w:pPr>
        <w:spacing w:after="0"/>
        <w:rPr>
          <w:sz w:val="22"/>
          <w:szCs w:val="22"/>
          <w:lang w:val="nl-NL"/>
        </w:rPr>
      </w:pPr>
    </w:p>
    <w:p w:rsidR="002F6BEE" w:rsidRPr="00BF4D56" w:rsidRDefault="002F6BEE" w:rsidP="002F6BEE">
      <w:pPr>
        <w:rPr>
          <w:lang w:val="nl-NL"/>
        </w:rPr>
      </w:pPr>
    </w:p>
    <w:p w:rsidR="0093737C" w:rsidRDefault="00BA3C21" w:rsidP="00BA3C21">
      <w:pPr>
        <w:pStyle w:val="Kop1"/>
        <w:rPr>
          <w:lang w:val="nl-NL"/>
        </w:rPr>
      </w:pPr>
      <w:r>
        <w:rPr>
          <w:lang w:val="nl-NL"/>
        </w:rPr>
        <w:t xml:space="preserve">Hoofdstuk 2.1 – Functioneel ontwerp, </w:t>
      </w:r>
      <w:r w:rsidR="00666E5F">
        <w:rPr>
          <w:lang w:val="nl-NL"/>
        </w:rPr>
        <w:t>D</w:t>
      </w:r>
      <w:r>
        <w:rPr>
          <w:lang w:val="nl-NL"/>
        </w:rPr>
        <w:t>e centrale</w:t>
      </w:r>
    </w:p>
    <w:p w:rsidR="00BA3C21" w:rsidRDefault="00BA3C21" w:rsidP="00BA3C21">
      <w:pPr>
        <w:rPr>
          <w:lang w:val="nl-NL"/>
        </w:rPr>
      </w:pPr>
    </w:p>
    <w:p w:rsidR="00BA3C21" w:rsidRDefault="00BA3C21" w:rsidP="00BA3C21">
      <w:pPr>
        <w:pStyle w:val="Kop2"/>
        <w:rPr>
          <w:lang w:val="nl-NL"/>
        </w:rPr>
      </w:pPr>
      <w:r>
        <w:rPr>
          <w:lang w:val="nl-NL"/>
        </w:rPr>
        <w:t>2.1.1 – Data display</w:t>
      </w:r>
    </w:p>
    <w:p w:rsidR="00BA3C21" w:rsidRDefault="00BA3C21" w:rsidP="00BA3C21">
      <w:pPr>
        <w:spacing w:after="0"/>
        <w:rPr>
          <w:sz w:val="22"/>
          <w:szCs w:val="22"/>
          <w:lang w:val="nl-NL"/>
        </w:rPr>
      </w:pPr>
    </w:p>
    <w:p w:rsidR="00BA3C21" w:rsidRPr="00BA3C21" w:rsidRDefault="00BA3C21" w:rsidP="00BA3C2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92"/>
        <w:gridCol w:w="7948"/>
      </w:tblGrid>
      <w:tr w:rsidR="00BA3C21" w:rsidRPr="00BA3C21" w:rsidTr="00BA3C21">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rPr>
            </w:pPr>
            <w:r w:rsidRPr="00BA3C21">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rPr>
            </w:pPr>
            <w:r w:rsidRPr="00BA3C21">
              <w:rPr>
                <w:rFonts w:eastAsia="Times New Roman" w:cstheme="minorHAnsi"/>
                <w:color w:val="FFFFFF"/>
                <w:sz w:val="22"/>
                <w:szCs w:val="22"/>
              </w:rPr>
              <w:t>Data display</w:t>
            </w:r>
          </w:p>
        </w:tc>
      </w:tr>
      <w:tr w:rsidR="00BA3C21" w:rsidRPr="00BA3C21" w:rsidTr="00BA3C21">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rPr>
            </w:pPr>
            <w:r w:rsidRPr="00BA3C21">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lang w:val="nl-NL"/>
              </w:rPr>
            </w:pPr>
            <w:r w:rsidRPr="00BA3C21">
              <w:rPr>
                <w:rFonts w:eastAsia="Times New Roman" w:cstheme="minorHAnsi"/>
                <w:color w:val="000000"/>
                <w:sz w:val="22"/>
                <w:szCs w:val="22"/>
                <w:lang w:val="nl-NL"/>
              </w:rPr>
              <w:t>De computer staat aan. Er zijn één of meerdere besturingseenheden aangesloten.</w:t>
            </w:r>
          </w:p>
        </w:tc>
      </w:tr>
      <w:tr w:rsidR="00BA3C21" w:rsidRPr="00BA3C21" w:rsidTr="00BA3C21">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rPr>
            </w:pPr>
            <w:r w:rsidRPr="00BA3C21">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lang w:val="nl-NL"/>
              </w:rPr>
            </w:pPr>
            <w:r w:rsidRPr="00BA3C21">
              <w:rPr>
                <w:rFonts w:eastAsia="Times New Roman" w:cstheme="minorHAnsi"/>
                <w:color w:val="000000"/>
                <w:sz w:val="22"/>
                <w:szCs w:val="22"/>
                <w:lang w:val="nl-NL"/>
              </w:rPr>
              <w:t>s1 - Check welke besturingseenheden er gekoppeld zijn en om welke besturingseenheid het gaat.</w:t>
            </w:r>
          </w:p>
          <w:p w:rsidR="00BA3C21" w:rsidRPr="00BA3C21" w:rsidRDefault="00BA3C21" w:rsidP="00BA3C21">
            <w:pPr>
              <w:spacing w:after="0" w:line="240" w:lineRule="auto"/>
              <w:rPr>
                <w:rFonts w:eastAsia="Times New Roman" w:cstheme="minorHAnsi"/>
                <w:sz w:val="22"/>
                <w:szCs w:val="22"/>
                <w:lang w:val="nl-NL"/>
              </w:rPr>
            </w:pPr>
            <w:r w:rsidRPr="00BA3C21">
              <w:rPr>
                <w:rFonts w:eastAsia="Times New Roman" w:cstheme="minorHAnsi"/>
                <w:color w:val="000000"/>
                <w:sz w:val="22"/>
                <w:szCs w:val="22"/>
                <w:lang w:val="nl-NL"/>
              </w:rPr>
              <w:t xml:space="preserve">s2 - Kijken of er data verstuurd wordt door een besturingseenheid. </w:t>
            </w:r>
          </w:p>
          <w:p w:rsidR="00BA3C21" w:rsidRPr="00BA3C21" w:rsidRDefault="00BA3C21" w:rsidP="00BA3C21">
            <w:pPr>
              <w:spacing w:after="0" w:line="240" w:lineRule="auto"/>
              <w:rPr>
                <w:rFonts w:eastAsia="Times New Roman" w:cstheme="minorHAnsi"/>
                <w:sz w:val="22"/>
                <w:szCs w:val="22"/>
                <w:lang w:val="nl-NL"/>
              </w:rPr>
            </w:pPr>
            <w:r w:rsidRPr="00BA3C21">
              <w:rPr>
                <w:rFonts w:eastAsia="Times New Roman" w:cstheme="minorHAnsi"/>
                <w:color w:val="000000"/>
                <w:sz w:val="22"/>
                <w:szCs w:val="22"/>
                <w:lang w:val="nl-NL"/>
              </w:rPr>
              <w:t>s3 - Wanneer er data verstuurd wordt, wordt dit weergegeven in de Centrale.</w:t>
            </w:r>
          </w:p>
        </w:tc>
      </w:tr>
      <w:tr w:rsidR="00BA3C21" w:rsidRPr="00BA3C21" w:rsidTr="00BA3C21">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rPr>
            </w:pPr>
            <w:r w:rsidRPr="00BA3C21">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lang w:val="nl-NL"/>
              </w:rPr>
            </w:pPr>
            <w:r w:rsidRPr="00BA3C21">
              <w:rPr>
                <w:rFonts w:eastAsia="Times New Roman" w:cstheme="minorHAnsi"/>
                <w:color w:val="000000"/>
                <w:sz w:val="22"/>
                <w:szCs w:val="22"/>
                <w:lang w:val="nl-NL"/>
              </w:rPr>
              <w:t>Besturingseenheden hebben een ID en er komt data binnen.</w:t>
            </w:r>
          </w:p>
        </w:tc>
      </w:tr>
      <w:tr w:rsidR="00BA3C21" w:rsidRPr="00BA3C21" w:rsidTr="00BA3C21">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rPr>
            </w:pPr>
            <w:r w:rsidRPr="00BA3C21">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A3C21" w:rsidRPr="00BA3C21" w:rsidRDefault="00BA3C21" w:rsidP="00BA3C21">
            <w:pPr>
              <w:spacing w:after="0" w:line="240" w:lineRule="auto"/>
              <w:rPr>
                <w:rFonts w:eastAsia="Times New Roman" w:cstheme="minorHAnsi"/>
                <w:sz w:val="22"/>
                <w:szCs w:val="22"/>
                <w:lang w:val="nl-NL"/>
              </w:rPr>
            </w:pPr>
            <w:r w:rsidRPr="00BA3C21">
              <w:rPr>
                <w:rFonts w:eastAsia="Times New Roman" w:cstheme="minorHAnsi"/>
                <w:color w:val="000000"/>
                <w:sz w:val="22"/>
                <w:szCs w:val="22"/>
                <w:lang w:val="nl-NL"/>
              </w:rPr>
              <w:t>a1@s1 - besturingseenheid wordt niet herkend. Centrale kent een ID toe aan de nieuwe besturingseenheid.</w:t>
            </w:r>
          </w:p>
          <w:p w:rsidR="00BA3C21" w:rsidRPr="00BA3C21" w:rsidRDefault="00BA3C21" w:rsidP="00BA3C21">
            <w:pPr>
              <w:spacing w:after="0" w:line="240" w:lineRule="auto"/>
              <w:rPr>
                <w:rFonts w:eastAsia="Times New Roman" w:cstheme="minorHAnsi"/>
                <w:sz w:val="22"/>
                <w:szCs w:val="22"/>
                <w:lang w:val="nl-NL"/>
              </w:rPr>
            </w:pPr>
            <w:r w:rsidRPr="00BA3C21">
              <w:rPr>
                <w:rFonts w:eastAsia="Times New Roman" w:cstheme="minorHAnsi"/>
                <w:color w:val="000000"/>
                <w:sz w:val="22"/>
                <w:szCs w:val="22"/>
                <w:lang w:val="nl-NL"/>
              </w:rPr>
              <w:t>a2@s2 -  Er is geen data. Dit laat de besturingseenheid je weten d.m.v. een melding.</w:t>
            </w:r>
          </w:p>
        </w:tc>
      </w:tr>
    </w:tbl>
    <w:p w:rsidR="00AA0DE8" w:rsidRDefault="00AA0DE8" w:rsidP="00AA0DE8">
      <w:pPr>
        <w:pStyle w:val="Kop2"/>
        <w:rPr>
          <w:lang w:val="nl-NL"/>
        </w:rPr>
      </w:pPr>
    </w:p>
    <w:p w:rsidR="00AA0DE8" w:rsidRDefault="00AA0DE8" w:rsidP="00AA0DE8">
      <w:pPr>
        <w:pStyle w:val="Kop2"/>
        <w:spacing w:before="0"/>
        <w:rPr>
          <w:rFonts w:asciiTheme="minorHAnsi" w:eastAsiaTheme="minorEastAsia" w:hAnsiTheme="minorHAnsi" w:cstheme="minorBidi"/>
          <w:color w:val="auto"/>
          <w:sz w:val="20"/>
          <w:szCs w:val="20"/>
          <w:lang w:val="nl-NL"/>
        </w:rPr>
      </w:pPr>
    </w:p>
    <w:p w:rsidR="00AA0DE8" w:rsidRPr="00AA0DE8" w:rsidRDefault="00AA0DE8" w:rsidP="00AA0DE8">
      <w:pPr>
        <w:rPr>
          <w:lang w:val="nl-NL"/>
        </w:rPr>
      </w:pPr>
    </w:p>
    <w:p w:rsidR="00AA0DE8" w:rsidRDefault="00AA0DE8" w:rsidP="00AA0DE8">
      <w:pPr>
        <w:pStyle w:val="Kop2"/>
        <w:spacing w:before="0"/>
        <w:rPr>
          <w:lang w:val="nl-NL"/>
        </w:rPr>
      </w:pPr>
    </w:p>
    <w:p w:rsidR="00BA3C21" w:rsidRDefault="00AA0DE8" w:rsidP="00AA0DE8">
      <w:pPr>
        <w:pStyle w:val="Kop2"/>
        <w:spacing w:before="0"/>
        <w:rPr>
          <w:lang w:val="nl-NL"/>
        </w:rPr>
      </w:pPr>
      <w:r>
        <w:rPr>
          <w:lang w:val="nl-NL"/>
        </w:rPr>
        <w:t>2.1.2 – GUI</w:t>
      </w:r>
    </w:p>
    <w:p w:rsidR="00AA0DE8" w:rsidRPr="00AA0DE8" w:rsidRDefault="00AA0DE8" w:rsidP="00AA0DE8">
      <w:pPr>
        <w:spacing w:after="0"/>
        <w:rPr>
          <w:sz w:val="22"/>
          <w:szCs w:val="22"/>
          <w:lang w:val="nl-NL"/>
        </w:rPr>
      </w:pP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Onze gebruikersinterface, ook wel GUI genoemd, laat alleen waarden zien en vraagt om input. Er zit geen functionaliteit in de GUI. De functionaliteit zit erachter in de configuratie. Die handelt de gebruikers input af. De GUI toont alleen maar waar de gebruiker de input kan invoeren.</w:t>
      </w:r>
    </w:p>
    <w:p w:rsidR="00AA0DE8" w:rsidRPr="00AA0DE8" w:rsidRDefault="00AA0DE8" w:rsidP="00AA0DE8">
      <w:pPr>
        <w:spacing w:after="240" w:line="240" w:lineRule="auto"/>
        <w:rPr>
          <w:rFonts w:eastAsia="Times New Roman" w:cstheme="minorHAnsi"/>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339"/>
        <w:gridCol w:w="8001"/>
      </w:tblGrid>
      <w:tr w:rsidR="00AA0DE8" w:rsidRPr="00AA0DE8" w:rsidTr="00AA0DE8">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rPr>
            </w:pPr>
            <w:r w:rsidRPr="00AA0DE8">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rPr>
            </w:pPr>
            <w:r w:rsidRPr="00AA0DE8">
              <w:rPr>
                <w:rFonts w:eastAsia="Times New Roman" w:cstheme="minorHAnsi"/>
                <w:color w:val="FFFFFF"/>
                <w:sz w:val="22"/>
                <w:szCs w:val="22"/>
              </w:rPr>
              <w:t>GUI</w:t>
            </w:r>
          </w:p>
        </w:tc>
      </w:tr>
      <w:tr w:rsidR="00AA0DE8" w:rsidRPr="00AA0DE8" w:rsidTr="00AA0DE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rPr>
            </w:pPr>
            <w:r w:rsidRPr="00AA0DE8">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rPr>
            </w:pPr>
            <w:r w:rsidRPr="00AA0DE8">
              <w:rPr>
                <w:rFonts w:eastAsia="Times New Roman" w:cstheme="minorHAnsi"/>
                <w:color w:val="000000"/>
                <w:sz w:val="22"/>
                <w:szCs w:val="22"/>
                <w:lang w:val="nl-NL"/>
              </w:rPr>
              <w:t xml:space="preserve">De computer staat aan. Er hoeft nog niet een besturingseenheid gekoppeld te zijn. </w:t>
            </w:r>
            <w:r w:rsidRPr="00AA0DE8">
              <w:rPr>
                <w:rFonts w:eastAsia="Times New Roman" w:cstheme="minorHAnsi"/>
                <w:color w:val="000000"/>
                <w:sz w:val="22"/>
                <w:szCs w:val="22"/>
              </w:rPr>
              <w:t>De grafieken zijn leeg.</w:t>
            </w:r>
          </w:p>
        </w:tc>
      </w:tr>
      <w:tr w:rsidR="00AA0DE8" w:rsidRPr="00AA0DE8" w:rsidTr="00AA0DE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rPr>
            </w:pPr>
            <w:r w:rsidRPr="00AA0DE8">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s1 - Laat zien welke besturingseenheden gekoppeld zijn</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s2 - Lees de data display uit, alleen positieve waarden worden doorgegeven.</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s3 - Gebruiker kiest welke waarden zij/ hij wil zien.</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s4 - Grafiek toont de betreffende waarden.</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s5 - Gebruiker kan de temperatuur instellen.</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s6 - Gebruiker kan de lichtintensiteit instellen.</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s7 - Gebruiker kan de maximale uitrolstand instellen.</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s8 - Gebruiker kan het scherm uit of inrollen.</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 xml:space="preserve">s9 - Gebruiker kan besturingseenheid ‘aanvinken’. Hiermee wordt de desbetreffende besturingseenheid wel of niet getoond. </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s10 - Status rolluik wordt weergegeven.</w:t>
            </w:r>
          </w:p>
        </w:tc>
      </w:tr>
      <w:tr w:rsidR="00AA0DE8" w:rsidRPr="00AA0DE8" w:rsidTr="00AA0DE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rPr>
            </w:pPr>
            <w:r w:rsidRPr="00AA0DE8">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Configuratie reageert op de invoer van de gebruiker.</w:t>
            </w:r>
          </w:p>
        </w:tc>
      </w:tr>
      <w:tr w:rsidR="00AA0DE8" w:rsidRPr="00AA0DE8" w:rsidTr="00AA0DE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rPr>
            </w:pPr>
            <w:r w:rsidRPr="00AA0DE8">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a1@s1 - Er zijn geen besturingseenheden gekoppeld, configuratie geeft een foutmelding.</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a2@s2 - Er zijn negatieve waarden, configuratie geeft een foutmelding.</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a3@s3 -  Er zijn nog niet genoeg waarden gemeten. configuratie geeft een foutmelding.</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a4@s5 - Invoer temperatuur valt buiten de minimale en maximale waarden. configuratie geeft een foutmelding.</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a5@s6 - Invoer niet correct/ volgens verwachting, configuratie geeft een foutmelding.</w:t>
            </w:r>
          </w:p>
          <w:p w:rsidR="00AA0DE8" w:rsidRPr="00AA0DE8" w:rsidRDefault="00AA0DE8" w:rsidP="00AA0DE8">
            <w:pPr>
              <w:spacing w:after="0" w:line="240" w:lineRule="auto"/>
              <w:rPr>
                <w:rFonts w:eastAsia="Times New Roman" w:cstheme="minorHAnsi"/>
                <w:sz w:val="24"/>
                <w:szCs w:val="24"/>
                <w:lang w:val="nl-NL"/>
              </w:rPr>
            </w:pPr>
            <w:r w:rsidRPr="00AA0DE8">
              <w:rPr>
                <w:rFonts w:eastAsia="Times New Roman" w:cstheme="minorHAnsi"/>
                <w:color w:val="000000"/>
                <w:sz w:val="22"/>
                <w:szCs w:val="22"/>
                <w:lang w:val="nl-NL"/>
              </w:rPr>
              <w:t>a6@s7 - Het scherm is al uit of ingerold op maximale of minimale stand. configuratie geeft een foutmelding.</w:t>
            </w:r>
          </w:p>
        </w:tc>
      </w:tr>
    </w:tbl>
    <w:p w:rsidR="00AA0DE8" w:rsidRPr="00AA0DE8" w:rsidRDefault="00AA0DE8" w:rsidP="00AA0DE8">
      <w:pPr>
        <w:spacing w:after="0"/>
        <w:rPr>
          <w:sz w:val="22"/>
          <w:szCs w:val="22"/>
          <w:lang w:val="nl-NL"/>
        </w:rPr>
      </w:pPr>
    </w:p>
    <w:p w:rsidR="0093737C" w:rsidRPr="0093737C" w:rsidRDefault="0093737C" w:rsidP="0093737C">
      <w:pPr>
        <w:rPr>
          <w:lang w:val="nl-NL"/>
        </w:rPr>
      </w:pPr>
    </w:p>
    <w:p w:rsidR="006C15BF" w:rsidRDefault="006C15BF" w:rsidP="006C15BF">
      <w:pPr>
        <w:rPr>
          <w:lang w:val="nl-NL"/>
        </w:rPr>
      </w:pPr>
    </w:p>
    <w:p w:rsidR="00AA0DE8" w:rsidRDefault="00AA0DE8" w:rsidP="006C15BF">
      <w:pPr>
        <w:rPr>
          <w:lang w:val="nl-NL"/>
        </w:rPr>
      </w:pPr>
    </w:p>
    <w:p w:rsidR="00AA0DE8" w:rsidRDefault="00AA0DE8" w:rsidP="006C15BF">
      <w:pPr>
        <w:rPr>
          <w:lang w:val="nl-NL"/>
        </w:rPr>
      </w:pPr>
    </w:p>
    <w:p w:rsidR="00AA0DE8" w:rsidRDefault="00AA0DE8" w:rsidP="006C15BF">
      <w:pPr>
        <w:rPr>
          <w:lang w:val="nl-NL"/>
        </w:rPr>
      </w:pPr>
    </w:p>
    <w:p w:rsidR="00AA0DE8" w:rsidRDefault="00AA0DE8" w:rsidP="006C15BF">
      <w:pPr>
        <w:rPr>
          <w:lang w:val="nl-NL"/>
        </w:rPr>
      </w:pPr>
    </w:p>
    <w:p w:rsidR="00666E5F" w:rsidRDefault="00666E5F" w:rsidP="00666E5F">
      <w:pPr>
        <w:pStyle w:val="Kop2"/>
        <w:rPr>
          <w:lang w:val="nl-NL"/>
        </w:rPr>
      </w:pPr>
      <w:r>
        <w:rPr>
          <w:lang w:val="nl-NL"/>
        </w:rPr>
        <w:lastRenderedPageBreak/>
        <w:t>2.1.3 – Configuratie</w:t>
      </w:r>
    </w:p>
    <w:p w:rsidR="00666E5F" w:rsidRDefault="00666E5F" w:rsidP="00666E5F">
      <w:pPr>
        <w:spacing w:after="0"/>
        <w:rPr>
          <w:sz w:val="22"/>
          <w:szCs w:val="22"/>
          <w:lang w:val="nl-NL"/>
        </w:rPr>
      </w:pPr>
    </w:p>
    <w:p w:rsidR="00666E5F" w:rsidRPr="00666E5F" w:rsidRDefault="00666E5F" w:rsidP="00666E5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68"/>
        <w:gridCol w:w="7972"/>
      </w:tblGrid>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Configuratie</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Centrale en besturingseenheden zijn ingeschakeld en hebben onderling verbinding gemaakt.</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s1 - Functie die reageert op gebruiker input voor de temperatuur.</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s2 - Functie die reageert op de gebruiker input voor de lichtintensiteit.</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 xml:space="preserve">s3 - Functie die reageert op de maximale uitrolstand. </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s4 - Functie rol scherm uit of in.</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s5 - Toon besturingseenheid.</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 xml:space="preserve">s6 - Instellen welke data wel en niet wordt getoond. </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Besturingseenheid ontvangt waarden van de configuratie.</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a1@s1,s2,s3 - Wanneer de ingevoerde waarde buiten de min of max waarde valt, wordt er een error gegeven.</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a2@s4 - Wanneer de opdracht hetzelfde is als de huidige stand, gebeurd er niks en wordt er een melding gegeven.</w:t>
            </w:r>
          </w:p>
        </w:tc>
      </w:tr>
    </w:tbl>
    <w:p w:rsidR="00666E5F" w:rsidRDefault="00666E5F" w:rsidP="00666E5F">
      <w:pPr>
        <w:spacing w:after="0"/>
        <w:rPr>
          <w:sz w:val="22"/>
          <w:szCs w:val="22"/>
          <w:lang w:val="nl-NL"/>
        </w:rPr>
      </w:pPr>
    </w:p>
    <w:p w:rsidR="00666E5F" w:rsidRDefault="00666E5F" w:rsidP="00666E5F">
      <w:pPr>
        <w:rPr>
          <w:sz w:val="22"/>
          <w:szCs w:val="22"/>
          <w:lang w:val="nl-NL"/>
        </w:rPr>
      </w:pPr>
      <w:r>
        <w:rPr>
          <w:sz w:val="22"/>
          <w:szCs w:val="22"/>
          <w:lang w:val="nl-NL"/>
        </w:rPr>
        <w:br w:type="page"/>
      </w:r>
    </w:p>
    <w:p w:rsidR="00666E5F" w:rsidRDefault="00666E5F" w:rsidP="00666E5F">
      <w:pPr>
        <w:pStyle w:val="Kop2"/>
        <w:rPr>
          <w:lang w:val="nl-NL"/>
        </w:rPr>
      </w:pPr>
      <w:r>
        <w:rPr>
          <w:lang w:val="nl-NL"/>
        </w:rPr>
        <w:lastRenderedPageBreak/>
        <w:t>2.1.4 – Sensoren uitlezen en opdrachten versturen naar besturingseenheid</w:t>
      </w:r>
    </w:p>
    <w:p w:rsidR="00666E5F" w:rsidRPr="00666E5F" w:rsidRDefault="00666E5F" w:rsidP="00666E5F">
      <w:pPr>
        <w:rPr>
          <w:lang w:val="nl-NL"/>
        </w:rPr>
      </w:pPr>
    </w:p>
    <w:p w:rsidR="00666E5F" w:rsidRPr="00666E5F" w:rsidRDefault="00666E5F" w:rsidP="00666E5F">
      <w:pPr>
        <w:spacing w:after="0" w:line="24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358"/>
        <w:gridCol w:w="7982"/>
      </w:tblGrid>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FFFFFF"/>
                <w:sz w:val="22"/>
                <w:szCs w:val="22"/>
                <w:lang w:val="nl-NL"/>
              </w:rPr>
              <w:t>Uitlezen sensoren en opdracht geven aan rolluik</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Besturingseenheden zijn verbonden en doen metingen. Centrale kan opdrachten versturen naar besturingseenheden.</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s1 - Lichtsensor wordt uitgelezen.</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s2 - Temperatuursensor wordt uitgelezen.</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s3 - Ultras</w:t>
            </w:r>
            <w:r w:rsidR="00D70897">
              <w:rPr>
                <w:rFonts w:eastAsia="Times New Roman" w:cstheme="minorHAnsi"/>
                <w:color w:val="000000"/>
                <w:sz w:val="22"/>
                <w:szCs w:val="22"/>
                <w:lang w:val="nl-NL"/>
              </w:rPr>
              <w:t>oon</w:t>
            </w:r>
            <w:r w:rsidRPr="00666E5F">
              <w:rPr>
                <w:rFonts w:eastAsia="Times New Roman" w:cstheme="minorHAnsi"/>
                <w:color w:val="000000"/>
                <w:sz w:val="22"/>
                <w:szCs w:val="22"/>
                <w:lang w:val="nl-NL"/>
              </w:rPr>
              <w:t>sensor wordt uitgelezen. Deze wordt gebruikt voor de status in de GUI.</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s4 - Geef opdracht om het scherm op of uit te rollen</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s5 - Test of opdracht wordt uitgevoerd</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Waarden worden uitgelezen en gebruikt in de Centrale.</w:t>
            </w:r>
          </w:p>
        </w:tc>
      </w:tr>
      <w:tr w:rsidR="00666E5F" w:rsidRPr="00666E5F" w:rsidTr="00666E5F">
        <w:trPr>
          <w:trHeight w:val="152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a1@a1,s2,s3 - Zijn er geen waarden die uitgelezen kunnen worden? Exception: Sensor geeft geen waarden.</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a2@s4 - wordt de opdracht niet uitgevoerd? Exception: opdracht is niet goed aangekomen.</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a3@s5 - wanneer opdracht niet goed is uitgevoerd, geef een melding.</w:t>
            </w:r>
          </w:p>
        </w:tc>
      </w:tr>
    </w:tbl>
    <w:p w:rsidR="00666E5F" w:rsidRDefault="00666E5F" w:rsidP="00666E5F">
      <w:pPr>
        <w:rPr>
          <w:lang w:val="nl-NL"/>
        </w:rPr>
      </w:pPr>
    </w:p>
    <w:p w:rsidR="00666E5F" w:rsidRDefault="00666E5F">
      <w:pPr>
        <w:rPr>
          <w:lang w:val="nl-NL"/>
        </w:rPr>
      </w:pPr>
      <w:r>
        <w:rPr>
          <w:lang w:val="nl-NL"/>
        </w:rPr>
        <w:br w:type="page"/>
      </w:r>
    </w:p>
    <w:p w:rsidR="00666E5F" w:rsidRDefault="00666E5F" w:rsidP="00666E5F">
      <w:pPr>
        <w:pStyle w:val="Kop1"/>
        <w:rPr>
          <w:lang w:val="nl-NL"/>
        </w:rPr>
      </w:pPr>
      <w:r>
        <w:rPr>
          <w:lang w:val="nl-NL"/>
        </w:rPr>
        <w:lastRenderedPageBreak/>
        <w:t>Hoofdstuk 2.2 – De besturingseenheden</w:t>
      </w:r>
    </w:p>
    <w:p w:rsidR="00666E5F" w:rsidRDefault="00666E5F" w:rsidP="00666E5F">
      <w:pPr>
        <w:rPr>
          <w:lang w:val="nl-NL"/>
        </w:rPr>
      </w:pPr>
    </w:p>
    <w:p w:rsidR="00666E5F" w:rsidRDefault="00666E5F" w:rsidP="00666E5F">
      <w:pPr>
        <w:pStyle w:val="Kop2"/>
        <w:rPr>
          <w:lang w:val="nl-NL"/>
        </w:rPr>
      </w:pPr>
      <w:r>
        <w:rPr>
          <w:lang w:val="nl-NL"/>
        </w:rPr>
        <w:t>2.2.1 – Temperatuureenheid</w:t>
      </w:r>
    </w:p>
    <w:p w:rsidR="00666E5F" w:rsidRDefault="00666E5F" w:rsidP="00666E5F">
      <w:pPr>
        <w:spacing w:after="0"/>
        <w:rPr>
          <w:sz w:val="22"/>
          <w:szCs w:val="22"/>
          <w:lang w:val="nl-NL"/>
        </w:rPr>
      </w:pPr>
    </w:p>
    <w:p w:rsidR="00666E5F" w:rsidRPr="00666E5F" w:rsidRDefault="00666E5F" w:rsidP="00666E5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87"/>
        <w:gridCol w:w="8053"/>
      </w:tblGrid>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Uitlezen en versturen temperatuursensor</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000000"/>
                <w:sz w:val="22"/>
                <w:szCs w:val="22"/>
              </w:rPr>
              <w:t>Besturingseenheid is ingeschakeld.</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s1 - Temperatuursensor leest om de 40 seconden de temperatuur uit met een waarde in Voltage. Hoe hoger het Voltage, hoe hoger de temperatuur.</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s2 - Functie zet gemeten Voltage om in temperatuur in Celsius.</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s3 - Functie stuurt de gemeten waarde door naar de centrale.</w:t>
            </w:r>
          </w:p>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s4 - Scheduler regelt dat om de 60 seconden de verstuur functie aangeroepen wordt en dus de waarde verstuurd wordt.</w:t>
            </w:r>
          </w:p>
        </w:tc>
      </w:tr>
      <w:tr w:rsidR="00666E5F" w:rsidRPr="00666E5F" w:rsidTr="00666E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 xml:space="preserve">Temperatuursensor meet en verstuurd waarden in een tijdsinterval. </w:t>
            </w:r>
          </w:p>
        </w:tc>
      </w:tr>
      <w:tr w:rsidR="00666E5F" w:rsidRPr="00666E5F" w:rsidTr="00666E5F">
        <w:trPr>
          <w:trHeight w:val="152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rPr>
            </w:pPr>
            <w:r w:rsidRPr="00666E5F">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666E5F" w:rsidRPr="00666E5F" w:rsidRDefault="00666E5F" w:rsidP="00666E5F">
            <w:pPr>
              <w:spacing w:after="0" w:line="240" w:lineRule="auto"/>
              <w:rPr>
                <w:rFonts w:eastAsia="Times New Roman" w:cstheme="minorHAnsi"/>
                <w:sz w:val="24"/>
                <w:szCs w:val="24"/>
                <w:lang w:val="nl-NL"/>
              </w:rPr>
            </w:pPr>
            <w:r w:rsidRPr="00666E5F">
              <w:rPr>
                <w:rFonts w:eastAsia="Times New Roman" w:cstheme="minorHAnsi"/>
                <w:color w:val="000000"/>
                <w:sz w:val="22"/>
                <w:szCs w:val="22"/>
                <w:lang w:val="nl-NL"/>
              </w:rPr>
              <w:t>Voor het uitlezen en versturen van de temperatuursensor wordt er geen gebruik gemaakt van alternate paths.</w:t>
            </w:r>
          </w:p>
        </w:tc>
      </w:tr>
    </w:tbl>
    <w:p w:rsidR="00666E5F" w:rsidRDefault="00666E5F" w:rsidP="00666E5F">
      <w:pPr>
        <w:spacing w:after="0"/>
        <w:rPr>
          <w:sz w:val="22"/>
          <w:szCs w:val="22"/>
          <w:lang w:val="nl-NL"/>
        </w:rPr>
      </w:pPr>
    </w:p>
    <w:p w:rsidR="00666E5F" w:rsidRDefault="00666E5F">
      <w:pPr>
        <w:rPr>
          <w:sz w:val="22"/>
          <w:szCs w:val="22"/>
          <w:lang w:val="nl-NL"/>
        </w:rPr>
      </w:pPr>
      <w:r>
        <w:rPr>
          <w:sz w:val="22"/>
          <w:szCs w:val="22"/>
          <w:lang w:val="nl-NL"/>
        </w:rPr>
        <w:br w:type="page"/>
      </w:r>
    </w:p>
    <w:p w:rsidR="00666E5F" w:rsidRDefault="00666E5F" w:rsidP="00666E5F">
      <w:pPr>
        <w:pStyle w:val="Kop2"/>
        <w:rPr>
          <w:lang w:val="nl-NL"/>
        </w:rPr>
      </w:pPr>
      <w:r>
        <w:rPr>
          <w:lang w:val="nl-NL"/>
        </w:rPr>
        <w:lastRenderedPageBreak/>
        <w:t>2.2.2 – Lichteenheid</w:t>
      </w:r>
    </w:p>
    <w:p w:rsidR="00666E5F" w:rsidRDefault="00666E5F" w:rsidP="00527414">
      <w:pPr>
        <w:spacing w:after="0"/>
        <w:rPr>
          <w:sz w:val="22"/>
          <w:szCs w:val="22"/>
          <w:lang w:val="nl-NL"/>
        </w:rPr>
      </w:pPr>
    </w:p>
    <w:p w:rsidR="00994ABB" w:rsidRPr="00994ABB" w:rsidRDefault="00994ABB" w:rsidP="00994AB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8"/>
        <w:gridCol w:w="7922"/>
      </w:tblGrid>
      <w:tr w:rsidR="00994ABB" w:rsidRPr="00994ABB" w:rsidTr="00994ABB">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Uitlezen en versturen lichtsensor</w:t>
            </w:r>
          </w:p>
        </w:tc>
      </w:tr>
      <w:tr w:rsidR="00994ABB" w:rsidRPr="00994ABB" w:rsidTr="00994ABB">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000000"/>
                <w:sz w:val="22"/>
                <w:szCs w:val="22"/>
              </w:rPr>
              <w:t>Besturingseenheid is ingeschakeld.</w:t>
            </w:r>
          </w:p>
        </w:tc>
      </w:tr>
      <w:tr w:rsidR="00994ABB" w:rsidRPr="00994ABB" w:rsidTr="00994ABB">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s1 - Lichtsensor leest om de 30 seconden de lichtintensiteit uit.</w:t>
            </w:r>
          </w:p>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 xml:space="preserve">s2 - Functie zet de gemeten waarden om in een 10 bits getal. </w:t>
            </w:r>
          </w:p>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s3 - Functie stuurt gemeten waarde door naar de centrale.</w:t>
            </w:r>
          </w:p>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s4 - Scheduler regelt dat de gemeten waarde om de 60 seconden verstuurd wordt naar de centrale.</w:t>
            </w:r>
          </w:p>
        </w:tc>
      </w:tr>
      <w:tr w:rsidR="00994ABB" w:rsidRPr="00994ABB" w:rsidTr="00994ABB">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Lichtsensor meet en verstuurd waarden in een tijdsinterval</w:t>
            </w:r>
          </w:p>
        </w:tc>
      </w:tr>
      <w:tr w:rsidR="00994ABB" w:rsidRPr="00994ABB" w:rsidTr="00994ABB">
        <w:trPr>
          <w:trHeight w:val="152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Voor het uitlezen en versturen van de lichtsensor wordt er geen gebruik gemaakt van alternate paths.</w:t>
            </w:r>
          </w:p>
        </w:tc>
      </w:tr>
    </w:tbl>
    <w:p w:rsidR="00994ABB" w:rsidRDefault="00994ABB" w:rsidP="00527414">
      <w:pPr>
        <w:spacing w:after="0"/>
        <w:rPr>
          <w:sz w:val="22"/>
          <w:szCs w:val="22"/>
          <w:lang w:val="nl-NL"/>
        </w:rPr>
      </w:pPr>
    </w:p>
    <w:p w:rsidR="00994ABB" w:rsidRDefault="00994ABB">
      <w:pPr>
        <w:rPr>
          <w:sz w:val="22"/>
          <w:szCs w:val="22"/>
          <w:lang w:val="nl-NL"/>
        </w:rPr>
      </w:pPr>
      <w:r>
        <w:rPr>
          <w:sz w:val="22"/>
          <w:szCs w:val="22"/>
          <w:lang w:val="nl-NL"/>
        </w:rPr>
        <w:br w:type="page"/>
      </w:r>
    </w:p>
    <w:p w:rsidR="00994ABB" w:rsidRDefault="00994ABB" w:rsidP="00994ABB">
      <w:pPr>
        <w:pStyle w:val="Kop2"/>
        <w:rPr>
          <w:lang w:val="nl-NL"/>
        </w:rPr>
      </w:pPr>
      <w:r>
        <w:rPr>
          <w:lang w:val="nl-NL"/>
        </w:rPr>
        <w:lastRenderedPageBreak/>
        <w:t>2.2.3 – In/uitrollen van zonnescherm</w:t>
      </w:r>
    </w:p>
    <w:p w:rsidR="00994ABB" w:rsidRDefault="00994ABB" w:rsidP="00994ABB">
      <w:pPr>
        <w:spacing w:after="0"/>
        <w:rPr>
          <w:sz w:val="22"/>
          <w:szCs w:val="22"/>
          <w:lang w:val="nl-NL"/>
        </w:rPr>
      </w:pPr>
    </w:p>
    <w:p w:rsidR="00994ABB" w:rsidRPr="00994ABB" w:rsidRDefault="00994ABB" w:rsidP="00994AB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1"/>
        <w:gridCol w:w="7859"/>
      </w:tblGrid>
      <w:tr w:rsidR="00994ABB" w:rsidRPr="00994ABB" w:rsidTr="00994ABB">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In/uitrollen van rolluik</w:t>
            </w:r>
          </w:p>
        </w:tc>
      </w:tr>
      <w:tr w:rsidR="00994ABB" w:rsidRPr="00994ABB" w:rsidTr="00994ABB">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Besturingseenheid is ingeschakeld en verbonden met de centrale.</w:t>
            </w:r>
          </w:p>
        </w:tc>
      </w:tr>
      <w:tr w:rsidR="00994ABB" w:rsidRPr="00994ABB" w:rsidTr="00994ABB">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s1 - Status van het rolluik wordt door een functie gecontroleerd.</w:t>
            </w:r>
          </w:p>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s2 - Wanneer de knop uitrollen wordt ingedrukt, wordt de rolluik uitgerold.</w:t>
            </w:r>
          </w:p>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s3 - Wanneer de knop inrollen wordt ingedrukt, wordt de rolluik ingerold.</w:t>
            </w:r>
          </w:p>
        </w:tc>
      </w:tr>
      <w:tr w:rsidR="00994ABB" w:rsidRPr="00994ABB" w:rsidTr="00994ABB">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Status van rolluik kan worden aangepast.</w:t>
            </w:r>
          </w:p>
        </w:tc>
      </w:tr>
      <w:tr w:rsidR="00994ABB" w:rsidRPr="00994ABB" w:rsidTr="00994ABB">
        <w:trPr>
          <w:trHeight w:val="152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rPr>
            </w:pPr>
            <w:r w:rsidRPr="00994ABB">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a1@s1 - Deze status van het rolluik wordt in een variabele gezet.</w:t>
            </w:r>
          </w:p>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a2@s2 - Wanneer het rolluik de status “uitgerold” heeft, krijgt de gebruiker een melding.</w:t>
            </w:r>
          </w:p>
          <w:p w:rsidR="00994ABB" w:rsidRPr="00994ABB" w:rsidRDefault="00994ABB" w:rsidP="00994ABB">
            <w:pPr>
              <w:spacing w:after="0" w:line="240" w:lineRule="auto"/>
              <w:rPr>
                <w:rFonts w:eastAsia="Times New Roman" w:cstheme="minorHAnsi"/>
                <w:sz w:val="24"/>
                <w:szCs w:val="24"/>
                <w:lang w:val="nl-NL"/>
              </w:rPr>
            </w:pPr>
            <w:r w:rsidRPr="00994ABB">
              <w:rPr>
                <w:rFonts w:eastAsia="Times New Roman" w:cstheme="minorHAnsi"/>
                <w:color w:val="000000"/>
                <w:sz w:val="22"/>
                <w:szCs w:val="22"/>
                <w:lang w:val="nl-NL"/>
              </w:rPr>
              <w:t>a3@s3 - Wanneer het rolluik de status “ingerold” heeft, krijgt de gebruiker een melding.</w:t>
            </w:r>
          </w:p>
        </w:tc>
      </w:tr>
    </w:tbl>
    <w:p w:rsidR="00F17001" w:rsidRDefault="00F17001" w:rsidP="00994ABB">
      <w:pPr>
        <w:spacing w:after="0"/>
        <w:rPr>
          <w:sz w:val="22"/>
          <w:szCs w:val="22"/>
          <w:lang w:val="nl-NL"/>
        </w:rPr>
      </w:pPr>
    </w:p>
    <w:p w:rsidR="00F17001" w:rsidRDefault="00F17001">
      <w:pPr>
        <w:rPr>
          <w:sz w:val="22"/>
          <w:szCs w:val="22"/>
          <w:lang w:val="nl-NL"/>
        </w:rPr>
      </w:pPr>
      <w:r>
        <w:rPr>
          <w:sz w:val="22"/>
          <w:szCs w:val="22"/>
          <w:lang w:val="nl-NL"/>
        </w:rPr>
        <w:br w:type="page"/>
      </w:r>
    </w:p>
    <w:p w:rsidR="00994ABB" w:rsidRDefault="00F17001" w:rsidP="00F17001">
      <w:pPr>
        <w:pStyle w:val="Kop2"/>
        <w:rPr>
          <w:lang w:val="nl-NL"/>
        </w:rPr>
      </w:pPr>
      <w:r>
        <w:rPr>
          <w:lang w:val="nl-NL"/>
        </w:rPr>
        <w:lastRenderedPageBreak/>
        <w:t>2.2.4 – Controle status zonnescherm</w:t>
      </w:r>
    </w:p>
    <w:p w:rsidR="00F17001" w:rsidRDefault="00F17001" w:rsidP="00F17001">
      <w:pPr>
        <w:spacing w:after="0"/>
        <w:rPr>
          <w:sz w:val="22"/>
          <w:szCs w:val="22"/>
          <w:lang w:val="nl-NL"/>
        </w:rPr>
      </w:pPr>
    </w:p>
    <w:p w:rsidR="00D70897" w:rsidRPr="00D70897" w:rsidRDefault="00D70897" w:rsidP="00D7089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27"/>
        <w:gridCol w:w="7913"/>
      </w:tblGrid>
      <w:tr w:rsidR="00D70897" w:rsidRPr="00D70897" w:rsidTr="00D70897">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rPr>
            </w:pPr>
            <w:r w:rsidRPr="00D70897">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lang w:val="nl-NL"/>
              </w:rPr>
            </w:pPr>
            <w:r w:rsidRPr="00D70897">
              <w:rPr>
                <w:rFonts w:eastAsia="Times New Roman" w:cstheme="minorHAnsi"/>
                <w:color w:val="FFFFFF"/>
                <w:sz w:val="22"/>
                <w:szCs w:val="22"/>
                <w:lang w:val="nl-NL"/>
              </w:rPr>
              <w:t>Controleren wat de status is van het rolluik.</w:t>
            </w:r>
          </w:p>
        </w:tc>
      </w:tr>
      <w:tr w:rsidR="00D70897" w:rsidRPr="00D70897" w:rsidTr="00D7089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rPr>
            </w:pPr>
            <w:r w:rsidRPr="00D70897">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lang w:val="nl-NL"/>
              </w:rPr>
            </w:pPr>
            <w:r w:rsidRPr="00D70897">
              <w:rPr>
                <w:rFonts w:eastAsia="Times New Roman" w:cstheme="minorHAnsi"/>
                <w:color w:val="000000"/>
                <w:sz w:val="22"/>
                <w:szCs w:val="22"/>
                <w:lang w:val="nl-NL"/>
              </w:rPr>
              <w:t>Besturingseenheid is ingeschakeld en verbonden met de centrale.</w:t>
            </w:r>
          </w:p>
        </w:tc>
      </w:tr>
      <w:tr w:rsidR="00D70897" w:rsidRPr="00D70897" w:rsidTr="00D7089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rPr>
            </w:pPr>
            <w:r w:rsidRPr="00D70897">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lang w:val="nl-NL"/>
              </w:rPr>
            </w:pPr>
            <w:r w:rsidRPr="00D70897">
              <w:rPr>
                <w:rFonts w:eastAsia="Times New Roman" w:cstheme="minorHAnsi"/>
                <w:color w:val="000000"/>
                <w:sz w:val="22"/>
                <w:szCs w:val="22"/>
                <w:lang w:val="nl-NL"/>
              </w:rPr>
              <w:t>s1 - De status van het rolluik wordt bij het eerst inschakelen “ingerold”.</w:t>
            </w:r>
          </w:p>
          <w:p w:rsidR="00D70897" w:rsidRPr="00D70897" w:rsidRDefault="00D70897" w:rsidP="00D70897">
            <w:pPr>
              <w:spacing w:after="0" w:line="240" w:lineRule="auto"/>
              <w:rPr>
                <w:rFonts w:eastAsia="Times New Roman" w:cstheme="minorHAnsi"/>
                <w:sz w:val="24"/>
                <w:szCs w:val="24"/>
                <w:lang w:val="nl-NL"/>
              </w:rPr>
            </w:pPr>
            <w:r w:rsidRPr="00D70897">
              <w:rPr>
                <w:rFonts w:eastAsia="Times New Roman" w:cstheme="minorHAnsi"/>
                <w:color w:val="000000"/>
                <w:sz w:val="22"/>
                <w:szCs w:val="22"/>
                <w:lang w:val="nl-NL"/>
              </w:rPr>
              <w:t>s2 - Wanneer het rolluik van status veranderd, wordt dit bijgehouden in een variabele die reversed.</w:t>
            </w:r>
          </w:p>
        </w:tc>
      </w:tr>
      <w:tr w:rsidR="00D70897" w:rsidRPr="00D70897" w:rsidTr="00D7089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rPr>
            </w:pPr>
            <w:r w:rsidRPr="00D70897">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lang w:val="nl-NL"/>
              </w:rPr>
            </w:pPr>
            <w:r w:rsidRPr="00D70897">
              <w:rPr>
                <w:rFonts w:eastAsia="Times New Roman" w:cstheme="minorHAnsi"/>
                <w:color w:val="000000"/>
                <w:sz w:val="22"/>
                <w:szCs w:val="22"/>
                <w:lang w:val="nl-NL"/>
              </w:rPr>
              <w:t>Status van het rolluik wordt bijgehouden.</w:t>
            </w:r>
          </w:p>
        </w:tc>
      </w:tr>
      <w:tr w:rsidR="00D70897" w:rsidRPr="00D70897" w:rsidTr="00D70897">
        <w:trPr>
          <w:trHeight w:val="152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rPr>
            </w:pPr>
            <w:r w:rsidRPr="00D70897">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D70897" w:rsidRPr="00D70897" w:rsidRDefault="00D70897" w:rsidP="00D70897">
            <w:pPr>
              <w:spacing w:after="0" w:line="240" w:lineRule="auto"/>
              <w:rPr>
                <w:rFonts w:eastAsia="Times New Roman" w:cstheme="minorHAnsi"/>
                <w:sz w:val="24"/>
                <w:szCs w:val="24"/>
                <w:lang w:val="nl-NL"/>
              </w:rPr>
            </w:pPr>
            <w:r w:rsidRPr="00D70897">
              <w:rPr>
                <w:rFonts w:eastAsia="Times New Roman" w:cstheme="minorHAnsi"/>
                <w:color w:val="000000"/>
                <w:sz w:val="22"/>
                <w:szCs w:val="22"/>
                <w:lang w:val="nl-NL"/>
              </w:rPr>
              <w:t xml:space="preserve">Bij het controleren wat de status is van het rolluik wordt geen gebruik gemaakt van alternate paths. </w:t>
            </w:r>
          </w:p>
        </w:tc>
      </w:tr>
    </w:tbl>
    <w:p w:rsidR="00D70897" w:rsidRDefault="00D70897" w:rsidP="00F17001">
      <w:pPr>
        <w:spacing w:after="0"/>
        <w:rPr>
          <w:sz w:val="22"/>
          <w:szCs w:val="22"/>
          <w:lang w:val="nl-NL"/>
        </w:rPr>
      </w:pPr>
    </w:p>
    <w:p w:rsidR="00D70897" w:rsidRDefault="00D70897">
      <w:pPr>
        <w:rPr>
          <w:sz w:val="22"/>
          <w:szCs w:val="22"/>
          <w:lang w:val="nl-NL"/>
        </w:rPr>
      </w:pPr>
      <w:r>
        <w:rPr>
          <w:sz w:val="22"/>
          <w:szCs w:val="22"/>
          <w:lang w:val="nl-NL"/>
        </w:rPr>
        <w:br w:type="page"/>
      </w:r>
    </w:p>
    <w:p w:rsidR="00F17001" w:rsidRDefault="00D70897" w:rsidP="00D70897">
      <w:pPr>
        <w:pStyle w:val="Kop2"/>
        <w:rPr>
          <w:lang w:val="nl-NL"/>
        </w:rPr>
      </w:pPr>
      <w:r>
        <w:rPr>
          <w:lang w:val="nl-NL"/>
        </w:rPr>
        <w:lastRenderedPageBreak/>
        <w:t>2.2.5 – Ultras</w:t>
      </w:r>
      <w:r w:rsidR="00846B28">
        <w:rPr>
          <w:lang w:val="nl-NL"/>
        </w:rPr>
        <w:t>oon</w:t>
      </w:r>
      <w:r>
        <w:rPr>
          <w:lang w:val="nl-NL"/>
        </w:rPr>
        <w:t>sensor</w:t>
      </w:r>
    </w:p>
    <w:p w:rsidR="00846B28" w:rsidRDefault="00846B28" w:rsidP="00846B28">
      <w:pPr>
        <w:rPr>
          <w:lang w:val="nl-NL"/>
        </w:rPr>
      </w:pPr>
    </w:p>
    <w:p w:rsidR="00846B28" w:rsidRPr="00846B28" w:rsidRDefault="00846B28" w:rsidP="00846B2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32"/>
        <w:gridCol w:w="8008"/>
      </w:tblGrid>
      <w:tr w:rsidR="00846B28" w:rsidRPr="00846B28" w:rsidTr="00846B28">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rPr>
            </w:pPr>
            <w:r w:rsidRPr="00846B28">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rPr>
            </w:pPr>
            <w:r w:rsidRPr="00846B28">
              <w:rPr>
                <w:rFonts w:eastAsia="Times New Roman" w:cstheme="minorHAnsi"/>
                <w:color w:val="FFFFFF"/>
                <w:sz w:val="22"/>
                <w:szCs w:val="22"/>
              </w:rPr>
              <w:t>Meten en versturen ultrasoonsensor</w:t>
            </w:r>
          </w:p>
        </w:tc>
      </w:tr>
      <w:tr w:rsidR="00846B28" w:rsidRPr="00846B28" w:rsidTr="00846B2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rPr>
            </w:pPr>
            <w:r w:rsidRPr="00846B28">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lang w:val="nl-NL"/>
              </w:rPr>
            </w:pPr>
            <w:r w:rsidRPr="00846B28">
              <w:rPr>
                <w:rFonts w:eastAsia="Times New Roman" w:cstheme="minorHAnsi"/>
                <w:color w:val="000000"/>
                <w:sz w:val="22"/>
                <w:szCs w:val="22"/>
                <w:lang w:val="nl-NL"/>
              </w:rPr>
              <w:t>Besturingseenheid is ingeschakeld en verbonden met de centrale.</w:t>
            </w:r>
          </w:p>
        </w:tc>
      </w:tr>
      <w:tr w:rsidR="00846B28" w:rsidRPr="00846B28" w:rsidTr="00846B2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rPr>
            </w:pPr>
            <w:r w:rsidRPr="00846B28">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lang w:val="nl-NL"/>
              </w:rPr>
            </w:pPr>
            <w:r w:rsidRPr="00846B28">
              <w:rPr>
                <w:rFonts w:eastAsia="Times New Roman" w:cstheme="minorHAnsi"/>
                <w:color w:val="000000"/>
                <w:sz w:val="22"/>
                <w:szCs w:val="22"/>
                <w:lang w:val="nl-NL"/>
              </w:rPr>
              <w:t>s1 - De ultrasoonsensor meet constant de afstand van het rolluik uit.</w:t>
            </w:r>
          </w:p>
          <w:p w:rsidR="00846B28" w:rsidRPr="00846B28" w:rsidRDefault="00846B28" w:rsidP="00846B28">
            <w:pPr>
              <w:spacing w:after="0" w:line="240" w:lineRule="auto"/>
              <w:rPr>
                <w:rFonts w:eastAsia="Times New Roman" w:cstheme="minorHAnsi"/>
                <w:sz w:val="24"/>
                <w:szCs w:val="24"/>
                <w:lang w:val="nl-NL"/>
              </w:rPr>
            </w:pPr>
            <w:r w:rsidRPr="00846B28">
              <w:rPr>
                <w:rFonts w:eastAsia="Times New Roman" w:cstheme="minorHAnsi"/>
                <w:color w:val="000000"/>
                <w:sz w:val="22"/>
                <w:szCs w:val="22"/>
                <w:lang w:val="nl-NL"/>
              </w:rPr>
              <w:t>s2 - Wanneer een vooraf ingestelde afstand wordt overschreden, wordt de status van het rolluik aangepast.</w:t>
            </w:r>
          </w:p>
          <w:p w:rsidR="00846B28" w:rsidRPr="00846B28" w:rsidRDefault="00846B28" w:rsidP="00846B28">
            <w:pPr>
              <w:spacing w:after="0" w:line="240" w:lineRule="auto"/>
              <w:rPr>
                <w:rFonts w:eastAsia="Times New Roman" w:cstheme="minorHAnsi"/>
                <w:sz w:val="24"/>
                <w:szCs w:val="24"/>
                <w:lang w:val="nl-NL"/>
              </w:rPr>
            </w:pPr>
            <w:r w:rsidRPr="00846B28">
              <w:rPr>
                <w:rFonts w:eastAsia="Times New Roman" w:cstheme="minorHAnsi"/>
                <w:color w:val="000000"/>
                <w:sz w:val="22"/>
                <w:szCs w:val="22"/>
                <w:lang w:val="nl-NL"/>
              </w:rPr>
              <w:t xml:space="preserve">s3 - Functie stuurt de gemeten waarde door naar de centrale. </w:t>
            </w:r>
          </w:p>
          <w:p w:rsidR="00846B28" w:rsidRPr="00846B28" w:rsidRDefault="00846B28" w:rsidP="00846B28">
            <w:pPr>
              <w:spacing w:after="0" w:line="240" w:lineRule="auto"/>
              <w:rPr>
                <w:rFonts w:eastAsia="Times New Roman" w:cstheme="minorHAnsi"/>
                <w:sz w:val="24"/>
                <w:szCs w:val="24"/>
                <w:lang w:val="nl-NL"/>
              </w:rPr>
            </w:pPr>
            <w:r w:rsidRPr="00846B28">
              <w:rPr>
                <w:rFonts w:eastAsia="Times New Roman" w:cstheme="minorHAnsi"/>
                <w:color w:val="000000"/>
                <w:sz w:val="22"/>
                <w:szCs w:val="22"/>
                <w:lang w:val="nl-NL"/>
              </w:rPr>
              <w:t>s4 - Scheduler regelt dat de gemeten waarde om de seconde wordt gestuurd naar de centrale.</w:t>
            </w:r>
          </w:p>
        </w:tc>
      </w:tr>
      <w:tr w:rsidR="00846B28" w:rsidRPr="00846B28" w:rsidTr="00846B28">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rPr>
            </w:pPr>
            <w:r w:rsidRPr="00846B28">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rPr>
            </w:pPr>
            <w:r w:rsidRPr="00846B28">
              <w:rPr>
                <w:rFonts w:eastAsia="Times New Roman" w:cstheme="minorHAnsi"/>
                <w:color w:val="000000"/>
                <w:sz w:val="22"/>
                <w:szCs w:val="22"/>
                <w:lang w:val="nl-NL"/>
              </w:rPr>
              <w:t xml:space="preserve">De afstand van het rolluik kan worden gemeten en verstuurd naar de centrale. </w:t>
            </w:r>
            <w:r w:rsidRPr="00846B28">
              <w:rPr>
                <w:rFonts w:eastAsia="Times New Roman" w:cstheme="minorHAnsi"/>
                <w:color w:val="000000"/>
                <w:sz w:val="22"/>
                <w:szCs w:val="22"/>
              </w:rPr>
              <w:t xml:space="preserve">Hierdoor wordt de status van het rolluik bepaald. </w:t>
            </w:r>
          </w:p>
        </w:tc>
      </w:tr>
      <w:tr w:rsidR="00846B28" w:rsidRPr="00846B28" w:rsidTr="00846B28">
        <w:trPr>
          <w:trHeight w:val="152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rPr>
            </w:pPr>
            <w:r w:rsidRPr="00846B28">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846B28" w:rsidRPr="00846B28" w:rsidRDefault="00846B28" w:rsidP="00846B28">
            <w:pPr>
              <w:spacing w:after="0" w:line="240" w:lineRule="auto"/>
              <w:rPr>
                <w:rFonts w:eastAsia="Times New Roman" w:cstheme="minorHAnsi"/>
                <w:sz w:val="24"/>
                <w:szCs w:val="24"/>
                <w:lang w:val="nl-NL"/>
              </w:rPr>
            </w:pPr>
            <w:r w:rsidRPr="00846B28">
              <w:rPr>
                <w:rFonts w:eastAsia="Times New Roman" w:cstheme="minorHAnsi"/>
                <w:color w:val="000000"/>
                <w:sz w:val="22"/>
                <w:szCs w:val="22"/>
                <w:lang w:val="nl-NL"/>
              </w:rPr>
              <w:t xml:space="preserve">Bij het meten en versturen van data met de ultrasoonsensor wordt geen gebruik gemaakt van alternate paths. </w:t>
            </w:r>
          </w:p>
        </w:tc>
      </w:tr>
    </w:tbl>
    <w:p w:rsidR="00846B28" w:rsidRDefault="00846B28" w:rsidP="00846B28">
      <w:pPr>
        <w:spacing w:after="0"/>
        <w:rPr>
          <w:sz w:val="22"/>
          <w:szCs w:val="22"/>
          <w:lang w:val="nl-NL"/>
        </w:rPr>
      </w:pPr>
    </w:p>
    <w:p w:rsidR="00846B28" w:rsidRDefault="00846B28">
      <w:pPr>
        <w:rPr>
          <w:sz w:val="22"/>
          <w:szCs w:val="22"/>
          <w:lang w:val="nl-NL"/>
        </w:rPr>
      </w:pPr>
      <w:r>
        <w:rPr>
          <w:sz w:val="22"/>
          <w:szCs w:val="22"/>
          <w:lang w:val="nl-NL"/>
        </w:rPr>
        <w:br w:type="page"/>
      </w:r>
    </w:p>
    <w:p w:rsidR="00846B28" w:rsidRDefault="00846B28" w:rsidP="00846B28">
      <w:pPr>
        <w:pStyle w:val="Kop1"/>
        <w:rPr>
          <w:lang w:val="nl-NL"/>
        </w:rPr>
      </w:pPr>
      <w:r>
        <w:rPr>
          <w:lang w:val="nl-NL"/>
        </w:rPr>
        <w:lastRenderedPageBreak/>
        <w:t>Hoofdstuk 2.3 – Beschrijving communicatieprotocol</w:t>
      </w:r>
    </w:p>
    <w:p w:rsidR="00846B28" w:rsidRDefault="00846B28" w:rsidP="00846B28">
      <w:pPr>
        <w:rPr>
          <w:lang w:val="nl-NL"/>
        </w:rPr>
      </w:pPr>
    </w:p>
    <w:p w:rsidR="00846B28" w:rsidRDefault="00BF6A27" w:rsidP="00BF6A27">
      <w:pPr>
        <w:pStyle w:val="Kop2"/>
        <w:rPr>
          <w:lang w:val="nl-NL"/>
        </w:rPr>
      </w:pPr>
      <w:r>
        <w:rPr>
          <w:lang w:val="nl-NL"/>
        </w:rPr>
        <w:t>2.3.1 – Data polling procedure (ontvangen van data)</w:t>
      </w:r>
    </w:p>
    <w:p w:rsidR="00BF6A27" w:rsidRDefault="00BF6A27" w:rsidP="00BF6A27">
      <w:pPr>
        <w:spacing w:after="0"/>
        <w:rPr>
          <w:sz w:val="22"/>
          <w:szCs w:val="22"/>
          <w:lang w:val="nl-NL"/>
        </w:rPr>
      </w:pP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 xml:space="preserve">Beschrijving alternatieve methode voor het verzamelen van de data die weergegeven moet worden op de display in de GUI. </w:t>
      </w:r>
    </w:p>
    <w:p w:rsidR="00BF6A27" w:rsidRPr="00BF6A27" w:rsidRDefault="00BF6A27" w:rsidP="00BF6A27">
      <w:pPr>
        <w:numPr>
          <w:ilvl w:val="0"/>
          <w:numId w:val="10"/>
        </w:numPr>
        <w:spacing w:after="0" w:line="240" w:lineRule="auto"/>
        <w:textAlignment w:val="baseline"/>
        <w:rPr>
          <w:rFonts w:eastAsia="Times New Roman" w:cstheme="minorHAnsi"/>
          <w:color w:val="000000"/>
          <w:sz w:val="22"/>
          <w:szCs w:val="22"/>
          <w:lang w:val="nl-NL"/>
        </w:rPr>
      </w:pPr>
      <w:r w:rsidRPr="00BF6A27">
        <w:rPr>
          <w:rFonts w:eastAsia="Times New Roman" w:cstheme="minorHAnsi"/>
          <w:color w:val="000000"/>
          <w:sz w:val="22"/>
          <w:szCs w:val="22"/>
          <w:lang w:val="nl-NL"/>
        </w:rPr>
        <w:t xml:space="preserve">De centrale doet verzoeken aan de aangesloten besturingseenheden om </w:t>
      </w:r>
      <w:r>
        <w:rPr>
          <w:rFonts w:eastAsia="Times New Roman" w:cstheme="minorHAnsi"/>
          <w:color w:val="000000"/>
          <w:sz w:val="22"/>
          <w:szCs w:val="22"/>
          <w:lang w:val="nl-NL"/>
        </w:rPr>
        <w:t>de</w:t>
      </w:r>
      <w:r w:rsidRPr="00BF6A27">
        <w:rPr>
          <w:rFonts w:eastAsia="Times New Roman" w:cstheme="minorHAnsi"/>
          <w:color w:val="000000"/>
          <w:sz w:val="22"/>
          <w:szCs w:val="22"/>
          <w:lang w:val="nl-NL"/>
        </w:rPr>
        <w:t xml:space="preserve"> data te versturen. </w:t>
      </w:r>
    </w:p>
    <w:p w:rsidR="00BF6A27" w:rsidRPr="00BF6A27" w:rsidRDefault="00BF6A27" w:rsidP="00BF6A27">
      <w:pPr>
        <w:numPr>
          <w:ilvl w:val="0"/>
          <w:numId w:val="10"/>
        </w:numPr>
        <w:spacing w:after="0" w:line="240" w:lineRule="auto"/>
        <w:textAlignment w:val="baseline"/>
        <w:rPr>
          <w:rFonts w:eastAsia="Times New Roman" w:cstheme="minorHAnsi"/>
          <w:color w:val="000000"/>
          <w:sz w:val="22"/>
          <w:szCs w:val="22"/>
          <w:lang w:val="nl-NL"/>
        </w:rPr>
      </w:pPr>
      <w:r w:rsidRPr="00BF6A27">
        <w:rPr>
          <w:rFonts w:eastAsia="Times New Roman" w:cstheme="minorHAnsi"/>
          <w:color w:val="000000"/>
          <w:sz w:val="22"/>
          <w:szCs w:val="22"/>
          <w:lang w:val="nl-NL"/>
        </w:rPr>
        <w:t xml:space="preserve">De besturingseenheden updaten de data in bepaalde variabelen die opgestuurd worden bij een data request van de centrale. </w:t>
      </w:r>
    </w:p>
    <w:p w:rsidR="00BF6A27" w:rsidRPr="00BF6A27" w:rsidRDefault="00BF6A27" w:rsidP="00BF6A27">
      <w:pPr>
        <w:numPr>
          <w:ilvl w:val="0"/>
          <w:numId w:val="10"/>
        </w:numPr>
        <w:spacing w:after="0" w:line="240" w:lineRule="auto"/>
        <w:textAlignment w:val="baseline"/>
        <w:rPr>
          <w:rFonts w:eastAsia="Times New Roman" w:cstheme="minorHAnsi"/>
          <w:color w:val="000000"/>
          <w:sz w:val="22"/>
          <w:szCs w:val="22"/>
          <w:lang w:val="nl-NL"/>
        </w:rPr>
      </w:pPr>
      <w:r w:rsidRPr="00BF6A27">
        <w:rPr>
          <w:rFonts w:eastAsia="Times New Roman" w:cstheme="minorHAnsi"/>
          <w:color w:val="000000"/>
          <w:sz w:val="22"/>
          <w:szCs w:val="22"/>
          <w:lang w:val="nl-NL"/>
        </w:rPr>
        <w:t>De data die in de variabelen staa</w:t>
      </w:r>
      <w:r>
        <w:rPr>
          <w:rFonts w:eastAsia="Times New Roman" w:cstheme="minorHAnsi"/>
          <w:color w:val="000000"/>
          <w:sz w:val="22"/>
          <w:szCs w:val="22"/>
          <w:lang w:val="nl-NL"/>
        </w:rPr>
        <w:t>t</w:t>
      </w:r>
      <w:r w:rsidRPr="00BF6A27">
        <w:rPr>
          <w:rFonts w:eastAsia="Times New Roman" w:cstheme="minorHAnsi"/>
          <w:color w:val="000000"/>
          <w:sz w:val="22"/>
          <w:szCs w:val="22"/>
          <w:lang w:val="nl-NL"/>
        </w:rPr>
        <w:t xml:space="preserve"> wordt geüpdatet aan de hand van een ISR veroorzaakt door de timer in de besturingseenheid zelf.</w:t>
      </w:r>
    </w:p>
    <w:p w:rsidR="00BF6A27" w:rsidRPr="00BF6A27" w:rsidRDefault="00BF6A27" w:rsidP="00BF6A27">
      <w:pPr>
        <w:spacing w:after="0" w:line="240" w:lineRule="auto"/>
        <w:rPr>
          <w:rFonts w:eastAsia="Times New Roman" w:cstheme="minorHAnsi"/>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255"/>
        <w:gridCol w:w="8085"/>
      </w:tblGrid>
      <w:tr w:rsidR="00BF6A27" w:rsidRPr="00BF6A27" w:rsidTr="00BF6A27">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FFFFFF"/>
                <w:sz w:val="22"/>
                <w:szCs w:val="22"/>
                <w:lang w:val="nl-NL"/>
              </w:rPr>
              <w:t>Data polling tussen de GUI en de besturingseenheden (ontvangen)</w:t>
            </w:r>
          </w:p>
        </w:tc>
      </w:tr>
      <w:tr w:rsidR="00BF6A27" w:rsidRPr="00BF6A27" w:rsidTr="00BF6A2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Besturingseenheden zijn verbonden met de centrale</w:t>
            </w:r>
          </w:p>
        </w:tc>
      </w:tr>
      <w:tr w:rsidR="00BF6A27" w:rsidRPr="00BF6A27" w:rsidTr="00BF6A2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s1 - De centrale controleert de pool met besturingseenheden.</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s2 - Elke aangesloten besturingseenheid krijgt een identificatienummer van de centrale.</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s3 - De centrale pol</w:t>
            </w:r>
            <w:r>
              <w:rPr>
                <w:rFonts w:eastAsia="Times New Roman" w:cstheme="minorHAnsi"/>
                <w:color w:val="000000"/>
                <w:sz w:val="22"/>
                <w:szCs w:val="22"/>
                <w:lang w:val="nl-NL"/>
              </w:rPr>
              <w:t>led</w:t>
            </w:r>
            <w:r w:rsidRPr="00BF6A27">
              <w:rPr>
                <w:rFonts w:eastAsia="Times New Roman" w:cstheme="minorHAnsi"/>
                <w:color w:val="000000"/>
                <w:sz w:val="22"/>
                <w:szCs w:val="22"/>
                <w:lang w:val="nl-NL"/>
              </w:rPr>
              <w:t xml:space="preserve"> de seriële verbinding om te kijken of een besturingseenheid data doorgestuurd heeft.</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s4 - De centrale koppelt de ontvangen data via een identificatienummer aan een besturingseenheid.</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s5 - De centrale stuurt de data van de besturingseenheden als output naar het scherm (GUI).</w:t>
            </w:r>
          </w:p>
        </w:tc>
      </w:tr>
      <w:tr w:rsidR="00BF6A27" w:rsidRPr="00BF6A27" w:rsidTr="00BF6A2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Er vind communicatie plaats tussen een besturingseenheid en de centrale.</w:t>
            </w:r>
          </w:p>
        </w:tc>
      </w:tr>
      <w:tr w:rsidR="00BF6A27" w:rsidRPr="00BF6A27" w:rsidTr="00BF6A27">
        <w:trPr>
          <w:trHeight w:val="152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 xml:space="preserve">a1@s1 - De pool van de besturingseenheden is leeg. </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Exception: centrale breekt het communicatieproces af.</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a2@s2 - Als een besturingseenheid al een identificatienummer heeft krijgt deze geen nieuw</w:t>
            </w:r>
            <w:r>
              <w:rPr>
                <w:rFonts w:eastAsia="Times New Roman" w:cstheme="minorHAnsi"/>
                <w:color w:val="000000"/>
                <w:sz w:val="22"/>
                <w:szCs w:val="22"/>
                <w:lang w:val="nl-NL"/>
              </w:rPr>
              <w:t>e</w:t>
            </w:r>
            <w:r w:rsidRPr="00BF6A27">
              <w:rPr>
                <w:rFonts w:eastAsia="Times New Roman" w:cstheme="minorHAnsi"/>
                <w:color w:val="000000"/>
                <w:sz w:val="22"/>
                <w:szCs w:val="22"/>
                <w:lang w:val="nl-NL"/>
              </w:rPr>
              <w:t>.</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a3@s2 - Als het identificatienummer al voorkomt moet er een nieuwe gegenereerd worden.</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a4@s3 - Geen data verstuurd via de seriële verbinding</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a5@s4 - Het identificatie nummer gekregen via de seriële verbinding bestaat niet binnen de besturingseenheden pool.</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Exception: Het identificatienummer wordt als nieuwe besturingseenheid in de pool gezet en alle besturingseenheden worden opnieuw op connectiviteit gecontroleerd.</w:t>
            </w:r>
          </w:p>
        </w:tc>
      </w:tr>
    </w:tbl>
    <w:p w:rsidR="00BF6A27" w:rsidRDefault="00BF6A27" w:rsidP="00BF6A27">
      <w:pPr>
        <w:spacing w:after="0"/>
        <w:rPr>
          <w:sz w:val="22"/>
          <w:szCs w:val="22"/>
          <w:lang w:val="nl-NL"/>
        </w:rPr>
      </w:pPr>
    </w:p>
    <w:p w:rsidR="00BF6A27" w:rsidRDefault="00BF6A27">
      <w:pPr>
        <w:rPr>
          <w:sz w:val="22"/>
          <w:szCs w:val="22"/>
          <w:lang w:val="nl-NL"/>
        </w:rPr>
      </w:pPr>
      <w:r>
        <w:rPr>
          <w:sz w:val="22"/>
          <w:szCs w:val="22"/>
          <w:lang w:val="nl-NL"/>
        </w:rPr>
        <w:br w:type="page"/>
      </w:r>
    </w:p>
    <w:p w:rsidR="00BF6A27" w:rsidRDefault="00BF6A27" w:rsidP="00BF6A27">
      <w:pPr>
        <w:pStyle w:val="Kop2"/>
        <w:rPr>
          <w:lang w:val="nl-NL"/>
        </w:rPr>
      </w:pPr>
      <w:r>
        <w:rPr>
          <w:lang w:val="nl-NL"/>
        </w:rPr>
        <w:lastRenderedPageBreak/>
        <w:t>2.3.2 – Connectieverzoek van de Arduino aan de centrale</w:t>
      </w:r>
    </w:p>
    <w:p w:rsidR="00BF6A27" w:rsidRDefault="00BF6A27" w:rsidP="00BF6A27">
      <w:pPr>
        <w:rPr>
          <w:lang w:val="nl-NL"/>
        </w:rPr>
      </w:pPr>
    </w:p>
    <w:p w:rsidR="00BF6A27" w:rsidRPr="00BF6A27" w:rsidRDefault="00BF6A27" w:rsidP="00BF6A2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8165"/>
      </w:tblGrid>
      <w:tr w:rsidR="00BF6A27" w:rsidRPr="00BF6A27" w:rsidTr="00BF6A27">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FFFFFF"/>
                <w:sz w:val="22"/>
                <w:szCs w:val="22"/>
                <w:lang w:val="nl-NL"/>
              </w:rPr>
              <w:t>Connectiviteit bepalen tussen besturingseenheid en de centrale</w:t>
            </w:r>
          </w:p>
        </w:tc>
      </w:tr>
      <w:tr w:rsidR="00BF6A27" w:rsidRPr="00BF6A27" w:rsidTr="00BF6A2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Er wordt een besturingseenheid aangesloten, of er is een exceptie opgetreden waarbij de connectiviteit opnieuw gecontroleerd wordt.</w:t>
            </w:r>
          </w:p>
        </w:tc>
      </w:tr>
      <w:tr w:rsidR="00BF6A27" w:rsidRPr="00BF6A27" w:rsidTr="00BF6A2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s1 - De centrale controleert de pool met besturingseenheden.</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s2 - De centrale voegt de besturingseenheid toe aan de pool met besturingseenheden en stuurt een opdracht naar de besturingseenheid waarin een identificatie aan de besturingseenheid wordt gekoppeld.</w:t>
            </w:r>
          </w:p>
        </w:tc>
      </w:tr>
      <w:tr w:rsidR="00BF6A27" w:rsidRPr="00BF6A27" w:rsidTr="00BF6A27">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Besturingseenheid is gekoppeld aan de centrale.</w:t>
            </w:r>
          </w:p>
        </w:tc>
      </w:tr>
      <w:tr w:rsidR="00BF6A27" w:rsidRPr="00BF6A27" w:rsidTr="00BF6A27">
        <w:trPr>
          <w:trHeight w:val="147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rPr>
            </w:pPr>
            <w:r w:rsidRPr="00BF6A27">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a1@s2 - Als de pool niet leeg is worden alle besturingseenheden op connectiviteit gecontroleerd d.m.v. het opvragen van het identificatienummer. Als er een nieuw</w:t>
            </w:r>
            <w:r>
              <w:rPr>
                <w:rFonts w:eastAsia="Times New Roman" w:cstheme="minorHAnsi"/>
                <w:color w:val="000000"/>
                <w:sz w:val="22"/>
                <w:szCs w:val="22"/>
                <w:lang w:val="nl-NL"/>
              </w:rPr>
              <w:t xml:space="preserve">e </w:t>
            </w:r>
            <w:r w:rsidRPr="00BF6A27">
              <w:rPr>
                <w:rFonts w:eastAsia="Times New Roman" w:cstheme="minorHAnsi"/>
                <w:color w:val="000000"/>
                <w:sz w:val="22"/>
                <w:szCs w:val="22"/>
                <w:lang w:val="nl-NL"/>
              </w:rPr>
              <w:t>besturingseenheid wordt toegevoegd</w:t>
            </w:r>
            <w:r>
              <w:rPr>
                <w:rFonts w:eastAsia="Times New Roman" w:cstheme="minorHAnsi"/>
                <w:color w:val="000000"/>
                <w:sz w:val="22"/>
                <w:szCs w:val="22"/>
                <w:lang w:val="nl-NL"/>
              </w:rPr>
              <w:t>,</w:t>
            </w:r>
            <w:r w:rsidRPr="00BF6A27">
              <w:rPr>
                <w:rFonts w:eastAsia="Times New Roman" w:cstheme="minorHAnsi"/>
                <w:color w:val="000000"/>
                <w:sz w:val="22"/>
                <w:szCs w:val="22"/>
                <w:lang w:val="nl-NL"/>
              </w:rPr>
              <w:t xml:space="preserve"> wordt stap s2 gewoon gedaan voor die besturingseenheid</w:t>
            </w:r>
          </w:p>
          <w:p w:rsidR="00BF6A27" w:rsidRPr="00BF6A27" w:rsidRDefault="00BF6A27" w:rsidP="00BF6A27">
            <w:pPr>
              <w:spacing w:after="0" w:line="240" w:lineRule="auto"/>
              <w:rPr>
                <w:rFonts w:eastAsia="Times New Roman" w:cstheme="minorHAnsi"/>
                <w:sz w:val="24"/>
                <w:szCs w:val="24"/>
                <w:lang w:val="nl-NL"/>
              </w:rPr>
            </w:pPr>
            <w:r w:rsidRPr="00BF6A27">
              <w:rPr>
                <w:rFonts w:eastAsia="Times New Roman" w:cstheme="minorHAnsi"/>
                <w:color w:val="000000"/>
                <w:sz w:val="22"/>
                <w:szCs w:val="22"/>
                <w:lang w:val="nl-NL"/>
              </w:rPr>
              <w:t>Exception: Een identificatienummer wordt 2x gevonden. Dan wordt een van de besturingseenheden uit de pool verwijderd.</w:t>
            </w:r>
          </w:p>
        </w:tc>
      </w:tr>
    </w:tbl>
    <w:p w:rsidR="00BF6A27" w:rsidRDefault="00BF6A27" w:rsidP="00BF6A27">
      <w:pPr>
        <w:rPr>
          <w:lang w:val="nl-NL"/>
        </w:rPr>
      </w:pPr>
    </w:p>
    <w:p w:rsidR="00BF6A27" w:rsidRDefault="00BF6A27">
      <w:pPr>
        <w:rPr>
          <w:lang w:val="nl-NL"/>
        </w:rPr>
      </w:pPr>
      <w:r>
        <w:rPr>
          <w:lang w:val="nl-NL"/>
        </w:rPr>
        <w:br w:type="page"/>
      </w:r>
    </w:p>
    <w:p w:rsidR="00BF6A27" w:rsidRDefault="001E4846" w:rsidP="001E4846">
      <w:pPr>
        <w:pStyle w:val="Kop2"/>
        <w:rPr>
          <w:lang w:val="nl-NL"/>
        </w:rPr>
      </w:pPr>
      <w:r>
        <w:rPr>
          <w:lang w:val="nl-NL"/>
        </w:rPr>
        <w:lastRenderedPageBreak/>
        <w:t>2.3.3 – Het versturen van opdrachten naar de besturingseenheden</w:t>
      </w:r>
    </w:p>
    <w:p w:rsidR="001E4846" w:rsidRDefault="001E4846" w:rsidP="001E4846">
      <w:pPr>
        <w:rPr>
          <w:lang w:val="nl-NL"/>
        </w:rPr>
      </w:pPr>
    </w:p>
    <w:p w:rsidR="0018585F" w:rsidRPr="0018585F" w:rsidRDefault="0018585F" w:rsidP="0018585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29"/>
        <w:gridCol w:w="7911"/>
      </w:tblGrid>
      <w:tr w:rsidR="0018585F" w:rsidRPr="0018585F" w:rsidTr="0018585F">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rPr>
            </w:pPr>
            <w:r w:rsidRPr="0018585F">
              <w:rPr>
                <w:rFonts w:eastAsia="Times New Roman" w:cstheme="minorHAnsi"/>
                <w:color w:val="FFFFFF"/>
                <w:sz w:val="22"/>
                <w:szCs w:val="22"/>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lang w:val="nl-NL"/>
              </w:rPr>
            </w:pPr>
            <w:r w:rsidRPr="0018585F">
              <w:rPr>
                <w:rFonts w:eastAsia="Times New Roman" w:cstheme="minorHAnsi"/>
                <w:color w:val="FFFFFF"/>
                <w:sz w:val="22"/>
                <w:szCs w:val="22"/>
                <w:lang w:val="nl-NL"/>
              </w:rPr>
              <w:t>Opdrachten vanaf de centrale naar de besturingseenheden (verzenden)</w:t>
            </w:r>
          </w:p>
        </w:tc>
      </w:tr>
      <w:tr w:rsidR="0018585F" w:rsidRPr="0018585F" w:rsidTr="001858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rPr>
            </w:pPr>
            <w:r w:rsidRPr="0018585F">
              <w:rPr>
                <w:rFonts w:eastAsia="Times New Roman" w:cstheme="minorHAnsi"/>
                <w:color w:val="FFFFFF"/>
                <w:sz w:val="22"/>
                <w:szCs w:val="22"/>
              </w:rPr>
              <w:t>Pre-condition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lang w:val="nl-NL"/>
              </w:rPr>
            </w:pPr>
            <w:r w:rsidRPr="0018585F">
              <w:rPr>
                <w:rFonts w:eastAsia="Times New Roman" w:cstheme="minorHAnsi"/>
                <w:color w:val="000000"/>
                <w:sz w:val="22"/>
                <w:szCs w:val="22"/>
                <w:lang w:val="nl-NL"/>
              </w:rPr>
              <w:t>Besturingseenheden zijn verbonden met de centrale.</w:t>
            </w:r>
          </w:p>
        </w:tc>
      </w:tr>
      <w:tr w:rsidR="0018585F" w:rsidRPr="0018585F" w:rsidTr="001858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rPr>
            </w:pPr>
            <w:r w:rsidRPr="0018585F">
              <w:rPr>
                <w:rFonts w:eastAsia="Times New Roman" w:cstheme="minorHAnsi"/>
                <w:color w:val="FFFFFF"/>
                <w:sz w:val="22"/>
                <w:szCs w:val="22"/>
              </w:rPr>
              <w:t>Standard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lang w:val="nl-NL"/>
              </w:rPr>
            </w:pPr>
            <w:r w:rsidRPr="0018585F">
              <w:rPr>
                <w:rFonts w:eastAsia="Times New Roman" w:cstheme="minorHAnsi"/>
                <w:color w:val="000000"/>
                <w:sz w:val="22"/>
                <w:szCs w:val="22"/>
                <w:lang w:val="nl-NL"/>
              </w:rPr>
              <w:t>s1 - Centrale stuurt een opdracht naar een besturingseenheid.</w:t>
            </w:r>
          </w:p>
          <w:p w:rsidR="0018585F" w:rsidRPr="0018585F" w:rsidRDefault="0018585F" w:rsidP="0018585F">
            <w:pPr>
              <w:spacing w:after="0" w:line="240" w:lineRule="auto"/>
              <w:rPr>
                <w:rFonts w:eastAsia="Times New Roman" w:cstheme="minorHAnsi"/>
                <w:sz w:val="24"/>
                <w:szCs w:val="24"/>
                <w:lang w:val="nl-NL"/>
              </w:rPr>
            </w:pPr>
            <w:r w:rsidRPr="0018585F">
              <w:rPr>
                <w:rFonts w:eastAsia="Times New Roman" w:cstheme="minorHAnsi"/>
                <w:color w:val="000000"/>
                <w:sz w:val="22"/>
                <w:szCs w:val="22"/>
                <w:lang w:val="nl-NL"/>
              </w:rPr>
              <w:t>s2 - De besturingseenheid ontvangt de opdracht en voert deze uit.</w:t>
            </w:r>
          </w:p>
          <w:p w:rsidR="0018585F" w:rsidRPr="0018585F" w:rsidRDefault="0018585F" w:rsidP="0018585F">
            <w:pPr>
              <w:spacing w:after="0" w:line="240" w:lineRule="auto"/>
              <w:rPr>
                <w:rFonts w:eastAsia="Times New Roman" w:cstheme="minorHAnsi"/>
                <w:sz w:val="24"/>
                <w:szCs w:val="24"/>
                <w:lang w:val="nl-NL"/>
              </w:rPr>
            </w:pPr>
            <w:r w:rsidRPr="0018585F">
              <w:rPr>
                <w:rFonts w:eastAsia="Times New Roman" w:cstheme="minorHAnsi"/>
                <w:color w:val="000000"/>
                <w:sz w:val="22"/>
                <w:szCs w:val="22"/>
                <w:lang w:val="nl-NL"/>
              </w:rPr>
              <w:t xml:space="preserve">s3 - besturingseenheid stuurt een bericht naar de centrale dat de opdracht succesvol uitgevoerd is. </w:t>
            </w:r>
          </w:p>
        </w:tc>
      </w:tr>
      <w:tr w:rsidR="0018585F" w:rsidRPr="0018585F" w:rsidTr="0018585F">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rPr>
            </w:pPr>
            <w:r w:rsidRPr="0018585F">
              <w:rPr>
                <w:rFonts w:eastAsia="Times New Roman" w:cstheme="minorHAnsi"/>
                <w:color w:val="FFFFFF"/>
                <w:sz w:val="22"/>
                <w:szCs w:val="22"/>
              </w:rPr>
              <w:t>Post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lang w:val="nl-NL"/>
              </w:rPr>
            </w:pPr>
            <w:r w:rsidRPr="0018585F">
              <w:rPr>
                <w:rFonts w:eastAsia="Times New Roman" w:cstheme="minorHAnsi"/>
                <w:color w:val="000000"/>
                <w:sz w:val="22"/>
                <w:szCs w:val="22"/>
                <w:lang w:val="nl-NL"/>
              </w:rPr>
              <w:t>Er is een opdracht uitgevoerd door een besturingseenheid.</w:t>
            </w:r>
          </w:p>
        </w:tc>
      </w:tr>
      <w:tr w:rsidR="0018585F" w:rsidRPr="0018585F" w:rsidTr="004F47D5">
        <w:trPr>
          <w:trHeight w:val="79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rPr>
            </w:pPr>
            <w:r w:rsidRPr="0018585F">
              <w:rPr>
                <w:rFonts w:eastAsia="Times New Roman" w:cstheme="minorHAnsi"/>
                <w:color w:val="FFFFFF"/>
                <w:sz w:val="22"/>
                <w:szCs w:val="22"/>
              </w:rPr>
              <w:t>Alternate path</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18585F" w:rsidRPr="0018585F" w:rsidRDefault="0018585F" w:rsidP="0018585F">
            <w:pPr>
              <w:spacing w:after="0" w:line="240" w:lineRule="auto"/>
              <w:rPr>
                <w:rFonts w:eastAsia="Times New Roman" w:cstheme="minorHAnsi"/>
                <w:sz w:val="24"/>
                <w:szCs w:val="24"/>
                <w:lang w:val="nl-NL"/>
              </w:rPr>
            </w:pPr>
            <w:r w:rsidRPr="0018585F">
              <w:rPr>
                <w:rFonts w:eastAsia="Times New Roman" w:cstheme="minorHAnsi"/>
                <w:color w:val="000000"/>
                <w:sz w:val="22"/>
                <w:szCs w:val="22"/>
                <w:lang w:val="nl-NL"/>
              </w:rPr>
              <w:t>a1@s3 - Er wordt geen succes bericht verstuurd maar een negatief of een exception.</w:t>
            </w:r>
          </w:p>
          <w:p w:rsidR="0018585F" w:rsidRPr="0018585F" w:rsidRDefault="0018585F" w:rsidP="0018585F">
            <w:pPr>
              <w:spacing w:after="0" w:line="240" w:lineRule="auto"/>
              <w:rPr>
                <w:rFonts w:eastAsia="Times New Roman" w:cstheme="minorHAnsi"/>
                <w:sz w:val="24"/>
                <w:szCs w:val="24"/>
                <w:lang w:val="nl-NL"/>
              </w:rPr>
            </w:pPr>
            <w:r w:rsidRPr="0018585F">
              <w:rPr>
                <w:rFonts w:eastAsia="Times New Roman" w:cstheme="minorHAnsi"/>
                <w:color w:val="000000"/>
                <w:sz w:val="22"/>
                <w:szCs w:val="22"/>
                <w:lang w:val="nl-NL"/>
              </w:rPr>
              <w:t>Exception: De fout wordt gelogd.</w:t>
            </w:r>
          </w:p>
        </w:tc>
      </w:tr>
    </w:tbl>
    <w:p w:rsidR="00B37AB7" w:rsidRDefault="00B37AB7" w:rsidP="001E4846">
      <w:pPr>
        <w:spacing w:after="0"/>
        <w:rPr>
          <w:sz w:val="22"/>
          <w:szCs w:val="22"/>
          <w:lang w:val="nl-NL"/>
        </w:rPr>
      </w:pPr>
    </w:p>
    <w:p w:rsidR="00B37AB7" w:rsidRDefault="00B37AB7">
      <w:pPr>
        <w:rPr>
          <w:sz w:val="22"/>
          <w:szCs w:val="22"/>
          <w:lang w:val="nl-NL"/>
        </w:rPr>
      </w:pPr>
      <w:r>
        <w:rPr>
          <w:sz w:val="22"/>
          <w:szCs w:val="22"/>
          <w:lang w:val="nl-NL"/>
        </w:rPr>
        <w:br w:type="page"/>
      </w:r>
    </w:p>
    <w:p w:rsidR="001E4846" w:rsidRDefault="006575A7" w:rsidP="006575A7">
      <w:pPr>
        <w:pStyle w:val="Kop1"/>
        <w:rPr>
          <w:lang w:val="nl-NL"/>
        </w:rPr>
      </w:pPr>
      <w:r>
        <w:rPr>
          <w:lang w:val="nl-NL"/>
        </w:rPr>
        <w:lastRenderedPageBreak/>
        <w:t>Conclusie</w:t>
      </w:r>
    </w:p>
    <w:p w:rsidR="006575A7" w:rsidRDefault="006575A7" w:rsidP="006575A7">
      <w:pPr>
        <w:rPr>
          <w:sz w:val="22"/>
          <w:szCs w:val="22"/>
          <w:lang w:val="nl-NL"/>
        </w:rPr>
      </w:pPr>
    </w:p>
    <w:p w:rsidR="005310D0" w:rsidRDefault="00B01963" w:rsidP="00B01963">
      <w:pPr>
        <w:spacing w:after="0"/>
        <w:rPr>
          <w:sz w:val="22"/>
          <w:szCs w:val="22"/>
          <w:lang w:val="nl-NL"/>
        </w:rPr>
      </w:pPr>
      <w:r>
        <w:rPr>
          <w:sz w:val="22"/>
          <w:szCs w:val="22"/>
          <w:lang w:val="nl-NL"/>
        </w:rPr>
        <w:t xml:space="preserve">Voor Zeng ltd. </w:t>
      </w:r>
      <w:r w:rsidR="007045D9">
        <w:rPr>
          <w:sz w:val="22"/>
          <w:szCs w:val="22"/>
          <w:lang w:val="nl-NL"/>
        </w:rPr>
        <w:t>moesten wij een domotica-oplossing uitwerken die het marktaandeel van Zeng ltd. zou vergroten.</w:t>
      </w:r>
      <w:r w:rsidR="00860E44">
        <w:rPr>
          <w:sz w:val="22"/>
          <w:szCs w:val="22"/>
          <w:lang w:val="nl-NL"/>
        </w:rPr>
        <w:t xml:space="preserve"> Om dit doel te bereiken, hebben wij een domotica-oplossing gemaakt die gebruikt kan worden voor zonneschermen en rolluiken. </w:t>
      </w:r>
    </w:p>
    <w:p w:rsidR="005310D0" w:rsidRDefault="005310D0" w:rsidP="00B01963">
      <w:pPr>
        <w:spacing w:after="0"/>
        <w:rPr>
          <w:sz w:val="22"/>
          <w:szCs w:val="22"/>
          <w:lang w:val="nl-NL"/>
        </w:rPr>
      </w:pPr>
    </w:p>
    <w:p w:rsidR="005310D0" w:rsidRDefault="005310D0" w:rsidP="00B01963">
      <w:pPr>
        <w:spacing w:after="0"/>
        <w:rPr>
          <w:sz w:val="22"/>
          <w:szCs w:val="22"/>
          <w:lang w:val="nl-NL"/>
        </w:rPr>
      </w:pPr>
      <w:r>
        <w:rPr>
          <w:sz w:val="22"/>
          <w:szCs w:val="22"/>
          <w:lang w:val="nl-NL"/>
        </w:rPr>
        <w:t>Eerst zijn wij bezig gegaan met he</w:t>
      </w:r>
      <w:r w:rsidR="00B33C87">
        <w:rPr>
          <w:sz w:val="22"/>
          <w:szCs w:val="22"/>
          <w:lang w:val="nl-NL"/>
        </w:rPr>
        <w:t xml:space="preserve">t maken van het functioneel ontwerp. Vervolgens zijn we begonnen met het programmeren van de besturingseenheden in C. Eerst hebben we de seriële verbinding voor de besturingseenheden gemaakt in C. Vervolgens hebben we de licht en temperatuursensoren geprogrammeerd om data te meten en om dit vervolgens naar de centrale door te sturen. Toen dit werkende was, hebben we de ultrasoonsensor zo goed mogelijk proberen te programmeren, zodat deze nauwkeurig de afstand kan meten en kan doorsturen. Het werkend krijgen van de sensoren was lastig maar is uiteindelijk wel gelukt. Helaas kregen we problemen met de sensoren wanneer deze in de scheduler gezet werden. Door de scheduler kregen wij valse waarden van de sensoren. Dit hebben wij weten op te lossen. </w:t>
      </w:r>
    </w:p>
    <w:p w:rsidR="00B33C87" w:rsidRDefault="00B33C87" w:rsidP="00B01963">
      <w:pPr>
        <w:spacing w:after="0"/>
        <w:rPr>
          <w:sz w:val="22"/>
          <w:szCs w:val="22"/>
          <w:lang w:val="nl-NL"/>
        </w:rPr>
      </w:pPr>
    </w:p>
    <w:p w:rsidR="00027B3D" w:rsidRDefault="00B33C87" w:rsidP="00B01963">
      <w:pPr>
        <w:spacing w:after="0"/>
        <w:rPr>
          <w:sz w:val="22"/>
          <w:szCs w:val="22"/>
          <w:lang w:val="nl-NL"/>
        </w:rPr>
      </w:pPr>
      <w:r>
        <w:rPr>
          <w:sz w:val="22"/>
          <w:szCs w:val="22"/>
          <w:lang w:val="nl-NL"/>
        </w:rPr>
        <w:t xml:space="preserve">Naast de besturingseenheden, hebben we een centrale gebouwd met behulp van Python. In eerste instantie hebben wij een GUI gebouwd met behulp van tkinter, maar deze GUI vonden wij niet mooi genoeg. Hierop zijn we overgegaan op PyQT om een mooiere GUI te maken voor de centrale. Naast de GUI, hebben we met behulp van pySerial een seriële verbinding weten op te zetten met de besturingseenheden. Het was de bedoeling om commands naar de besturingseenheden te kunnen sturen vanuit de centrale. Hiervoor hebben we gekozen om </w:t>
      </w:r>
      <w:r w:rsidR="00027B3D">
        <w:rPr>
          <w:sz w:val="22"/>
          <w:szCs w:val="22"/>
          <w:lang w:val="nl-NL"/>
        </w:rPr>
        <w:t xml:space="preserve">de verschillende commands, zowel in de besturingseenheden als in de centrale, te koppelen aan waarden zoals 1, 2 &amp; 3 etc. Hierdoor kunnen er commands zoals het oprollen van een zonnescherm, naar de besturingseenheden gestuurd en ook daadwerkelijk uitgevoerd worden. </w:t>
      </w:r>
    </w:p>
    <w:p w:rsidR="009E19C5" w:rsidRDefault="009E19C5" w:rsidP="00B01963">
      <w:pPr>
        <w:spacing w:after="0"/>
        <w:rPr>
          <w:sz w:val="22"/>
          <w:szCs w:val="22"/>
          <w:lang w:val="nl-NL"/>
        </w:rPr>
      </w:pPr>
    </w:p>
    <w:p w:rsidR="00665C0F" w:rsidRDefault="009E19C5" w:rsidP="00B01963">
      <w:pPr>
        <w:spacing w:after="0"/>
        <w:rPr>
          <w:sz w:val="22"/>
          <w:szCs w:val="22"/>
          <w:lang w:val="nl-NL"/>
        </w:rPr>
      </w:pPr>
      <w:r>
        <w:rPr>
          <w:sz w:val="22"/>
          <w:szCs w:val="22"/>
          <w:lang w:val="nl-NL"/>
        </w:rPr>
        <w:t>Wij hebben het op een paar momenten, redelijk lastig gehad tijdens dit project. Gelukkig hebben wij dankzij goed samenwerken en doorzetten, deze problemen weten op te lossen en een goed eindproduct weten op te leveren. Wij hebben dankzij dit project, enorm veel geleerd van C, Python en het opzetten van een seriële verbinding tussen een besturingseenheid en een webapplicatie. Het was een lastig project maar wij hebben er individueel en als groepje, veel van geleerd.</w:t>
      </w:r>
    </w:p>
    <w:p w:rsidR="00665C0F" w:rsidRDefault="00665C0F">
      <w:pPr>
        <w:rPr>
          <w:sz w:val="22"/>
          <w:szCs w:val="22"/>
          <w:lang w:val="nl-NL"/>
        </w:rPr>
      </w:pPr>
      <w:r>
        <w:rPr>
          <w:sz w:val="22"/>
          <w:szCs w:val="22"/>
          <w:lang w:val="nl-NL"/>
        </w:rPr>
        <w:br w:type="page"/>
      </w:r>
    </w:p>
    <w:p w:rsidR="00215AEC" w:rsidRDefault="00665C0F" w:rsidP="00665C0F">
      <w:pPr>
        <w:pStyle w:val="Kop1"/>
        <w:rPr>
          <w:lang w:val="nl-NL"/>
        </w:rPr>
      </w:pPr>
      <w:r>
        <w:rPr>
          <w:lang w:val="nl-NL"/>
        </w:rPr>
        <w:lastRenderedPageBreak/>
        <w:t xml:space="preserve">Bijlage 1 </w:t>
      </w:r>
      <w:r w:rsidR="00215AEC">
        <w:rPr>
          <w:lang w:val="nl-NL"/>
        </w:rPr>
        <w:t>–</w:t>
      </w:r>
      <w:r>
        <w:rPr>
          <w:lang w:val="nl-NL"/>
        </w:rPr>
        <w:t xml:space="preserve"> </w:t>
      </w:r>
      <w:r w:rsidR="00215AEC">
        <w:rPr>
          <w:lang w:val="nl-NL"/>
        </w:rPr>
        <w:t>Eerste ontwerp GUI</w:t>
      </w:r>
    </w:p>
    <w:p w:rsidR="00215AEC" w:rsidRDefault="00215AEC" w:rsidP="00215AEC">
      <w:pPr>
        <w:rPr>
          <w:lang w:val="nl-NL"/>
        </w:rPr>
      </w:pPr>
    </w:p>
    <w:p w:rsidR="00215AEC" w:rsidRDefault="00215AEC" w:rsidP="00215AEC">
      <w:pPr>
        <w:rPr>
          <w:lang w:val="nl-NL"/>
        </w:rPr>
      </w:pPr>
    </w:p>
    <w:p w:rsidR="00215AEC" w:rsidRPr="00215AEC" w:rsidRDefault="00215AEC" w:rsidP="00215AEC">
      <w:pPr>
        <w:rPr>
          <w:lang w:val="nl-NL"/>
        </w:rPr>
      </w:pPr>
      <w:bookmarkStart w:id="5" w:name="_GoBack"/>
      <w:bookmarkEnd w:id="5"/>
    </w:p>
    <w:p w:rsidR="009E19C5" w:rsidRDefault="00215AEC" w:rsidP="00665C0F">
      <w:pPr>
        <w:pStyle w:val="Kop1"/>
        <w:rPr>
          <w:lang w:val="nl-NL"/>
        </w:rPr>
      </w:pPr>
      <w:r>
        <w:rPr>
          <w:noProof/>
        </w:rPr>
        <w:drawing>
          <wp:inline distT="0" distB="0" distL="0" distR="0" wp14:anchorId="5C10E160" wp14:editId="4DAF2CEE">
            <wp:extent cx="6826940" cy="383286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29176" cy="3834115"/>
                    </a:xfrm>
                    <a:prstGeom prst="rect">
                      <a:avLst/>
                    </a:prstGeom>
                  </pic:spPr>
                </pic:pic>
              </a:graphicData>
            </a:graphic>
          </wp:inline>
        </w:drawing>
      </w:r>
      <w:r w:rsidR="009E19C5">
        <w:rPr>
          <w:lang w:val="nl-NL"/>
        </w:rPr>
        <w:t xml:space="preserve"> </w:t>
      </w:r>
    </w:p>
    <w:p w:rsidR="00027B3D" w:rsidRDefault="00027B3D" w:rsidP="00B01963">
      <w:pPr>
        <w:spacing w:after="0"/>
        <w:rPr>
          <w:sz w:val="22"/>
          <w:szCs w:val="22"/>
          <w:lang w:val="nl-NL"/>
        </w:rPr>
      </w:pPr>
    </w:p>
    <w:p w:rsidR="00B33C87" w:rsidRPr="006575A7" w:rsidRDefault="00027B3D" w:rsidP="00B01963">
      <w:pPr>
        <w:spacing w:after="0"/>
        <w:rPr>
          <w:sz w:val="22"/>
          <w:szCs w:val="22"/>
          <w:lang w:val="nl-NL"/>
        </w:rPr>
      </w:pPr>
      <w:r>
        <w:rPr>
          <w:sz w:val="22"/>
          <w:szCs w:val="22"/>
          <w:lang w:val="nl-NL"/>
        </w:rPr>
        <w:t xml:space="preserve"> </w:t>
      </w:r>
      <w:r w:rsidR="00B33C87">
        <w:rPr>
          <w:sz w:val="22"/>
          <w:szCs w:val="22"/>
          <w:lang w:val="nl-NL"/>
        </w:rPr>
        <w:t xml:space="preserve"> </w:t>
      </w:r>
    </w:p>
    <w:sectPr w:rsidR="00B33C87" w:rsidRPr="006575A7" w:rsidSect="00DD31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7FA9"/>
    <w:multiLevelType w:val="multilevel"/>
    <w:tmpl w:val="A78E6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D67CE2"/>
    <w:multiLevelType w:val="multilevel"/>
    <w:tmpl w:val="684CA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F54639"/>
    <w:multiLevelType w:val="multilevel"/>
    <w:tmpl w:val="8928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F4206"/>
    <w:multiLevelType w:val="multilevel"/>
    <w:tmpl w:val="3F783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FE605C"/>
    <w:multiLevelType w:val="multilevel"/>
    <w:tmpl w:val="E788F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583EBA"/>
    <w:multiLevelType w:val="multilevel"/>
    <w:tmpl w:val="37CCD85E"/>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C5C521B"/>
    <w:multiLevelType w:val="multilevel"/>
    <w:tmpl w:val="25E2D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8F3023"/>
    <w:multiLevelType w:val="multilevel"/>
    <w:tmpl w:val="CAD84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D55952"/>
    <w:multiLevelType w:val="multilevel"/>
    <w:tmpl w:val="C4DA9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621FA2"/>
    <w:multiLevelType w:val="hybridMultilevel"/>
    <w:tmpl w:val="8AFEB4BA"/>
    <w:lvl w:ilvl="0" w:tplc="5A54C3D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8"/>
  </w:num>
  <w:num w:numId="5">
    <w:abstractNumId w:val="4"/>
  </w:num>
  <w:num w:numId="6">
    <w:abstractNumId w:val="6"/>
  </w:num>
  <w:num w:numId="7">
    <w:abstractNumId w:val="7"/>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18"/>
    <w:rsid w:val="00027B3D"/>
    <w:rsid w:val="00063D71"/>
    <w:rsid w:val="000C7902"/>
    <w:rsid w:val="000D7D76"/>
    <w:rsid w:val="0018585F"/>
    <w:rsid w:val="001E4846"/>
    <w:rsid w:val="00215AEC"/>
    <w:rsid w:val="002342BD"/>
    <w:rsid w:val="00235531"/>
    <w:rsid w:val="00255F2D"/>
    <w:rsid w:val="002F6BEE"/>
    <w:rsid w:val="0032033D"/>
    <w:rsid w:val="00382A8A"/>
    <w:rsid w:val="003C4870"/>
    <w:rsid w:val="003E6AD5"/>
    <w:rsid w:val="00467C5C"/>
    <w:rsid w:val="004F47D5"/>
    <w:rsid w:val="00527414"/>
    <w:rsid w:val="005310D0"/>
    <w:rsid w:val="00566B1D"/>
    <w:rsid w:val="00577667"/>
    <w:rsid w:val="00584184"/>
    <w:rsid w:val="0059559D"/>
    <w:rsid w:val="006001C0"/>
    <w:rsid w:val="0063143A"/>
    <w:rsid w:val="006575A7"/>
    <w:rsid w:val="00665C0F"/>
    <w:rsid w:val="00666E5F"/>
    <w:rsid w:val="00674540"/>
    <w:rsid w:val="006A292A"/>
    <w:rsid w:val="006C12CE"/>
    <w:rsid w:val="006C15BF"/>
    <w:rsid w:val="007045D9"/>
    <w:rsid w:val="00745A5D"/>
    <w:rsid w:val="00766D18"/>
    <w:rsid w:val="007F27AC"/>
    <w:rsid w:val="007F315E"/>
    <w:rsid w:val="00846B28"/>
    <w:rsid w:val="00860E44"/>
    <w:rsid w:val="0089263A"/>
    <w:rsid w:val="008B6886"/>
    <w:rsid w:val="008C12CA"/>
    <w:rsid w:val="008D416F"/>
    <w:rsid w:val="0092446B"/>
    <w:rsid w:val="0093737C"/>
    <w:rsid w:val="00971504"/>
    <w:rsid w:val="00994ABB"/>
    <w:rsid w:val="009B5574"/>
    <w:rsid w:val="009C6E93"/>
    <w:rsid w:val="009E19C5"/>
    <w:rsid w:val="00A143B1"/>
    <w:rsid w:val="00AA0DE8"/>
    <w:rsid w:val="00AA7598"/>
    <w:rsid w:val="00AB2D4E"/>
    <w:rsid w:val="00AD198C"/>
    <w:rsid w:val="00B01963"/>
    <w:rsid w:val="00B33C87"/>
    <w:rsid w:val="00B37AB7"/>
    <w:rsid w:val="00B83B2A"/>
    <w:rsid w:val="00BA3C21"/>
    <w:rsid w:val="00BE1D82"/>
    <w:rsid w:val="00BE3080"/>
    <w:rsid w:val="00BF4D56"/>
    <w:rsid w:val="00BF6A27"/>
    <w:rsid w:val="00C60192"/>
    <w:rsid w:val="00D126F9"/>
    <w:rsid w:val="00D371B7"/>
    <w:rsid w:val="00D66C23"/>
    <w:rsid w:val="00D70897"/>
    <w:rsid w:val="00DC1A69"/>
    <w:rsid w:val="00DD3118"/>
    <w:rsid w:val="00DD44D2"/>
    <w:rsid w:val="00EA0239"/>
    <w:rsid w:val="00F17001"/>
    <w:rsid w:val="00F25947"/>
    <w:rsid w:val="00FD089D"/>
    <w:rsid w:val="00FD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33A7"/>
  <w15:chartTrackingRefBased/>
  <w15:docId w15:val="{4E16ED35-8A95-4E62-9971-168B6830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C6E93"/>
  </w:style>
  <w:style w:type="paragraph" w:styleId="Kop1">
    <w:name w:val="heading 1"/>
    <w:basedOn w:val="Standaard"/>
    <w:next w:val="Standaard"/>
    <w:link w:val="Kop1Char"/>
    <w:uiPriority w:val="9"/>
    <w:qFormat/>
    <w:rsid w:val="009C6E9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6E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9C6E9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9C6E9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9C6E9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9C6E9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9C6E9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9C6E9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9C6E9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C6E93"/>
    <w:pPr>
      <w:spacing w:after="0" w:line="240" w:lineRule="auto"/>
    </w:pPr>
  </w:style>
  <w:style w:type="character" w:customStyle="1" w:styleId="GeenafstandChar">
    <w:name w:val="Geen afstand Char"/>
    <w:basedOn w:val="Standaardalinea-lettertype"/>
    <w:link w:val="Geenafstand"/>
    <w:uiPriority w:val="1"/>
    <w:rsid w:val="00DD3118"/>
  </w:style>
  <w:style w:type="character" w:customStyle="1" w:styleId="Kop1Char">
    <w:name w:val="Kop 1 Char"/>
    <w:basedOn w:val="Standaardalinea-lettertype"/>
    <w:link w:val="Kop1"/>
    <w:uiPriority w:val="9"/>
    <w:rsid w:val="009C6E9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C6E9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9C6E9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9C6E9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9C6E9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9C6E9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9C6E93"/>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9C6E9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9C6E9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9C6E9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9C6E9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9C6E93"/>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9C6E9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9C6E93"/>
    <w:rPr>
      <w:rFonts w:asciiTheme="majorHAnsi" w:eastAsiaTheme="majorEastAsia" w:hAnsiTheme="majorHAnsi" w:cstheme="majorBidi"/>
      <w:sz w:val="24"/>
      <w:szCs w:val="24"/>
    </w:rPr>
  </w:style>
  <w:style w:type="character" w:styleId="Zwaar">
    <w:name w:val="Strong"/>
    <w:basedOn w:val="Standaardalinea-lettertype"/>
    <w:uiPriority w:val="22"/>
    <w:qFormat/>
    <w:rsid w:val="009C6E93"/>
    <w:rPr>
      <w:b/>
      <w:bCs/>
    </w:rPr>
  </w:style>
  <w:style w:type="character" w:styleId="Nadruk">
    <w:name w:val="Emphasis"/>
    <w:basedOn w:val="Standaardalinea-lettertype"/>
    <w:uiPriority w:val="20"/>
    <w:qFormat/>
    <w:rsid w:val="009C6E93"/>
    <w:rPr>
      <w:i/>
      <w:iCs/>
    </w:rPr>
  </w:style>
  <w:style w:type="paragraph" w:styleId="Citaat">
    <w:name w:val="Quote"/>
    <w:basedOn w:val="Standaard"/>
    <w:next w:val="Standaard"/>
    <w:link w:val="CitaatChar"/>
    <w:uiPriority w:val="29"/>
    <w:qFormat/>
    <w:rsid w:val="009C6E9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9C6E93"/>
    <w:rPr>
      <w:i/>
      <w:iCs/>
      <w:color w:val="404040" w:themeColor="text1" w:themeTint="BF"/>
    </w:rPr>
  </w:style>
  <w:style w:type="paragraph" w:styleId="Duidelijkcitaat">
    <w:name w:val="Intense Quote"/>
    <w:basedOn w:val="Standaard"/>
    <w:next w:val="Standaard"/>
    <w:link w:val="DuidelijkcitaatChar"/>
    <w:uiPriority w:val="30"/>
    <w:qFormat/>
    <w:rsid w:val="009C6E9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9C6E93"/>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9C6E93"/>
    <w:rPr>
      <w:i/>
      <w:iCs/>
      <w:color w:val="404040" w:themeColor="text1" w:themeTint="BF"/>
    </w:rPr>
  </w:style>
  <w:style w:type="character" w:styleId="Intensievebenadrukking">
    <w:name w:val="Intense Emphasis"/>
    <w:basedOn w:val="Standaardalinea-lettertype"/>
    <w:uiPriority w:val="21"/>
    <w:qFormat/>
    <w:rsid w:val="009C6E93"/>
    <w:rPr>
      <w:b/>
      <w:bCs/>
      <w:i/>
      <w:iCs/>
    </w:rPr>
  </w:style>
  <w:style w:type="character" w:styleId="Subtieleverwijzing">
    <w:name w:val="Subtle Reference"/>
    <w:basedOn w:val="Standaardalinea-lettertype"/>
    <w:uiPriority w:val="31"/>
    <w:qFormat/>
    <w:rsid w:val="009C6E9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9C6E93"/>
    <w:rPr>
      <w:b/>
      <w:bCs/>
      <w:smallCaps/>
      <w:spacing w:val="5"/>
      <w:u w:val="single"/>
    </w:rPr>
  </w:style>
  <w:style w:type="character" w:styleId="Titelvanboek">
    <w:name w:val="Book Title"/>
    <w:basedOn w:val="Standaardalinea-lettertype"/>
    <w:uiPriority w:val="33"/>
    <w:qFormat/>
    <w:rsid w:val="009C6E93"/>
    <w:rPr>
      <w:b/>
      <w:bCs/>
      <w:smallCaps/>
    </w:rPr>
  </w:style>
  <w:style w:type="paragraph" w:styleId="Kopvaninhoudsopgave">
    <w:name w:val="TOC Heading"/>
    <w:basedOn w:val="Kop1"/>
    <w:next w:val="Standaard"/>
    <w:uiPriority w:val="39"/>
    <w:semiHidden/>
    <w:unhideWhenUsed/>
    <w:qFormat/>
    <w:rsid w:val="009C6E93"/>
    <w:pPr>
      <w:outlineLvl w:val="9"/>
    </w:pPr>
  </w:style>
  <w:style w:type="paragraph" w:styleId="Lijstalinea">
    <w:name w:val="List Paragraph"/>
    <w:basedOn w:val="Standaard"/>
    <w:uiPriority w:val="34"/>
    <w:qFormat/>
    <w:rsid w:val="00FD27BB"/>
    <w:pPr>
      <w:ind w:left="720"/>
      <w:contextualSpacing/>
    </w:pPr>
  </w:style>
  <w:style w:type="paragraph" w:styleId="Normaalweb">
    <w:name w:val="Normal (Web)"/>
    <w:basedOn w:val="Standaard"/>
    <w:uiPriority w:val="99"/>
    <w:semiHidden/>
    <w:unhideWhenUsed/>
    <w:rsid w:val="00AA75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20780">
      <w:bodyDiv w:val="1"/>
      <w:marLeft w:val="0"/>
      <w:marRight w:val="0"/>
      <w:marTop w:val="0"/>
      <w:marBottom w:val="0"/>
      <w:divBdr>
        <w:top w:val="none" w:sz="0" w:space="0" w:color="auto"/>
        <w:left w:val="none" w:sz="0" w:space="0" w:color="auto"/>
        <w:bottom w:val="none" w:sz="0" w:space="0" w:color="auto"/>
        <w:right w:val="none" w:sz="0" w:space="0" w:color="auto"/>
      </w:divBdr>
      <w:divsChild>
        <w:div w:id="232787446">
          <w:marLeft w:val="0"/>
          <w:marRight w:val="0"/>
          <w:marTop w:val="0"/>
          <w:marBottom w:val="0"/>
          <w:divBdr>
            <w:top w:val="none" w:sz="0" w:space="0" w:color="auto"/>
            <w:left w:val="none" w:sz="0" w:space="0" w:color="auto"/>
            <w:bottom w:val="none" w:sz="0" w:space="0" w:color="auto"/>
            <w:right w:val="none" w:sz="0" w:space="0" w:color="auto"/>
          </w:divBdr>
        </w:div>
      </w:divsChild>
    </w:div>
    <w:div w:id="559050559">
      <w:bodyDiv w:val="1"/>
      <w:marLeft w:val="0"/>
      <w:marRight w:val="0"/>
      <w:marTop w:val="0"/>
      <w:marBottom w:val="0"/>
      <w:divBdr>
        <w:top w:val="none" w:sz="0" w:space="0" w:color="auto"/>
        <w:left w:val="none" w:sz="0" w:space="0" w:color="auto"/>
        <w:bottom w:val="none" w:sz="0" w:space="0" w:color="auto"/>
        <w:right w:val="none" w:sz="0" w:space="0" w:color="auto"/>
      </w:divBdr>
      <w:divsChild>
        <w:div w:id="1754157266">
          <w:marLeft w:val="0"/>
          <w:marRight w:val="0"/>
          <w:marTop w:val="0"/>
          <w:marBottom w:val="0"/>
          <w:divBdr>
            <w:top w:val="none" w:sz="0" w:space="0" w:color="auto"/>
            <w:left w:val="none" w:sz="0" w:space="0" w:color="auto"/>
            <w:bottom w:val="none" w:sz="0" w:space="0" w:color="auto"/>
            <w:right w:val="none" w:sz="0" w:space="0" w:color="auto"/>
          </w:divBdr>
        </w:div>
      </w:divsChild>
    </w:div>
    <w:div w:id="683171626">
      <w:bodyDiv w:val="1"/>
      <w:marLeft w:val="0"/>
      <w:marRight w:val="0"/>
      <w:marTop w:val="0"/>
      <w:marBottom w:val="0"/>
      <w:divBdr>
        <w:top w:val="none" w:sz="0" w:space="0" w:color="auto"/>
        <w:left w:val="none" w:sz="0" w:space="0" w:color="auto"/>
        <w:bottom w:val="none" w:sz="0" w:space="0" w:color="auto"/>
        <w:right w:val="none" w:sz="0" w:space="0" w:color="auto"/>
      </w:divBdr>
      <w:divsChild>
        <w:div w:id="530649634">
          <w:marLeft w:val="0"/>
          <w:marRight w:val="0"/>
          <w:marTop w:val="0"/>
          <w:marBottom w:val="0"/>
          <w:divBdr>
            <w:top w:val="none" w:sz="0" w:space="0" w:color="auto"/>
            <w:left w:val="none" w:sz="0" w:space="0" w:color="auto"/>
            <w:bottom w:val="none" w:sz="0" w:space="0" w:color="auto"/>
            <w:right w:val="none" w:sz="0" w:space="0" w:color="auto"/>
          </w:divBdr>
        </w:div>
      </w:divsChild>
    </w:div>
    <w:div w:id="704983017">
      <w:bodyDiv w:val="1"/>
      <w:marLeft w:val="0"/>
      <w:marRight w:val="0"/>
      <w:marTop w:val="0"/>
      <w:marBottom w:val="0"/>
      <w:divBdr>
        <w:top w:val="none" w:sz="0" w:space="0" w:color="auto"/>
        <w:left w:val="none" w:sz="0" w:space="0" w:color="auto"/>
        <w:bottom w:val="none" w:sz="0" w:space="0" w:color="auto"/>
        <w:right w:val="none" w:sz="0" w:space="0" w:color="auto"/>
      </w:divBdr>
      <w:divsChild>
        <w:div w:id="1307932755">
          <w:marLeft w:val="0"/>
          <w:marRight w:val="0"/>
          <w:marTop w:val="0"/>
          <w:marBottom w:val="0"/>
          <w:divBdr>
            <w:top w:val="none" w:sz="0" w:space="0" w:color="auto"/>
            <w:left w:val="none" w:sz="0" w:space="0" w:color="auto"/>
            <w:bottom w:val="none" w:sz="0" w:space="0" w:color="auto"/>
            <w:right w:val="none" w:sz="0" w:space="0" w:color="auto"/>
          </w:divBdr>
        </w:div>
      </w:divsChild>
    </w:div>
    <w:div w:id="800686073">
      <w:bodyDiv w:val="1"/>
      <w:marLeft w:val="0"/>
      <w:marRight w:val="0"/>
      <w:marTop w:val="0"/>
      <w:marBottom w:val="0"/>
      <w:divBdr>
        <w:top w:val="none" w:sz="0" w:space="0" w:color="auto"/>
        <w:left w:val="none" w:sz="0" w:space="0" w:color="auto"/>
        <w:bottom w:val="none" w:sz="0" w:space="0" w:color="auto"/>
        <w:right w:val="none" w:sz="0" w:space="0" w:color="auto"/>
      </w:divBdr>
      <w:divsChild>
        <w:div w:id="1616407194">
          <w:marLeft w:val="0"/>
          <w:marRight w:val="0"/>
          <w:marTop w:val="0"/>
          <w:marBottom w:val="0"/>
          <w:divBdr>
            <w:top w:val="none" w:sz="0" w:space="0" w:color="auto"/>
            <w:left w:val="none" w:sz="0" w:space="0" w:color="auto"/>
            <w:bottom w:val="none" w:sz="0" w:space="0" w:color="auto"/>
            <w:right w:val="none" w:sz="0" w:space="0" w:color="auto"/>
          </w:divBdr>
        </w:div>
      </w:divsChild>
    </w:div>
    <w:div w:id="1189180853">
      <w:bodyDiv w:val="1"/>
      <w:marLeft w:val="0"/>
      <w:marRight w:val="0"/>
      <w:marTop w:val="0"/>
      <w:marBottom w:val="0"/>
      <w:divBdr>
        <w:top w:val="none" w:sz="0" w:space="0" w:color="auto"/>
        <w:left w:val="none" w:sz="0" w:space="0" w:color="auto"/>
        <w:bottom w:val="none" w:sz="0" w:space="0" w:color="auto"/>
        <w:right w:val="none" w:sz="0" w:space="0" w:color="auto"/>
      </w:divBdr>
      <w:divsChild>
        <w:div w:id="2068338879">
          <w:marLeft w:val="0"/>
          <w:marRight w:val="0"/>
          <w:marTop w:val="0"/>
          <w:marBottom w:val="0"/>
          <w:divBdr>
            <w:top w:val="none" w:sz="0" w:space="0" w:color="auto"/>
            <w:left w:val="none" w:sz="0" w:space="0" w:color="auto"/>
            <w:bottom w:val="none" w:sz="0" w:space="0" w:color="auto"/>
            <w:right w:val="none" w:sz="0" w:space="0" w:color="auto"/>
          </w:divBdr>
        </w:div>
      </w:divsChild>
    </w:div>
    <w:div w:id="1231622849">
      <w:bodyDiv w:val="1"/>
      <w:marLeft w:val="0"/>
      <w:marRight w:val="0"/>
      <w:marTop w:val="0"/>
      <w:marBottom w:val="0"/>
      <w:divBdr>
        <w:top w:val="none" w:sz="0" w:space="0" w:color="auto"/>
        <w:left w:val="none" w:sz="0" w:space="0" w:color="auto"/>
        <w:bottom w:val="none" w:sz="0" w:space="0" w:color="auto"/>
        <w:right w:val="none" w:sz="0" w:space="0" w:color="auto"/>
      </w:divBdr>
      <w:divsChild>
        <w:div w:id="1097290446">
          <w:marLeft w:val="0"/>
          <w:marRight w:val="0"/>
          <w:marTop w:val="0"/>
          <w:marBottom w:val="0"/>
          <w:divBdr>
            <w:top w:val="none" w:sz="0" w:space="0" w:color="auto"/>
            <w:left w:val="none" w:sz="0" w:space="0" w:color="auto"/>
            <w:bottom w:val="none" w:sz="0" w:space="0" w:color="auto"/>
            <w:right w:val="none" w:sz="0" w:space="0" w:color="auto"/>
          </w:divBdr>
        </w:div>
      </w:divsChild>
    </w:div>
    <w:div w:id="1319110108">
      <w:bodyDiv w:val="1"/>
      <w:marLeft w:val="0"/>
      <w:marRight w:val="0"/>
      <w:marTop w:val="0"/>
      <w:marBottom w:val="0"/>
      <w:divBdr>
        <w:top w:val="none" w:sz="0" w:space="0" w:color="auto"/>
        <w:left w:val="none" w:sz="0" w:space="0" w:color="auto"/>
        <w:bottom w:val="none" w:sz="0" w:space="0" w:color="auto"/>
        <w:right w:val="none" w:sz="0" w:space="0" w:color="auto"/>
      </w:divBdr>
      <w:divsChild>
        <w:div w:id="1207333394">
          <w:marLeft w:val="0"/>
          <w:marRight w:val="0"/>
          <w:marTop w:val="0"/>
          <w:marBottom w:val="0"/>
          <w:divBdr>
            <w:top w:val="none" w:sz="0" w:space="0" w:color="auto"/>
            <w:left w:val="none" w:sz="0" w:space="0" w:color="auto"/>
            <w:bottom w:val="none" w:sz="0" w:space="0" w:color="auto"/>
            <w:right w:val="none" w:sz="0" w:space="0" w:color="auto"/>
          </w:divBdr>
        </w:div>
      </w:divsChild>
    </w:div>
    <w:div w:id="1355110725">
      <w:bodyDiv w:val="1"/>
      <w:marLeft w:val="0"/>
      <w:marRight w:val="0"/>
      <w:marTop w:val="0"/>
      <w:marBottom w:val="0"/>
      <w:divBdr>
        <w:top w:val="none" w:sz="0" w:space="0" w:color="auto"/>
        <w:left w:val="none" w:sz="0" w:space="0" w:color="auto"/>
        <w:bottom w:val="none" w:sz="0" w:space="0" w:color="auto"/>
        <w:right w:val="none" w:sz="0" w:space="0" w:color="auto"/>
      </w:divBdr>
      <w:divsChild>
        <w:div w:id="2011135774">
          <w:marLeft w:val="0"/>
          <w:marRight w:val="0"/>
          <w:marTop w:val="0"/>
          <w:marBottom w:val="0"/>
          <w:divBdr>
            <w:top w:val="none" w:sz="0" w:space="0" w:color="auto"/>
            <w:left w:val="none" w:sz="0" w:space="0" w:color="auto"/>
            <w:bottom w:val="none" w:sz="0" w:space="0" w:color="auto"/>
            <w:right w:val="none" w:sz="0" w:space="0" w:color="auto"/>
          </w:divBdr>
        </w:div>
      </w:divsChild>
    </w:div>
    <w:div w:id="1538814806">
      <w:bodyDiv w:val="1"/>
      <w:marLeft w:val="0"/>
      <w:marRight w:val="0"/>
      <w:marTop w:val="0"/>
      <w:marBottom w:val="0"/>
      <w:divBdr>
        <w:top w:val="none" w:sz="0" w:space="0" w:color="auto"/>
        <w:left w:val="none" w:sz="0" w:space="0" w:color="auto"/>
        <w:bottom w:val="none" w:sz="0" w:space="0" w:color="auto"/>
        <w:right w:val="none" w:sz="0" w:space="0" w:color="auto"/>
      </w:divBdr>
      <w:divsChild>
        <w:div w:id="757674313">
          <w:marLeft w:val="0"/>
          <w:marRight w:val="0"/>
          <w:marTop w:val="0"/>
          <w:marBottom w:val="0"/>
          <w:divBdr>
            <w:top w:val="none" w:sz="0" w:space="0" w:color="auto"/>
            <w:left w:val="none" w:sz="0" w:space="0" w:color="auto"/>
            <w:bottom w:val="none" w:sz="0" w:space="0" w:color="auto"/>
            <w:right w:val="none" w:sz="0" w:space="0" w:color="auto"/>
          </w:divBdr>
        </w:div>
      </w:divsChild>
    </w:div>
    <w:div w:id="1577202622">
      <w:bodyDiv w:val="1"/>
      <w:marLeft w:val="0"/>
      <w:marRight w:val="0"/>
      <w:marTop w:val="0"/>
      <w:marBottom w:val="0"/>
      <w:divBdr>
        <w:top w:val="none" w:sz="0" w:space="0" w:color="auto"/>
        <w:left w:val="none" w:sz="0" w:space="0" w:color="auto"/>
        <w:bottom w:val="none" w:sz="0" w:space="0" w:color="auto"/>
        <w:right w:val="none" w:sz="0" w:space="0" w:color="auto"/>
      </w:divBdr>
      <w:divsChild>
        <w:div w:id="202639533">
          <w:marLeft w:val="0"/>
          <w:marRight w:val="0"/>
          <w:marTop w:val="0"/>
          <w:marBottom w:val="0"/>
          <w:divBdr>
            <w:top w:val="none" w:sz="0" w:space="0" w:color="auto"/>
            <w:left w:val="none" w:sz="0" w:space="0" w:color="auto"/>
            <w:bottom w:val="none" w:sz="0" w:space="0" w:color="auto"/>
            <w:right w:val="none" w:sz="0" w:space="0" w:color="auto"/>
          </w:divBdr>
        </w:div>
      </w:divsChild>
    </w:div>
    <w:div w:id="2071466220">
      <w:bodyDiv w:val="1"/>
      <w:marLeft w:val="0"/>
      <w:marRight w:val="0"/>
      <w:marTop w:val="0"/>
      <w:marBottom w:val="0"/>
      <w:divBdr>
        <w:top w:val="none" w:sz="0" w:space="0" w:color="auto"/>
        <w:left w:val="none" w:sz="0" w:space="0" w:color="auto"/>
        <w:bottom w:val="none" w:sz="0" w:space="0" w:color="auto"/>
        <w:right w:val="none" w:sz="0" w:space="0" w:color="auto"/>
      </w:divBdr>
      <w:divsChild>
        <w:div w:id="1561134867">
          <w:marLeft w:val="0"/>
          <w:marRight w:val="0"/>
          <w:marTop w:val="0"/>
          <w:marBottom w:val="0"/>
          <w:divBdr>
            <w:top w:val="none" w:sz="0" w:space="0" w:color="auto"/>
            <w:left w:val="none" w:sz="0" w:space="0" w:color="auto"/>
            <w:bottom w:val="none" w:sz="0" w:space="0" w:color="auto"/>
            <w:right w:val="none" w:sz="0" w:space="0" w:color="auto"/>
          </w:divBdr>
        </w:div>
      </w:divsChild>
    </w:div>
    <w:div w:id="2096630071">
      <w:bodyDiv w:val="1"/>
      <w:marLeft w:val="0"/>
      <w:marRight w:val="0"/>
      <w:marTop w:val="0"/>
      <w:marBottom w:val="0"/>
      <w:divBdr>
        <w:top w:val="none" w:sz="0" w:space="0" w:color="auto"/>
        <w:left w:val="none" w:sz="0" w:space="0" w:color="auto"/>
        <w:bottom w:val="none" w:sz="0" w:space="0" w:color="auto"/>
        <w:right w:val="none" w:sz="0" w:space="0" w:color="auto"/>
      </w:divBdr>
      <w:divsChild>
        <w:div w:id="1453012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68B4F-41FB-447D-A493-021F4699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25</Pages>
  <Words>3796</Words>
  <Characters>21638</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Project  Embedded Systems</vt:lpstr>
    </vt:vector>
  </TitlesOfParts>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Embedded Systems</dc:title>
  <dc:subject>Documentatie van team !C</dc:subject>
  <dc:creator>Auteurs: Stephan Hilberts, Gijs Entius &amp; Dagmar Hoogendorp</dc:creator>
  <cp:keywords/>
  <dc:description/>
  <cp:lastModifiedBy>Steve</cp:lastModifiedBy>
  <cp:revision>10</cp:revision>
  <dcterms:created xsi:type="dcterms:W3CDTF">2017-11-15T12:57:00Z</dcterms:created>
  <dcterms:modified xsi:type="dcterms:W3CDTF">2017-11-15T19:49:00Z</dcterms:modified>
</cp:coreProperties>
</file>