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95752" w:rsidRDefault="00BE18F0">
      <w:bookmarkStart w:id="0" w:name="_GoBack"/>
      <w:bookmarkEnd w:id="0"/>
    </w:p>
    <w:sectPr w:rsidR="00995752">
      <w:pgSz w:w="12240" w:h="15840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29DE"/>
    <w:rsid w:val="003666AA"/>
    <w:rsid w:val="0038362C"/>
    <w:rsid w:val="003D1E32"/>
    <w:rsid w:val="00602C6F"/>
    <w:rsid w:val="006429DE"/>
    <w:rsid w:val="006F4547"/>
    <w:rsid w:val="00720987"/>
    <w:rsid w:val="00BC4F1A"/>
    <w:rsid w:val="00BE18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CE178ED-28CD-475F-9AE2-E32DCA45A1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429D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29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OMPAREMERGE" wne:name="Project.NewMacros.CompareMer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Gijs S.P.A.M.T Meiniet</dc:creator>
  <cp:keywords/>
  <dc:description/>
  <cp:lastModifiedBy>Gijs S.P.A.M.T Meiniet</cp:lastModifiedBy>
  <cp:revision>2</cp:revision>
  <dcterms:created xsi:type="dcterms:W3CDTF">2020-03-11T13:22:00Z</dcterms:created>
  <dcterms:modified xsi:type="dcterms:W3CDTF">2020-03-11T13:48:00Z</dcterms:modified>
</cp:coreProperties>
</file>