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529A" w14:textId="77777777" w:rsidR="005319C9" w:rsidRPr="005319C9" w:rsidRDefault="00806053" w:rsidP="00806053">
      <w:pPr>
        <w:jc w:val="center"/>
        <w:rPr>
          <w:rFonts w:ascii="Arial Narrow" w:hAnsi="Arial Narrow"/>
          <w:b/>
          <w:bCs/>
          <w:u w:val="single"/>
        </w:rPr>
      </w:pPr>
      <w:r w:rsidRPr="005319C9">
        <w:rPr>
          <w:rFonts w:ascii="Arial Narrow" w:hAnsi="Arial Narrow"/>
          <w:b/>
          <w:bCs/>
          <w:u w:val="single"/>
        </w:rPr>
        <w:t>Cover Period</w:t>
      </w:r>
    </w:p>
    <w:p w14:paraId="005AC90C" w14:textId="6CDE731C" w:rsidR="00806053" w:rsidRDefault="00EF321C" w:rsidP="00EF321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${START_DATE} </w:t>
      </w:r>
      <w:r w:rsidR="003A556C">
        <w:rPr>
          <w:rFonts w:ascii="Arial Narrow" w:hAnsi="Arial Narrow"/>
        </w:rPr>
        <w:t xml:space="preserve">- </w:t>
      </w:r>
      <w:r>
        <w:rPr>
          <w:rFonts w:ascii="Arial Narrow" w:hAnsi="Arial Narrow"/>
        </w:rPr>
        <w:t>${END_DATE}</w:t>
      </w:r>
    </w:p>
    <w:p w14:paraId="57AB0B3C" w14:textId="77777777" w:rsidR="00806053" w:rsidRDefault="00806053" w:rsidP="00806053">
      <w:pPr>
        <w:rPr>
          <w:rFonts w:ascii="Arial Narrow" w:hAnsi="Arial Narrow"/>
        </w:rPr>
      </w:pPr>
    </w:p>
    <w:p w14:paraId="1F69CE8A" w14:textId="4C4394AA" w:rsidR="00806053" w:rsidRDefault="00806053" w:rsidP="00806053">
      <w:pPr>
        <w:jc w:val="center"/>
        <w:rPr>
          <w:rFonts w:ascii="Arial Narrow" w:hAnsi="Arial Narrow"/>
        </w:rPr>
        <w:sectPr w:rsidR="00806053" w:rsidSect="00A13AE5">
          <w:headerReference w:type="default" r:id="rId7"/>
          <w:pgSz w:w="12240" w:h="15840"/>
          <w:pgMar w:top="936" w:right="1440" w:bottom="936" w:left="1440" w:header="576" w:footer="576" w:gutter="0"/>
          <w:cols w:space="720"/>
          <w:docGrid w:linePitch="360"/>
        </w:sectPr>
      </w:pPr>
    </w:p>
    <w:p w14:paraId="41A42FD0" w14:textId="169AB1B8" w:rsidR="00035540" w:rsidRDefault="00035540">
      <w:pPr>
        <w:rPr>
          <w:rFonts w:ascii="Arial Narrow" w:hAnsi="Arial Narrow"/>
        </w:rPr>
      </w:pPr>
    </w:p>
    <w:p w14:paraId="47A0962B" w14:textId="76ADBD8B" w:rsidR="005319C9" w:rsidRDefault="005319C9">
      <w:pPr>
        <w:rPr>
          <w:rFonts w:ascii="Arial Narrow" w:hAnsi="Arial Narrow"/>
        </w:rPr>
      </w:pPr>
    </w:p>
    <w:tbl>
      <w:tblPr>
        <w:tblStyle w:val="TableGrid"/>
        <w:tblW w:w="5076" w:type="pct"/>
        <w:jc w:val="center"/>
        <w:tblLook w:val="04A0" w:firstRow="1" w:lastRow="0" w:firstColumn="1" w:lastColumn="0" w:noHBand="0" w:noVBand="1"/>
      </w:tblPr>
      <w:tblGrid>
        <w:gridCol w:w="1259"/>
        <w:gridCol w:w="1568"/>
        <w:gridCol w:w="1257"/>
        <w:gridCol w:w="1754"/>
        <w:gridCol w:w="1515"/>
        <w:gridCol w:w="1074"/>
        <w:gridCol w:w="1065"/>
      </w:tblGrid>
      <w:tr w:rsidR="00016DC8" w:rsidRPr="006F7948" w14:paraId="7D746EEC" w14:textId="68EF5FC0" w:rsidTr="008D77EB">
        <w:trPr>
          <w:trHeight w:val="757"/>
          <w:jc w:val="center"/>
        </w:trPr>
        <w:tc>
          <w:tcPr>
            <w:tcW w:w="663" w:type="pct"/>
            <w:vAlign w:val="center"/>
          </w:tcPr>
          <w:p w14:paraId="6DFE01A1" w14:textId="4C997CFD" w:rsidR="00016DC8" w:rsidRPr="006F7948" w:rsidRDefault="00016DC8" w:rsidP="00FD7ADA">
            <w:pPr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Purchase Order</w:t>
            </w:r>
          </w:p>
        </w:tc>
        <w:tc>
          <w:tcPr>
            <w:tcW w:w="826" w:type="pct"/>
            <w:vAlign w:val="center"/>
          </w:tcPr>
          <w:p w14:paraId="4491827C" w14:textId="01D447BB" w:rsidR="00016DC8" w:rsidRPr="006F7948" w:rsidRDefault="00016DC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SHIP_DATE</w:t>
            </w:r>
          </w:p>
        </w:tc>
        <w:tc>
          <w:tcPr>
            <w:tcW w:w="662" w:type="pct"/>
            <w:vAlign w:val="center"/>
          </w:tcPr>
          <w:p w14:paraId="1D47B8C6" w14:textId="2B81268B" w:rsidR="00016DC8" w:rsidRPr="006F7948" w:rsidRDefault="00016DC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BRG</w:t>
            </w:r>
          </w:p>
        </w:tc>
        <w:tc>
          <w:tcPr>
            <w:tcW w:w="924" w:type="pct"/>
            <w:vAlign w:val="center"/>
          </w:tcPr>
          <w:p w14:paraId="638842B8" w14:textId="46F1EDDF" w:rsidR="00016DC8" w:rsidRPr="006F7948" w:rsidRDefault="00016DC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 xml:space="preserve">PARAMETER </w:t>
            </w:r>
          </w:p>
        </w:tc>
        <w:tc>
          <w:tcPr>
            <w:tcW w:w="798" w:type="pct"/>
            <w:vAlign w:val="center"/>
          </w:tcPr>
          <w:p w14:paraId="32C6E045" w14:textId="0392904A" w:rsidR="00016DC8" w:rsidRPr="006F7948" w:rsidRDefault="00016DC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QTY</w:t>
            </w:r>
          </w:p>
        </w:tc>
        <w:tc>
          <w:tcPr>
            <w:tcW w:w="566" w:type="pct"/>
            <w:vAlign w:val="center"/>
          </w:tcPr>
          <w:p w14:paraId="01A56FB6" w14:textId="0FD11C68" w:rsidR="00016DC8" w:rsidRPr="006F7948" w:rsidRDefault="00016DC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LC</w:t>
            </w:r>
          </w:p>
        </w:tc>
        <w:tc>
          <w:tcPr>
            <w:tcW w:w="562" w:type="pct"/>
            <w:vAlign w:val="center"/>
          </w:tcPr>
          <w:p w14:paraId="3BD1CC0D" w14:textId="302778AA" w:rsidR="00016DC8" w:rsidRPr="006F7948" w:rsidRDefault="00016DC8" w:rsidP="000B1FC2">
            <w:pPr>
              <w:jc w:val="center"/>
              <w:rPr>
                <w:rFonts w:ascii="Arial Narrow" w:hAnsi="Arial Narrow"/>
                <w:b/>
                <w:bCs/>
              </w:rPr>
            </w:pPr>
            <w:r w:rsidRPr="006F7948">
              <w:rPr>
                <w:rFonts w:ascii="Arial Narrow" w:hAnsi="Arial Narrow"/>
                <w:b/>
                <w:bCs/>
              </w:rPr>
              <w:t>IP</w:t>
            </w:r>
          </w:p>
        </w:tc>
      </w:tr>
      <w:tr w:rsidR="00016DC8" w14:paraId="4971C530" w14:textId="77777777" w:rsidTr="008D77EB">
        <w:trPr>
          <w:trHeight w:val="760"/>
          <w:jc w:val="center"/>
        </w:trPr>
        <w:tc>
          <w:tcPr>
            <w:tcW w:w="663" w:type="pct"/>
            <w:vAlign w:val="center"/>
          </w:tcPr>
          <w:p w14:paraId="05CEABA2" w14:textId="0CE60600" w:rsidR="00016DC8" w:rsidRDefault="00133A5C" w:rsidP="000B1FC2">
            <w:pPr>
              <w:jc w:val="center"/>
              <w:rPr>
                <w:rFonts w:ascii="Arial Narrow" w:hAnsi="Arial Narrow"/>
              </w:rPr>
            </w:pPr>
            <w:r>
              <w:t>${tag}${</w:t>
            </w:r>
            <w:r w:rsidR="00AA5EB5">
              <w:t>PO}</w:t>
            </w:r>
          </w:p>
        </w:tc>
        <w:tc>
          <w:tcPr>
            <w:tcW w:w="826" w:type="pct"/>
            <w:vAlign w:val="center"/>
          </w:tcPr>
          <w:p w14:paraId="649B06D1" w14:textId="445F84B5" w:rsidR="00016DC8" w:rsidRDefault="00AA5EB5" w:rsidP="000B1FC2">
            <w:pPr>
              <w:jc w:val="center"/>
              <w:rPr>
                <w:rFonts w:ascii="Arial Narrow" w:hAnsi="Arial Narrow"/>
              </w:rPr>
            </w:pPr>
            <w:r>
              <w:t>${DATE}</w:t>
            </w:r>
          </w:p>
        </w:tc>
        <w:tc>
          <w:tcPr>
            <w:tcW w:w="662" w:type="pct"/>
            <w:vAlign w:val="center"/>
          </w:tcPr>
          <w:p w14:paraId="2A617D22" w14:textId="0ADC3A5F" w:rsidR="00016DC8" w:rsidRDefault="00AA5EB5" w:rsidP="000B1FC2">
            <w:pPr>
              <w:jc w:val="center"/>
              <w:rPr>
                <w:rFonts w:ascii="Arial Narrow" w:hAnsi="Arial Narrow"/>
              </w:rPr>
            </w:pPr>
            <w:r>
              <w:t>${</w:t>
            </w:r>
            <w:r w:rsidR="009929B9">
              <w:t>BRG</w:t>
            </w:r>
            <w:r>
              <w:t>}</w:t>
            </w:r>
          </w:p>
        </w:tc>
        <w:tc>
          <w:tcPr>
            <w:tcW w:w="924" w:type="pct"/>
            <w:vAlign w:val="center"/>
          </w:tcPr>
          <w:p w14:paraId="790A48D4" w14:textId="703A36BA" w:rsidR="00016DC8" w:rsidRDefault="009929B9" w:rsidP="000B1FC2">
            <w:pPr>
              <w:jc w:val="center"/>
              <w:rPr>
                <w:rFonts w:ascii="Arial Narrow" w:hAnsi="Arial Narrow"/>
              </w:rPr>
            </w:pPr>
            <w:r>
              <w:t>${PARAMETER}</w:t>
            </w:r>
          </w:p>
        </w:tc>
        <w:tc>
          <w:tcPr>
            <w:tcW w:w="798" w:type="pct"/>
            <w:vAlign w:val="center"/>
          </w:tcPr>
          <w:p w14:paraId="1A98F829" w14:textId="185AF7F3" w:rsidR="00016DC8" w:rsidRDefault="009929B9" w:rsidP="000B1FC2">
            <w:pPr>
              <w:jc w:val="center"/>
              <w:rPr>
                <w:rFonts w:ascii="Arial Narrow" w:hAnsi="Arial Narrow"/>
              </w:rPr>
            </w:pPr>
            <w:r>
              <w:t>${QUANTITY}</w:t>
            </w:r>
          </w:p>
        </w:tc>
        <w:tc>
          <w:tcPr>
            <w:tcW w:w="566" w:type="pct"/>
            <w:vAlign w:val="center"/>
          </w:tcPr>
          <w:p w14:paraId="7974FC35" w14:textId="042894B8" w:rsidR="00016DC8" w:rsidRDefault="009929B9" w:rsidP="000B1FC2">
            <w:pPr>
              <w:jc w:val="center"/>
              <w:rPr>
                <w:rFonts w:ascii="Arial Narrow" w:hAnsi="Arial Narrow"/>
              </w:rPr>
            </w:pPr>
            <w:r>
              <w:t>${LC}</w:t>
            </w:r>
          </w:p>
        </w:tc>
        <w:tc>
          <w:tcPr>
            <w:tcW w:w="562" w:type="pct"/>
            <w:vAlign w:val="center"/>
          </w:tcPr>
          <w:p w14:paraId="32226259" w14:textId="2A510412" w:rsidR="00016DC8" w:rsidRDefault="009929B9" w:rsidP="000B1FC2">
            <w:pPr>
              <w:jc w:val="center"/>
              <w:rPr>
                <w:rFonts w:ascii="Arial Narrow" w:hAnsi="Arial Narrow"/>
              </w:rPr>
            </w:pPr>
            <w:r>
              <w:t>${IP}</w:t>
            </w:r>
          </w:p>
        </w:tc>
      </w:tr>
    </w:tbl>
    <w:p w14:paraId="5CCF67C1" w14:textId="785D0757" w:rsidR="00A13AE5" w:rsidRPr="00035540" w:rsidRDefault="00D076EF" w:rsidP="00BB5CA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sectPr w:rsidR="00A13AE5" w:rsidRPr="00035540" w:rsidSect="00A13AE5">
      <w:type w:val="continuous"/>
      <w:pgSz w:w="12240" w:h="15840"/>
      <w:pgMar w:top="936" w:right="1440" w:bottom="936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F1ABC" w14:textId="77777777" w:rsidR="00B73CC0" w:rsidRDefault="00B73CC0" w:rsidP="00035540">
      <w:r>
        <w:separator/>
      </w:r>
    </w:p>
  </w:endnote>
  <w:endnote w:type="continuationSeparator" w:id="0">
    <w:p w14:paraId="4699A367" w14:textId="77777777" w:rsidR="00B73CC0" w:rsidRDefault="00B73CC0" w:rsidP="0003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70F3D" w14:textId="77777777" w:rsidR="00B73CC0" w:rsidRDefault="00B73CC0" w:rsidP="00035540">
      <w:r>
        <w:separator/>
      </w:r>
    </w:p>
  </w:footnote>
  <w:footnote w:type="continuationSeparator" w:id="0">
    <w:p w14:paraId="6A6B9834" w14:textId="77777777" w:rsidR="00B73CC0" w:rsidRDefault="00B73CC0" w:rsidP="0003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5"/>
      <w:gridCol w:w="5526"/>
      <w:gridCol w:w="2429"/>
    </w:tblGrid>
    <w:tr w:rsidR="00BA77F5" w14:paraId="66043B78" w14:textId="77777777" w:rsidTr="00BA77F5">
      <w:trPr>
        <w:jc w:val="center"/>
      </w:trPr>
      <w:tc>
        <w:tcPr>
          <w:tcW w:w="3116" w:type="dxa"/>
          <w:vAlign w:val="center"/>
        </w:tcPr>
        <w:p w14:paraId="6680ADD0" w14:textId="77777777" w:rsidR="00BA77F5" w:rsidRDefault="00BA77F5" w:rsidP="00BA77F5"/>
      </w:tc>
      <w:tc>
        <w:tcPr>
          <w:tcW w:w="3117" w:type="dxa"/>
          <w:vAlign w:val="center"/>
        </w:tcPr>
        <w:p w14:paraId="7198F6AD" w14:textId="3882884F" w:rsidR="00BA77F5" w:rsidRDefault="00BA77F5" w:rsidP="00BA77F5">
          <w:pPr>
            <w:jc w:val="center"/>
          </w:pPr>
          <w:r>
            <w:rPr>
              <w:rFonts w:ascii="Arial Narrow" w:hAnsi="Arial Narrow"/>
              <w:noProof/>
            </w:rPr>
            <w:drawing>
              <wp:inline distT="0" distB="0" distL="0" distR="0" wp14:anchorId="02B4092F" wp14:editId="4FD0F251">
                <wp:extent cx="3365500" cy="759003"/>
                <wp:effectExtent l="0" t="0" r="635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4276" cy="765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43C3D31" w14:textId="2D2F7ECF" w:rsidR="00BA77F5" w:rsidRDefault="00BA77F5" w:rsidP="00BA77F5">
          <w:pPr>
            <w:jc w:val="center"/>
          </w:pPr>
          <w:r>
            <w:t>${SHEET_NUMBER}</w:t>
          </w:r>
        </w:p>
      </w:tc>
    </w:tr>
  </w:tbl>
  <w:p w14:paraId="560C79A9" w14:textId="3FE9C4CB" w:rsidR="00806053" w:rsidRPr="00BA77F5" w:rsidRDefault="00806053" w:rsidP="00BA77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40"/>
    <w:rsid w:val="00016DC8"/>
    <w:rsid w:val="00035540"/>
    <w:rsid w:val="000765A0"/>
    <w:rsid w:val="000B1FC2"/>
    <w:rsid w:val="000B2393"/>
    <w:rsid w:val="0013095D"/>
    <w:rsid w:val="00133A5C"/>
    <w:rsid w:val="00142B6B"/>
    <w:rsid w:val="001F7586"/>
    <w:rsid w:val="002058A1"/>
    <w:rsid w:val="00206B5F"/>
    <w:rsid w:val="002A3D23"/>
    <w:rsid w:val="002F02D9"/>
    <w:rsid w:val="00334AD0"/>
    <w:rsid w:val="00352164"/>
    <w:rsid w:val="003A556C"/>
    <w:rsid w:val="003F67F6"/>
    <w:rsid w:val="00441F3C"/>
    <w:rsid w:val="00445594"/>
    <w:rsid w:val="004A3409"/>
    <w:rsid w:val="005319C9"/>
    <w:rsid w:val="00647652"/>
    <w:rsid w:val="006779F7"/>
    <w:rsid w:val="00680983"/>
    <w:rsid w:val="006A6C16"/>
    <w:rsid w:val="006A7850"/>
    <w:rsid w:val="006F7948"/>
    <w:rsid w:val="00762006"/>
    <w:rsid w:val="007A0178"/>
    <w:rsid w:val="007D7676"/>
    <w:rsid w:val="007F60D1"/>
    <w:rsid w:val="00806053"/>
    <w:rsid w:val="00830CC4"/>
    <w:rsid w:val="008471E1"/>
    <w:rsid w:val="008B508A"/>
    <w:rsid w:val="008D77EB"/>
    <w:rsid w:val="008E1DA5"/>
    <w:rsid w:val="008F75D7"/>
    <w:rsid w:val="008F7FF3"/>
    <w:rsid w:val="0096383C"/>
    <w:rsid w:val="00990CBE"/>
    <w:rsid w:val="009929B9"/>
    <w:rsid w:val="009A2F6B"/>
    <w:rsid w:val="009F4355"/>
    <w:rsid w:val="00A13AE5"/>
    <w:rsid w:val="00AA5EB5"/>
    <w:rsid w:val="00AA6F26"/>
    <w:rsid w:val="00AD073B"/>
    <w:rsid w:val="00B73CC0"/>
    <w:rsid w:val="00BA77F5"/>
    <w:rsid w:val="00BB5CA5"/>
    <w:rsid w:val="00BD1BD8"/>
    <w:rsid w:val="00C3119D"/>
    <w:rsid w:val="00C81045"/>
    <w:rsid w:val="00D076EF"/>
    <w:rsid w:val="00D271A5"/>
    <w:rsid w:val="00DC4D5B"/>
    <w:rsid w:val="00DE640E"/>
    <w:rsid w:val="00DF7256"/>
    <w:rsid w:val="00E11731"/>
    <w:rsid w:val="00E905BA"/>
    <w:rsid w:val="00EF321C"/>
    <w:rsid w:val="00F5740A"/>
    <w:rsid w:val="00F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C32D"/>
  <w15:chartTrackingRefBased/>
  <w15:docId w15:val="{23B29CBC-B57D-4292-9EEB-79F436CE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40"/>
    <w:pPr>
      <w:spacing w:after="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5540"/>
    <w:pPr>
      <w:spacing w:after="240"/>
      <w:outlineLvl w:val="0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5540"/>
    <w:rPr>
      <w:rFonts w:asciiTheme="majorHAnsi" w:eastAsia="Times New Roman" w:hAnsiTheme="majorHAnsi" w:cs="Times New Roman"/>
      <w:sz w:val="28"/>
    </w:rPr>
  </w:style>
  <w:style w:type="table" w:styleId="TableGrid">
    <w:name w:val="Table Grid"/>
    <w:basedOn w:val="TableNormal"/>
    <w:rsid w:val="0003554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ount">
    <w:name w:val="Amount"/>
    <w:basedOn w:val="Normal"/>
    <w:uiPriority w:val="1"/>
    <w:unhideWhenUsed/>
    <w:rsid w:val="00035540"/>
    <w:pPr>
      <w:jc w:val="right"/>
    </w:pPr>
  </w:style>
  <w:style w:type="character" w:styleId="Hyperlink">
    <w:name w:val="Hyperlink"/>
    <w:basedOn w:val="DefaultParagraphFont"/>
    <w:uiPriority w:val="99"/>
    <w:unhideWhenUsed/>
    <w:rsid w:val="00035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54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5540"/>
    <w:pPr>
      <w:spacing w:after="0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35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540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5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540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ms-bearings.com/contact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A67A-A582-463E-A492-1797C934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Alvarado</dc:creator>
  <cp:lastModifiedBy>Gilbert Alvarado</cp:lastModifiedBy>
  <cp:revision>64</cp:revision>
  <dcterms:created xsi:type="dcterms:W3CDTF">2021-01-25T14:22:00Z</dcterms:created>
  <dcterms:modified xsi:type="dcterms:W3CDTF">2021-02-12T01:43:00Z</dcterms:modified>
</cp:coreProperties>
</file>