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C7386" w14:textId="77777777" w:rsidR="003F6DE0" w:rsidRPr="003F778B" w:rsidRDefault="003F6DE0" w:rsidP="003F6DE0">
      <w:pPr>
        <w:pStyle w:val="1"/>
        <w:rPr>
          <w:rFonts w:hint="cs"/>
          <w:rtl/>
        </w:rPr>
      </w:pPr>
      <w:bookmarkStart w:id="0" w:name="_Toc58674224"/>
      <w:bookmarkStart w:id="1" w:name="_Toc161773242"/>
      <w:bookmarkStart w:id="2" w:name="_Toc508796084"/>
      <w:bookmarkStart w:id="3" w:name="_Toc508797521"/>
      <w:bookmarkStart w:id="4" w:name="_GoBack"/>
      <w:bookmarkEnd w:id="4"/>
      <w:r w:rsidRPr="003F778B">
        <w:rPr>
          <w:rFonts w:hint="cs"/>
          <w:rtl/>
        </w:rPr>
        <w:t>ספר "סוד הוי' ליראיו" - שער "טעם הבריאה" - פרק ב'</w:t>
      </w:r>
      <w:bookmarkEnd w:id="0"/>
      <w:bookmarkEnd w:id="1"/>
      <w:bookmarkEnd w:id="2"/>
      <w:bookmarkEnd w:id="3"/>
    </w:p>
    <w:p w14:paraId="10B8D092" w14:textId="77777777" w:rsidR="003F6DE0" w:rsidRPr="003542E2" w:rsidRDefault="003F6DE0" w:rsidP="003F6DE0">
      <w:pPr>
        <w:jc w:val="both"/>
        <w:rPr>
          <w:rFonts w:hint="cs"/>
          <w:rtl/>
        </w:rPr>
      </w:pPr>
    </w:p>
    <w:p w14:paraId="1D26324E" w14:textId="77777777" w:rsidR="003F6DE0" w:rsidRPr="003542E2" w:rsidRDefault="003F6DE0" w:rsidP="003F6DE0">
      <w:pPr>
        <w:jc w:val="both"/>
        <w:rPr>
          <w:rFonts w:hint="cs"/>
          <w:sz w:val="22"/>
          <w:szCs w:val="22"/>
          <w:rtl/>
        </w:rPr>
      </w:pPr>
    </w:p>
    <w:p w14:paraId="5D6495D4" w14:textId="77777777" w:rsidR="003F6DE0" w:rsidRPr="00F87385" w:rsidRDefault="003F6DE0" w:rsidP="003F6DE0">
      <w:pPr>
        <w:jc w:val="both"/>
        <w:rPr>
          <w:rFonts w:hint="cs"/>
          <w:b/>
          <w:bCs/>
          <w:sz w:val="22"/>
          <w:szCs w:val="22"/>
          <w:rtl/>
        </w:rPr>
      </w:pPr>
      <w:r w:rsidRPr="00F87385">
        <w:rPr>
          <w:rFonts w:hint="cs"/>
          <w:b/>
          <w:bCs/>
          <w:sz w:val="22"/>
          <w:szCs w:val="22"/>
          <w:rtl/>
        </w:rPr>
        <w:t xml:space="preserve">פרק ב' </w:t>
      </w:r>
      <w:r w:rsidRPr="00F87385">
        <w:rPr>
          <w:b/>
          <w:bCs/>
          <w:sz w:val="22"/>
          <w:szCs w:val="22"/>
          <w:rtl/>
        </w:rPr>
        <w:t>–</w:t>
      </w:r>
      <w:r w:rsidRPr="00F87385">
        <w:rPr>
          <w:rFonts w:hint="cs"/>
          <w:b/>
          <w:bCs/>
          <w:sz w:val="22"/>
          <w:szCs w:val="22"/>
          <w:rtl/>
        </w:rPr>
        <w:t xml:space="preserve"> תשוקה, רצון (שלמעלה מדעת האדם) וכתר עליון </w:t>
      </w:r>
      <w:r w:rsidRPr="00F87385">
        <w:rPr>
          <w:b/>
          <w:bCs/>
          <w:sz w:val="22"/>
          <w:szCs w:val="22"/>
          <w:rtl/>
        </w:rPr>
        <w:t>–</w:t>
      </w:r>
      <w:r w:rsidRPr="00F87385">
        <w:rPr>
          <w:rFonts w:hint="cs"/>
          <w:b/>
          <w:bCs/>
          <w:sz w:val="22"/>
          <w:szCs w:val="22"/>
          <w:rtl/>
        </w:rPr>
        <w:t xml:space="preserve"> הכל אחד.  בענין  הרצון </w:t>
      </w:r>
    </w:p>
    <w:p w14:paraId="76D4C865" w14:textId="77777777" w:rsidR="003F6DE0" w:rsidRPr="00F87385" w:rsidRDefault="003F6DE0" w:rsidP="003F6DE0">
      <w:pPr>
        <w:ind w:left="991"/>
        <w:jc w:val="both"/>
        <w:rPr>
          <w:rFonts w:hint="cs"/>
          <w:b/>
          <w:bCs/>
          <w:sz w:val="22"/>
          <w:szCs w:val="22"/>
          <w:rtl/>
        </w:rPr>
      </w:pPr>
      <w:r w:rsidRPr="00F87385">
        <w:rPr>
          <w:rFonts w:hint="cs"/>
          <w:b/>
          <w:bCs/>
          <w:sz w:val="22"/>
          <w:szCs w:val="22"/>
          <w:rtl/>
        </w:rPr>
        <w:t>יש שני מאמרים סותרים זה את זה, לכאורה. מאמר אחד אומר "טעם כמוס לרצון", כלומר שיש טעם כמוס ונעלם שמחמתו מתעורר ברצון לברוא.</w:t>
      </w:r>
    </w:p>
    <w:p w14:paraId="5C18B77C" w14:textId="77777777" w:rsidR="003F6DE0" w:rsidRPr="00F87385" w:rsidRDefault="003F6DE0" w:rsidP="003F6DE0">
      <w:pPr>
        <w:ind w:left="991"/>
        <w:jc w:val="both"/>
        <w:rPr>
          <w:rFonts w:hint="cs"/>
          <w:b/>
          <w:bCs/>
          <w:sz w:val="22"/>
          <w:szCs w:val="22"/>
          <w:rtl/>
        </w:rPr>
      </w:pPr>
      <w:r w:rsidRPr="00F87385">
        <w:rPr>
          <w:rFonts w:hint="cs"/>
          <w:b/>
          <w:bCs/>
          <w:sz w:val="22"/>
          <w:szCs w:val="22"/>
          <w:rtl/>
        </w:rPr>
        <w:t>מאמר שני אומר "אין טעם לרצון" כלל, שעצם הרצון לברוא הוא למעלה מטעם ודעת לגמרי.</w:t>
      </w:r>
    </w:p>
    <w:p w14:paraId="3B44065C" w14:textId="77777777" w:rsidR="003F6DE0" w:rsidRPr="00F87385" w:rsidRDefault="003F6DE0" w:rsidP="003F6DE0">
      <w:pPr>
        <w:ind w:left="991"/>
        <w:jc w:val="both"/>
        <w:rPr>
          <w:rFonts w:hint="cs"/>
          <w:b/>
          <w:bCs/>
          <w:sz w:val="22"/>
          <w:szCs w:val="22"/>
          <w:rtl/>
        </w:rPr>
      </w:pPr>
    </w:p>
    <w:p w14:paraId="3BB4C9FE" w14:textId="77777777" w:rsidR="003F6DE0" w:rsidRPr="00F87385" w:rsidRDefault="003F6DE0" w:rsidP="003F6DE0">
      <w:pPr>
        <w:ind w:left="991"/>
        <w:jc w:val="both"/>
        <w:rPr>
          <w:rFonts w:hint="cs"/>
          <w:b/>
          <w:bCs/>
          <w:sz w:val="22"/>
          <w:szCs w:val="22"/>
          <w:rtl/>
        </w:rPr>
      </w:pPr>
      <w:r w:rsidRPr="00F87385">
        <w:rPr>
          <w:rFonts w:hint="cs"/>
          <w:b/>
          <w:bCs/>
          <w:sz w:val="22"/>
          <w:szCs w:val="22"/>
          <w:rtl/>
        </w:rPr>
        <w:t xml:space="preserve">מבואר בדא"ח שסוד "טעם כמוס לרצון" הוא ב"מוחא סתימאה" שבכתר </w:t>
      </w:r>
      <w:r w:rsidRPr="00F87385">
        <w:rPr>
          <w:b/>
          <w:bCs/>
          <w:sz w:val="22"/>
          <w:szCs w:val="22"/>
          <w:rtl/>
        </w:rPr>
        <w:t>–</w:t>
      </w:r>
      <w:r w:rsidRPr="00F87385">
        <w:rPr>
          <w:rFonts w:hint="cs"/>
          <w:b/>
          <w:bCs/>
          <w:sz w:val="22"/>
          <w:szCs w:val="22"/>
          <w:rtl/>
        </w:rPr>
        <w:t xml:space="preserve"> חכמה שבפרצוף אריך אנפין </w:t>
      </w:r>
      <w:r w:rsidRPr="00F87385">
        <w:rPr>
          <w:b/>
          <w:bCs/>
          <w:sz w:val="22"/>
          <w:szCs w:val="22"/>
          <w:rtl/>
        </w:rPr>
        <w:t>–</w:t>
      </w:r>
      <w:r w:rsidRPr="00F87385">
        <w:rPr>
          <w:rFonts w:hint="cs"/>
          <w:b/>
          <w:bCs/>
          <w:sz w:val="22"/>
          <w:szCs w:val="22"/>
          <w:rtl/>
        </w:rPr>
        <w:t xml:space="preserve"> שבו מתלבש (כנשמה בגוף) הגבורה של פרצוף עתיק יומין. סוד "אין טעם לרצון" הוא ב"גלגלתא" שבכתר </w:t>
      </w:r>
      <w:r w:rsidRPr="00F87385">
        <w:rPr>
          <w:b/>
          <w:bCs/>
          <w:sz w:val="22"/>
          <w:szCs w:val="22"/>
          <w:rtl/>
        </w:rPr>
        <w:t>–</w:t>
      </w:r>
      <w:r w:rsidRPr="00F87385">
        <w:rPr>
          <w:rFonts w:hint="cs"/>
          <w:b/>
          <w:bCs/>
          <w:sz w:val="22"/>
          <w:szCs w:val="22"/>
          <w:rtl/>
        </w:rPr>
        <w:t xml:space="preserve"> כתר דאריך אנפין </w:t>
      </w:r>
      <w:r w:rsidRPr="00F87385">
        <w:rPr>
          <w:b/>
          <w:bCs/>
          <w:sz w:val="22"/>
          <w:szCs w:val="22"/>
          <w:rtl/>
        </w:rPr>
        <w:t>–</w:t>
      </w:r>
      <w:r w:rsidRPr="00F87385">
        <w:rPr>
          <w:rFonts w:hint="cs"/>
          <w:b/>
          <w:bCs/>
          <w:sz w:val="22"/>
          <w:szCs w:val="22"/>
          <w:rtl/>
        </w:rPr>
        <w:t xml:space="preserve"> שבו מתלבש החסד דעתיק יומין.</w:t>
      </w:r>
    </w:p>
    <w:p w14:paraId="21B5F58F" w14:textId="77777777" w:rsidR="003F6DE0" w:rsidRPr="00F87385" w:rsidRDefault="003F6DE0" w:rsidP="003F6DE0">
      <w:pPr>
        <w:ind w:left="991"/>
        <w:jc w:val="both"/>
        <w:rPr>
          <w:rFonts w:hint="cs"/>
          <w:b/>
          <w:bCs/>
          <w:sz w:val="22"/>
          <w:szCs w:val="22"/>
          <w:rtl/>
        </w:rPr>
      </w:pPr>
    </w:p>
    <w:p w14:paraId="5C9A3215" w14:textId="77777777" w:rsidR="003F6DE0" w:rsidRPr="00F87385" w:rsidRDefault="003F6DE0" w:rsidP="003F6DE0">
      <w:pPr>
        <w:ind w:left="991"/>
        <w:jc w:val="both"/>
        <w:rPr>
          <w:rFonts w:hint="cs"/>
          <w:b/>
          <w:bCs/>
          <w:sz w:val="22"/>
          <w:szCs w:val="22"/>
          <w:rtl/>
        </w:rPr>
      </w:pPr>
      <w:r w:rsidRPr="00F87385">
        <w:rPr>
          <w:rFonts w:hint="cs"/>
          <w:b/>
          <w:bCs/>
          <w:sz w:val="22"/>
          <w:szCs w:val="22"/>
          <w:rtl/>
        </w:rPr>
        <w:t>והנה ב"טעם" יש שני פרושים: א. "טעם" מלשון "טוב טעם ודעת למדני", שהוא ענין טעם המתלבש בשכל. ב. "טעם" מלשון "טעמו וראו כי טוב הוי'", שהוא ענין טעם ועונג, טעם מתוק לחך הנשמה האלקית, שכל חושיה הם חושים אלקיים.</w:t>
      </w:r>
    </w:p>
    <w:p w14:paraId="2280463E" w14:textId="77777777" w:rsidR="003F6DE0" w:rsidRPr="00F87385" w:rsidRDefault="003F6DE0" w:rsidP="003F6DE0">
      <w:pPr>
        <w:jc w:val="both"/>
        <w:rPr>
          <w:rFonts w:hint="cs"/>
          <w:b/>
          <w:bCs/>
          <w:rtl/>
        </w:rPr>
      </w:pPr>
    </w:p>
    <w:p w14:paraId="2E13809B" w14:textId="77777777" w:rsidR="003F6DE0" w:rsidRPr="00F87385" w:rsidRDefault="003F6DE0" w:rsidP="003F6DE0">
      <w:pPr>
        <w:ind w:left="991"/>
        <w:jc w:val="both"/>
        <w:rPr>
          <w:rFonts w:hint="cs"/>
          <w:b/>
          <w:bCs/>
          <w:sz w:val="22"/>
          <w:szCs w:val="22"/>
          <w:rtl/>
        </w:rPr>
      </w:pPr>
      <w:r w:rsidRPr="00F87385">
        <w:rPr>
          <w:rFonts w:hint="cs"/>
          <w:b/>
          <w:bCs/>
          <w:sz w:val="22"/>
          <w:szCs w:val="22"/>
          <w:rtl/>
        </w:rPr>
        <w:t xml:space="preserve">"אין בטוב למעלה מענג" </w:t>
      </w:r>
      <w:r w:rsidRPr="00F87385">
        <w:rPr>
          <w:b/>
          <w:bCs/>
          <w:sz w:val="22"/>
          <w:szCs w:val="22"/>
          <w:rtl/>
        </w:rPr>
        <w:t>–</w:t>
      </w:r>
      <w:r w:rsidRPr="00F87385">
        <w:rPr>
          <w:rFonts w:hint="cs"/>
          <w:b/>
          <w:bCs/>
          <w:sz w:val="22"/>
          <w:szCs w:val="22"/>
          <w:rtl/>
        </w:rPr>
        <w:t xml:space="preserve"> בחינת "אהבה בתענוגים" </w:t>
      </w:r>
      <w:r w:rsidRPr="00F87385">
        <w:rPr>
          <w:b/>
          <w:bCs/>
          <w:sz w:val="22"/>
          <w:szCs w:val="22"/>
          <w:rtl/>
        </w:rPr>
        <w:t>–</w:t>
      </w:r>
      <w:r w:rsidRPr="00F87385">
        <w:rPr>
          <w:rFonts w:hint="cs"/>
          <w:b/>
          <w:bCs/>
          <w:sz w:val="22"/>
          <w:szCs w:val="22"/>
          <w:rtl/>
        </w:rPr>
        <w:t xml:space="preserve"> החסד דעתיק יומין שמתלבש בגלגלתא דאריך אנפין, בסוד "אין טעם לרצון" </w:t>
      </w:r>
      <w:r w:rsidRPr="00F87385">
        <w:rPr>
          <w:b/>
          <w:bCs/>
          <w:sz w:val="22"/>
          <w:szCs w:val="22"/>
          <w:rtl/>
        </w:rPr>
        <w:t>–</w:t>
      </w:r>
      <w:r w:rsidRPr="00F87385">
        <w:rPr>
          <w:rFonts w:hint="cs"/>
          <w:b/>
          <w:bCs/>
          <w:sz w:val="22"/>
          <w:szCs w:val="22"/>
          <w:rtl/>
        </w:rPr>
        <w:t xml:space="preserve"> כלומר, "אין טעם לרצון" (כידוע מהבעש"ט זי"ע שבכל מאמר שבו תבת "אין" יש לפרש "אל תקרי "אין" אלא "אין". וכן פרש: "אין מזל לישראל", שהאין האלקי הוא המזל העליון "הנוזל" ומשפיע אור וחיות לנשמות ישראל. והוא סוד ה"מזל העליון" שב י"ג מדות הרחמים </w:t>
      </w:r>
      <w:r w:rsidRPr="00F87385">
        <w:rPr>
          <w:b/>
          <w:bCs/>
          <w:sz w:val="22"/>
          <w:szCs w:val="22"/>
          <w:rtl/>
        </w:rPr>
        <w:t>–</w:t>
      </w:r>
      <w:r w:rsidRPr="00F87385">
        <w:rPr>
          <w:rFonts w:hint="cs"/>
          <w:b/>
          <w:bCs/>
          <w:sz w:val="22"/>
          <w:szCs w:val="22"/>
          <w:rtl/>
        </w:rPr>
        <w:t xml:space="preserve"> "נצר חסד" </w:t>
      </w:r>
      <w:r w:rsidRPr="00F87385">
        <w:rPr>
          <w:b/>
          <w:bCs/>
          <w:sz w:val="22"/>
          <w:szCs w:val="22"/>
          <w:rtl/>
        </w:rPr>
        <w:t>–</w:t>
      </w:r>
      <w:r w:rsidRPr="00F87385">
        <w:rPr>
          <w:rFonts w:hint="cs"/>
          <w:b/>
          <w:bCs/>
          <w:sz w:val="22"/>
          <w:szCs w:val="22"/>
          <w:rtl/>
        </w:rPr>
        <w:t xml:space="preserve"> שבו מאיר ספירת החסד שבפרצוף הגלגלתא, כמבואר בכתבי האריז"ל, שפנימיותה היינו החסד דעתיק יומין, "רישא דאין" </w:t>
      </w:r>
      <w:r w:rsidRPr="00F87385">
        <w:rPr>
          <w:b/>
          <w:bCs/>
          <w:sz w:val="22"/>
          <w:szCs w:val="22"/>
          <w:rtl/>
        </w:rPr>
        <w:t>–</w:t>
      </w:r>
      <w:r w:rsidRPr="00F87385">
        <w:rPr>
          <w:rFonts w:hint="cs"/>
          <w:b/>
          <w:bCs/>
          <w:sz w:val="22"/>
          <w:szCs w:val="22"/>
          <w:rtl/>
        </w:rPr>
        <w:t xml:space="preserve"> "אהבה בתענוגים" וד"ל), שסוד ה"אין" הוא הענג העליון, "טעם" מלשון טעם וענג (ומה ש"אין טעם לרצון", כפשוטו, היינו "טעם" מלשון טעם המתלבש בשכל).</w:t>
      </w:r>
    </w:p>
    <w:p w14:paraId="3D398A1C" w14:textId="77777777" w:rsidR="003F6DE0" w:rsidRDefault="003F6DE0" w:rsidP="003F6DE0">
      <w:pPr>
        <w:ind w:left="991"/>
        <w:jc w:val="both"/>
        <w:rPr>
          <w:b/>
          <w:bCs/>
          <w:rtl/>
        </w:rPr>
      </w:pPr>
    </w:p>
    <w:p w14:paraId="637418CE" w14:textId="77777777" w:rsidR="003F6DE0" w:rsidRPr="00F87385" w:rsidRDefault="003F6DE0" w:rsidP="003F6DE0">
      <w:pPr>
        <w:ind w:left="991"/>
        <w:jc w:val="both"/>
        <w:rPr>
          <w:b/>
          <w:bCs/>
          <w:rtl/>
        </w:rPr>
      </w:pPr>
    </w:p>
    <w:p w14:paraId="77E87F5C" w14:textId="77777777" w:rsidR="003F6DE0" w:rsidRPr="00F87385" w:rsidRDefault="003F6DE0" w:rsidP="003F6DE0">
      <w:pPr>
        <w:ind w:left="991"/>
        <w:jc w:val="both"/>
        <w:rPr>
          <w:rFonts w:hint="cs"/>
          <w:b/>
          <w:bCs/>
          <w:sz w:val="22"/>
          <w:szCs w:val="22"/>
          <w:rtl/>
        </w:rPr>
      </w:pPr>
      <w:r w:rsidRPr="00F87385">
        <w:rPr>
          <w:rFonts w:hint="cs"/>
          <w:b/>
          <w:bCs/>
          <w:sz w:val="22"/>
          <w:szCs w:val="22"/>
          <w:rtl/>
        </w:rPr>
        <w:t xml:space="preserve">במידת האהבה שנולדה בלב, ע"פ טעם ודעת ההתבוננות באלקות, נאמר "יש מי שאוהב". האהבה היא בחינת "יש מורגש". מה שאין כן מקור ה"אהבה בתענוגים" שבכתר עליון הוא עצם האין האלקי </w:t>
      </w:r>
      <w:r w:rsidRPr="00F87385">
        <w:rPr>
          <w:b/>
          <w:bCs/>
          <w:sz w:val="22"/>
          <w:szCs w:val="22"/>
          <w:rtl/>
        </w:rPr>
        <w:t>–</w:t>
      </w:r>
      <w:r w:rsidRPr="00F87385">
        <w:rPr>
          <w:rFonts w:hint="cs"/>
          <w:b/>
          <w:bCs/>
          <w:sz w:val="22"/>
          <w:szCs w:val="22"/>
          <w:rtl/>
        </w:rPr>
        <w:t xml:space="preserve"> "רישא דאין". מבואר בדא"ח שענג אלקי וענג גשמי ( או "רוחני", הנפרד מהיחוד האמיתי באלקים חיים ) הם שני הפכים ממש.  טבע הענג הגשמי הוא התפשטות ה"יש" הנברא, שמזה גופא מתענג, בהרגשת עצמו ביותר. מה שאין כן טבע הענג האלקי הוא מבטול ה"יש" בתכלית, שכל מה שהוא "אין" ביותר, חסר כל הרגשת עצמו כיש נפרד מאחדותו יתברך ח"ו, מתענג יותר.</w:t>
      </w:r>
    </w:p>
    <w:p w14:paraId="2D6AD52C" w14:textId="77777777" w:rsidR="003F6DE0" w:rsidRPr="00F87385" w:rsidRDefault="003F6DE0" w:rsidP="003F6DE0">
      <w:pPr>
        <w:jc w:val="both"/>
        <w:rPr>
          <w:rFonts w:hint="cs"/>
          <w:b/>
          <w:bCs/>
          <w:rtl/>
        </w:rPr>
      </w:pPr>
    </w:p>
    <w:p w14:paraId="7680D06C" w14:textId="77777777" w:rsidR="003F6DE0" w:rsidRPr="00F87385" w:rsidRDefault="003F6DE0" w:rsidP="003F6DE0">
      <w:pPr>
        <w:rPr>
          <w:rFonts w:hint="cs"/>
          <w:b/>
          <w:bCs/>
          <w:rtl/>
        </w:rPr>
      </w:pPr>
      <w:r w:rsidRPr="00F87385">
        <w:rPr>
          <w:rFonts w:hint="cs"/>
          <w:b/>
          <w:bCs/>
          <w:rtl/>
        </w:rPr>
        <w:t>הגבורה דעתיק יומין מצמצם, כביכול (כנודע שאין כאן "גבורה" ממש במובן של צמצום והסתר גמור, שהרי "לית שמאלא בהאי עתיקא כולא ימינא", אלא שהוא ענין ההתגברות להמשיך את ה"בלי גבול" ב"גבול", כמבואר בדא"ח ), את בחינת "אין טעם לרצון" להביאו לכלל "טעם כמוס לרצון", טעם המתלבש בשכל הנעלם מכל רעיון" שבמוחא סתימאה דאריך אנפין.</w:t>
      </w:r>
    </w:p>
    <w:p w14:paraId="46C8BE76" w14:textId="77777777" w:rsidR="003F6DE0" w:rsidRPr="00F87385" w:rsidRDefault="003F6DE0" w:rsidP="003F6DE0">
      <w:pPr>
        <w:jc w:val="both"/>
        <w:rPr>
          <w:rFonts w:hint="cs"/>
          <w:b/>
          <w:bCs/>
          <w:sz w:val="22"/>
          <w:szCs w:val="22"/>
          <w:rtl/>
        </w:rPr>
      </w:pPr>
    </w:p>
    <w:p w14:paraId="1E3F9F31" w14:textId="77777777" w:rsidR="003F6DE0" w:rsidRPr="00F87385" w:rsidRDefault="003F6DE0" w:rsidP="003F6DE0">
      <w:pPr>
        <w:ind w:left="991"/>
        <w:jc w:val="both"/>
        <w:rPr>
          <w:rFonts w:hint="cs"/>
          <w:b/>
          <w:bCs/>
          <w:sz w:val="22"/>
          <w:szCs w:val="22"/>
          <w:rtl/>
        </w:rPr>
      </w:pPr>
      <w:r w:rsidRPr="00F87385">
        <w:rPr>
          <w:rFonts w:hint="cs"/>
          <w:b/>
          <w:bCs/>
          <w:sz w:val="22"/>
          <w:szCs w:val="22"/>
          <w:rtl/>
        </w:rPr>
        <w:t xml:space="preserve">בין שתי בחינות הנ"ל של "אין טעם לרצון" ו"טעם כמוס לרצון" יש "ממוצע" המחברן, סוד הדעת של עתיק יומין (שבכלל "רישא דלא איתידע" ), המאירה ב"אוירא" שבין הגלגלתא למוחא סתימאה של אריך אנפין. שרש כל "ממוצע המחבר" שני הפכים יחד הוא למעלה משתי הבחינות שמחבר, שהרי על מנת לחברן עליו לכלול בעצמו את שתיהן כאחת, והוא סוד ה"דעת" בכל מקום, שכולל חסדים וגבורות יחד (ולמעלה יותר כולל חכמה ובינה יחד, שהן שרש ההעלם והגילוי שבעצמות </w:t>
      </w:r>
      <w:r w:rsidRPr="00F87385">
        <w:rPr>
          <w:b/>
          <w:bCs/>
          <w:sz w:val="22"/>
          <w:szCs w:val="22"/>
          <w:rtl/>
        </w:rPr>
        <w:t>–</w:t>
      </w:r>
      <w:r w:rsidRPr="00F87385">
        <w:rPr>
          <w:rFonts w:hint="cs"/>
          <w:b/>
          <w:bCs/>
          <w:sz w:val="22"/>
          <w:szCs w:val="22"/>
          <w:rtl/>
        </w:rPr>
        <w:t xml:space="preserve"> רדל"א </w:t>
      </w:r>
      <w:r w:rsidRPr="00F87385">
        <w:rPr>
          <w:b/>
          <w:bCs/>
          <w:sz w:val="22"/>
          <w:szCs w:val="22"/>
          <w:rtl/>
        </w:rPr>
        <w:t>–</w:t>
      </w:r>
      <w:r w:rsidRPr="00F87385">
        <w:rPr>
          <w:rFonts w:hint="cs"/>
          <w:b/>
          <w:bCs/>
          <w:sz w:val="22"/>
          <w:szCs w:val="22"/>
          <w:rtl/>
        </w:rPr>
        <w:t xml:space="preserve"> ממש כדלקמן וד"ל).</w:t>
      </w:r>
    </w:p>
    <w:p w14:paraId="09CAEAFA" w14:textId="77777777" w:rsidR="003F6DE0" w:rsidRPr="00F87385" w:rsidRDefault="003F6DE0" w:rsidP="003F6DE0">
      <w:pPr>
        <w:jc w:val="both"/>
        <w:rPr>
          <w:rFonts w:hint="cs"/>
          <w:b/>
          <w:bCs/>
          <w:rtl/>
        </w:rPr>
      </w:pPr>
    </w:p>
    <w:p w14:paraId="48A539EF" w14:textId="77777777" w:rsidR="003F6DE0" w:rsidRPr="00F87385" w:rsidRDefault="003F6DE0" w:rsidP="003F6DE0">
      <w:pPr>
        <w:ind w:left="991"/>
        <w:jc w:val="both"/>
        <w:rPr>
          <w:rFonts w:hint="cs"/>
          <w:b/>
          <w:bCs/>
          <w:sz w:val="22"/>
          <w:szCs w:val="22"/>
          <w:rtl/>
        </w:rPr>
      </w:pPr>
      <w:r w:rsidRPr="00F87385">
        <w:rPr>
          <w:rFonts w:hint="cs"/>
          <w:b/>
          <w:bCs/>
          <w:sz w:val="22"/>
          <w:szCs w:val="22"/>
          <w:rtl/>
        </w:rPr>
        <w:t xml:space="preserve">דעת זו אינה בגדר שאלת "למה", אלא בסוד ההתקשרות העצמית לאמת המוחלט </w:t>
      </w:r>
      <w:r w:rsidRPr="00F87385">
        <w:rPr>
          <w:b/>
          <w:bCs/>
          <w:sz w:val="22"/>
          <w:szCs w:val="22"/>
          <w:rtl/>
        </w:rPr>
        <w:t>–</w:t>
      </w:r>
      <w:r w:rsidRPr="00F87385">
        <w:rPr>
          <w:rFonts w:hint="cs"/>
          <w:b/>
          <w:bCs/>
          <w:sz w:val="22"/>
          <w:szCs w:val="22"/>
          <w:rtl/>
        </w:rPr>
        <w:t xml:space="preserve"> "ככה" (שהוא שם קדוש כנודע בסוד "אשרי העם שככה לו", בחינת "אשרי העם יודעי תרועה", "תרועה" מלשון "רעוא" שפרושו "רצון" בארמית, והיינו ידיעת טעם הרצון בבחינת ככה, ר"ת "כתר כל הכתרים", שהוא הארת רדל"א כנודע ממורנו הבעש"ט זי"ע. "כתר כל הכתרים" הוא סוד אלף אורות הנתנים למשה, ואלף הוא סוד נשמת ישראל בעל שם טוב, ישראל בגימטריא "עשה עמנו" ו"בעל שם טוב" הוא בגימטריא "אות לטובה". ה"אות" </w:t>
      </w:r>
      <w:r w:rsidRPr="00F87385">
        <w:rPr>
          <w:b/>
          <w:bCs/>
          <w:sz w:val="22"/>
          <w:szCs w:val="22"/>
          <w:rtl/>
        </w:rPr>
        <w:t>–</w:t>
      </w:r>
      <w:r w:rsidRPr="00F87385">
        <w:rPr>
          <w:rFonts w:hint="cs"/>
          <w:b/>
          <w:bCs/>
          <w:sz w:val="22"/>
          <w:szCs w:val="22"/>
          <w:rtl/>
        </w:rPr>
        <w:t xml:space="preserve"> "אור קדמון" </w:t>
      </w:r>
      <w:r w:rsidRPr="00F87385">
        <w:rPr>
          <w:b/>
          <w:bCs/>
          <w:sz w:val="22"/>
          <w:szCs w:val="22"/>
          <w:rtl/>
        </w:rPr>
        <w:t>–</w:t>
      </w:r>
      <w:r w:rsidRPr="00F87385">
        <w:rPr>
          <w:rFonts w:hint="cs"/>
          <w:b/>
          <w:bCs/>
          <w:sz w:val="22"/>
          <w:szCs w:val="22"/>
          <w:rtl/>
        </w:rPr>
        <w:t xml:space="preserve"> היא ידיעת ה"ככה" וד"ל). שורש דעת זו של רדל"א הוא ברדל"א הכללי, כביכול, שלפני הצמצום הראשון, בחינת "יחיד" בלשון החסידות </w:t>
      </w:r>
      <w:r w:rsidRPr="00F87385">
        <w:rPr>
          <w:b/>
          <w:bCs/>
          <w:sz w:val="22"/>
          <w:szCs w:val="22"/>
          <w:rtl/>
        </w:rPr>
        <w:t>–</w:t>
      </w:r>
      <w:r w:rsidRPr="00F87385">
        <w:rPr>
          <w:rFonts w:hint="cs"/>
          <w:b/>
          <w:bCs/>
          <w:sz w:val="22"/>
          <w:szCs w:val="22"/>
          <w:rtl/>
        </w:rPr>
        <w:t xml:space="preserve"> "העלם העצמי של האור בעצמות המאור " </w:t>
      </w:r>
      <w:r w:rsidRPr="00F87385">
        <w:rPr>
          <w:b/>
          <w:bCs/>
          <w:sz w:val="22"/>
          <w:szCs w:val="22"/>
          <w:rtl/>
        </w:rPr>
        <w:t>–</w:t>
      </w:r>
      <w:r w:rsidRPr="00F87385">
        <w:rPr>
          <w:rFonts w:hint="cs"/>
          <w:b/>
          <w:bCs/>
          <w:sz w:val="22"/>
          <w:szCs w:val="22"/>
          <w:rtl/>
        </w:rPr>
        <w:t xml:space="preserve"> שהוא "נמנע הנמנעות" ו"נושא הפכים" באמת.</w:t>
      </w:r>
    </w:p>
    <w:p w14:paraId="05AC59BF" w14:textId="77777777" w:rsidR="003F6DE0" w:rsidRPr="003F778B" w:rsidRDefault="003F6DE0" w:rsidP="003F6DE0">
      <w:pPr>
        <w:pStyle w:val="3"/>
        <w:rPr>
          <w:rFonts w:hint="cs"/>
          <w:rtl/>
        </w:rPr>
      </w:pPr>
      <w:bookmarkStart w:id="5" w:name="_Toc58674225"/>
      <w:bookmarkStart w:id="6" w:name="_Toc161773243"/>
      <w:bookmarkStart w:id="7" w:name="_Toc508796085"/>
      <w:bookmarkStart w:id="8" w:name="_Toc508797522"/>
      <w:r w:rsidRPr="003F778B">
        <w:rPr>
          <w:rFonts w:hint="cs"/>
          <w:rtl/>
        </w:rPr>
        <w:t>*מושגים - טעם הבריאה - טעם לרצון - מרוצת הנפש - כתר - כיסופים, תשוקה, רצון</w:t>
      </w:r>
      <w:bookmarkEnd w:id="5"/>
      <w:bookmarkEnd w:id="6"/>
      <w:bookmarkEnd w:id="7"/>
      <w:bookmarkEnd w:id="8"/>
    </w:p>
    <w:p w14:paraId="3FFBB8A6" w14:textId="77777777" w:rsidR="003F6DE0" w:rsidRPr="00F87385" w:rsidRDefault="003F6DE0" w:rsidP="003F6DE0">
      <w:pPr>
        <w:jc w:val="both"/>
        <w:rPr>
          <w:rFonts w:hint="cs"/>
          <w:b/>
          <w:bCs/>
          <w:rtl/>
        </w:rPr>
      </w:pPr>
    </w:p>
    <w:p w14:paraId="36E77DFD" w14:textId="77777777" w:rsidR="003F6DE0" w:rsidRPr="00F87385" w:rsidRDefault="003F6DE0" w:rsidP="003F6DE0">
      <w:pPr>
        <w:jc w:val="both"/>
        <w:rPr>
          <w:rFonts w:hint="cs"/>
          <w:b/>
          <w:bCs/>
          <w:sz w:val="22"/>
          <w:szCs w:val="22"/>
          <w:rtl/>
        </w:rPr>
      </w:pPr>
      <w:r w:rsidRPr="00F87385">
        <w:rPr>
          <w:rFonts w:hint="cs"/>
          <w:b/>
          <w:bCs/>
          <w:sz w:val="22"/>
          <w:szCs w:val="22"/>
          <w:rtl/>
        </w:rPr>
        <w:t xml:space="preserve">תשוקה, רצון (שלמעלה מדעת האדם) </w:t>
      </w:r>
    </w:p>
    <w:p w14:paraId="69D929E6" w14:textId="77777777" w:rsidR="003F6DE0" w:rsidRPr="003542E2" w:rsidRDefault="003F6DE0" w:rsidP="003F6DE0">
      <w:pPr>
        <w:jc w:val="both"/>
        <w:rPr>
          <w:rFonts w:hint="cs"/>
          <w:rtl/>
        </w:rPr>
      </w:pPr>
      <w:r w:rsidRPr="00F87385">
        <w:rPr>
          <w:rFonts w:hint="cs"/>
          <w:b/>
          <w:bCs/>
          <w:sz w:val="22"/>
          <w:szCs w:val="22"/>
          <w:rtl/>
        </w:rPr>
        <w:t xml:space="preserve">וכתר עליון </w:t>
      </w:r>
      <w:r w:rsidRPr="00F87385">
        <w:rPr>
          <w:b/>
          <w:bCs/>
          <w:sz w:val="22"/>
          <w:szCs w:val="22"/>
          <w:rtl/>
        </w:rPr>
        <w:t>–</w:t>
      </w:r>
      <w:r w:rsidRPr="00F87385">
        <w:rPr>
          <w:rFonts w:hint="cs"/>
          <w:b/>
          <w:bCs/>
          <w:sz w:val="22"/>
          <w:szCs w:val="22"/>
          <w:rtl/>
        </w:rPr>
        <w:t xml:space="preserve"> הכל אחד</w:t>
      </w:r>
      <w:r w:rsidRPr="00F87385">
        <w:rPr>
          <w:rFonts w:hint="cs"/>
          <w:b/>
          <w:bCs/>
          <w:rtl/>
        </w:rPr>
        <w:t>.</w:t>
      </w:r>
      <w:r w:rsidRPr="003542E2">
        <w:rPr>
          <w:rFonts w:hint="cs"/>
          <w:rtl/>
        </w:rPr>
        <w:t xml:space="preserve">  </w:t>
      </w:r>
      <w:r w:rsidRPr="003542E2">
        <w:rPr>
          <w:rtl/>
        </w:rPr>
        <w:t>–</w:t>
      </w:r>
      <w:r w:rsidRPr="003542E2">
        <w:rPr>
          <w:rFonts w:hint="cs"/>
          <w:rtl/>
        </w:rPr>
        <w:t xml:space="preserve"> תשוקה ורצון, שלמעלה  מדעת  האדם,  והמושג  כתר </w:t>
      </w:r>
    </w:p>
    <w:p w14:paraId="4B295856" w14:textId="77777777" w:rsidR="003F6DE0" w:rsidRPr="003542E2" w:rsidRDefault="003F6DE0" w:rsidP="003F6DE0">
      <w:pPr>
        <w:ind w:left="2692"/>
        <w:jc w:val="both"/>
        <w:rPr>
          <w:rFonts w:hint="cs"/>
          <w:rtl/>
        </w:rPr>
      </w:pPr>
      <w:r w:rsidRPr="003542E2">
        <w:rPr>
          <w:rFonts w:hint="cs"/>
          <w:rtl/>
        </w:rPr>
        <w:lastRenderedPageBreak/>
        <w:t xml:space="preserve">עליון </w:t>
      </w:r>
      <w:r w:rsidRPr="003542E2">
        <w:rPr>
          <w:rtl/>
        </w:rPr>
        <w:t>–</w:t>
      </w:r>
      <w:r w:rsidRPr="003542E2">
        <w:rPr>
          <w:rFonts w:hint="cs"/>
          <w:rtl/>
        </w:rPr>
        <w:t xml:space="preserve"> כולם מדרגה אחת בקבלה. תשוקה בלתי רציונלית, התשוקה הפשוטה שעליה כתוב שאי אפשר לשאול שאלות </w:t>
      </w:r>
      <w:r w:rsidRPr="003542E2">
        <w:rPr>
          <w:rtl/>
        </w:rPr>
        <w:t>–</w:t>
      </w:r>
      <w:r w:rsidRPr="003542E2">
        <w:rPr>
          <w:rFonts w:hint="cs"/>
          <w:rtl/>
        </w:rPr>
        <w:t xml:space="preserve"> היא רצון פשוט, רצון שלמעלה מטעם ודעת. רצון הוא לשון מרוצה </w:t>
      </w:r>
      <w:r w:rsidRPr="003542E2">
        <w:rPr>
          <w:rtl/>
        </w:rPr>
        <w:t>–</w:t>
      </w:r>
      <w:r w:rsidRPr="003542E2">
        <w:rPr>
          <w:rFonts w:hint="cs"/>
          <w:rtl/>
        </w:rPr>
        <w:t xml:space="preserve"> מרוצת הנפש להשיג את הרצון. ואם כן, תשוקה, ורצון שלמעלה מהדעת, וכתר </w:t>
      </w:r>
      <w:r w:rsidRPr="003542E2">
        <w:rPr>
          <w:rtl/>
        </w:rPr>
        <w:t>–</w:t>
      </w:r>
      <w:r w:rsidRPr="003542E2">
        <w:rPr>
          <w:rFonts w:hint="cs"/>
          <w:rtl/>
        </w:rPr>
        <w:t xml:space="preserve"> הכל היינו הך.</w:t>
      </w:r>
    </w:p>
    <w:p w14:paraId="0C2EB7C8" w14:textId="05CACF41" w:rsidR="003F6DE0" w:rsidRDefault="003F6DE0" w:rsidP="003F6DE0">
      <w:pPr>
        <w:jc w:val="both"/>
        <w:rPr>
          <w:rtl/>
        </w:rPr>
      </w:pPr>
    </w:p>
    <w:p w14:paraId="507DA13E" w14:textId="77777777" w:rsidR="003F6DE0" w:rsidRPr="003542E2" w:rsidRDefault="003F6DE0" w:rsidP="003F6DE0">
      <w:pPr>
        <w:jc w:val="both"/>
        <w:rPr>
          <w:rFonts w:hint="cs"/>
          <w:rtl/>
        </w:rPr>
      </w:pPr>
    </w:p>
    <w:p w14:paraId="774D33A4" w14:textId="77777777" w:rsidR="003F6DE0" w:rsidRPr="003542E2" w:rsidRDefault="003F6DE0" w:rsidP="003F6DE0">
      <w:pPr>
        <w:jc w:val="both"/>
        <w:rPr>
          <w:rFonts w:hint="cs"/>
          <w:rtl/>
        </w:rPr>
      </w:pPr>
      <w:r w:rsidRPr="003542E2">
        <w:rPr>
          <w:rFonts w:hint="cs"/>
          <w:rtl/>
        </w:rPr>
        <w:t xml:space="preserve">ישנו רמז המובא בספרי החסידות </w:t>
      </w:r>
      <w:r w:rsidRPr="003542E2">
        <w:rPr>
          <w:rtl/>
        </w:rPr>
        <w:t>–</w:t>
      </w:r>
      <w:r w:rsidRPr="003542E2">
        <w:rPr>
          <w:rFonts w:hint="cs"/>
          <w:rtl/>
        </w:rPr>
        <w:t xml:space="preserve"> כת"ר ר"ת  כיסופים , תשוקה, רצון. </w:t>
      </w:r>
    </w:p>
    <w:p w14:paraId="67C31F6D" w14:textId="77777777" w:rsidR="003F6DE0" w:rsidRPr="003542E2" w:rsidRDefault="003F6DE0" w:rsidP="003F6DE0">
      <w:pPr>
        <w:jc w:val="both"/>
        <w:rPr>
          <w:rFonts w:hint="cs"/>
          <w:rtl/>
        </w:rPr>
      </w:pPr>
    </w:p>
    <w:p w14:paraId="43997463" w14:textId="77777777" w:rsidR="003F6DE0" w:rsidRPr="003542E2" w:rsidRDefault="003F6DE0" w:rsidP="003F6DE0">
      <w:pPr>
        <w:jc w:val="both"/>
        <w:rPr>
          <w:rFonts w:hint="cs"/>
          <w:rtl/>
        </w:rPr>
      </w:pPr>
      <w:r w:rsidRPr="003542E2">
        <w:rPr>
          <w:rFonts w:hint="cs"/>
          <w:rtl/>
        </w:rPr>
        <w:t xml:space="preserve">כת"ר </w:t>
      </w:r>
      <w:r w:rsidRPr="003542E2">
        <w:rPr>
          <w:rtl/>
        </w:rPr>
        <w:t>–</w:t>
      </w:r>
      <w:r w:rsidRPr="003542E2">
        <w:rPr>
          <w:rFonts w:hint="cs"/>
          <w:rtl/>
        </w:rPr>
        <w:t xml:space="preserve"> מילה חשובה בתורה בשביל  תשוקה </w:t>
      </w:r>
      <w:r w:rsidRPr="003542E2">
        <w:rPr>
          <w:rtl/>
        </w:rPr>
        <w:t>–</w:t>
      </w:r>
      <w:r w:rsidRPr="003542E2">
        <w:rPr>
          <w:rFonts w:hint="cs"/>
          <w:rtl/>
        </w:rPr>
        <w:t xml:space="preserve">  היא  כיסופים  "נכסוף  נכספת</w:t>
      </w:r>
    </w:p>
    <w:p w14:paraId="7112C0FF" w14:textId="77777777" w:rsidR="003F6DE0" w:rsidRPr="003542E2" w:rsidRDefault="003F6DE0" w:rsidP="003F6DE0">
      <w:pPr>
        <w:ind w:left="849"/>
        <w:jc w:val="both"/>
        <w:rPr>
          <w:rFonts w:hint="cs"/>
          <w:rtl/>
        </w:rPr>
      </w:pPr>
      <w:r w:rsidRPr="003542E2">
        <w:rPr>
          <w:rFonts w:hint="cs"/>
          <w:rtl/>
        </w:rPr>
        <w:t xml:space="preserve">לבית אביך". אמנם כאן אנו אומרים שהכל אותו ענין </w:t>
      </w:r>
      <w:r w:rsidRPr="003542E2">
        <w:rPr>
          <w:rtl/>
        </w:rPr>
        <w:t>–</w:t>
      </w:r>
      <w:r w:rsidRPr="003542E2">
        <w:rPr>
          <w:rFonts w:hint="cs"/>
          <w:rtl/>
        </w:rPr>
        <w:t xml:space="preserve"> אבל בכל זאת צריך קצת לחלק גם בכתר. לפעמים אומרים לגבי הכתר שהוא ענין אחד </w:t>
      </w:r>
      <w:r w:rsidRPr="003542E2">
        <w:rPr>
          <w:rtl/>
        </w:rPr>
        <w:t>–</w:t>
      </w:r>
      <w:r w:rsidRPr="003542E2">
        <w:rPr>
          <w:rFonts w:hint="cs"/>
          <w:rtl/>
        </w:rPr>
        <w:t xml:space="preserve"> ולפעמים אומרים שהכתר מונה שתי מדרגות, עתיק ואריך, כמו שיוסבר בהמשך </w:t>
      </w:r>
      <w:r w:rsidRPr="003542E2">
        <w:rPr>
          <w:rtl/>
        </w:rPr>
        <w:t>–</w:t>
      </w:r>
      <w:r w:rsidRPr="003542E2">
        <w:rPr>
          <w:rFonts w:hint="cs"/>
          <w:rtl/>
        </w:rPr>
        <w:t xml:space="preserve"> ולפעמים אומרים שבכתר שלוש מדרגות, ג' רישין שבכתר </w:t>
      </w:r>
      <w:r w:rsidRPr="003542E2">
        <w:rPr>
          <w:rtl/>
        </w:rPr>
        <w:t>–</w:t>
      </w:r>
      <w:r w:rsidRPr="003542E2">
        <w:rPr>
          <w:rFonts w:hint="cs"/>
          <w:rtl/>
        </w:rPr>
        <w:t xml:space="preserve"> רדל"א, רישא דאריך, רישא דאין </w:t>
      </w:r>
      <w:r w:rsidRPr="003542E2">
        <w:rPr>
          <w:rtl/>
        </w:rPr>
        <w:t>–</w:t>
      </w:r>
      <w:r w:rsidRPr="003542E2">
        <w:rPr>
          <w:rFonts w:hint="cs"/>
          <w:rtl/>
        </w:rPr>
        <w:t xml:space="preserve"> כמו שלמדנו  פעמים רבות.</w:t>
      </w:r>
    </w:p>
    <w:p w14:paraId="7782D7F7" w14:textId="77777777" w:rsidR="003F6DE0" w:rsidRPr="003542E2" w:rsidRDefault="003F6DE0" w:rsidP="003F6DE0">
      <w:pPr>
        <w:ind w:left="849"/>
        <w:jc w:val="both"/>
        <w:rPr>
          <w:rFonts w:hint="cs"/>
          <w:rtl/>
        </w:rPr>
      </w:pPr>
    </w:p>
    <w:p w14:paraId="71A41D22" w14:textId="77777777" w:rsidR="003F6DE0" w:rsidRPr="003542E2" w:rsidRDefault="003F6DE0" w:rsidP="003F6DE0">
      <w:pPr>
        <w:ind w:left="849"/>
        <w:jc w:val="both"/>
        <w:rPr>
          <w:rFonts w:hint="cs"/>
          <w:rtl/>
        </w:rPr>
      </w:pPr>
      <w:r w:rsidRPr="003542E2">
        <w:rPr>
          <w:rFonts w:hint="cs"/>
          <w:rtl/>
        </w:rPr>
        <w:t xml:space="preserve">ושוב, מצד אחד </w:t>
      </w:r>
      <w:r w:rsidRPr="003542E2">
        <w:rPr>
          <w:rtl/>
        </w:rPr>
        <w:t>–</w:t>
      </w:r>
      <w:r w:rsidRPr="003542E2">
        <w:rPr>
          <w:rFonts w:hint="cs"/>
          <w:rtl/>
        </w:rPr>
        <w:t xml:space="preserve"> הכתר הוא אחד, וממילא ג' מדרגות אלו </w:t>
      </w:r>
      <w:r w:rsidRPr="003542E2">
        <w:rPr>
          <w:rtl/>
        </w:rPr>
        <w:t>–</w:t>
      </w:r>
      <w:r w:rsidRPr="003542E2">
        <w:rPr>
          <w:rFonts w:hint="cs"/>
          <w:rtl/>
        </w:rPr>
        <w:t xml:space="preserve"> כיסופים, תשוקה, רצון </w:t>
      </w:r>
      <w:r w:rsidRPr="003542E2">
        <w:rPr>
          <w:rtl/>
        </w:rPr>
        <w:t>–</w:t>
      </w:r>
      <w:r w:rsidRPr="003542E2">
        <w:rPr>
          <w:rFonts w:hint="cs"/>
          <w:rtl/>
        </w:rPr>
        <w:t xml:space="preserve"> הכל אחד, הכל אותו הדבר. אבל אם רוצים בכל זאת לחלק </w:t>
      </w:r>
      <w:r w:rsidRPr="003542E2">
        <w:rPr>
          <w:rtl/>
        </w:rPr>
        <w:t>–</w:t>
      </w:r>
      <w:r w:rsidRPr="003542E2">
        <w:rPr>
          <w:rFonts w:hint="cs"/>
          <w:rtl/>
        </w:rPr>
        <w:t xml:space="preserve"> הרי: </w:t>
      </w:r>
    </w:p>
    <w:p w14:paraId="3FFE8BAD" w14:textId="77777777" w:rsidR="003F6DE0" w:rsidRPr="003542E2" w:rsidRDefault="003F6DE0" w:rsidP="003F6DE0">
      <w:pPr>
        <w:ind w:left="849"/>
        <w:jc w:val="both"/>
        <w:rPr>
          <w:rFonts w:hint="cs"/>
          <w:rtl/>
        </w:rPr>
      </w:pPr>
    </w:p>
    <w:p w14:paraId="23413C19" w14:textId="77777777" w:rsidR="003F6DE0" w:rsidRPr="003542E2" w:rsidRDefault="003F6DE0" w:rsidP="003F6DE0">
      <w:pPr>
        <w:jc w:val="both"/>
        <w:rPr>
          <w:rFonts w:hint="cs"/>
          <w:rtl/>
        </w:rPr>
      </w:pPr>
      <w:r w:rsidRPr="003542E2">
        <w:rPr>
          <w:rFonts w:hint="cs"/>
          <w:rtl/>
        </w:rPr>
        <w:t xml:space="preserve">כיסופים </w:t>
      </w:r>
      <w:r w:rsidRPr="003542E2">
        <w:rPr>
          <w:rtl/>
        </w:rPr>
        <w:t>–</w:t>
      </w:r>
      <w:r w:rsidRPr="003542E2">
        <w:rPr>
          <w:rFonts w:hint="cs"/>
          <w:rtl/>
        </w:rPr>
        <w:t xml:space="preserve"> בחינת  אברהם   אבינו.  לכסוף,   מלשון  כסף </w:t>
      </w:r>
      <w:r w:rsidRPr="003542E2">
        <w:rPr>
          <w:rtl/>
        </w:rPr>
        <w:t>–</w:t>
      </w:r>
      <w:r w:rsidRPr="003542E2">
        <w:rPr>
          <w:rFonts w:hint="cs"/>
          <w:rtl/>
        </w:rPr>
        <w:t xml:space="preserve">  הוא  בחינת   חסד</w:t>
      </w:r>
    </w:p>
    <w:p w14:paraId="18AB532A" w14:textId="77777777" w:rsidR="003F6DE0" w:rsidRPr="003542E2" w:rsidRDefault="003F6DE0" w:rsidP="003F6DE0">
      <w:pPr>
        <w:ind w:left="1274"/>
        <w:jc w:val="both"/>
        <w:rPr>
          <w:rFonts w:hint="cs"/>
          <w:rtl/>
        </w:rPr>
      </w:pPr>
      <w:r w:rsidRPr="003542E2">
        <w:rPr>
          <w:rFonts w:hint="cs"/>
          <w:rtl/>
        </w:rPr>
        <w:t xml:space="preserve">בקבלה, "חסד לאברהם". למדנו פעמים רבות ששורשו של אברהם אבינו באמונה הפשוטה שבכתר, שנקרא רדל"א. ואם כן, סוד הכיסופים </w:t>
      </w:r>
      <w:r w:rsidRPr="003542E2">
        <w:rPr>
          <w:rtl/>
        </w:rPr>
        <w:t>–</w:t>
      </w:r>
      <w:r w:rsidRPr="003542E2">
        <w:rPr>
          <w:rFonts w:hint="cs"/>
          <w:rtl/>
        </w:rPr>
        <w:t xml:space="preserve"> הוא ברדל"א, הראש העליון שבכתר </w:t>
      </w:r>
      <w:r w:rsidRPr="003542E2">
        <w:rPr>
          <w:rtl/>
        </w:rPr>
        <w:t>–</w:t>
      </w:r>
      <w:r w:rsidRPr="003542E2">
        <w:rPr>
          <w:rFonts w:hint="cs"/>
          <w:rtl/>
        </w:rPr>
        <w:t xml:space="preserve"> אמונה </w:t>
      </w:r>
      <w:r w:rsidRPr="003542E2">
        <w:rPr>
          <w:rtl/>
        </w:rPr>
        <w:t>–</w:t>
      </w:r>
      <w:r w:rsidRPr="003542E2">
        <w:rPr>
          <w:rFonts w:hint="cs"/>
          <w:rtl/>
        </w:rPr>
        <w:t xml:space="preserve"> בחינת אברהם אבינו.</w:t>
      </w:r>
    </w:p>
    <w:p w14:paraId="7FA2420E" w14:textId="77777777" w:rsidR="003F6DE0" w:rsidRPr="003542E2" w:rsidRDefault="003F6DE0" w:rsidP="003F6DE0">
      <w:pPr>
        <w:ind w:left="1274"/>
        <w:jc w:val="both"/>
        <w:rPr>
          <w:rFonts w:hint="cs"/>
          <w:rtl/>
        </w:rPr>
      </w:pPr>
    </w:p>
    <w:p w14:paraId="0ECCFE16" w14:textId="77777777" w:rsidR="003F6DE0" w:rsidRPr="003542E2" w:rsidRDefault="003F6DE0" w:rsidP="003F6DE0">
      <w:pPr>
        <w:jc w:val="both"/>
        <w:rPr>
          <w:rFonts w:hint="cs"/>
          <w:rtl/>
        </w:rPr>
      </w:pPr>
      <w:r w:rsidRPr="003542E2">
        <w:rPr>
          <w:rFonts w:hint="cs"/>
          <w:rtl/>
        </w:rPr>
        <w:t xml:space="preserve">תשוקה </w:t>
      </w:r>
      <w:r w:rsidRPr="003542E2">
        <w:rPr>
          <w:rtl/>
        </w:rPr>
        <w:t>–</w:t>
      </w:r>
      <w:r w:rsidRPr="003542E2">
        <w:rPr>
          <w:rFonts w:hint="cs"/>
          <w:rtl/>
        </w:rPr>
        <w:t xml:space="preserve"> היא לשון אש, בחינת יצחק אבינו. ואילו כיסופים הם  בחינת  מים.</w:t>
      </w:r>
    </w:p>
    <w:p w14:paraId="693C5427" w14:textId="77777777" w:rsidR="003F6DE0" w:rsidRPr="003542E2" w:rsidRDefault="003F6DE0" w:rsidP="003F6DE0">
      <w:pPr>
        <w:ind w:left="1133"/>
        <w:jc w:val="both"/>
        <w:rPr>
          <w:rFonts w:hint="cs"/>
          <w:rtl/>
        </w:rPr>
      </w:pPr>
      <w:r w:rsidRPr="003542E2">
        <w:rPr>
          <w:rFonts w:hint="cs"/>
          <w:rtl/>
        </w:rPr>
        <w:t xml:space="preserve">ואם כן, סוד התשוקה הוא בראש השני שבכתר </w:t>
      </w:r>
      <w:r w:rsidRPr="003542E2">
        <w:rPr>
          <w:rtl/>
        </w:rPr>
        <w:t>–</w:t>
      </w:r>
      <w:r w:rsidRPr="003542E2">
        <w:rPr>
          <w:rFonts w:hint="cs"/>
          <w:rtl/>
        </w:rPr>
        <w:t xml:space="preserve"> "רישא דאין" </w:t>
      </w:r>
      <w:r w:rsidRPr="003542E2">
        <w:rPr>
          <w:rtl/>
        </w:rPr>
        <w:t>–</w:t>
      </w:r>
      <w:r w:rsidRPr="003542E2">
        <w:rPr>
          <w:rFonts w:hint="cs"/>
          <w:rtl/>
        </w:rPr>
        <w:t xml:space="preserve"> תענוג </w:t>
      </w:r>
      <w:r w:rsidRPr="003542E2">
        <w:rPr>
          <w:rtl/>
        </w:rPr>
        <w:t>–</w:t>
      </w:r>
      <w:r w:rsidRPr="003542E2">
        <w:rPr>
          <w:rFonts w:hint="cs"/>
          <w:rtl/>
        </w:rPr>
        <w:t xml:space="preserve"> בחינת יצחק אבינו.</w:t>
      </w:r>
    </w:p>
    <w:p w14:paraId="4A7544EB" w14:textId="77777777" w:rsidR="003F6DE0" w:rsidRPr="003542E2" w:rsidRDefault="003F6DE0" w:rsidP="003F6DE0">
      <w:pPr>
        <w:jc w:val="both"/>
        <w:rPr>
          <w:rFonts w:hint="cs"/>
          <w:rtl/>
        </w:rPr>
      </w:pPr>
    </w:p>
    <w:p w14:paraId="0FE1C2AA" w14:textId="77777777" w:rsidR="003F6DE0" w:rsidRPr="003542E2" w:rsidRDefault="003F6DE0" w:rsidP="003F6DE0">
      <w:pPr>
        <w:jc w:val="both"/>
        <w:rPr>
          <w:rFonts w:hint="cs"/>
          <w:rtl/>
        </w:rPr>
      </w:pPr>
      <w:r w:rsidRPr="003542E2">
        <w:rPr>
          <w:rFonts w:hint="cs"/>
          <w:rtl/>
        </w:rPr>
        <w:t xml:space="preserve">רצון </w:t>
      </w:r>
      <w:r w:rsidRPr="003542E2">
        <w:rPr>
          <w:rtl/>
        </w:rPr>
        <w:t>–</w:t>
      </w:r>
      <w:r w:rsidRPr="003542E2">
        <w:rPr>
          <w:rFonts w:hint="cs"/>
          <w:rtl/>
        </w:rPr>
        <w:t xml:space="preserve"> רצון הוא בחינת רוח. "רוח  החיה"  במרכבת  יחזקאל   פרושו -  הרצון </w:t>
      </w:r>
    </w:p>
    <w:p w14:paraId="62F5BEAF" w14:textId="77777777" w:rsidR="003F6DE0" w:rsidRPr="003542E2" w:rsidRDefault="003F6DE0" w:rsidP="003F6DE0">
      <w:pPr>
        <w:ind w:left="720"/>
        <w:jc w:val="both"/>
        <w:rPr>
          <w:rFonts w:hint="cs"/>
          <w:rtl/>
        </w:rPr>
      </w:pPr>
      <w:r w:rsidRPr="003542E2">
        <w:rPr>
          <w:rFonts w:hint="cs"/>
          <w:rtl/>
        </w:rPr>
        <w:t xml:space="preserve">של החיה. רצון הוא בחינת רוח </w:t>
      </w:r>
      <w:r w:rsidRPr="003542E2">
        <w:rPr>
          <w:rtl/>
        </w:rPr>
        <w:t>–</w:t>
      </w:r>
      <w:r w:rsidRPr="003542E2">
        <w:rPr>
          <w:rFonts w:hint="cs"/>
          <w:rtl/>
        </w:rPr>
        <w:t xml:space="preserve"> כלומר, שהרוח מובילה את החיה לאן שהרצון מכוון. ואם כן, סוד הרצון הוא בראש השלישי שבכתר </w:t>
      </w:r>
      <w:r w:rsidRPr="003542E2">
        <w:rPr>
          <w:rtl/>
        </w:rPr>
        <w:t>–</w:t>
      </w:r>
      <w:r w:rsidRPr="003542E2">
        <w:rPr>
          <w:rFonts w:hint="cs"/>
          <w:rtl/>
        </w:rPr>
        <w:t xml:space="preserve"> "רישא דאריך" </w:t>
      </w:r>
      <w:r w:rsidRPr="003542E2">
        <w:rPr>
          <w:rtl/>
        </w:rPr>
        <w:t>–</w:t>
      </w:r>
      <w:r w:rsidRPr="003542E2">
        <w:rPr>
          <w:rFonts w:hint="cs"/>
          <w:rtl/>
        </w:rPr>
        <w:t xml:space="preserve"> רצון </w:t>
      </w:r>
      <w:r w:rsidRPr="003542E2">
        <w:rPr>
          <w:rtl/>
        </w:rPr>
        <w:t>–</w:t>
      </w:r>
      <w:r w:rsidRPr="003542E2">
        <w:rPr>
          <w:rFonts w:hint="cs"/>
          <w:rtl/>
        </w:rPr>
        <w:t xml:space="preserve"> בחינת יעקב אבינו.</w:t>
      </w:r>
    </w:p>
    <w:p w14:paraId="08A131FE" w14:textId="77777777" w:rsidR="003F6DE0" w:rsidRPr="003542E2" w:rsidRDefault="003F6DE0" w:rsidP="003F6DE0">
      <w:pPr>
        <w:jc w:val="both"/>
        <w:rPr>
          <w:rFonts w:hint="cs"/>
          <w:rtl/>
        </w:rPr>
      </w:pPr>
    </w:p>
    <w:p w14:paraId="2B079EC3" w14:textId="77777777" w:rsidR="003F6DE0" w:rsidRPr="003542E2" w:rsidRDefault="003F6DE0" w:rsidP="003F6DE0">
      <w:pPr>
        <w:jc w:val="both"/>
        <w:rPr>
          <w:rFonts w:hint="cs"/>
          <w:rtl/>
        </w:rPr>
      </w:pPr>
    </w:p>
    <w:p w14:paraId="5E626F3D" w14:textId="77777777" w:rsidR="003F6DE0" w:rsidRPr="003542E2" w:rsidRDefault="003F6DE0" w:rsidP="003F6DE0">
      <w:pPr>
        <w:jc w:val="both"/>
        <w:rPr>
          <w:rFonts w:hint="cs"/>
          <w:rtl/>
        </w:rPr>
      </w:pPr>
      <w:r w:rsidRPr="003542E2">
        <w:rPr>
          <w:rFonts w:hint="cs"/>
          <w:rtl/>
        </w:rPr>
        <w:t xml:space="preserve">התשוקה היא הכתר - ושוב, ג' מדרגות אלו הם כנגד  ג'  רישין  שבכתר </w:t>
      </w:r>
      <w:r w:rsidRPr="003542E2">
        <w:rPr>
          <w:rtl/>
        </w:rPr>
        <w:t>–</w:t>
      </w:r>
      <w:r w:rsidRPr="003542E2">
        <w:rPr>
          <w:rFonts w:hint="cs"/>
          <w:rtl/>
        </w:rPr>
        <w:t xml:space="preserve">  אבל</w:t>
      </w:r>
    </w:p>
    <w:p w14:paraId="01524D2F" w14:textId="77777777" w:rsidR="003F6DE0" w:rsidRPr="003542E2" w:rsidRDefault="003F6DE0" w:rsidP="003F6DE0">
      <w:pPr>
        <w:ind w:left="2550"/>
        <w:jc w:val="both"/>
        <w:rPr>
          <w:rFonts w:hint="cs"/>
          <w:rtl/>
        </w:rPr>
      </w:pPr>
      <w:r w:rsidRPr="003542E2">
        <w:rPr>
          <w:rFonts w:hint="cs"/>
          <w:rtl/>
        </w:rPr>
        <w:t xml:space="preserve">בכללות, ג' מדרגות אלו הן ענין אחד. דבר זה חשוב לנו לדעת </w:t>
      </w:r>
      <w:r w:rsidRPr="003542E2">
        <w:rPr>
          <w:rtl/>
        </w:rPr>
        <w:t>–</w:t>
      </w:r>
      <w:r w:rsidRPr="003542E2">
        <w:rPr>
          <w:rFonts w:hint="cs"/>
          <w:rtl/>
        </w:rPr>
        <w:t xml:space="preserve"> בגלל שאם רוצים אנו לחקור את טעם הבריאה </w:t>
      </w:r>
      <w:r w:rsidRPr="003542E2">
        <w:rPr>
          <w:rtl/>
        </w:rPr>
        <w:t>–</w:t>
      </w:r>
      <w:r w:rsidRPr="003542E2">
        <w:rPr>
          <w:rFonts w:hint="cs"/>
          <w:rtl/>
        </w:rPr>
        <w:t xml:space="preserve"> הוא תשוקתו של הקב"ה </w:t>
      </w:r>
      <w:r w:rsidRPr="003542E2">
        <w:rPr>
          <w:rtl/>
        </w:rPr>
        <w:t>–</w:t>
      </w:r>
      <w:r w:rsidRPr="003542E2">
        <w:rPr>
          <w:rFonts w:hint="cs"/>
          <w:rtl/>
        </w:rPr>
        <w:t xml:space="preserve"> הרי שרוצים אנו לחקור את הכתר </w:t>
      </w:r>
      <w:r w:rsidRPr="003542E2">
        <w:rPr>
          <w:rtl/>
        </w:rPr>
        <w:t>–</w:t>
      </w:r>
      <w:r w:rsidRPr="003542E2">
        <w:rPr>
          <w:rFonts w:hint="cs"/>
          <w:rtl/>
        </w:rPr>
        <w:t xml:space="preserve"> ובכללות, התשוקה היא הכתר. ושוב, בתהליך ההתבוננות בטעם בריאת העולם </w:t>
      </w:r>
      <w:r w:rsidRPr="003542E2">
        <w:rPr>
          <w:rtl/>
        </w:rPr>
        <w:t>–</w:t>
      </w:r>
      <w:r w:rsidRPr="003542E2">
        <w:rPr>
          <w:rFonts w:hint="cs"/>
          <w:rtl/>
        </w:rPr>
        <w:t xml:space="preserve"> עלינו לגלות מדרגות שקיימות בתוך הכתר כביכול. </w:t>
      </w:r>
    </w:p>
    <w:p w14:paraId="4D67A544" w14:textId="77777777" w:rsidR="003F6DE0" w:rsidRPr="003542E2" w:rsidRDefault="003F6DE0" w:rsidP="003F6DE0">
      <w:pPr>
        <w:ind w:left="2550"/>
        <w:jc w:val="both"/>
        <w:rPr>
          <w:rFonts w:hint="cs"/>
          <w:rtl/>
        </w:rPr>
      </w:pPr>
      <w:r w:rsidRPr="003542E2">
        <w:rPr>
          <w:rFonts w:hint="cs"/>
          <w:rtl/>
        </w:rPr>
        <w:t xml:space="preserve">הכתר כאן, אינו הכתר של עולם האצילות </w:t>
      </w:r>
      <w:r w:rsidRPr="003542E2">
        <w:rPr>
          <w:rtl/>
        </w:rPr>
        <w:t>–</w:t>
      </w:r>
      <w:r w:rsidRPr="003542E2">
        <w:rPr>
          <w:rFonts w:hint="cs"/>
          <w:rtl/>
        </w:rPr>
        <w:t xml:space="preserve"> אלא הכתר כאן הוא הכתר הכי כללי </w:t>
      </w:r>
      <w:r w:rsidRPr="003542E2">
        <w:rPr>
          <w:rtl/>
        </w:rPr>
        <w:t>–</w:t>
      </w:r>
      <w:r w:rsidRPr="003542E2">
        <w:rPr>
          <w:rFonts w:hint="cs"/>
          <w:rtl/>
        </w:rPr>
        <w:t xml:space="preserve"> הוא אור אין סוף שלפני הצמצום.</w:t>
      </w:r>
    </w:p>
    <w:p w14:paraId="1C3C0D74" w14:textId="77777777" w:rsidR="003F6DE0" w:rsidRPr="003542E2" w:rsidRDefault="003F6DE0" w:rsidP="003F6DE0">
      <w:pPr>
        <w:jc w:val="both"/>
        <w:rPr>
          <w:rFonts w:hint="cs"/>
          <w:rtl/>
        </w:rPr>
      </w:pPr>
    </w:p>
    <w:p w14:paraId="46DCE1B9" w14:textId="77777777" w:rsidR="003F6DE0" w:rsidRDefault="003F6DE0" w:rsidP="003F6DE0">
      <w:pPr>
        <w:jc w:val="both"/>
        <w:rPr>
          <w:rtl/>
        </w:rPr>
      </w:pPr>
      <w:r w:rsidRPr="003542E2">
        <w:rPr>
          <w:rFonts w:hint="cs"/>
          <w:rtl/>
        </w:rPr>
        <w:t xml:space="preserve">וכאמור, הכתר מתגלה בתוך הנה"י </w:t>
      </w:r>
      <w:r w:rsidRPr="003542E2">
        <w:rPr>
          <w:rtl/>
        </w:rPr>
        <w:t>–</w:t>
      </w:r>
      <w:r w:rsidRPr="003542E2">
        <w:rPr>
          <w:rFonts w:hint="cs"/>
          <w:rtl/>
        </w:rPr>
        <w:t xml:space="preserve"> בתוך הרגלים, ולכן ישנו קשר מיוחד בין הכתר לבין השוקיים </w:t>
      </w:r>
      <w:r w:rsidRPr="003542E2">
        <w:rPr>
          <w:rtl/>
        </w:rPr>
        <w:t>–</w:t>
      </w:r>
      <w:r w:rsidRPr="003542E2">
        <w:rPr>
          <w:rFonts w:hint="cs"/>
          <w:rtl/>
        </w:rPr>
        <w:t xml:space="preserve"> "שוקיו עמודי שש". שוקיים בקבלה </w:t>
      </w:r>
      <w:r w:rsidRPr="003542E2">
        <w:rPr>
          <w:rtl/>
        </w:rPr>
        <w:t>–</w:t>
      </w:r>
      <w:r w:rsidRPr="003542E2">
        <w:rPr>
          <w:rFonts w:hint="cs"/>
          <w:rtl/>
        </w:rPr>
        <w:t xml:space="preserve"> הם הנו"ה </w:t>
      </w:r>
      <w:r w:rsidRPr="003542E2">
        <w:rPr>
          <w:rtl/>
        </w:rPr>
        <w:t>–</w:t>
      </w:r>
      <w:r w:rsidRPr="003542E2">
        <w:rPr>
          <w:rFonts w:hint="cs"/>
          <w:rtl/>
        </w:rPr>
        <w:t xml:space="preserve"> הנצח וההוד. כבר הסברנו שהשוק וההשתוקקות - לכאורה הם אותו הדבר "זה העולם שנשתוקק". העולם נקרא "שוק" </w:t>
      </w:r>
      <w:r w:rsidRPr="003542E2">
        <w:rPr>
          <w:rtl/>
        </w:rPr>
        <w:t>–</w:t>
      </w:r>
      <w:r w:rsidRPr="003542E2">
        <w:rPr>
          <w:rFonts w:hint="cs"/>
          <w:rtl/>
        </w:rPr>
        <w:t xml:space="preserve"> בגלל שהוא השתוקק.</w:t>
      </w:r>
    </w:p>
    <w:p w14:paraId="22CC5418" w14:textId="77777777" w:rsidR="003F6DE0" w:rsidRDefault="003F6DE0" w:rsidP="003F6DE0">
      <w:pPr>
        <w:jc w:val="both"/>
        <w:rPr>
          <w:rtl/>
        </w:rPr>
      </w:pPr>
    </w:p>
    <w:p w14:paraId="13C2E70D" w14:textId="77777777" w:rsidR="003F6DE0" w:rsidRPr="003F778B" w:rsidRDefault="003F6DE0" w:rsidP="003F6DE0">
      <w:pPr>
        <w:pStyle w:val="3"/>
        <w:rPr>
          <w:rFonts w:hint="cs"/>
          <w:rtl/>
        </w:rPr>
      </w:pPr>
      <w:bookmarkStart w:id="9" w:name="_Toc58674226"/>
      <w:bookmarkStart w:id="10" w:name="_Toc161773244"/>
      <w:bookmarkStart w:id="11" w:name="_Toc508796086"/>
      <w:bookmarkStart w:id="12" w:name="_Toc508797523"/>
      <w:r w:rsidRPr="003F778B">
        <w:rPr>
          <w:rFonts w:hint="cs"/>
          <w:rtl/>
        </w:rPr>
        <w:t xml:space="preserve">*מושגים - טעם הבריאה - טעם לרצון - התשוקה בכתר - </w:t>
      </w:r>
      <w:proofErr w:type="spellStart"/>
      <w:r w:rsidRPr="003F778B">
        <w:rPr>
          <w:rFonts w:hint="cs"/>
          <w:rtl/>
        </w:rPr>
        <w:t>נו"ה</w:t>
      </w:r>
      <w:proofErr w:type="spellEnd"/>
      <w:r w:rsidRPr="003F778B">
        <w:rPr>
          <w:rFonts w:hint="cs"/>
          <w:rtl/>
        </w:rPr>
        <w:t xml:space="preserve"> - רגל מן השוק</w:t>
      </w:r>
      <w:bookmarkEnd w:id="9"/>
      <w:bookmarkEnd w:id="10"/>
      <w:bookmarkEnd w:id="11"/>
      <w:bookmarkEnd w:id="12"/>
    </w:p>
    <w:p w14:paraId="37269864" w14:textId="77777777" w:rsidR="003F6DE0" w:rsidRPr="003542E2" w:rsidRDefault="003F6DE0" w:rsidP="003F6DE0">
      <w:pPr>
        <w:jc w:val="both"/>
        <w:rPr>
          <w:rFonts w:hint="cs"/>
          <w:rtl/>
        </w:rPr>
      </w:pPr>
    </w:p>
    <w:p w14:paraId="5EB116C8" w14:textId="77777777" w:rsidR="003F6DE0" w:rsidRPr="003542E2" w:rsidRDefault="003F6DE0" w:rsidP="003F6DE0">
      <w:pPr>
        <w:jc w:val="both"/>
        <w:rPr>
          <w:rFonts w:hint="cs"/>
          <w:rtl/>
        </w:rPr>
      </w:pPr>
      <w:r w:rsidRPr="003542E2">
        <w:rPr>
          <w:rFonts w:hint="cs"/>
          <w:rtl/>
        </w:rPr>
        <w:t>אוא"ס פשוט - וכאשר אנו מעמיקים קצת יותר - נגלה שההשתוקקות  שבתוך</w:t>
      </w:r>
    </w:p>
    <w:p w14:paraId="4AC3EA6C" w14:textId="77777777" w:rsidR="003F6DE0" w:rsidRPr="003542E2" w:rsidRDefault="003F6DE0" w:rsidP="003F6DE0">
      <w:pPr>
        <w:ind w:left="1700"/>
        <w:jc w:val="both"/>
        <w:rPr>
          <w:rFonts w:hint="cs"/>
          <w:rtl/>
        </w:rPr>
      </w:pPr>
      <w:r w:rsidRPr="003542E2">
        <w:rPr>
          <w:rFonts w:hint="cs"/>
          <w:rtl/>
        </w:rPr>
        <w:t xml:space="preserve">השוק, זה המצאות הכתר בנצח והוד. ושוב, ישנו קשר מיוחד בין הכתר לבין נצח והוד. אנו אומנם מדברים כאן באור אין סוף שלפני הצמצום,  שהוא כדברי האריז"ל פשוט </w:t>
      </w:r>
      <w:r w:rsidRPr="003542E2">
        <w:rPr>
          <w:rtl/>
        </w:rPr>
        <w:t>–</w:t>
      </w:r>
      <w:r w:rsidRPr="003542E2">
        <w:rPr>
          <w:rFonts w:hint="cs"/>
          <w:rtl/>
        </w:rPr>
        <w:t xml:space="preserve"> "תחילת הכל היה אוא"ס פשוט" </w:t>
      </w:r>
      <w:r w:rsidRPr="003542E2">
        <w:rPr>
          <w:rtl/>
        </w:rPr>
        <w:t>–</w:t>
      </w:r>
      <w:r w:rsidRPr="003542E2">
        <w:rPr>
          <w:rFonts w:hint="cs"/>
          <w:rtl/>
        </w:rPr>
        <w:t xml:space="preserve"> ופשוט הוא ללא הרכבה </w:t>
      </w:r>
      <w:r w:rsidRPr="003542E2">
        <w:rPr>
          <w:rtl/>
        </w:rPr>
        <w:t>–</w:t>
      </w:r>
      <w:r w:rsidRPr="003542E2">
        <w:rPr>
          <w:rFonts w:hint="cs"/>
          <w:rtl/>
        </w:rPr>
        <w:t xml:space="preserve"> ללא ספירות, ללא אותיות וכו' </w:t>
      </w:r>
      <w:r w:rsidRPr="003542E2">
        <w:rPr>
          <w:rtl/>
        </w:rPr>
        <w:t>–</w:t>
      </w:r>
      <w:r w:rsidRPr="003542E2">
        <w:rPr>
          <w:rFonts w:hint="cs"/>
          <w:rtl/>
        </w:rPr>
        <w:t xml:space="preserve"> אינו מתחלק. ובכל זאת, אם נתרגם את הדימויים שלפנינו לערכים של ספירות </w:t>
      </w:r>
      <w:r w:rsidRPr="003542E2">
        <w:rPr>
          <w:rtl/>
        </w:rPr>
        <w:t>–</w:t>
      </w:r>
      <w:r w:rsidRPr="003542E2">
        <w:rPr>
          <w:rFonts w:hint="cs"/>
          <w:rtl/>
        </w:rPr>
        <w:t xml:space="preserve"> יהיו "שוקיו" בחינת "נצח והוד". </w:t>
      </w:r>
    </w:p>
    <w:p w14:paraId="5904FD10" w14:textId="77777777" w:rsidR="003F6DE0" w:rsidRPr="003542E2" w:rsidRDefault="003F6DE0" w:rsidP="003F6DE0">
      <w:pPr>
        <w:jc w:val="both"/>
        <w:rPr>
          <w:rFonts w:hint="cs"/>
          <w:rtl/>
        </w:rPr>
      </w:pPr>
    </w:p>
    <w:p w14:paraId="2F6D21C2" w14:textId="77777777" w:rsidR="003F6DE0" w:rsidRPr="003542E2" w:rsidRDefault="003F6DE0" w:rsidP="003F6DE0">
      <w:pPr>
        <w:jc w:val="both"/>
        <w:rPr>
          <w:rFonts w:hint="cs"/>
          <w:rtl/>
        </w:rPr>
      </w:pPr>
      <w:r w:rsidRPr="003542E2">
        <w:rPr>
          <w:rFonts w:hint="cs"/>
          <w:rtl/>
        </w:rPr>
        <w:t xml:space="preserve">רגל מן השוק - ואם כן, התשוקה  נמשכת מהכתר  כביכול </w:t>
      </w:r>
      <w:r w:rsidRPr="003542E2">
        <w:rPr>
          <w:rtl/>
        </w:rPr>
        <w:t>–</w:t>
      </w:r>
      <w:r w:rsidRPr="003542E2">
        <w:rPr>
          <w:rFonts w:hint="cs"/>
          <w:rtl/>
        </w:rPr>
        <w:t xml:space="preserve">  לשוק.  התשוקה </w:t>
      </w:r>
    </w:p>
    <w:p w14:paraId="08B4EC3E" w14:textId="77777777" w:rsidR="003F6DE0" w:rsidRPr="003542E2" w:rsidRDefault="003F6DE0" w:rsidP="003F6DE0">
      <w:pPr>
        <w:ind w:left="1700"/>
        <w:jc w:val="both"/>
        <w:rPr>
          <w:rFonts w:hint="cs"/>
          <w:rtl/>
        </w:rPr>
      </w:pPr>
      <w:r w:rsidRPr="003542E2">
        <w:rPr>
          <w:rFonts w:hint="cs"/>
          <w:rtl/>
        </w:rPr>
        <w:lastRenderedPageBreak/>
        <w:t xml:space="preserve">בכתר משתוקקת להוציא את השוק </w:t>
      </w:r>
      <w:r w:rsidRPr="003542E2">
        <w:rPr>
          <w:rtl/>
        </w:rPr>
        <w:t>–</w:t>
      </w:r>
      <w:r w:rsidRPr="003542E2">
        <w:rPr>
          <w:rFonts w:hint="cs"/>
          <w:rtl/>
        </w:rPr>
        <w:t xml:space="preserve"> לשוק </w:t>
      </w:r>
      <w:r w:rsidRPr="003542E2">
        <w:rPr>
          <w:rtl/>
        </w:rPr>
        <w:t>–</w:t>
      </w:r>
      <w:r w:rsidRPr="003542E2">
        <w:rPr>
          <w:rFonts w:hint="cs"/>
          <w:rtl/>
        </w:rPr>
        <w:t xml:space="preserve"> החוצה. משתוקק לשווק את השוק </w:t>
      </w:r>
      <w:r w:rsidRPr="003542E2">
        <w:rPr>
          <w:rtl/>
        </w:rPr>
        <w:t>–</w:t>
      </w:r>
      <w:r w:rsidRPr="003542E2">
        <w:rPr>
          <w:rFonts w:hint="cs"/>
          <w:rtl/>
        </w:rPr>
        <w:t xml:space="preserve"> כלומר, לברוא את העולם </w:t>
      </w:r>
      <w:r w:rsidRPr="003542E2">
        <w:rPr>
          <w:rtl/>
        </w:rPr>
        <w:t>–</w:t>
      </w:r>
      <w:r w:rsidRPr="003542E2">
        <w:rPr>
          <w:rFonts w:hint="cs"/>
          <w:rtl/>
        </w:rPr>
        <w:t xml:space="preserve"> והיא תשוקת הכתר. ותשוקת הכתר מתלבשת בתוך השוק על מנת להוציאו החוצה. וזהו שכתוב בפרוש בקבלה ובחסידות </w:t>
      </w:r>
      <w:r w:rsidRPr="003542E2">
        <w:rPr>
          <w:rtl/>
        </w:rPr>
        <w:t>–</w:t>
      </w:r>
      <w:r w:rsidRPr="003542E2">
        <w:rPr>
          <w:rFonts w:hint="cs"/>
          <w:rtl/>
        </w:rPr>
        <w:t xml:space="preserve"> ששוק הוא מלשון שוק וחיצוניות. אומרים חז"ל שצריך נר חנוכה לדלוק "עד שתכלה רגל מן השוק" </w:t>
      </w:r>
      <w:r w:rsidRPr="003542E2">
        <w:rPr>
          <w:rtl/>
        </w:rPr>
        <w:t>–</w:t>
      </w:r>
      <w:r w:rsidRPr="003542E2">
        <w:rPr>
          <w:rFonts w:hint="cs"/>
          <w:rtl/>
        </w:rPr>
        <w:t xml:space="preserve"> וממילא, השוק הוא בחינת השוק </w:t>
      </w:r>
      <w:r w:rsidRPr="003542E2">
        <w:rPr>
          <w:rtl/>
        </w:rPr>
        <w:t>–</w:t>
      </w:r>
      <w:r w:rsidRPr="003542E2">
        <w:rPr>
          <w:rFonts w:hint="cs"/>
          <w:rtl/>
        </w:rPr>
        <w:t xml:space="preserve"> נצח והוד בקבלה.</w:t>
      </w:r>
    </w:p>
    <w:p w14:paraId="1FD7B50E" w14:textId="77777777" w:rsidR="003F6DE0" w:rsidRPr="003542E2" w:rsidRDefault="003F6DE0" w:rsidP="003F6DE0">
      <w:pPr>
        <w:ind w:left="1700"/>
        <w:jc w:val="both"/>
        <w:rPr>
          <w:rFonts w:hint="cs"/>
          <w:rtl/>
        </w:rPr>
      </w:pPr>
    </w:p>
    <w:p w14:paraId="3149AC35" w14:textId="77777777" w:rsidR="003F6DE0" w:rsidRPr="003542E2" w:rsidRDefault="003F6DE0" w:rsidP="003F6DE0">
      <w:pPr>
        <w:ind w:left="1700"/>
        <w:jc w:val="both"/>
        <w:rPr>
          <w:rFonts w:hint="cs"/>
          <w:rtl/>
        </w:rPr>
      </w:pPr>
      <w:r w:rsidRPr="003542E2">
        <w:rPr>
          <w:rFonts w:hint="cs"/>
          <w:rtl/>
        </w:rPr>
        <w:t xml:space="preserve">כאן כוונת מאמר חז"ל בדיוק הפוכה </w:t>
      </w:r>
      <w:r w:rsidRPr="003542E2">
        <w:rPr>
          <w:rtl/>
        </w:rPr>
        <w:t>–</w:t>
      </w:r>
      <w:r w:rsidRPr="003542E2">
        <w:rPr>
          <w:rFonts w:hint="cs"/>
          <w:rtl/>
        </w:rPr>
        <w:t xml:space="preserve"> ואומרת להוציא את הרגל מן השוק </w:t>
      </w:r>
      <w:r w:rsidRPr="003542E2">
        <w:rPr>
          <w:rtl/>
        </w:rPr>
        <w:t>–</w:t>
      </w:r>
      <w:r w:rsidRPr="003542E2">
        <w:rPr>
          <w:rFonts w:hint="cs"/>
          <w:rtl/>
        </w:rPr>
        <w:t xml:space="preserve"> כלומר, להעלות אותה ובכך לחסל את יניקת החיצונים שישנה בשוק. לעומת זאת, הבריאה כוונתה לשווק את הרגל </w:t>
      </w:r>
      <w:r w:rsidRPr="003542E2">
        <w:rPr>
          <w:rtl/>
        </w:rPr>
        <w:t>–</w:t>
      </w:r>
      <w:r w:rsidRPr="003542E2">
        <w:rPr>
          <w:rFonts w:hint="cs"/>
          <w:rtl/>
        </w:rPr>
        <w:t xml:space="preserve"> כלומר, להוציא את הרגל לתוך השוק </w:t>
      </w:r>
      <w:r w:rsidRPr="003542E2">
        <w:rPr>
          <w:rtl/>
        </w:rPr>
        <w:t>–</w:t>
      </w:r>
      <w:r w:rsidRPr="003542E2">
        <w:rPr>
          <w:rFonts w:hint="cs"/>
          <w:rtl/>
        </w:rPr>
        <w:t xml:space="preserve"> והתשוקה לכך באה כביכול מהכתר </w:t>
      </w:r>
      <w:r w:rsidRPr="003542E2">
        <w:rPr>
          <w:rtl/>
        </w:rPr>
        <w:t>–</w:t>
      </w:r>
      <w:r w:rsidRPr="003542E2">
        <w:rPr>
          <w:rFonts w:hint="cs"/>
          <w:rtl/>
        </w:rPr>
        <w:t xml:space="preserve"> שהרי כל תשוקה שייכת לכתר.</w:t>
      </w:r>
    </w:p>
    <w:p w14:paraId="72604A16" w14:textId="77777777" w:rsidR="003F6DE0" w:rsidRPr="003542E2" w:rsidRDefault="003F6DE0" w:rsidP="003F6DE0">
      <w:pPr>
        <w:jc w:val="both"/>
        <w:rPr>
          <w:rFonts w:hint="cs"/>
          <w:rtl/>
        </w:rPr>
      </w:pPr>
    </w:p>
    <w:p w14:paraId="73073037" w14:textId="77777777" w:rsidR="003F6DE0" w:rsidRPr="003542E2" w:rsidRDefault="003F6DE0" w:rsidP="003F6DE0">
      <w:pPr>
        <w:jc w:val="both"/>
        <w:rPr>
          <w:rFonts w:hint="cs"/>
          <w:rtl/>
        </w:rPr>
      </w:pPr>
    </w:p>
    <w:p w14:paraId="75D1A27E" w14:textId="77777777" w:rsidR="003F6DE0" w:rsidRPr="003542E2" w:rsidRDefault="003F6DE0" w:rsidP="003F6DE0">
      <w:pPr>
        <w:jc w:val="both"/>
        <w:rPr>
          <w:rFonts w:hint="cs"/>
          <w:rtl/>
        </w:rPr>
      </w:pPr>
      <w:r w:rsidRPr="003542E2">
        <w:rPr>
          <w:rFonts w:hint="cs"/>
          <w:rtl/>
        </w:rPr>
        <w:t xml:space="preserve">ושוב, אנו מדברים על אוא"ס שלפני הצמצום </w:t>
      </w:r>
      <w:r w:rsidRPr="003542E2">
        <w:rPr>
          <w:rtl/>
        </w:rPr>
        <w:t>–</w:t>
      </w:r>
      <w:r w:rsidRPr="003542E2">
        <w:rPr>
          <w:rFonts w:hint="cs"/>
          <w:rtl/>
        </w:rPr>
        <w:t xml:space="preserve"> ומשתמשים בכל המושגים והמדרגות שישנן בכתר דאצילות </w:t>
      </w:r>
      <w:r w:rsidRPr="003542E2">
        <w:rPr>
          <w:rtl/>
        </w:rPr>
        <w:t>–</w:t>
      </w:r>
      <w:r w:rsidRPr="003542E2">
        <w:rPr>
          <w:rFonts w:hint="cs"/>
          <w:rtl/>
        </w:rPr>
        <w:t xml:space="preserve"> עתיק אריך וכו'. ואם כן, כל המדרגות הללו קיימות בהעלם באוא"ס, ולכן אפשר לנו לדבר בכל מדרגות אלו </w:t>
      </w:r>
      <w:r w:rsidRPr="003542E2">
        <w:rPr>
          <w:rtl/>
        </w:rPr>
        <w:t>–</w:t>
      </w:r>
      <w:r w:rsidRPr="003542E2">
        <w:rPr>
          <w:rFonts w:hint="cs"/>
          <w:rtl/>
        </w:rPr>
        <w:t xml:space="preserve"> לגבי טעם הבריאה.  </w:t>
      </w:r>
    </w:p>
    <w:p w14:paraId="0653A700" w14:textId="77777777" w:rsidR="003F6DE0" w:rsidRPr="003542E2" w:rsidRDefault="003F6DE0" w:rsidP="003F6DE0">
      <w:pPr>
        <w:jc w:val="both"/>
        <w:rPr>
          <w:rFonts w:hint="cs"/>
          <w:rtl/>
        </w:rPr>
      </w:pPr>
    </w:p>
    <w:p w14:paraId="523A5BC7" w14:textId="77777777" w:rsidR="003F6DE0" w:rsidRPr="003F778B" w:rsidRDefault="003F6DE0" w:rsidP="003F6DE0">
      <w:pPr>
        <w:pStyle w:val="3"/>
        <w:rPr>
          <w:rFonts w:hint="cs"/>
          <w:rtl/>
        </w:rPr>
      </w:pPr>
      <w:bookmarkStart w:id="13" w:name="_Toc58674227"/>
      <w:bookmarkStart w:id="14" w:name="_Toc161773245"/>
      <w:bookmarkStart w:id="15" w:name="_Toc508796087"/>
      <w:bookmarkStart w:id="16" w:name="_Toc508797524"/>
      <w:r w:rsidRPr="003F778B">
        <w:rPr>
          <w:rFonts w:hint="cs"/>
          <w:rtl/>
        </w:rPr>
        <w:t>*מושגים - טעם הבריאה - טעם לרצון - טעם כמוס לרצון - שתוק !</w:t>
      </w:r>
      <w:bookmarkEnd w:id="13"/>
      <w:bookmarkEnd w:id="14"/>
      <w:bookmarkEnd w:id="15"/>
      <w:bookmarkEnd w:id="16"/>
    </w:p>
    <w:p w14:paraId="23DFC4A6" w14:textId="77777777" w:rsidR="003F6DE0" w:rsidRPr="003542E2" w:rsidRDefault="003F6DE0" w:rsidP="003F6DE0">
      <w:pPr>
        <w:jc w:val="both"/>
        <w:rPr>
          <w:rFonts w:hint="cs"/>
          <w:rtl/>
        </w:rPr>
      </w:pPr>
    </w:p>
    <w:p w14:paraId="5A87E899" w14:textId="77777777" w:rsidR="003F6DE0" w:rsidRPr="003542E2" w:rsidRDefault="003F6DE0" w:rsidP="003F6DE0">
      <w:pPr>
        <w:jc w:val="both"/>
        <w:rPr>
          <w:rFonts w:hint="cs"/>
          <w:rtl/>
        </w:rPr>
      </w:pPr>
      <w:r w:rsidRPr="003542E2">
        <w:rPr>
          <w:rFonts w:hint="cs"/>
          <w:sz w:val="22"/>
          <w:szCs w:val="22"/>
          <w:rtl/>
        </w:rPr>
        <w:t>בענין  הרצון יש שני מאמרים סותרים זה את זה, לכאורה. מאמר אחד אומר "טעם כמוס לרצון", כלומר שיש טעם כמוס ונעלם שמחמתו מתעורר ברצון לברוא. מאמר שני אומר "אין טעם לרצון" כלל, שעצם הרצון לברוא הוא למעלה מטעם ודעת לגמרי</w:t>
      </w:r>
      <w:r w:rsidRPr="003542E2">
        <w:rPr>
          <w:rFonts w:hint="cs"/>
          <w:rtl/>
        </w:rPr>
        <w:t xml:space="preserve">. - למדנו שהוי' משתוקק לברוא את העולם - כלומר שהוי'  רוצה  לברוא </w:t>
      </w:r>
    </w:p>
    <w:p w14:paraId="2AF31CAF" w14:textId="77777777" w:rsidR="003F6DE0" w:rsidRPr="003542E2" w:rsidRDefault="003F6DE0" w:rsidP="003F6DE0">
      <w:pPr>
        <w:ind w:left="991"/>
        <w:jc w:val="both"/>
        <w:rPr>
          <w:rFonts w:hint="cs"/>
          <w:rtl/>
        </w:rPr>
      </w:pPr>
      <w:r w:rsidRPr="003542E2">
        <w:rPr>
          <w:rFonts w:hint="cs"/>
          <w:rtl/>
        </w:rPr>
        <w:t xml:space="preserve">את העולם. לגבי רצון ישנם שני מאמרים הסותרים לכאורה, והמובאים בחז"ל, בקבלה ובחסידות. </w:t>
      </w:r>
    </w:p>
    <w:p w14:paraId="4BA03D04" w14:textId="77777777" w:rsidR="003F6DE0" w:rsidRPr="003542E2" w:rsidRDefault="003F6DE0" w:rsidP="003F6DE0">
      <w:pPr>
        <w:jc w:val="both"/>
        <w:rPr>
          <w:rFonts w:hint="cs"/>
          <w:rtl/>
        </w:rPr>
      </w:pPr>
    </w:p>
    <w:p w14:paraId="5D519B51" w14:textId="77777777" w:rsidR="003F6DE0" w:rsidRPr="003542E2" w:rsidRDefault="003F6DE0" w:rsidP="003F6DE0">
      <w:pPr>
        <w:jc w:val="both"/>
        <w:rPr>
          <w:rFonts w:hint="cs"/>
          <w:rtl/>
        </w:rPr>
      </w:pPr>
    </w:p>
    <w:p w14:paraId="1EC05C9A" w14:textId="77777777" w:rsidR="003F6DE0" w:rsidRPr="003542E2" w:rsidRDefault="003F6DE0" w:rsidP="003F6DE0">
      <w:pPr>
        <w:jc w:val="both"/>
        <w:rPr>
          <w:rFonts w:hint="cs"/>
          <w:rtl/>
        </w:rPr>
      </w:pPr>
      <w:r w:rsidRPr="003542E2">
        <w:rPr>
          <w:rFonts w:hint="cs"/>
          <w:rtl/>
        </w:rPr>
        <w:t xml:space="preserve">טעם כמוס לרצון </w:t>
      </w:r>
      <w:r w:rsidRPr="003542E2">
        <w:rPr>
          <w:rtl/>
        </w:rPr>
        <w:t>–</w:t>
      </w:r>
      <w:r w:rsidRPr="003542E2">
        <w:rPr>
          <w:rFonts w:hint="cs"/>
          <w:rtl/>
        </w:rPr>
        <w:t xml:space="preserve"> מאמר   אחד  אומר  "טעם  כמוס  לרצון".  כלומר,  הזולת </w:t>
      </w:r>
    </w:p>
    <w:p w14:paraId="54AD422E" w14:textId="77777777" w:rsidR="003F6DE0" w:rsidRDefault="003F6DE0" w:rsidP="003F6DE0">
      <w:pPr>
        <w:ind w:left="2160"/>
        <w:jc w:val="both"/>
        <w:rPr>
          <w:rtl/>
        </w:rPr>
      </w:pPr>
      <w:r w:rsidRPr="003542E2">
        <w:rPr>
          <w:rFonts w:hint="cs"/>
          <w:rtl/>
        </w:rPr>
        <w:t xml:space="preserve">אינו מכיר מהו הטעם </w:t>
      </w:r>
      <w:r w:rsidRPr="003542E2">
        <w:rPr>
          <w:rtl/>
        </w:rPr>
        <w:t>–</w:t>
      </w:r>
      <w:r w:rsidRPr="003542E2">
        <w:rPr>
          <w:rFonts w:hint="cs"/>
          <w:rtl/>
        </w:rPr>
        <w:t xml:space="preserve"> אבל באמת ישנו טעם בתוך הרצון </w:t>
      </w:r>
      <w:r w:rsidRPr="003542E2">
        <w:rPr>
          <w:rtl/>
        </w:rPr>
        <w:t>–</w:t>
      </w:r>
      <w:r w:rsidRPr="003542E2">
        <w:rPr>
          <w:rFonts w:hint="cs"/>
          <w:rtl/>
        </w:rPr>
        <w:t xml:space="preserve"> אלא שהוא טעם כמוס, "הלא הוא כמוס עמדי חתום באוצרתי".</w:t>
      </w:r>
    </w:p>
    <w:p w14:paraId="15D0CE6F" w14:textId="77777777" w:rsidR="003F6DE0" w:rsidRDefault="003F6DE0" w:rsidP="003F6DE0">
      <w:pPr>
        <w:ind w:left="2160"/>
        <w:jc w:val="both"/>
        <w:rPr>
          <w:rtl/>
        </w:rPr>
      </w:pPr>
    </w:p>
    <w:p w14:paraId="068C2523" w14:textId="77777777" w:rsidR="003F6DE0" w:rsidRPr="003542E2" w:rsidRDefault="003F6DE0" w:rsidP="003F6DE0">
      <w:pPr>
        <w:jc w:val="both"/>
        <w:rPr>
          <w:rFonts w:hint="cs"/>
          <w:rtl/>
        </w:rPr>
      </w:pPr>
      <w:r w:rsidRPr="003542E2">
        <w:rPr>
          <w:rFonts w:hint="cs"/>
          <w:rtl/>
        </w:rPr>
        <w:t xml:space="preserve">כמוס עמדי - ואם כן, אף  על  פי  שהטעם  אינו  מתגלה  החוצה </w:t>
      </w:r>
      <w:r w:rsidRPr="003542E2">
        <w:rPr>
          <w:rtl/>
        </w:rPr>
        <w:t>–</w:t>
      </w:r>
      <w:r w:rsidRPr="003542E2">
        <w:rPr>
          <w:rFonts w:hint="cs"/>
          <w:rtl/>
        </w:rPr>
        <w:t xml:space="preserve">  ישנו  טעם. </w:t>
      </w:r>
    </w:p>
    <w:p w14:paraId="497954A7" w14:textId="77777777" w:rsidR="003F6DE0" w:rsidRPr="003542E2" w:rsidRDefault="003F6DE0" w:rsidP="003F6DE0">
      <w:pPr>
        <w:ind w:left="1440"/>
        <w:jc w:val="both"/>
        <w:rPr>
          <w:rFonts w:hint="cs"/>
          <w:rtl/>
        </w:rPr>
      </w:pPr>
      <w:r w:rsidRPr="003542E2">
        <w:rPr>
          <w:rFonts w:hint="cs"/>
          <w:rtl/>
        </w:rPr>
        <w:t xml:space="preserve">העולם אומנם נברא ויצא החוצה </w:t>
      </w:r>
      <w:r w:rsidRPr="003542E2">
        <w:rPr>
          <w:rtl/>
        </w:rPr>
        <w:t>–</w:t>
      </w:r>
      <w:r w:rsidRPr="003542E2">
        <w:rPr>
          <w:rFonts w:hint="cs"/>
          <w:rtl/>
        </w:rPr>
        <w:t xml:space="preserve"> אבל הטעם לבריאת העולם הוא טעם כמוס "כמוס עמדי חתום באוצרותי" - שאינו יוצא לחוץ ומתגלה.</w:t>
      </w:r>
    </w:p>
    <w:p w14:paraId="4EB17990" w14:textId="77777777" w:rsidR="003F6DE0" w:rsidRPr="003542E2" w:rsidRDefault="003F6DE0" w:rsidP="003F6DE0">
      <w:pPr>
        <w:ind w:left="1440"/>
        <w:jc w:val="both"/>
        <w:rPr>
          <w:rFonts w:hint="cs"/>
          <w:rtl/>
        </w:rPr>
      </w:pPr>
    </w:p>
    <w:p w14:paraId="09915C90" w14:textId="77777777" w:rsidR="003F6DE0" w:rsidRPr="003542E2" w:rsidRDefault="003F6DE0" w:rsidP="003F6DE0">
      <w:pPr>
        <w:jc w:val="both"/>
        <w:rPr>
          <w:rFonts w:hint="cs"/>
          <w:rtl/>
        </w:rPr>
      </w:pPr>
      <w:r w:rsidRPr="003542E2">
        <w:rPr>
          <w:rFonts w:hint="cs"/>
          <w:rtl/>
        </w:rPr>
        <w:t>שתוק ! - לפעמים  מפרשים   בחסידות,  שהדרך  היחידה  להגיע  לאותו  טעם</w:t>
      </w:r>
    </w:p>
    <w:p w14:paraId="2898AC39" w14:textId="77777777" w:rsidR="003F6DE0" w:rsidRPr="003542E2" w:rsidRDefault="003F6DE0" w:rsidP="003F6DE0">
      <w:pPr>
        <w:ind w:left="1133"/>
        <w:jc w:val="both"/>
        <w:rPr>
          <w:rFonts w:hint="cs"/>
          <w:rtl/>
        </w:rPr>
      </w:pPr>
      <w:r w:rsidRPr="003542E2">
        <w:rPr>
          <w:rFonts w:hint="cs"/>
          <w:rtl/>
        </w:rPr>
        <w:t xml:space="preserve">כמוס אינה אלא על ידי שתיקה, "שתוק כך עלה במחשבה לפני" </w:t>
      </w:r>
      <w:r w:rsidRPr="003542E2">
        <w:rPr>
          <w:rtl/>
        </w:rPr>
        <w:t>–</w:t>
      </w:r>
      <w:r w:rsidRPr="003542E2">
        <w:rPr>
          <w:rFonts w:hint="cs"/>
          <w:rtl/>
        </w:rPr>
        <w:t xml:space="preserve"> אומר הקב"ה לר' עקיבא. ישנם דברים שאתה שואל עליהם למה ? </w:t>
      </w:r>
      <w:r w:rsidRPr="003542E2">
        <w:rPr>
          <w:rtl/>
        </w:rPr>
        <w:t>–</w:t>
      </w:r>
      <w:r w:rsidRPr="003542E2">
        <w:rPr>
          <w:rFonts w:hint="cs"/>
          <w:rtl/>
        </w:rPr>
        <w:t xml:space="preserve"> למה הוי' עושה כך וכך </w:t>
      </w:r>
      <w:r w:rsidRPr="003542E2">
        <w:rPr>
          <w:rtl/>
        </w:rPr>
        <w:t>–</w:t>
      </w:r>
      <w:r w:rsidRPr="003542E2">
        <w:rPr>
          <w:rFonts w:hint="cs"/>
          <w:rtl/>
        </w:rPr>
        <w:t xml:space="preserve"> ואומרים לך שתוק !  כך עלה במחשבה לפני </w:t>
      </w:r>
      <w:r w:rsidRPr="003542E2">
        <w:rPr>
          <w:rtl/>
        </w:rPr>
        <w:t>–</w:t>
      </w:r>
      <w:r w:rsidRPr="003542E2">
        <w:rPr>
          <w:rFonts w:hint="cs"/>
          <w:rtl/>
        </w:rPr>
        <w:t xml:space="preserve"> ומחשבה פעמים רבות היא רצון. שתוק ! </w:t>
      </w:r>
      <w:r w:rsidRPr="003542E2">
        <w:rPr>
          <w:rtl/>
        </w:rPr>
        <w:t>–</w:t>
      </w:r>
      <w:r w:rsidRPr="003542E2">
        <w:rPr>
          <w:rFonts w:hint="cs"/>
          <w:rtl/>
        </w:rPr>
        <w:t xml:space="preserve"> אין לך רשות להרהר אחר מידותי. </w:t>
      </w:r>
    </w:p>
    <w:p w14:paraId="0413CB1F" w14:textId="77777777" w:rsidR="003F6DE0" w:rsidRPr="003542E2" w:rsidRDefault="003F6DE0" w:rsidP="003F6DE0">
      <w:pPr>
        <w:ind w:left="1133"/>
        <w:jc w:val="both"/>
        <w:rPr>
          <w:rFonts w:hint="cs"/>
          <w:rtl/>
        </w:rPr>
      </w:pPr>
    </w:p>
    <w:p w14:paraId="06641186" w14:textId="77777777" w:rsidR="003F6DE0" w:rsidRPr="003542E2" w:rsidRDefault="003F6DE0" w:rsidP="003F6DE0">
      <w:pPr>
        <w:ind w:left="1133"/>
        <w:jc w:val="both"/>
        <w:rPr>
          <w:rFonts w:hint="cs"/>
          <w:rtl/>
        </w:rPr>
      </w:pPr>
      <w:r w:rsidRPr="003542E2">
        <w:rPr>
          <w:rFonts w:hint="cs"/>
          <w:rtl/>
        </w:rPr>
        <w:t xml:space="preserve">הפרוש הפנימי בחסידות אומר </w:t>
      </w:r>
      <w:r w:rsidRPr="003542E2">
        <w:rPr>
          <w:rtl/>
        </w:rPr>
        <w:t>–</w:t>
      </w:r>
      <w:r w:rsidRPr="003542E2">
        <w:rPr>
          <w:rFonts w:hint="cs"/>
          <w:rtl/>
        </w:rPr>
        <w:t xml:space="preserve"> "כך עלה במחשבה לפני" עלה בצירה </w:t>
      </w:r>
      <w:r w:rsidRPr="003542E2">
        <w:rPr>
          <w:rtl/>
        </w:rPr>
        <w:t>–</w:t>
      </w:r>
      <w:r w:rsidRPr="003542E2">
        <w:rPr>
          <w:rFonts w:hint="cs"/>
          <w:rtl/>
        </w:rPr>
        <w:t xml:space="preserve"> כלומר, ע"י השתיקה שלך תוכל לעלות לתוך פנימיות המחשבה והרצון שלי </w:t>
      </w:r>
      <w:r w:rsidRPr="003542E2">
        <w:rPr>
          <w:rtl/>
        </w:rPr>
        <w:t>–</w:t>
      </w:r>
      <w:r w:rsidRPr="003542E2">
        <w:rPr>
          <w:rFonts w:hint="cs"/>
          <w:rtl/>
        </w:rPr>
        <w:t xml:space="preserve"> ושם תכיר את הטעם כמוס לרצון. וכמובן שהדברים הא בהא תליא </w:t>
      </w:r>
      <w:r w:rsidRPr="003542E2">
        <w:rPr>
          <w:rtl/>
        </w:rPr>
        <w:t>–</w:t>
      </w:r>
      <w:r w:rsidRPr="003542E2">
        <w:rPr>
          <w:rFonts w:hint="cs"/>
          <w:rtl/>
        </w:rPr>
        <w:t xml:space="preserve"> כלומר, שעל ידי שתשתוק ולא תהרהר אחר מידותי </w:t>
      </w:r>
      <w:r w:rsidRPr="003542E2">
        <w:rPr>
          <w:rtl/>
        </w:rPr>
        <w:t>–</w:t>
      </w:r>
      <w:r w:rsidRPr="003542E2">
        <w:rPr>
          <w:rFonts w:hint="cs"/>
          <w:rtl/>
        </w:rPr>
        <w:t xml:space="preserve"> על ידי כך גופא, אפשר להתעלות ולהרגיש את הטעם כמוס לרצון.</w:t>
      </w:r>
    </w:p>
    <w:p w14:paraId="4800EA11" w14:textId="77777777" w:rsidR="003F6DE0" w:rsidRPr="003542E2" w:rsidRDefault="003F6DE0" w:rsidP="003F6DE0">
      <w:pPr>
        <w:jc w:val="both"/>
        <w:rPr>
          <w:rFonts w:hint="cs"/>
          <w:rtl/>
        </w:rPr>
      </w:pPr>
    </w:p>
    <w:p w14:paraId="66206457" w14:textId="77777777" w:rsidR="003F6DE0" w:rsidRPr="003542E2" w:rsidRDefault="003F6DE0" w:rsidP="003F6DE0">
      <w:pPr>
        <w:jc w:val="both"/>
        <w:rPr>
          <w:rFonts w:hint="cs"/>
        </w:rPr>
      </w:pPr>
      <w:r w:rsidRPr="003542E2">
        <w:rPr>
          <w:rFonts w:hint="cs"/>
          <w:rtl/>
        </w:rPr>
        <w:t xml:space="preserve">נחזור </w:t>
      </w:r>
      <w:r w:rsidRPr="003542E2">
        <w:rPr>
          <w:rtl/>
        </w:rPr>
        <w:t>–</w:t>
      </w:r>
      <w:r w:rsidRPr="003542E2">
        <w:rPr>
          <w:rFonts w:hint="cs"/>
          <w:rtl/>
        </w:rPr>
        <w:t xml:space="preserve"> "טעם כמוס לרצון" </w:t>
      </w:r>
      <w:r w:rsidRPr="003542E2">
        <w:rPr>
          <w:rtl/>
        </w:rPr>
        <w:t>–</w:t>
      </w:r>
      <w:r w:rsidRPr="003542E2">
        <w:rPr>
          <w:rFonts w:hint="cs"/>
          <w:rtl/>
        </w:rPr>
        <w:t xml:space="preserve"> אף על פי שאני איני מבין את טעמו של רצון הוי' </w:t>
      </w:r>
      <w:r w:rsidRPr="003542E2">
        <w:rPr>
          <w:rtl/>
        </w:rPr>
        <w:t>–</w:t>
      </w:r>
      <w:r w:rsidRPr="003542E2">
        <w:rPr>
          <w:rFonts w:hint="cs"/>
          <w:rtl/>
        </w:rPr>
        <w:t xml:space="preserve"> הטעם אכן קיים </w:t>
      </w:r>
      <w:r w:rsidRPr="003542E2">
        <w:rPr>
          <w:rtl/>
        </w:rPr>
        <w:t>–</w:t>
      </w:r>
      <w:r w:rsidRPr="003542E2">
        <w:rPr>
          <w:rFonts w:hint="cs"/>
          <w:rtl/>
        </w:rPr>
        <w:t xml:space="preserve"> אלא שהוא טעם כמוס, ונקרא "טעם כמוס לרצון". ואם כן, מאמר "טעם כמוס לרצון" אומר לי - </w:t>
      </w:r>
      <w:r w:rsidRPr="003542E2">
        <w:rPr>
          <w:rFonts w:hint="cs"/>
          <w:sz w:val="22"/>
          <w:szCs w:val="22"/>
          <w:rtl/>
        </w:rPr>
        <w:t>שיש טעם כמוס ונעלם שמחמתו מתעורר ברצון לברוא.</w:t>
      </w:r>
    </w:p>
    <w:p w14:paraId="03B65977" w14:textId="77777777" w:rsidR="003F6DE0" w:rsidRPr="003542E2" w:rsidRDefault="003F6DE0" w:rsidP="003F6DE0">
      <w:pPr>
        <w:jc w:val="both"/>
        <w:rPr>
          <w:rFonts w:hint="cs"/>
          <w:rtl/>
        </w:rPr>
      </w:pPr>
    </w:p>
    <w:p w14:paraId="0592E760" w14:textId="77777777" w:rsidR="003F6DE0" w:rsidRPr="003542E2" w:rsidRDefault="003F6DE0" w:rsidP="003F6DE0">
      <w:pPr>
        <w:jc w:val="both"/>
        <w:rPr>
          <w:rFonts w:hint="cs"/>
          <w:rtl/>
        </w:rPr>
      </w:pPr>
      <w:r w:rsidRPr="003542E2">
        <w:rPr>
          <w:rFonts w:hint="cs"/>
          <w:rtl/>
        </w:rPr>
        <w:t xml:space="preserve">ושוב, ישנו טעם </w:t>
      </w:r>
      <w:r w:rsidRPr="003542E2">
        <w:rPr>
          <w:rtl/>
        </w:rPr>
        <w:t>–</w:t>
      </w:r>
      <w:r w:rsidRPr="003542E2">
        <w:rPr>
          <w:rFonts w:hint="cs"/>
          <w:rtl/>
        </w:rPr>
        <w:t xml:space="preserve"> ובגלל הטעם הזה הוי' מתעורר כביכול ברצון לברוא את העולם.</w:t>
      </w:r>
    </w:p>
    <w:p w14:paraId="6FC309BD" w14:textId="77777777" w:rsidR="003F6DE0" w:rsidRPr="003542E2" w:rsidRDefault="003F6DE0" w:rsidP="003F6DE0">
      <w:pPr>
        <w:jc w:val="both"/>
        <w:rPr>
          <w:rFonts w:hint="cs"/>
          <w:rtl/>
        </w:rPr>
      </w:pPr>
    </w:p>
    <w:p w14:paraId="28599CE2" w14:textId="77777777" w:rsidR="003F6DE0" w:rsidRPr="003F778B" w:rsidRDefault="003F6DE0" w:rsidP="003F6DE0">
      <w:pPr>
        <w:pStyle w:val="3"/>
        <w:rPr>
          <w:rFonts w:hint="cs"/>
          <w:rtl/>
        </w:rPr>
      </w:pPr>
      <w:bookmarkStart w:id="17" w:name="_Toc58674228"/>
      <w:bookmarkStart w:id="18" w:name="_Toc161773246"/>
      <w:bookmarkStart w:id="19" w:name="_Toc508796088"/>
      <w:bookmarkStart w:id="20" w:name="_Toc508797525"/>
      <w:r w:rsidRPr="003F778B">
        <w:rPr>
          <w:rFonts w:hint="cs"/>
          <w:rtl/>
        </w:rPr>
        <w:t>*מושגים - טעם הבריאה - טעם לרצון - אין טעם לרצון - שני הפכים - ד' טעמים</w:t>
      </w:r>
      <w:bookmarkEnd w:id="17"/>
      <w:bookmarkEnd w:id="18"/>
      <w:bookmarkEnd w:id="19"/>
      <w:bookmarkEnd w:id="20"/>
    </w:p>
    <w:p w14:paraId="10E46272" w14:textId="77777777" w:rsidR="003F6DE0" w:rsidRPr="003542E2" w:rsidRDefault="003F6DE0" w:rsidP="003F6DE0">
      <w:pPr>
        <w:jc w:val="both"/>
        <w:rPr>
          <w:rFonts w:hint="cs"/>
          <w:rtl/>
        </w:rPr>
      </w:pPr>
    </w:p>
    <w:p w14:paraId="24A168D0" w14:textId="77777777" w:rsidR="003F6DE0" w:rsidRPr="003542E2" w:rsidRDefault="003F6DE0" w:rsidP="003F6DE0">
      <w:pPr>
        <w:jc w:val="both"/>
        <w:rPr>
          <w:rFonts w:hint="cs"/>
          <w:rtl/>
        </w:rPr>
      </w:pPr>
      <w:r w:rsidRPr="003542E2">
        <w:rPr>
          <w:rFonts w:hint="cs"/>
          <w:rtl/>
        </w:rPr>
        <w:t>המאמר השני "אין טעם לרצון" אומר לכאורה בדיוק להפך:</w:t>
      </w:r>
    </w:p>
    <w:p w14:paraId="5F3EAC48" w14:textId="77777777" w:rsidR="003F6DE0" w:rsidRPr="003542E2" w:rsidRDefault="003F6DE0" w:rsidP="003F6DE0">
      <w:pPr>
        <w:jc w:val="both"/>
        <w:rPr>
          <w:rFonts w:hint="cs"/>
          <w:rtl/>
        </w:rPr>
      </w:pPr>
    </w:p>
    <w:p w14:paraId="02643342" w14:textId="77777777" w:rsidR="003F6DE0" w:rsidRPr="00F87385" w:rsidRDefault="003F6DE0" w:rsidP="003F6DE0">
      <w:pPr>
        <w:jc w:val="both"/>
        <w:rPr>
          <w:rFonts w:hint="cs"/>
          <w:b/>
          <w:bCs/>
          <w:sz w:val="22"/>
          <w:szCs w:val="22"/>
          <w:rtl/>
        </w:rPr>
      </w:pPr>
      <w:r w:rsidRPr="00F87385">
        <w:rPr>
          <w:rFonts w:hint="cs"/>
          <w:b/>
          <w:bCs/>
          <w:sz w:val="22"/>
          <w:szCs w:val="22"/>
          <w:rtl/>
        </w:rPr>
        <w:lastRenderedPageBreak/>
        <w:t xml:space="preserve">מאמר שני אומר "אין טעם לרצון" כלל, </w:t>
      </w:r>
    </w:p>
    <w:p w14:paraId="590F0A12" w14:textId="77777777" w:rsidR="003F6DE0" w:rsidRPr="00F87385" w:rsidRDefault="003F6DE0" w:rsidP="003F6DE0">
      <w:pPr>
        <w:jc w:val="both"/>
        <w:rPr>
          <w:rFonts w:hint="cs"/>
          <w:b/>
          <w:bCs/>
          <w:sz w:val="22"/>
          <w:szCs w:val="22"/>
          <w:rtl/>
        </w:rPr>
      </w:pPr>
      <w:r w:rsidRPr="00F87385">
        <w:rPr>
          <w:rFonts w:hint="cs"/>
          <w:b/>
          <w:bCs/>
          <w:sz w:val="22"/>
          <w:szCs w:val="22"/>
          <w:rtl/>
        </w:rPr>
        <w:t xml:space="preserve">שעצם הרצון לברוא </w:t>
      </w:r>
    </w:p>
    <w:p w14:paraId="31023CFE" w14:textId="77777777" w:rsidR="003F6DE0" w:rsidRPr="003542E2" w:rsidRDefault="003F6DE0" w:rsidP="003F6DE0">
      <w:pPr>
        <w:jc w:val="both"/>
        <w:rPr>
          <w:rFonts w:hint="cs"/>
          <w:rtl/>
        </w:rPr>
      </w:pPr>
      <w:r w:rsidRPr="00F87385">
        <w:rPr>
          <w:rFonts w:hint="cs"/>
          <w:b/>
          <w:bCs/>
          <w:sz w:val="22"/>
          <w:szCs w:val="22"/>
          <w:rtl/>
        </w:rPr>
        <w:t>הוא למעלה מטעם ודעת לגמרי</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 xml:space="preserve">כאמור,   המאמר  השני  שמובא  אומר  ש"אין </w:t>
      </w:r>
    </w:p>
    <w:p w14:paraId="3DEAAEB2" w14:textId="77777777" w:rsidR="003F6DE0" w:rsidRPr="003542E2" w:rsidRDefault="003F6DE0" w:rsidP="003F6DE0">
      <w:pPr>
        <w:ind w:left="3401"/>
        <w:jc w:val="both"/>
        <w:rPr>
          <w:rFonts w:hint="cs"/>
          <w:rtl/>
        </w:rPr>
      </w:pPr>
      <w:r w:rsidRPr="003542E2">
        <w:rPr>
          <w:rFonts w:hint="cs"/>
          <w:rtl/>
        </w:rPr>
        <w:t xml:space="preserve">טעם לרצון" </w:t>
      </w:r>
      <w:r w:rsidRPr="003542E2">
        <w:rPr>
          <w:rtl/>
        </w:rPr>
        <w:t>–</w:t>
      </w:r>
      <w:r w:rsidRPr="003542E2">
        <w:rPr>
          <w:rFonts w:hint="cs"/>
          <w:rtl/>
        </w:rPr>
        <w:t xml:space="preserve"> כלומר, שלרצון אמיתי אין שום טעם </w:t>
      </w:r>
      <w:r w:rsidRPr="003542E2">
        <w:rPr>
          <w:rtl/>
        </w:rPr>
        <w:t>–</w:t>
      </w:r>
      <w:r w:rsidRPr="003542E2">
        <w:rPr>
          <w:rFonts w:hint="cs"/>
          <w:rtl/>
        </w:rPr>
        <w:t xml:space="preserve"> ואפילו טעם כמוס. ושוב, אם זה רצון מוחלט </w:t>
      </w:r>
      <w:r w:rsidRPr="003542E2">
        <w:rPr>
          <w:rtl/>
        </w:rPr>
        <w:t>–</w:t>
      </w:r>
      <w:r w:rsidRPr="003542E2">
        <w:rPr>
          <w:rFonts w:hint="cs"/>
          <w:rtl/>
        </w:rPr>
        <w:t xml:space="preserve"> אין בזה טעם כלל. ואם כן, נראה לכאורה ששני המאמרים סותרים האחד את השני לגמרי </w:t>
      </w:r>
      <w:r w:rsidRPr="003542E2">
        <w:rPr>
          <w:rtl/>
        </w:rPr>
        <w:t>–</w:t>
      </w:r>
      <w:r w:rsidRPr="003542E2">
        <w:rPr>
          <w:rFonts w:hint="cs"/>
          <w:rtl/>
        </w:rPr>
        <w:t xml:space="preserve"> או "טעם כמוס לרצון" </w:t>
      </w:r>
      <w:r w:rsidRPr="003542E2">
        <w:rPr>
          <w:rtl/>
        </w:rPr>
        <w:t>–</w:t>
      </w:r>
      <w:r w:rsidRPr="003542E2">
        <w:rPr>
          <w:rFonts w:hint="cs"/>
          <w:rtl/>
        </w:rPr>
        <w:t xml:space="preserve"> או </w:t>
      </w:r>
      <w:r w:rsidRPr="003542E2">
        <w:rPr>
          <w:rtl/>
        </w:rPr>
        <w:t>–</w:t>
      </w:r>
      <w:r w:rsidRPr="003542E2">
        <w:rPr>
          <w:rFonts w:hint="cs"/>
          <w:rtl/>
        </w:rPr>
        <w:t xml:space="preserve"> "אין טעם לרצון".</w:t>
      </w:r>
    </w:p>
    <w:p w14:paraId="6F3CB502" w14:textId="77777777" w:rsidR="003F6DE0" w:rsidRPr="003542E2" w:rsidRDefault="003F6DE0" w:rsidP="003F6DE0">
      <w:pPr>
        <w:ind w:left="991"/>
        <w:jc w:val="both"/>
        <w:rPr>
          <w:rFonts w:hint="cs"/>
          <w:rtl/>
        </w:rPr>
      </w:pPr>
    </w:p>
    <w:p w14:paraId="06F8FF79" w14:textId="77777777" w:rsidR="003F6DE0" w:rsidRPr="003542E2" w:rsidRDefault="003F6DE0" w:rsidP="003F6DE0">
      <w:pPr>
        <w:jc w:val="both"/>
        <w:rPr>
          <w:rFonts w:hint="cs"/>
          <w:rtl/>
        </w:rPr>
      </w:pPr>
      <w:r w:rsidRPr="003542E2">
        <w:rPr>
          <w:rFonts w:hint="cs"/>
          <w:rtl/>
        </w:rPr>
        <w:t xml:space="preserve">אין טעם לרצון </w:t>
      </w:r>
      <w:r w:rsidRPr="003542E2">
        <w:rPr>
          <w:rtl/>
        </w:rPr>
        <w:t>–</w:t>
      </w:r>
      <w:r w:rsidRPr="003542E2">
        <w:rPr>
          <w:rFonts w:hint="cs"/>
          <w:rtl/>
        </w:rPr>
        <w:t xml:space="preserve"> המאמר  השני  "אין  טעם  לרצון"  אומר  לי  שלגבי  בריאת </w:t>
      </w:r>
    </w:p>
    <w:p w14:paraId="196D6E3F" w14:textId="77777777" w:rsidR="003F6DE0" w:rsidRDefault="003F6DE0" w:rsidP="003F6DE0">
      <w:pPr>
        <w:ind w:left="1983"/>
        <w:jc w:val="both"/>
        <w:rPr>
          <w:rtl/>
        </w:rPr>
      </w:pPr>
      <w:r w:rsidRPr="003542E2">
        <w:rPr>
          <w:rFonts w:hint="cs"/>
          <w:rtl/>
        </w:rPr>
        <w:t xml:space="preserve">העולם </w:t>
      </w:r>
      <w:r w:rsidRPr="003542E2">
        <w:rPr>
          <w:rtl/>
        </w:rPr>
        <w:t>–</w:t>
      </w:r>
      <w:r w:rsidRPr="003542E2">
        <w:rPr>
          <w:rFonts w:hint="cs"/>
          <w:rtl/>
        </w:rPr>
        <w:t xml:space="preserve"> עצם הרצון לברוא הוא למעלה מטעם ודעת לגמרי. הרצון לברוא את העולם הוא באופן מוחלט - למעלה מטעם ודעת לגמרי </w:t>
      </w:r>
      <w:r w:rsidRPr="003542E2">
        <w:rPr>
          <w:rtl/>
        </w:rPr>
        <w:t>–</w:t>
      </w:r>
      <w:r w:rsidRPr="003542E2">
        <w:rPr>
          <w:rFonts w:hint="cs"/>
          <w:rtl/>
        </w:rPr>
        <w:t xml:space="preserve"> וממילא, "אין טעם לרצון".</w:t>
      </w:r>
    </w:p>
    <w:p w14:paraId="162B1D96" w14:textId="77777777" w:rsidR="003F6DE0" w:rsidRDefault="003F6DE0" w:rsidP="003F6DE0">
      <w:pPr>
        <w:ind w:left="1983"/>
        <w:jc w:val="both"/>
        <w:rPr>
          <w:rtl/>
        </w:rPr>
      </w:pPr>
    </w:p>
    <w:p w14:paraId="0F1ACDE6" w14:textId="77777777" w:rsidR="003F6DE0" w:rsidRPr="003542E2" w:rsidRDefault="003F6DE0" w:rsidP="003F6DE0">
      <w:pPr>
        <w:jc w:val="both"/>
        <w:rPr>
          <w:rFonts w:hint="cs"/>
          <w:rtl/>
        </w:rPr>
      </w:pPr>
      <w:r w:rsidRPr="003542E2">
        <w:rPr>
          <w:rFonts w:hint="cs"/>
          <w:rtl/>
        </w:rPr>
        <w:t>נסביר בכללות, מה עומד בפנינו בהמשך לימוד המאמר:</w:t>
      </w:r>
    </w:p>
    <w:p w14:paraId="1259B232" w14:textId="77777777" w:rsidR="003F6DE0" w:rsidRPr="003542E2" w:rsidRDefault="003F6DE0" w:rsidP="003F6DE0">
      <w:pPr>
        <w:jc w:val="both"/>
        <w:rPr>
          <w:rFonts w:hint="cs"/>
          <w:rtl/>
        </w:rPr>
      </w:pPr>
    </w:p>
    <w:p w14:paraId="1615E023" w14:textId="77777777" w:rsidR="003F6DE0" w:rsidRPr="003542E2" w:rsidRDefault="003F6DE0" w:rsidP="003F6DE0">
      <w:pPr>
        <w:jc w:val="both"/>
        <w:rPr>
          <w:rFonts w:hint="cs"/>
          <w:rtl/>
        </w:rPr>
      </w:pPr>
      <w:r w:rsidRPr="003542E2">
        <w:rPr>
          <w:rFonts w:hint="cs"/>
          <w:rtl/>
        </w:rPr>
        <w:t xml:space="preserve">שני הפכים - ישנם כאן שני הפכים </w:t>
      </w:r>
      <w:r w:rsidRPr="003542E2">
        <w:rPr>
          <w:rtl/>
        </w:rPr>
        <w:t>–</w:t>
      </w:r>
      <w:r w:rsidRPr="003542E2">
        <w:rPr>
          <w:rFonts w:hint="cs"/>
          <w:rtl/>
        </w:rPr>
        <w:t xml:space="preserve"> "טעם כמוס  לרצון" </w:t>
      </w:r>
      <w:r w:rsidRPr="003542E2">
        <w:rPr>
          <w:rtl/>
        </w:rPr>
        <w:t>–</w:t>
      </w:r>
      <w:r w:rsidRPr="003542E2">
        <w:rPr>
          <w:rFonts w:hint="cs"/>
          <w:rtl/>
        </w:rPr>
        <w:t xml:space="preserve"> "אין טעם לרצון", </w:t>
      </w:r>
    </w:p>
    <w:p w14:paraId="60446C7D" w14:textId="77777777" w:rsidR="003F6DE0" w:rsidRPr="003542E2" w:rsidRDefault="003F6DE0" w:rsidP="003F6DE0">
      <w:pPr>
        <w:ind w:left="1440"/>
        <w:jc w:val="both"/>
        <w:rPr>
          <w:rFonts w:hint="cs"/>
          <w:rtl/>
        </w:rPr>
      </w:pPr>
      <w:r w:rsidRPr="003542E2">
        <w:rPr>
          <w:rFonts w:hint="cs"/>
          <w:rtl/>
        </w:rPr>
        <w:t xml:space="preserve">ואם שני המאמרים אמיתיים, בעת ובעונה אחת </w:t>
      </w:r>
      <w:r w:rsidRPr="003542E2">
        <w:rPr>
          <w:rtl/>
        </w:rPr>
        <w:t>–</w:t>
      </w:r>
      <w:r w:rsidRPr="003542E2">
        <w:rPr>
          <w:rFonts w:hint="cs"/>
          <w:rtl/>
        </w:rPr>
        <w:t xml:space="preserve"> הרי שיש לנו שני הפכים בנושא אחד. מצד אחד "אין טעם לרצון" </w:t>
      </w:r>
      <w:r w:rsidRPr="003542E2">
        <w:rPr>
          <w:rtl/>
        </w:rPr>
        <w:t>–</w:t>
      </w:r>
      <w:r w:rsidRPr="003542E2">
        <w:rPr>
          <w:rFonts w:hint="cs"/>
          <w:rtl/>
        </w:rPr>
        <w:t xml:space="preserve"> באופן הכי מוחלט שיכול להיות. ומן הצד השני ישנו "טעם כמוס לרצון".</w:t>
      </w:r>
    </w:p>
    <w:p w14:paraId="3C02E614" w14:textId="77777777" w:rsidR="003F6DE0" w:rsidRPr="003542E2" w:rsidRDefault="003F6DE0" w:rsidP="003F6DE0">
      <w:pPr>
        <w:ind w:left="1440"/>
        <w:jc w:val="both"/>
        <w:rPr>
          <w:rFonts w:hint="cs"/>
          <w:rtl/>
        </w:rPr>
      </w:pPr>
    </w:p>
    <w:p w14:paraId="564171F8" w14:textId="77777777" w:rsidR="003F6DE0" w:rsidRPr="003542E2" w:rsidRDefault="003F6DE0" w:rsidP="003F6DE0">
      <w:pPr>
        <w:ind w:left="1440"/>
        <w:jc w:val="both"/>
        <w:rPr>
          <w:rFonts w:hint="cs"/>
          <w:rtl/>
        </w:rPr>
      </w:pPr>
      <w:r w:rsidRPr="003542E2">
        <w:rPr>
          <w:rFonts w:hint="cs"/>
          <w:rtl/>
        </w:rPr>
        <w:t xml:space="preserve">כאשר יש לנו שני הפכים </w:t>
      </w:r>
      <w:r w:rsidRPr="003542E2">
        <w:rPr>
          <w:rtl/>
        </w:rPr>
        <w:t>–</w:t>
      </w:r>
      <w:r w:rsidRPr="003542E2">
        <w:rPr>
          <w:rFonts w:hint="cs"/>
          <w:rtl/>
        </w:rPr>
        <w:t xml:space="preserve"> צריך להיות ממוצע המחבר ביניהם. אותו ממוצע צריך לשאת את שני ההפכים יחד </w:t>
      </w:r>
      <w:r w:rsidRPr="003542E2">
        <w:rPr>
          <w:rtl/>
        </w:rPr>
        <w:t>–</w:t>
      </w:r>
      <w:r w:rsidRPr="003542E2">
        <w:rPr>
          <w:rFonts w:hint="cs"/>
          <w:rtl/>
        </w:rPr>
        <w:t xml:space="preserve"> וכאמור, זה ממוצע בין "אין טעם לרצון" לבין יש "טעם כמוס לרצון". בתוך אותו ממוצא שם ישנו שורש כל הטעמים של מעשה בראשית.</w:t>
      </w:r>
    </w:p>
    <w:p w14:paraId="27BE15BB" w14:textId="77777777" w:rsidR="003F6DE0" w:rsidRPr="003542E2" w:rsidRDefault="003F6DE0" w:rsidP="003F6DE0">
      <w:pPr>
        <w:jc w:val="both"/>
        <w:rPr>
          <w:rFonts w:hint="cs"/>
          <w:rtl/>
        </w:rPr>
      </w:pPr>
    </w:p>
    <w:p w14:paraId="42546A38" w14:textId="77777777" w:rsidR="003F6DE0" w:rsidRPr="003542E2" w:rsidRDefault="003F6DE0" w:rsidP="003F6DE0">
      <w:pPr>
        <w:jc w:val="both"/>
        <w:rPr>
          <w:rFonts w:hint="cs"/>
          <w:rtl/>
        </w:rPr>
      </w:pPr>
    </w:p>
    <w:p w14:paraId="3B7BC487" w14:textId="77777777" w:rsidR="003F6DE0" w:rsidRPr="003542E2" w:rsidRDefault="003F6DE0" w:rsidP="003F6DE0">
      <w:pPr>
        <w:jc w:val="both"/>
        <w:rPr>
          <w:rFonts w:hint="cs"/>
          <w:rtl/>
        </w:rPr>
      </w:pPr>
      <w:r w:rsidRPr="003542E2">
        <w:rPr>
          <w:rFonts w:hint="cs"/>
          <w:rtl/>
        </w:rPr>
        <w:t xml:space="preserve">ד' טעמים </w:t>
      </w:r>
      <w:r w:rsidRPr="003542E2">
        <w:rPr>
          <w:rtl/>
        </w:rPr>
        <w:t>–</w:t>
      </w:r>
      <w:r w:rsidRPr="003542E2">
        <w:rPr>
          <w:rFonts w:hint="cs"/>
          <w:rtl/>
        </w:rPr>
        <w:t xml:space="preserve"> בהמשך נגיע  לזה  שישנם  בדרך  כלל  ד'  מדרגות  של  טעם  לגבי </w:t>
      </w:r>
    </w:p>
    <w:p w14:paraId="162F553F" w14:textId="77777777" w:rsidR="003F6DE0" w:rsidRPr="003542E2" w:rsidRDefault="003F6DE0" w:rsidP="003F6DE0">
      <w:pPr>
        <w:ind w:left="1416"/>
        <w:jc w:val="both"/>
        <w:rPr>
          <w:rFonts w:hint="cs"/>
          <w:rtl/>
        </w:rPr>
      </w:pPr>
      <w:r w:rsidRPr="003542E2">
        <w:rPr>
          <w:rFonts w:hint="cs"/>
          <w:rtl/>
        </w:rPr>
        <w:t xml:space="preserve">מעשה בראשית </w:t>
      </w:r>
      <w:r w:rsidRPr="003542E2">
        <w:rPr>
          <w:rtl/>
        </w:rPr>
        <w:t>–</w:t>
      </w:r>
      <w:r w:rsidRPr="003542E2">
        <w:rPr>
          <w:rFonts w:hint="cs"/>
          <w:rtl/>
        </w:rPr>
        <w:t xml:space="preserve"> כנגד ד' אותיות שם הוי':</w:t>
      </w:r>
    </w:p>
    <w:p w14:paraId="30E62270" w14:textId="77777777" w:rsidR="003F6DE0" w:rsidRPr="003542E2" w:rsidRDefault="003F6DE0" w:rsidP="003F6DE0">
      <w:pPr>
        <w:ind w:left="1416"/>
        <w:jc w:val="both"/>
        <w:rPr>
          <w:rFonts w:hint="cs"/>
          <w:rtl/>
        </w:rPr>
      </w:pPr>
    </w:p>
    <w:p w14:paraId="07C3E048" w14:textId="77777777" w:rsidR="003F6DE0" w:rsidRPr="003542E2" w:rsidRDefault="003F6DE0" w:rsidP="003F6DE0">
      <w:pPr>
        <w:ind w:left="1416"/>
        <w:jc w:val="both"/>
        <w:rPr>
          <w:rFonts w:hint="cs"/>
          <w:rtl/>
        </w:rPr>
      </w:pPr>
      <w:r w:rsidRPr="003542E2">
        <w:rPr>
          <w:rFonts w:hint="cs"/>
          <w:rtl/>
        </w:rPr>
        <w:t xml:space="preserve">י' - נתאוה הקב"ה להיות לו דירה בתחתונים </w:t>
      </w:r>
      <w:r w:rsidRPr="003542E2">
        <w:rPr>
          <w:rtl/>
        </w:rPr>
        <w:t>–</w:t>
      </w:r>
      <w:r w:rsidRPr="003542E2">
        <w:rPr>
          <w:rFonts w:hint="cs"/>
          <w:rtl/>
        </w:rPr>
        <w:t xml:space="preserve">  לשון המדרש.</w:t>
      </w:r>
      <w:r>
        <w:rPr>
          <w:rFonts w:hint="cs"/>
          <w:rtl/>
        </w:rPr>
        <w:t xml:space="preserve"> </w:t>
      </w:r>
      <w:r w:rsidRPr="003542E2">
        <w:rPr>
          <w:rFonts w:hint="cs"/>
          <w:rtl/>
        </w:rPr>
        <w:t xml:space="preserve">הוא הטעם   </w:t>
      </w:r>
    </w:p>
    <w:p w14:paraId="007FE97A" w14:textId="77777777" w:rsidR="003F6DE0" w:rsidRPr="003542E2" w:rsidRDefault="003F6DE0" w:rsidP="003F6DE0">
      <w:pPr>
        <w:ind w:left="6661"/>
        <w:jc w:val="both"/>
        <w:rPr>
          <w:rFonts w:hint="cs"/>
          <w:rtl/>
        </w:rPr>
      </w:pPr>
      <w:r w:rsidRPr="003542E2">
        <w:rPr>
          <w:rFonts w:hint="cs"/>
          <w:rtl/>
        </w:rPr>
        <w:t>העליון מכולם ומובא בתניא חלק א'.</w:t>
      </w:r>
    </w:p>
    <w:p w14:paraId="462C8D17" w14:textId="77777777" w:rsidR="003F6DE0" w:rsidRPr="003542E2" w:rsidRDefault="003F6DE0" w:rsidP="003F6DE0">
      <w:pPr>
        <w:ind w:left="1440"/>
        <w:jc w:val="both"/>
        <w:rPr>
          <w:rFonts w:hint="cs"/>
          <w:rtl/>
        </w:rPr>
      </w:pPr>
    </w:p>
    <w:p w14:paraId="362D85CC" w14:textId="77777777" w:rsidR="003F6DE0" w:rsidRPr="003542E2" w:rsidRDefault="003F6DE0" w:rsidP="003F6DE0">
      <w:pPr>
        <w:ind w:left="1440"/>
        <w:jc w:val="both"/>
        <w:rPr>
          <w:rFonts w:hint="cs"/>
          <w:rtl/>
        </w:rPr>
      </w:pPr>
      <w:r w:rsidRPr="003542E2">
        <w:rPr>
          <w:rFonts w:hint="cs"/>
          <w:rtl/>
        </w:rPr>
        <w:t xml:space="preserve">ה' - בגין דישתמודעון ליה </w:t>
      </w:r>
      <w:r w:rsidRPr="003542E2">
        <w:rPr>
          <w:rtl/>
        </w:rPr>
        <w:t>–</w:t>
      </w:r>
      <w:r w:rsidRPr="003542E2">
        <w:rPr>
          <w:rFonts w:hint="cs"/>
          <w:rtl/>
        </w:rPr>
        <w:t xml:space="preserve"> כדי   שיכירו   אותו.  כלומר,   שהוי' </w:t>
      </w:r>
    </w:p>
    <w:p w14:paraId="0B72AB45" w14:textId="77777777" w:rsidR="003F6DE0" w:rsidRPr="003542E2" w:rsidRDefault="003F6DE0" w:rsidP="003F6DE0">
      <w:pPr>
        <w:ind w:left="4535"/>
        <w:jc w:val="both"/>
        <w:rPr>
          <w:rFonts w:hint="cs"/>
          <w:rtl/>
        </w:rPr>
      </w:pPr>
      <w:r w:rsidRPr="003542E2">
        <w:rPr>
          <w:rFonts w:hint="cs"/>
          <w:rtl/>
        </w:rPr>
        <w:t xml:space="preserve">ברא את העולם </w:t>
      </w:r>
      <w:r w:rsidRPr="003542E2">
        <w:rPr>
          <w:rtl/>
        </w:rPr>
        <w:t>–</w:t>
      </w:r>
      <w:r w:rsidRPr="003542E2">
        <w:rPr>
          <w:rFonts w:hint="cs"/>
          <w:rtl/>
        </w:rPr>
        <w:t xml:space="preserve"> כדי שהעולם יכיר אותו. מובא בספר הזהר.</w:t>
      </w:r>
    </w:p>
    <w:p w14:paraId="49212678" w14:textId="77777777" w:rsidR="003F6DE0" w:rsidRPr="003542E2" w:rsidRDefault="003F6DE0" w:rsidP="003F6DE0">
      <w:pPr>
        <w:jc w:val="both"/>
        <w:rPr>
          <w:rFonts w:hint="cs"/>
          <w:rtl/>
        </w:rPr>
      </w:pPr>
    </w:p>
    <w:p w14:paraId="17CDB079" w14:textId="77777777" w:rsidR="003F6DE0" w:rsidRPr="003542E2" w:rsidRDefault="003F6DE0" w:rsidP="003F6DE0">
      <w:pPr>
        <w:ind w:left="1440"/>
        <w:jc w:val="both"/>
        <w:rPr>
          <w:rFonts w:hint="cs"/>
          <w:rtl/>
        </w:rPr>
      </w:pPr>
      <w:r w:rsidRPr="003542E2">
        <w:rPr>
          <w:rFonts w:hint="cs"/>
          <w:rtl/>
        </w:rPr>
        <w:t xml:space="preserve">ו' </w:t>
      </w:r>
      <w:r w:rsidRPr="003542E2">
        <w:rPr>
          <w:rtl/>
        </w:rPr>
        <w:t>–</w:t>
      </w:r>
      <w:r w:rsidRPr="003542E2">
        <w:rPr>
          <w:rFonts w:hint="cs"/>
          <w:rtl/>
        </w:rPr>
        <w:t xml:space="preserve"> טבע הטוב להיטיב </w:t>
      </w:r>
      <w:r w:rsidRPr="003542E2">
        <w:rPr>
          <w:rtl/>
        </w:rPr>
        <w:t>–</w:t>
      </w:r>
      <w:r w:rsidRPr="003542E2">
        <w:rPr>
          <w:rFonts w:hint="cs"/>
          <w:rtl/>
        </w:rPr>
        <w:t xml:space="preserve"> כתוב ב"עץ חיים" </w:t>
      </w:r>
      <w:r w:rsidRPr="003542E2">
        <w:rPr>
          <w:rtl/>
        </w:rPr>
        <w:t>–</w:t>
      </w:r>
      <w:r w:rsidRPr="003542E2">
        <w:rPr>
          <w:rFonts w:hint="cs"/>
          <w:rtl/>
        </w:rPr>
        <w:t xml:space="preserve"> הוי'  רוצה   לעשות טוב לנבראיו.</w:t>
      </w:r>
    </w:p>
    <w:p w14:paraId="48F7D47E" w14:textId="77777777" w:rsidR="003F6DE0" w:rsidRPr="003542E2" w:rsidRDefault="003F6DE0" w:rsidP="003F6DE0">
      <w:pPr>
        <w:jc w:val="both"/>
        <w:rPr>
          <w:rFonts w:hint="cs"/>
          <w:rtl/>
        </w:rPr>
      </w:pPr>
    </w:p>
    <w:p w14:paraId="669FCB00" w14:textId="77777777" w:rsidR="003F6DE0" w:rsidRPr="003542E2" w:rsidRDefault="003F6DE0" w:rsidP="003F6DE0">
      <w:pPr>
        <w:ind w:left="1440"/>
        <w:jc w:val="both"/>
        <w:rPr>
          <w:rFonts w:hint="cs"/>
          <w:rtl/>
        </w:rPr>
      </w:pPr>
      <w:r w:rsidRPr="003542E2">
        <w:rPr>
          <w:rFonts w:hint="cs"/>
          <w:rtl/>
        </w:rPr>
        <w:t xml:space="preserve">ה' </w:t>
      </w:r>
      <w:r w:rsidRPr="003542E2">
        <w:rPr>
          <w:rtl/>
        </w:rPr>
        <w:t>–</w:t>
      </w:r>
      <w:r w:rsidRPr="003542E2">
        <w:rPr>
          <w:rFonts w:hint="cs"/>
          <w:rtl/>
        </w:rPr>
        <w:t xml:space="preserve"> אין מלך בלא עם </w:t>
      </w:r>
      <w:r w:rsidRPr="003542E2">
        <w:rPr>
          <w:rtl/>
        </w:rPr>
        <w:t>–</w:t>
      </w:r>
      <w:r w:rsidRPr="003542E2">
        <w:rPr>
          <w:rFonts w:hint="cs"/>
          <w:rtl/>
        </w:rPr>
        <w:t xml:space="preserve"> כתוב ב"עץ  חיים"  וגם  בתניא  חלק  ב'. </w:t>
      </w:r>
    </w:p>
    <w:p w14:paraId="1B3BA80D" w14:textId="77777777" w:rsidR="003F6DE0" w:rsidRPr="003542E2" w:rsidRDefault="003F6DE0" w:rsidP="003F6DE0">
      <w:pPr>
        <w:ind w:left="4109"/>
        <w:jc w:val="both"/>
        <w:rPr>
          <w:rFonts w:hint="cs"/>
          <w:rtl/>
        </w:rPr>
      </w:pPr>
      <w:r w:rsidRPr="003542E2">
        <w:rPr>
          <w:rFonts w:hint="cs"/>
          <w:rtl/>
        </w:rPr>
        <w:t>הטעם האחרון שכנגד המלכות.</w:t>
      </w:r>
    </w:p>
    <w:p w14:paraId="5AAAC786" w14:textId="77777777" w:rsidR="003F6DE0" w:rsidRPr="003542E2" w:rsidRDefault="003F6DE0" w:rsidP="003F6DE0">
      <w:pPr>
        <w:jc w:val="both"/>
        <w:rPr>
          <w:rFonts w:hint="cs"/>
          <w:rtl/>
        </w:rPr>
      </w:pPr>
    </w:p>
    <w:p w14:paraId="64B5407C" w14:textId="77777777" w:rsidR="003F6DE0" w:rsidRPr="003542E2" w:rsidRDefault="003F6DE0" w:rsidP="003F6DE0">
      <w:pPr>
        <w:jc w:val="both"/>
        <w:rPr>
          <w:rFonts w:hint="cs"/>
          <w:rtl/>
        </w:rPr>
      </w:pPr>
    </w:p>
    <w:p w14:paraId="1877C8F7" w14:textId="77777777" w:rsidR="003F6DE0" w:rsidRPr="003542E2" w:rsidRDefault="003F6DE0" w:rsidP="003F6DE0">
      <w:pPr>
        <w:jc w:val="both"/>
        <w:rPr>
          <w:rFonts w:hint="cs"/>
          <w:rtl/>
        </w:rPr>
      </w:pPr>
      <w:r w:rsidRPr="003542E2">
        <w:rPr>
          <w:rFonts w:hint="cs"/>
          <w:rtl/>
        </w:rPr>
        <w:t xml:space="preserve">בעבודת הוי' - ואם כן בדרך כלל, כל  הטעמים שישנם לגבי מעשה בראשית </w:t>
      </w:r>
      <w:r w:rsidRPr="003542E2">
        <w:rPr>
          <w:rtl/>
        </w:rPr>
        <w:t>–</w:t>
      </w:r>
      <w:r w:rsidRPr="003542E2">
        <w:rPr>
          <w:rFonts w:hint="cs"/>
          <w:rtl/>
        </w:rPr>
        <w:t xml:space="preserve"> </w:t>
      </w:r>
    </w:p>
    <w:p w14:paraId="46655F22" w14:textId="77777777" w:rsidR="003F6DE0" w:rsidRPr="003542E2" w:rsidRDefault="003F6DE0" w:rsidP="003F6DE0">
      <w:pPr>
        <w:ind w:left="1558"/>
        <w:jc w:val="both"/>
        <w:rPr>
          <w:rFonts w:hint="cs"/>
          <w:rtl/>
        </w:rPr>
      </w:pPr>
      <w:r w:rsidRPr="003542E2">
        <w:rPr>
          <w:rFonts w:hint="cs"/>
          <w:rtl/>
        </w:rPr>
        <w:t xml:space="preserve">נכללים בארבעה טעמים אלו </w:t>
      </w:r>
      <w:r w:rsidRPr="003542E2">
        <w:rPr>
          <w:rtl/>
        </w:rPr>
        <w:t>–</w:t>
      </w:r>
      <w:r w:rsidRPr="003542E2">
        <w:rPr>
          <w:rFonts w:hint="cs"/>
          <w:rtl/>
        </w:rPr>
        <w:t xml:space="preserve"> שמציאותם בתוך הממוצע שבין שתי מדרגות הטעם </w:t>
      </w:r>
      <w:r w:rsidRPr="003542E2">
        <w:rPr>
          <w:rtl/>
        </w:rPr>
        <w:t>–</w:t>
      </w:r>
      <w:r w:rsidRPr="003542E2">
        <w:rPr>
          <w:rFonts w:hint="cs"/>
          <w:rtl/>
        </w:rPr>
        <w:t xml:space="preserve"> "טעם כמוס לרצון" ו "אין טעם לרצון". וכמו שהוסבר בתחילת השעור </w:t>
      </w:r>
      <w:r w:rsidRPr="003542E2">
        <w:rPr>
          <w:rtl/>
        </w:rPr>
        <w:t>–</w:t>
      </w:r>
      <w:r w:rsidRPr="003542E2">
        <w:rPr>
          <w:rFonts w:hint="cs"/>
          <w:rtl/>
        </w:rPr>
        <w:t xml:space="preserve"> עיקר הפועל יוצא בעבודת הוי', שהוא הדבר הנוגע לנו </w:t>
      </w:r>
      <w:r w:rsidRPr="003542E2">
        <w:rPr>
          <w:rtl/>
        </w:rPr>
        <w:t>–</w:t>
      </w:r>
      <w:r w:rsidRPr="003542E2">
        <w:rPr>
          <w:rFonts w:hint="cs"/>
          <w:rtl/>
        </w:rPr>
        <w:t xml:space="preserve"> הוא, שצריכים אנו לעורר טעמים אלו בתוכנו, על מנת שנשתתף עם הקב"ה במעשה בראשית, וע"י מעשה הצדיקים "בוראים" שמים חדשים וארץ חדשה </w:t>
      </w:r>
      <w:r w:rsidRPr="003542E2">
        <w:rPr>
          <w:rtl/>
        </w:rPr>
        <w:t>–</w:t>
      </w:r>
      <w:r w:rsidRPr="003542E2">
        <w:rPr>
          <w:rFonts w:hint="cs"/>
          <w:rtl/>
        </w:rPr>
        <w:t xml:space="preserve"> בעילוי רב ועצום לגבי מעשה בראשית של היום.</w:t>
      </w:r>
    </w:p>
    <w:p w14:paraId="39FF660E" w14:textId="77777777" w:rsidR="003F6DE0" w:rsidRPr="003542E2" w:rsidRDefault="003F6DE0" w:rsidP="003F6DE0">
      <w:pPr>
        <w:ind w:left="1558"/>
        <w:jc w:val="both"/>
        <w:rPr>
          <w:rFonts w:hint="cs"/>
          <w:rtl/>
        </w:rPr>
      </w:pPr>
    </w:p>
    <w:p w14:paraId="15FB0499" w14:textId="77777777" w:rsidR="003F6DE0" w:rsidRDefault="003F6DE0" w:rsidP="003F6DE0">
      <w:pPr>
        <w:ind w:left="1558"/>
        <w:jc w:val="both"/>
        <w:rPr>
          <w:rtl/>
        </w:rPr>
      </w:pPr>
      <w:r w:rsidRPr="003542E2">
        <w:rPr>
          <w:rFonts w:hint="cs"/>
          <w:rtl/>
        </w:rPr>
        <w:t xml:space="preserve">ואם כן, צריכים לגלות טעמים  אלו, וביתר שאת וביתר עוז </w:t>
      </w:r>
      <w:r w:rsidRPr="003542E2">
        <w:rPr>
          <w:rtl/>
        </w:rPr>
        <w:t>–</w:t>
      </w:r>
      <w:r w:rsidRPr="003542E2">
        <w:rPr>
          <w:rFonts w:hint="cs"/>
          <w:rtl/>
        </w:rPr>
        <w:t xml:space="preserve"> על מנת לברוא את הבריאה האמיתית </w:t>
      </w:r>
      <w:r w:rsidRPr="003542E2">
        <w:rPr>
          <w:rtl/>
        </w:rPr>
        <w:t>–</w:t>
      </w:r>
      <w:r w:rsidRPr="003542E2">
        <w:rPr>
          <w:rFonts w:hint="cs"/>
          <w:rtl/>
        </w:rPr>
        <w:t xml:space="preserve"> שעדיין מחכה לנו.</w:t>
      </w:r>
    </w:p>
    <w:p w14:paraId="59EC2F6E" w14:textId="77777777" w:rsidR="003F6DE0" w:rsidRDefault="003F6DE0" w:rsidP="003F6DE0">
      <w:pPr>
        <w:ind w:left="1558"/>
        <w:jc w:val="both"/>
        <w:rPr>
          <w:rtl/>
        </w:rPr>
      </w:pPr>
    </w:p>
    <w:p w14:paraId="54E48499" w14:textId="77777777" w:rsidR="003F6DE0" w:rsidRPr="003F778B" w:rsidRDefault="003F6DE0" w:rsidP="003F6DE0">
      <w:pPr>
        <w:pStyle w:val="3"/>
        <w:rPr>
          <w:rFonts w:hint="cs"/>
          <w:rtl/>
        </w:rPr>
      </w:pPr>
      <w:bookmarkStart w:id="21" w:name="_Toc58674229"/>
      <w:bookmarkStart w:id="22" w:name="_Toc161773247"/>
      <w:bookmarkStart w:id="23" w:name="_Toc508796089"/>
      <w:bookmarkStart w:id="24" w:name="_Toc508797526"/>
      <w:r w:rsidRPr="003F778B">
        <w:rPr>
          <w:rFonts w:hint="cs"/>
          <w:rtl/>
        </w:rPr>
        <w:lastRenderedPageBreak/>
        <w:t>שעור שני</w:t>
      </w:r>
      <w:bookmarkEnd w:id="21"/>
      <w:bookmarkEnd w:id="22"/>
      <w:bookmarkEnd w:id="23"/>
      <w:bookmarkEnd w:id="24"/>
    </w:p>
    <w:p w14:paraId="5DBFC22A" w14:textId="77777777" w:rsidR="003F6DE0" w:rsidRPr="003542E2" w:rsidRDefault="003F6DE0" w:rsidP="003F6DE0">
      <w:pPr>
        <w:jc w:val="both"/>
        <w:rPr>
          <w:rFonts w:hint="cs"/>
          <w:rtl/>
        </w:rPr>
      </w:pPr>
    </w:p>
    <w:p w14:paraId="2088A445" w14:textId="77777777" w:rsidR="003F6DE0" w:rsidRPr="003F778B" w:rsidRDefault="003F6DE0" w:rsidP="003F6DE0">
      <w:pPr>
        <w:pStyle w:val="3"/>
        <w:rPr>
          <w:rFonts w:hint="cs"/>
          <w:rtl/>
        </w:rPr>
      </w:pPr>
      <w:bookmarkStart w:id="25" w:name="_Toc58674230"/>
      <w:bookmarkStart w:id="26" w:name="_Toc161773248"/>
      <w:bookmarkStart w:id="27" w:name="_Toc508796090"/>
      <w:bookmarkStart w:id="28" w:name="_Toc508797527"/>
      <w:r w:rsidRPr="003F778B">
        <w:rPr>
          <w:rFonts w:hint="cs"/>
          <w:rtl/>
        </w:rPr>
        <w:t>*מושגים - טעם הבריאה - טעם לרצון - חזרה קצרה - המשך פרק ב'</w:t>
      </w:r>
      <w:bookmarkEnd w:id="25"/>
      <w:bookmarkEnd w:id="26"/>
      <w:bookmarkEnd w:id="27"/>
      <w:bookmarkEnd w:id="28"/>
    </w:p>
    <w:p w14:paraId="3512AAD5" w14:textId="77777777" w:rsidR="003F6DE0" w:rsidRPr="003542E2" w:rsidRDefault="003F6DE0" w:rsidP="003F6DE0">
      <w:pPr>
        <w:jc w:val="both"/>
        <w:rPr>
          <w:rFonts w:hint="cs"/>
          <w:rtl/>
        </w:rPr>
      </w:pPr>
    </w:p>
    <w:p w14:paraId="283076F6" w14:textId="77777777" w:rsidR="003F6DE0" w:rsidRPr="003542E2" w:rsidRDefault="003F6DE0" w:rsidP="003F6DE0">
      <w:pPr>
        <w:jc w:val="both"/>
        <w:rPr>
          <w:rFonts w:hint="cs"/>
          <w:rtl/>
        </w:rPr>
      </w:pPr>
      <w:r w:rsidRPr="003542E2">
        <w:rPr>
          <w:rFonts w:hint="cs"/>
          <w:rtl/>
        </w:rPr>
        <w:t xml:space="preserve">בשעור הקודם התחלנו ללמוד את שער "טעם הבריאה" שבספר "סוד הוי' ליראיו" והגענו עד הסעיף השני בפרק ב'. בהתבוננות שלנו נחקור אחר טעם הבריאה </w:t>
      </w:r>
      <w:r w:rsidRPr="003542E2">
        <w:rPr>
          <w:rtl/>
        </w:rPr>
        <w:t>–</w:t>
      </w:r>
      <w:r w:rsidRPr="003542E2">
        <w:rPr>
          <w:rFonts w:hint="cs"/>
          <w:rtl/>
        </w:rPr>
        <w:t xml:space="preserve"> למה כביכול, הקב"ה ברא את העולם, ומהי תכלית הכוונה של בריאת העולם ?</w:t>
      </w:r>
    </w:p>
    <w:p w14:paraId="66507D14" w14:textId="77777777" w:rsidR="003F6DE0" w:rsidRPr="003542E2" w:rsidRDefault="003F6DE0" w:rsidP="003F6DE0">
      <w:pPr>
        <w:jc w:val="both"/>
        <w:rPr>
          <w:rFonts w:hint="cs"/>
          <w:rtl/>
        </w:rPr>
      </w:pPr>
    </w:p>
    <w:p w14:paraId="38DB4D92" w14:textId="77777777" w:rsidR="003F6DE0" w:rsidRPr="003542E2" w:rsidRDefault="003F6DE0" w:rsidP="003F6DE0">
      <w:pPr>
        <w:jc w:val="both"/>
        <w:rPr>
          <w:rFonts w:hint="cs"/>
          <w:rtl/>
        </w:rPr>
      </w:pPr>
    </w:p>
    <w:p w14:paraId="503BA3B1" w14:textId="77777777" w:rsidR="003F6DE0" w:rsidRPr="003542E2" w:rsidRDefault="003F6DE0" w:rsidP="003F6DE0">
      <w:pPr>
        <w:jc w:val="both"/>
        <w:rPr>
          <w:rFonts w:hint="cs"/>
          <w:rtl/>
        </w:rPr>
      </w:pPr>
      <w:r w:rsidRPr="003542E2">
        <w:rPr>
          <w:rFonts w:hint="cs"/>
          <w:rtl/>
        </w:rPr>
        <w:t xml:space="preserve">אמרנו שלגבי טעם רצונו של הקב"ה לברוא את העולם </w:t>
      </w:r>
      <w:r w:rsidRPr="003542E2">
        <w:rPr>
          <w:rtl/>
        </w:rPr>
        <w:t>–</w:t>
      </w:r>
      <w:r w:rsidRPr="003542E2">
        <w:rPr>
          <w:rFonts w:hint="cs"/>
          <w:rtl/>
        </w:rPr>
        <w:t xml:space="preserve"> ישנם שני מאמרי חז"ל שלכאורה סותרים זה את זה: </w:t>
      </w:r>
    </w:p>
    <w:p w14:paraId="1B03AC59" w14:textId="77777777" w:rsidR="003F6DE0" w:rsidRPr="003542E2" w:rsidRDefault="003F6DE0" w:rsidP="003F6DE0">
      <w:pPr>
        <w:jc w:val="both"/>
        <w:rPr>
          <w:rFonts w:hint="cs"/>
          <w:rtl/>
        </w:rPr>
      </w:pPr>
    </w:p>
    <w:p w14:paraId="76F78D26" w14:textId="77777777" w:rsidR="003F6DE0" w:rsidRPr="003542E2" w:rsidRDefault="003F6DE0" w:rsidP="003F6DE0">
      <w:pPr>
        <w:jc w:val="both"/>
        <w:rPr>
          <w:rFonts w:hint="cs"/>
          <w:rtl/>
        </w:rPr>
      </w:pPr>
      <w:r w:rsidRPr="003542E2">
        <w:rPr>
          <w:rFonts w:hint="cs"/>
          <w:rtl/>
        </w:rPr>
        <w:t xml:space="preserve">א - מאמר אחד אומר  "טעם  כמוס  לרצון",  "הלא  הוא  כמוס  עמדי  חתום </w:t>
      </w:r>
    </w:p>
    <w:p w14:paraId="11EEDB33" w14:textId="77777777" w:rsidR="003F6DE0" w:rsidRPr="003542E2" w:rsidRDefault="003F6DE0" w:rsidP="003F6DE0">
      <w:pPr>
        <w:ind w:left="424"/>
        <w:jc w:val="both"/>
        <w:rPr>
          <w:rFonts w:hint="cs"/>
          <w:rtl/>
        </w:rPr>
      </w:pPr>
      <w:r w:rsidRPr="003542E2">
        <w:rPr>
          <w:rFonts w:hint="cs"/>
          <w:rtl/>
        </w:rPr>
        <w:t>באוצרותי". ישנה מציאות של טעם כמוס לרצונו של הוי' בבריאת העולם.</w:t>
      </w:r>
    </w:p>
    <w:p w14:paraId="135BF8B0" w14:textId="77777777" w:rsidR="003F6DE0" w:rsidRPr="003542E2" w:rsidRDefault="003F6DE0" w:rsidP="003F6DE0">
      <w:pPr>
        <w:jc w:val="both"/>
        <w:rPr>
          <w:rFonts w:hint="cs"/>
          <w:rtl/>
        </w:rPr>
      </w:pPr>
    </w:p>
    <w:p w14:paraId="4A604484" w14:textId="77777777" w:rsidR="003F6DE0" w:rsidRPr="003542E2" w:rsidRDefault="003F6DE0" w:rsidP="003F6DE0">
      <w:pPr>
        <w:jc w:val="both"/>
        <w:rPr>
          <w:rFonts w:hint="cs"/>
          <w:rtl/>
        </w:rPr>
      </w:pPr>
    </w:p>
    <w:p w14:paraId="6A3147DA" w14:textId="77777777" w:rsidR="003F6DE0" w:rsidRPr="003542E2" w:rsidRDefault="003F6DE0" w:rsidP="003F6DE0">
      <w:pPr>
        <w:jc w:val="both"/>
        <w:rPr>
          <w:rFonts w:hint="cs"/>
          <w:rtl/>
        </w:rPr>
      </w:pPr>
      <w:r w:rsidRPr="003542E2">
        <w:rPr>
          <w:rFonts w:hint="cs"/>
          <w:rtl/>
        </w:rPr>
        <w:t xml:space="preserve">ב </w:t>
      </w:r>
      <w:r w:rsidRPr="003542E2">
        <w:rPr>
          <w:rtl/>
        </w:rPr>
        <w:t>–</w:t>
      </w:r>
      <w:r w:rsidRPr="003542E2">
        <w:rPr>
          <w:rFonts w:hint="cs"/>
          <w:rtl/>
        </w:rPr>
        <w:t xml:space="preserve"> מאמר שני אומר דבר שלכאורה סותר את המאמר הראשון  לגמרי -  "אין </w:t>
      </w:r>
    </w:p>
    <w:p w14:paraId="7F9E7678" w14:textId="77777777" w:rsidR="003F6DE0" w:rsidRPr="003542E2" w:rsidRDefault="003F6DE0" w:rsidP="003F6DE0">
      <w:pPr>
        <w:ind w:left="424"/>
        <w:jc w:val="both"/>
        <w:rPr>
          <w:rFonts w:hint="cs"/>
          <w:rtl/>
        </w:rPr>
      </w:pPr>
      <w:r w:rsidRPr="003542E2">
        <w:rPr>
          <w:rFonts w:hint="cs"/>
          <w:rtl/>
        </w:rPr>
        <w:t>טעם לרצון". כלומר, מכריז ואומר שאין טעם לרצון כלל וכלל.</w:t>
      </w:r>
    </w:p>
    <w:p w14:paraId="7D33D898" w14:textId="77777777" w:rsidR="003F6DE0" w:rsidRPr="003542E2" w:rsidRDefault="003F6DE0" w:rsidP="003F6DE0">
      <w:pPr>
        <w:jc w:val="both"/>
        <w:rPr>
          <w:rFonts w:hint="cs"/>
          <w:rtl/>
        </w:rPr>
      </w:pPr>
    </w:p>
    <w:p w14:paraId="49093AED" w14:textId="77777777" w:rsidR="003F6DE0" w:rsidRPr="003542E2" w:rsidRDefault="003F6DE0" w:rsidP="003F6DE0">
      <w:pPr>
        <w:jc w:val="both"/>
        <w:rPr>
          <w:rFonts w:hint="cs"/>
          <w:rtl/>
        </w:rPr>
      </w:pPr>
    </w:p>
    <w:p w14:paraId="02266BBF" w14:textId="77777777" w:rsidR="003F6DE0" w:rsidRPr="003542E2" w:rsidRDefault="003F6DE0" w:rsidP="003F6DE0">
      <w:pPr>
        <w:jc w:val="both"/>
        <w:rPr>
          <w:rFonts w:hint="cs"/>
          <w:rtl/>
        </w:rPr>
      </w:pPr>
      <w:r w:rsidRPr="003542E2">
        <w:rPr>
          <w:rFonts w:hint="cs"/>
          <w:rtl/>
        </w:rPr>
        <w:t xml:space="preserve">ואם כן, כיצד יכולים אנו ליישב שני מאמרים אלו ? </w:t>
      </w:r>
    </w:p>
    <w:p w14:paraId="1700231B" w14:textId="77777777" w:rsidR="003F6DE0" w:rsidRPr="003542E2" w:rsidRDefault="003F6DE0" w:rsidP="003F6DE0">
      <w:pPr>
        <w:jc w:val="both"/>
        <w:rPr>
          <w:rFonts w:hint="cs"/>
          <w:rtl/>
        </w:rPr>
      </w:pPr>
    </w:p>
    <w:p w14:paraId="7B4F766F" w14:textId="77777777" w:rsidR="003F6DE0" w:rsidRPr="003542E2" w:rsidRDefault="003F6DE0" w:rsidP="003F6DE0">
      <w:pPr>
        <w:jc w:val="both"/>
        <w:rPr>
          <w:rFonts w:hint="cs"/>
          <w:rtl/>
        </w:rPr>
      </w:pPr>
      <w:r w:rsidRPr="003542E2">
        <w:rPr>
          <w:rFonts w:hint="cs"/>
          <w:rtl/>
        </w:rPr>
        <w:t>שני מאמרים - בחסידות מבואר ששני מאמרים אלו הולכים על  שתי  מדרגות</w:t>
      </w:r>
    </w:p>
    <w:p w14:paraId="327F76F0" w14:textId="77777777" w:rsidR="003F6DE0" w:rsidRPr="003542E2" w:rsidRDefault="003F6DE0" w:rsidP="003F6DE0">
      <w:pPr>
        <w:ind w:left="1700"/>
        <w:jc w:val="both"/>
        <w:rPr>
          <w:rFonts w:hint="cs"/>
          <w:rtl/>
        </w:rPr>
      </w:pPr>
      <w:r w:rsidRPr="003542E2">
        <w:rPr>
          <w:rFonts w:hint="cs"/>
          <w:rtl/>
        </w:rPr>
        <w:t xml:space="preserve">שונות שבתוך הכתר. הכתר הוא למעלה מטעם ודעת המודע לאדם, והסברנו שכל רצון הוא בכתר. השאלה שאנו שואלים היא, האם ישנו טעם לעל מודע ? </w:t>
      </w:r>
      <w:r w:rsidRPr="003542E2">
        <w:rPr>
          <w:rtl/>
        </w:rPr>
        <w:t>–</w:t>
      </w:r>
      <w:r w:rsidRPr="003542E2">
        <w:rPr>
          <w:rFonts w:hint="cs"/>
          <w:rtl/>
        </w:rPr>
        <w:t xml:space="preserve"> האם ישנו טעם לרצון ?</w:t>
      </w:r>
    </w:p>
    <w:p w14:paraId="5F029D58" w14:textId="77777777" w:rsidR="003F6DE0" w:rsidRPr="003542E2" w:rsidRDefault="003F6DE0" w:rsidP="003F6DE0">
      <w:pPr>
        <w:ind w:left="1700"/>
        <w:jc w:val="both"/>
        <w:rPr>
          <w:rFonts w:hint="cs"/>
          <w:rtl/>
        </w:rPr>
      </w:pPr>
    </w:p>
    <w:p w14:paraId="025B0FBD" w14:textId="77777777" w:rsidR="003F6DE0" w:rsidRPr="003542E2" w:rsidRDefault="003F6DE0" w:rsidP="003F6DE0">
      <w:pPr>
        <w:ind w:left="1700"/>
        <w:jc w:val="both"/>
        <w:rPr>
          <w:rFonts w:hint="cs"/>
          <w:rtl/>
        </w:rPr>
      </w:pPr>
      <w:r w:rsidRPr="003542E2">
        <w:rPr>
          <w:rFonts w:hint="cs"/>
          <w:rtl/>
        </w:rPr>
        <w:t xml:space="preserve">ושוב, כל שאלתנו אינה לגבי המודע </w:t>
      </w:r>
      <w:r w:rsidRPr="003542E2">
        <w:rPr>
          <w:rtl/>
        </w:rPr>
        <w:t>–</w:t>
      </w:r>
      <w:r w:rsidRPr="003542E2">
        <w:rPr>
          <w:rFonts w:hint="cs"/>
          <w:rtl/>
        </w:rPr>
        <w:t xml:space="preserve"> אלא לגבי העל מודע, הכתר, הרצון </w:t>
      </w:r>
      <w:r w:rsidRPr="003542E2">
        <w:rPr>
          <w:rtl/>
        </w:rPr>
        <w:t>–</w:t>
      </w:r>
      <w:r w:rsidRPr="003542E2">
        <w:rPr>
          <w:rFonts w:hint="cs"/>
          <w:rtl/>
        </w:rPr>
        <w:t xml:space="preserve"> שלמעלה מטעם ודעת. והיא - האם בתוך הכתר בעצמו יש אומנם "טעם כמוס לרצון" ? ,  או שבתוך הכתר, בתוך העל מודע </w:t>
      </w:r>
      <w:r w:rsidRPr="003542E2">
        <w:rPr>
          <w:rtl/>
        </w:rPr>
        <w:t>–</w:t>
      </w:r>
      <w:r w:rsidRPr="003542E2">
        <w:rPr>
          <w:rFonts w:hint="cs"/>
          <w:rtl/>
        </w:rPr>
        <w:t xml:space="preserve"> עצם הרצון שולל טעם לגמרי </w:t>
      </w:r>
      <w:r w:rsidRPr="003542E2">
        <w:rPr>
          <w:rtl/>
        </w:rPr>
        <w:t>–</w:t>
      </w:r>
      <w:r w:rsidRPr="003542E2">
        <w:rPr>
          <w:rFonts w:hint="cs"/>
          <w:rtl/>
        </w:rPr>
        <w:t xml:space="preserve"> עד ש"אין טעם לרצון" באופן מוחלט ? </w:t>
      </w:r>
    </w:p>
    <w:p w14:paraId="7A77862C" w14:textId="77777777" w:rsidR="003F6DE0" w:rsidRPr="003542E2" w:rsidRDefault="003F6DE0" w:rsidP="003F6DE0">
      <w:pPr>
        <w:ind w:left="1700"/>
        <w:jc w:val="both"/>
        <w:rPr>
          <w:rFonts w:hint="cs"/>
          <w:rtl/>
        </w:rPr>
      </w:pPr>
    </w:p>
    <w:p w14:paraId="56632EE3" w14:textId="77777777" w:rsidR="003F6DE0" w:rsidRPr="003542E2" w:rsidRDefault="003F6DE0" w:rsidP="003F6DE0">
      <w:pPr>
        <w:ind w:left="1700"/>
        <w:jc w:val="both"/>
        <w:rPr>
          <w:rFonts w:hint="cs"/>
          <w:rtl/>
        </w:rPr>
      </w:pPr>
      <w:r w:rsidRPr="003542E2">
        <w:rPr>
          <w:rFonts w:hint="cs"/>
          <w:rtl/>
        </w:rPr>
        <w:t xml:space="preserve">ושוב, מבואר בדא"ח ששני מאמרים אלו הולכים על שתי המדרגות, "אלו ואלו דברי אלקים חיים" </w:t>
      </w:r>
      <w:r w:rsidRPr="003542E2">
        <w:rPr>
          <w:rtl/>
        </w:rPr>
        <w:t>–</w:t>
      </w:r>
      <w:r w:rsidRPr="003542E2">
        <w:rPr>
          <w:rFonts w:hint="cs"/>
          <w:rtl/>
        </w:rPr>
        <w:t xml:space="preserve"> וישנן באמת שתי מדרגות בתוך הכתר. לגבי מדרגה אחת נאמר "אין טעם לרצון" כלל וכלל </w:t>
      </w:r>
      <w:r w:rsidRPr="003542E2">
        <w:rPr>
          <w:rtl/>
        </w:rPr>
        <w:t>–</w:t>
      </w:r>
      <w:r w:rsidRPr="003542E2">
        <w:rPr>
          <w:rFonts w:hint="cs"/>
          <w:rtl/>
        </w:rPr>
        <w:t xml:space="preserve"> ולגבי המדרגה השניה נאמר שיש בה "טעם כמוס לרצון".</w:t>
      </w:r>
    </w:p>
    <w:p w14:paraId="360A9069" w14:textId="77777777" w:rsidR="003F6DE0" w:rsidRPr="003542E2" w:rsidRDefault="003F6DE0" w:rsidP="003F6DE0">
      <w:pPr>
        <w:jc w:val="both"/>
        <w:rPr>
          <w:rFonts w:hint="cs"/>
          <w:rtl/>
        </w:rPr>
      </w:pPr>
    </w:p>
    <w:p w14:paraId="4E52CCBB" w14:textId="77777777" w:rsidR="003F6DE0" w:rsidRPr="003542E2" w:rsidRDefault="003F6DE0" w:rsidP="003F6DE0">
      <w:pPr>
        <w:jc w:val="both"/>
        <w:rPr>
          <w:rFonts w:hint="cs"/>
          <w:rtl/>
        </w:rPr>
      </w:pPr>
    </w:p>
    <w:p w14:paraId="598511CD" w14:textId="77777777" w:rsidR="003F6DE0" w:rsidRPr="003542E2" w:rsidRDefault="003F6DE0" w:rsidP="003F6DE0">
      <w:pPr>
        <w:jc w:val="both"/>
        <w:rPr>
          <w:rFonts w:hint="cs"/>
          <w:rtl/>
        </w:rPr>
      </w:pPr>
    </w:p>
    <w:p w14:paraId="6108C694" w14:textId="77777777" w:rsidR="003F6DE0" w:rsidRDefault="003F6DE0" w:rsidP="003F6DE0">
      <w:pPr>
        <w:jc w:val="both"/>
        <w:rPr>
          <w:rtl/>
        </w:rPr>
      </w:pPr>
      <w:r w:rsidRPr="003542E2">
        <w:rPr>
          <w:rFonts w:hint="cs"/>
          <w:rtl/>
        </w:rPr>
        <w:t>נמשיך לקרוא בפרק ב':</w:t>
      </w:r>
    </w:p>
    <w:p w14:paraId="28B70531" w14:textId="77777777" w:rsidR="003F6DE0" w:rsidRPr="003F778B" w:rsidRDefault="003F6DE0" w:rsidP="003F6DE0">
      <w:pPr>
        <w:pStyle w:val="3"/>
        <w:rPr>
          <w:rFonts w:hint="cs"/>
          <w:rtl/>
        </w:rPr>
      </w:pPr>
      <w:bookmarkStart w:id="29" w:name="_Toc58674231"/>
      <w:bookmarkStart w:id="30" w:name="_Toc161773249"/>
      <w:bookmarkStart w:id="31" w:name="_Toc508796091"/>
      <w:bookmarkStart w:id="32" w:name="_Toc508797528"/>
      <w:r w:rsidRPr="003F778B">
        <w:rPr>
          <w:rFonts w:hint="cs"/>
          <w:rtl/>
        </w:rPr>
        <w:t xml:space="preserve">*מושגים - טעם הבריאה - טעם לרצון - טעם כמוס לרצון - מוחא </w:t>
      </w:r>
      <w:proofErr w:type="spellStart"/>
      <w:r w:rsidRPr="003F778B">
        <w:rPr>
          <w:rFonts w:hint="cs"/>
          <w:rtl/>
        </w:rPr>
        <w:t>סתימאה</w:t>
      </w:r>
      <w:proofErr w:type="spellEnd"/>
      <w:r w:rsidRPr="003F778B">
        <w:rPr>
          <w:rFonts w:hint="cs"/>
          <w:rtl/>
        </w:rPr>
        <w:t xml:space="preserve"> - חב"ד</w:t>
      </w:r>
      <w:bookmarkEnd w:id="29"/>
      <w:bookmarkEnd w:id="30"/>
      <w:bookmarkEnd w:id="31"/>
      <w:bookmarkEnd w:id="32"/>
    </w:p>
    <w:p w14:paraId="104EF215" w14:textId="77777777" w:rsidR="003F6DE0" w:rsidRPr="003542E2" w:rsidRDefault="003F6DE0" w:rsidP="003F6DE0">
      <w:pPr>
        <w:jc w:val="both"/>
        <w:rPr>
          <w:rFonts w:hint="cs"/>
          <w:rtl/>
        </w:rPr>
      </w:pPr>
    </w:p>
    <w:p w14:paraId="3FA9DBD5" w14:textId="77777777" w:rsidR="003F6DE0" w:rsidRPr="00F87385" w:rsidRDefault="003F6DE0" w:rsidP="003F6DE0">
      <w:pPr>
        <w:jc w:val="both"/>
        <w:rPr>
          <w:rFonts w:hint="cs"/>
          <w:b/>
          <w:bCs/>
          <w:sz w:val="22"/>
          <w:szCs w:val="22"/>
          <w:rtl/>
        </w:rPr>
      </w:pPr>
      <w:r w:rsidRPr="00F87385">
        <w:rPr>
          <w:rFonts w:hint="cs"/>
          <w:b/>
          <w:bCs/>
          <w:sz w:val="22"/>
          <w:szCs w:val="22"/>
          <w:rtl/>
        </w:rPr>
        <w:t xml:space="preserve">מבואר בדא"ח שסוד "טעם כמוס לרצון" </w:t>
      </w:r>
    </w:p>
    <w:p w14:paraId="726349CD" w14:textId="77777777" w:rsidR="003F6DE0" w:rsidRPr="003542E2" w:rsidRDefault="003F6DE0" w:rsidP="003F6DE0">
      <w:pPr>
        <w:jc w:val="both"/>
        <w:rPr>
          <w:rFonts w:hint="cs"/>
          <w:rtl/>
        </w:rPr>
      </w:pPr>
      <w:r w:rsidRPr="00F87385">
        <w:rPr>
          <w:rFonts w:hint="cs"/>
          <w:b/>
          <w:bCs/>
          <w:sz w:val="22"/>
          <w:szCs w:val="22"/>
          <w:rtl/>
        </w:rPr>
        <w:t>הוא ב"מוחא סתימאה" שבכתר</w:t>
      </w:r>
      <w:r w:rsidRPr="003542E2">
        <w:rPr>
          <w:rFonts w:hint="cs"/>
          <w:rtl/>
        </w:rPr>
        <w:t xml:space="preserve"> </w:t>
      </w:r>
      <w:r w:rsidRPr="003542E2">
        <w:rPr>
          <w:rtl/>
        </w:rPr>
        <w:t>–</w:t>
      </w:r>
      <w:r w:rsidRPr="003542E2">
        <w:rPr>
          <w:rFonts w:hint="cs"/>
          <w:rtl/>
        </w:rPr>
        <w:t xml:space="preserve"> לכאורה, כל טעם קשור עם שכל </w:t>
      </w:r>
      <w:r w:rsidRPr="003542E2">
        <w:rPr>
          <w:rtl/>
        </w:rPr>
        <w:t>–</w:t>
      </w:r>
      <w:r w:rsidRPr="003542E2">
        <w:rPr>
          <w:rFonts w:hint="cs"/>
          <w:rtl/>
        </w:rPr>
        <w:t xml:space="preserve">  וע"פ  פשט, </w:t>
      </w:r>
    </w:p>
    <w:p w14:paraId="66132BFD" w14:textId="77777777" w:rsidR="003F6DE0" w:rsidRPr="003542E2" w:rsidRDefault="003F6DE0" w:rsidP="003F6DE0">
      <w:pPr>
        <w:ind w:left="3542"/>
        <w:jc w:val="both"/>
        <w:rPr>
          <w:rFonts w:hint="cs"/>
          <w:rtl/>
        </w:rPr>
      </w:pPr>
      <w:r w:rsidRPr="003542E2">
        <w:rPr>
          <w:rFonts w:hint="cs"/>
          <w:rtl/>
        </w:rPr>
        <w:t xml:space="preserve">טעם הוא טעם שכלי. אומנם ישנו שכל מופלא, "שכל הנעלם מכל רעיון" </w:t>
      </w:r>
      <w:r w:rsidRPr="003542E2">
        <w:rPr>
          <w:rtl/>
        </w:rPr>
        <w:t>–</w:t>
      </w:r>
      <w:r w:rsidRPr="003542E2">
        <w:rPr>
          <w:rFonts w:hint="cs"/>
          <w:rtl/>
        </w:rPr>
        <w:t xml:space="preserve"> והשכל הזה הוא בתוך הכתר ומשמש כח מניע לרצון לבוא לידי התגלות מהעל מודע אל המודע. לשכל המופלא הזה קוראים בלשון הקבלה </w:t>
      </w:r>
      <w:r w:rsidRPr="003542E2">
        <w:rPr>
          <w:rtl/>
        </w:rPr>
        <w:t>–</w:t>
      </w:r>
      <w:r w:rsidRPr="003542E2">
        <w:rPr>
          <w:rFonts w:hint="cs"/>
          <w:rtl/>
        </w:rPr>
        <w:t xml:space="preserve"> "מוחא סתימאה" </w:t>
      </w:r>
      <w:r w:rsidRPr="003542E2">
        <w:rPr>
          <w:rtl/>
        </w:rPr>
        <w:t>–</w:t>
      </w:r>
      <w:r w:rsidRPr="003542E2">
        <w:rPr>
          <w:rFonts w:hint="cs"/>
          <w:rtl/>
        </w:rPr>
        <w:t xml:space="preserve"> המוח הסתום שבתוך הכתר.</w:t>
      </w:r>
    </w:p>
    <w:p w14:paraId="088B861E" w14:textId="77777777" w:rsidR="003F6DE0" w:rsidRPr="003542E2" w:rsidRDefault="003F6DE0" w:rsidP="003F6DE0">
      <w:pPr>
        <w:jc w:val="both"/>
        <w:rPr>
          <w:rFonts w:hint="cs"/>
          <w:rtl/>
        </w:rPr>
      </w:pPr>
    </w:p>
    <w:p w14:paraId="6BA4F461" w14:textId="77777777" w:rsidR="003F6DE0" w:rsidRPr="003542E2" w:rsidRDefault="003F6DE0" w:rsidP="003F6DE0">
      <w:pPr>
        <w:jc w:val="both"/>
        <w:rPr>
          <w:rFonts w:hint="cs"/>
          <w:rtl/>
        </w:rPr>
      </w:pPr>
      <w:r w:rsidRPr="00F87385">
        <w:rPr>
          <w:rFonts w:hint="cs"/>
          <w:b/>
          <w:bCs/>
          <w:sz w:val="22"/>
          <w:szCs w:val="22"/>
          <w:rtl/>
        </w:rPr>
        <w:t>חכמה שבפרצוף אריך אנפין</w:t>
      </w:r>
      <w:r w:rsidRPr="00F87385">
        <w:rPr>
          <w:rFonts w:hint="cs"/>
          <w:b/>
          <w:bCs/>
          <w:rtl/>
        </w:rPr>
        <w:t xml:space="preserve"> </w:t>
      </w:r>
      <w:r w:rsidRPr="003542E2">
        <w:rPr>
          <w:rtl/>
        </w:rPr>
        <w:t>–</w:t>
      </w:r>
      <w:r w:rsidRPr="003542E2">
        <w:rPr>
          <w:rFonts w:hint="cs"/>
          <w:rtl/>
        </w:rPr>
        <w:t xml:space="preserve"> מוסבר  בקבלה  שהחכמה  שבפרצוף  אריך  אנפין </w:t>
      </w:r>
    </w:p>
    <w:p w14:paraId="32401205" w14:textId="77777777" w:rsidR="003F6DE0" w:rsidRPr="003542E2" w:rsidRDefault="003F6DE0" w:rsidP="003F6DE0">
      <w:pPr>
        <w:ind w:left="3117"/>
        <w:jc w:val="both"/>
        <w:rPr>
          <w:rFonts w:hint="cs"/>
          <w:rtl/>
        </w:rPr>
      </w:pPr>
      <w:r w:rsidRPr="003542E2">
        <w:rPr>
          <w:rFonts w:hint="cs"/>
          <w:rtl/>
        </w:rPr>
        <w:t xml:space="preserve">"חכמה מוחא" </w:t>
      </w:r>
      <w:r w:rsidRPr="003542E2">
        <w:rPr>
          <w:rtl/>
        </w:rPr>
        <w:t>–</w:t>
      </w:r>
      <w:r w:rsidRPr="003542E2">
        <w:rPr>
          <w:rFonts w:hint="cs"/>
          <w:rtl/>
        </w:rPr>
        <w:t xml:space="preserve"> נקראת "מוחא סתימאה". הכתר, הרצון </w:t>
      </w:r>
      <w:r w:rsidRPr="003542E2">
        <w:rPr>
          <w:rtl/>
        </w:rPr>
        <w:t>–</w:t>
      </w:r>
      <w:r w:rsidRPr="003542E2">
        <w:rPr>
          <w:rFonts w:hint="cs"/>
          <w:rtl/>
        </w:rPr>
        <w:t xml:space="preserve"> הוא אריך אנפין, והחכמה של אריך אנפין מכונה "מוחא סתימאה".</w:t>
      </w:r>
    </w:p>
    <w:p w14:paraId="5F000921" w14:textId="77777777" w:rsidR="003F6DE0" w:rsidRPr="003542E2" w:rsidRDefault="003F6DE0" w:rsidP="003F6DE0">
      <w:pPr>
        <w:jc w:val="both"/>
        <w:rPr>
          <w:rFonts w:hint="cs"/>
          <w:rtl/>
        </w:rPr>
      </w:pPr>
    </w:p>
    <w:p w14:paraId="1F6B237D" w14:textId="77777777" w:rsidR="003F6DE0" w:rsidRPr="003542E2" w:rsidRDefault="003F6DE0" w:rsidP="003F6DE0">
      <w:pPr>
        <w:jc w:val="both"/>
        <w:rPr>
          <w:rFonts w:hint="cs"/>
          <w:rtl/>
        </w:rPr>
      </w:pPr>
      <w:r w:rsidRPr="003542E2">
        <w:rPr>
          <w:rFonts w:hint="cs"/>
          <w:rtl/>
        </w:rPr>
        <w:lastRenderedPageBreak/>
        <w:t xml:space="preserve">אריך אנפין </w:t>
      </w:r>
      <w:r w:rsidRPr="003542E2">
        <w:rPr>
          <w:rtl/>
        </w:rPr>
        <w:t>–</w:t>
      </w:r>
      <w:r w:rsidRPr="003542E2">
        <w:rPr>
          <w:rFonts w:hint="cs"/>
          <w:rtl/>
        </w:rPr>
        <w:t xml:space="preserve"> פרצוף אריך  אנפין  שונה  משאר  פרצופי  האצילות,   וכן   שונה</w:t>
      </w:r>
    </w:p>
    <w:p w14:paraId="6C3D267C" w14:textId="77777777" w:rsidR="003F6DE0" w:rsidRPr="003542E2" w:rsidRDefault="003F6DE0" w:rsidP="003F6DE0">
      <w:pPr>
        <w:ind w:left="1558"/>
        <w:jc w:val="both"/>
        <w:rPr>
          <w:rFonts w:hint="cs"/>
          <w:rtl/>
        </w:rPr>
      </w:pPr>
      <w:r w:rsidRPr="003542E2">
        <w:rPr>
          <w:rFonts w:hint="cs"/>
          <w:rtl/>
        </w:rPr>
        <w:t xml:space="preserve">הוא מפרצוף האדם התחתון </w:t>
      </w:r>
      <w:r w:rsidRPr="003542E2">
        <w:rPr>
          <w:rtl/>
        </w:rPr>
        <w:t>–</w:t>
      </w:r>
      <w:r w:rsidRPr="003542E2">
        <w:rPr>
          <w:rFonts w:hint="cs"/>
          <w:rtl/>
        </w:rPr>
        <w:t xml:space="preserve"> בזה שבמוחו ישנה רק חכמה. בשאר הפרצופים בעולם האצילות, וודאי כך גם לגבי העולם התחתון </w:t>
      </w:r>
      <w:r w:rsidRPr="003542E2">
        <w:rPr>
          <w:rtl/>
        </w:rPr>
        <w:t>–</w:t>
      </w:r>
      <w:r w:rsidRPr="003542E2">
        <w:rPr>
          <w:rFonts w:hint="cs"/>
          <w:rtl/>
        </w:rPr>
        <w:t xml:space="preserve"> ישנם במוח שלושה חללים </w:t>
      </w:r>
      <w:r w:rsidRPr="003542E2">
        <w:rPr>
          <w:rtl/>
        </w:rPr>
        <w:t>–</w:t>
      </w:r>
      <w:r w:rsidRPr="003542E2">
        <w:rPr>
          <w:rFonts w:hint="cs"/>
          <w:rtl/>
        </w:rPr>
        <w:t xml:space="preserve"> "תלת חללי דמוחא". ובתוך שלושת חללי המוח ישנם שלושה מוחין </w:t>
      </w:r>
      <w:r w:rsidRPr="003542E2">
        <w:rPr>
          <w:rtl/>
        </w:rPr>
        <w:t>–</w:t>
      </w:r>
      <w:r w:rsidRPr="003542E2">
        <w:rPr>
          <w:rFonts w:hint="cs"/>
          <w:rtl/>
        </w:rPr>
        <w:t xml:space="preserve"> חכמה, בינה, דעת. מה שאין כן בפרצוף אריך אנפין, שהוא הרצון הנעלם, הרצון של העל מודע </w:t>
      </w:r>
      <w:r w:rsidRPr="003542E2">
        <w:rPr>
          <w:rtl/>
        </w:rPr>
        <w:t>–</w:t>
      </w:r>
      <w:r w:rsidRPr="003542E2">
        <w:rPr>
          <w:rFonts w:hint="cs"/>
          <w:rtl/>
        </w:rPr>
        <w:t xml:space="preserve"> מוחו כולל רק את החכמה שלו.</w:t>
      </w:r>
    </w:p>
    <w:p w14:paraId="00FA461B" w14:textId="77777777" w:rsidR="003F6DE0" w:rsidRPr="003542E2" w:rsidRDefault="003F6DE0" w:rsidP="003F6DE0">
      <w:pPr>
        <w:ind w:left="1558"/>
        <w:jc w:val="both"/>
        <w:rPr>
          <w:rFonts w:hint="cs"/>
          <w:rtl/>
        </w:rPr>
      </w:pPr>
    </w:p>
    <w:p w14:paraId="1C603262" w14:textId="77777777" w:rsidR="003F6DE0" w:rsidRPr="003542E2" w:rsidRDefault="003F6DE0" w:rsidP="003F6DE0">
      <w:pPr>
        <w:ind w:left="1558"/>
        <w:jc w:val="both"/>
        <w:rPr>
          <w:rFonts w:hint="cs"/>
          <w:rtl/>
        </w:rPr>
      </w:pPr>
      <w:r w:rsidRPr="003542E2">
        <w:rPr>
          <w:rFonts w:hint="cs"/>
          <w:rtl/>
        </w:rPr>
        <w:t xml:space="preserve">הבינה של אריך אנפין נמצאת בגרון שלו, והדעת נמצא "בין כתפין" </w:t>
      </w:r>
      <w:r w:rsidRPr="003542E2">
        <w:rPr>
          <w:rtl/>
        </w:rPr>
        <w:t>–</w:t>
      </w:r>
      <w:r w:rsidRPr="003542E2">
        <w:rPr>
          <w:rFonts w:hint="cs"/>
          <w:rtl/>
        </w:rPr>
        <w:t xml:space="preserve"> וכזכור, שאנו מדברים רק לסבר את האוזן בלבד </w:t>
      </w:r>
      <w:r w:rsidRPr="003542E2">
        <w:rPr>
          <w:rtl/>
        </w:rPr>
        <w:t>–</w:t>
      </w:r>
      <w:r w:rsidRPr="003542E2">
        <w:rPr>
          <w:rFonts w:hint="cs"/>
          <w:rtl/>
        </w:rPr>
        <w:t xml:space="preserve"> שהרי "אין לו גוף ולא דמות הגוף", ובכל זאת - זהו משל הקבלה.</w:t>
      </w:r>
    </w:p>
    <w:p w14:paraId="31799266" w14:textId="77777777" w:rsidR="003F6DE0" w:rsidRPr="003542E2" w:rsidRDefault="003F6DE0" w:rsidP="003F6DE0">
      <w:pPr>
        <w:jc w:val="both"/>
        <w:rPr>
          <w:rFonts w:hint="cs"/>
          <w:rtl/>
        </w:rPr>
      </w:pPr>
    </w:p>
    <w:p w14:paraId="1FF22C42" w14:textId="77777777" w:rsidR="003F6DE0" w:rsidRPr="003542E2" w:rsidRDefault="003F6DE0" w:rsidP="003F6DE0">
      <w:pPr>
        <w:jc w:val="both"/>
        <w:rPr>
          <w:rFonts w:hint="cs"/>
          <w:rtl/>
        </w:rPr>
      </w:pPr>
      <w:r w:rsidRPr="003542E2">
        <w:rPr>
          <w:rFonts w:hint="cs"/>
          <w:rtl/>
        </w:rPr>
        <w:t xml:space="preserve">חב"ד - ואם כן, "מוחא סתימאה" הוא שכל נעלם  בתוך  רצון </w:t>
      </w:r>
      <w:r w:rsidRPr="003542E2">
        <w:rPr>
          <w:rtl/>
        </w:rPr>
        <w:t>–</w:t>
      </w:r>
      <w:r w:rsidRPr="003542E2">
        <w:rPr>
          <w:rFonts w:hint="cs"/>
          <w:rtl/>
        </w:rPr>
        <w:t xml:space="preserve">  כאשר  הרצון</w:t>
      </w:r>
    </w:p>
    <w:p w14:paraId="2898AFF7" w14:textId="77777777" w:rsidR="003F6DE0" w:rsidRPr="003542E2" w:rsidRDefault="003F6DE0" w:rsidP="003F6DE0">
      <w:pPr>
        <w:ind w:left="849"/>
        <w:jc w:val="both"/>
        <w:rPr>
          <w:rFonts w:hint="cs"/>
          <w:rtl/>
        </w:rPr>
      </w:pPr>
      <w:r w:rsidRPr="003542E2">
        <w:rPr>
          <w:rFonts w:hint="cs"/>
          <w:rtl/>
        </w:rPr>
        <w:t xml:space="preserve">בעצמו הוא על מודע, למעלה מטעם ודעת לגמרי. כאמור, בכל שכל ישנם חכמה, בינה, דעת </w:t>
      </w:r>
      <w:r w:rsidRPr="003542E2">
        <w:rPr>
          <w:rtl/>
        </w:rPr>
        <w:t>–</w:t>
      </w:r>
      <w:r w:rsidRPr="003542E2">
        <w:rPr>
          <w:rFonts w:hint="cs"/>
          <w:rtl/>
        </w:rPr>
        <w:t xml:space="preserve"> חב"ד:</w:t>
      </w:r>
    </w:p>
    <w:p w14:paraId="04A3599C" w14:textId="77777777" w:rsidR="003F6DE0" w:rsidRPr="003542E2" w:rsidRDefault="003F6DE0" w:rsidP="003F6DE0">
      <w:pPr>
        <w:ind w:left="849"/>
        <w:jc w:val="both"/>
        <w:rPr>
          <w:rFonts w:hint="cs"/>
          <w:rtl/>
        </w:rPr>
      </w:pPr>
    </w:p>
    <w:p w14:paraId="09B15A5A" w14:textId="77777777" w:rsidR="003F6DE0" w:rsidRPr="003542E2" w:rsidRDefault="003F6DE0" w:rsidP="003F6DE0">
      <w:pPr>
        <w:ind w:left="2880"/>
        <w:jc w:val="both"/>
        <w:rPr>
          <w:rFonts w:hint="cs"/>
          <w:rtl/>
        </w:rPr>
      </w:pPr>
      <w:r w:rsidRPr="003542E2">
        <w:rPr>
          <w:rFonts w:hint="cs"/>
          <w:rtl/>
        </w:rPr>
        <w:t xml:space="preserve">חכמה </w:t>
      </w:r>
      <w:r w:rsidRPr="003542E2">
        <w:rPr>
          <w:rtl/>
        </w:rPr>
        <w:t>–</w:t>
      </w:r>
      <w:r w:rsidRPr="003542E2">
        <w:rPr>
          <w:rFonts w:hint="cs"/>
          <w:rtl/>
        </w:rPr>
        <w:t xml:space="preserve"> הברקה</w:t>
      </w:r>
    </w:p>
    <w:p w14:paraId="73E3F204" w14:textId="77777777" w:rsidR="003F6DE0" w:rsidRPr="003542E2" w:rsidRDefault="003F6DE0" w:rsidP="003F6DE0">
      <w:pPr>
        <w:ind w:left="2880"/>
        <w:jc w:val="both"/>
        <w:rPr>
          <w:rFonts w:hint="cs"/>
          <w:rtl/>
        </w:rPr>
      </w:pPr>
    </w:p>
    <w:p w14:paraId="0AC8784F" w14:textId="77777777" w:rsidR="003F6DE0" w:rsidRPr="003542E2" w:rsidRDefault="003F6DE0" w:rsidP="003F6DE0">
      <w:pPr>
        <w:ind w:left="2880"/>
        <w:jc w:val="both"/>
        <w:rPr>
          <w:rFonts w:hint="cs"/>
          <w:rtl/>
        </w:rPr>
      </w:pPr>
      <w:r w:rsidRPr="003542E2">
        <w:rPr>
          <w:rFonts w:hint="cs"/>
          <w:rtl/>
        </w:rPr>
        <w:t xml:space="preserve">בינה </w:t>
      </w:r>
      <w:r w:rsidRPr="003542E2">
        <w:rPr>
          <w:rtl/>
        </w:rPr>
        <w:t>–</w:t>
      </w:r>
      <w:r w:rsidRPr="003542E2">
        <w:rPr>
          <w:rFonts w:hint="cs"/>
          <w:rtl/>
        </w:rPr>
        <w:t xml:space="preserve"> התרחבות</w:t>
      </w:r>
    </w:p>
    <w:p w14:paraId="47BC1955" w14:textId="77777777" w:rsidR="003F6DE0" w:rsidRPr="003542E2" w:rsidRDefault="003F6DE0" w:rsidP="003F6DE0">
      <w:pPr>
        <w:ind w:left="2880"/>
        <w:jc w:val="both"/>
        <w:rPr>
          <w:rFonts w:hint="cs"/>
          <w:rtl/>
        </w:rPr>
      </w:pPr>
    </w:p>
    <w:p w14:paraId="1624B948" w14:textId="77777777" w:rsidR="003F6DE0" w:rsidRPr="003542E2" w:rsidRDefault="003F6DE0" w:rsidP="003F6DE0">
      <w:pPr>
        <w:ind w:left="2880"/>
        <w:jc w:val="both"/>
        <w:rPr>
          <w:rFonts w:hint="cs"/>
          <w:rtl/>
        </w:rPr>
      </w:pPr>
      <w:r w:rsidRPr="003542E2">
        <w:rPr>
          <w:rFonts w:hint="cs"/>
          <w:rtl/>
        </w:rPr>
        <w:t xml:space="preserve">דעת </w:t>
      </w:r>
      <w:r w:rsidRPr="003542E2">
        <w:rPr>
          <w:rtl/>
        </w:rPr>
        <w:t>–</w:t>
      </w:r>
      <w:r w:rsidRPr="003542E2">
        <w:rPr>
          <w:rFonts w:hint="cs"/>
          <w:rtl/>
        </w:rPr>
        <w:t xml:space="preserve"> התישבות</w:t>
      </w:r>
    </w:p>
    <w:p w14:paraId="19E4CC1C" w14:textId="77777777" w:rsidR="003F6DE0" w:rsidRPr="003542E2" w:rsidRDefault="003F6DE0" w:rsidP="003F6DE0">
      <w:pPr>
        <w:jc w:val="both"/>
        <w:rPr>
          <w:rFonts w:hint="cs"/>
          <w:rtl/>
        </w:rPr>
      </w:pPr>
    </w:p>
    <w:p w14:paraId="7977168D" w14:textId="77777777" w:rsidR="003F6DE0" w:rsidRDefault="003F6DE0" w:rsidP="003F6DE0">
      <w:pPr>
        <w:ind w:left="849"/>
        <w:jc w:val="both"/>
        <w:rPr>
          <w:rtl/>
        </w:rPr>
      </w:pPr>
      <w:r w:rsidRPr="003542E2">
        <w:rPr>
          <w:rFonts w:hint="cs"/>
          <w:rtl/>
        </w:rPr>
        <w:t xml:space="preserve">בכל שכל ישנה ההברקה של השכל, וישנה ההתרחבות של השכל, וישנה ההתישבות של השכל. ואם כן, אם ישנו שכל, צריך השכל להיות מושלם עם ג' חלקיו </w:t>
      </w:r>
      <w:r w:rsidRPr="003542E2">
        <w:rPr>
          <w:rtl/>
        </w:rPr>
        <w:t>–</w:t>
      </w:r>
      <w:r w:rsidRPr="003542E2">
        <w:rPr>
          <w:rFonts w:hint="cs"/>
          <w:rtl/>
        </w:rPr>
        <w:t xml:space="preserve"> ולא יתכן שחסר חלק בשכל מכיון שהוא על מודע </w:t>
      </w:r>
      <w:r w:rsidRPr="003542E2">
        <w:rPr>
          <w:rtl/>
        </w:rPr>
        <w:t>–</w:t>
      </w:r>
      <w:r w:rsidRPr="003542E2">
        <w:rPr>
          <w:rFonts w:hint="cs"/>
          <w:rtl/>
        </w:rPr>
        <w:t xml:space="preserve"> אלא דוקא להפך </w:t>
      </w:r>
      <w:r w:rsidRPr="003542E2">
        <w:rPr>
          <w:rtl/>
        </w:rPr>
        <w:t>–</w:t>
      </w:r>
      <w:r w:rsidRPr="003542E2">
        <w:rPr>
          <w:rFonts w:hint="cs"/>
          <w:rtl/>
        </w:rPr>
        <w:t xml:space="preserve"> שכל עליון שכזה ראוי שיהיה מושלם עוד יותר.</w:t>
      </w:r>
    </w:p>
    <w:p w14:paraId="68A90AE4" w14:textId="77777777" w:rsidR="003F6DE0" w:rsidRDefault="003F6DE0" w:rsidP="003F6DE0">
      <w:pPr>
        <w:ind w:left="849"/>
        <w:jc w:val="both"/>
        <w:rPr>
          <w:rtl/>
        </w:rPr>
      </w:pPr>
    </w:p>
    <w:p w14:paraId="3813CDC8" w14:textId="77777777" w:rsidR="003F6DE0" w:rsidRPr="003F778B" w:rsidRDefault="003F6DE0" w:rsidP="003F6DE0">
      <w:pPr>
        <w:pStyle w:val="3"/>
        <w:rPr>
          <w:rFonts w:hint="cs"/>
          <w:rtl/>
        </w:rPr>
      </w:pPr>
      <w:bookmarkStart w:id="33" w:name="_Toc58674232"/>
      <w:bookmarkStart w:id="34" w:name="_Toc161773250"/>
      <w:bookmarkStart w:id="35" w:name="_Toc508796092"/>
      <w:bookmarkStart w:id="36" w:name="_Toc508797529"/>
      <w:r w:rsidRPr="003F778B">
        <w:rPr>
          <w:rFonts w:hint="cs"/>
          <w:rtl/>
        </w:rPr>
        <w:t xml:space="preserve">*מושגים - טעם הבריאה - טעם לרצון - טעם כמוס - בינה בגרון - דעת בין </w:t>
      </w:r>
      <w:proofErr w:type="spellStart"/>
      <w:r w:rsidRPr="003F778B">
        <w:rPr>
          <w:rFonts w:hint="cs"/>
          <w:rtl/>
        </w:rPr>
        <w:t>כתפין</w:t>
      </w:r>
      <w:bookmarkEnd w:id="33"/>
      <w:bookmarkEnd w:id="34"/>
      <w:bookmarkEnd w:id="35"/>
      <w:bookmarkEnd w:id="36"/>
      <w:proofErr w:type="spellEnd"/>
    </w:p>
    <w:p w14:paraId="6ACA3C48" w14:textId="77777777" w:rsidR="003F6DE0" w:rsidRPr="003542E2" w:rsidRDefault="003F6DE0" w:rsidP="003F6DE0">
      <w:pPr>
        <w:jc w:val="both"/>
        <w:rPr>
          <w:rFonts w:hint="cs"/>
          <w:rtl/>
        </w:rPr>
      </w:pPr>
    </w:p>
    <w:p w14:paraId="6B77930F" w14:textId="77777777" w:rsidR="003F6DE0" w:rsidRPr="003542E2" w:rsidRDefault="003F6DE0" w:rsidP="003F6DE0">
      <w:pPr>
        <w:jc w:val="both"/>
        <w:rPr>
          <w:rFonts w:hint="cs"/>
          <w:rtl/>
        </w:rPr>
      </w:pPr>
      <w:r w:rsidRPr="003542E2">
        <w:rPr>
          <w:rFonts w:hint="cs"/>
          <w:rtl/>
        </w:rPr>
        <w:t xml:space="preserve">ואם כן, ודאי וודאי שגם ברצון הנעלם שלמעלה מטעם ודעת </w:t>
      </w:r>
      <w:r w:rsidRPr="003542E2">
        <w:rPr>
          <w:rtl/>
        </w:rPr>
        <w:t>–</w:t>
      </w:r>
      <w:r w:rsidRPr="003542E2">
        <w:rPr>
          <w:rFonts w:hint="cs"/>
          <w:rtl/>
        </w:rPr>
        <w:t xml:space="preserve"> ישנם גם חכמה, וגם בינה, וגם דעת. במשל הקבלה לגבי פרצוף הרצון, הוא "אריך אנפין" </w:t>
      </w:r>
      <w:r w:rsidRPr="003542E2">
        <w:rPr>
          <w:rtl/>
        </w:rPr>
        <w:t>–</w:t>
      </w:r>
      <w:r w:rsidRPr="003542E2">
        <w:rPr>
          <w:rFonts w:hint="cs"/>
          <w:rtl/>
        </w:rPr>
        <w:t xml:space="preserve"> מכיל המוח אך ורק את החכמה </w:t>
      </w:r>
      <w:r w:rsidRPr="003542E2">
        <w:rPr>
          <w:rtl/>
        </w:rPr>
        <w:t>–</w:t>
      </w:r>
      <w:r w:rsidRPr="003542E2">
        <w:rPr>
          <w:rFonts w:hint="cs"/>
          <w:rtl/>
        </w:rPr>
        <w:t xml:space="preserve"> כפשט לשון "פתח אליהו" </w:t>
      </w:r>
      <w:r w:rsidRPr="003542E2">
        <w:rPr>
          <w:rtl/>
        </w:rPr>
        <w:t>–</w:t>
      </w:r>
      <w:r w:rsidRPr="003542E2">
        <w:rPr>
          <w:rFonts w:hint="cs"/>
          <w:rtl/>
        </w:rPr>
        <w:t xml:space="preserve"> "חכמה מוחא".</w:t>
      </w:r>
    </w:p>
    <w:p w14:paraId="65519EDB" w14:textId="77777777" w:rsidR="003F6DE0" w:rsidRPr="003542E2" w:rsidRDefault="003F6DE0" w:rsidP="003F6DE0">
      <w:pPr>
        <w:jc w:val="both"/>
        <w:rPr>
          <w:rFonts w:hint="cs"/>
          <w:rtl/>
        </w:rPr>
      </w:pPr>
    </w:p>
    <w:p w14:paraId="074833DE" w14:textId="77777777" w:rsidR="003F6DE0" w:rsidRPr="003542E2" w:rsidRDefault="003F6DE0" w:rsidP="003F6DE0">
      <w:pPr>
        <w:jc w:val="both"/>
        <w:rPr>
          <w:rFonts w:hint="cs"/>
          <w:rtl/>
        </w:rPr>
      </w:pPr>
      <w:r w:rsidRPr="003542E2">
        <w:rPr>
          <w:rFonts w:hint="cs"/>
          <w:rtl/>
        </w:rPr>
        <w:t xml:space="preserve">בשעור קודם למדנו באריכות שישנם בקו האמצעי שבגוף ט"ו נקודות של יסוד </w:t>
      </w:r>
      <w:r w:rsidRPr="003542E2">
        <w:rPr>
          <w:rtl/>
        </w:rPr>
        <w:t>–</w:t>
      </w:r>
      <w:r w:rsidRPr="003542E2">
        <w:rPr>
          <w:rFonts w:hint="cs"/>
          <w:rtl/>
        </w:rPr>
        <w:t xml:space="preserve"> ט"ו נקודות התקשרות וזרימת חיות </w:t>
      </w:r>
      <w:r w:rsidRPr="003542E2">
        <w:rPr>
          <w:rtl/>
        </w:rPr>
        <w:t>–</w:t>
      </w:r>
      <w:r w:rsidRPr="003542E2">
        <w:rPr>
          <w:rFonts w:hint="cs"/>
          <w:rtl/>
        </w:rPr>
        <w:t xml:space="preserve"> החל מהגלגולת ועד הברית. ט"ו נקודות אלו הן כנגד ט"ו ווי החיבור ב"אמת ויציב". </w:t>
      </w:r>
    </w:p>
    <w:p w14:paraId="77FA8C3C" w14:textId="77777777" w:rsidR="003F6DE0" w:rsidRPr="003542E2" w:rsidRDefault="003F6DE0" w:rsidP="003F6DE0">
      <w:pPr>
        <w:jc w:val="both"/>
        <w:rPr>
          <w:rFonts w:hint="cs"/>
          <w:rtl/>
        </w:rPr>
      </w:pPr>
    </w:p>
    <w:p w14:paraId="61E2C9AA" w14:textId="77777777" w:rsidR="003F6DE0" w:rsidRPr="003542E2" w:rsidRDefault="003F6DE0" w:rsidP="003F6DE0">
      <w:pPr>
        <w:jc w:val="both"/>
        <w:rPr>
          <w:rFonts w:hint="cs"/>
          <w:rtl/>
        </w:rPr>
      </w:pPr>
      <w:r w:rsidRPr="003542E2">
        <w:rPr>
          <w:rFonts w:hint="cs"/>
          <w:rtl/>
        </w:rPr>
        <w:t xml:space="preserve">ואם כן, ישנה נקודה אחת באמצע הגרון וישנה נקודה נוספת, סמוכה ולמטה ממנה, "בין כתפין" </w:t>
      </w:r>
      <w:r w:rsidRPr="003542E2">
        <w:rPr>
          <w:rtl/>
        </w:rPr>
        <w:t>–</w:t>
      </w:r>
      <w:r w:rsidRPr="003542E2">
        <w:rPr>
          <w:rFonts w:hint="cs"/>
          <w:rtl/>
        </w:rPr>
        <w:t xml:space="preserve"> בין הכתפיים, והן הבינה והדעת של פרצוף אריך אנפין.</w:t>
      </w:r>
    </w:p>
    <w:p w14:paraId="545F5FF0" w14:textId="77777777" w:rsidR="003F6DE0" w:rsidRPr="003542E2" w:rsidRDefault="003F6DE0" w:rsidP="003F6DE0">
      <w:pPr>
        <w:jc w:val="both"/>
        <w:rPr>
          <w:rFonts w:hint="cs"/>
          <w:rtl/>
        </w:rPr>
      </w:pPr>
    </w:p>
    <w:p w14:paraId="69F06A94" w14:textId="77777777" w:rsidR="003F6DE0" w:rsidRPr="003542E2" w:rsidRDefault="003F6DE0" w:rsidP="003F6DE0">
      <w:pPr>
        <w:jc w:val="both"/>
        <w:rPr>
          <w:rFonts w:hint="cs"/>
          <w:rtl/>
        </w:rPr>
      </w:pPr>
    </w:p>
    <w:p w14:paraId="47359B4A" w14:textId="77777777" w:rsidR="003F6DE0" w:rsidRPr="003542E2" w:rsidRDefault="003F6DE0" w:rsidP="003F6DE0">
      <w:pPr>
        <w:jc w:val="both"/>
        <w:rPr>
          <w:rFonts w:hint="cs"/>
          <w:rtl/>
        </w:rPr>
      </w:pPr>
      <w:r w:rsidRPr="003542E2">
        <w:rPr>
          <w:rFonts w:hint="cs"/>
          <w:rtl/>
        </w:rPr>
        <w:t xml:space="preserve">הדעת בין כתפין </w:t>
      </w:r>
      <w:r w:rsidRPr="003542E2">
        <w:rPr>
          <w:rtl/>
        </w:rPr>
        <w:t>–</w:t>
      </w:r>
      <w:r w:rsidRPr="003542E2">
        <w:rPr>
          <w:rFonts w:hint="cs"/>
          <w:rtl/>
        </w:rPr>
        <w:t xml:space="preserve"> הדעת  נמצאת   בנקודת  "בין  כתפין" </w:t>
      </w:r>
      <w:r w:rsidRPr="003542E2">
        <w:rPr>
          <w:rtl/>
        </w:rPr>
        <w:t>–</w:t>
      </w:r>
      <w:r w:rsidRPr="003542E2">
        <w:rPr>
          <w:rFonts w:hint="cs"/>
          <w:rtl/>
        </w:rPr>
        <w:t xml:space="preserve">  הנקודה  שנמצאת </w:t>
      </w:r>
    </w:p>
    <w:p w14:paraId="6E933275" w14:textId="77777777" w:rsidR="003F6DE0" w:rsidRPr="003542E2" w:rsidRDefault="003F6DE0" w:rsidP="003F6DE0">
      <w:pPr>
        <w:ind w:left="1983"/>
        <w:jc w:val="both"/>
        <w:rPr>
          <w:rFonts w:hint="cs"/>
          <w:rtl/>
        </w:rPr>
      </w:pPr>
      <w:r w:rsidRPr="003542E2">
        <w:rPr>
          <w:rFonts w:hint="cs"/>
          <w:rtl/>
        </w:rPr>
        <w:t xml:space="preserve">מתחת לגרון, בין הכתפים </w:t>
      </w:r>
      <w:r w:rsidRPr="003542E2">
        <w:rPr>
          <w:rtl/>
        </w:rPr>
        <w:t>–</w:t>
      </w:r>
      <w:r w:rsidRPr="003542E2">
        <w:rPr>
          <w:rFonts w:hint="cs"/>
          <w:rtl/>
        </w:rPr>
        <w:t xml:space="preserve"> והכונה שזהו כוח ליחד את הכתפיים. כל דבר שהוא "בין" </w:t>
      </w:r>
      <w:r w:rsidRPr="003542E2">
        <w:rPr>
          <w:rtl/>
        </w:rPr>
        <w:t>–</w:t>
      </w:r>
      <w:r w:rsidRPr="003542E2">
        <w:rPr>
          <w:rFonts w:hint="cs"/>
          <w:rtl/>
        </w:rPr>
        <w:t xml:space="preserve"> הוא כוח לחבר ולקשר </w:t>
      </w:r>
      <w:r w:rsidRPr="003542E2">
        <w:rPr>
          <w:rtl/>
        </w:rPr>
        <w:t>–</w:t>
      </w:r>
      <w:r w:rsidRPr="003542E2">
        <w:rPr>
          <w:rFonts w:hint="cs"/>
          <w:rtl/>
        </w:rPr>
        <w:t xml:space="preserve"> ואכן הדעת היא בחינת התקשרות. ובדעת ישנם ה' חסדים   ו ה' גבורות:</w:t>
      </w:r>
    </w:p>
    <w:p w14:paraId="2003A4C6" w14:textId="77777777" w:rsidR="003F6DE0" w:rsidRPr="003542E2" w:rsidRDefault="003F6DE0" w:rsidP="003F6DE0">
      <w:pPr>
        <w:ind w:left="1983"/>
        <w:jc w:val="both"/>
        <w:rPr>
          <w:rFonts w:hint="cs"/>
          <w:rtl/>
        </w:rPr>
      </w:pPr>
    </w:p>
    <w:p w14:paraId="46D4F38E" w14:textId="77777777" w:rsidR="003F6DE0" w:rsidRPr="003542E2" w:rsidRDefault="003F6DE0" w:rsidP="003F6DE0">
      <w:pPr>
        <w:ind w:left="1983"/>
        <w:jc w:val="both"/>
        <w:rPr>
          <w:rFonts w:hint="cs"/>
          <w:rtl/>
        </w:rPr>
      </w:pPr>
      <w:r w:rsidRPr="003542E2">
        <w:rPr>
          <w:rFonts w:hint="cs"/>
          <w:rtl/>
        </w:rPr>
        <w:t xml:space="preserve">ה' חסדים - מתפשטים לאורך יד ימין, ומגיעים להתפרטות </w:t>
      </w:r>
    </w:p>
    <w:p w14:paraId="72906E31" w14:textId="77777777" w:rsidR="003F6DE0" w:rsidRPr="003542E2" w:rsidRDefault="003F6DE0" w:rsidP="003F6DE0">
      <w:pPr>
        <w:ind w:left="3401"/>
        <w:jc w:val="both"/>
        <w:rPr>
          <w:rFonts w:hint="cs"/>
          <w:rtl/>
        </w:rPr>
      </w:pPr>
      <w:r w:rsidRPr="003542E2">
        <w:rPr>
          <w:rFonts w:hint="cs"/>
          <w:rtl/>
        </w:rPr>
        <w:t>והתבטאות מלאה בחמש אצבעות יד ימין.</w:t>
      </w:r>
    </w:p>
    <w:p w14:paraId="29E04550" w14:textId="77777777" w:rsidR="003F6DE0" w:rsidRPr="003542E2" w:rsidRDefault="003F6DE0" w:rsidP="003F6DE0">
      <w:pPr>
        <w:ind w:left="1983"/>
        <w:jc w:val="both"/>
        <w:rPr>
          <w:rFonts w:hint="cs"/>
          <w:rtl/>
        </w:rPr>
      </w:pPr>
    </w:p>
    <w:p w14:paraId="1BCFDD1D" w14:textId="77777777" w:rsidR="003F6DE0" w:rsidRPr="003542E2" w:rsidRDefault="003F6DE0" w:rsidP="003F6DE0">
      <w:pPr>
        <w:ind w:left="1983"/>
        <w:jc w:val="both"/>
        <w:rPr>
          <w:rFonts w:hint="cs"/>
          <w:rtl/>
        </w:rPr>
      </w:pPr>
      <w:r w:rsidRPr="003542E2">
        <w:rPr>
          <w:rFonts w:hint="cs"/>
          <w:rtl/>
        </w:rPr>
        <w:t xml:space="preserve">ה' גבורות </w:t>
      </w:r>
      <w:r w:rsidRPr="003542E2">
        <w:rPr>
          <w:rtl/>
        </w:rPr>
        <w:t>–</w:t>
      </w:r>
      <w:r w:rsidRPr="003542E2">
        <w:rPr>
          <w:rFonts w:hint="cs"/>
          <w:rtl/>
        </w:rPr>
        <w:t xml:space="preserve"> מתפשטות   לאורך   יד  שמאל,  ומגיעות  בסוף</w:t>
      </w:r>
    </w:p>
    <w:p w14:paraId="10626D37" w14:textId="77777777" w:rsidR="003F6DE0" w:rsidRPr="003542E2" w:rsidRDefault="003F6DE0" w:rsidP="003F6DE0">
      <w:pPr>
        <w:ind w:left="3259"/>
        <w:jc w:val="both"/>
        <w:rPr>
          <w:rFonts w:hint="cs"/>
          <w:rtl/>
        </w:rPr>
      </w:pPr>
      <w:r w:rsidRPr="003542E2">
        <w:rPr>
          <w:rFonts w:hint="cs"/>
          <w:rtl/>
        </w:rPr>
        <w:t>להתפרטות והתבטאות מלאה ב ה' אצבעות יד שמאל.</w:t>
      </w:r>
    </w:p>
    <w:p w14:paraId="2B049BFE" w14:textId="77777777" w:rsidR="003F6DE0" w:rsidRPr="003542E2" w:rsidRDefault="003F6DE0" w:rsidP="003F6DE0">
      <w:pPr>
        <w:jc w:val="both"/>
        <w:rPr>
          <w:rFonts w:hint="cs"/>
          <w:rtl/>
        </w:rPr>
      </w:pPr>
    </w:p>
    <w:p w14:paraId="6AE11DE9" w14:textId="77777777" w:rsidR="003F6DE0" w:rsidRPr="003542E2" w:rsidRDefault="003F6DE0" w:rsidP="003F6DE0">
      <w:pPr>
        <w:ind w:left="3259"/>
        <w:jc w:val="both"/>
        <w:rPr>
          <w:rFonts w:hint="cs"/>
          <w:rtl/>
        </w:rPr>
      </w:pPr>
      <w:r w:rsidRPr="003542E2">
        <w:rPr>
          <w:rFonts w:hint="cs"/>
          <w:rtl/>
        </w:rPr>
        <w:t xml:space="preserve">ואם כן, שורש ה' החסדים וה' הגבורות הוא בדעת </w:t>
      </w:r>
      <w:r w:rsidRPr="003542E2">
        <w:rPr>
          <w:rtl/>
        </w:rPr>
        <w:t>–</w:t>
      </w:r>
      <w:r w:rsidRPr="003542E2">
        <w:rPr>
          <w:rFonts w:hint="cs"/>
          <w:rtl/>
        </w:rPr>
        <w:t xml:space="preserve"> ולכן ראוי באמת שבמקור הכי גבוה </w:t>
      </w:r>
      <w:r w:rsidRPr="003542E2">
        <w:rPr>
          <w:rtl/>
        </w:rPr>
        <w:t>–</w:t>
      </w:r>
      <w:r w:rsidRPr="003542E2">
        <w:rPr>
          <w:rFonts w:hint="cs"/>
          <w:rtl/>
        </w:rPr>
        <w:t xml:space="preserve"> תהיה הדעת בין כתפין </w:t>
      </w:r>
      <w:r w:rsidRPr="003542E2">
        <w:rPr>
          <w:rtl/>
        </w:rPr>
        <w:t>–</w:t>
      </w:r>
      <w:r w:rsidRPr="003542E2">
        <w:rPr>
          <w:rFonts w:hint="cs"/>
          <w:rtl/>
        </w:rPr>
        <w:t xml:space="preserve"> באותה נקודה שממנה מתפשטות שתי הידים. מאותה נקודה מתפשטים ה' חסדים לימין, ו ה' גבורות לצד שמאל.</w:t>
      </w:r>
    </w:p>
    <w:p w14:paraId="59456E27" w14:textId="77777777" w:rsidR="003F6DE0" w:rsidRPr="003542E2" w:rsidRDefault="003F6DE0" w:rsidP="003F6DE0">
      <w:pPr>
        <w:jc w:val="both"/>
        <w:rPr>
          <w:rFonts w:hint="cs"/>
          <w:rtl/>
        </w:rPr>
      </w:pPr>
    </w:p>
    <w:p w14:paraId="579FA768" w14:textId="77777777" w:rsidR="003F6DE0" w:rsidRPr="003542E2" w:rsidRDefault="003F6DE0" w:rsidP="003F6DE0">
      <w:pPr>
        <w:jc w:val="both"/>
        <w:rPr>
          <w:rFonts w:hint="cs"/>
          <w:rtl/>
        </w:rPr>
      </w:pPr>
    </w:p>
    <w:p w14:paraId="22E6276F" w14:textId="77777777" w:rsidR="003F6DE0" w:rsidRPr="003542E2" w:rsidRDefault="003F6DE0" w:rsidP="003F6DE0">
      <w:pPr>
        <w:jc w:val="both"/>
        <w:rPr>
          <w:rFonts w:hint="cs"/>
          <w:rtl/>
        </w:rPr>
      </w:pPr>
      <w:r w:rsidRPr="003542E2">
        <w:rPr>
          <w:rFonts w:hint="cs"/>
          <w:rtl/>
        </w:rPr>
        <w:lastRenderedPageBreak/>
        <w:t xml:space="preserve">מוחא סתימאה - ואם כן, הסברנו שבפרצוף הרצון, באריך אנפין </w:t>
      </w:r>
      <w:r w:rsidRPr="003542E2">
        <w:rPr>
          <w:rtl/>
        </w:rPr>
        <w:t>–</w:t>
      </w:r>
      <w:r w:rsidRPr="003542E2">
        <w:rPr>
          <w:rFonts w:hint="cs"/>
          <w:rtl/>
        </w:rPr>
        <w:t xml:space="preserve"> המוח  הוא</w:t>
      </w:r>
    </w:p>
    <w:p w14:paraId="7283A151" w14:textId="77777777" w:rsidR="003F6DE0" w:rsidRDefault="003F6DE0" w:rsidP="003F6DE0">
      <w:pPr>
        <w:ind w:left="1983"/>
        <w:jc w:val="both"/>
        <w:rPr>
          <w:rtl/>
        </w:rPr>
      </w:pPr>
      <w:r w:rsidRPr="003542E2">
        <w:rPr>
          <w:rFonts w:hint="cs"/>
          <w:rtl/>
        </w:rPr>
        <w:t xml:space="preserve">אך ורק ההברקה, אך ורק החכמה </w:t>
      </w:r>
      <w:r w:rsidRPr="003542E2">
        <w:rPr>
          <w:rtl/>
        </w:rPr>
        <w:t>–</w:t>
      </w:r>
      <w:r w:rsidRPr="003542E2">
        <w:rPr>
          <w:rFonts w:hint="cs"/>
          <w:rtl/>
        </w:rPr>
        <w:t xml:space="preserve"> ונקרא מוחא סתימאה. בשביל שיפתח המוח הסתום, על מנת להזרים חכמה גלויה למודע של הספירות העליונות, או למודע של הנפש </w:t>
      </w:r>
      <w:r w:rsidRPr="003542E2">
        <w:rPr>
          <w:rtl/>
        </w:rPr>
        <w:t>–</w:t>
      </w:r>
      <w:r w:rsidRPr="003542E2">
        <w:rPr>
          <w:rFonts w:hint="cs"/>
          <w:rtl/>
        </w:rPr>
        <w:t xml:space="preserve"> צריך להיות ממוצע </w:t>
      </w:r>
      <w:r w:rsidRPr="003542E2">
        <w:rPr>
          <w:rtl/>
        </w:rPr>
        <w:t>–</w:t>
      </w:r>
      <w:r w:rsidRPr="003542E2">
        <w:rPr>
          <w:rFonts w:hint="cs"/>
          <w:rtl/>
        </w:rPr>
        <w:t xml:space="preserve"> הנקרא מזלא </w:t>
      </w:r>
      <w:r w:rsidRPr="003542E2">
        <w:rPr>
          <w:rtl/>
        </w:rPr>
        <w:t>–</w:t>
      </w:r>
      <w:r w:rsidRPr="003542E2">
        <w:rPr>
          <w:rFonts w:hint="cs"/>
          <w:rtl/>
        </w:rPr>
        <w:t xml:space="preserve"> הוא כביכול הזקן של הכתר.</w:t>
      </w:r>
    </w:p>
    <w:p w14:paraId="3ED09204" w14:textId="77777777" w:rsidR="003F6DE0" w:rsidRDefault="003F6DE0" w:rsidP="003F6DE0">
      <w:pPr>
        <w:ind w:left="1983"/>
        <w:jc w:val="both"/>
        <w:rPr>
          <w:rtl/>
        </w:rPr>
      </w:pPr>
    </w:p>
    <w:p w14:paraId="627E8B60" w14:textId="77777777" w:rsidR="003F6DE0" w:rsidRDefault="003F6DE0" w:rsidP="003F6DE0">
      <w:pPr>
        <w:ind w:left="1983"/>
        <w:jc w:val="both"/>
        <w:rPr>
          <w:rtl/>
        </w:rPr>
      </w:pPr>
      <w:r w:rsidRPr="003542E2">
        <w:rPr>
          <w:rFonts w:hint="cs"/>
          <w:rtl/>
        </w:rPr>
        <w:t xml:space="preserve">שוב, המוח של אריך אנפין כולל רק את החכמה דאריך אנפין </w:t>
      </w:r>
      <w:r w:rsidRPr="003542E2">
        <w:rPr>
          <w:rtl/>
        </w:rPr>
        <w:t>–</w:t>
      </w:r>
      <w:r w:rsidRPr="003542E2">
        <w:rPr>
          <w:rFonts w:hint="cs"/>
          <w:rtl/>
        </w:rPr>
        <w:t xml:space="preserve"> ונקרא "מוחא סתימאה", כך מוסבר בקבלה. בחסידות מוסבר, שעל מדרגה זאת נאמר </w:t>
      </w:r>
      <w:r w:rsidRPr="003542E2">
        <w:rPr>
          <w:rtl/>
        </w:rPr>
        <w:t>–</w:t>
      </w:r>
      <w:r w:rsidRPr="003542E2">
        <w:rPr>
          <w:rFonts w:hint="cs"/>
          <w:rtl/>
        </w:rPr>
        <w:t xml:space="preserve"> "טעם כמוס לרצון".</w:t>
      </w:r>
    </w:p>
    <w:p w14:paraId="2BB5DF9B" w14:textId="77777777" w:rsidR="003F6DE0" w:rsidRDefault="003F6DE0" w:rsidP="003F6DE0">
      <w:pPr>
        <w:ind w:left="1983"/>
        <w:jc w:val="both"/>
        <w:rPr>
          <w:rtl/>
        </w:rPr>
      </w:pPr>
    </w:p>
    <w:p w14:paraId="7B500F34" w14:textId="77777777" w:rsidR="003F6DE0" w:rsidRPr="003F778B" w:rsidRDefault="003F6DE0" w:rsidP="003F6DE0">
      <w:pPr>
        <w:pStyle w:val="3"/>
        <w:rPr>
          <w:rFonts w:hint="cs"/>
          <w:rtl/>
        </w:rPr>
      </w:pPr>
      <w:bookmarkStart w:id="37" w:name="_Toc58674233"/>
      <w:bookmarkStart w:id="38" w:name="_Toc161773251"/>
      <w:bookmarkStart w:id="39" w:name="_Toc508796093"/>
      <w:bookmarkStart w:id="40" w:name="_Toc508797530"/>
      <w:r w:rsidRPr="003F778B">
        <w:rPr>
          <w:rFonts w:hint="cs"/>
          <w:rtl/>
        </w:rPr>
        <w:t>*מושגים - טעם הבריאה - טעם לרצון - טעם כמוס לרצון - התלבשות - תיקון - ימין</w:t>
      </w:r>
      <w:bookmarkEnd w:id="37"/>
      <w:bookmarkEnd w:id="38"/>
      <w:bookmarkEnd w:id="39"/>
      <w:bookmarkEnd w:id="40"/>
    </w:p>
    <w:p w14:paraId="49642C2F" w14:textId="77777777" w:rsidR="003F6DE0" w:rsidRPr="003542E2" w:rsidRDefault="003F6DE0" w:rsidP="003F6DE0">
      <w:pPr>
        <w:jc w:val="both"/>
        <w:rPr>
          <w:rFonts w:hint="cs"/>
          <w:rtl/>
        </w:rPr>
      </w:pPr>
    </w:p>
    <w:p w14:paraId="22FFEF4D" w14:textId="77777777" w:rsidR="003F6DE0" w:rsidRPr="003542E2" w:rsidRDefault="003F6DE0" w:rsidP="003F6DE0">
      <w:pPr>
        <w:jc w:val="both"/>
        <w:rPr>
          <w:rFonts w:hint="cs"/>
          <w:rtl/>
        </w:rPr>
      </w:pPr>
    </w:p>
    <w:p w14:paraId="4F8C29D9" w14:textId="77777777" w:rsidR="003F6DE0" w:rsidRPr="00F87385" w:rsidRDefault="003F6DE0" w:rsidP="003F6DE0">
      <w:pPr>
        <w:jc w:val="both"/>
        <w:rPr>
          <w:rFonts w:hint="cs"/>
          <w:b/>
          <w:bCs/>
          <w:rtl/>
        </w:rPr>
      </w:pPr>
      <w:r w:rsidRPr="00F87385">
        <w:rPr>
          <w:rFonts w:hint="cs"/>
          <w:b/>
          <w:bCs/>
          <w:sz w:val="22"/>
          <w:szCs w:val="22"/>
          <w:rtl/>
        </w:rPr>
        <w:t>מוחא סתימאה שבכתר חכמה שבפרצוף אריך אנפין</w:t>
      </w:r>
    </w:p>
    <w:p w14:paraId="4F2E519B" w14:textId="77777777" w:rsidR="003F6DE0" w:rsidRPr="00F87385" w:rsidRDefault="003F6DE0" w:rsidP="003F6DE0">
      <w:pPr>
        <w:jc w:val="both"/>
        <w:rPr>
          <w:rFonts w:hint="cs"/>
          <w:b/>
          <w:bCs/>
          <w:sz w:val="22"/>
          <w:szCs w:val="22"/>
          <w:rtl/>
        </w:rPr>
      </w:pPr>
      <w:r w:rsidRPr="00F87385">
        <w:rPr>
          <w:rFonts w:hint="cs"/>
          <w:b/>
          <w:bCs/>
          <w:sz w:val="22"/>
          <w:szCs w:val="22"/>
          <w:rtl/>
        </w:rPr>
        <w:t xml:space="preserve">שבו מתלבש (כנשמה בגוף) הגבורה של פרצוף עתיק יומין. </w:t>
      </w:r>
    </w:p>
    <w:p w14:paraId="3EFD971A" w14:textId="77777777" w:rsidR="003F6DE0" w:rsidRPr="00F87385" w:rsidRDefault="003F6DE0" w:rsidP="003F6DE0">
      <w:pPr>
        <w:jc w:val="both"/>
        <w:rPr>
          <w:rFonts w:hint="cs"/>
          <w:b/>
          <w:bCs/>
          <w:sz w:val="22"/>
          <w:szCs w:val="22"/>
          <w:rtl/>
        </w:rPr>
      </w:pPr>
      <w:r w:rsidRPr="00F87385">
        <w:rPr>
          <w:rFonts w:hint="cs"/>
          <w:b/>
          <w:bCs/>
          <w:sz w:val="22"/>
          <w:szCs w:val="22"/>
          <w:rtl/>
        </w:rPr>
        <w:t xml:space="preserve">סוד "אין טעם לרצון" הוא ב"גלגלתא" שבכתר </w:t>
      </w:r>
      <w:r w:rsidRPr="00F87385">
        <w:rPr>
          <w:b/>
          <w:bCs/>
          <w:sz w:val="22"/>
          <w:szCs w:val="22"/>
          <w:rtl/>
        </w:rPr>
        <w:t>–</w:t>
      </w:r>
      <w:r w:rsidRPr="00F87385">
        <w:rPr>
          <w:rFonts w:hint="cs"/>
          <w:b/>
          <w:bCs/>
          <w:sz w:val="22"/>
          <w:szCs w:val="22"/>
          <w:rtl/>
        </w:rPr>
        <w:t xml:space="preserve"> כתר דאריך אנפין </w:t>
      </w:r>
      <w:r w:rsidRPr="00F87385">
        <w:rPr>
          <w:b/>
          <w:bCs/>
          <w:sz w:val="22"/>
          <w:szCs w:val="22"/>
          <w:rtl/>
        </w:rPr>
        <w:t>–</w:t>
      </w:r>
      <w:r w:rsidRPr="00F87385">
        <w:rPr>
          <w:rFonts w:hint="cs"/>
          <w:b/>
          <w:bCs/>
          <w:sz w:val="22"/>
          <w:szCs w:val="22"/>
          <w:rtl/>
        </w:rPr>
        <w:t xml:space="preserve"> </w:t>
      </w:r>
    </w:p>
    <w:p w14:paraId="219A9A96" w14:textId="77777777" w:rsidR="003F6DE0" w:rsidRPr="00F87385" w:rsidRDefault="003F6DE0" w:rsidP="003F6DE0">
      <w:pPr>
        <w:jc w:val="both"/>
        <w:rPr>
          <w:rFonts w:hint="cs"/>
          <w:b/>
          <w:bCs/>
          <w:rtl/>
        </w:rPr>
      </w:pPr>
      <w:r w:rsidRPr="00F87385">
        <w:rPr>
          <w:rFonts w:hint="cs"/>
          <w:b/>
          <w:bCs/>
          <w:sz w:val="22"/>
          <w:szCs w:val="22"/>
          <w:rtl/>
        </w:rPr>
        <w:t>שבו מתלבש החסד דעתיק יומין</w:t>
      </w:r>
      <w:r w:rsidRPr="00F87385">
        <w:rPr>
          <w:rFonts w:hint="cs"/>
          <w:b/>
          <w:bCs/>
          <w:rtl/>
        </w:rPr>
        <w:t>.</w:t>
      </w:r>
    </w:p>
    <w:p w14:paraId="432933AD" w14:textId="77777777" w:rsidR="003F6DE0" w:rsidRPr="00F87385" w:rsidRDefault="003F6DE0" w:rsidP="003F6DE0">
      <w:pPr>
        <w:jc w:val="both"/>
        <w:rPr>
          <w:rFonts w:hint="cs"/>
          <w:b/>
          <w:bCs/>
          <w:rtl/>
        </w:rPr>
      </w:pPr>
    </w:p>
    <w:p w14:paraId="1EB03CC1" w14:textId="77777777" w:rsidR="003F6DE0" w:rsidRPr="003542E2" w:rsidRDefault="003F6DE0" w:rsidP="003F6DE0">
      <w:pPr>
        <w:jc w:val="both"/>
        <w:rPr>
          <w:rFonts w:hint="cs"/>
          <w:rtl/>
        </w:rPr>
      </w:pPr>
      <w:r w:rsidRPr="00F87385">
        <w:rPr>
          <w:rFonts w:hint="cs"/>
          <w:b/>
          <w:bCs/>
          <w:sz w:val="22"/>
          <w:szCs w:val="22"/>
          <w:rtl/>
        </w:rPr>
        <w:t>שבו מתלבש (כנשמה בגוף)</w:t>
      </w:r>
      <w:r w:rsidRPr="003542E2">
        <w:rPr>
          <w:rFonts w:hint="cs"/>
          <w:rtl/>
        </w:rPr>
        <w:t xml:space="preserve"> </w:t>
      </w:r>
      <w:r w:rsidRPr="003542E2">
        <w:rPr>
          <w:rtl/>
        </w:rPr>
        <w:t>–</w:t>
      </w:r>
      <w:r w:rsidRPr="003542E2">
        <w:rPr>
          <w:rFonts w:hint="cs"/>
          <w:rtl/>
        </w:rPr>
        <w:t xml:space="preserve"> תמיד כשכתוב בכתבי  האריז"ל  לשון  התלבשות </w:t>
      </w:r>
      <w:r w:rsidRPr="003542E2">
        <w:rPr>
          <w:rtl/>
        </w:rPr>
        <w:t>–</w:t>
      </w:r>
      <w:r w:rsidRPr="003542E2">
        <w:rPr>
          <w:rFonts w:hint="cs"/>
          <w:rtl/>
        </w:rPr>
        <w:t xml:space="preserve"> </w:t>
      </w:r>
    </w:p>
    <w:p w14:paraId="6A1787D6" w14:textId="77777777" w:rsidR="003F6DE0" w:rsidRPr="003542E2" w:rsidRDefault="003F6DE0" w:rsidP="003F6DE0">
      <w:pPr>
        <w:ind w:left="2880"/>
        <w:jc w:val="both"/>
        <w:rPr>
          <w:rFonts w:hint="cs"/>
          <w:rtl/>
        </w:rPr>
      </w:pPr>
      <w:r w:rsidRPr="003542E2">
        <w:rPr>
          <w:rFonts w:hint="cs"/>
          <w:rtl/>
        </w:rPr>
        <w:t xml:space="preserve">הרי שספירה אחת מפרצוף עליון, מתלבשת בתוך ספירה אחרת של פרצוף תחתון </w:t>
      </w:r>
      <w:r w:rsidRPr="003542E2">
        <w:rPr>
          <w:rtl/>
        </w:rPr>
        <w:t>–</w:t>
      </w:r>
      <w:r w:rsidRPr="003542E2">
        <w:rPr>
          <w:rFonts w:hint="cs"/>
          <w:rtl/>
        </w:rPr>
        <w:t xml:space="preserve"> זאת משמעותה של "התלבשות" בסגנונו של האריז"ל . שוב, ספירה מסוימת בפרצוף העליון מתלבשת בתוך ספירה מסוימת אחרת בפרצוף התחתון </w:t>
      </w:r>
      <w:r w:rsidRPr="003542E2">
        <w:rPr>
          <w:rtl/>
        </w:rPr>
        <w:t>–</w:t>
      </w:r>
      <w:r w:rsidRPr="003542E2">
        <w:rPr>
          <w:rFonts w:hint="cs"/>
          <w:rtl/>
        </w:rPr>
        <w:t xml:space="preserve"> ותמיד היחס בין המתלבש לבין המלביש </w:t>
      </w:r>
      <w:r w:rsidRPr="003542E2">
        <w:rPr>
          <w:rtl/>
        </w:rPr>
        <w:t>–</w:t>
      </w:r>
      <w:r w:rsidRPr="003542E2">
        <w:rPr>
          <w:rFonts w:hint="cs"/>
          <w:rtl/>
        </w:rPr>
        <w:t xml:space="preserve"> הוא כיחס שבין נשמה לגוף. ואם כן, כאשר כתוב שמדרגה אחת מתלבשת בתוך השניה </w:t>
      </w:r>
      <w:r w:rsidRPr="003542E2">
        <w:rPr>
          <w:rtl/>
        </w:rPr>
        <w:t>–</w:t>
      </w:r>
      <w:r w:rsidRPr="003542E2">
        <w:rPr>
          <w:rFonts w:hint="cs"/>
          <w:rtl/>
        </w:rPr>
        <w:t xml:space="preserve"> הרי שהפנימי הוא, לפי ערך </w:t>
      </w:r>
      <w:r w:rsidRPr="003542E2">
        <w:rPr>
          <w:rtl/>
        </w:rPr>
        <w:t>–</w:t>
      </w:r>
      <w:r w:rsidRPr="003542E2">
        <w:rPr>
          <w:rFonts w:hint="cs"/>
          <w:rtl/>
        </w:rPr>
        <w:t xml:space="preserve"> על דרך נשמה, ואילו החיצוני, המלביש, הוא לפי ערך - על דרך גוף. </w:t>
      </w:r>
    </w:p>
    <w:p w14:paraId="23C300C6" w14:textId="77777777" w:rsidR="003F6DE0" w:rsidRPr="003542E2" w:rsidRDefault="003F6DE0" w:rsidP="003F6DE0">
      <w:pPr>
        <w:jc w:val="both"/>
        <w:rPr>
          <w:rFonts w:hint="cs"/>
          <w:rtl/>
        </w:rPr>
      </w:pPr>
    </w:p>
    <w:p w14:paraId="0B017237" w14:textId="77777777" w:rsidR="003F6DE0" w:rsidRPr="003542E2" w:rsidRDefault="003F6DE0" w:rsidP="003F6DE0">
      <w:pPr>
        <w:jc w:val="both"/>
        <w:rPr>
          <w:rFonts w:hint="cs"/>
          <w:rtl/>
        </w:rPr>
      </w:pPr>
      <w:r w:rsidRPr="003542E2">
        <w:rPr>
          <w:rFonts w:hint="cs"/>
          <w:rtl/>
        </w:rPr>
        <w:t xml:space="preserve">תיקון - התלבשות ספירה בספירה, או פרצוף  בפרצוף </w:t>
      </w:r>
      <w:r w:rsidRPr="003542E2">
        <w:rPr>
          <w:rtl/>
        </w:rPr>
        <w:t>–</w:t>
      </w:r>
      <w:r w:rsidRPr="003542E2">
        <w:rPr>
          <w:rFonts w:hint="cs"/>
          <w:rtl/>
        </w:rPr>
        <w:t xml:space="preserve">  נקראת  תיקון.  קיום</w:t>
      </w:r>
    </w:p>
    <w:p w14:paraId="518769FE" w14:textId="77777777" w:rsidR="003F6DE0" w:rsidRPr="003542E2" w:rsidRDefault="003F6DE0" w:rsidP="003F6DE0">
      <w:pPr>
        <w:ind w:left="991"/>
        <w:jc w:val="both"/>
        <w:rPr>
          <w:rFonts w:hint="cs"/>
          <w:rtl/>
        </w:rPr>
      </w:pPr>
      <w:r w:rsidRPr="003542E2">
        <w:rPr>
          <w:rFonts w:hint="cs"/>
          <w:rtl/>
        </w:rPr>
        <w:t xml:space="preserve">כל פרצוף מתוקן </w:t>
      </w:r>
      <w:r w:rsidRPr="003542E2">
        <w:rPr>
          <w:rtl/>
        </w:rPr>
        <w:t>–</w:t>
      </w:r>
      <w:r w:rsidRPr="003542E2">
        <w:rPr>
          <w:rFonts w:hint="cs"/>
          <w:rtl/>
        </w:rPr>
        <w:t xml:space="preserve"> הוא רק כאשר פרצוף יותר עליון </w:t>
      </w:r>
      <w:r w:rsidRPr="003542E2">
        <w:rPr>
          <w:rtl/>
        </w:rPr>
        <w:t>–</w:t>
      </w:r>
      <w:r w:rsidRPr="003542E2">
        <w:rPr>
          <w:rFonts w:hint="cs"/>
          <w:rtl/>
        </w:rPr>
        <w:t xml:space="preserve"> יורד ומתלבש בתוכו </w:t>
      </w:r>
      <w:r w:rsidRPr="003542E2">
        <w:rPr>
          <w:rtl/>
        </w:rPr>
        <w:t>–</w:t>
      </w:r>
      <w:r w:rsidRPr="003542E2">
        <w:rPr>
          <w:rFonts w:hint="cs"/>
          <w:rtl/>
        </w:rPr>
        <w:t xml:space="preserve"> על דרך התלבשות הנשמה בתוך הגוף . כאשר אין הנשמה מתלבשת בתוך הגוף </w:t>
      </w:r>
      <w:r w:rsidRPr="003542E2">
        <w:rPr>
          <w:rtl/>
        </w:rPr>
        <w:t>–</w:t>
      </w:r>
      <w:r w:rsidRPr="003542E2">
        <w:rPr>
          <w:rFonts w:hint="cs"/>
          <w:rtl/>
        </w:rPr>
        <w:t xml:space="preserve"> הגוף אינו מתוקן ואין לו קיום </w:t>
      </w:r>
      <w:r w:rsidRPr="003542E2">
        <w:rPr>
          <w:rtl/>
        </w:rPr>
        <w:t>–</w:t>
      </w:r>
      <w:r w:rsidRPr="003542E2">
        <w:rPr>
          <w:rFonts w:hint="cs"/>
          <w:rtl/>
        </w:rPr>
        <w:t xml:space="preserve"> הוא מתפורר.</w:t>
      </w:r>
    </w:p>
    <w:p w14:paraId="52FA1016" w14:textId="77777777" w:rsidR="003F6DE0" w:rsidRPr="003542E2" w:rsidRDefault="003F6DE0" w:rsidP="003F6DE0">
      <w:pPr>
        <w:jc w:val="both"/>
        <w:rPr>
          <w:rFonts w:hint="cs"/>
          <w:rtl/>
        </w:rPr>
      </w:pPr>
    </w:p>
    <w:p w14:paraId="5E47FB86" w14:textId="77777777" w:rsidR="003F6DE0" w:rsidRPr="003542E2" w:rsidRDefault="003F6DE0" w:rsidP="003F6DE0">
      <w:pPr>
        <w:jc w:val="both"/>
        <w:rPr>
          <w:rFonts w:hint="cs"/>
          <w:rtl/>
        </w:rPr>
      </w:pPr>
      <w:r w:rsidRPr="003542E2">
        <w:rPr>
          <w:rFonts w:hint="cs"/>
          <w:rtl/>
        </w:rPr>
        <w:t xml:space="preserve">נשמה בגוף - וכך גם כאן </w:t>
      </w:r>
      <w:r w:rsidRPr="003542E2">
        <w:rPr>
          <w:rtl/>
        </w:rPr>
        <w:t>–</w:t>
      </w:r>
      <w:r w:rsidRPr="003542E2">
        <w:rPr>
          <w:rFonts w:hint="cs"/>
          <w:rtl/>
        </w:rPr>
        <w:t xml:space="preserve"> במקום הנעלם והנשגב של  הכתר  </w:t>
      </w:r>
      <w:r w:rsidRPr="003542E2">
        <w:rPr>
          <w:rtl/>
        </w:rPr>
        <w:t>–</w:t>
      </w:r>
      <w:r w:rsidRPr="003542E2">
        <w:rPr>
          <w:rFonts w:hint="cs"/>
          <w:rtl/>
        </w:rPr>
        <w:t xml:space="preserve">  חכמה  דאריך </w:t>
      </w:r>
    </w:p>
    <w:p w14:paraId="0A89343A" w14:textId="77777777" w:rsidR="003F6DE0" w:rsidRPr="003542E2" w:rsidRDefault="003F6DE0" w:rsidP="003F6DE0">
      <w:pPr>
        <w:ind w:left="1440"/>
        <w:jc w:val="both"/>
        <w:rPr>
          <w:rFonts w:hint="cs"/>
          <w:rtl/>
        </w:rPr>
      </w:pPr>
      <w:r w:rsidRPr="003542E2">
        <w:rPr>
          <w:rFonts w:hint="cs"/>
          <w:rtl/>
        </w:rPr>
        <w:t xml:space="preserve">אנפין הוא המלביש, הגוף </w:t>
      </w:r>
      <w:r w:rsidRPr="003542E2">
        <w:rPr>
          <w:rtl/>
        </w:rPr>
        <w:t>–</w:t>
      </w:r>
      <w:r w:rsidRPr="003542E2">
        <w:rPr>
          <w:rFonts w:hint="cs"/>
          <w:rtl/>
        </w:rPr>
        <w:t xml:space="preserve"> כאשר הנשמה שבתוך המוח הסתום היא הגבורה של עתיק יומין. התלבשות הגבורה של הפרצוף הפנימי של הכתר - במוחא סתימאה דאריך אנפין, שהוא הפרצוף החיצוני של הכתר </w:t>
      </w:r>
      <w:r w:rsidRPr="003542E2">
        <w:rPr>
          <w:rtl/>
        </w:rPr>
        <w:t>–</w:t>
      </w:r>
      <w:r w:rsidRPr="003542E2">
        <w:rPr>
          <w:rFonts w:hint="cs"/>
          <w:rtl/>
        </w:rPr>
        <w:t xml:space="preserve"> נקראת בקבלה "טלא דבדולחא" </w:t>
      </w:r>
      <w:r w:rsidRPr="003542E2">
        <w:rPr>
          <w:rtl/>
        </w:rPr>
        <w:t>–</w:t>
      </w:r>
      <w:r w:rsidRPr="003542E2">
        <w:rPr>
          <w:rFonts w:hint="cs"/>
          <w:rtl/>
        </w:rPr>
        <w:t xml:space="preserve"> ויוסבר בהמשך.</w:t>
      </w:r>
    </w:p>
    <w:p w14:paraId="4CA541CD" w14:textId="77777777" w:rsidR="003F6DE0" w:rsidRPr="003542E2" w:rsidRDefault="003F6DE0" w:rsidP="003F6DE0">
      <w:pPr>
        <w:jc w:val="both"/>
        <w:rPr>
          <w:rFonts w:hint="cs"/>
          <w:rtl/>
        </w:rPr>
      </w:pPr>
    </w:p>
    <w:p w14:paraId="7ADA402B" w14:textId="77777777" w:rsidR="003F6DE0" w:rsidRPr="003542E2" w:rsidRDefault="003F6DE0" w:rsidP="003F6DE0">
      <w:pPr>
        <w:jc w:val="both"/>
        <w:rPr>
          <w:rFonts w:hint="cs"/>
          <w:rtl/>
        </w:rPr>
      </w:pPr>
    </w:p>
    <w:p w14:paraId="21DCA4A3" w14:textId="77777777" w:rsidR="003F6DE0" w:rsidRPr="003542E2" w:rsidRDefault="003F6DE0" w:rsidP="003F6DE0">
      <w:pPr>
        <w:jc w:val="both"/>
        <w:rPr>
          <w:rFonts w:hint="cs"/>
          <w:rtl/>
        </w:rPr>
      </w:pPr>
      <w:r w:rsidRPr="003542E2">
        <w:rPr>
          <w:rFonts w:hint="cs"/>
          <w:rtl/>
        </w:rPr>
        <w:t>גבורה של תענוג</w:t>
      </w:r>
    </w:p>
    <w:p w14:paraId="28A4D42A" w14:textId="77777777" w:rsidR="003F6DE0" w:rsidRPr="003542E2" w:rsidRDefault="003F6DE0" w:rsidP="003F6DE0">
      <w:pPr>
        <w:jc w:val="both"/>
        <w:rPr>
          <w:rFonts w:hint="cs"/>
          <w:rtl/>
        </w:rPr>
      </w:pPr>
      <w:r w:rsidRPr="003542E2">
        <w:rPr>
          <w:rFonts w:hint="cs"/>
          <w:rtl/>
        </w:rPr>
        <w:t xml:space="preserve">בתוך חכמה של רצון </w:t>
      </w:r>
      <w:r w:rsidRPr="003542E2">
        <w:rPr>
          <w:rtl/>
        </w:rPr>
        <w:t>–</w:t>
      </w:r>
      <w:r w:rsidRPr="003542E2">
        <w:rPr>
          <w:rFonts w:hint="cs"/>
          <w:rtl/>
        </w:rPr>
        <w:t xml:space="preserve"> הפרצוף החיצוני של הכתר  הוא  פרצוף  הרצון </w:t>
      </w:r>
      <w:r w:rsidRPr="003542E2">
        <w:rPr>
          <w:rtl/>
        </w:rPr>
        <w:t>–</w:t>
      </w:r>
      <w:r w:rsidRPr="003542E2">
        <w:rPr>
          <w:rFonts w:hint="cs"/>
          <w:rtl/>
        </w:rPr>
        <w:t xml:space="preserve">  אריך</w:t>
      </w:r>
    </w:p>
    <w:p w14:paraId="566C05A8" w14:textId="77777777" w:rsidR="003F6DE0" w:rsidRDefault="003F6DE0" w:rsidP="003F6DE0">
      <w:pPr>
        <w:ind w:left="2550"/>
        <w:jc w:val="both"/>
        <w:rPr>
          <w:rtl/>
        </w:rPr>
      </w:pPr>
      <w:r w:rsidRPr="003542E2">
        <w:rPr>
          <w:rFonts w:hint="cs"/>
          <w:rtl/>
        </w:rPr>
        <w:t xml:space="preserve">אנפין, ואילו הפרצוף הפנימי של הכתר הוא פרצוף התענוג - עתיק יומין. וכאמור, בכל פרצוף ישנן כל עשר הספירות </w:t>
      </w:r>
      <w:r w:rsidRPr="003542E2">
        <w:rPr>
          <w:rtl/>
        </w:rPr>
        <w:t>–</w:t>
      </w:r>
      <w:r w:rsidRPr="003542E2">
        <w:rPr>
          <w:rFonts w:hint="cs"/>
          <w:rtl/>
        </w:rPr>
        <w:t xml:space="preserve"> ואין מתלבשת הספירה מפרצוף עליון </w:t>
      </w:r>
      <w:r w:rsidRPr="003542E2">
        <w:rPr>
          <w:rtl/>
        </w:rPr>
        <w:t>–</w:t>
      </w:r>
      <w:r w:rsidRPr="003542E2">
        <w:rPr>
          <w:rFonts w:hint="cs"/>
          <w:rtl/>
        </w:rPr>
        <w:t xml:space="preserve"> באותה ספירה בפרצוף התחתון </w:t>
      </w:r>
      <w:r w:rsidRPr="003542E2">
        <w:rPr>
          <w:rtl/>
        </w:rPr>
        <w:t>–</w:t>
      </w:r>
      <w:r w:rsidRPr="003542E2">
        <w:rPr>
          <w:rFonts w:hint="cs"/>
          <w:rtl/>
        </w:rPr>
        <w:t xml:space="preserve"> וכמו בהתלבשות שאנו עוסקים בה כאן </w:t>
      </w:r>
      <w:r w:rsidRPr="003542E2">
        <w:rPr>
          <w:rtl/>
        </w:rPr>
        <w:t>–</w:t>
      </w:r>
      <w:r w:rsidRPr="003542E2">
        <w:rPr>
          <w:rFonts w:hint="cs"/>
          <w:rtl/>
        </w:rPr>
        <w:t xml:space="preserve"> גבורה של תענוג בתוך חכמה של רצון. כלומר, הפרצוף העליון אינו יורד לגמרי לתוך הפרצוף התחתון </w:t>
      </w:r>
      <w:r w:rsidRPr="003542E2">
        <w:rPr>
          <w:rtl/>
        </w:rPr>
        <w:t>–</w:t>
      </w:r>
      <w:r w:rsidRPr="003542E2">
        <w:rPr>
          <w:rFonts w:hint="cs"/>
          <w:rtl/>
        </w:rPr>
        <w:t xml:space="preserve"> אלא רק באופן חלקי. התלבשות שלמה היא כאשר הז"ת, ה ז' ספירות תחתונות, של הפרצוף העליון יורד להתלבש בתוך כל הפרצוף התחתון.</w:t>
      </w:r>
    </w:p>
    <w:p w14:paraId="0921D2EE" w14:textId="77777777" w:rsidR="003F6DE0" w:rsidRDefault="003F6DE0" w:rsidP="003F6DE0">
      <w:pPr>
        <w:ind w:left="2550"/>
        <w:jc w:val="both"/>
        <w:rPr>
          <w:rtl/>
        </w:rPr>
      </w:pPr>
    </w:p>
    <w:p w14:paraId="71A5A037" w14:textId="77777777" w:rsidR="003F6DE0" w:rsidRPr="003542E2" w:rsidRDefault="003F6DE0" w:rsidP="003F6DE0">
      <w:pPr>
        <w:jc w:val="both"/>
        <w:rPr>
          <w:rFonts w:hint="cs"/>
          <w:rtl/>
        </w:rPr>
      </w:pPr>
    </w:p>
    <w:p w14:paraId="7A00612D" w14:textId="77777777" w:rsidR="003F6DE0" w:rsidRPr="003542E2" w:rsidRDefault="003F6DE0" w:rsidP="003F6DE0">
      <w:pPr>
        <w:jc w:val="both"/>
        <w:rPr>
          <w:rFonts w:hint="cs"/>
          <w:rtl/>
        </w:rPr>
      </w:pPr>
      <w:r w:rsidRPr="003542E2">
        <w:rPr>
          <w:rFonts w:hint="cs"/>
          <w:rtl/>
        </w:rPr>
        <w:t xml:space="preserve">וכך גם כאן, ז' הספירות מחסד ועד מלכות דעתיק </w:t>
      </w:r>
      <w:r w:rsidRPr="003542E2">
        <w:rPr>
          <w:rtl/>
        </w:rPr>
        <w:t>–</w:t>
      </w:r>
      <w:r w:rsidRPr="003542E2">
        <w:rPr>
          <w:rFonts w:hint="cs"/>
          <w:rtl/>
        </w:rPr>
        <w:t xml:space="preserve"> יורדות להתלבש בתוך כל עשר הספירות של אריך </w:t>
      </w:r>
      <w:r w:rsidRPr="003542E2">
        <w:rPr>
          <w:rtl/>
        </w:rPr>
        <w:t>–</w:t>
      </w:r>
      <w:r w:rsidRPr="003542E2">
        <w:rPr>
          <w:rFonts w:hint="cs"/>
          <w:rtl/>
        </w:rPr>
        <w:t xml:space="preserve"> כאשר הגבורה של עתיק מתלבשת במוחא סתימאה דאריך </w:t>
      </w:r>
      <w:r w:rsidRPr="003542E2">
        <w:rPr>
          <w:rtl/>
        </w:rPr>
        <w:t>–</w:t>
      </w:r>
      <w:r w:rsidRPr="003542E2">
        <w:rPr>
          <w:rFonts w:hint="cs"/>
          <w:rtl/>
        </w:rPr>
        <w:t xml:space="preserve"> הגבורה של התענוג מתלבשת בחכמה של הרצון </w:t>
      </w:r>
      <w:r w:rsidRPr="003542E2">
        <w:rPr>
          <w:rtl/>
        </w:rPr>
        <w:t>–</w:t>
      </w:r>
      <w:r w:rsidRPr="003542E2">
        <w:rPr>
          <w:rFonts w:hint="cs"/>
          <w:rtl/>
        </w:rPr>
        <w:t xml:space="preserve"> וזה נקרא "טעם כמוס לרצון".</w:t>
      </w:r>
    </w:p>
    <w:p w14:paraId="7B9CFDA5" w14:textId="77777777" w:rsidR="003F6DE0" w:rsidRPr="00F87385" w:rsidRDefault="003F6DE0" w:rsidP="003F6DE0">
      <w:pPr>
        <w:jc w:val="both"/>
        <w:rPr>
          <w:rFonts w:hint="cs"/>
          <w:b/>
          <w:bCs/>
          <w:rtl/>
        </w:rPr>
      </w:pPr>
    </w:p>
    <w:p w14:paraId="50BB9E59" w14:textId="77777777" w:rsidR="003F6DE0" w:rsidRPr="00F87385" w:rsidRDefault="003F6DE0" w:rsidP="003F6DE0">
      <w:pPr>
        <w:jc w:val="both"/>
        <w:rPr>
          <w:rFonts w:hint="cs"/>
          <w:b/>
          <w:bCs/>
          <w:rtl/>
        </w:rPr>
      </w:pPr>
      <w:r w:rsidRPr="00F87385">
        <w:rPr>
          <w:rFonts w:hint="cs"/>
          <w:b/>
          <w:bCs/>
          <w:sz w:val="22"/>
          <w:szCs w:val="22"/>
          <w:rtl/>
        </w:rPr>
        <w:lastRenderedPageBreak/>
        <w:t>מוחא סתימאה שבכתר חכמה שבפרצוף אריך אנפין</w:t>
      </w:r>
    </w:p>
    <w:p w14:paraId="48B69C77" w14:textId="77777777" w:rsidR="003F6DE0" w:rsidRPr="00F87385" w:rsidRDefault="003F6DE0" w:rsidP="003F6DE0">
      <w:pPr>
        <w:jc w:val="both"/>
        <w:rPr>
          <w:rFonts w:hint="cs"/>
          <w:b/>
          <w:bCs/>
          <w:sz w:val="22"/>
          <w:szCs w:val="22"/>
          <w:rtl/>
        </w:rPr>
      </w:pPr>
      <w:r w:rsidRPr="00F87385">
        <w:rPr>
          <w:rFonts w:hint="cs"/>
          <w:b/>
          <w:bCs/>
          <w:sz w:val="22"/>
          <w:szCs w:val="22"/>
          <w:rtl/>
        </w:rPr>
        <w:t xml:space="preserve">שבו מתלבש (כנשמה בגוף) </w:t>
      </w:r>
    </w:p>
    <w:p w14:paraId="209D5CCC" w14:textId="77777777" w:rsidR="003F6DE0" w:rsidRPr="003542E2" w:rsidRDefault="003F6DE0" w:rsidP="003F6DE0">
      <w:pPr>
        <w:jc w:val="both"/>
        <w:rPr>
          <w:rFonts w:hint="cs"/>
          <w:rtl/>
        </w:rPr>
      </w:pPr>
      <w:r w:rsidRPr="00F87385">
        <w:rPr>
          <w:rFonts w:hint="cs"/>
          <w:b/>
          <w:bCs/>
          <w:sz w:val="22"/>
          <w:szCs w:val="22"/>
          <w:rtl/>
        </w:rPr>
        <w:t>הגבורה של פרצוף עתיק יומין.</w:t>
      </w:r>
      <w:r w:rsidRPr="003542E2">
        <w:rPr>
          <w:rFonts w:hint="cs"/>
          <w:sz w:val="22"/>
          <w:szCs w:val="22"/>
          <w:rtl/>
        </w:rPr>
        <w:t xml:space="preserve"> - </w:t>
      </w:r>
      <w:r w:rsidRPr="003542E2">
        <w:rPr>
          <w:rFonts w:hint="cs"/>
          <w:rtl/>
        </w:rPr>
        <w:t xml:space="preserve">עד כאן חזרנו   והסברנו  מהו,  והיכן  ממוקם </w:t>
      </w:r>
      <w:r w:rsidRPr="003542E2">
        <w:rPr>
          <w:rtl/>
        </w:rPr>
        <w:t>–</w:t>
      </w:r>
      <w:r w:rsidRPr="003542E2">
        <w:rPr>
          <w:rFonts w:hint="cs"/>
          <w:rtl/>
        </w:rPr>
        <w:t xml:space="preserve"> </w:t>
      </w:r>
    </w:p>
    <w:p w14:paraId="4FFDB03C" w14:textId="77777777" w:rsidR="003F6DE0" w:rsidRPr="003542E2" w:rsidRDefault="003F6DE0" w:rsidP="003F6DE0">
      <w:pPr>
        <w:ind w:left="3259"/>
        <w:jc w:val="both"/>
        <w:rPr>
          <w:rFonts w:hint="cs"/>
          <w:rtl/>
        </w:rPr>
      </w:pPr>
      <w:r w:rsidRPr="003542E2">
        <w:rPr>
          <w:rFonts w:hint="cs"/>
          <w:rtl/>
        </w:rPr>
        <w:t xml:space="preserve">ה"טעם כמוס לרצון" </w:t>
      </w:r>
      <w:r w:rsidRPr="003542E2">
        <w:rPr>
          <w:rtl/>
        </w:rPr>
        <w:t>–</w:t>
      </w:r>
      <w:r w:rsidRPr="003542E2">
        <w:rPr>
          <w:rFonts w:hint="cs"/>
          <w:rtl/>
        </w:rPr>
        <w:t xml:space="preserve"> בעיקר ע"פ מונחי הקבלה </w:t>
      </w:r>
      <w:r w:rsidRPr="003542E2">
        <w:rPr>
          <w:rtl/>
        </w:rPr>
        <w:t>–</w:t>
      </w:r>
      <w:r w:rsidRPr="003542E2">
        <w:rPr>
          <w:rFonts w:hint="cs"/>
          <w:rtl/>
        </w:rPr>
        <w:t xml:space="preserve"> ובהמשך נרחיב יותר, וגם נסביר את המשמעות הנפשית.</w:t>
      </w:r>
    </w:p>
    <w:p w14:paraId="525EDB7E" w14:textId="77777777" w:rsidR="003F6DE0" w:rsidRPr="003F778B" w:rsidRDefault="003F6DE0" w:rsidP="003F6DE0">
      <w:pPr>
        <w:pStyle w:val="3"/>
        <w:rPr>
          <w:rFonts w:hint="cs"/>
          <w:rtl/>
        </w:rPr>
      </w:pPr>
      <w:bookmarkStart w:id="41" w:name="_Toc58674234"/>
      <w:bookmarkStart w:id="42" w:name="_Toc161773252"/>
      <w:bookmarkStart w:id="43" w:name="_Toc508796094"/>
      <w:bookmarkStart w:id="44" w:name="_Toc508797531"/>
      <w:r w:rsidRPr="003F778B">
        <w:rPr>
          <w:rFonts w:hint="cs"/>
          <w:rtl/>
        </w:rPr>
        <w:t xml:space="preserve">*מושגים - טעם הבריאה - טעם לרצון - בוצינא </w:t>
      </w:r>
      <w:proofErr w:type="spellStart"/>
      <w:r w:rsidRPr="003F778B">
        <w:rPr>
          <w:rFonts w:hint="cs"/>
          <w:rtl/>
        </w:rPr>
        <w:t>דקרדוניתא</w:t>
      </w:r>
      <w:proofErr w:type="spellEnd"/>
      <w:r w:rsidRPr="003F778B">
        <w:rPr>
          <w:rFonts w:hint="cs"/>
          <w:rtl/>
        </w:rPr>
        <w:t xml:space="preserve"> - נר חזק - קו המידה</w:t>
      </w:r>
      <w:bookmarkEnd w:id="41"/>
      <w:bookmarkEnd w:id="42"/>
      <w:bookmarkEnd w:id="43"/>
      <w:bookmarkEnd w:id="44"/>
      <w:r w:rsidRPr="003F778B">
        <w:rPr>
          <w:rFonts w:hint="cs"/>
          <w:rtl/>
        </w:rPr>
        <w:t xml:space="preserve"> </w:t>
      </w:r>
    </w:p>
    <w:p w14:paraId="1C17479E" w14:textId="77777777" w:rsidR="003F6DE0" w:rsidRPr="003542E2" w:rsidRDefault="003F6DE0" w:rsidP="003F6DE0">
      <w:pPr>
        <w:jc w:val="both"/>
        <w:rPr>
          <w:rFonts w:hint="cs"/>
          <w:rtl/>
        </w:rPr>
      </w:pPr>
    </w:p>
    <w:p w14:paraId="44233FE1" w14:textId="77777777" w:rsidR="003F6DE0" w:rsidRPr="003542E2" w:rsidRDefault="003F6DE0" w:rsidP="003F6DE0">
      <w:pPr>
        <w:jc w:val="both"/>
        <w:rPr>
          <w:rFonts w:hint="cs"/>
          <w:rtl/>
        </w:rPr>
      </w:pPr>
      <w:r w:rsidRPr="003542E2">
        <w:rPr>
          <w:rFonts w:hint="cs"/>
          <w:rtl/>
        </w:rPr>
        <w:t xml:space="preserve">גבורה </w:t>
      </w:r>
      <w:r w:rsidRPr="003542E2">
        <w:rPr>
          <w:rtl/>
        </w:rPr>
        <w:t>–</w:t>
      </w:r>
      <w:r w:rsidRPr="003542E2">
        <w:rPr>
          <w:rFonts w:hint="cs"/>
          <w:rtl/>
        </w:rPr>
        <w:t xml:space="preserve"> הנשמה הפנימית בהתלבשות שלפנינו  היא  הגבורה  של  עתיק  יומין. </w:t>
      </w:r>
    </w:p>
    <w:p w14:paraId="17567F85" w14:textId="77777777" w:rsidR="003F6DE0" w:rsidRPr="003542E2" w:rsidRDefault="003F6DE0" w:rsidP="003F6DE0">
      <w:pPr>
        <w:ind w:left="991"/>
        <w:jc w:val="both"/>
        <w:rPr>
          <w:rFonts w:hint="cs"/>
          <w:rtl/>
        </w:rPr>
      </w:pPr>
      <w:r w:rsidRPr="003542E2">
        <w:rPr>
          <w:rFonts w:hint="cs"/>
          <w:rtl/>
        </w:rPr>
        <w:t xml:space="preserve">גבורה בכל מקום זה צמצום </w:t>
      </w:r>
      <w:r w:rsidRPr="003542E2">
        <w:rPr>
          <w:rtl/>
        </w:rPr>
        <w:t>–</w:t>
      </w:r>
      <w:r w:rsidRPr="003542E2">
        <w:rPr>
          <w:rFonts w:hint="cs"/>
          <w:rtl/>
        </w:rPr>
        <w:t xml:space="preserve"> אלא שכאן אין זה צמצום כפשוטו, שהוא דין והסתלקות. דין, הוא "שמאל" בלשון הקבלה </w:t>
      </w:r>
      <w:r w:rsidRPr="003542E2">
        <w:rPr>
          <w:rtl/>
        </w:rPr>
        <w:t>–</w:t>
      </w:r>
      <w:r w:rsidRPr="003542E2">
        <w:rPr>
          <w:rFonts w:hint="cs"/>
          <w:rtl/>
        </w:rPr>
        <w:t xml:space="preserve"> אבל לגבי הכתר כתוב "לית שמאלה בהאי עתיקא כולא ימינא" </w:t>
      </w:r>
      <w:r w:rsidRPr="003542E2">
        <w:rPr>
          <w:rtl/>
        </w:rPr>
        <w:t>–</w:t>
      </w:r>
      <w:r w:rsidRPr="003542E2">
        <w:rPr>
          <w:rFonts w:hint="cs"/>
          <w:rtl/>
        </w:rPr>
        <w:t xml:space="preserve"> אין שמאל בכתר </w:t>
      </w:r>
      <w:r w:rsidRPr="003542E2">
        <w:rPr>
          <w:rtl/>
        </w:rPr>
        <w:t>–</w:t>
      </w:r>
      <w:r w:rsidRPr="003542E2">
        <w:rPr>
          <w:rFonts w:hint="cs"/>
          <w:rtl/>
        </w:rPr>
        <w:t xml:space="preserve"> אלא הכל ימין. ואם כן, נצטרך להסביר מהי הגבורה דעתיק יומין </w:t>
      </w:r>
      <w:r w:rsidRPr="003542E2">
        <w:rPr>
          <w:rtl/>
        </w:rPr>
        <w:t>–</w:t>
      </w:r>
      <w:r w:rsidRPr="003542E2">
        <w:rPr>
          <w:rFonts w:hint="cs"/>
          <w:rtl/>
        </w:rPr>
        <w:t xml:space="preserve"> כלומר, מהו הצמצום של עתיק יומין.</w:t>
      </w:r>
    </w:p>
    <w:p w14:paraId="6C66D08E" w14:textId="77777777" w:rsidR="003F6DE0" w:rsidRPr="003542E2" w:rsidRDefault="003F6DE0" w:rsidP="003F6DE0">
      <w:pPr>
        <w:jc w:val="both"/>
        <w:rPr>
          <w:rFonts w:hint="cs"/>
          <w:rtl/>
        </w:rPr>
      </w:pPr>
    </w:p>
    <w:p w14:paraId="3F5BBD1D" w14:textId="77777777" w:rsidR="003F6DE0" w:rsidRPr="003542E2" w:rsidRDefault="003F6DE0" w:rsidP="003F6DE0">
      <w:pPr>
        <w:jc w:val="both"/>
        <w:rPr>
          <w:rFonts w:hint="cs"/>
          <w:rtl/>
        </w:rPr>
      </w:pPr>
      <w:r w:rsidRPr="003542E2">
        <w:rPr>
          <w:rFonts w:hint="cs"/>
          <w:rtl/>
        </w:rPr>
        <w:t xml:space="preserve">התלבשות ותיקון </w:t>
      </w:r>
      <w:r w:rsidRPr="003542E2">
        <w:rPr>
          <w:rtl/>
        </w:rPr>
        <w:t>–</w:t>
      </w:r>
      <w:r w:rsidRPr="003542E2">
        <w:rPr>
          <w:rFonts w:hint="cs"/>
          <w:rtl/>
        </w:rPr>
        <w:t xml:space="preserve"> את הפסוק בדברים "ולא ילבש גבר שמלת אשה"  מתרגם </w:t>
      </w:r>
    </w:p>
    <w:p w14:paraId="3D72E02C" w14:textId="77777777" w:rsidR="003F6DE0" w:rsidRPr="003542E2" w:rsidRDefault="003F6DE0" w:rsidP="003F6DE0">
      <w:pPr>
        <w:ind w:left="2160"/>
        <w:jc w:val="both"/>
        <w:rPr>
          <w:rFonts w:hint="cs"/>
          <w:rtl/>
        </w:rPr>
      </w:pPr>
      <w:r w:rsidRPr="003542E2">
        <w:rPr>
          <w:rFonts w:hint="cs"/>
          <w:rtl/>
        </w:rPr>
        <w:t xml:space="preserve">אונקלוס "ולא יתקן גבר בתקוני אתא". כלומר, המילה תיקון היא התרגום של לבוש </w:t>
      </w:r>
      <w:r w:rsidRPr="003542E2">
        <w:rPr>
          <w:rtl/>
        </w:rPr>
        <w:t>–</w:t>
      </w:r>
      <w:r w:rsidRPr="003542E2">
        <w:rPr>
          <w:rFonts w:hint="cs"/>
          <w:rtl/>
        </w:rPr>
        <w:t xml:space="preserve"> להיתקן, הכוונה להתלבש.</w:t>
      </w:r>
    </w:p>
    <w:p w14:paraId="7B0EBB44" w14:textId="77777777" w:rsidR="003F6DE0" w:rsidRPr="003542E2" w:rsidRDefault="003F6DE0" w:rsidP="003F6DE0">
      <w:pPr>
        <w:jc w:val="both"/>
        <w:rPr>
          <w:rFonts w:hint="cs"/>
          <w:rtl/>
        </w:rPr>
      </w:pPr>
    </w:p>
    <w:p w14:paraId="7F33243F" w14:textId="77777777" w:rsidR="003F6DE0" w:rsidRPr="003542E2" w:rsidRDefault="003F6DE0" w:rsidP="003F6DE0">
      <w:pPr>
        <w:jc w:val="both"/>
        <w:rPr>
          <w:rFonts w:hint="cs"/>
          <w:rtl/>
        </w:rPr>
      </w:pPr>
      <w:r w:rsidRPr="003542E2">
        <w:rPr>
          <w:rFonts w:hint="cs"/>
          <w:rtl/>
        </w:rPr>
        <w:t xml:space="preserve">בוצינא דקרדוניתא </w:t>
      </w:r>
      <w:r w:rsidRPr="003542E2">
        <w:rPr>
          <w:rtl/>
        </w:rPr>
        <w:t>–</w:t>
      </w:r>
      <w:r w:rsidRPr="003542E2">
        <w:rPr>
          <w:rFonts w:hint="cs"/>
          <w:rtl/>
        </w:rPr>
        <w:t xml:space="preserve"> לתיקון  שאנו   עוסקים  בו,  התלבשות  הגבורה   דעתיק</w:t>
      </w:r>
    </w:p>
    <w:p w14:paraId="68029186" w14:textId="77777777" w:rsidR="003F6DE0" w:rsidRPr="003542E2" w:rsidRDefault="003F6DE0" w:rsidP="003F6DE0">
      <w:pPr>
        <w:ind w:left="2408"/>
        <w:jc w:val="both"/>
        <w:rPr>
          <w:rFonts w:hint="cs"/>
          <w:rtl/>
        </w:rPr>
      </w:pPr>
      <w:r w:rsidRPr="003542E2">
        <w:rPr>
          <w:rFonts w:hint="cs"/>
          <w:rtl/>
        </w:rPr>
        <w:t xml:space="preserve">יומין,  במוחא סתימאה דאריך -  ישנם עוד שני שמות חשובים בקבלה. האחד הוא "בוצינא דקרדוניתא" שפרושו "הנר החזק" </w:t>
      </w:r>
      <w:r w:rsidRPr="003542E2">
        <w:rPr>
          <w:rtl/>
        </w:rPr>
        <w:t>–</w:t>
      </w:r>
      <w:r w:rsidRPr="003542E2">
        <w:rPr>
          <w:rFonts w:hint="cs"/>
          <w:rtl/>
        </w:rPr>
        <w:t xml:space="preserve"> שהוא גם "קו המידה" לגבי כל שאר מעשה בראשית. כלומר, קו המידה הוא כח למדוד את כל שאר ההויה </w:t>
      </w:r>
      <w:r w:rsidRPr="003542E2">
        <w:rPr>
          <w:rtl/>
        </w:rPr>
        <w:t>–</w:t>
      </w:r>
      <w:r w:rsidRPr="003542E2">
        <w:rPr>
          <w:rFonts w:hint="cs"/>
          <w:rtl/>
        </w:rPr>
        <w:t xml:space="preserve"> הוא ה"סרגל" הנעלם שמודד כל דבר ודבר שישנו במציאות </w:t>
      </w:r>
      <w:r w:rsidRPr="003542E2">
        <w:rPr>
          <w:rtl/>
        </w:rPr>
        <w:t>–</w:t>
      </w:r>
      <w:r w:rsidRPr="003542E2">
        <w:rPr>
          <w:rFonts w:hint="cs"/>
          <w:rtl/>
        </w:rPr>
        <w:t xml:space="preserve"> "מריש כל דרגין ועד סוף כל דרגין".</w:t>
      </w:r>
    </w:p>
    <w:p w14:paraId="4595BFA2" w14:textId="77777777" w:rsidR="003F6DE0" w:rsidRPr="003542E2" w:rsidRDefault="003F6DE0" w:rsidP="003F6DE0">
      <w:pPr>
        <w:ind w:left="991"/>
        <w:jc w:val="both"/>
        <w:rPr>
          <w:rFonts w:hint="cs"/>
          <w:rtl/>
        </w:rPr>
      </w:pPr>
    </w:p>
    <w:p w14:paraId="1CE590A8" w14:textId="77777777" w:rsidR="003F6DE0" w:rsidRPr="003542E2" w:rsidRDefault="003F6DE0" w:rsidP="003F6DE0">
      <w:pPr>
        <w:jc w:val="both"/>
        <w:rPr>
          <w:rFonts w:hint="cs"/>
          <w:rtl/>
        </w:rPr>
      </w:pPr>
      <w:r w:rsidRPr="003542E2">
        <w:rPr>
          <w:rFonts w:hint="cs"/>
          <w:rtl/>
        </w:rPr>
        <w:t xml:space="preserve">סרגל של אש - קו המידה, הסרגל, הוא סרגל של "אש מוצקת". לאנשי  המדע </w:t>
      </w:r>
    </w:p>
    <w:p w14:paraId="2DEB389A" w14:textId="77777777" w:rsidR="003F6DE0" w:rsidRDefault="003F6DE0" w:rsidP="003F6DE0">
      <w:pPr>
        <w:ind w:left="1700"/>
        <w:jc w:val="both"/>
        <w:rPr>
          <w:rtl/>
        </w:rPr>
      </w:pPr>
      <w:r w:rsidRPr="003542E2">
        <w:rPr>
          <w:rFonts w:hint="cs"/>
          <w:rtl/>
        </w:rPr>
        <w:t xml:space="preserve">ישנה תמיד בעיה כיצד לקבוע את המידה הקבועה, התקנית </w:t>
      </w:r>
      <w:r w:rsidRPr="003542E2">
        <w:rPr>
          <w:rtl/>
        </w:rPr>
        <w:t>–</w:t>
      </w:r>
      <w:r w:rsidRPr="003542E2">
        <w:rPr>
          <w:rFonts w:hint="cs"/>
          <w:rtl/>
        </w:rPr>
        <w:t xml:space="preserve"> לגבי כל העולם כולו. בפריז היה שמור "מטר" </w:t>
      </w:r>
      <w:r w:rsidRPr="003542E2">
        <w:rPr>
          <w:rtl/>
        </w:rPr>
        <w:t>–</w:t>
      </w:r>
      <w:r w:rsidRPr="003542E2">
        <w:rPr>
          <w:rFonts w:hint="cs"/>
          <w:rtl/>
        </w:rPr>
        <w:t xml:space="preserve"> והוא היה המטר של כל העולם כולו </w:t>
      </w:r>
      <w:r w:rsidRPr="003542E2">
        <w:rPr>
          <w:rtl/>
        </w:rPr>
        <w:t>–</w:t>
      </w:r>
      <w:r w:rsidRPr="003542E2">
        <w:rPr>
          <w:rFonts w:hint="cs"/>
          <w:rtl/>
        </w:rPr>
        <w:t xml:space="preserve"> וכמובן שאף אחד לא נגע בו אף פעם. מאוחר יותר הגיעו המדענים למסקנה שצריך לעשות "מטר של אש" </w:t>
      </w:r>
      <w:r w:rsidRPr="003542E2">
        <w:rPr>
          <w:rtl/>
        </w:rPr>
        <w:t>–</w:t>
      </w:r>
      <w:r w:rsidRPr="003542E2">
        <w:rPr>
          <w:rFonts w:hint="cs"/>
          <w:rtl/>
        </w:rPr>
        <w:t xml:space="preserve"> ולא מטר של מתכת </w:t>
      </w:r>
      <w:r w:rsidRPr="003542E2">
        <w:rPr>
          <w:rtl/>
        </w:rPr>
        <w:t>–</w:t>
      </w:r>
      <w:r w:rsidRPr="003542E2">
        <w:rPr>
          <w:rFonts w:hint="cs"/>
          <w:rtl/>
        </w:rPr>
        <w:t xml:space="preserve"> כדי להשוות אליו את מידת המטר בכל מקום בעולם. לא נסביר יותר בענין זה </w:t>
      </w:r>
      <w:r w:rsidRPr="003542E2">
        <w:rPr>
          <w:rtl/>
        </w:rPr>
        <w:t>–</w:t>
      </w:r>
      <w:r w:rsidRPr="003542E2">
        <w:rPr>
          <w:rFonts w:hint="cs"/>
          <w:rtl/>
        </w:rPr>
        <w:t xml:space="preserve"> ורק רצינו להראות שקו המידה הוא "מטר של אש מוצקת" </w:t>
      </w:r>
      <w:r w:rsidRPr="003542E2">
        <w:rPr>
          <w:rtl/>
        </w:rPr>
        <w:t>–</w:t>
      </w:r>
      <w:r w:rsidRPr="003542E2">
        <w:rPr>
          <w:rFonts w:hint="cs"/>
          <w:rtl/>
        </w:rPr>
        <w:t xml:space="preserve"> ונקרא בקבלה "בוצינא דקרדוניתא" </w:t>
      </w:r>
      <w:r w:rsidRPr="003542E2">
        <w:rPr>
          <w:rtl/>
        </w:rPr>
        <w:t>–</w:t>
      </w:r>
      <w:r w:rsidRPr="003542E2">
        <w:rPr>
          <w:rFonts w:hint="cs"/>
          <w:rtl/>
        </w:rPr>
        <w:t xml:space="preserve"> נר חזק. ושוב, המושג "בוצינא דקרדוניתא" זהה עם המושג "טעם כמוס לרצון". הסרגל הנעלם של כל מעשה בראשית, והטעם הכמוס לרצון - הם מושג אחד.</w:t>
      </w:r>
    </w:p>
    <w:p w14:paraId="33E72EEF" w14:textId="77777777" w:rsidR="003F6DE0" w:rsidRDefault="003F6DE0" w:rsidP="003F6DE0">
      <w:pPr>
        <w:ind w:left="1700"/>
        <w:jc w:val="both"/>
        <w:rPr>
          <w:rtl/>
        </w:rPr>
      </w:pPr>
    </w:p>
    <w:p w14:paraId="47004923" w14:textId="77777777" w:rsidR="003F6DE0" w:rsidRPr="003F778B" w:rsidRDefault="003F6DE0" w:rsidP="003F6DE0">
      <w:pPr>
        <w:pStyle w:val="3"/>
        <w:rPr>
          <w:rFonts w:hint="cs"/>
          <w:rtl/>
        </w:rPr>
      </w:pPr>
      <w:bookmarkStart w:id="45" w:name="_Toc58674235"/>
      <w:bookmarkStart w:id="46" w:name="_Toc161773253"/>
      <w:bookmarkStart w:id="47" w:name="_Toc508796095"/>
      <w:bookmarkStart w:id="48" w:name="_Toc508797532"/>
      <w:r w:rsidRPr="003F778B">
        <w:rPr>
          <w:rFonts w:hint="cs"/>
          <w:rtl/>
        </w:rPr>
        <w:t xml:space="preserve">*מושגים - טעם הבריאה - טעם לרצון - </w:t>
      </w:r>
      <w:proofErr w:type="spellStart"/>
      <w:r w:rsidRPr="003F778B">
        <w:rPr>
          <w:rFonts w:hint="cs"/>
          <w:rtl/>
        </w:rPr>
        <w:t>טלא</w:t>
      </w:r>
      <w:proofErr w:type="spellEnd"/>
      <w:r w:rsidRPr="003F778B">
        <w:rPr>
          <w:rFonts w:hint="cs"/>
          <w:rtl/>
        </w:rPr>
        <w:t xml:space="preserve"> </w:t>
      </w:r>
      <w:proofErr w:type="spellStart"/>
      <w:r w:rsidRPr="003F778B">
        <w:rPr>
          <w:rFonts w:hint="cs"/>
          <w:rtl/>
        </w:rPr>
        <w:t>דבדולחא</w:t>
      </w:r>
      <w:proofErr w:type="spellEnd"/>
      <w:r w:rsidRPr="003F778B">
        <w:rPr>
          <w:rFonts w:hint="cs"/>
          <w:rtl/>
        </w:rPr>
        <w:t xml:space="preserve"> - </w:t>
      </w:r>
      <w:proofErr w:type="spellStart"/>
      <w:r w:rsidRPr="003F778B">
        <w:rPr>
          <w:rFonts w:hint="cs"/>
          <w:rtl/>
        </w:rPr>
        <w:t>כח</w:t>
      </w:r>
      <w:proofErr w:type="spellEnd"/>
      <w:r w:rsidRPr="003F778B">
        <w:rPr>
          <w:rFonts w:hint="cs"/>
          <w:rtl/>
        </w:rPr>
        <w:t xml:space="preserve"> המשכיל</w:t>
      </w:r>
      <w:bookmarkEnd w:id="45"/>
      <w:bookmarkEnd w:id="46"/>
      <w:bookmarkEnd w:id="47"/>
      <w:bookmarkEnd w:id="48"/>
    </w:p>
    <w:p w14:paraId="71029409" w14:textId="77777777" w:rsidR="003F6DE0" w:rsidRPr="003542E2" w:rsidRDefault="003F6DE0" w:rsidP="003F6DE0">
      <w:pPr>
        <w:jc w:val="both"/>
        <w:rPr>
          <w:rFonts w:hint="cs"/>
          <w:rtl/>
        </w:rPr>
      </w:pPr>
    </w:p>
    <w:p w14:paraId="0AF612B0" w14:textId="77777777" w:rsidR="003F6DE0" w:rsidRPr="003542E2" w:rsidRDefault="003F6DE0" w:rsidP="003F6DE0">
      <w:pPr>
        <w:jc w:val="both"/>
        <w:rPr>
          <w:rFonts w:hint="cs"/>
          <w:rtl/>
        </w:rPr>
      </w:pPr>
      <w:r w:rsidRPr="003542E2">
        <w:rPr>
          <w:rFonts w:hint="cs"/>
          <w:rtl/>
        </w:rPr>
        <w:t xml:space="preserve">טלא דבדולחא </w:t>
      </w:r>
      <w:r w:rsidRPr="003542E2">
        <w:rPr>
          <w:rtl/>
        </w:rPr>
        <w:t>–</w:t>
      </w:r>
      <w:r w:rsidRPr="003542E2">
        <w:rPr>
          <w:rFonts w:hint="cs"/>
          <w:rtl/>
        </w:rPr>
        <w:t xml:space="preserve"> שמו  השני  על  פי  הקבלה  של  תיקון  הגבורה  דעתיק  יומין</w:t>
      </w:r>
    </w:p>
    <w:p w14:paraId="1D378F54" w14:textId="77777777" w:rsidR="003F6DE0" w:rsidRPr="003542E2" w:rsidRDefault="003F6DE0" w:rsidP="003F6DE0">
      <w:pPr>
        <w:ind w:left="1841"/>
        <w:jc w:val="both"/>
        <w:rPr>
          <w:rFonts w:hint="cs"/>
          <w:rtl/>
        </w:rPr>
      </w:pPr>
      <w:r w:rsidRPr="003542E2">
        <w:rPr>
          <w:rFonts w:hint="cs"/>
          <w:rtl/>
        </w:rPr>
        <w:t xml:space="preserve">שמתלבשת בתוך המוחא סתימאה דאריך אנפין </w:t>
      </w:r>
      <w:r w:rsidRPr="003542E2">
        <w:rPr>
          <w:rtl/>
        </w:rPr>
        <w:t>–</w:t>
      </w:r>
      <w:r w:rsidRPr="003542E2">
        <w:rPr>
          <w:rFonts w:hint="cs"/>
          <w:rtl/>
        </w:rPr>
        <w:t xml:space="preserve"> הוא "טלא דבדולחא". ביטוי זה לקוח מהכתוב בתורה לגבי המן:</w:t>
      </w:r>
    </w:p>
    <w:p w14:paraId="7782557D" w14:textId="77777777" w:rsidR="003F6DE0" w:rsidRPr="003542E2" w:rsidRDefault="003F6DE0" w:rsidP="003F6DE0">
      <w:pPr>
        <w:ind w:left="1841"/>
        <w:jc w:val="both"/>
        <w:rPr>
          <w:rFonts w:hint="cs"/>
          <w:rtl/>
        </w:rPr>
      </w:pPr>
    </w:p>
    <w:p w14:paraId="5E16A3A7" w14:textId="77777777" w:rsidR="003F6DE0" w:rsidRPr="003542E2" w:rsidRDefault="003F6DE0" w:rsidP="003F6DE0">
      <w:pPr>
        <w:ind w:left="1841"/>
        <w:jc w:val="both"/>
        <w:rPr>
          <w:rFonts w:hint="cs"/>
          <w:rtl/>
        </w:rPr>
      </w:pPr>
      <w:r w:rsidRPr="003542E2">
        <w:rPr>
          <w:rFonts w:hint="cs"/>
          <w:rtl/>
        </w:rPr>
        <w:t>"והמן כזרע גד הוא ועינו כעין הבדלח:</w:t>
      </w:r>
    </w:p>
    <w:p w14:paraId="259138A1" w14:textId="77777777" w:rsidR="003F6DE0" w:rsidRPr="003542E2" w:rsidRDefault="003F6DE0" w:rsidP="003F6DE0">
      <w:pPr>
        <w:ind w:left="1841"/>
        <w:jc w:val="both"/>
        <w:rPr>
          <w:rFonts w:hint="cs"/>
          <w:rtl/>
        </w:rPr>
      </w:pPr>
      <w:r w:rsidRPr="003542E2">
        <w:rPr>
          <w:rFonts w:hint="cs"/>
          <w:rtl/>
        </w:rPr>
        <w:t xml:space="preserve">שטו העם ולקטו וטחנו ברחים או דכו במדכה </w:t>
      </w:r>
    </w:p>
    <w:p w14:paraId="4F362EBC" w14:textId="77777777" w:rsidR="003F6DE0" w:rsidRPr="003542E2" w:rsidRDefault="003F6DE0" w:rsidP="003F6DE0">
      <w:pPr>
        <w:ind w:left="1841"/>
        <w:jc w:val="both"/>
        <w:rPr>
          <w:rFonts w:hint="cs"/>
          <w:rtl/>
        </w:rPr>
      </w:pPr>
      <w:r w:rsidRPr="003542E2">
        <w:rPr>
          <w:rFonts w:hint="cs"/>
          <w:rtl/>
        </w:rPr>
        <w:t>ובשלו בפרור ועשו אתו עגות והיה טעמו כטעם לשד השמן:  וברדת הטל על המחנה לילה ירד המן עליו"</w:t>
      </w:r>
    </w:p>
    <w:p w14:paraId="6CABCF9D" w14:textId="77777777" w:rsidR="003F6DE0" w:rsidRPr="003542E2" w:rsidRDefault="003F6DE0" w:rsidP="003F6DE0">
      <w:pPr>
        <w:ind w:left="1841"/>
        <w:jc w:val="both"/>
        <w:rPr>
          <w:rFonts w:hint="cs"/>
          <w:rtl/>
        </w:rPr>
      </w:pPr>
    </w:p>
    <w:p w14:paraId="1648BAC4" w14:textId="77777777" w:rsidR="003F6DE0" w:rsidRPr="003542E2" w:rsidRDefault="003F6DE0" w:rsidP="003F6DE0">
      <w:pPr>
        <w:ind w:left="1841"/>
        <w:jc w:val="both"/>
        <w:rPr>
          <w:rFonts w:hint="cs"/>
          <w:rtl/>
        </w:rPr>
      </w:pPr>
      <w:r w:rsidRPr="003542E2">
        <w:rPr>
          <w:rFonts w:hint="cs"/>
          <w:rtl/>
        </w:rPr>
        <w:t xml:space="preserve">המן, עינו כעין הבדולח </w:t>
      </w:r>
      <w:r w:rsidRPr="003542E2">
        <w:rPr>
          <w:rtl/>
        </w:rPr>
        <w:t>–</w:t>
      </w:r>
      <w:r w:rsidRPr="003542E2">
        <w:rPr>
          <w:rFonts w:hint="cs"/>
          <w:rtl/>
        </w:rPr>
        <w:t xml:space="preserve"> מתחתיו טל ומעליו טל </w:t>
      </w:r>
      <w:r w:rsidRPr="003542E2">
        <w:rPr>
          <w:rtl/>
        </w:rPr>
        <w:t>–</w:t>
      </w:r>
      <w:r w:rsidRPr="003542E2">
        <w:rPr>
          <w:rFonts w:hint="cs"/>
          <w:rtl/>
        </w:rPr>
        <w:t xml:space="preserve"> בסוד, הטל, המן, הטל </w:t>
      </w:r>
      <w:r w:rsidRPr="003542E2">
        <w:rPr>
          <w:rtl/>
        </w:rPr>
        <w:t>–</w:t>
      </w:r>
      <w:r w:rsidRPr="003542E2">
        <w:rPr>
          <w:rFonts w:hint="cs"/>
          <w:rtl/>
        </w:rPr>
        <w:t xml:space="preserve"> כמבואר בספרי הקבלה. רש"י מתרגם את המילה בדולח </w:t>
      </w:r>
      <w:r w:rsidRPr="003542E2">
        <w:rPr>
          <w:rtl/>
        </w:rPr>
        <w:t>–</w:t>
      </w:r>
      <w:r w:rsidRPr="003542E2">
        <w:rPr>
          <w:rFonts w:hint="cs"/>
          <w:rtl/>
        </w:rPr>
        <w:t xml:space="preserve"> קריסטל </w:t>
      </w:r>
      <w:r w:rsidRPr="003542E2">
        <w:rPr>
          <w:rtl/>
        </w:rPr>
        <w:t>–</w:t>
      </w:r>
      <w:r w:rsidRPr="003542E2">
        <w:rPr>
          <w:rFonts w:hint="cs"/>
          <w:rtl/>
        </w:rPr>
        <w:t xml:space="preserve"> ואם כן, גם המן וגם הטל צורתם, צורת הבדולח </w:t>
      </w:r>
      <w:r w:rsidRPr="003542E2">
        <w:rPr>
          <w:rtl/>
        </w:rPr>
        <w:t>–</w:t>
      </w:r>
      <w:r w:rsidRPr="003542E2">
        <w:rPr>
          <w:rFonts w:hint="cs"/>
          <w:rtl/>
        </w:rPr>
        <w:t xml:space="preserve"> שהיא צורה מדודה ומדויקת כצורת הגבישים. טיפה אחת של טל, בצורה מוצקת של קריסטל </w:t>
      </w:r>
      <w:r w:rsidRPr="003542E2">
        <w:rPr>
          <w:rtl/>
        </w:rPr>
        <w:t>–</w:t>
      </w:r>
      <w:r w:rsidRPr="003542E2">
        <w:rPr>
          <w:rFonts w:hint="cs"/>
          <w:rtl/>
        </w:rPr>
        <w:t xml:space="preserve"> נקראת "טלא דבדולחא" </w:t>
      </w:r>
      <w:r w:rsidRPr="003542E2">
        <w:rPr>
          <w:rtl/>
        </w:rPr>
        <w:t>–</w:t>
      </w:r>
      <w:r w:rsidRPr="003542E2">
        <w:rPr>
          <w:rFonts w:hint="cs"/>
          <w:rtl/>
        </w:rPr>
        <w:t xml:space="preserve"> והוא כינוי נוסף למדרגה זו </w:t>
      </w:r>
      <w:r w:rsidRPr="003542E2">
        <w:rPr>
          <w:rtl/>
        </w:rPr>
        <w:t>–</w:t>
      </w:r>
      <w:r w:rsidRPr="003542E2">
        <w:rPr>
          <w:rFonts w:hint="cs"/>
          <w:rtl/>
        </w:rPr>
        <w:t xml:space="preserve"> שנקראת אצלנו "טעם כמוס לרצון".</w:t>
      </w:r>
    </w:p>
    <w:p w14:paraId="7F31A713" w14:textId="77777777" w:rsidR="003F6DE0" w:rsidRPr="003542E2" w:rsidRDefault="003F6DE0" w:rsidP="003F6DE0">
      <w:pPr>
        <w:ind w:left="1841"/>
        <w:jc w:val="both"/>
        <w:rPr>
          <w:rFonts w:hint="cs"/>
        </w:rPr>
      </w:pPr>
    </w:p>
    <w:p w14:paraId="2EE374BF" w14:textId="77777777" w:rsidR="003F6DE0" w:rsidRPr="003542E2" w:rsidRDefault="003F6DE0" w:rsidP="003F6DE0">
      <w:pPr>
        <w:jc w:val="both"/>
        <w:rPr>
          <w:rFonts w:hint="cs"/>
          <w:rtl/>
        </w:rPr>
      </w:pPr>
      <w:r w:rsidRPr="003542E2">
        <w:rPr>
          <w:rFonts w:hint="cs"/>
          <w:rtl/>
        </w:rPr>
        <w:t xml:space="preserve">כח המשכיל </w:t>
      </w:r>
      <w:r w:rsidRPr="003542E2">
        <w:rPr>
          <w:rtl/>
        </w:rPr>
        <w:t>–</w:t>
      </w:r>
      <w:r w:rsidRPr="003542E2">
        <w:rPr>
          <w:rFonts w:hint="cs"/>
          <w:rtl/>
        </w:rPr>
        <w:t xml:space="preserve"> למדרגה זאת של "טעם  כמוס  לרצון"  קוראת  החסידות  בשם</w:t>
      </w:r>
    </w:p>
    <w:p w14:paraId="67028C24" w14:textId="77777777" w:rsidR="003F6DE0" w:rsidRPr="003542E2" w:rsidRDefault="003F6DE0" w:rsidP="003F6DE0">
      <w:pPr>
        <w:ind w:left="1558"/>
        <w:jc w:val="both"/>
        <w:rPr>
          <w:rFonts w:hint="cs"/>
          <w:rtl/>
        </w:rPr>
      </w:pPr>
      <w:r w:rsidRPr="003542E2">
        <w:rPr>
          <w:rFonts w:hint="cs"/>
          <w:rtl/>
        </w:rPr>
        <w:t xml:space="preserve">"כח המשכיל" </w:t>
      </w:r>
      <w:r w:rsidRPr="003542E2">
        <w:rPr>
          <w:rtl/>
        </w:rPr>
        <w:t>–</w:t>
      </w:r>
      <w:r w:rsidRPr="003542E2">
        <w:rPr>
          <w:rFonts w:hint="cs"/>
          <w:rtl/>
        </w:rPr>
        <w:t xml:space="preserve"> הכח הנעלם שממנו נובעות כל ההשכלות במודע. הנביעה היא כאשר המוח הסתום מתמלא על גדותיו </w:t>
      </w:r>
      <w:r w:rsidRPr="003542E2">
        <w:rPr>
          <w:rtl/>
        </w:rPr>
        <w:t>–</w:t>
      </w:r>
      <w:r w:rsidRPr="003542E2">
        <w:rPr>
          <w:rFonts w:hint="cs"/>
          <w:rtl/>
        </w:rPr>
        <w:t xml:space="preserve"> עד שנשפך ממנו. עד שהוא מתמלא </w:t>
      </w:r>
      <w:r w:rsidRPr="003542E2">
        <w:rPr>
          <w:rtl/>
        </w:rPr>
        <w:t>–</w:t>
      </w:r>
      <w:r w:rsidRPr="003542E2">
        <w:rPr>
          <w:rFonts w:hint="cs"/>
          <w:rtl/>
        </w:rPr>
        <w:t xml:space="preserve"> הוא סתום, וממילא אינו נפתח מעצמו </w:t>
      </w:r>
      <w:r w:rsidRPr="003542E2">
        <w:rPr>
          <w:rtl/>
        </w:rPr>
        <w:t>–</w:t>
      </w:r>
      <w:r w:rsidRPr="003542E2">
        <w:rPr>
          <w:rFonts w:hint="cs"/>
          <w:rtl/>
        </w:rPr>
        <w:t xml:space="preserve"> ורק כאשר כוח יותר עליון ממנו, נמשך </w:t>
      </w:r>
      <w:r w:rsidRPr="003542E2">
        <w:rPr>
          <w:rFonts w:hint="cs"/>
          <w:rtl/>
        </w:rPr>
        <w:lastRenderedPageBreak/>
        <w:t xml:space="preserve">לתוכו וממלא אותו עד גדותיו </w:t>
      </w:r>
      <w:r w:rsidRPr="003542E2">
        <w:rPr>
          <w:rtl/>
        </w:rPr>
        <w:t>–</w:t>
      </w:r>
      <w:r w:rsidRPr="003542E2">
        <w:rPr>
          <w:rFonts w:hint="cs"/>
          <w:rtl/>
        </w:rPr>
        <w:t xml:space="preserve"> יוצאות ממנו "נובלות" אל המודע.  המדרש אומר "נובלות חכמה של מעלה, תורה" </w:t>
      </w:r>
      <w:r w:rsidRPr="003542E2">
        <w:rPr>
          <w:rtl/>
        </w:rPr>
        <w:t>–</w:t>
      </w:r>
      <w:r w:rsidRPr="003542E2">
        <w:rPr>
          <w:rFonts w:hint="cs"/>
          <w:rtl/>
        </w:rPr>
        <w:t xml:space="preserve"> הדבר שנובל ונופל מהחכמה העליונה </w:t>
      </w:r>
      <w:r w:rsidRPr="003542E2">
        <w:rPr>
          <w:rtl/>
        </w:rPr>
        <w:t>–</w:t>
      </w:r>
      <w:r w:rsidRPr="003542E2">
        <w:rPr>
          <w:rFonts w:hint="cs"/>
          <w:rtl/>
        </w:rPr>
        <w:t xml:space="preserve"> הוא סוד התורה. והנובלות כאן הן למעליותא </w:t>
      </w:r>
      <w:r w:rsidRPr="003542E2">
        <w:rPr>
          <w:rtl/>
        </w:rPr>
        <w:t>–</w:t>
      </w:r>
      <w:r w:rsidRPr="003542E2">
        <w:rPr>
          <w:rFonts w:hint="cs"/>
          <w:rtl/>
        </w:rPr>
        <w:t xml:space="preserve"> הדבר נובל ומשתפך מכיון שהמוח הסתום התמלא על כל גדותיו </w:t>
      </w:r>
      <w:r w:rsidRPr="003542E2">
        <w:rPr>
          <w:rtl/>
        </w:rPr>
        <w:t>–</w:t>
      </w:r>
      <w:r w:rsidRPr="003542E2">
        <w:rPr>
          <w:rFonts w:hint="cs"/>
          <w:rtl/>
        </w:rPr>
        <w:t xml:space="preserve"> למעלה משיעורו. ושוב, מה שיצא ממנו בא מכוח יותר גבוה שחדר לתוכו כדי למלא אותו ו"לפוצץ אותו" </w:t>
      </w:r>
      <w:r w:rsidRPr="003542E2">
        <w:rPr>
          <w:rtl/>
        </w:rPr>
        <w:t>–</w:t>
      </w:r>
      <w:r w:rsidRPr="003542E2">
        <w:rPr>
          <w:rFonts w:hint="cs"/>
          <w:rtl/>
        </w:rPr>
        <w:t xml:space="preserve"> לפוצץ את הסתימות שבו.</w:t>
      </w:r>
    </w:p>
    <w:p w14:paraId="67C7293A" w14:textId="77777777" w:rsidR="003F6DE0" w:rsidRPr="003542E2" w:rsidRDefault="003F6DE0" w:rsidP="003F6DE0">
      <w:pPr>
        <w:ind w:left="1558"/>
        <w:jc w:val="both"/>
        <w:rPr>
          <w:rFonts w:hint="cs"/>
          <w:rtl/>
        </w:rPr>
      </w:pPr>
      <w:r w:rsidRPr="003542E2">
        <w:rPr>
          <w:rFonts w:hint="cs"/>
          <w:rtl/>
        </w:rPr>
        <w:t xml:space="preserve">ואם כן, הנובלות האלו נמשכות דרך שערות הדיקנא של אריך אנפין </w:t>
      </w:r>
      <w:r w:rsidRPr="003542E2">
        <w:rPr>
          <w:rtl/>
        </w:rPr>
        <w:t>–</w:t>
      </w:r>
      <w:r w:rsidRPr="003542E2">
        <w:rPr>
          <w:rFonts w:hint="cs"/>
          <w:rtl/>
        </w:rPr>
        <w:t xml:space="preserve"> עד שמתגלות בתורה, שהיא החכמה עילאה של עולם האצילות.</w:t>
      </w:r>
    </w:p>
    <w:p w14:paraId="5E858257" w14:textId="77777777" w:rsidR="003F6DE0" w:rsidRPr="003542E2" w:rsidRDefault="003F6DE0" w:rsidP="003F6DE0">
      <w:pPr>
        <w:jc w:val="both"/>
        <w:rPr>
          <w:rFonts w:hint="cs"/>
          <w:rtl/>
        </w:rPr>
      </w:pPr>
    </w:p>
    <w:p w14:paraId="42E62F81" w14:textId="77777777" w:rsidR="003F6DE0" w:rsidRPr="003542E2" w:rsidRDefault="003F6DE0" w:rsidP="003F6DE0">
      <w:pPr>
        <w:jc w:val="both"/>
        <w:rPr>
          <w:rFonts w:hint="cs"/>
          <w:rtl/>
        </w:rPr>
      </w:pPr>
      <w:r w:rsidRPr="003542E2">
        <w:rPr>
          <w:rFonts w:hint="cs"/>
          <w:rtl/>
        </w:rPr>
        <w:t xml:space="preserve">נחזור </w:t>
      </w:r>
      <w:r w:rsidRPr="003542E2">
        <w:rPr>
          <w:rtl/>
        </w:rPr>
        <w:t>–</w:t>
      </w:r>
      <w:r w:rsidRPr="003542E2">
        <w:rPr>
          <w:rFonts w:hint="cs"/>
          <w:rtl/>
        </w:rPr>
        <w:t xml:space="preserve"> למדנו כמה כינויים </w:t>
      </w:r>
      <w:r w:rsidRPr="003542E2">
        <w:rPr>
          <w:rtl/>
        </w:rPr>
        <w:t>–</w:t>
      </w:r>
      <w:r w:rsidRPr="003542E2">
        <w:rPr>
          <w:rFonts w:hint="cs"/>
          <w:rtl/>
        </w:rPr>
        <w:t xml:space="preserve"> וכמובן שכל שם וכל משל מוסיף משהו להתבוננות שלנו. כל אלו הם כינויים למה שהגדרנו כ "טעם כמוס לרצון" </w:t>
      </w:r>
      <w:r w:rsidRPr="003542E2">
        <w:rPr>
          <w:rtl/>
        </w:rPr>
        <w:t>–</w:t>
      </w:r>
      <w:r w:rsidRPr="003542E2">
        <w:rPr>
          <w:rFonts w:hint="cs"/>
          <w:rtl/>
        </w:rPr>
        <w:t xml:space="preserve"> טעם כמוס שכביכול מניע את הרצון שלמעלה מטעם ודעת:</w:t>
      </w:r>
    </w:p>
    <w:p w14:paraId="13B930EC" w14:textId="77777777" w:rsidR="003F6DE0" w:rsidRPr="003542E2" w:rsidRDefault="003F6DE0" w:rsidP="003F6DE0">
      <w:pPr>
        <w:jc w:val="both"/>
        <w:rPr>
          <w:rFonts w:hint="cs"/>
          <w:rtl/>
        </w:rPr>
      </w:pPr>
    </w:p>
    <w:p w14:paraId="42968508" w14:textId="77777777" w:rsidR="003F6DE0" w:rsidRPr="003542E2" w:rsidRDefault="003F6DE0" w:rsidP="003F6DE0">
      <w:pPr>
        <w:jc w:val="both"/>
        <w:rPr>
          <w:rFonts w:hint="cs"/>
          <w:rtl/>
        </w:rPr>
      </w:pPr>
      <w:r w:rsidRPr="003542E2">
        <w:rPr>
          <w:rFonts w:hint="cs"/>
          <w:rtl/>
        </w:rPr>
        <w:t xml:space="preserve">כח המשכיל </w:t>
      </w:r>
      <w:r w:rsidRPr="003542E2">
        <w:rPr>
          <w:rtl/>
        </w:rPr>
        <w:t>–</w:t>
      </w:r>
      <w:r w:rsidRPr="003542E2">
        <w:rPr>
          <w:rFonts w:hint="cs"/>
          <w:rtl/>
        </w:rPr>
        <w:t xml:space="preserve"> מקור נביעת ההשכלות במודע.</w:t>
      </w:r>
    </w:p>
    <w:p w14:paraId="237A5FB2" w14:textId="77777777" w:rsidR="003F6DE0" w:rsidRPr="003542E2" w:rsidRDefault="003F6DE0" w:rsidP="003F6DE0">
      <w:pPr>
        <w:jc w:val="both"/>
        <w:rPr>
          <w:rFonts w:hint="cs"/>
          <w:rtl/>
        </w:rPr>
      </w:pPr>
    </w:p>
    <w:p w14:paraId="28B5F6B3" w14:textId="77777777" w:rsidR="003F6DE0" w:rsidRPr="003542E2" w:rsidRDefault="003F6DE0" w:rsidP="003F6DE0">
      <w:pPr>
        <w:jc w:val="both"/>
        <w:rPr>
          <w:rFonts w:hint="cs"/>
          <w:rtl/>
        </w:rPr>
      </w:pPr>
      <w:r w:rsidRPr="003542E2">
        <w:rPr>
          <w:rFonts w:hint="cs"/>
          <w:rtl/>
        </w:rPr>
        <w:t xml:space="preserve">מוחא סתימאה </w:t>
      </w:r>
      <w:r w:rsidRPr="003542E2">
        <w:rPr>
          <w:rtl/>
        </w:rPr>
        <w:t>–</w:t>
      </w:r>
      <w:r w:rsidRPr="003542E2">
        <w:rPr>
          <w:rFonts w:hint="cs"/>
          <w:rtl/>
        </w:rPr>
        <w:t xml:space="preserve"> שבתוכו מתלבשת הגבורה דעתיק </w:t>
      </w:r>
      <w:r w:rsidRPr="003542E2">
        <w:rPr>
          <w:rtl/>
        </w:rPr>
        <w:t>–</w:t>
      </w:r>
      <w:r w:rsidRPr="003542E2">
        <w:rPr>
          <w:rFonts w:hint="cs"/>
          <w:rtl/>
        </w:rPr>
        <w:t xml:space="preserve">  כוח  צמצום  של  עונג </w:t>
      </w:r>
      <w:r w:rsidRPr="003542E2">
        <w:rPr>
          <w:rtl/>
        </w:rPr>
        <w:t>–</w:t>
      </w:r>
      <w:r w:rsidRPr="003542E2">
        <w:rPr>
          <w:rFonts w:hint="cs"/>
          <w:rtl/>
        </w:rPr>
        <w:t xml:space="preserve"> </w:t>
      </w:r>
    </w:p>
    <w:p w14:paraId="67C5EBFE" w14:textId="77777777" w:rsidR="003F6DE0" w:rsidRPr="003542E2" w:rsidRDefault="003F6DE0" w:rsidP="003F6DE0">
      <w:pPr>
        <w:ind w:left="1983"/>
        <w:jc w:val="both"/>
        <w:rPr>
          <w:rFonts w:hint="cs"/>
          <w:rtl/>
        </w:rPr>
      </w:pPr>
      <w:r w:rsidRPr="003542E2">
        <w:rPr>
          <w:rFonts w:hint="cs"/>
          <w:rtl/>
        </w:rPr>
        <w:t>כנשמה בגוף.</w:t>
      </w:r>
    </w:p>
    <w:p w14:paraId="2EFB6D9B" w14:textId="77777777" w:rsidR="003F6DE0" w:rsidRPr="003542E2" w:rsidRDefault="003F6DE0" w:rsidP="003F6DE0">
      <w:pPr>
        <w:jc w:val="both"/>
        <w:rPr>
          <w:rFonts w:hint="cs"/>
          <w:rtl/>
        </w:rPr>
      </w:pPr>
    </w:p>
    <w:p w14:paraId="7EA89039" w14:textId="77777777" w:rsidR="003F6DE0" w:rsidRPr="003542E2" w:rsidRDefault="003F6DE0" w:rsidP="003F6DE0">
      <w:pPr>
        <w:jc w:val="both"/>
        <w:rPr>
          <w:rFonts w:hint="cs"/>
          <w:rtl/>
        </w:rPr>
      </w:pPr>
      <w:r w:rsidRPr="003542E2">
        <w:rPr>
          <w:rFonts w:hint="cs"/>
          <w:rtl/>
        </w:rPr>
        <w:t xml:space="preserve">בוצינא דקרדוניתא </w:t>
      </w:r>
      <w:r w:rsidRPr="003542E2">
        <w:rPr>
          <w:rtl/>
        </w:rPr>
        <w:t>–</w:t>
      </w:r>
      <w:r w:rsidRPr="003542E2">
        <w:rPr>
          <w:rFonts w:hint="cs"/>
          <w:rtl/>
        </w:rPr>
        <w:t xml:space="preserve"> נר חזק.</w:t>
      </w:r>
    </w:p>
    <w:p w14:paraId="23B1CE66" w14:textId="77777777" w:rsidR="003F6DE0" w:rsidRDefault="003F6DE0" w:rsidP="003F6DE0">
      <w:pPr>
        <w:jc w:val="both"/>
        <w:rPr>
          <w:rtl/>
        </w:rPr>
      </w:pPr>
      <w:r w:rsidRPr="003542E2">
        <w:rPr>
          <w:rFonts w:hint="cs"/>
          <w:rtl/>
        </w:rPr>
        <w:t xml:space="preserve">טלא דבדולחא </w:t>
      </w:r>
      <w:r w:rsidRPr="003542E2">
        <w:rPr>
          <w:rtl/>
        </w:rPr>
        <w:t>–</w:t>
      </w:r>
      <w:r w:rsidRPr="003542E2">
        <w:rPr>
          <w:rFonts w:hint="cs"/>
          <w:rtl/>
        </w:rPr>
        <w:t xml:space="preserve"> טל הבדולח.</w:t>
      </w:r>
    </w:p>
    <w:p w14:paraId="7747E3E9" w14:textId="77777777" w:rsidR="003F6DE0" w:rsidRDefault="003F6DE0" w:rsidP="003F6DE0">
      <w:pPr>
        <w:jc w:val="both"/>
        <w:rPr>
          <w:rtl/>
        </w:rPr>
      </w:pPr>
    </w:p>
    <w:p w14:paraId="1BFF5F14" w14:textId="77777777" w:rsidR="003F6DE0" w:rsidRPr="003F778B" w:rsidRDefault="003F6DE0" w:rsidP="003F6DE0">
      <w:pPr>
        <w:pStyle w:val="3"/>
        <w:rPr>
          <w:rFonts w:hint="cs"/>
          <w:rtl/>
        </w:rPr>
      </w:pPr>
      <w:bookmarkStart w:id="49" w:name="_Toc58674236"/>
      <w:bookmarkStart w:id="50" w:name="_Toc161773254"/>
      <w:bookmarkStart w:id="51" w:name="_Toc508796096"/>
      <w:bookmarkStart w:id="52" w:name="_Toc508797533"/>
      <w:r w:rsidRPr="003F778B">
        <w:rPr>
          <w:rFonts w:hint="cs"/>
          <w:rtl/>
        </w:rPr>
        <w:t xml:space="preserve">*מושגים - טעם הבריאה - טעם לרצון - אין טעם לרצון - עצם </w:t>
      </w:r>
      <w:proofErr w:type="spellStart"/>
      <w:r w:rsidRPr="003F778B">
        <w:rPr>
          <w:rFonts w:hint="cs"/>
          <w:rtl/>
        </w:rPr>
        <w:t>הגלגולת</w:t>
      </w:r>
      <w:proofErr w:type="spellEnd"/>
      <w:r w:rsidRPr="003F778B">
        <w:rPr>
          <w:rFonts w:hint="cs"/>
          <w:rtl/>
        </w:rPr>
        <w:t xml:space="preserve"> - שומר</w:t>
      </w:r>
      <w:bookmarkEnd w:id="49"/>
      <w:bookmarkEnd w:id="50"/>
      <w:bookmarkEnd w:id="51"/>
      <w:bookmarkEnd w:id="52"/>
    </w:p>
    <w:p w14:paraId="2EEF3871" w14:textId="77777777" w:rsidR="003F6DE0" w:rsidRPr="003542E2" w:rsidRDefault="003F6DE0" w:rsidP="003F6DE0">
      <w:pPr>
        <w:jc w:val="both"/>
        <w:rPr>
          <w:rFonts w:hint="cs"/>
          <w:rtl/>
        </w:rPr>
      </w:pPr>
    </w:p>
    <w:p w14:paraId="2A55070B" w14:textId="77777777" w:rsidR="003F6DE0" w:rsidRPr="003542E2" w:rsidRDefault="003F6DE0" w:rsidP="003F6DE0">
      <w:pPr>
        <w:jc w:val="both"/>
        <w:rPr>
          <w:rFonts w:hint="cs"/>
          <w:rtl/>
        </w:rPr>
      </w:pPr>
      <w:r w:rsidRPr="003542E2">
        <w:rPr>
          <w:rFonts w:hint="cs"/>
          <w:rtl/>
        </w:rPr>
        <w:t xml:space="preserve">עד כאן עסקנו ב"טעם כמוס לרצון" . וכאמור, ישנו המאמר השני הסותר "אין טעם לרצון" </w:t>
      </w:r>
      <w:r w:rsidRPr="003542E2">
        <w:rPr>
          <w:rtl/>
        </w:rPr>
        <w:t>–</w:t>
      </w:r>
      <w:r w:rsidRPr="003542E2">
        <w:rPr>
          <w:rFonts w:hint="cs"/>
          <w:rtl/>
        </w:rPr>
        <w:t xml:space="preserve"> כלומר, שאין כלל טעם לרצון, וגם לא "טעם כמוס לרצון". היכן אם כן, ממוקם המאמר השני ?</w:t>
      </w:r>
    </w:p>
    <w:p w14:paraId="1AFBE91F" w14:textId="77777777" w:rsidR="003F6DE0" w:rsidRPr="003542E2" w:rsidRDefault="003F6DE0" w:rsidP="003F6DE0">
      <w:pPr>
        <w:jc w:val="both"/>
        <w:rPr>
          <w:rFonts w:hint="cs"/>
          <w:rtl/>
        </w:rPr>
      </w:pPr>
    </w:p>
    <w:p w14:paraId="4D2AFF9C" w14:textId="77777777" w:rsidR="003F6DE0" w:rsidRPr="00F87385" w:rsidRDefault="003F6DE0" w:rsidP="003F6DE0">
      <w:pPr>
        <w:jc w:val="both"/>
        <w:rPr>
          <w:rFonts w:hint="cs"/>
          <w:b/>
          <w:bCs/>
          <w:sz w:val="22"/>
          <w:szCs w:val="22"/>
          <w:rtl/>
        </w:rPr>
      </w:pPr>
    </w:p>
    <w:p w14:paraId="059CEA1A" w14:textId="77777777" w:rsidR="003F6DE0" w:rsidRPr="00F87385" w:rsidRDefault="003F6DE0" w:rsidP="003F6DE0">
      <w:pPr>
        <w:jc w:val="both"/>
        <w:rPr>
          <w:rFonts w:hint="cs"/>
          <w:b/>
          <w:bCs/>
          <w:sz w:val="22"/>
          <w:szCs w:val="22"/>
          <w:rtl/>
        </w:rPr>
      </w:pPr>
      <w:r w:rsidRPr="00F87385">
        <w:rPr>
          <w:rFonts w:hint="cs"/>
          <w:b/>
          <w:bCs/>
          <w:sz w:val="22"/>
          <w:szCs w:val="22"/>
          <w:rtl/>
        </w:rPr>
        <w:t xml:space="preserve">סוד "אין טעם לרצון" הוא ב"גלגלתא" שבכתר </w:t>
      </w:r>
      <w:r w:rsidRPr="00F87385">
        <w:rPr>
          <w:b/>
          <w:bCs/>
          <w:sz w:val="22"/>
          <w:szCs w:val="22"/>
          <w:rtl/>
        </w:rPr>
        <w:t>–</w:t>
      </w:r>
      <w:r w:rsidRPr="00F87385">
        <w:rPr>
          <w:rFonts w:hint="cs"/>
          <w:b/>
          <w:bCs/>
          <w:sz w:val="22"/>
          <w:szCs w:val="22"/>
          <w:rtl/>
        </w:rPr>
        <w:t xml:space="preserve"> </w:t>
      </w:r>
    </w:p>
    <w:p w14:paraId="6FCDA688" w14:textId="77777777" w:rsidR="003F6DE0" w:rsidRPr="00F87385" w:rsidRDefault="003F6DE0" w:rsidP="003F6DE0">
      <w:pPr>
        <w:jc w:val="both"/>
        <w:rPr>
          <w:rFonts w:hint="cs"/>
          <w:b/>
          <w:bCs/>
          <w:sz w:val="22"/>
          <w:szCs w:val="22"/>
          <w:rtl/>
        </w:rPr>
      </w:pPr>
      <w:r w:rsidRPr="00F87385">
        <w:rPr>
          <w:rFonts w:hint="cs"/>
          <w:b/>
          <w:bCs/>
          <w:sz w:val="22"/>
          <w:szCs w:val="22"/>
          <w:rtl/>
        </w:rPr>
        <w:t xml:space="preserve">כתר דאריך אנפין </w:t>
      </w:r>
      <w:r w:rsidRPr="00F87385">
        <w:rPr>
          <w:b/>
          <w:bCs/>
          <w:sz w:val="22"/>
          <w:szCs w:val="22"/>
          <w:rtl/>
        </w:rPr>
        <w:t>–</w:t>
      </w:r>
      <w:r w:rsidRPr="00F87385">
        <w:rPr>
          <w:rFonts w:hint="cs"/>
          <w:b/>
          <w:bCs/>
          <w:sz w:val="22"/>
          <w:szCs w:val="22"/>
          <w:rtl/>
        </w:rPr>
        <w:t xml:space="preserve"> </w:t>
      </w:r>
    </w:p>
    <w:p w14:paraId="3F7AAD5C" w14:textId="77777777" w:rsidR="003F6DE0" w:rsidRPr="003542E2" w:rsidRDefault="003F6DE0" w:rsidP="003F6DE0">
      <w:pPr>
        <w:jc w:val="both"/>
        <w:rPr>
          <w:rFonts w:hint="cs"/>
          <w:rtl/>
        </w:rPr>
      </w:pPr>
      <w:r w:rsidRPr="00F87385">
        <w:rPr>
          <w:rFonts w:hint="cs"/>
          <w:b/>
          <w:bCs/>
          <w:sz w:val="22"/>
          <w:szCs w:val="22"/>
          <w:rtl/>
        </w:rPr>
        <w:t>שבו מתלבש החסד דעתיק יומין</w:t>
      </w:r>
      <w:r w:rsidRPr="00F87385">
        <w:rPr>
          <w:rFonts w:hint="cs"/>
          <w:b/>
          <w:bCs/>
          <w:rtl/>
        </w:rPr>
        <w:t xml:space="preserve">.-  </w:t>
      </w:r>
      <w:r w:rsidRPr="003542E2">
        <w:rPr>
          <w:rFonts w:hint="cs"/>
          <w:rtl/>
        </w:rPr>
        <w:t>"אין  טעם  לרצון"  היא  מדרגה   גבוה   יותר</w:t>
      </w:r>
    </w:p>
    <w:p w14:paraId="6059894C" w14:textId="77777777" w:rsidR="003F6DE0" w:rsidRPr="003542E2" w:rsidRDefault="003F6DE0" w:rsidP="003F6DE0">
      <w:pPr>
        <w:ind w:left="3600"/>
        <w:jc w:val="both"/>
        <w:rPr>
          <w:rFonts w:hint="cs"/>
          <w:rtl/>
        </w:rPr>
      </w:pPr>
      <w:r w:rsidRPr="003542E2">
        <w:rPr>
          <w:rFonts w:hint="cs"/>
          <w:rtl/>
        </w:rPr>
        <w:t>מ"טעם כמוס לרצון" שבמדרגת החכמה של אריך אנפין. כאמור, "אין טעם לרצון" הוא במדרגת הכתר דאריך אנפין המכונה בקבלה "גלגלתא".</w:t>
      </w:r>
    </w:p>
    <w:p w14:paraId="65F51182" w14:textId="77777777" w:rsidR="003F6DE0" w:rsidRPr="003542E2" w:rsidRDefault="003F6DE0" w:rsidP="003F6DE0">
      <w:pPr>
        <w:jc w:val="both"/>
        <w:rPr>
          <w:rFonts w:hint="cs"/>
          <w:rtl/>
        </w:rPr>
      </w:pPr>
    </w:p>
    <w:p w14:paraId="05AD8D75" w14:textId="77777777" w:rsidR="003F6DE0" w:rsidRPr="003542E2" w:rsidRDefault="003F6DE0" w:rsidP="003F6DE0">
      <w:pPr>
        <w:jc w:val="both"/>
        <w:rPr>
          <w:rFonts w:hint="cs"/>
          <w:rtl/>
        </w:rPr>
      </w:pPr>
    </w:p>
    <w:p w14:paraId="6E188430" w14:textId="77777777" w:rsidR="003F6DE0" w:rsidRPr="003542E2" w:rsidRDefault="003F6DE0" w:rsidP="003F6DE0">
      <w:pPr>
        <w:jc w:val="both"/>
        <w:rPr>
          <w:rFonts w:hint="cs"/>
          <w:rtl/>
        </w:rPr>
      </w:pPr>
      <w:r w:rsidRPr="003542E2">
        <w:rPr>
          <w:rFonts w:hint="cs"/>
          <w:rtl/>
        </w:rPr>
        <w:t xml:space="preserve">גלגלתא </w:t>
      </w:r>
      <w:r w:rsidRPr="003542E2">
        <w:rPr>
          <w:rtl/>
        </w:rPr>
        <w:t>–</w:t>
      </w:r>
      <w:r w:rsidRPr="003542E2">
        <w:rPr>
          <w:rFonts w:hint="cs"/>
          <w:rtl/>
        </w:rPr>
        <w:t xml:space="preserve"> הכתר מכונה גלגלתא </w:t>
      </w:r>
      <w:r w:rsidRPr="003542E2">
        <w:rPr>
          <w:rtl/>
        </w:rPr>
        <w:t>–</w:t>
      </w:r>
      <w:r w:rsidRPr="003542E2">
        <w:rPr>
          <w:rFonts w:hint="cs"/>
          <w:rtl/>
        </w:rPr>
        <w:t xml:space="preserve"> כלומר, הגולגלת של אריך  אנפין.  בכל  פעם</w:t>
      </w:r>
    </w:p>
    <w:p w14:paraId="3D94189A" w14:textId="77777777" w:rsidR="003F6DE0" w:rsidRPr="003542E2" w:rsidRDefault="003F6DE0" w:rsidP="003F6DE0">
      <w:pPr>
        <w:ind w:left="1133"/>
        <w:jc w:val="both"/>
        <w:rPr>
          <w:rFonts w:hint="cs"/>
          <w:rtl/>
        </w:rPr>
      </w:pPr>
      <w:r w:rsidRPr="003542E2">
        <w:rPr>
          <w:rFonts w:hint="cs"/>
          <w:rtl/>
        </w:rPr>
        <w:t xml:space="preserve">שישנם גולגלת ומוח </w:t>
      </w:r>
      <w:r w:rsidRPr="003542E2">
        <w:rPr>
          <w:rtl/>
        </w:rPr>
        <w:t>–</w:t>
      </w:r>
      <w:r w:rsidRPr="003542E2">
        <w:rPr>
          <w:rFonts w:hint="cs"/>
          <w:rtl/>
        </w:rPr>
        <w:t xml:space="preserve"> הגולגלת גבוהה מן המוח </w:t>
      </w:r>
      <w:r w:rsidRPr="003542E2">
        <w:rPr>
          <w:rtl/>
        </w:rPr>
        <w:t>–</w:t>
      </w:r>
      <w:r w:rsidRPr="003542E2">
        <w:rPr>
          <w:rFonts w:hint="cs"/>
          <w:rtl/>
        </w:rPr>
        <w:t xml:space="preserve"> הגולגלת מקיפה את המוח. ושוב, הגולגלת היא עצם המקיף ושומר לגבי המוח שבתוכה </w:t>
      </w:r>
      <w:r w:rsidRPr="003542E2">
        <w:rPr>
          <w:rtl/>
        </w:rPr>
        <w:t>–</w:t>
      </w:r>
      <w:r w:rsidRPr="003542E2">
        <w:rPr>
          <w:rFonts w:hint="cs"/>
          <w:rtl/>
        </w:rPr>
        <w:t xml:space="preserve"> ולכן לכאורה, הגולגלת אינה תכלית בפני עצמה </w:t>
      </w:r>
      <w:r w:rsidRPr="003542E2">
        <w:rPr>
          <w:rtl/>
        </w:rPr>
        <w:t>–</w:t>
      </w:r>
      <w:r w:rsidRPr="003542E2">
        <w:rPr>
          <w:rFonts w:hint="cs"/>
          <w:rtl/>
        </w:rPr>
        <w:t xml:space="preserve"> אלא רק בסוד שומר. מצד שני אנו אומרים כאן שהגולגלת מרמזת לדרגה גבוהה יותר מאשר המוח </w:t>
      </w:r>
      <w:r w:rsidRPr="003542E2">
        <w:rPr>
          <w:rtl/>
        </w:rPr>
        <w:t>–</w:t>
      </w:r>
      <w:r w:rsidRPr="003542E2">
        <w:rPr>
          <w:rFonts w:hint="cs"/>
          <w:rtl/>
        </w:rPr>
        <w:t xml:space="preserve"> לכתר שיותר גבוה מן החכמה.</w:t>
      </w:r>
    </w:p>
    <w:p w14:paraId="7580ACD3" w14:textId="77777777" w:rsidR="003F6DE0" w:rsidRPr="003542E2" w:rsidRDefault="003F6DE0" w:rsidP="003F6DE0">
      <w:pPr>
        <w:ind w:left="1133"/>
        <w:jc w:val="both"/>
        <w:rPr>
          <w:rFonts w:hint="cs"/>
          <w:rtl/>
        </w:rPr>
      </w:pPr>
    </w:p>
    <w:p w14:paraId="64731588" w14:textId="77777777" w:rsidR="003F6DE0" w:rsidRPr="003542E2" w:rsidRDefault="003F6DE0" w:rsidP="003F6DE0">
      <w:pPr>
        <w:jc w:val="both"/>
        <w:rPr>
          <w:rFonts w:hint="cs"/>
          <w:rtl/>
        </w:rPr>
      </w:pPr>
    </w:p>
    <w:p w14:paraId="2E0DFE6A" w14:textId="77777777" w:rsidR="003F6DE0" w:rsidRPr="003542E2" w:rsidRDefault="003F6DE0" w:rsidP="003F6DE0">
      <w:pPr>
        <w:jc w:val="both"/>
        <w:rPr>
          <w:rFonts w:hint="cs"/>
          <w:rtl/>
        </w:rPr>
      </w:pPr>
      <w:r w:rsidRPr="003542E2">
        <w:rPr>
          <w:rFonts w:hint="cs"/>
          <w:rtl/>
        </w:rPr>
        <w:t xml:space="preserve">הכתר של חיצוניות הכתר - ושוב, כל המדובר כאן הוא  בתוך  הכתר  -  הכתר </w:t>
      </w:r>
    </w:p>
    <w:p w14:paraId="69E5F395" w14:textId="77777777" w:rsidR="003F6DE0" w:rsidRPr="003542E2" w:rsidRDefault="003F6DE0" w:rsidP="003F6DE0">
      <w:pPr>
        <w:ind w:left="3117"/>
        <w:jc w:val="both"/>
        <w:rPr>
          <w:rFonts w:hint="cs"/>
          <w:rtl/>
        </w:rPr>
      </w:pPr>
      <w:r w:rsidRPr="003542E2">
        <w:rPr>
          <w:rFonts w:hint="cs"/>
          <w:rtl/>
        </w:rPr>
        <w:t xml:space="preserve">של חיצוניות הכתר </w:t>
      </w:r>
      <w:r w:rsidRPr="003542E2">
        <w:rPr>
          <w:rtl/>
        </w:rPr>
        <w:t>–</w:t>
      </w:r>
      <w:r w:rsidRPr="003542E2">
        <w:rPr>
          <w:rFonts w:hint="cs"/>
          <w:rtl/>
        </w:rPr>
        <w:t xml:space="preserve"> כאשר הגלגלתא היא "הכתר של הכתר" </w:t>
      </w:r>
      <w:r w:rsidRPr="003542E2">
        <w:rPr>
          <w:rtl/>
        </w:rPr>
        <w:t>–</w:t>
      </w:r>
      <w:r w:rsidRPr="003542E2">
        <w:rPr>
          <w:rFonts w:hint="cs"/>
          <w:rtl/>
        </w:rPr>
        <w:t xml:space="preserve"> הכתר של חיצוניות הכתר </w:t>
      </w:r>
      <w:r w:rsidRPr="003542E2">
        <w:rPr>
          <w:rtl/>
        </w:rPr>
        <w:t>–</w:t>
      </w:r>
      <w:r w:rsidRPr="003542E2">
        <w:rPr>
          <w:rFonts w:hint="cs"/>
          <w:rtl/>
        </w:rPr>
        <w:t xml:space="preserve"> הכתר של פרצוף הרצון </w:t>
      </w:r>
      <w:r w:rsidRPr="003542E2">
        <w:rPr>
          <w:rtl/>
        </w:rPr>
        <w:t>–</w:t>
      </w:r>
      <w:r w:rsidRPr="003542E2">
        <w:rPr>
          <w:rFonts w:hint="cs"/>
          <w:rtl/>
        </w:rPr>
        <w:t xml:space="preserve"> הכתר של אריך אנפין.</w:t>
      </w:r>
    </w:p>
    <w:p w14:paraId="35BE9B7B" w14:textId="77777777" w:rsidR="003F6DE0" w:rsidRPr="003542E2" w:rsidRDefault="003F6DE0" w:rsidP="003F6DE0">
      <w:pPr>
        <w:ind w:left="3117"/>
        <w:jc w:val="both"/>
        <w:rPr>
          <w:rFonts w:hint="cs"/>
          <w:rtl/>
        </w:rPr>
      </w:pPr>
    </w:p>
    <w:p w14:paraId="6C5F9D4A" w14:textId="77777777" w:rsidR="003F6DE0" w:rsidRPr="003542E2" w:rsidRDefault="003F6DE0" w:rsidP="003F6DE0">
      <w:pPr>
        <w:ind w:left="3117"/>
        <w:jc w:val="both"/>
        <w:rPr>
          <w:rFonts w:hint="cs"/>
          <w:rtl/>
        </w:rPr>
      </w:pPr>
      <w:r w:rsidRPr="003542E2">
        <w:rPr>
          <w:rFonts w:hint="cs"/>
          <w:rtl/>
        </w:rPr>
        <w:t xml:space="preserve">לעומתה,  ה"מוחא סתימאה" הוא "החכמה של הכתר" </w:t>
      </w:r>
      <w:r w:rsidRPr="003542E2">
        <w:rPr>
          <w:rtl/>
        </w:rPr>
        <w:t>–</w:t>
      </w:r>
      <w:r w:rsidRPr="003542E2">
        <w:rPr>
          <w:rFonts w:hint="cs"/>
          <w:rtl/>
        </w:rPr>
        <w:t xml:space="preserve"> החכמה של חיצוניות הכתר </w:t>
      </w:r>
      <w:r w:rsidRPr="003542E2">
        <w:rPr>
          <w:rtl/>
        </w:rPr>
        <w:t>–</w:t>
      </w:r>
      <w:r w:rsidRPr="003542E2">
        <w:rPr>
          <w:rFonts w:hint="cs"/>
          <w:rtl/>
        </w:rPr>
        <w:t xml:space="preserve"> החכמה של פרצוף הרצון </w:t>
      </w:r>
      <w:r w:rsidRPr="003542E2">
        <w:rPr>
          <w:rtl/>
        </w:rPr>
        <w:t>–</w:t>
      </w:r>
      <w:r w:rsidRPr="003542E2">
        <w:rPr>
          <w:rFonts w:hint="cs"/>
          <w:rtl/>
        </w:rPr>
        <w:t xml:space="preserve"> החכמה של אריך אנפין.</w:t>
      </w:r>
    </w:p>
    <w:p w14:paraId="2B221765" w14:textId="77777777" w:rsidR="003F6DE0" w:rsidRPr="003542E2" w:rsidRDefault="003F6DE0" w:rsidP="003F6DE0">
      <w:pPr>
        <w:jc w:val="both"/>
        <w:rPr>
          <w:rFonts w:hint="cs"/>
          <w:rtl/>
        </w:rPr>
      </w:pPr>
    </w:p>
    <w:p w14:paraId="55E84CBD" w14:textId="77777777" w:rsidR="003F6DE0" w:rsidRPr="003542E2" w:rsidRDefault="003F6DE0" w:rsidP="003F6DE0">
      <w:pPr>
        <w:jc w:val="both"/>
        <w:rPr>
          <w:rFonts w:hint="cs"/>
          <w:rtl/>
        </w:rPr>
      </w:pPr>
    </w:p>
    <w:p w14:paraId="4BD4E0B3" w14:textId="77777777" w:rsidR="003F6DE0" w:rsidRPr="003542E2" w:rsidRDefault="003F6DE0" w:rsidP="003F6DE0">
      <w:pPr>
        <w:jc w:val="both"/>
        <w:rPr>
          <w:rFonts w:hint="cs"/>
          <w:rtl/>
        </w:rPr>
      </w:pPr>
      <w:r w:rsidRPr="003542E2">
        <w:rPr>
          <w:rFonts w:hint="cs"/>
          <w:rtl/>
        </w:rPr>
        <w:t xml:space="preserve">גלגלתא </w:t>
      </w:r>
      <w:r w:rsidRPr="003542E2">
        <w:rPr>
          <w:rtl/>
        </w:rPr>
        <w:t>–</w:t>
      </w:r>
      <w:r w:rsidRPr="003542E2">
        <w:rPr>
          <w:rFonts w:hint="cs"/>
          <w:rtl/>
        </w:rPr>
        <w:t xml:space="preserve"> הסברנו שבמוחא סתימאה מתלבשת הגבורה  דעתיק  יומין.  החסד </w:t>
      </w:r>
    </w:p>
    <w:p w14:paraId="40BD1E66" w14:textId="77777777" w:rsidR="003F6DE0" w:rsidRPr="003542E2" w:rsidRDefault="003F6DE0" w:rsidP="003F6DE0">
      <w:pPr>
        <w:ind w:left="1133"/>
        <w:jc w:val="both"/>
        <w:rPr>
          <w:rFonts w:hint="cs"/>
          <w:rtl/>
        </w:rPr>
      </w:pPr>
      <w:r w:rsidRPr="003542E2">
        <w:rPr>
          <w:rFonts w:hint="cs"/>
          <w:rtl/>
        </w:rPr>
        <w:t xml:space="preserve">דעתיק יומין, שגבוה מן הגבורה דעתיק יומין </w:t>
      </w:r>
      <w:r w:rsidRPr="003542E2">
        <w:rPr>
          <w:rtl/>
        </w:rPr>
        <w:t>–</w:t>
      </w:r>
      <w:r w:rsidRPr="003542E2">
        <w:rPr>
          <w:rFonts w:hint="cs"/>
          <w:rtl/>
        </w:rPr>
        <w:t xml:space="preserve"> מתלבש בגלגלתא דאריך אנפין </w:t>
      </w:r>
      <w:r w:rsidRPr="003542E2">
        <w:rPr>
          <w:rtl/>
        </w:rPr>
        <w:t>–</w:t>
      </w:r>
      <w:r w:rsidRPr="003542E2">
        <w:rPr>
          <w:rFonts w:hint="cs"/>
          <w:rtl/>
        </w:rPr>
        <w:t xml:space="preserve"> מתלבש בכתר של אריך אנפין. ואם כן, בגלגלתא דאריך, שבה מתלבש החסד דעתיק יומין </w:t>
      </w:r>
      <w:r w:rsidRPr="003542E2">
        <w:rPr>
          <w:rtl/>
        </w:rPr>
        <w:t>–</w:t>
      </w:r>
      <w:r w:rsidRPr="003542E2">
        <w:rPr>
          <w:rFonts w:hint="cs"/>
          <w:rtl/>
        </w:rPr>
        <w:t xml:space="preserve"> שם מקומו של המאמר השני "אין טעם לרצון".</w:t>
      </w:r>
    </w:p>
    <w:p w14:paraId="3244140F" w14:textId="77777777" w:rsidR="003F6DE0" w:rsidRPr="003542E2" w:rsidRDefault="003F6DE0" w:rsidP="003F6DE0">
      <w:pPr>
        <w:jc w:val="both"/>
        <w:rPr>
          <w:rFonts w:hint="cs"/>
          <w:rtl/>
        </w:rPr>
      </w:pPr>
    </w:p>
    <w:p w14:paraId="78C25797" w14:textId="77777777" w:rsidR="003F6DE0" w:rsidRPr="003542E2" w:rsidRDefault="003F6DE0" w:rsidP="003F6DE0">
      <w:pPr>
        <w:jc w:val="both"/>
        <w:rPr>
          <w:rFonts w:hint="cs"/>
          <w:rtl/>
        </w:rPr>
      </w:pPr>
    </w:p>
    <w:p w14:paraId="52A73B62" w14:textId="77777777" w:rsidR="003F6DE0" w:rsidRPr="003542E2" w:rsidRDefault="003F6DE0" w:rsidP="003F6DE0">
      <w:pPr>
        <w:jc w:val="both"/>
        <w:rPr>
          <w:rFonts w:hint="cs"/>
          <w:rtl/>
        </w:rPr>
      </w:pPr>
      <w:r w:rsidRPr="003542E2">
        <w:rPr>
          <w:rFonts w:hint="cs"/>
          <w:rtl/>
        </w:rPr>
        <w:t xml:space="preserve">ואתה משמרה - כתוב בחסידות שבכל פעם שישנו כח  שומר </w:t>
      </w:r>
      <w:r w:rsidRPr="003542E2">
        <w:rPr>
          <w:rtl/>
        </w:rPr>
        <w:t>–</w:t>
      </w:r>
      <w:r w:rsidRPr="003542E2">
        <w:rPr>
          <w:rFonts w:hint="cs"/>
          <w:rtl/>
        </w:rPr>
        <w:t xml:space="preserve">  שורשו  ומקורו</w:t>
      </w:r>
    </w:p>
    <w:p w14:paraId="749DFE6F" w14:textId="77777777" w:rsidR="003F6DE0" w:rsidRDefault="003F6DE0" w:rsidP="003F6DE0">
      <w:pPr>
        <w:ind w:left="1841"/>
        <w:jc w:val="both"/>
        <w:rPr>
          <w:rtl/>
        </w:rPr>
      </w:pPr>
      <w:r w:rsidRPr="003542E2">
        <w:rPr>
          <w:rFonts w:hint="cs"/>
          <w:rtl/>
        </w:rPr>
        <w:t xml:space="preserve">של כח השומר גבוה יותר מהדבר שאותו הוא שומר. כך אומרים אנו בכל בוקר "אלה"י נשמה שנתת בי טהורה היא אתה בראתה אתה יצרת אתה נפחתה בי ואתה משמרה בקרבי וכו'". </w:t>
      </w:r>
    </w:p>
    <w:p w14:paraId="6C36CE60" w14:textId="77777777" w:rsidR="003F6DE0" w:rsidRDefault="003F6DE0" w:rsidP="003F6DE0">
      <w:pPr>
        <w:ind w:left="1841"/>
        <w:jc w:val="both"/>
        <w:rPr>
          <w:rtl/>
        </w:rPr>
      </w:pPr>
    </w:p>
    <w:p w14:paraId="0D982201" w14:textId="77777777" w:rsidR="003F6DE0" w:rsidRPr="003542E2" w:rsidRDefault="003F6DE0" w:rsidP="003F6DE0">
      <w:pPr>
        <w:jc w:val="both"/>
        <w:rPr>
          <w:rFonts w:hint="cs"/>
          <w:rtl/>
        </w:rPr>
      </w:pPr>
    </w:p>
    <w:p w14:paraId="205D2DD9" w14:textId="77777777" w:rsidR="003F6DE0" w:rsidRPr="003542E2" w:rsidRDefault="003F6DE0" w:rsidP="003F6DE0">
      <w:pPr>
        <w:jc w:val="both"/>
        <w:rPr>
          <w:rFonts w:hint="cs"/>
          <w:rtl/>
        </w:rPr>
      </w:pPr>
      <w:r w:rsidRPr="003542E2">
        <w:rPr>
          <w:rFonts w:hint="cs"/>
          <w:rtl/>
        </w:rPr>
        <w:t>וכתוב בחסידות :</w:t>
      </w:r>
    </w:p>
    <w:p w14:paraId="31B49B20" w14:textId="77777777" w:rsidR="003F6DE0" w:rsidRPr="003542E2" w:rsidRDefault="003F6DE0" w:rsidP="003F6DE0">
      <w:pPr>
        <w:jc w:val="both"/>
        <w:rPr>
          <w:rFonts w:hint="cs"/>
          <w:rtl/>
        </w:rPr>
      </w:pPr>
    </w:p>
    <w:p w14:paraId="78AFE46D" w14:textId="77777777" w:rsidR="003F6DE0" w:rsidRPr="003542E2" w:rsidRDefault="003F6DE0" w:rsidP="003F6DE0">
      <w:pPr>
        <w:jc w:val="both"/>
        <w:rPr>
          <w:rFonts w:hint="cs"/>
          <w:rtl/>
        </w:rPr>
      </w:pPr>
      <w:r w:rsidRPr="003542E2">
        <w:rPr>
          <w:rFonts w:hint="cs"/>
          <w:rtl/>
        </w:rPr>
        <w:t xml:space="preserve">ש"נשמה טהורה שנתת  בי" </w:t>
      </w:r>
      <w:r w:rsidRPr="003542E2">
        <w:rPr>
          <w:rtl/>
        </w:rPr>
        <w:t>–</w:t>
      </w:r>
      <w:r w:rsidRPr="003542E2">
        <w:rPr>
          <w:rFonts w:hint="cs"/>
          <w:rtl/>
        </w:rPr>
        <w:t xml:space="preserve">  היא  הנשמה  במדרגת  עולם  האצילות  </w:t>
      </w:r>
      <w:r w:rsidRPr="003542E2">
        <w:rPr>
          <w:rtl/>
        </w:rPr>
        <w:t>–</w:t>
      </w:r>
      <w:r w:rsidRPr="003542E2">
        <w:rPr>
          <w:rFonts w:hint="cs"/>
          <w:rtl/>
        </w:rPr>
        <w:t xml:space="preserve">  כמו </w:t>
      </w:r>
    </w:p>
    <w:p w14:paraId="0EDB2695" w14:textId="77777777" w:rsidR="003F6DE0" w:rsidRPr="003542E2" w:rsidRDefault="003F6DE0" w:rsidP="003F6DE0">
      <w:pPr>
        <w:ind w:left="3401"/>
        <w:jc w:val="both"/>
        <w:rPr>
          <w:rFonts w:hint="cs"/>
          <w:rtl/>
        </w:rPr>
      </w:pPr>
      <w:r w:rsidRPr="003542E2">
        <w:rPr>
          <w:rFonts w:hint="cs"/>
          <w:rtl/>
        </w:rPr>
        <w:t>שהיא מושרשת בעולם האצילות.</w:t>
      </w:r>
    </w:p>
    <w:p w14:paraId="0863D4B6" w14:textId="77777777" w:rsidR="003F6DE0" w:rsidRPr="003542E2" w:rsidRDefault="003F6DE0" w:rsidP="003F6DE0">
      <w:pPr>
        <w:jc w:val="both"/>
        <w:rPr>
          <w:rFonts w:hint="cs"/>
          <w:rtl/>
        </w:rPr>
      </w:pPr>
    </w:p>
    <w:p w14:paraId="78E3EE87" w14:textId="77777777" w:rsidR="003F6DE0" w:rsidRPr="003542E2" w:rsidRDefault="003F6DE0" w:rsidP="003F6DE0">
      <w:pPr>
        <w:jc w:val="both"/>
        <w:rPr>
          <w:rFonts w:hint="cs"/>
          <w:rtl/>
        </w:rPr>
      </w:pPr>
      <w:r w:rsidRPr="003542E2">
        <w:rPr>
          <w:rFonts w:hint="cs"/>
          <w:rtl/>
        </w:rPr>
        <w:t xml:space="preserve">"אתה בראתה" </w:t>
      </w:r>
      <w:r w:rsidRPr="003542E2">
        <w:rPr>
          <w:rtl/>
        </w:rPr>
        <w:t>–</w:t>
      </w:r>
      <w:r w:rsidRPr="003542E2">
        <w:rPr>
          <w:rFonts w:hint="cs"/>
          <w:rtl/>
        </w:rPr>
        <w:t xml:space="preserve"> ירידת הנשמה מעולם האצילות לעולם הבריאה.</w:t>
      </w:r>
    </w:p>
    <w:p w14:paraId="5B42BBE2" w14:textId="77777777" w:rsidR="003F6DE0" w:rsidRPr="003542E2" w:rsidRDefault="003F6DE0" w:rsidP="003F6DE0">
      <w:pPr>
        <w:jc w:val="both"/>
        <w:rPr>
          <w:rFonts w:hint="cs"/>
          <w:rtl/>
        </w:rPr>
      </w:pPr>
    </w:p>
    <w:p w14:paraId="2A2EBD45" w14:textId="77777777" w:rsidR="003F6DE0" w:rsidRPr="003542E2" w:rsidRDefault="003F6DE0" w:rsidP="003F6DE0">
      <w:pPr>
        <w:jc w:val="both"/>
        <w:rPr>
          <w:rFonts w:hint="cs"/>
          <w:rtl/>
        </w:rPr>
      </w:pPr>
      <w:r w:rsidRPr="003542E2">
        <w:rPr>
          <w:rFonts w:hint="cs"/>
          <w:rtl/>
        </w:rPr>
        <w:t xml:space="preserve">"אתה יצרת" </w:t>
      </w:r>
      <w:r w:rsidRPr="003542E2">
        <w:rPr>
          <w:rtl/>
        </w:rPr>
        <w:t>–</w:t>
      </w:r>
      <w:r w:rsidRPr="003542E2">
        <w:rPr>
          <w:rFonts w:hint="cs"/>
          <w:rtl/>
        </w:rPr>
        <w:t xml:space="preserve"> ירידת הנשמה עד עולם היצירה.</w:t>
      </w:r>
    </w:p>
    <w:p w14:paraId="5E1FD6AF" w14:textId="77777777" w:rsidR="003F6DE0" w:rsidRPr="003542E2" w:rsidRDefault="003F6DE0" w:rsidP="003F6DE0">
      <w:pPr>
        <w:jc w:val="both"/>
        <w:rPr>
          <w:rFonts w:hint="cs"/>
          <w:rtl/>
        </w:rPr>
      </w:pPr>
    </w:p>
    <w:p w14:paraId="067BD085" w14:textId="77777777" w:rsidR="003F6DE0" w:rsidRPr="003542E2" w:rsidRDefault="003F6DE0" w:rsidP="003F6DE0">
      <w:pPr>
        <w:jc w:val="both"/>
        <w:rPr>
          <w:rFonts w:hint="cs"/>
          <w:rtl/>
        </w:rPr>
      </w:pPr>
      <w:r w:rsidRPr="003542E2">
        <w:rPr>
          <w:rFonts w:hint="cs"/>
          <w:rtl/>
        </w:rPr>
        <w:t xml:space="preserve">"אתה נפחת בי" </w:t>
      </w:r>
      <w:r w:rsidRPr="003542E2">
        <w:rPr>
          <w:rtl/>
        </w:rPr>
        <w:t>–</w:t>
      </w:r>
      <w:r w:rsidRPr="003542E2">
        <w:rPr>
          <w:rFonts w:hint="cs"/>
          <w:rtl/>
        </w:rPr>
        <w:t xml:space="preserve"> נפיחת הנשמה לתוך גופי </w:t>
      </w:r>
      <w:r w:rsidRPr="003542E2">
        <w:rPr>
          <w:rtl/>
        </w:rPr>
        <w:t>–</w:t>
      </w:r>
      <w:r w:rsidRPr="003542E2">
        <w:rPr>
          <w:rFonts w:hint="cs"/>
          <w:rtl/>
        </w:rPr>
        <w:t xml:space="preserve"> כמו שהוא עומד בעולם העשיה.</w:t>
      </w:r>
    </w:p>
    <w:p w14:paraId="56FB22BB" w14:textId="77777777" w:rsidR="003F6DE0" w:rsidRPr="003542E2" w:rsidRDefault="003F6DE0" w:rsidP="003F6DE0">
      <w:pPr>
        <w:jc w:val="both"/>
        <w:rPr>
          <w:rFonts w:hint="cs"/>
          <w:rtl/>
        </w:rPr>
      </w:pPr>
    </w:p>
    <w:p w14:paraId="7B704469" w14:textId="77777777" w:rsidR="003F6DE0" w:rsidRPr="003542E2" w:rsidRDefault="003F6DE0" w:rsidP="003F6DE0">
      <w:pPr>
        <w:jc w:val="both"/>
        <w:rPr>
          <w:rFonts w:hint="cs"/>
          <w:rtl/>
        </w:rPr>
      </w:pPr>
      <w:r w:rsidRPr="003542E2">
        <w:rPr>
          <w:rFonts w:hint="cs"/>
          <w:rtl/>
        </w:rPr>
        <w:t xml:space="preserve">"ואתה משמרה בקרבי" </w:t>
      </w:r>
      <w:r w:rsidRPr="003542E2">
        <w:rPr>
          <w:rtl/>
        </w:rPr>
        <w:t>–</w:t>
      </w:r>
      <w:r w:rsidRPr="003542E2">
        <w:rPr>
          <w:rFonts w:hint="cs"/>
          <w:rtl/>
        </w:rPr>
        <w:t xml:space="preserve"> חוזר להיות  גבוה  אפילו   יותר   מ"נשמה   טהורה </w:t>
      </w:r>
    </w:p>
    <w:p w14:paraId="1CFD603D" w14:textId="77777777" w:rsidR="003F6DE0" w:rsidRPr="003542E2" w:rsidRDefault="003F6DE0" w:rsidP="003F6DE0">
      <w:pPr>
        <w:ind w:left="2880"/>
        <w:jc w:val="both"/>
        <w:rPr>
          <w:rFonts w:hint="cs"/>
          <w:rtl/>
        </w:rPr>
      </w:pPr>
      <w:r w:rsidRPr="003542E2">
        <w:rPr>
          <w:rFonts w:hint="cs"/>
          <w:rtl/>
        </w:rPr>
        <w:t xml:space="preserve">שנתת בי". מה שהוי' שומר את הנשמה בי </w:t>
      </w:r>
      <w:r w:rsidRPr="003542E2">
        <w:rPr>
          <w:rtl/>
        </w:rPr>
        <w:t>–</w:t>
      </w:r>
      <w:r w:rsidRPr="003542E2">
        <w:rPr>
          <w:rFonts w:hint="cs"/>
          <w:rtl/>
        </w:rPr>
        <w:t xml:space="preserve"> בא ממדרגת א"ק, קוצו של יוד </w:t>
      </w:r>
      <w:r w:rsidRPr="003542E2">
        <w:rPr>
          <w:rtl/>
        </w:rPr>
        <w:t>–</w:t>
      </w:r>
      <w:r w:rsidRPr="003542E2">
        <w:rPr>
          <w:rFonts w:hint="cs"/>
          <w:rtl/>
        </w:rPr>
        <w:t xml:space="preserve"> יותר גבוה מהאצילות.</w:t>
      </w:r>
    </w:p>
    <w:p w14:paraId="3F61D3CF" w14:textId="77777777" w:rsidR="003F6DE0" w:rsidRPr="003542E2" w:rsidRDefault="003F6DE0" w:rsidP="003F6DE0">
      <w:pPr>
        <w:jc w:val="both"/>
        <w:rPr>
          <w:rFonts w:hint="cs"/>
          <w:rtl/>
        </w:rPr>
      </w:pPr>
    </w:p>
    <w:p w14:paraId="27078943" w14:textId="77777777" w:rsidR="003F6DE0" w:rsidRPr="003542E2" w:rsidRDefault="003F6DE0" w:rsidP="003F6DE0">
      <w:pPr>
        <w:jc w:val="both"/>
        <w:rPr>
          <w:rFonts w:hint="cs"/>
          <w:rtl/>
        </w:rPr>
      </w:pPr>
      <w:r w:rsidRPr="003542E2">
        <w:rPr>
          <w:rFonts w:hint="cs"/>
          <w:rtl/>
        </w:rPr>
        <w:t xml:space="preserve">עוצמה בעצם - ושוב,  מכאן  הדוגמא   העיקרית   המובאת   בחסידות   לזה </w:t>
      </w:r>
      <w:r w:rsidRPr="003542E2">
        <w:rPr>
          <w:rtl/>
        </w:rPr>
        <w:t>–</w:t>
      </w:r>
      <w:r w:rsidRPr="003542E2">
        <w:rPr>
          <w:rFonts w:hint="cs"/>
          <w:rtl/>
        </w:rPr>
        <w:t xml:space="preserve"> </w:t>
      </w:r>
    </w:p>
    <w:p w14:paraId="672999BE" w14:textId="77777777" w:rsidR="003F6DE0" w:rsidRPr="003542E2" w:rsidRDefault="003F6DE0" w:rsidP="003F6DE0">
      <w:pPr>
        <w:ind w:left="1700"/>
        <w:jc w:val="both"/>
        <w:rPr>
          <w:rFonts w:hint="cs"/>
          <w:rtl/>
        </w:rPr>
      </w:pPr>
      <w:r w:rsidRPr="003542E2">
        <w:rPr>
          <w:rFonts w:hint="cs"/>
          <w:rtl/>
        </w:rPr>
        <w:t xml:space="preserve">שלכוח השומר ישנו מקור יותר גבוה </w:t>
      </w:r>
      <w:r w:rsidRPr="003542E2">
        <w:rPr>
          <w:rtl/>
        </w:rPr>
        <w:t>–</w:t>
      </w:r>
      <w:r w:rsidRPr="003542E2">
        <w:rPr>
          <w:rFonts w:hint="cs"/>
          <w:rtl/>
        </w:rPr>
        <w:t xml:space="preserve"> מאותו דבר שעליו הוא שומר. וכך גם כאן לגבי הגלגלתא </w:t>
      </w:r>
      <w:r w:rsidRPr="003542E2">
        <w:rPr>
          <w:rtl/>
        </w:rPr>
        <w:t>–</w:t>
      </w:r>
      <w:r w:rsidRPr="003542E2">
        <w:rPr>
          <w:rFonts w:hint="cs"/>
          <w:rtl/>
        </w:rPr>
        <w:t xml:space="preserve"> ע"פ פשט אינה אלא עצם </w:t>
      </w:r>
      <w:r w:rsidRPr="003542E2">
        <w:rPr>
          <w:rtl/>
        </w:rPr>
        <w:t>–</w:t>
      </w:r>
      <w:r w:rsidRPr="003542E2">
        <w:rPr>
          <w:rFonts w:hint="cs"/>
          <w:rtl/>
        </w:rPr>
        <w:t xml:space="preserve"> שתפקידו לשמור על המוח. מצד שני, ישנה בעצם הזאת עוצמה </w:t>
      </w:r>
      <w:r w:rsidRPr="003542E2">
        <w:rPr>
          <w:rtl/>
        </w:rPr>
        <w:t>–</w:t>
      </w:r>
      <w:r w:rsidRPr="003542E2">
        <w:rPr>
          <w:rFonts w:hint="cs"/>
          <w:rtl/>
        </w:rPr>
        <w:t xml:space="preserve"> עצם מלשון עוצמה. הגלגלתא היא עצם, ואינה מוארת כמו המוח הפנימי </w:t>
      </w:r>
      <w:r w:rsidRPr="003542E2">
        <w:rPr>
          <w:rtl/>
        </w:rPr>
        <w:t>–</w:t>
      </w:r>
      <w:r w:rsidRPr="003542E2">
        <w:rPr>
          <w:rFonts w:hint="cs"/>
          <w:rtl/>
        </w:rPr>
        <w:t xml:space="preserve"> המוח הוא מוקד של אור ואילו הגולגלת </w:t>
      </w:r>
      <w:r w:rsidRPr="003542E2">
        <w:rPr>
          <w:rtl/>
        </w:rPr>
        <w:t>–</w:t>
      </w:r>
      <w:r w:rsidRPr="003542E2">
        <w:rPr>
          <w:rFonts w:hint="cs"/>
          <w:rtl/>
        </w:rPr>
        <w:t xml:space="preserve"> היא עצם.</w:t>
      </w:r>
    </w:p>
    <w:p w14:paraId="41FBF606" w14:textId="77777777" w:rsidR="003F6DE0" w:rsidRPr="003542E2" w:rsidRDefault="003F6DE0" w:rsidP="003F6DE0">
      <w:pPr>
        <w:jc w:val="both"/>
        <w:rPr>
          <w:rFonts w:hint="cs"/>
          <w:rtl/>
        </w:rPr>
      </w:pPr>
    </w:p>
    <w:p w14:paraId="7A1A2283" w14:textId="77777777" w:rsidR="003F6DE0" w:rsidRPr="003F778B" w:rsidRDefault="003F6DE0" w:rsidP="003F6DE0">
      <w:pPr>
        <w:pStyle w:val="3"/>
        <w:rPr>
          <w:rFonts w:hint="cs"/>
          <w:rtl/>
        </w:rPr>
      </w:pPr>
      <w:bookmarkStart w:id="53" w:name="_Toc58674237"/>
      <w:bookmarkStart w:id="54" w:name="_Toc161773255"/>
      <w:bookmarkStart w:id="55" w:name="_Toc508796097"/>
      <w:bookmarkStart w:id="56" w:name="_Toc508797534"/>
      <w:r w:rsidRPr="003F778B">
        <w:rPr>
          <w:rFonts w:hint="cs"/>
          <w:rtl/>
        </w:rPr>
        <w:t xml:space="preserve">*מושגים - טעם הבריאה - אין טעם לרצון - </w:t>
      </w:r>
      <w:proofErr w:type="spellStart"/>
      <w:r w:rsidRPr="003F778B">
        <w:rPr>
          <w:rFonts w:hint="cs"/>
          <w:rtl/>
        </w:rPr>
        <w:t>גלגלתא</w:t>
      </w:r>
      <w:proofErr w:type="spellEnd"/>
      <w:r w:rsidRPr="003F778B">
        <w:rPr>
          <w:rFonts w:hint="cs"/>
          <w:rtl/>
        </w:rPr>
        <w:t xml:space="preserve"> - עצם, עצימה, עוצמה</w:t>
      </w:r>
      <w:bookmarkEnd w:id="53"/>
      <w:bookmarkEnd w:id="54"/>
      <w:bookmarkEnd w:id="55"/>
      <w:bookmarkEnd w:id="56"/>
    </w:p>
    <w:p w14:paraId="57AAEFBA" w14:textId="77777777" w:rsidR="003F6DE0" w:rsidRPr="003542E2" w:rsidRDefault="003F6DE0" w:rsidP="003F6DE0">
      <w:pPr>
        <w:jc w:val="both"/>
        <w:rPr>
          <w:rFonts w:hint="cs"/>
          <w:rtl/>
        </w:rPr>
      </w:pPr>
    </w:p>
    <w:p w14:paraId="53BBA163" w14:textId="77777777" w:rsidR="003F6DE0" w:rsidRPr="003542E2" w:rsidRDefault="003F6DE0" w:rsidP="003F6DE0">
      <w:pPr>
        <w:jc w:val="both"/>
        <w:rPr>
          <w:rFonts w:hint="cs"/>
          <w:rtl/>
        </w:rPr>
      </w:pPr>
      <w:r w:rsidRPr="003542E2">
        <w:rPr>
          <w:rFonts w:hint="cs"/>
          <w:rtl/>
        </w:rPr>
        <w:t xml:space="preserve">עצם </w:t>
      </w:r>
      <w:r w:rsidRPr="003542E2">
        <w:rPr>
          <w:rtl/>
        </w:rPr>
        <w:t>–</w:t>
      </w:r>
      <w:r w:rsidRPr="003542E2">
        <w:rPr>
          <w:rFonts w:hint="cs"/>
          <w:rtl/>
        </w:rPr>
        <w:t xml:space="preserve"> כמה פרושים לעצם בלשון הקודש: </w:t>
      </w:r>
    </w:p>
    <w:p w14:paraId="602B459A" w14:textId="77777777" w:rsidR="003F6DE0" w:rsidRPr="003542E2" w:rsidRDefault="003F6DE0" w:rsidP="003F6DE0">
      <w:pPr>
        <w:ind w:left="720"/>
        <w:jc w:val="both"/>
        <w:rPr>
          <w:rFonts w:hint="cs"/>
          <w:rtl/>
        </w:rPr>
      </w:pPr>
    </w:p>
    <w:p w14:paraId="771A21B3" w14:textId="77777777" w:rsidR="003F6DE0" w:rsidRPr="003542E2" w:rsidRDefault="003F6DE0" w:rsidP="003F6DE0">
      <w:pPr>
        <w:ind w:left="720"/>
        <w:jc w:val="both"/>
        <w:rPr>
          <w:rFonts w:hint="cs"/>
          <w:rtl/>
        </w:rPr>
      </w:pPr>
      <w:r w:rsidRPr="003542E2">
        <w:rPr>
          <w:rFonts w:hint="cs"/>
          <w:rtl/>
        </w:rPr>
        <w:t xml:space="preserve">א </w:t>
      </w:r>
      <w:r w:rsidRPr="003542E2">
        <w:rPr>
          <w:rtl/>
        </w:rPr>
        <w:t>–</w:t>
      </w:r>
      <w:r w:rsidRPr="003542E2">
        <w:rPr>
          <w:rFonts w:hint="cs"/>
          <w:rtl/>
        </w:rPr>
        <w:t xml:space="preserve"> עצם מלשון עצימת עינים. עצימת עינים  היא  בדיוק  ההפך  מאור. </w:t>
      </w:r>
    </w:p>
    <w:p w14:paraId="408BBA6D" w14:textId="77777777" w:rsidR="003F6DE0" w:rsidRPr="003542E2" w:rsidRDefault="003F6DE0" w:rsidP="003F6DE0">
      <w:pPr>
        <w:ind w:left="1133"/>
        <w:jc w:val="both"/>
        <w:rPr>
          <w:rFonts w:hint="cs"/>
          <w:rtl/>
        </w:rPr>
      </w:pPr>
      <w:r w:rsidRPr="003542E2">
        <w:rPr>
          <w:rFonts w:hint="cs"/>
          <w:rtl/>
        </w:rPr>
        <w:t xml:space="preserve">כאשר אומרים "שמע ישראל הוי' אלקינו הוי' אחד" </w:t>
      </w:r>
      <w:r w:rsidRPr="003542E2">
        <w:rPr>
          <w:rtl/>
        </w:rPr>
        <w:t>–</w:t>
      </w:r>
      <w:r w:rsidRPr="003542E2">
        <w:rPr>
          <w:rFonts w:hint="cs"/>
          <w:rtl/>
        </w:rPr>
        <w:t xml:space="preserve"> עוצמים את העינים. סוגרים את העינים ובזה רוצים לבטל את ה"חיזו דהאי עלמא" </w:t>
      </w:r>
      <w:r w:rsidRPr="003542E2">
        <w:rPr>
          <w:rtl/>
        </w:rPr>
        <w:t>–</w:t>
      </w:r>
      <w:r w:rsidRPr="003542E2">
        <w:rPr>
          <w:rFonts w:hint="cs"/>
          <w:rtl/>
        </w:rPr>
        <w:t xml:space="preserve"> רוצים לבטל את המראה של העולם הזה </w:t>
      </w:r>
      <w:r w:rsidRPr="003542E2">
        <w:rPr>
          <w:rtl/>
        </w:rPr>
        <w:t>–</w:t>
      </w:r>
      <w:r w:rsidRPr="003542E2">
        <w:rPr>
          <w:rFonts w:hint="cs"/>
          <w:rtl/>
        </w:rPr>
        <w:t xml:space="preserve"> על מנת להתעצם עם עצמותו יתברך </w:t>
      </w:r>
      <w:r w:rsidRPr="003542E2">
        <w:rPr>
          <w:rtl/>
        </w:rPr>
        <w:t>–</w:t>
      </w:r>
      <w:r w:rsidRPr="003542E2">
        <w:rPr>
          <w:rFonts w:hint="cs"/>
          <w:rtl/>
        </w:rPr>
        <w:t xml:space="preserve"> הוי' אחד. בשביל להתעצם עם הדבר, כלומר להיעשות "עצם מעצמי ובשר מבשרי" </w:t>
      </w:r>
      <w:r w:rsidRPr="003542E2">
        <w:rPr>
          <w:rtl/>
        </w:rPr>
        <w:t>–</w:t>
      </w:r>
      <w:r w:rsidRPr="003542E2">
        <w:rPr>
          <w:rFonts w:hint="cs"/>
          <w:rtl/>
        </w:rPr>
        <w:t xml:space="preserve"> עצם אחד עם הדבר שרוצים להתעצם איתו </w:t>
      </w:r>
      <w:r w:rsidRPr="003542E2">
        <w:rPr>
          <w:rtl/>
        </w:rPr>
        <w:t>–</w:t>
      </w:r>
      <w:r w:rsidRPr="003542E2">
        <w:rPr>
          <w:rFonts w:hint="cs"/>
          <w:rtl/>
        </w:rPr>
        <w:t xml:space="preserve"> צריך לעצום את העינים מכל דבר אחר.</w:t>
      </w:r>
    </w:p>
    <w:p w14:paraId="4B7BBEBD" w14:textId="77777777" w:rsidR="003F6DE0" w:rsidRPr="003542E2" w:rsidRDefault="003F6DE0" w:rsidP="003F6DE0">
      <w:pPr>
        <w:jc w:val="both"/>
        <w:rPr>
          <w:rFonts w:hint="cs"/>
          <w:rtl/>
        </w:rPr>
      </w:pPr>
    </w:p>
    <w:p w14:paraId="65513C03" w14:textId="77777777" w:rsidR="003F6DE0" w:rsidRPr="003542E2" w:rsidRDefault="003F6DE0" w:rsidP="003F6DE0">
      <w:pPr>
        <w:ind w:left="707"/>
        <w:jc w:val="both"/>
        <w:rPr>
          <w:rFonts w:hint="cs"/>
          <w:rtl/>
        </w:rPr>
      </w:pPr>
      <w:r w:rsidRPr="003542E2">
        <w:rPr>
          <w:rFonts w:hint="cs"/>
          <w:rtl/>
        </w:rPr>
        <w:t xml:space="preserve">ב </w:t>
      </w:r>
      <w:r w:rsidRPr="003542E2">
        <w:rPr>
          <w:rtl/>
        </w:rPr>
        <w:t>–</w:t>
      </w:r>
      <w:r w:rsidRPr="003542E2">
        <w:rPr>
          <w:rFonts w:hint="cs"/>
          <w:rtl/>
        </w:rPr>
        <w:t xml:space="preserve"> עצם מלשון עוצמה </w:t>
      </w:r>
      <w:r w:rsidRPr="003542E2">
        <w:rPr>
          <w:rtl/>
        </w:rPr>
        <w:t>–</w:t>
      </w:r>
      <w:r w:rsidRPr="003542E2">
        <w:rPr>
          <w:rFonts w:hint="cs"/>
          <w:rtl/>
        </w:rPr>
        <w:t xml:space="preserve">  "רב  ועצום".  הכוח  להתעצם  עם  דבר,  הוא   </w:t>
      </w:r>
    </w:p>
    <w:p w14:paraId="787839BF" w14:textId="77777777" w:rsidR="003F6DE0" w:rsidRPr="003542E2" w:rsidRDefault="003F6DE0" w:rsidP="003F6DE0">
      <w:pPr>
        <w:rPr>
          <w:rFonts w:hint="cs"/>
          <w:rtl/>
        </w:rPr>
      </w:pPr>
      <w:r w:rsidRPr="003542E2">
        <w:rPr>
          <w:rFonts w:hint="cs"/>
          <w:rtl/>
        </w:rPr>
        <w:t xml:space="preserve">הכוח העצום ביותר שישנו. </w:t>
      </w:r>
    </w:p>
    <w:p w14:paraId="374C3B7D" w14:textId="77777777" w:rsidR="003F6DE0" w:rsidRPr="003542E2" w:rsidRDefault="003F6DE0" w:rsidP="003F6DE0">
      <w:pPr>
        <w:jc w:val="both"/>
        <w:rPr>
          <w:rFonts w:hint="cs"/>
          <w:rtl/>
        </w:rPr>
      </w:pPr>
    </w:p>
    <w:p w14:paraId="029301DB" w14:textId="77777777" w:rsidR="003F6DE0" w:rsidRDefault="003F6DE0" w:rsidP="003F6DE0">
      <w:pPr>
        <w:jc w:val="both"/>
        <w:rPr>
          <w:rtl/>
        </w:rPr>
      </w:pPr>
      <w:r w:rsidRPr="003542E2">
        <w:rPr>
          <w:rFonts w:hint="cs"/>
          <w:rtl/>
        </w:rPr>
        <w:t xml:space="preserve">ואם כן, ישנה בגלגלתא עוצמה </w:t>
      </w:r>
      <w:r w:rsidRPr="003542E2">
        <w:rPr>
          <w:rtl/>
        </w:rPr>
        <w:t>–</w:t>
      </w:r>
      <w:r w:rsidRPr="003542E2">
        <w:rPr>
          <w:rFonts w:hint="cs"/>
          <w:rtl/>
        </w:rPr>
        <w:t xml:space="preserve"> שאינה נמצאת במוח </w:t>
      </w:r>
      <w:r w:rsidRPr="003542E2">
        <w:rPr>
          <w:rtl/>
        </w:rPr>
        <w:t>–</w:t>
      </w:r>
      <w:r w:rsidRPr="003542E2">
        <w:rPr>
          <w:rFonts w:hint="cs"/>
          <w:rtl/>
        </w:rPr>
        <w:t xml:space="preserve"> וישנו במוח אור, שאינו נמצא בגלגלתא. הגלגולת היא עצם, והמוח הוא אור </w:t>
      </w:r>
      <w:r w:rsidRPr="003542E2">
        <w:rPr>
          <w:rtl/>
        </w:rPr>
        <w:t>–</w:t>
      </w:r>
      <w:r w:rsidRPr="003542E2">
        <w:rPr>
          <w:rFonts w:hint="cs"/>
          <w:rtl/>
        </w:rPr>
        <w:t xml:space="preserve"> והן שתי מדרגות שונות, ולכל אחת מעלה לגבי השניה. ובכל זאת, לפי סדר הספירות </w:t>
      </w:r>
      <w:r w:rsidRPr="003542E2">
        <w:rPr>
          <w:rtl/>
        </w:rPr>
        <w:t>–</w:t>
      </w:r>
      <w:r w:rsidRPr="003542E2">
        <w:rPr>
          <w:rFonts w:hint="cs"/>
          <w:rtl/>
        </w:rPr>
        <w:t xml:space="preserve"> הכתר תמיד ניצב למעלה מהחכמה </w:t>
      </w:r>
      <w:r w:rsidRPr="003542E2">
        <w:rPr>
          <w:rtl/>
        </w:rPr>
        <w:t>–</w:t>
      </w:r>
      <w:r w:rsidRPr="003542E2">
        <w:rPr>
          <w:rFonts w:hint="cs"/>
          <w:rtl/>
        </w:rPr>
        <w:t xml:space="preserve"> והחכמה תמיד פנימית יותר מחיצוניות הכתר, ואפילו מחיצוניות הכתר שבכתר.</w:t>
      </w:r>
    </w:p>
    <w:p w14:paraId="5CBAE10F" w14:textId="77777777" w:rsidR="003F6DE0" w:rsidRDefault="003F6DE0" w:rsidP="003F6DE0">
      <w:pPr>
        <w:jc w:val="both"/>
        <w:rPr>
          <w:rtl/>
        </w:rPr>
      </w:pPr>
    </w:p>
    <w:p w14:paraId="0858E6A1" w14:textId="77777777" w:rsidR="003F6DE0" w:rsidRPr="003F778B" w:rsidRDefault="003F6DE0" w:rsidP="003F6DE0">
      <w:pPr>
        <w:pStyle w:val="3"/>
        <w:rPr>
          <w:rFonts w:hint="cs"/>
          <w:rtl/>
        </w:rPr>
      </w:pPr>
      <w:bookmarkStart w:id="57" w:name="_Toc58674238"/>
      <w:bookmarkStart w:id="58" w:name="_Toc161773256"/>
      <w:bookmarkStart w:id="59" w:name="_Toc508796098"/>
      <w:bookmarkStart w:id="60" w:name="_Toc508797535"/>
      <w:r w:rsidRPr="003F778B">
        <w:rPr>
          <w:rFonts w:hint="cs"/>
          <w:rtl/>
        </w:rPr>
        <w:t xml:space="preserve">*מושגים - טעם הבריאה - אין טעם לרצון - </w:t>
      </w:r>
      <w:proofErr w:type="spellStart"/>
      <w:r w:rsidRPr="003F778B">
        <w:rPr>
          <w:rFonts w:hint="cs"/>
          <w:rtl/>
        </w:rPr>
        <w:t>גלגלתא</w:t>
      </w:r>
      <w:proofErr w:type="spellEnd"/>
      <w:r w:rsidRPr="003F778B">
        <w:rPr>
          <w:rFonts w:hint="cs"/>
          <w:rtl/>
        </w:rPr>
        <w:t xml:space="preserve"> - עתיק כולו ימין - חסד וגבורה</w:t>
      </w:r>
      <w:bookmarkEnd w:id="57"/>
      <w:bookmarkEnd w:id="58"/>
      <w:bookmarkEnd w:id="59"/>
      <w:bookmarkEnd w:id="60"/>
    </w:p>
    <w:p w14:paraId="5594615D" w14:textId="77777777" w:rsidR="003F6DE0" w:rsidRPr="003542E2" w:rsidRDefault="003F6DE0" w:rsidP="003F6DE0">
      <w:pPr>
        <w:jc w:val="both"/>
        <w:rPr>
          <w:rFonts w:hint="cs"/>
          <w:rtl/>
        </w:rPr>
      </w:pPr>
    </w:p>
    <w:p w14:paraId="38681370" w14:textId="77777777" w:rsidR="003F6DE0" w:rsidRPr="003542E2" w:rsidRDefault="003F6DE0" w:rsidP="003F6DE0">
      <w:pPr>
        <w:jc w:val="both"/>
        <w:rPr>
          <w:rFonts w:hint="cs"/>
          <w:rtl/>
        </w:rPr>
      </w:pPr>
      <w:r w:rsidRPr="003542E2">
        <w:rPr>
          <w:rFonts w:hint="cs"/>
          <w:rtl/>
        </w:rPr>
        <w:t xml:space="preserve">נחזור - לגבי הכתר, שבחיצוניות הכתר </w:t>
      </w:r>
      <w:r w:rsidRPr="003542E2">
        <w:rPr>
          <w:rtl/>
        </w:rPr>
        <w:t>–</w:t>
      </w:r>
      <w:r w:rsidRPr="003542E2">
        <w:rPr>
          <w:rFonts w:hint="cs"/>
          <w:rtl/>
        </w:rPr>
        <w:t xml:space="preserve"> כלומר, גלגלתא דאריך - שבו מתלבש החסד דעתיק יומין נאמר - "אין טעם לרצון" כלל.</w:t>
      </w:r>
    </w:p>
    <w:p w14:paraId="0BBE83B0" w14:textId="77777777" w:rsidR="003F6DE0" w:rsidRPr="003542E2" w:rsidRDefault="003F6DE0" w:rsidP="003F6DE0">
      <w:pPr>
        <w:jc w:val="both"/>
        <w:rPr>
          <w:rFonts w:hint="cs"/>
          <w:rtl/>
        </w:rPr>
      </w:pPr>
    </w:p>
    <w:p w14:paraId="26CE9BCE" w14:textId="77777777" w:rsidR="003F6DE0" w:rsidRPr="003542E2" w:rsidRDefault="003F6DE0" w:rsidP="003F6DE0">
      <w:pPr>
        <w:jc w:val="both"/>
        <w:rPr>
          <w:rFonts w:hint="cs"/>
          <w:rtl/>
        </w:rPr>
      </w:pPr>
      <w:r w:rsidRPr="003542E2">
        <w:rPr>
          <w:rFonts w:hint="cs"/>
          <w:rtl/>
        </w:rPr>
        <w:t xml:space="preserve">ואם כן, חסד כאן אומר </w:t>
      </w:r>
      <w:r w:rsidRPr="003542E2">
        <w:rPr>
          <w:rtl/>
        </w:rPr>
        <w:t>–</w:t>
      </w:r>
      <w:r w:rsidRPr="003542E2">
        <w:rPr>
          <w:rFonts w:hint="cs"/>
          <w:rtl/>
        </w:rPr>
        <w:t xml:space="preserve"> "אין טעם לרצון".</w:t>
      </w:r>
    </w:p>
    <w:p w14:paraId="5F3BEF66" w14:textId="77777777" w:rsidR="003F6DE0" w:rsidRPr="003542E2" w:rsidRDefault="003F6DE0" w:rsidP="003F6DE0">
      <w:pPr>
        <w:jc w:val="both"/>
        <w:rPr>
          <w:rFonts w:hint="cs"/>
          <w:rtl/>
        </w:rPr>
      </w:pPr>
    </w:p>
    <w:p w14:paraId="195BF36C" w14:textId="77777777" w:rsidR="003F6DE0" w:rsidRPr="003542E2" w:rsidRDefault="003F6DE0" w:rsidP="003F6DE0">
      <w:pPr>
        <w:jc w:val="both"/>
        <w:rPr>
          <w:rFonts w:hint="cs"/>
          <w:rtl/>
        </w:rPr>
      </w:pPr>
      <w:r w:rsidRPr="003542E2">
        <w:rPr>
          <w:rFonts w:hint="cs"/>
          <w:rtl/>
        </w:rPr>
        <w:t xml:space="preserve">ולעומתו, הגבורה אומרת </w:t>
      </w:r>
      <w:r w:rsidRPr="003542E2">
        <w:rPr>
          <w:rtl/>
        </w:rPr>
        <w:t>–</w:t>
      </w:r>
      <w:r w:rsidRPr="003542E2">
        <w:rPr>
          <w:rFonts w:hint="cs"/>
          <w:rtl/>
        </w:rPr>
        <w:t xml:space="preserve"> טעם כמוס לרצון".</w:t>
      </w:r>
    </w:p>
    <w:p w14:paraId="77964821" w14:textId="77777777" w:rsidR="003F6DE0" w:rsidRPr="003542E2" w:rsidRDefault="003F6DE0" w:rsidP="003F6DE0">
      <w:pPr>
        <w:jc w:val="both"/>
        <w:rPr>
          <w:rFonts w:hint="cs"/>
          <w:rtl/>
        </w:rPr>
      </w:pPr>
    </w:p>
    <w:p w14:paraId="5B5A0848" w14:textId="77777777" w:rsidR="003F6DE0" w:rsidRPr="003542E2" w:rsidRDefault="003F6DE0" w:rsidP="003F6DE0">
      <w:pPr>
        <w:jc w:val="both"/>
        <w:rPr>
          <w:rFonts w:hint="cs"/>
          <w:rtl/>
        </w:rPr>
      </w:pPr>
      <w:r w:rsidRPr="003542E2">
        <w:rPr>
          <w:rFonts w:hint="cs"/>
          <w:rtl/>
        </w:rPr>
        <w:t xml:space="preserve">ימין ושמאל - אומנם מדברים אנו בחסד וגבורה דעתיק  יומין </w:t>
      </w:r>
      <w:r w:rsidRPr="003542E2">
        <w:rPr>
          <w:rtl/>
        </w:rPr>
        <w:t>–</w:t>
      </w:r>
      <w:r w:rsidRPr="003542E2">
        <w:rPr>
          <w:rFonts w:hint="cs"/>
          <w:rtl/>
        </w:rPr>
        <w:t xml:space="preserve"> אך אין  הדבר</w:t>
      </w:r>
    </w:p>
    <w:p w14:paraId="27FC9A62" w14:textId="77777777" w:rsidR="003F6DE0" w:rsidRPr="003542E2" w:rsidRDefault="003F6DE0" w:rsidP="003F6DE0">
      <w:pPr>
        <w:ind w:left="1558"/>
        <w:jc w:val="both"/>
        <w:rPr>
          <w:rFonts w:hint="cs"/>
          <w:rtl/>
        </w:rPr>
      </w:pPr>
      <w:r w:rsidRPr="003542E2">
        <w:rPr>
          <w:rFonts w:hint="cs"/>
          <w:rtl/>
        </w:rPr>
        <w:t xml:space="preserve">משנה את העיקרון </w:t>
      </w:r>
      <w:r w:rsidRPr="003542E2">
        <w:rPr>
          <w:rtl/>
        </w:rPr>
        <w:t>–</w:t>
      </w:r>
      <w:r w:rsidRPr="003542E2">
        <w:rPr>
          <w:rFonts w:hint="cs"/>
          <w:rtl/>
        </w:rPr>
        <w:t xml:space="preserve"> של "לית שמאלא בהאי עתיקא כולא ימינא". חסד וגבורה הם בכל מקום ימין ושמאל, אך בתוך עתיק יומין, השמאל אינו שמאל אמיתי, וגם הוא ימין </w:t>
      </w:r>
      <w:r w:rsidRPr="003542E2">
        <w:rPr>
          <w:rtl/>
        </w:rPr>
        <w:t>–</w:t>
      </w:r>
      <w:r w:rsidRPr="003542E2">
        <w:rPr>
          <w:rFonts w:hint="cs"/>
          <w:rtl/>
        </w:rPr>
        <w:t xml:space="preserve"> ובכל זאת, לזה קוראים חסד, ולזה קוראים גבורה.</w:t>
      </w:r>
    </w:p>
    <w:p w14:paraId="20BB6E7B" w14:textId="77777777" w:rsidR="003F6DE0" w:rsidRPr="003542E2" w:rsidRDefault="003F6DE0" w:rsidP="003F6DE0">
      <w:pPr>
        <w:jc w:val="both"/>
        <w:rPr>
          <w:rFonts w:hint="cs"/>
          <w:rtl/>
        </w:rPr>
      </w:pPr>
    </w:p>
    <w:p w14:paraId="518A2618" w14:textId="77777777" w:rsidR="003F6DE0" w:rsidRPr="003542E2" w:rsidRDefault="003F6DE0" w:rsidP="003F6DE0">
      <w:pPr>
        <w:jc w:val="both"/>
        <w:rPr>
          <w:rFonts w:hint="cs"/>
          <w:rtl/>
        </w:rPr>
      </w:pPr>
      <w:r w:rsidRPr="003542E2">
        <w:rPr>
          <w:rFonts w:hint="cs"/>
          <w:rtl/>
        </w:rPr>
        <w:t xml:space="preserve">חסד - החסד, הוא הנשמה שאומרת לגולגלתא </w:t>
      </w:r>
      <w:r w:rsidRPr="003542E2">
        <w:rPr>
          <w:rtl/>
        </w:rPr>
        <w:t>–</w:t>
      </w:r>
      <w:r w:rsidRPr="003542E2">
        <w:rPr>
          <w:rFonts w:hint="cs"/>
          <w:rtl/>
        </w:rPr>
        <w:t xml:space="preserve">  "אין  טעם  לרצון".  כלומר, </w:t>
      </w:r>
    </w:p>
    <w:p w14:paraId="3BE45683" w14:textId="77777777" w:rsidR="003F6DE0" w:rsidRPr="003542E2" w:rsidRDefault="003F6DE0" w:rsidP="003F6DE0">
      <w:pPr>
        <w:ind w:left="720"/>
        <w:jc w:val="both"/>
        <w:rPr>
          <w:rFonts w:hint="cs"/>
          <w:rtl/>
        </w:rPr>
      </w:pPr>
      <w:r w:rsidRPr="003542E2">
        <w:rPr>
          <w:rFonts w:hint="cs"/>
          <w:rtl/>
        </w:rPr>
        <w:t>שהחסד אינו סובל שיהיה טעם.</w:t>
      </w:r>
    </w:p>
    <w:p w14:paraId="41D7B9BB" w14:textId="77777777" w:rsidR="003F6DE0" w:rsidRPr="003542E2" w:rsidRDefault="003F6DE0" w:rsidP="003F6DE0">
      <w:pPr>
        <w:jc w:val="both"/>
        <w:rPr>
          <w:rFonts w:hint="cs"/>
          <w:rtl/>
        </w:rPr>
      </w:pPr>
    </w:p>
    <w:p w14:paraId="0BFD021E" w14:textId="77777777" w:rsidR="003F6DE0" w:rsidRPr="003542E2" w:rsidRDefault="003F6DE0" w:rsidP="003F6DE0">
      <w:pPr>
        <w:jc w:val="both"/>
        <w:rPr>
          <w:rFonts w:hint="cs"/>
          <w:rtl/>
        </w:rPr>
      </w:pPr>
      <w:r w:rsidRPr="003542E2">
        <w:rPr>
          <w:rFonts w:hint="cs"/>
          <w:rtl/>
        </w:rPr>
        <w:t xml:space="preserve">גבורה </w:t>
      </w:r>
      <w:r w:rsidRPr="003542E2">
        <w:rPr>
          <w:rtl/>
        </w:rPr>
        <w:t>–</w:t>
      </w:r>
      <w:r w:rsidRPr="003542E2">
        <w:rPr>
          <w:rFonts w:hint="cs"/>
          <w:rtl/>
        </w:rPr>
        <w:t xml:space="preserve"> הגבורה, היא הנשמה שאומרת למוחא "טעם  כמוס  לרצון".  כלומר,   </w:t>
      </w:r>
    </w:p>
    <w:p w14:paraId="044701CF" w14:textId="77777777" w:rsidR="003F6DE0" w:rsidRPr="003542E2" w:rsidRDefault="003F6DE0" w:rsidP="003F6DE0">
      <w:pPr>
        <w:ind w:left="991"/>
        <w:jc w:val="both"/>
        <w:rPr>
          <w:rFonts w:hint="cs"/>
          <w:rtl/>
        </w:rPr>
      </w:pPr>
      <w:r w:rsidRPr="003542E2">
        <w:rPr>
          <w:rFonts w:hint="cs"/>
          <w:rtl/>
        </w:rPr>
        <w:t xml:space="preserve">שחייב להיות טעם כמוס ונעלם </w:t>
      </w:r>
      <w:r w:rsidRPr="003542E2">
        <w:rPr>
          <w:rtl/>
        </w:rPr>
        <w:t>–</w:t>
      </w:r>
      <w:r w:rsidRPr="003542E2">
        <w:rPr>
          <w:rFonts w:hint="cs"/>
          <w:rtl/>
        </w:rPr>
        <w:t xml:space="preserve"> ולא יתכן שאין טעם בכלל.</w:t>
      </w:r>
    </w:p>
    <w:p w14:paraId="331D0B90" w14:textId="77777777" w:rsidR="003F6DE0" w:rsidRPr="003542E2" w:rsidRDefault="003F6DE0" w:rsidP="003F6DE0">
      <w:pPr>
        <w:jc w:val="both"/>
        <w:rPr>
          <w:rFonts w:hint="cs"/>
          <w:rtl/>
        </w:rPr>
      </w:pPr>
    </w:p>
    <w:p w14:paraId="7C5150FA" w14:textId="77777777" w:rsidR="003F6DE0" w:rsidRPr="003F778B" w:rsidRDefault="003F6DE0" w:rsidP="003F6DE0">
      <w:pPr>
        <w:pStyle w:val="3"/>
        <w:rPr>
          <w:rFonts w:hint="cs"/>
          <w:rtl/>
        </w:rPr>
      </w:pPr>
      <w:bookmarkStart w:id="61" w:name="_Toc58674239"/>
      <w:bookmarkStart w:id="62" w:name="_Toc161773257"/>
      <w:bookmarkStart w:id="63" w:name="_Toc508796099"/>
      <w:bookmarkStart w:id="64" w:name="_Toc508797536"/>
      <w:r w:rsidRPr="003F778B">
        <w:rPr>
          <w:rFonts w:hint="cs"/>
          <w:rtl/>
        </w:rPr>
        <w:t xml:space="preserve">*מושגים - טעם הבריאה - אין טעם לרצון - </w:t>
      </w:r>
      <w:proofErr w:type="spellStart"/>
      <w:r w:rsidRPr="003F778B">
        <w:rPr>
          <w:rFonts w:hint="cs"/>
          <w:rtl/>
        </w:rPr>
        <w:t>גלגלתא</w:t>
      </w:r>
      <w:proofErr w:type="spellEnd"/>
      <w:r w:rsidRPr="003F778B">
        <w:rPr>
          <w:rFonts w:hint="cs"/>
          <w:rtl/>
        </w:rPr>
        <w:t xml:space="preserve"> - אהבה שוללת טעם - יראה</w:t>
      </w:r>
      <w:bookmarkEnd w:id="61"/>
      <w:bookmarkEnd w:id="62"/>
      <w:bookmarkEnd w:id="63"/>
      <w:bookmarkEnd w:id="64"/>
    </w:p>
    <w:p w14:paraId="569C7377" w14:textId="77777777" w:rsidR="003F6DE0" w:rsidRPr="003542E2" w:rsidRDefault="003F6DE0" w:rsidP="003F6DE0">
      <w:pPr>
        <w:jc w:val="both"/>
        <w:rPr>
          <w:rFonts w:hint="cs"/>
          <w:rtl/>
        </w:rPr>
      </w:pPr>
    </w:p>
    <w:p w14:paraId="4B0684C1" w14:textId="77777777" w:rsidR="003F6DE0" w:rsidRPr="003542E2" w:rsidRDefault="003F6DE0" w:rsidP="003F6DE0">
      <w:pPr>
        <w:jc w:val="both"/>
        <w:rPr>
          <w:rFonts w:hint="cs"/>
          <w:rtl/>
        </w:rPr>
      </w:pPr>
      <w:r w:rsidRPr="003542E2">
        <w:rPr>
          <w:rFonts w:hint="cs"/>
          <w:rtl/>
        </w:rPr>
        <w:t xml:space="preserve">אהבת הוי' - אנו יודעים שגבורה היא  מידת  היראה,  ואילו  חסד  היא  מידת </w:t>
      </w:r>
    </w:p>
    <w:p w14:paraId="541FC8DD" w14:textId="77777777" w:rsidR="003F6DE0" w:rsidRPr="003542E2" w:rsidRDefault="003F6DE0" w:rsidP="003F6DE0">
      <w:pPr>
        <w:ind w:left="1440"/>
        <w:jc w:val="both"/>
        <w:rPr>
          <w:rFonts w:hint="cs"/>
          <w:rtl/>
        </w:rPr>
      </w:pPr>
      <w:r w:rsidRPr="003542E2">
        <w:rPr>
          <w:rFonts w:hint="cs"/>
          <w:rtl/>
        </w:rPr>
        <w:t xml:space="preserve">האהבה. בשורשה הגבוה של האהבה, כמו "אהבת הוי' </w:t>
      </w:r>
      <w:r w:rsidRPr="003542E2">
        <w:rPr>
          <w:rtl/>
        </w:rPr>
        <w:t>–</w:t>
      </w:r>
      <w:r w:rsidRPr="003542E2">
        <w:rPr>
          <w:rFonts w:hint="cs"/>
          <w:rtl/>
        </w:rPr>
        <w:t xml:space="preserve"> היא תרתי משמע: ישנה אהבת הוי' </w:t>
      </w:r>
      <w:r w:rsidRPr="003542E2">
        <w:rPr>
          <w:rtl/>
        </w:rPr>
        <w:t>–</w:t>
      </w:r>
      <w:r w:rsidRPr="003542E2">
        <w:rPr>
          <w:rFonts w:hint="cs"/>
          <w:rtl/>
        </w:rPr>
        <w:t xml:space="preserve"> מה שהוי' אוהב אותנו ככתוב "אהבתי אתכם אמר הוי'". וישנה אהבת הוי' </w:t>
      </w:r>
      <w:r w:rsidRPr="003542E2">
        <w:rPr>
          <w:rtl/>
        </w:rPr>
        <w:t>–</w:t>
      </w:r>
      <w:r w:rsidRPr="003542E2">
        <w:rPr>
          <w:rFonts w:hint="cs"/>
          <w:rtl/>
        </w:rPr>
        <w:t xml:space="preserve"> שאנו אוהבים את הוי' ככתוב "נכספה וגם כלתה נפשי לחצרות הוי' לבי ובשרי ירננו אל א"ל חי". ואם כן, אהבת חתן לכלה וכלה לחתן </w:t>
      </w:r>
      <w:r w:rsidRPr="003542E2">
        <w:rPr>
          <w:rtl/>
        </w:rPr>
        <w:t>–</w:t>
      </w:r>
      <w:r w:rsidRPr="003542E2">
        <w:rPr>
          <w:rFonts w:hint="cs"/>
          <w:rtl/>
        </w:rPr>
        <w:t xml:space="preserve"> אהבה בין נשמות ישראל לקב"ה - הוא השורש הכי גבוה של אהבה. </w:t>
      </w:r>
    </w:p>
    <w:p w14:paraId="62699D93" w14:textId="77777777" w:rsidR="003F6DE0" w:rsidRPr="003542E2" w:rsidRDefault="003F6DE0" w:rsidP="003F6DE0">
      <w:pPr>
        <w:ind w:left="1440"/>
        <w:jc w:val="both"/>
        <w:rPr>
          <w:rFonts w:hint="cs"/>
          <w:rtl/>
        </w:rPr>
      </w:pPr>
    </w:p>
    <w:p w14:paraId="08CF01B3" w14:textId="77777777" w:rsidR="003F6DE0" w:rsidRPr="003542E2" w:rsidRDefault="003F6DE0" w:rsidP="003F6DE0">
      <w:pPr>
        <w:jc w:val="both"/>
        <w:rPr>
          <w:rFonts w:hint="cs"/>
          <w:rtl/>
        </w:rPr>
      </w:pPr>
      <w:r w:rsidRPr="003542E2">
        <w:rPr>
          <w:rFonts w:hint="cs"/>
          <w:rtl/>
        </w:rPr>
        <w:t xml:space="preserve">אהבה שוללת טעם </w:t>
      </w:r>
      <w:r w:rsidRPr="003542E2">
        <w:rPr>
          <w:rtl/>
        </w:rPr>
        <w:t>–</w:t>
      </w:r>
      <w:r w:rsidRPr="003542E2">
        <w:rPr>
          <w:rFonts w:hint="cs"/>
          <w:rtl/>
        </w:rPr>
        <w:t xml:space="preserve"> אותו  אחד   שנמצא   במדרגה  הגבוהה  של  אהבת  הוי',</w:t>
      </w:r>
    </w:p>
    <w:p w14:paraId="0880D5B8" w14:textId="77777777" w:rsidR="003F6DE0" w:rsidRPr="003542E2" w:rsidRDefault="003F6DE0" w:rsidP="003F6DE0">
      <w:pPr>
        <w:ind w:left="2408"/>
        <w:jc w:val="both"/>
        <w:rPr>
          <w:rFonts w:hint="cs"/>
          <w:rtl/>
        </w:rPr>
      </w:pPr>
      <w:r w:rsidRPr="003542E2">
        <w:rPr>
          <w:rFonts w:hint="cs"/>
          <w:rtl/>
        </w:rPr>
        <w:t xml:space="preserve">בשיאה של אהבת הוי' </w:t>
      </w:r>
      <w:r w:rsidRPr="003542E2">
        <w:rPr>
          <w:rtl/>
        </w:rPr>
        <w:t>–</w:t>
      </w:r>
      <w:r w:rsidRPr="003542E2">
        <w:rPr>
          <w:rFonts w:hint="cs"/>
          <w:rtl/>
        </w:rPr>
        <w:t xml:space="preserve"> אינו רוצה שיהיה טעם לרצון כלל. זאת הנקודה הראשונה שנצטרך להבין </w:t>
      </w:r>
      <w:r w:rsidRPr="003542E2">
        <w:rPr>
          <w:rtl/>
        </w:rPr>
        <w:t>–</w:t>
      </w:r>
      <w:r w:rsidRPr="003542E2">
        <w:rPr>
          <w:rFonts w:hint="cs"/>
          <w:rtl/>
        </w:rPr>
        <w:t xml:space="preserve"> שורש העבודה שנובעת מאהבה </w:t>
      </w:r>
      <w:r w:rsidRPr="003542E2">
        <w:rPr>
          <w:rtl/>
        </w:rPr>
        <w:t>–</w:t>
      </w:r>
      <w:r w:rsidRPr="003542E2">
        <w:rPr>
          <w:rFonts w:hint="cs"/>
          <w:rtl/>
        </w:rPr>
        <w:t xml:space="preserve"> שולל כל טעם. </w:t>
      </w:r>
    </w:p>
    <w:p w14:paraId="5193B555" w14:textId="77777777" w:rsidR="003F6DE0" w:rsidRPr="003542E2" w:rsidRDefault="003F6DE0" w:rsidP="003F6DE0">
      <w:pPr>
        <w:ind w:left="2408"/>
        <w:jc w:val="both"/>
        <w:rPr>
          <w:rFonts w:hint="cs"/>
          <w:rtl/>
        </w:rPr>
      </w:pPr>
    </w:p>
    <w:p w14:paraId="2AA04E47" w14:textId="77777777" w:rsidR="003F6DE0" w:rsidRPr="003542E2" w:rsidRDefault="003F6DE0" w:rsidP="003F6DE0">
      <w:pPr>
        <w:ind w:left="2408"/>
        <w:jc w:val="both"/>
        <w:rPr>
          <w:rFonts w:hint="cs"/>
          <w:rtl/>
        </w:rPr>
      </w:pPr>
      <w:r w:rsidRPr="003542E2">
        <w:rPr>
          <w:rFonts w:hint="cs"/>
          <w:rtl/>
        </w:rPr>
        <w:t xml:space="preserve">מי שאוהב אהבה מוחלטת </w:t>
      </w:r>
      <w:r w:rsidRPr="003542E2">
        <w:rPr>
          <w:rtl/>
        </w:rPr>
        <w:t>–</w:t>
      </w:r>
      <w:r w:rsidRPr="003542E2">
        <w:rPr>
          <w:rFonts w:hint="cs"/>
          <w:rtl/>
        </w:rPr>
        <w:t xml:space="preserve"> אינו רוצה שלרצונו תהיה סיבה וטעם. האהבה, בשורשה הגבוה ביותר </w:t>
      </w:r>
      <w:r w:rsidRPr="003542E2">
        <w:rPr>
          <w:rtl/>
        </w:rPr>
        <w:t>–</w:t>
      </w:r>
      <w:r w:rsidRPr="003542E2">
        <w:rPr>
          <w:rFonts w:hint="cs"/>
          <w:rtl/>
        </w:rPr>
        <w:t xml:space="preserve"> חסד דעתיק שמתלבש בגלגולת של אריך </w:t>
      </w:r>
      <w:r w:rsidRPr="003542E2">
        <w:rPr>
          <w:rtl/>
        </w:rPr>
        <w:t>–</w:t>
      </w:r>
      <w:r w:rsidRPr="003542E2">
        <w:rPr>
          <w:rFonts w:hint="cs"/>
          <w:rtl/>
        </w:rPr>
        <w:t xml:space="preserve"> שם הטעם מושלל. כלומר, הרצון אינו רוצה שיהיה טעם.</w:t>
      </w:r>
    </w:p>
    <w:p w14:paraId="62E7CFCF" w14:textId="77777777" w:rsidR="003F6DE0" w:rsidRPr="003542E2" w:rsidRDefault="003F6DE0" w:rsidP="003F6DE0">
      <w:pPr>
        <w:jc w:val="both"/>
        <w:rPr>
          <w:rFonts w:hint="cs"/>
          <w:rtl/>
        </w:rPr>
      </w:pPr>
    </w:p>
    <w:p w14:paraId="721C261E" w14:textId="77777777" w:rsidR="003F6DE0" w:rsidRPr="003542E2" w:rsidRDefault="003F6DE0" w:rsidP="003F6DE0">
      <w:pPr>
        <w:jc w:val="both"/>
        <w:rPr>
          <w:rFonts w:hint="cs"/>
          <w:rtl/>
        </w:rPr>
      </w:pPr>
      <w:r w:rsidRPr="003542E2">
        <w:rPr>
          <w:rFonts w:hint="cs"/>
          <w:rtl/>
        </w:rPr>
        <w:t xml:space="preserve">יראת הוי' </w:t>
      </w:r>
      <w:r w:rsidRPr="003542E2">
        <w:rPr>
          <w:rtl/>
        </w:rPr>
        <w:t>–</w:t>
      </w:r>
      <w:r w:rsidRPr="003542E2">
        <w:rPr>
          <w:rFonts w:hint="cs"/>
          <w:rtl/>
        </w:rPr>
        <w:t xml:space="preserve"> המקור של יראת שמים היא גבורה דעתיק </w:t>
      </w:r>
      <w:r w:rsidRPr="003542E2">
        <w:rPr>
          <w:rtl/>
        </w:rPr>
        <w:t>–</w:t>
      </w:r>
      <w:r w:rsidRPr="003542E2">
        <w:rPr>
          <w:rFonts w:hint="cs"/>
          <w:rtl/>
        </w:rPr>
        <w:t xml:space="preserve"> דבר זה כתוב  בפרוש</w:t>
      </w:r>
    </w:p>
    <w:p w14:paraId="3CEF38A5" w14:textId="77777777" w:rsidR="003F6DE0" w:rsidRDefault="003F6DE0" w:rsidP="003F6DE0">
      <w:pPr>
        <w:ind w:left="1440"/>
        <w:jc w:val="both"/>
        <w:rPr>
          <w:rtl/>
        </w:rPr>
      </w:pPr>
      <w:r w:rsidRPr="003542E2">
        <w:rPr>
          <w:rFonts w:hint="cs"/>
          <w:rtl/>
        </w:rPr>
        <w:t xml:space="preserve">בכתבי האריז"ל. כאשר כותבים שם אלהי"ם במילוי ההין, ואח"כ כותבים את המילוי בצורת אחוריים </w:t>
      </w:r>
      <w:r w:rsidRPr="003542E2">
        <w:rPr>
          <w:rtl/>
        </w:rPr>
        <w:t>–</w:t>
      </w:r>
      <w:r w:rsidRPr="003542E2">
        <w:rPr>
          <w:rFonts w:hint="cs"/>
          <w:rtl/>
        </w:rPr>
        <w:t xml:space="preserve"> עולה הסכום להיות 1001 = ירא"ת שמי"ם. וכתוב בכתבי האריז"ל ששם זה הוא המאיר מגבורה דעתיק ומתלבש במוחא סתימאה דאריך.</w:t>
      </w:r>
    </w:p>
    <w:p w14:paraId="405CF393" w14:textId="77777777" w:rsidR="003F6DE0" w:rsidRDefault="003F6DE0" w:rsidP="003F6DE0">
      <w:pPr>
        <w:ind w:left="1440"/>
        <w:jc w:val="both"/>
        <w:rPr>
          <w:rtl/>
        </w:rPr>
      </w:pPr>
    </w:p>
    <w:p w14:paraId="48F91BE1" w14:textId="77777777" w:rsidR="003F6DE0" w:rsidRPr="003F778B" w:rsidRDefault="003F6DE0" w:rsidP="003F6DE0">
      <w:pPr>
        <w:pStyle w:val="3"/>
        <w:rPr>
          <w:rFonts w:hint="cs"/>
          <w:rtl/>
        </w:rPr>
      </w:pPr>
      <w:bookmarkStart w:id="65" w:name="_Toc58674240"/>
      <w:bookmarkStart w:id="66" w:name="_Toc161773258"/>
      <w:bookmarkStart w:id="67" w:name="_Toc508796100"/>
      <w:bookmarkStart w:id="68" w:name="_Toc508797537"/>
      <w:r w:rsidRPr="003F778B">
        <w:rPr>
          <w:rFonts w:hint="cs"/>
          <w:rtl/>
        </w:rPr>
        <w:t xml:space="preserve">*מושגים - טעם הבריאה - טעם כמוס לרצון - גבורה - </w:t>
      </w:r>
      <w:proofErr w:type="spellStart"/>
      <w:r w:rsidRPr="003F778B">
        <w:rPr>
          <w:rFonts w:hint="cs"/>
          <w:rtl/>
        </w:rPr>
        <w:t>ירא"ת</w:t>
      </w:r>
      <w:proofErr w:type="spellEnd"/>
      <w:r w:rsidRPr="003F778B">
        <w:rPr>
          <w:rFonts w:hint="cs"/>
          <w:rtl/>
        </w:rPr>
        <w:t xml:space="preserve"> </w:t>
      </w:r>
      <w:proofErr w:type="spellStart"/>
      <w:r w:rsidRPr="003F778B">
        <w:rPr>
          <w:rFonts w:hint="cs"/>
          <w:rtl/>
        </w:rPr>
        <w:t>שמי"ם</w:t>
      </w:r>
      <w:proofErr w:type="spellEnd"/>
      <w:r w:rsidRPr="003F778B">
        <w:rPr>
          <w:rFonts w:hint="cs"/>
          <w:rtl/>
        </w:rPr>
        <w:t xml:space="preserve"> - תלוי בטעם</w:t>
      </w:r>
      <w:bookmarkEnd w:id="65"/>
      <w:bookmarkEnd w:id="66"/>
      <w:bookmarkEnd w:id="67"/>
      <w:bookmarkEnd w:id="68"/>
      <w:r w:rsidRPr="003F778B">
        <w:rPr>
          <w:rFonts w:hint="cs"/>
          <w:rtl/>
        </w:rPr>
        <w:t xml:space="preserve"> </w:t>
      </w:r>
    </w:p>
    <w:p w14:paraId="17AF5989" w14:textId="77777777" w:rsidR="003F6DE0" w:rsidRPr="003542E2" w:rsidRDefault="003F6DE0" w:rsidP="003F6DE0">
      <w:pPr>
        <w:jc w:val="both"/>
        <w:rPr>
          <w:rFonts w:hint="cs"/>
          <w:rtl/>
        </w:rPr>
      </w:pPr>
    </w:p>
    <w:p w14:paraId="3D0AAB98" w14:textId="77777777" w:rsidR="003F6DE0" w:rsidRPr="003542E2" w:rsidRDefault="003F6DE0" w:rsidP="003F6DE0">
      <w:pPr>
        <w:jc w:val="both"/>
        <w:rPr>
          <w:rFonts w:hint="cs"/>
          <w:rtl/>
        </w:rPr>
      </w:pPr>
      <w:r w:rsidRPr="003542E2">
        <w:rPr>
          <w:rFonts w:hint="cs"/>
          <w:rtl/>
        </w:rPr>
        <w:t xml:space="preserve">שם קדוש - לכל תיקון, ישנו בד"כ בקבלה </w:t>
      </w:r>
      <w:r w:rsidRPr="003542E2">
        <w:rPr>
          <w:rtl/>
        </w:rPr>
        <w:t>–</w:t>
      </w:r>
      <w:r w:rsidRPr="003542E2">
        <w:rPr>
          <w:rFonts w:hint="cs"/>
          <w:rtl/>
        </w:rPr>
        <w:t xml:space="preserve">  שם  קדוש.  שם  קדוש  הוא  כוח</w:t>
      </w:r>
    </w:p>
    <w:p w14:paraId="5D65C35A" w14:textId="77777777" w:rsidR="003F6DE0" w:rsidRPr="003542E2" w:rsidRDefault="003F6DE0" w:rsidP="003F6DE0">
      <w:pPr>
        <w:ind w:left="1274"/>
        <w:jc w:val="both"/>
        <w:rPr>
          <w:rFonts w:hint="cs"/>
          <w:rtl/>
        </w:rPr>
      </w:pPr>
      <w:r w:rsidRPr="003542E2">
        <w:rPr>
          <w:rFonts w:hint="cs"/>
          <w:rtl/>
        </w:rPr>
        <w:t xml:space="preserve">שפועל פעולה, ותיקון היא הפעולה העיקרית של כל הפעולות </w:t>
      </w:r>
      <w:r w:rsidRPr="003542E2">
        <w:rPr>
          <w:rtl/>
        </w:rPr>
        <w:t>–</w:t>
      </w:r>
      <w:r w:rsidRPr="003542E2">
        <w:rPr>
          <w:rFonts w:hint="cs"/>
          <w:rtl/>
        </w:rPr>
        <w:t xml:space="preserve"> ולכן, על הלומדים את כתבי האריז"ל לדעת את השם הקדוש השייך לכל תיקון ותיקון. ואם כן, לתיקון הזה שנקרא "טעם כמוס לרצון" </w:t>
      </w:r>
      <w:r w:rsidRPr="003542E2">
        <w:rPr>
          <w:rtl/>
        </w:rPr>
        <w:t>–</w:t>
      </w:r>
      <w:r w:rsidRPr="003542E2">
        <w:rPr>
          <w:rFonts w:hint="cs"/>
          <w:rtl/>
        </w:rPr>
        <w:t xml:space="preserve"> כלומר, התלבשות של גבורה דעתיק במוחא סתימאה דאריך </w:t>
      </w:r>
      <w:r w:rsidRPr="003542E2">
        <w:rPr>
          <w:rtl/>
        </w:rPr>
        <w:t>–</w:t>
      </w:r>
      <w:r w:rsidRPr="003542E2">
        <w:rPr>
          <w:rFonts w:hint="cs"/>
          <w:rtl/>
        </w:rPr>
        <w:t xml:space="preserve"> ישנו שם קדוש בכתבי האריז"ל </w:t>
      </w:r>
      <w:r w:rsidRPr="003542E2">
        <w:rPr>
          <w:rtl/>
        </w:rPr>
        <w:t>–</w:t>
      </w:r>
      <w:r w:rsidRPr="003542E2">
        <w:rPr>
          <w:rFonts w:hint="cs"/>
          <w:rtl/>
        </w:rPr>
        <w:t xml:space="preserve"> האחוריים דמילוי ההין דשם אלהי"ם:</w:t>
      </w:r>
    </w:p>
    <w:p w14:paraId="24044B6F" w14:textId="77777777" w:rsidR="003F6DE0" w:rsidRPr="003542E2" w:rsidRDefault="003F6DE0" w:rsidP="003F6DE0">
      <w:pPr>
        <w:jc w:val="both"/>
        <w:rPr>
          <w:rFonts w:hint="cs"/>
          <w:rtl/>
        </w:rPr>
      </w:pPr>
    </w:p>
    <w:p w14:paraId="53CE9ED7" w14:textId="77777777" w:rsidR="003F6DE0" w:rsidRPr="003542E2" w:rsidRDefault="003F6DE0" w:rsidP="003F6DE0">
      <w:pPr>
        <w:ind w:left="1274"/>
        <w:jc w:val="both"/>
        <w:rPr>
          <w:rFonts w:hint="cs"/>
          <w:rtl/>
        </w:rPr>
      </w:pPr>
      <w:r w:rsidRPr="003542E2">
        <w:rPr>
          <w:rFonts w:hint="cs"/>
          <w:rtl/>
        </w:rPr>
        <w:t>אל"ף</w:t>
      </w:r>
    </w:p>
    <w:p w14:paraId="38B07CD1" w14:textId="77777777" w:rsidR="003F6DE0" w:rsidRPr="003542E2" w:rsidRDefault="003F6DE0" w:rsidP="003F6DE0">
      <w:pPr>
        <w:ind w:left="1274"/>
        <w:jc w:val="both"/>
        <w:rPr>
          <w:rFonts w:hint="cs"/>
          <w:rtl/>
        </w:rPr>
      </w:pPr>
      <w:r w:rsidRPr="003542E2">
        <w:rPr>
          <w:rFonts w:hint="cs"/>
          <w:rtl/>
        </w:rPr>
        <w:t>אל"ף למ"ד</w:t>
      </w:r>
    </w:p>
    <w:p w14:paraId="65B1282E" w14:textId="77777777" w:rsidR="003F6DE0" w:rsidRPr="003542E2" w:rsidRDefault="003F6DE0" w:rsidP="003F6DE0">
      <w:pPr>
        <w:ind w:left="1274"/>
        <w:jc w:val="both"/>
        <w:rPr>
          <w:rFonts w:hint="cs"/>
          <w:rtl/>
        </w:rPr>
      </w:pPr>
      <w:r w:rsidRPr="003542E2">
        <w:rPr>
          <w:rFonts w:hint="cs"/>
          <w:rtl/>
        </w:rPr>
        <w:t>אל"ף למ"ד ה"ה</w:t>
      </w:r>
    </w:p>
    <w:p w14:paraId="585F46C6" w14:textId="77777777" w:rsidR="003F6DE0" w:rsidRPr="003542E2" w:rsidRDefault="003F6DE0" w:rsidP="003F6DE0">
      <w:pPr>
        <w:ind w:left="1274"/>
        <w:jc w:val="both"/>
        <w:rPr>
          <w:rFonts w:hint="cs"/>
          <w:rtl/>
        </w:rPr>
      </w:pPr>
      <w:r w:rsidRPr="003542E2">
        <w:rPr>
          <w:rFonts w:hint="cs"/>
          <w:rtl/>
        </w:rPr>
        <w:t>אל"ף למ"ד ה"ה יו"ד</w:t>
      </w:r>
    </w:p>
    <w:p w14:paraId="5A2B0081" w14:textId="77777777" w:rsidR="003F6DE0" w:rsidRPr="003542E2" w:rsidRDefault="003F6DE0" w:rsidP="003F6DE0">
      <w:pPr>
        <w:ind w:left="1274"/>
        <w:jc w:val="both"/>
        <w:rPr>
          <w:rFonts w:hint="cs"/>
          <w:rtl/>
        </w:rPr>
      </w:pPr>
      <w:r w:rsidRPr="003542E2">
        <w:rPr>
          <w:rFonts w:hint="cs"/>
          <w:rtl/>
        </w:rPr>
        <w:t>אל"ף למ"ד ה"ה יו"ד מ"ם     - סה"כ  = 1001 = ירא"ת שמי"ם.</w:t>
      </w:r>
    </w:p>
    <w:p w14:paraId="3EBF4841" w14:textId="77777777" w:rsidR="003F6DE0" w:rsidRPr="003542E2" w:rsidRDefault="003F6DE0" w:rsidP="003F6DE0">
      <w:pPr>
        <w:ind w:left="1274"/>
        <w:jc w:val="both"/>
        <w:rPr>
          <w:rFonts w:hint="cs"/>
          <w:rtl/>
        </w:rPr>
      </w:pPr>
    </w:p>
    <w:p w14:paraId="4B43B4F6" w14:textId="77777777" w:rsidR="003F6DE0" w:rsidRPr="003542E2" w:rsidRDefault="003F6DE0" w:rsidP="003F6DE0">
      <w:pPr>
        <w:ind w:left="1274"/>
        <w:jc w:val="both"/>
        <w:rPr>
          <w:rFonts w:hint="cs"/>
          <w:rtl/>
        </w:rPr>
      </w:pPr>
      <w:r w:rsidRPr="003542E2">
        <w:rPr>
          <w:rFonts w:hint="cs"/>
          <w:rtl/>
        </w:rPr>
        <w:t xml:space="preserve">על זה נאמר </w:t>
      </w:r>
      <w:r w:rsidRPr="003542E2">
        <w:rPr>
          <w:rtl/>
        </w:rPr>
        <w:t>–</w:t>
      </w:r>
      <w:r w:rsidRPr="003542E2">
        <w:rPr>
          <w:rFonts w:hint="cs"/>
          <w:rtl/>
        </w:rPr>
        <w:t xml:space="preserve"> "הכל בידי שמים, חוץ מיראת שמים".</w:t>
      </w:r>
    </w:p>
    <w:p w14:paraId="7F8228EA" w14:textId="77777777" w:rsidR="003F6DE0" w:rsidRPr="003542E2" w:rsidRDefault="003F6DE0" w:rsidP="003F6DE0">
      <w:pPr>
        <w:jc w:val="both"/>
        <w:rPr>
          <w:rFonts w:hint="cs"/>
          <w:rtl/>
        </w:rPr>
      </w:pPr>
    </w:p>
    <w:p w14:paraId="3F689A42" w14:textId="77777777" w:rsidR="003F6DE0" w:rsidRPr="003542E2" w:rsidRDefault="003F6DE0" w:rsidP="003F6DE0">
      <w:pPr>
        <w:jc w:val="both"/>
        <w:rPr>
          <w:rFonts w:hint="cs"/>
          <w:rtl/>
        </w:rPr>
      </w:pPr>
      <w:r w:rsidRPr="003542E2">
        <w:rPr>
          <w:rFonts w:hint="cs"/>
          <w:rtl/>
        </w:rPr>
        <w:t xml:space="preserve">יראת שמים - והכוונה היא שיראת  שמים  מסורה  ונתונה  לנו  </w:t>
      </w:r>
      <w:r w:rsidRPr="003542E2">
        <w:rPr>
          <w:rtl/>
        </w:rPr>
        <w:t>–</w:t>
      </w:r>
      <w:r w:rsidRPr="003542E2">
        <w:rPr>
          <w:rFonts w:hint="cs"/>
          <w:rtl/>
        </w:rPr>
        <w:t xml:space="preserve">  "הכל  בידי</w:t>
      </w:r>
    </w:p>
    <w:p w14:paraId="2AF2BC8E" w14:textId="77777777" w:rsidR="003F6DE0" w:rsidRPr="003542E2" w:rsidRDefault="003F6DE0" w:rsidP="003F6DE0">
      <w:pPr>
        <w:ind w:left="1558"/>
        <w:jc w:val="both"/>
        <w:rPr>
          <w:rFonts w:hint="cs"/>
          <w:rtl/>
        </w:rPr>
      </w:pPr>
      <w:r w:rsidRPr="003542E2">
        <w:rPr>
          <w:rFonts w:hint="cs"/>
          <w:rtl/>
        </w:rPr>
        <w:lastRenderedPageBreak/>
        <w:t xml:space="preserve">שמים, חוץ מיראת שמים". יראת שמים תלויה בי ובעבודתי, ודבר זה אומר שישנה הגבלה אמיתית.  ישנם דברים המסורים לשמים "הכל צפוי" </w:t>
      </w:r>
      <w:r w:rsidRPr="003542E2">
        <w:rPr>
          <w:rtl/>
        </w:rPr>
        <w:t>–</w:t>
      </w:r>
      <w:r w:rsidRPr="003542E2">
        <w:rPr>
          <w:rFonts w:hint="cs"/>
          <w:rtl/>
        </w:rPr>
        <w:t xml:space="preserve"> וישנו דבר נוסף "והרשות נתונה" -שמסור ונתון לי והוא - "יראת שמים".</w:t>
      </w:r>
    </w:p>
    <w:p w14:paraId="3D38609D" w14:textId="77777777" w:rsidR="003F6DE0" w:rsidRPr="003542E2" w:rsidRDefault="003F6DE0" w:rsidP="003F6DE0">
      <w:pPr>
        <w:ind w:left="1558"/>
        <w:jc w:val="both"/>
        <w:rPr>
          <w:rFonts w:hint="cs"/>
          <w:rtl/>
        </w:rPr>
      </w:pPr>
    </w:p>
    <w:p w14:paraId="36DF3663" w14:textId="77777777" w:rsidR="003F6DE0" w:rsidRPr="003542E2" w:rsidRDefault="003F6DE0" w:rsidP="003F6DE0">
      <w:pPr>
        <w:jc w:val="both"/>
        <w:rPr>
          <w:rFonts w:hint="cs"/>
          <w:rtl/>
        </w:rPr>
      </w:pPr>
      <w:r w:rsidRPr="003542E2">
        <w:rPr>
          <w:rFonts w:hint="cs"/>
          <w:rtl/>
        </w:rPr>
        <w:t xml:space="preserve">טעם זה תלות - זאת מנטליות של גבול </w:t>
      </w:r>
      <w:r w:rsidRPr="003542E2">
        <w:rPr>
          <w:rtl/>
        </w:rPr>
        <w:t>–</w:t>
      </w:r>
      <w:r w:rsidRPr="003542E2">
        <w:rPr>
          <w:rFonts w:hint="cs"/>
          <w:rtl/>
        </w:rPr>
        <w:t xml:space="preserve"> כל יראה היא במדרגת  גבול </w:t>
      </w:r>
      <w:r w:rsidRPr="003542E2">
        <w:rPr>
          <w:rtl/>
        </w:rPr>
        <w:t>–</w:t>
      </w:r>
      <w:r w:rsidRPr="003542E2">
        <w:rPr>
          <w:rFonts w:hint="cs"/>
          <w:rtl/>
        </w:rPr>
        <w:t xml:space="preserve">  כאשר</w:t>
      </w:r>
    </w:p>
    <w:p w14:paraId="2C363527" w14:textId="77777777" w:rsidR="003F6DE0" w:rsidRPr="003542E2" w:rsidRDefault="003F6DE0" w:rsidP="003F6DE0">
      <w:pPr>
        <w:ind w:left="1841"/>
        <w:jc w:val="both"/>
        <w:rPr>
          <w:rFonts w:hint="cs"/>
          <w:rtl/>
        </w:rPr>
      </w:pPr>
      <w:r w:rsidRPr="003542E2">
        <w:rPr>
          <w:rFonts w:hint="cs"/>
          <w:rtl/>
        </w:rPr>
        <w:t xml:space="preserve">הגבול הוא חיוב הטעם. קודם הסברנו שאהבה היא בלי גבול </w:t>
      </w:r>
      <w:r w:rsidRPr="003542E2">
        <w:rPr>
          <w:rtl/>
        </w:rPr>
        <w:t>–</w:t>
      </w:r>
      <w:r w:rsidRPr="003542E2">
        <w:rPr>
          <w:rFonts w:hint="cs"/>
          <w:rtl/>
        </w:rPr>
        <w:t xml:space="preserve"> ומכיוון שהאהבה היא אין סופית </w:t>
      </w:r>
      <w:r w:rsidRPr="003542E2">
        <w:rPr>
          <w:rtl/>
        </w:rPr>
        <w:t>–</w:t>
      </w:r>
      <w:r w:rsidRPr="003542E2">
        <w:rPr>
          <w:rFonts w:hint="cs"/>
          <w:rtl/>
        </w:rPr>
        <w:t xml:space="preserve"> חותרת היא כביכול, להגיע לאי תלות גמורה בשום סיבה, בשום דבר "אהבה שאינה תלויה בדבר". ואם כן, האהבה המוחלטת אינה רוצה טעם </w:t>
      </w:r>
      <w:r w:rsidRPr="003542E2">
        <w:rPr>
          <w:rtl/>
        </w:rPr>
        <w:t>–</w:t>
      </w:r>
      <w:r w:rsidRPr="003542E2">
        <w:rPr>
          <w:rFonts w:hint="cs"/>
          <w:rtl/>
        </w:rPr>
        <w:t xml:space="preserve"> שהרי הטעם הוא מקור של הסתייגות ותנאי לגבי הדבר. כל עוד שמתקיים הטעם </w:t>
      </w:r>
      <w:r w:rsidRPr="003542E2">
        <w:rPr>
          <w:rtl/>
        </w:rPr>
        <w:t>–</w:t>
      </w:r>
      <w:r w:rsidRPr="003542E2">
        <w:rPr>
          <w:rFonts w:hint="cs"/>
          <w:rtl/>
        </w:rPr>
        <w:t xml:space="preserve"> מתקיים הרצון </w:t>
      </w:r>
      <w:r w:rsidRPr="003542E2">
        <w:rPr>
          <w:rtl/>
        </w:rPr>
        <w:t>–</w:t>
      </w:r>
      <w:r w:rsidRPr="003542E2">
        <w:rPr>
          <w:rFonts w:hint="cs"/>
          <w:rtl/>
        </w:rPr>
        <w:t xml:space="preserve"> ואם בטל הטעם, ממילא בטל גם הרצון. ושוב, טעם </w:t>
      </w:r>
      <w:r w:rsidRPr="003542E2">
        <w:rPr>
          <w:rtl/>
        </w:rPr>
        <w:t>–</w:t>
      </w:r>
      <w:r w:rsidRPr="003542E2">
        <w:rPr>
          <w:rFonts w:hint="cs"/>
          <w:rtl/>
        </w:rPr>
        <w:t xml:space="preserve"> זה תלות </w:t>
      </w:r>
      <w:r w:rsidRPr="003542E2">
        <w:rPr>
          <w:rtl/>
        </w:rPr>
        <w:t>–</w:t>
      </w:r>
      <w:r w:rsidRPr="003542E2">
        <w:rPr>
          <w:rFonts w:hint="cs"/>
          <w:rtl/>
        </w:rPr>
        <w:t xml:space="preserve"> הרצון תלוי בקיום הטעם.  ואיזו מידה מחפשת תלות ? </w:t>
      </w:r>
      <w:r w:rsidRPr="003542E2">
        <w:rPr>
          <w:rtl/>
        </w:rPr>
        <w:t>–</w:t>
      </w:r>
      <w:r w:rsidRPr="003542E2">
        <w:rPr>
          <w:rFonts w:hint="cs"/>
          <w:rtl/>
        </w:rPr>
        <w:t xml:space="preserve"> מידת היראה. </w:t>
      </w:r>
    </w:p>
    <w:p w14:paraId="36A1F40F" w14:textId="77777777" w:rsidR="003F6DE0" w:rsidRPr="003542E2" w:rsidRDefault="003F6DE0" w:rsidP="003F6DE0">
      <w:pPr>
        <w:jc w:val="both"/>
        <w:rPr>
          <w:rFonts w:hint="cs"/>
          <w:rtl/>
        </w:rPr>
      </w:pPr>
    </w:p>
    <w:p w14:paraId="7E1CA396" w14:textId="77777777" w:rsidR="003F6DE0" w:rsidRPr="003542E2" w:rsidRDefault="003F6DE0" w:rsidP="003F6DE0">
      <w:pPr>
        <w:jc w:val="both"/>
        <w:rPr>
          <w:rFonts w:hint="cs"/>
          <w:rtl/>
        </w:rPr>
      </w:pPr>
      <w:r w:rsidRPr="003542E2">
        <w:rPr>
          <w:rFonts w:hint="cs"/>
          <w:rtl/>
        </w:rPr>
        <w:t xml:space="preserve">ירא שמים </w:t>
      </w:r>
      <w:r w:rsidRPr="003542E2">
        <w:rPr>
          <w:rtl/>
        </w:rPr>
        <w:t>–</w:t>
      </w:r>
      <w:r w:rsidRPr="003542E2">
        <w:rPr>
          <w:rFonts w:hint="cs"/>
          <w:rtl/>
        </w:rPr>
        <w:t xml:space="preserve"> מיהו ירא שמים ? </w:t>
      </w:r>
      <w:r w:rsidRPr="003542E2">
        <w:rPr>
          <w:rtl/>
        </w:rPr>
        <w:t>–</w:t>
      </w:r>
      <w:r w:rsidRPr="003542E2">
        <w:rPr>
          <w:rFonts w:hint="cs"/>
          <w:rtl/>
        </w:rPr>
        <w:t xml:space="preserve"> עם זה שמצד  אחד  יראת  שמים  היא  מידה</w:t>
      </w:r>
    </w:p>
    <w:p w14:paraId="2BBC9DEA" w14:textId="77777777" w:rsidR="003F6DE0" w:rsidRPr="003542E2" w:rsidRDefault="003F6DE0" w:rsidP="003F6DE0">
      <w:pPr>
        <w:ind w:left="1440"/>
        <w:jc w:val="both"/>
        <w:rPr>
          <w:rFonts w:hint="cs"/>
          <w:rtl/>
        </w:rPr>
      </w:pPr>
      <w:r w:rsidRPr="003542E2">
        <w:rPr>
          <w:rFonts w:hint="cs"/>
          <w:rtl/>
        </w:rPr>
        <w:t xml:space="preserve">המסורה לאדם "הכל בידי שמים חוץ מיראת שמים" </w:t>
      </w:r>
      <w:r w:rsidRPr="003542E2">
        <w:rPr>
          <w:rtl/>
        </w:rPr>
        <w:t>–</w:t>
      </w:r>
      <w:r w:rsidRPr="003542E2">
        <w:rPr>
          <w:rFonts w:hint="cs"/>
          <w:rtl/>
        </w:rPr>
        <w:t xml:space="preserve"> הרי ע"פ פשט להיות ירא שמים פרושו להיות במדרגת "עבד" בעבודת הוי'. לעומתה, אהבת הוי' היא מדרגת בן </w:t>
      </w:r>
      <w:r w:rsidRPr="003542E2">
        <w:rPr>
          <w:rtl/>
        </w:rPr>
        <w:t>–</w:t>
      </w:r>
      <w:r w:rsidRPr="003542E2">
        <w:rPr>
          <w:rFonts w:hint="cs"/>
          <w:rtl/>
        </w:rPr>
        <w:t xml:space="preserve"> "בנים אתם להוי' אלקיכם".</w:t>
      </w:r>
    </w:p>
    <w:p w14:paraId="7E02ED8D" w14:textId="77777777" w:rsidR="003F6DE0" w:rsidRPr="003542E2" w:rsidRDefault="003F6DE0" w:rsidP="003F6DE0">
      <w:pPr>
        <w:jc w:val="both"/>
        <w:rPr>
          <w:rFonts w:hint="cs"/>
          <w:rtl/>
        </w:rPr>
      </w:pPr>
    </w:p>
    <w:p w14:paraId="5160285E" w14:textId="77777777" w:rsidR="003F6DE0" w:rsidRPr="003542E2" w:rsidRDefault="003F6DE0" w:rsidP="003F6DE0">
      <w:pPr>
        <w:jc w:val="both"/>
        <w:rPr>
          <w:rFonts w:hint="cs"/>
          <w:rtl/>
        </w:rPr>
      </w:pPr>
      <w:r w:rsidRPr="003542E2">
        <w:rPr>
          <w:rFonts w:hint="cs"/>
          <w:rtl/>
        </w:rPr>
        <w:t xml:space="preserve">עבד - מהי מנטליות של עבד ?  </w:t>
      </w:r>
      <w:r w:rsidRPr="003542E2">
        <w:rPr>
          <w:rtl/>
        </w:rPr>
        <w:t>–</w:t>
      </w:r>
      <w:r w:rsidRPr="003542E2">
        <w:rPr>
          <w:rFonts w:hint="cs"/>
          <w:rtl/>
        </w:rPr>
        <w:t xml:space="preserve"> תלות.  העבד רוצה  להיות  תלוי </w:t>
      </w:r>
      <w:r w:rsidRPr="003542E2">
        <w:rPr>
          <w:rtl/>
        </w:rPr>
        <w:t>–</w:t>
      </w:r>
      <w:r w:rsidRPr="003542E2">
        <w:rPr>
          <w:rFonts w:hint="cs"/>
          <w:rtl/>
        </w:rPr>
        <w:t xml:space="preserve">  ולכן  יסוד</w:t>
      </w:r>
    </w:p>
    <w:p w14:paraId="70F97896" w14:textId="77777777" w:rsidR="003F6DE0" w:rsidRDefault="003F6DE0" w:rsidP="003F6DE0">
      <w:pPr>
        <w:ind w:left="720"/>
        <w:jc w:val="both"/>
        <w:rPr>
          <w:rtl/>
        </w:rPr>
      </w:pPr>
      <w:r w:rsidRPr="003542E2">
        <w:rPr>
          <w:rFonts w:hint="cs"/>
          <w:rtl/>
        </w:rPr>
        <w:t xml:space="preserve">העבודה ועיקרה ושורשה , הוא להיות עבד. כל מי שבא לעבוד את הוי' צריך קודם כל להרגיש תלות בהוי' </w:t>
      </w:r>
      <w:r w:rsidRPr="003542E2">
        <w:rPr>
          <w:rtl/>
        </w:rPr>
        <w:t>–</w:t>
      </w:r>
      <w:r w:rsidRPr="003542E2">
        <w:rPr>
          <w:rFonts w:hint="cs"/>
          <w:rtl/>
        </w:rPr>
        <w:t xml:space="preserve"> זאת תחילת העבודה. מה שאין כן מידת האהבה, שנוטה לבוא למצב בו אין תלות בכלל </w:t>
      </w:r>
      <w:r w:rsidRPr="003542E2">
        <w:rPr>
          <w:rtl/>
        </w:rPr>
        <w:t>–</w:t>
      </w:r>
      <w:r w:rsidRPr="003542E2">
        <w:rPr>
          <w:rFonts w:hint="cs"/>
          <w:rtl/>
        </w:rPr>
        <w:t xml:space="preserve"> אלא רק עצם שמתדבק בעצם </w:t>
      </w:r>
      <w:r w:rsidRPr="003542E2">
        <w:rPr>
          <w:rtl/>
        </w:rPr>
        <w:t>–</w:t>
      </w:r>
      <w:r w:rsidRPr="003542E2">
        <w:rPr>
          <w:rFonts w:hint="cs"/>
          <w:rtl/>
        </w:rPr>
        <w:t xml:space="preserve"> דבקות עצמית ללא שום תלות </w:t>
      </w:r>
      <w:r w:rsidRPr="003542E2">
        <w:rPr>
          <w:rtl/>
        </w:rPr>
        <w:t>–</w:t>
      </w:r>
      <w:r w:rsidRPr="003542E2">
        <w:rPr>
          <w:rFonts w:hint="cs"/>
          <w:rtl/>
        </w:rPr>
        <w:t xml:space="preserve"> ולכן בשורש האהבה "אין טעם לרצון". ולעומתה, בשורש היראה - "טעם כמוס לרצון".</w:t>
      </w:r>
    </w:p>
    <w:p w14:paraId="2D93F58D" w14:textId="77777777" w:rsidR="003F6DE0" w:rsidRDefault="003F6DE0" w:rsidP="003F6DE0">
      <w:pPr>
        <w:ind w:left="720"/>
        <w:jc w:val="both"/>
        <w:rPr>
          <w:rtl/>
        </w:rPr>
      </w:pPr>
    </w:p>
    <w:p w14:paraId="203FDACC" w14:textId="77777777" w:rsidR="003F6DE0" w:rsidRPr="003542E2" w:rsidRDefault="003F6DE0" w:rsidP="003F6DE0">
      <w:pPr>
        <w:jc w:val="both"/>
        <w:rPr>
          <w:rFonts w:hint="cs"/>
          <w:rtl/>
        </w:rPr>
      </w:pPr>
      <w:r w:rsidRPr="003542E2">
        <w:rPr>
          <w:rFonts w:hint="cs"/>
          <w:rtl/>
        </w:rPr>
        <w:t xml:space="preserve">נחזור </w:t>
      </w:r>
      <w:r w:rsidRPr="003542E2">
        <w:rPr>
          <w:rtl/>
        </w:rPr>
        <w:t>–</w:t>
      </w:r>
      <w:r w:rsidRPr="003542E2">
        <w:rPr>
          <w:rFonts w:hint="cs"/>
          <w:rtl/>
        </w:rPr>
        <w:t xml:space="preserve"> התחלנו להסביר איך שהחסד דעתיק מתלבש בגלגלתא דאריך </w:t>
      </w:r>
      <w:r w:rsidRPr="003542E2">
        <w:rPr>
          <w:rtl/>
        </w:rPr>
        <w:t>–</w:t>
      </w:r>
      <w:r w:rsidRPr="003542E2">
        <w:rPr>
          <w:rFonts w:hint="cs"/>
          <w:rtl/>
        </w:rPr>
        <w:t xml:space="preserve"> ושם נאמר "אין טעם לרצון" כלל. והסברנו גם איך שהגבורה דעתיק מתלבשת במוחא סתימאה דאריך </w:t>
      </w:r>
      <w:r w:rsidRPr="003542E2">
        <w:rPr>
          <w:rtl/>
        </w:rPr>
        <w:t>–</w:t>
      </w:r>
      <w:r w:rsidRPr="003542E2">
        <w:rPr>
          <w:rFonts w:hint="cs"/>
          <w:rtl/>
        </w:rPr>
        <w:t xml:space="preserve"> ושם נאמר "טעם כמוס לרצון".</w:t>
      </w:r>
    </w:p>
    <w:p w14:paraId="4CB97CE8" w14:textId="77777777" w:rsidR="003F6DE0" w:rsidRPr="003542E2" w:rsidRDefault="003F6DE0" w:rsidP="003F6DE0">
      <w:pPr>
        <w:jc w:val="both"/>
        <w:rPr>
          <w:rFonts w:hint="cs"/>
          <w:rtl/>
        </w:rPr>
      </w:pPr>
    </w:p>
    <w:p w14:paraId="02F99DFC" w14:textId="77777777" w:rsidR="003F6DE0" w:rsidRPr="003F778B" w:rsidRDefault="003F6DE0" w:rsidP="003F6DE0">
      <w:pPr>
        <w:pStyle w:val="3"/>
        <w:rPr>
          <w:rFonts w:hint="cs"/>
          <w:rtl/>
        </w:rPr>
      </w:pPr>
      <w:bookmarkStart w:id="69" w:name="_Toc58674241"/>
      <w:bookmarkStart w:id="70" w:name="_Toc161773259"/>
      <w:bookmarkStart w:id="71" w:name="_Toc508796101"/>
      <w:bookmarkStart w:id="72" w:name="_Toc508797538"/>
      <w:r w:rsidRPr="003F778B">
        <w:rPr>
          <w:rFonts w:hint="cs"/>
          <w:rtl/>
        </w:rPr>
        <w:t xml:space="preserve">*מושגים - טעם הבריאה - טעם לרצון - </w:t>
      </w:r>
      <w:proofErr w:type="spellStart"/>
      <w:r w:rsidRPr="003F778B">
        <w:rPr>
          <w:rFonts w:hint="cs"/>
          <w:rtl/>
        </w:rPr>
        <w:t>גלגלתא</w:t>
      </w:r>
      <w:proofErr w:type="spellEnd"/>
      <w:r w:rsidRPr="003F778B">
        <w:rPr>
          <w:rFonts w:hint="cs"/>
          <w:rtl/>
        </w:rPr>
        <w:t xml:space="preserve"> - גלגל - סיבה ומסובב - עילה ועלול</w:t>
      </w:r>
      <w:bookmarkEnd w:id="69"/>
      <w:bookmarkEnd w:id="70"/>
      <w:bookmarkEnd w:id="71"/>
      <w:bookmarkEnd w:id="72"/>
    </w:p>
    <w:p w14:paraId="3D2E8DE3" w14:textId="77777777" w:rsidR="003F6DE0" w:rsidRPr="003542E2" w:rsidRDefault="003F6DE0" w:rsidP="003F6DE0">
      <w:pPr>
        <w:jc w:val="both"/>
        <w:rPr>
          <w:rFonts w:hint="cs"/>
          <w:rtl/>
        </w:rPr>
      </w:pPr>
    </w:p>
    <w:p w14:paraId="3E05FFEE" w14:textId="77777777" w:rsidR="003F6DE0" w:rsidRPr="003542E2" w:rsidRDefault="003F6DE0" w:rsidP="003F6DE0">
      <w:pPr>
        <w:jc w:val="both"/>
        <w:rPr>
          <w:rFonts w:hint="cs"/>
          <w:rtl/>
        </w:rPr>
      </w:pPr>
      <w:r w:rsidRPr="003542E2">
        <w:rPr>
          <w:rFonts w:hint="cs"/>
          <w:rtl/>
        </w:rPr>
        <w:t xml:space="preserve">גלגלים </w:t>
      </w:r>
      <w:r w:rsidRPr="003542E2">
        <w:rPr>
          <w:rtl/>
        </w:rPr>
        <w:t>–</w:t>
      </w:r>
      <w:r w:rsidRPr="003542E2">
        <w:rPr>
          <w:rFonts w:hint="cs"/>
          <w:rtl/>
        </w:rPr>
        <w:t xml:space="preserve"> ואם  כן, בגלגלתא  דאריך, שבה מתלבש  החסד  דעתיק -  אין תלות,</w:t>
      </w:r>
    </w:p>
    <w:p w14:paraId="07381C5D" w14:textId="77777777" w:rsidR="003F6DE0" w:rsidRPr="003542E2" w:rsidRDefault="003F6DE0" w:rsidP="003F6DE0">
      <w:pPr>
        <w:ind w:left="991"/>
        <w:jc w:val="both"/>
        <w:rPr>
          <w:rFonts w:hint="cs"/>
          <w:rtl/>
        </w:rPr>
      </w:pPr>
      <w:r w:rsidRPr="003542E2">
        <w:rPr>
          <w:rFonts w:hint="cs"/>
          <w:rtl/>
        </w:rPr>
        <w:t xml:space="preserve">ונשאלת השאלה - מה יכולה להיות הסיבה לדבר ללא תלות ?  כתוב שהגלגולת היא מלשון גלגל, מלשון גילגול </w:t>
      </w:r>
      <w:r w:rsidRPr="003542E2">
        <w:rPr>
          <w:rtl/>
        </w:rPr>
        <w:t>–</w:t>
      </w:r>
      <w:r w:rsidRPr="003542E2">
        <w:rPr>
          <w:rFonts w:hint="cs"/>
          <w:rtl/>
        </w:rPr>
        <w:t xml:space="preserve"> כמו גילגולי נשמות. למכונית יש גלגלים, ובשמים מסתובבים הכוכבים בגלגלים </w:t>
      </w:r>
      <w:r w:rsidRPr="003542E2">
        <w:rPr>
          <w:rtl/>
        </w:rPr>
        <w:t>–</w:t>
      </w:r>
      <w:r w:rsidRPr="003542E2">
        <w:rPr>
          <w:rFonts w:hint="cs"/>
          <w:rtl/>
        </w:rPr>
        <w:t xml:space="preserve"> וכל גלגל הוא משורש הגלגלתא.</w:t>
      </w:r>
    </w:p>
    <w:p w14:paraId="0EA4D988" w14:textId="77777777" w:rsidR="003F6DE0" w:rsidRPr="003542E2" w:rsidRDefault="003F6DE0" w:rsidP="003F6DE0">
      <w:pPr>
        <w:jc w:val="both"/>
        <w:rPr>
          <w:rFonts w:hint="cs"/>
          <w:rtl/>
        </w:rPr>
      </w:pPr>
    </w:p>
    <w:p w14:paraId="6539DD4B" w14:textId="77777777" w:rsidR="003F6DE0" w:rsidRPr="003542E2" w:rsidRDefault="003F6DE0" w:rsidP="003F6DE0">
      <w:pPr>
        <w:jc w:val="both"/>
        <w:rPr>
          <w:rFonts w:hint="cs"/>
          <w:rtl/>
        </w:rPr>
      </w:pPr>
      <w:r w:rsidRPr="003542E2">
        <w:rPr>
          <w:rFonts w:hint="cs"/>
          <w:rtl/>
        </w:rPr>
        <w:t xml:space="preserve">סיבה ועילה </w:t>
      </w:r>
      <w:r w:rsidRPr="003542E2">
        <w:rPr>
          <w:rtl/>
        </w:rPr>
        <w:t>–</w:t>
      </w:r>
      <w:r w:rsidRPr="003542E2">
        <w:rPr>
          <w:rFonts w:hint="cs"/>
          <w:rtl/>
        </w:rPr>
        <w:t xml:space="preserve"> הגלגל,  הגלגלתא  </w:t>
      </w:r>
      <w:r w:rsidRPr="003542E2">
        <w:rPr>
          <w:rtl/>
        </w:rPr>
        <w:t>–</w:t>
      </w:r>
      <w:r w:rsidRPr="003542E2">
        <w:rPr>
          <w:rFonts w:hint="cs"/>
          <w:rtl/>
        </w:rPr>
        <w:t xml:space="preserve">   נקראת   סיבה,   ואילו  המוחא   סתימאה</w:t>
      </w:r>
    </w:p>
    <w:p w14:paraId="77EB6A7F" w14:textId="77777777" w:rsidR="003F6DE0" w:rsidRPr="003542E2" w:rsidRDefault="003F6DE0" w:rsidP="003F6DE0">
      <w:pPr>
        <w:ind w:left="1558"/>
        <w:jc w:val="both"/>
        <w:rPr>
          <w:rFonts w:hint="cs"/>
          <w:rtl/>
        </w:rPr>
      </w:pPr>
      <w:r w:rsidRPr="003542E2">
        <w:rPr>
          <w:rFonts w:hint="cs"/>
          <w:rtl/>
        </w:rPr>
        <w:t xml:space="preserve">נקרא עילה. כידוע שישנם "סיבה ומסובב" ו "עילה ועלול" </w:t>
      </w:r>
      <w:r w:rsidRPr="003542E2">
        <w:rPr>
          <w:rtl/>
        </w:rPr>
        <w:t>–</w:t>
      </w:r>
      <w:r w:rsidRPr="003542E2">
        <w:rPr>
          <w:rFonts w:hint="cs"/>
          <w:rtl/>
        </w:rPr>
        <w:t xml:space="preserve"> כאשר העלול היה כלול בתוך עילתו </w:t>
      </w:r>
      <w:r w:rsidRPr="003542E2">
        <w:rPr>
          <w:rtl/>
        </w:rPr>
        <w:t>–</w:t>
      </w:r>
      <w:r w:rsidRPr="003542E2">
        <w:rPr>
          <w:rFonts w:hint="cs"/>
          <w:rtl/>
        </w:rPr>
        <w:t xml:space="preserve"> ומתוכה הוא מתגלה. עילה היא מלשון "על" </w:t>
      </w:r>
      <w:r w:rsidRPr="003542E2">
        <w:rPr>
          <w:rtl/>
        </w:rPr>
        <w:t>–</w:t>
      </w:r>
      <w:r w:rsidRPr="003542E2">
        <w:rPr>
          <w:rFonts w:hint="cs"/>
          <w:rtl/>
        </w:rPr>
        <w:t xml:space="preserve"> ועומדת מעל לעלול </w:t>
      </w:r>
      <w:r w:rsidRPr="003542E2">
        <w:rPr>
          <w:rtl/>
        </w:rPr>
        <w:t>–</w:t>
      </w:r>
      <w:r w:rsidRPr="003542E2">
        <w:rPr>
          <w:rFonts w:hint="cs"/>
          <w:rtl/>
        </w:rPr>
        <w:t xml:space="preserve"> כמו שרשת של טבעות, כמו שלשלת של טבעות </w:t>
      </w:r>
      <w:r w:rsidRPr="003542E2">
        <w:rPr>
          <w:rtl/>
        </w:rPr>
        <w:t>–</w:t>
      </w:r>
      <w:r w:rsidRPr="003542E2">
        <w:rPr>
          <w:rFonts w:hint="cs"/>
          <w:rtl/>
        </w:rPr>
        <w:t xml:space="preserve"> שהטבעת התחתונה תלויה בטבעת שמעליה </w:t>
      </w:r>
      <w:r w:rsidRPr="003542E2">
        <w:rPr>
          <w:rtl/>
        </w:rPr>
        <w:t>–</w:t>
      </w:r>
      <w:r w:rsidRPr="003542E2">
        <w:rPr>
          <w:rFonts w:hint="cs"/>
          <w:rtl/>
        </w:rPr>
        <w:t xml:space="preserve"> ונקרא בחסידות "סדר ההשתלשלות".</w:t>
      </w:r>
    </w:p>
    <w:p w14:paraId="1D618BB1" w14:textId="77777777" w:rsidR="003F6DE0" w:rsidRPr="003542E2" w:rsidRDefault="003F6DE0" w:rsidP="003F6DE0">
      <w:pPr>
        <w:jc w:val="both"/>
        <w:rPr>
          <w:rFonts w:hint="cs"/>
          <w:rtl/>
        </w:rPr>
      </w:pPr>
    </w:p>
    <w:p w14:paraId="4238BB06" w14:textId="77777777" w:rsidR="003F6DE0" w:rsidRPr="003542E2" w:rsidRDefault="003F6DE0" w:rsidP="003F6DE0">
      <w:pPr>
        <w:jc w:val="both"/>
        <w:rPr>
          <w:rFonts w:hint="cs"/>
          <w:rtl/>
        </w:rPr>
      </w:pPr>
      <w:r w:rsidRPr="003542E2">
        <w:rPr>
          <w:rFonts w:hint="cs"/>
          <w:rtl/>
        </w:rPr>
        <w:t xml:space="preserve">עילה ועלול </w:t>
      </w:r>
      <w:r w:rsidRPr="003542E2">
        <w:rPr>
          <w:rtl/>
        </w:rPr>
        <w:t>–</w:t>
      </w:r>
      <w:r w:rsidRPr="003542E2">
        <w:rPr>
          <w:rFonts w:hint="cs"/>
          <w:rtl/>
        </w:rPr>
        <w:t xml:space="preserve"> כאשר הסדר הוא שדבר  משתלשל  מדבר </w:t>
      </w:r>
      <w:r w:rsidRPr="003542E2">
        <w:rPr>
          <w:rtl/>
        </w:rPr>
        <w:t>–</w:t>
      </w:r>
      <w:r w:rsidRPr="003542E2">
        <w:rPr>
          <w:rFonts w:hint="cs"/>
          <w:rtl/>
        </w:rPr>
        <w:t xml:space="preserve">  הרי  שנקרא  "עילה </w:t>
      </w:r>
    </w:p>
    <w:p w14:paraId="156BB817" w14:textId="77777777" w:rsidR="003F6DE0" w:rsidRPr="003542E2" w:rsidRDefault="003F6DE0" w:rsidP="003F6DE0">
      <w:pPr>
        <w:ind w:left="1440"/>
        <w:jc w:val="both"/>
        <w:rPr>
          <w:rFonts w:hint="cs"/>
          <w:rtl/>
        </w:rPr>
      </w:pPr>
      <w:r w:rsidRPr="003542E2">
        <w:rPr>
          <w:rFonts w:hint="cs"/>
          <w:rtl/>
        </w:rPr>
        <w:t xml:space="preserve">ועלול". תמיד היה העלול כלול קודם בתוך העילה </w:t>
      </w:r>
      <w:r w:rsidRPr="003542E2">
        <w:rPr>
          <w:rtl/>
        </w:rPr>
        <w:t>–</w:t>
      </w:r>
      <w:r w:rsidRPr="003542E2">
        <w:rPr>
          <w:rFonts w:hint="cs"/>
          <w:rtl/>
        </w:rPr>
        <w:t xml:space="preserve"> ואח"כ התגלה מתוכה, ונשארה העילה עומדת מעל, ומתחתיה העלול. וכך היא הירידה על דרך "עילה ועלול" </w:t>
      </w:r>
      <w:r w:rsidRPr="003542E2">
        <w:rPr>
          <w:rtl/>
        </w:rPr>
        <w:t>–</w:t>
      </w:r>
      <w:r w:rsidRPr="003542E2">
        <w:rPr>
          <w:rFonts w:hint="cs"/>
          <w:rtl/>
        </w:rPr>
        <w:t xml:space="preserve"> ונקרא "סדר ההשתלשלות". סדר ההשתלשלות נקרא גם טבע </w:t>
      </w:r>
      <w:r w:rsidRPr="003542E2">
        <w:rPr>
          <w:rtl/>
        </w:rPr>
        <w:t>–</w:t>
      </w:r>
      <w:r w:rsidRPr="003542E2">
        <w:rPr>
          <w:rFonts w:hint="cs"/>
          <w:rtl/>
        </w:rPr>
        <w:t xml:space="preserve"> מלשון טבעות טבעות </w:t>
      </w:r>
      <w:r w:rsidRPr="003542E2">
        <w:rPr>
          <w:rtl/>
        </w:rPr>
        <w:t>–</w:t>
      </w:r>
      <w:r w:rsidRPr="003542E2">
        <w:rPr>
          <w:rFonts w:hint="cs"/>
          <w:rtl/>
        </w:rPr>
        <w:t xml:space="preserve"> שאחוזות זו בזו </w:t>
      </w:r>
      <w:r w:rsidRPr="003542E2">
        <w:rPr>
          <w:rtl/>
        </w:rPr>
        <w:t>–</w:t>
      </w:r>
      <w:r w:rsidRPr="003542E2">
        <w:rPr>
          <w:rFonts w:hint="cs"/>
          <w:rtl/>
        </w:rPr>
        <w:t xml:space="preserve"> זו למטה מזו </w:t>
      </w:r>
      <w:r w:rsidRPr="003542E2">
        <w:rPr>
          <w:rtl/>
        </w:rPr>
        <w:t>–</w:t>
      </w:r>
      <w:r w:rsidRPr="003542E2">
        <w:rPr>
          <w:rFonts w:hint="cs"/>
          <w:rtl/>
        </w:rPr>
        <w:t xml:space="preserve"> עילה ועלול.</w:t>
      </w:r>
    </w:p>
    <w:p w14:paraId="6081F4D7" w14:textId="77777777" w:rsidR="003F6DE0" w:rsidRPr="003542E2" w:rsidRDefault="003F6DE0" w:rsidP="003F6DE0">
      <w:pPr>
        <w:jc w:val="both"/>
        <w:rPr>
          <w:rFonts w:hint="cs"/>
          <w:rtl/>
        </w:rPr>
      </w:pPr>
    </w:p>
    <w:p w14:paraId="749AB591" w14:textId="77777777" w:rsidR="003F6DE0" w:rsidRPr="003542E2" w:rsidRDefault="003F6DE0" w:rsidP="003F6DE0">
      <w:pPr>
        <w:jc w:val="both"/>
        <w:rPr>
          <w:rFonts w:hint="cs"/>
          <w:rtl/>
        </w:rPr>
      </w:pPr>
      <w:r w:rsidRPr="003542E2">
        <w:rPr>
          <w:rFonts w:hint="cs"/>
          <w:rtl/>
        </w:rPr>
        <w:t xml:space="preserve">סיבה ומסובב </w:t>
      </w:r>
      <w:r w:rsidRPr="003542E2">
        <w:rPr>
          <w:rtl/>
        </w:rPr>
        <w:t>–</w:t>
      </w:r>
      <w:r w:rsidRPr="003542E2">
        <w:rPr>
          <w:rFonts w:hint="cs"/>
          <w:rtl/>
        </w:rPr>
        <w:t xml:space="preserve"> סיבה היא  כאמור  מלשון  סובב,  ומלשון  גלגל </w:t>
      </w:r>
      <w:r w:rsidRPr="003542E2">
        <w:rPr>
          <w:rtl/>
        </w:rPr>
        <w:t>–</w:t>
      </w:r>
      <w:r w:rsidRPr="003542E2">
        <w:rPr>
          <w:rFonts w:hint="cs"/>
          <w:rtl/>
        </w:rPr>
        <w:t xml:space="preserve">  גלגל  סובב.</w:t>
      </w:r>
    </w:p>
    <w:p w14:paraId="6E34773B" w14:textId="77777777" w:rsidR="003F6DE0" w:rsidRPr="003542E2" w:rsidRDefault="003F6DE0" w:rsidP="003F6DE0">
      <w:pPr>
        <w:ind w:left="1841"/>
        <w:jc w:val="both"/>
        <w:rPr>
          <w:rFonts w:hint="cs"/>
          <w:rtl/>
        </w:rPr>
      </w:pPr>
      <w:r w:rsidRPr="003542E2">
        <w:rPr>
          <w:rFonts w:hint="cs"/>
          <w:rtl/>
        </w:rPr>
        <w:t xml:space="preserve">המסובב לא היה כלול במציאות בתוך הסיבה </w:t>
      </w:r>
      <w:r w:rsidRPr="003542E2">
        <w:rPr>
          <w:rtl/>
        </w:rPr>
        <w:t>–</w:t>
      </w:r>
      <w:r w:rsidRPr="003542E2">
        <w:rPr>
          <w:rFonts w:hint="cs"/>
          <w:rtl/>
        </w:rPr>
        <w:t xml:space="preserve"> כמו שהיה כלול העלול במציאות בתוך עילתו. הסיבה מגלה, כאילו בדרך ממילא </w:t>
      </w:r>
      <w:r w:rsidRPr="003542E2">
        <w:rPr>
          <w:rtl/>
        </w:rPr>
        <w:t>–</w:t>
      </w:r>
      <w:r w:rsidRPr="003542E2">
        <w:rPr>
          <w:rFonts w:hint="cs"/>
          <w:rtl/>
        </w:rPr>
        <w:t xml:space="preserve"> את המסובב. הסיבה אינה עומדת למעלה מן המסובב </w:t>
      </w:r>
      <w:r w:rsidRPr="003542E2">
        <w:rPr>
          <w:rtl/>
        </w:rPr>
        <w:t>–</w:t>
      </w:r>
      <w:r w:rsidRPr="003542E2">
        <w:rPr>
          <w:rFonts w:hint="cs"/>
          <w:rtl/>
        </w:rPr>
        <w:t xml:space="preserve"> אלא רק מקיפה את המסובב, כמו עיגולים </w:t>
      </w:r>
      <w:r w:rsidRPr="003542E2">
        <w:rPr>
          <w:rtl/>
        </w:rPr>
        <w:t>–</w:t>
      </w:r>
      <w:r w:rsidRPr="003542E2">
        <w:rPr>
          <w:rFonts w:hint="cs"/>
          <w:rtl/>
        </w:rPr>
        <w:t xml:space="preserve"> אחד בתוך השני.</w:t>
      </w:r>
    </w:p>
    <w:p w14:paraId="6DCF0080" w14:textId="77777777" w:rsidR="003F6DE0" w:rsidRPr="003542E2" w:rsidRDefault="003F6DE0" w:rsidP="003F6DE0">
      <w:pPr>
        <w:jc w:val="both"/>
        <w:rPr>
          <w:rFonts w:hint="cs"/>
          <w:rtl/>
        </w:rPr>
      </w:pPr>
    </w:p>
    <w:p w14:paraId="39532842" w14:textId="77777777" w:rsidR="003F6DE0" w:rsidRPr="003542E2" w:rsidRDefault="003F6DE0" w:rsidP="003F6DE0">
      <w:pPr>
        <w:jc w:val="both"/>
        <w:rPr>
          <w:rFonts w:hint="cs"/>
          <w:rtl/>
        </w:rPr>
      </w:pPr>
      <w:r w:rsidRPr="003542E2">
        <w:rPr>
          <w:rFonts w:hint="cs"/>
          <w:rtl/>
        </w:rPr>
        <w:t xml:space="preserve">נחזור </w:t>
      </w:r>
      <w:r w:rsidRPr="003542E2">
        <w:rPr>
          <w:rtl/>
        </w:rPr>
        <w:t>–</w:t>
      </w:r>
      <w:r w:rsidRPr="003542E2">
        <w:rPr>
          <w:rFonts w:hint="cs"/>
          <w:rtl/>
        </w:rPr>
        <w:t xml:space="preserve"> השתלשלות היא מה שקוראים היום אבולוציה </w:t>
      </w:r>
      <w:r w:rsidRPr="003542E2">
        <w:rPr>
          <w:rtl/>
        </w:rPr>
        <w:t>–</w:t>
      </w:r>
      <w:r w:rsidRPr="003542E2">
        <w:rPr>
          <w:rFonts w:hint="cs"/>
          <w:rtl/>
        </w:rPr>
        <w:t xml:space="preserve"> השתלשלות זה טבע. וכאמור, התהליך הטבעי של השתלשלות נקרא "עילה ועלול", ושורשו הוא ה"טעם כמוס לרצון" </w:t>
      </w:r>
      <w:r w:rsidRPr="003542E2">
        <w:rPr>
          <w:rtl/>
        </w:rPr>
        <w:t>–</w:t>
      </w:r>
      <w:r w:rsidRPr="003542E2">
        <w:rPr>
          <w:rFonts w:hint="cs"/>
          <w:rtl/>
        </w:rPr>
        <w:t xml:space="preserve"> כלומר, המוח הסתום של הכתר בכל עולם ועולם.</w:t>
      </w:r>
    </w:p>
    <w:p w14:paraId="463C4C42" w14:textId="77777777" w:rsidR="003F6DE0" w:rsidRPr="003542E2" w:rsidRDefault="003F6DE0" w:rsidP="003F6DE0">
      <w:pPr>
        <w:jc w:val="both"/>
        <w:rPr>
          <w:rFonts w:hint="cs"/>
          <w:rtl/>
        </w:rPr>
      </w:pPr>
    </w:p>
    <w:p w14:paraId="1246697B" w14:textId="77777777" w:rsidR="003F6DE0" w:rsidRPr="003542E2" w:rsidRDefault="003F6DE0" w:rsidP="003F6DE0">
      <w:pPr>
        <w:jc w:val="both"/>
        <w:rPr>
          <w:rFonts w:hint="cs"/>
          <w:rtl/>
        </w:rPr>
      </w:pPr>
      <w:r w:rsidRPr="003542E2">
        <w:rPr>
          <w:rFonts w:hint="cs"/>
          <w:rtl/>
        </w:rPr>
        <w:t xml:space="preserve">סיבות אינן טבע </w:t>
      </w:r>
      <w:r w:rsidRPr="003542E2">
        <w:rPr>
          <w:rtl/>
        </w:rPr>
        <w:t>–</w:t>
      </w:r>
      <w:r w:rsidRPr="003542E2">
        <w:rPr>
          <w:rFonts w:hint="cs"/>
          <w:rtl/>
        </w:rPr>
        <w:t xml:space="preserve"> אלא נס. כאשר אומרים שהוי' הוא "סיבת כל הסיבות" </w:t>
      </w:r>
      <w:r w:rsidRPr="003542E2">
        <w:rPr>
          <w:rtl/>
        </w:rPr>
        <w:t>–</w:t>
      </w:r>
      <w:r w:rsidRPr="003542E2">
        <w:rPr>
          <w:rFonts w:hint="cs"/>
          <w:rtl/>
        </w:rPr>
        <w:t xml:space="preserve"> מדברים בעצם על הנהגתו הניסית של הוי' את העולם.</w:t>
      </w:r>
    </w:p>
    <w:p w14:paraId="32493D92" w14:textId="77777777" w:rsidR="003F6DE0" w:rsidRPr="003542E2" w:rsidRDefault="003F6DE0" w:rsidP="003F6DE0">
      <w:pPr>
        <w:jc w:val="both"/>
        <w:rPr>
          <w:rFonts w:hint="cs"/>
          <w:rtl/>
        </w:rPr>
      </w:pPr>
    </w:p>
    <w:p w14:paraId="3ECBD21F" w14:textId="77777777" w:rsidR="003F6DE0" w:rsidRPr="003542E2" w:rsidRDefault="003F6DE0" w:rsidP="003F6DE0">
      <w:pPr>
        <w:jc w:val="both"/>
        <w:rPr>
          <w:rFonts w:hint="cs"/>
          <w:rtl/>
        </w:rPr>
      </w:pPr>
      <w:r w:rsidRPr="003542E2">
        <w:rPr>
          <w:rFonts w:hint="cs"/>
          <w:rtl/>
        </w:rPr>
        <w:t xml:space="preserve">ואם כן, ישנם שני אופני הנהגה </w:t>
      </w:r>
      <w:r w:rsidRPr="003542E2">
        <w:rPr>
          <w:rtl/>
        </w:rPr>
        <w:t>–</w:t>
      </w:r>
      <w:r w:rsidRPr="003542E2">
        <w:rPr>
          <w:rFonts w:hint="cs"/>
          <w:rtl/>
        </w:rPr>
        <w:t xml:space="preserve"> כיצד מנהיג הוי' את עולמו:</w:t>
      </w:r>
    </w:p>
    <w:p w14:paraId="2C48BF10" w14:textId="77777777" w:rsidR="003F6DE0" w:rsidRPr="003542E2" w:rsidRDefault="003F6DE0" w:rsidP="003F6DE0">
      <w:pPr>
        <w:jc w:val="both"/>
        <w:rPr>
          <w:rFonts w:hint="cs"/>
          <w:rtl/>
        </w:rPr>
      </w:pPr>
    </w:p>
    <w:p w14:paraId="7DD68D72" w14:textId="77777777" w:rsidR="003F6DE0" w:rsidRPr="003542E2" w:rsidRDefault="003F6DE0" w:rsidP="003F6DE0">
      <w:pPr>
        <w:jc w:val="both"/>
        <w:rPr>
          <w:rFonts w:hint="cs"/>
          <w:rtl/>
        </w:rPr>
      </w:pPr>
      <w:r w:rsidRPr="003542E2">
        <w:rPr>
          <w:rFonts w:hint="cs"/>
          <w:rtl/>
        </w:rPr>
        <w:t xml:space="preserve">עילה ועלול </w:t>
      </w:r>
      <w:r w:rsidRPr="003542E2">
        <w:rPr>
          <w:rtl/>
        </w:rPr>
        <w:t>–</w:t>
      </w:r>
      <w:r w:rsidRPr="003542E2">
        <w:rPr>
          <w:rFonts w:hint="cs"/>
          <w:rtl/>
        </w:rPr>
        <w:t xml:space="preserve"> היא הנהגה טבעית.</w:t>
      </w:r>
    </w:p>
    <w:p w14:paraId="2AFD36F1" w14:textId="77777777" w:rsidR="003F6DE0" w:rsidRPr="003542E2" w:rsidRDefault="003F6DE0" w:rsidP="003F6DE0">
      <w:pPr>
        <w:jc w:val="both"/>
        <w:rPr>
          <w:rFonts w:hint="cs"/>
          <w:rtl/>
        </w:rPr>
      </w:pPr>
    </w:p>
    <w:p w14:paraId="4F317E03" w14:textId="54CD6631" w:rsidR="003F6DE0" w:rsidRDefault="003F6DE0" w:rsidP="003F6DE0">
      <w:pPr>
        <w:jc w:val="both"/>
        <w:rPr>
          <w:rtl/>
        </w:rPr>
      </w:pPr>
      <w:r w:rsidRPr="003542E2">
        <w:rPr>
          <w:rFonts w:hint="cs"/>
          <w:rtl/>
        </w:rPr>
        <w:t xml:space="preserve">סיבה ומסובב </w:t>
      </w:r>
      <w:r w:rsidRPr="003542E2">
        <w:rPr>
          <w:rtl/>
        </w:rPr>
        <w:t>–</w:t>
      </w:r>
      <w:r w:rsidRPr="003542E2">
        <w:rPr>
          <w:rFonts w:hint="cs"/>
          <w:rtl/>
        </w:rPr>
        <w:t xml:space="preserve"> היא הנהגה ניסית.</w:t>
      </w:r>
    </w:p>
    <w:p w14:paraId="66D6501F" w14:textId="46CCABCC" w:rsidR="003F6DE0" w:rsidRDefault="003F6DE0" w:rsidP="003F6DE0">
      <w:pPr>
        <w:jc w:val="both"/>
        <w:rPr>
          <w:rtl/>
        </w:rPr>
      </w:pPr>
    </w:p>
    <w:p w14:paraId="38BC175A" w14:textId="33D5866A" w:rsidR="003F6DE0" w:rsidRPr="003542E2" w:rsidRDefault="003F6DE0" w:rsidP="003F6DE0">
      <w:pPr>
        <w:jc w:val="both"/>
        <w:rPr>
          <w:rFonts w:hint="cs"/>
          <w:rtl/>
        </w:rPr>
      </w:pPr>
      <w:r w:rsidRPr="003542E2">
        <w:rPr>
          <w:rFonts w:hint="cs"/>
          <w:rtl/>
        </w:rPr>
        <w:t xml:space="preserve">אחוזות זו בזו - העלול היה  כלול  במציאות  בתוך  העילה  </w:t>
      </w:r>
      <w:r w:rsidRPr="003542E2">
        <w:rPr>
          <w:rtl/>
        </w:rPr>
        <w:t>–</w:t>
      </w:r>
      <w:r w:rsidRPr="003542E2">
        <w:rPr>
          <w:rFonts w:hint="cs"/>
          <w:rtl/>
        </w:rPr>
        <w:t xml:space="preserve">  והתגלה   ממנה.</w:t>
      </w:r>
    </w:p>
    <w:p w14:paraId="22D89E81" w14:textId="77777777" w:rsidR="003F6DE0" w:rsidRPr="003542E2" w:rsidRDefault="003F6DE0" w:rsidP="003F6DE0">
      <w:pPr>
        <w:ind w:left="1841"/>
        <w:jc w:val="both"/>
        <w:rPr>
          <w:rFonts w:hint="cs"/>
          <w:rtl/>
        </w:rPr>
      </w:pPr>
      <w:r w:rsidRPr="003542E2">
        <w:rPr>
          <w:rFonts w:hint="cs"/>
          <w:rtl/>
        </w:rPr>
        <w:t xml:space="preserve">עכשיו העילה ניצבת למעלה מן העלול </w:t>
      </w:r>
      <w:r w:rsidRPr="003542E2">
        <w:rPr>
          <w:rtl/>
        </w:rPr>
        <w:t>–</w:t>
      </w:r>
      <w:r w:rsidRPr="003542E2">
        <w:rPr>
          <w:rFonts w:hint="cs"/>
          <w:rtl/>
        </w:rPr>
        <w:t xml:space="preserve"> ונוצרה כביכול שלשלת של טבעות, האחת בתוך השניה.</w:t>
      </w:r>
    </w:p>
    <w:p w14:paraId="6B45874A" w14:textId="77777777" w:rsidR="003F6DE0" w:rsidRPr="003542E2" w:rsidRDefault="003F6DE0" w:rsidP="003F6DE0">
      <w:pPr>
        <w:jc w:val="both"/>
        <w:rPr>
          <w:rFonts w:hint="cs"/>
          <w:rtl/>
        </w:rPr>
      </w:pPr>
    </w:p>
    <w:p w14:paraId="65640636" w14:textId="77777777" w:rsidR="003F6DE0" w:rsidRPr="003542E2" w:rsidRDefault="003F6DE0" w:rsidP="003F6DE0">
      <w:pPr>
        <w:jc w:val="both"/>
        <w:rPr>
          <w:rFonts w:hint="cs"/>
          <w:rtl/>
        </w:rPr>
      </w:pPr>
      <w:r w:rsidRPr="003542E2">
        <w:rPr>
          <w:rFonts w:hint="cs"/>
          <w:rtl/>
        </w:rPr>
        <w:t xml:space="preserve">אין נגיעה - מה שאין  כן  סיבה  ומסובב  </w:t>
      </w:r>
      <w:r w:rsidRPr="003542E2">
        <w:rPr>
          <w:rtl/>
        </w:rPr>
        <w:t>–</w:t>
      </w:r>
      <w:r w:rsidRPr="003542E2">
        <w:rPr>
          <w:rFonts w:hint="cs"/>
          <w:rtl/>
        </w:rPr>
        <w:t xml:space="preserve">  המסובב  לא  היה  כלול  במציאות </w:t>
      </w:r>
    </w:p>
    <w:p w14:paraId="494F27D9" w14:textId="77777777" w:rsidR="003F6DE0" w:rsidRPr="003542E2" w:rsidRDefault="003F6DE0" w:rsidP="003F6DE0">
      <w:pPr>
        <w:ind w:left="1274"/>
        <w:jc w:val="both"/>
        <w:rPr>
          <w:rFonts w:hint="cs"/>
          <w:rtl/>
        </w:rPr>
      </w:pPr>
      <w:r w:rsidRPr="003542E2">
        <w:rPr>
          <w:rFonts w:hint="cs"/>
          <w:rtl/>
        </w:rPr>
        <w:t xml:space="preserve">בתוך הסיבה, אלא שהסיבה פעלה התגלות חדשה כביכול </w:t>
      </w:r>
      <w:r w:rsidRPr="003542E2">
        <w:rPr>
          <w:rtl/>
        </w:rPr>
        <w:t>–</w:t>
      </w:r>
      <w:r w:rsidRPr="003542E2">
        <w:rPr>
          <w:rFonts w:hint="cs"/>
          <w:rtl/>
        </w:rPr>
        <w:t xml:space="preserve"> כמו התהוות יש מאין לגמרי, שלא על דרך עילה ועלול.  המסובב </w:t>
      </w:r>
      <w:r w:rsidRPr="003542E2">
        <w:rPr>
          <w:rtl/>
        </w:rPr>
        <w:t>–</w:t>
      </w:r>
      <w:r w:rsidRPr="003542E2">
        <w:rPr>
          <w:rFonts w:hint="cs"/>
          <w:rtl/>
        </w:rPr>
        <w:t xml:space="preserve"> כשמו כן הוא, מסובב מהסיבה- כלומר, שהסיבה סובבת ומקיפה את המסובב לגמרי </w:t>
      </w:r>
      <w:r w:rsidRPr="003542E2">
        <w:rPr>
          <w:rtl/>
        </w:rPr>
        <w:t>–</w:t>
      </w:r>
      <w:r w:rsidRPr="003542E2">
        <w:rPr>
          <w:rFonts w:hint="cs"/>
          <w:rtl/>
        </w:rPr>
        <w:t xml:space="preserve"> ולא כטבעות השזורות האחת בתוך השניה. ושוב, הסיבה סובבת את המסובב כעיגולים ממש </w:t>
      </w:r>
      <w:r w:rsidRPr="003542E2">
        <w:rPr>
          <w:rtl/>
        </w:rPr>
        <w:t>–</w:t>
      </w:r>
      <w:r w:rsidRPr="003542E2">
        <w:rPr>
          <w:rFonts w:hint="cs"/>
          <w:rtl/>
        </w:rPr>
        <w:t xml:space="preserve"> כאשר העיגול העליון הגדול, מקיף וסובב את כולם </w:t>
      </w:r>
      <w:r w:rsidRPr="003542E2">
        <w:rPr>
          <w:rtl/>
        </w:rPr>
        <w:t>–</w:t>
      </w:r>
      <w:r w:rsidRPr="003542E2">
        <w:rPr>
          <w:rFonts w:hint="cs"/>
          <w:rtl/>
        </w:rPr>
        <w:t xml:space="preserve"> הוא הסיבה העליונה. ע"פ סדר זה, אין מגע ישיר מעיגול לעיגול </w:t>
      </w:r>
      <w:r w:rsidRPr="003542E2">
        <w:rPr>
          <w:rtl/>
        </w:rPr>
        <w:t>–</w:t>
      </w:r>
      <w:r w:rsidRPr="003542E2">
        <w:rPr>
          <w:rFonts w:hint="cs"/>
          <w:rtl/>
        </w:rPr>
        <w:t xml:space="preserve"> שלא כסדר עילה ועלול כאשר הטבעת התחתונה אחוזה בטבעת העליונה שמעליה.</w:t>
      </w:r>
    </w:p>
    <w:p w14:paraId="7CB88EB0" w14:textId="77777777" w:rsidR="003F6DE0" w:rsidRPr="003542E2" w:rsidRDefault="003F6DE0" w:rsidP="003F6DE0">
      <w:pPr>
        <w:ind w:left="1274"/>
        <w:jc w:val="both"/>
        <w:rPr>
          <w:rFonts w:hint="cs"/>
          <w:rtl/>
        </w:rPr>
      </w:pPr>
      <w:r w:rsidRPr="003542E2">
        <w:rPr>
          <w:rFonts w:hint="cs"/>
          <w:rtl/>
        </w:rPr>
        <w:t xml:space="preserve">ואם כן, אין נגיעה בין הסיבה והמסובב </w:t>
      </w:r>
      <w:r w:rsidRPr="003542E2">
        <w:rPr>
          <w:rtl/>
        </w:rPr>
        <w:t>–</w:t>
      </w:r>
      <w:r w:rsidRPr="003542E2">
        <w:rPr>
          <w:rFonts w:hint="cs"/>
          <w:rtl/>
        </w:rPr>
        <w:t xml:space="preserve"> והוא סוד "אין טעם לרצון".</w:t>
      </w:r>
    </w:p>
    <w:p w14:paraId="4F46F47E" w14:textId="77777777" w:rsidR="003F6DE0" w:rsidRPr="003542E2" w:rsidRDefault="003F6DE0" w:rsidP="003F6DE0">
      <w:pPr>
        <w:jc w:val="both"/>
        <w:rPr>
          <w:rFonts w:hint="cs"/>
          <w:rtl/>
        </w:rPr>
      </w:pPr>
    </w:p>
    <w:p w14:paraId="701E57AB" w14:textId="77777777" w:rsidR="003F6DE0" w:rsidRPr="003F778B" w:rsidRDefault="003F6DE0" w:rsidP="003F6DE0">
      <w:pPr>
        <w:pStyle w:val="3"/>
        <w:rPr>
          <w:rFonts w:hint="cs"/>
          <w:rtl/>
        </w:rPr>
      </w:pPr>
      <w:bookmarkStart w:id="73" w:name="_Toc58674242"/>
      <w:bookmarkStart w:id="74" w:name="_Toc161773260"/>
      <w:bookmarkStart w:id="75" w:name="_Toc508796102"/>
      <w:bookmarkStart w:id="76" w:name="_Toc508797539"/>
      <w:r w:rsidRPr="003F778B">
        <w:rPr>
          <w:rFonts w:hint="cs"/>
          <w:rtl/>
        </w:rPr>
        <w:t xml:space="preserve">*מושגים - טעם הבריאה - טעם לרצון - </w:t>
      </w:r>
      <w:proofErr w:type="spellStart"/>
      <w:r w:rsidRPr="003F778B">
        <w:rPr>
          <w:rFonts w:hint="cs"/>
          <w:rtl/>
        </w:rPr>
        <w:t>גלגלתא</w:t>
      </w:r>
      <w:proofErr w:type="spellEnd"/>
      <w:r w:rsidRPr="003F778B">
        <w:rPr>
          <w:rFonts w:hint="cs"/>
          <w:rtl/>
        </w:rPr>
        <w:t xml:space="preserve"> - גלגול זכות - אהבה תלויה בדבר</w:t>
      </w:r>
      <w:bookmarkEnd w:id="73"/>
      <w:bookmarkEnd w:id="74"/>
      <w:bookmarkEnd w:id="75"/>
      <w:bookmarkEnd w:id="76"/>
    </w:p>
    <w:p w14:paraId="5716296A" w14:textId="77777777" w:rsidR="003F6DE0" w:rsidRPr="003542E2" w:rsidRDefault="003F6DE0" w:rsidP="003F6DE0">
      <w:pPr>
        <w:jc w:val="both"/>
        <w:rPr>
          <w:rFonts w:hint="cs"/>
          <w:rtl/>
        </w:rPr>
      </w:pPr>
    </w:p>
    <w:p w14:paraId="083FAFBD" w14:textId="77777777" w:rsidR="003F6DE0" w:rsidRPr="003542E2" w:rsidRDefault="003F6DE0" w:rsidP="003F6DE0">
      <w:pPr>
        <w:jc w:val="both"/>
        <w:rPr>
          <w:rFonts w:hint="cs"/>
          <w:rtl/>
        </w:rPr>
      </w:pPr>
      <w:r w:rsidRPr="003542E2">
        <w:rPr>
          <w:rFonts w:hint="cs"/>
          <w:rtl/>
        </w:rPr>
        <w:t>מגלגלין זכות - כדי להבין ענינים  אלו  טוב  יותר  צריכים  אנו  להסביר  יותר</w:t>
      </w:r>
    </w:p>
    <w:p w14:paraId="0E458C2D" w14:textId="77777777" w:rsidR="003F6DE0" w:rsidRPr="003542E2" w:rsidRDefault="003F6DE0" w:rsidP="003F6DE0">
      <w:pPr>
        <w:ind w:left="1700"/>
        <w:jc w:val="both"/>
        <w:rPr>
          <w:rFonts w:hint="cs"/>
          <w:rtl/>
        </w:rPr>
      </w:pPr>
      <w:r w:rsidRPr="003542E2">
        <w:rPr>
          <w:rFonts w:hint="cs"/>
          <w:rtl/>
        </w:rPr>
        <w:t xml:space="preserve">מהו גלגל וגלגלתא בחז"ל. מאמר חז"ל מפורסם אומר "מגלגלין זכות ע"י זכאי וחובה ע"י חייב" </w:t>
      </w:r>
      <w:r w:rsidRPr="003542E2">
        <w:rPr>
          <w:rtl/>
        </w:rPr>
        <w:t>–</w:t>
      </w:r>
      <w:r w:rsidRPr="003542E2">
        <w:rPr>
          <w:rFonts w:hint="cs"/>
          <w:rtl/>
        </w:rPr>
        <w:t xml:space="preserve"> כלומר, שאם האדם זכאי </w:t>
      </w:r>
      <w:r w:rsidRPr="003542E2">
        <w:rPr>
          <w:rtl/>
        </w:rPr>
        <w:t>–</w:t>
      </w:r>
      <w:r w:rsidRPr="003542E2">
        <w:rPr>
          <w:rFonts w:hint="cs"/>
          <w:rtl/>
        </w:rPr>
        <w:t xml:space="preserve"> אזי מגלגלין מן השמים שיצאו ממנו ועל ידו דברים זכאיים </w:t>
      </w:r>
      <w:r w:rsidRPr="003542E2">
        <w:rPr>
          <w:rtl/>
        </w:rPr>
        <w:t>–</w:t>
      </w:r>
      <w:r w:rsidRPr="003542E2">
        <w:rPr>
          <w:rFonts w:hint="cs"/>
          <w:rtl/>
        </w:rPr>
        <w:t xml:space="preserve"> בבחינת "סיבה ומסובב" </w:t>
      </w:r>
      <w:r w:rsidRPr="003542E2">
        <w:rPr>
          <w:rtl/>
        </w:rPr>
        <w:t>–</w:t>
      </w:r>
      <w:r w:rsidRPr="003542E2">
        <w:rPr>
          <w:rFonts w:hint="cs"/>
          <w:rtl/>
        </w:rPr>
        <w:t xml:space="preserve"> בסוד "מידה כנגד מידה". </w:t>
      </w:r>
    </w:p>
    <w:p w14:paraId="1D1F5BC3" w14:textId="77777777" w:rsidR="003F6DE0" w:rsidRPr="003542E2" w:rsidRDefault="003F6DE0" w:rsidP="003F6DE0">
      <w:pPr>
        <w:jc w:val="both"/>
        <w:rPr>
          <w:rFonts w:hint="cs"/>
          <w:rtl/>
        </w:rPr>
      </w:pPr>
    </w:p>
    <w:p w14:paraId="57101145" w14:textId="77777777" w:rsidR="003F6DE0" w:rsidRPr="003542E2" w:rsidRDefault="003F6DE0" w:rsidP="003F6DE0">
      <w:pPr>
        <w:jc w:val="both"/>
        <w:rPr>
          <w:rFonts w:hint="cs"/>
          <w:rtl/>
        </w:rPr>
      </w:pPr>
      <w:r w:rsidRPr="003542E2">
        <w:rPr>
          <w:rFonts w:hint="cs"/>
          <w:rtl/>
        </w:rPr>
        <w:t xml:space="preserve">אהבה תלויה בדבר - מידה כנגד  מידה </w:t>
      </w:r>
      <w:r w:rsidRPr="003542E2">
        <w:rPr>
          <w:rtl/>
        </w:rPr>
        <w:t>–</w:t>
      </w:r>
      <w:r w:rsidRPr="003542E2">
        <w:rPr>
          <w:rFonts w:hint="cs"/>
          <w:rtl/>
        </w:rPr>
        <w:t xml:space="preserve">  היא  שהמידה  מוצאת  את  עצמה </w:t>
      </w:r>
      <w:r w:rsidRPr="003542E2">
        <w:rPr>
          <w:rtl/>
        </w:rPr>
        <w:t>–</w:t>
      </w:r>
      <w:r w:rsidRPr="003542E2">
        <w:rPr>
          <w:rFonts w:hint="cs"/>
          <w:rtl/>
        </w:rPr>
        <w:t xml:space="preserve"> </w:t>
      </w:r>
    </w:p>
    <w:p w14:paraId="1E735E35" w14:textId="77777777" w:rsidR="003F6DE0" w:rsidRPr="003542E2" w:rsidRDefault="003F6DE0" w:rsidP="003F6DE0">
      <w:pPr>
        <w:ind w:left="2408"/>
        <w:jc w:val="both"/>
        <w:rPr>
          <w:rFonts w:hint="cs"/>
          <w:rtl/>
        </w:rPr>
      </w:pPr>
      <w:r w:rsidRPr="003542E2">
        <w:rPr>
          <w:rFonts w:hint="cs"/>
          <w:rtl/>
        </w:rPr>
        <w:t xml:space="preserve">וזהו הפרוש העמוק למה שאומרים חז"ל "אהבה שאינה תלויה בדבר". והכוונה היא, שה"דבר" אינו איזה דבר צדדי וטפל </w:t>
      </w:r>
      <w:r w:rsidRPr="003542E2">
        <w:rPr>
          <w:rtl/>
        </w:rPr>
        <w:t>–</w:t>
      </w:r>
      <w:r w:rsidRPr="003542E2">
        <w:rPr>
          <w:rFonts w:hint="cs"/>
          <w:rtl/>
        </w:rPr>
        <w:t xml:space="preserve"> אלא שהדבר הוא עצמם של שני האוהבים </w:t>
      </w:r>
      <w:r w:rsidRPr="003542E2">
        <w:rPr>
          <w:rtl/>
        </w:rPr>
        <w:t>–</w:t>
      </w:r>
      <w:r w:rsidRPr="003542E2">
        <w:rPr>
          <w:rFonts w:hint="cs"/>
          <w:rtl/>
        </w:rPr>
        <w:t xml:space="preserve"> שניהם הם עצם אחד.</w:t>
      </w:r>
    </w:p>
    <w:p w14:paraId="4AF1DE6F" w14:textId="77777777" w:rsidR="003F6DE0" w:rsidRPr="003542E2" w:rsidRDefault="003F6DE0" w:rsidP="003F6DE0">
      <w:pPr>
        <w:ind w:left="2408"/>
        <w:jc w:val="both"/>
        <w:rPr>
          <w:rFonts w:hint="cs"/>
          <w:rtl/>
        </w:rPr>
      </w:pPr>
    </w:p>
    <w:p w14:paraId="3BEF3798" w14:textId="77777777" w:rsidR="003F6DE0" w:rsidRPr="003542E2" w:rsidRDefault="003F6DE0" w:rsidP="003F6DE0">
      <w:pPr>
        <w:ind w:left="2408"/>
        <w:jc w:val="both"/>
        <w:rPr>
          <w:rFonts w:hint="cs"/>
          <w:rtl/>
        </w:rPr>
      </w:pPr>
      <w:r w:rsidRPr="003542E2">
        <w:rPr>
          <w:rFonts w:hint="cs"/>
          <w:rtl/>
        </w:rPr>
        <w:t xml:space="preserve">אצל דוד ויהונתן כתוב "ונפשו קשורה בנפשו" </w:t>
      </w:r>
      <w:r w:rsidRPr="003542E2">
        <w:rPr>
          <w:rtl/>
        </w:rPr>
        <w:t>–</w:t>
      </w:r>
      <w:r w:rsidRPr="003542E2">
        <w:rPr>
          <w:rFonts w:hint="cs"/>
          <w:rtl/>
        </w:rPr>
        <w:t xml:space="preserve"> ואם כן, הדבר כאן אינו בשביל איזה דבר אחר </w:t>
      </w:r>
      <w:r w:rsidRPr="003542E2">
        <w:rPr>
          <w:rtl/>
        </w:rPr>
        <w:t>–</w:t>
      </w:r>
      <w:r w:rsidRPr="003542E2">
        <w:rPr>
          <w:rFonts w:hint="cs"/>
          <w:rtl/>
        </w:rPr>
        <w:t xml:space="preserve"> אלא שהדבר כאן זה כולו ועצמו של כל אחד מהשנים.</w:t>
      </w:r>
    </w:p>
    <w:p w14:paraId="633491F1" w14:textId="77777777" w:rsidR="003F6DE0" w:rsidRPr="003542E2" w:rsidRDefault="003F6DE0" w:rsidP="003F6DE0">
      <w:pPr>
        <w:jc w:val="both"/>
        <w:rPr>
          <w:rFonts w:hint="cs"/>
          <w:rtl/>
        </w:rPr>
      </w:pPr>
    </w:p>
    <w:p w14:paraId="72CFAE94" w14:textId="77777777" w:rsidR="003F6DE0" w:rsidRPr="003542E2" w:rsidRDefault="003F6DE0" w:rsidP="003F6DE0">
      <w:pPr>
        <w:jc w:val="both"/>
        <w:rPr>
          <w:rFonts w:hint="cs"/>
          <w:rtl/>
        </w:rPr>
      </w:pPr>
    </w:p>
    <w:p w14:paraId="2469506A" w14:textId="77777777" w:rsidR="003F6DE0" w:rsidRPr="003542E2" w:rsidRDefault="003F6DE0" w:rsidP="003F6DE0">
      <w:pPr>
        <w:jc w:val="both"/>
        <w:rPr>
          <w:rFonts w:hint="cs"/>
          <w:rtl/>
        </w:rPr>
      </w:pPr>
      <w:r w:rsidRPr="003542E2">
        <w:rPr>
          <w:rFonts w:hint="cs"/>
          <w:rtl/>
        </w:rPr>
        <w:t xml:space="preserve">נחזור </w:t>
      </w:r>
      <w:r w:rsidRPr="003542E2">
        <w:rPr>
          <w:rtl/>
        </w:rPr>
        <w:t>–</w:t>
      </w:r>
      <w:r w:rsidRPr="003542E2">
        <w:rPr>
          <w:rFonts w:hint="cs"/>
          <w:rtl/>
        </w:rPr>
        <w:t xml:space="preserve"> הפרוש כאן של "אהבה שאינה תלויה בדבר" </w:t>
      </w:r>
      <w:r w:rsidRPr="003542E2">
        <w:rPr>
          <w:rtl/>
        </w:rPr>
        <w:t>–</w:t>
      </w:r>
      <w:r w:rsidRPr="003542E2">
        <w:rPr>
          <w:rFonts w:hint="cs"/>
          <w:rtl/>
        </w:rPr>
        <w:t xml:space="preserve"> כוונתו שהאהבה אינה תלויה בשום דבר אחר </w:t>
      </w:r>
      <w:r w:rsidRPr="003542E2">
        <w:rPr>
          <w:rtl/>
        </w:rPr>
        <w:t>–</w:t>
      </w:r>
      <w:r w:rsidRPr="003542E2">
        <w:rPr>
          <w:rFonts w:hint="cs"/>
          <w:rtl/>
        </w:rPr>
        <w:t xml:space="preserve"> חוץ מהאוהב והאהוב בעצמם. כלומר, שהדבר זה אני עצמי </w:t>
      </w:r>
      <w:r w:rsidRPr="003542E2">
        <w:rPr>
          <w:rtl/>
        </w:rPr>
        <w:t>–</w:t>
      </w:r>
      <w:r w:rsidRPr="003542E2">
        <w:rPr>
          <w:rFonts w:hint="cs"/>
          <w:rtl/>
        </w:rPr>
        <w:t xml:space="preserve"> מדוע אני אוהב אותך ? </w:t>
      </w:r>
      <w:r w:rsidRPr="003542E2">
        <w:rPr>
          <w:rtl/>
        </w:rPr>
        <w:t>–</w:t>
      </w:r>
      <w:r w:rsidRPr="003542E2">
        <w:rPr>
          <w:rFonts w:hint="cs"/>
          <w:rtl/>
        </w:rPr>
        <w:t xml:space="preserve"> בגלל שאני חייב לאהוב אותך, לא יתכן שלא אוהב אותך. ושוב, אהבה זו אינה תלויה בשום דבר אחר </w:t>
      </w:r>
      <w:r w:rsidRPr="003542E2">
        <w:rPr>
          <w:rtl/>
        </w:rPr>
        <w:t>–</w:t>
      </w:r>
      <w:r w:rsidRPr="003542E2">
        <w:rPr>
          <w:rFonts w:hint="cs"/>
          <w:rtl/>
        </w:rPr>
        <w:t xml:space="preserve"> אלא רק בעצמותי. אהבה זו היא עצמותי </w:t>
      </w:r>
      <w:r w:rsidRPr="003542E2">
        <w:rPr>
          <w:rtl/>
        </w:rPr>
        <w:t>–</w:t>
      </w:r>
      <w:r w:rsidRPr="003542E2">
        <w:rPr>
          <w:rFonts w:hint="cs"/>
          <w:rtl/>
        </w:rPr>
        <w:t xml:space="preserve"> היא אני בעצמי.</w:t>
      </w:r>
    </w:p>
    <w:p w14:paraId="773EB4AB" w14:textId="77777777" w:rsidR="003F6DE0" w:rsidRPr="003542E2" w:rsidRDefault="003F6DE0" w:rsidP="003F6DE0">
      <w:pPr>
        <w:jc w:val="both"/>
        <w:rPr>
          <w:rFonts w:hint="cs"/>
          <w:rtl/>
        </w:rPr>
      </w:pPr>
    </w:p>
    <w:p w14:paraId="3BA5ECDF" w14:textId="77777777" w:rsidR="003F6DE0" w:rsidRDefault="003F6DE0" w:rsidP="003F6DE0">
      <w:pPr>
        <w:jc w:val="both"/>
        <w:rPr>
          <w:rtl/>
        </w:rPr>
      </w:pPr>
      <w:r w:rsidRPr="003542E2">
        <w:rPr>
          <w:rFonts w:hint="cs"/>
          <w:rtl/>
        </w:rPr>
        <w:t xml:space="preserve">הבעש"ט היה אומר שאם היו סוחטים יהודי עד התמצית </w:t>
      </w:r>
      <w:r w:rsidRPr="003542E2">
        <w:rPr>
          <w:rtl/>
        </w:rPr>
        <w:t>–</w:t>
      </w:r>
      <w:r w:rsidRPr="003542E2">
        <w:rPr>
          <w:rFonts w:hint="cs"/>
          <w:rtl/>
        </w:rPr>
        <w:t xml:space="preserve"> היתה יוצאת בסוף טיפה אחת של אהבת ישראל . כלומר, שעצמות היהודי היא אהבתו שאוהב יהודי אחר. זו אינה אהבה שאוהב אותו בגלל סיבה צדדית </w:t>
      </w:r>
      <w:r w:rsidRPr="003542E2">
        <w:rPr>
          <w:rtl/>
        </w:rPr>
        <w:t>–</w:t>
      </w:r>
      <w:r w:rsidRPr="003542E2">
        <w:rPr>
          <w:rFonts w:hint="cs"/>
          <w:rtl/>
        </w:rPr>
        <w:t xml:space="preserve"> כסף וכבוד וכו' </w:t>
      </w:r>
      <w:r w:rsidRPr="003542E2">
        <w:rPr>
          <w:rtl/>
        </w:rPr>
        <w:t>–</w:t>
      </w:r>
      <w:r w:rsidRPr="003542E2">
        <w:rPr>
          <w:rFonts w:hint="cs"/>
          <w:rtl/>
        </w:rPr>
        <w:t xml:space="preserve"> אלא שהאהבה והוא - זה היינו הך.</w:t>
      </w:r>
    </w:p>
    <w:p w14:paraId="677CFE73" w14:textId="77777777" w:rsidR="003F6DE0" w:rsidRDefault="003F6DE0" w:rsidP="003F6DE0">
      <w:pPr>
        <w:jc w:val="both"/>
        <w:rPr>
          <w:rtl/>
        </w:rPr>
      </w:pPr>
    </w:p>
    <w:p w14:paraId="413A8101" w14:textId="77777777" w:rsidR="003F6DE0" w:rsidRPr="003F778B" w:rsidRDefault="003F6DE0" w:rsidP="003F6DE0">
      <w:pPr>
        <w:pStyle w:val="3"/>
        <w:rPr>
          <w:rFonts w:hint="cs"/>
          <w:rtl/>
        </w:rPr>
      </w:pPr>
      <w:bookmarkStart w:id="77" w:name="_Toc58674243"/>
      <w:bookmarkStart w:id="78" w:name="_Toc161773261"/>
      <w:bookmarkStart w:id="79" w:name="_Toc508796103"/>
      <w:bookmarkStart w:id="80" w:name="_Toc508797540"/>
      <w:r w:rsidRPr="003F778B">
        <w:rPr>
          <w:rFonts w:hint="cs"/>
          <w:rtl/>
        </w:rPr>
        <w:t xml:space="preserve">*מושגים - טעם הבריאה - טעם לרצון - </w:t>
      </w:r>
      <w:proofErr w:type="spellStart"/>
      <w:r w:rsidRPr="003F778B">
        <w:rPr>
          <w:rFonts w:hint="cs"/>
          <w:rtl/>
        </w:rPr>
        <w:t>גלגלתא</w:t>
      </w:r>
      <w:proofErr w:type="spellEnd"/>
      <w:r w:rsidRPr="003F778B">
        <w:rPr>
          <w:rFonts w:hint="cs"/>
          <w:rtl/>
        </w:rPr>
        <w:t xml:space="preserve"> - </w:t>
      </w:r>
      <w:proofErr w:type="spellStart"/>
      <w:r w:rsidRPr="003F778B">
        <w:rPr>
          <w:rFonts w:hint="cs"/>
          <w:rtl/>
        </w:rPr>
        <w:t>השתשלות</w:t>
      </w:r>
      <w:proofErr w:type="spellEnd"/>
      <w:r w:rsidRPr="003F778B">
        <w:rPr>
          <w:rFonts w:hint="cs"/>
          <w:rtl/>
        </w:rPr>
        <w:t xml:space="preserve"> הכתרים - תלוי בעצם</w:t>
      </w:r>
      <w:bookmarkEnd w:id="77"/>
      <w:bookmarkEnd w:id="78"/>
      <w:bookmarkEnd w:id="79"/>
      <w:bookmarkEnd w:id="80"/>
    </w:p>
    <w:p w14:paraId="7C73ED89" w14:textId="77777777" w:rsidR="003F6DE0" w:rsidRPr="003542E2" w:rsidRDefault="003F6DE0" w:rsidP="003F6DE0">
      <w:pPr>
        <w:jc w:val="both"/>
        <w:rPr>
          <w:rFonts w:hint="cs"/>
          <w:rtl/>
        </w:rPr>
      </w:pPr>
    </w:p>
    <w:p w14:paraId="066C8960" w14:textId="77777777" w:rsidR="003F6DE0" w:rsidRPr="003542E2" w:rsidRDefault="003F6DE0" w:rsidP="003F6DE0">
      <w:pPr>
        <w:jc w:val="both"/>
        <w:rPr>
          <w:rFonts w:hint="cs"/>
          <w:rtl/>
        </w:rPr>
      </w:pPr>
      <w:r w:rsidRPr="003542E2">
        <w:rPr>
          <w:rFonts w:hint="cs"/>
          <w:rtl/>
        </w:rPr>
        <w:lastRenderedPageBreak/>
        <w:t xml:space="preserve">השתלשלות הכתרים - ואם כן, בכל פעם  שישנה  סיבה  ומסובב </w:t>
      </w:r>
      <w:r w:rsidRPr="003542E2">
        <w:rPr>
          <w:rtl/>
        </w:rPr>
        <w:t>–</w:t>
      </w:r>
      <w:r w:rsidRPr="003542E2">
        <w:rPr>
          <w:rFonts w:hint="cs"/>
          <w:rtl/>
        </w:rPr>
        <w:t xml:space="preserve">  הוא  הסוד </w:t>
      </w:r>
    </w:p>
    <w:p w14:paraId="0CDECADF" w14:textId="77777777" w:rsidR="003F6DE0" w:rsidRPr="003542E2" w:rsidRDefault="003F6DE0" w:rsidP="003F6DE0">
      <w:pPr>
        <w:ind w:left="2550"/>
        <w:jc w:val="both"/>
        <w:rPr>
          <w:rFonts w:hint="cs"/>
          <w:rtl/>
        </w:rPr>
      </w:pPr>
      <w:r w:rsidRPr="003542E2">
        <w:rPr>
          <w:rFonts w:hint="cs"/>
          <w:rtl/>
        </w:rPr>
        <w:t xml:space="preserve">בקבלה של השתלשלות הכתרים זה מזה. גלגל וסובב </w:t>
      </w:r>
      <w:r w:rsidRPr="003542E2">
        <w:rPr>
          <w:rtl/>
        </w:rPr>
        <w:t>–</w:t>
      </w:r>
      <w:r w:rsidRPr="003542E2">
        <w:rPr>
          <w:rFonts w:hint="cs"/>
          <w:rtl/>
        </w:rPr>
        <w:t xml:space="preserve"> הוא תמיד בבחינת כתר, ואם ישנו מסובב שמתגלה בדרך ממילא </w:t>
      </w:r>
      <w:r w:rsidRPr="003542E2">
        <w:rPr>
          <w:rtl/>
        </w:rPr>
        <w:t>–</w:t>
      </w:r>
      <w:r w:rsidRPr="003542E2">
        <w:rPr>
          <w:rFonts w:hint="cs"/>
          <w:rtl/>
        </w:rPr>
        <w:t xml:space="preserve"> במרחק מהעיגול הגדול יותר </w:t>
      </w:r>
      <w:r w:rsidRPr="003542E2">
        <w:rPr>
          <w:rtl/>
        </w:rPr>
        <w:t>–</w:t>
      </w:r>
      <w:r w:rsidRPr="003542E2">
        <w:rPr>
          <w:rFonts w:hint="cs"/>
          <w:rtl/>
        </w:rPr>
        <w:t xml:space="preserve"> זו היא השתלשלות הכתרים. השתלשלות הכתרים היא רק שם המושאל </w:t>
      </w:r>
      <w:r w:rsidRPr="003542E2">
        <w:rPr>
          <w:rtl/>
        </w:rPr>
        <w:t>–</w:t>
      </w:r>
      <w:r w:rsidRPr="003542E2">
        <w:rPr>
          <w:rFonts w:hint="cs"/>
          <w:rtl/>
        </w:rPr>
        <w:t xml:space="preserve"> ואינה כמו השתלשלות אחרת. </w:t>
      </w:r>
    </w:p>
    <w:p w14:paraId="5A1979D1" w14:textId="77777777" w:rsidR="003F6DE0" w:rsidRPr="003542E2" w:rsidRDefault="003F6DE0" w:rsidP="003F6DE0">
      <w:pPr>
        <w:ind w:left="2550"/>
        <w:jc w:val="both"/>
        <w:rPr>
          <w:rFonts w:hint="cs"/>
          <w:rtl/>
        </w:rPr>
      </w:pPr>
    </w:p>
    <w:p w14:paraId="1E633898" w14:textId="77777777" w:rsidR="003F6DE0" w:rsidRPr="003542E2" w:rsidRDefault="003F6DE0" w:rsidP="003F6DE0">
      <w:pPr>
        <w:ind w:left="2550"/>
        <w:jc w:val="both"/>
        <w:rPr>
          <w:rFonts w:hint="cs"/>
          <w:rtl/>
        </w:rPr>
      </w:pPr>
      <w:r w:rsidRPr="003542E2">
        <w:rPr>
          <w:rFonts w:hint="cs"/>
          <w:rtl/>
        </w:rPr>
        <w:t xml:space="preserve">השתלשלות הכתרים היא מה שהכתר מגלה את עצמו עוד פעם ועוד פעם </w:t>
      </w:r>
      <w:r w:rsidRPr="003542E2">
        <w:rPr>
          <w:rtl/>
        </w:rPr>
        <w:t>–</w:t>
      </w:r>
      <w:r w:rsidRPr="003542E2">
        <w:rPr>
          <w:rFonts w:hint="cs"/>
          <w:rtl/>
        </w:rPr>
        <w:t xml:space="preserve"> ומכיוון שהכתר מגלה את עצמו עוד פעם, אך בצורה אחרת </w:t>
      </w:r>
      <w:r w:rsidRPr="003542E2">
        <w:rPr>
          <w:rtl/>
        </w:rPr>
        <w:t>–</w:t>
      </w:r>
      <w:r w:rsidRPr="003542E2">
        <w:rPr>
          <w:rFonts w:hint="cs"/>
          <w:rtl/>
        </w:rPr>
        <w:t xml:space="preserve"> לכן ישנו מרחק ביניהם.</w:t>
      </w:r>
    </w:p>
    <w:p w14:paraId="5F7EE7BF" w14:textId="77777777" w:rsidR="003F6DE0" w:rsidRPr="003542E2" w:rsidRDefault="003F6DE0" w:rsidP="003F6DE0">
      <w:pPr>
        <w:ind w:left="2550"/>
        <w:jc w:val="both"/>
        <w:rPr>
          <w:rFonts w:hint="cs"/>
          <w:rtl/>
        </w:rPr>
      </w:pPr>
      <w:r w:rsidRPr="003542E2">
        <w:rPr>
          <w:rFonts w:hint="cs"/>
          <w:rtl/>
        </w:rPr>
        <w:t xml:space="preserve">ושוב, אין נגיעה בין הסיבה והמסובב </w:t>
      </w:r>
      <w:r w:rsidRPr="003542E2">
        <w:rPr>
          <w:rtl/>
        </w:rPr>
        <w:t>–</w:t>
      </w:r>
      <w:r w:rsidRPr="003542E2">
        <w:rPr>
          <w:rFonts w:hint="cs"/>
          <w:rtl/>
        </w:rPr>
        <w:t xml:space="preserve"> וכאמור, נגיעה קיימת בין שני דברים שמשתלשלים זה מזה.</w:t>
      </w:r>
    </w:p>
    <w:p w14:paraId="228D83FF" w14:textId="77777777" w:rsidR="003F6DE0" w:rsidRPr="003542E2" w:rsidRDefault="003F6DE0" w:rsidP="003F6DE0">
      <w:pPr>
        <w:ind w:left="2550"/>
        <w:jc w:val="both"/>
        <w:rPr>
          <w:rFonts w:hint="cs"/>
          <w:rtl/>
        </w:rPr>
      </w:pPr>
    </w:p>
    <w:p w14:paraId="2A0D9FE9" w14:textId="77777777" w:rsidR="003F6DE0" w:rsidRPr="003542E2" w:rsidRDefault="003F6DE0" w:rsidP="003F6DE0">
      <w:pPr>
        <w:ind w:left="2550"/>
        <w:jc w:val="both"/>
        <w:rPr>
          <w:rFonts w:hint="cs"/>
          <w:rtl/>
        </w:rPr>
      </w:pPr>
      <w:r w:rsidRPr="003542E2">
        <w:rPr>
          <w:rFonts w:hint="cs"/>
          <w:rtl/>
        </w:rPr>
        <w:t xml:space="preserve">וכאמור, כאשר שניהם אותו הדבר </w:t>
      </w:r>
      <w:r w:rsidRPr="003542E2">
        <w:rPr>
          <w:rtl/>
        </w:rPr>
        <w:t>–</w:t>
      </w:r>
      <w:r w:rsidRPr="003542E2">
        <w:rPr>
          <w:rFonts w:hint="cs"/>
          <w:rtl/>
        </w:rPr>
        <w:t xml:space="preserve"> ופתאום הוא בעצמו מופיע במקום אחר </w:t>
      </w:r>
      <w:r w:rsidRPr="003542E2">
        <w:rPr>
          <w:rtl/>
        </w:rPr>
        <w:t>–</w:t>
      </w:r>
      <w:r w:rsidRPr="003542E2">
        <w:rPr>
          <w:rFonts w:hint="cs"/>
          <w:rtl/>
        </w:rPr>
        <w:t xml:space="preserve"> זה נקרא סיבה ומסובב.</w:t>
      </w:r>
    </w:p>
    <w:p w14:paraId="67BC720D" w14:textId="77777777" w:rsidR="003F6DE0" w:rsidRPr="003542E2" w:rsidRDefault="003F6DE0" w:rsidP="003F6DE0">
      <w:pPr>
        <w:jc w:val="both"/>
        <w:rPr>
          <w:rFonts w:hint="cs"/>
          <w:rtl/>
        </w:rPr>
      </w:pPr>
    </w:p>
    <w:p w14:paraId="437056B5" w14:textId="77777777" w:rsidR="003F6DE0" w:rsidRPr="003542E2" w:rsidRDefault="003F6DE0" w:rsidP="003F6DE0">
      <w:pPr>
        <w:jc w:val="both"/>
        <w:rPr>
          <w:rFonts w:hint="cs"/>
          <w:rtl/>
        </w:rPr>
      </w:pPr>
      <w:r w:rsidRPr="003542E2">
        <w:rPr>
          <w:rFonts w:hint="cs"/>
          <w:rtl/>
        </w:rPr>
        <w:t>תלות עצמית - וזהו הסוד הפנימי של המאמר "מגלגלין זכות ע"י זכאי  וחובה</w:t>
      </w:r>
    </w:p>
    <w:p w14:paraId="47BB2C81" w14:textId="77777777" w:rsidR="003F6DE0" w:rsidRPr="003542E2" w:rsidRDefault="003F6DE0" w:rsidP="003F6DE0">
      <w:pPr>
        <w:ind w:left="1700"/>
        <w:jc w:val="both"/>
        <w:rPr>
          <w:rFonts w:hint="cs"/>
          <w:rtl/>
        </w:rPr>
      </w:pPr>
      <w:r w:rsidRPr="003542E2">
        <w:rPr>
          <w:rFonts w:hint="cs"/>
          <w:rtl/>
        </w:rPr>
        <w:t xml:space="preserve">ע"י חייב" </w:t>
      </w:r>
      <w:r w:rsidRPr="003542E2">
        <w:rPr>
          <w:rtl/>
        </w:rPr>
        <w:t>–</w:t>
      </w:r>
      <w:r w:rsidRPr="003542E2">
        <w:rPr>
          <w:rFonts w:hint="cs"/>
          <w:rtl/>
        </w:rPr>
        <w:t xml:space="preserve"> מצא מין את מינו ממש, מידה כנגד מידה ממש. ואם כן, התלות שישנה במדרגת הסיבה האמיתית </w:t>
      </w:r>
      <w:r w:rsidRPr="003542E2">
        <w:rPr>
          <w:rtl/>
        </w:rPr>
        <w:t>–</w:t>
      </w:r>
      <w:r w:rsidRPr="003542E2">
        <w:rPr>
          <w:rFonts w:hint="cs"/>
          <w:rtl/>
        </w:rPr>
        <w:t xml:space="preserve"> כלומר, במדרגת האהבה האמיתית </w:t>
      </w:r>
      <w:r w:rsidRPr="003542E2">
        <w:rPr>
          <w:rtl/>
        </w:rPr>
        <w:t>–</w:t>
      </w:r>
      <w:r w:rsidRPr="003542E2">
        <w:rPr>
          <w:rFonts w:hint="cs"/>
          <w:rtl/>
        </w:rPr>
        <w:t xml:space="preserve"> היא התלות העצמית המוחלטת. זו אינה תלות בדבר שעליו אפשר לומר "בטל דבר בטלה אהבה" </w:t>
      </w:r>
      <w:r w:rsidRPr="003542E2">
        <w:rPr>
          <w:rtl/>
        </w:rPr>
        <w:t>–</w:t>
      </w:r>
      <w:r w:rsidRPr="003542E2">
        <w:rPr>
          <w:rFonts w:hint="cs"/>
          <w:rtl/>
        </w:rPr>
        <w:t xml:space="preserve"> אלא זו עצמותו של האוהב.</w:t>
      </w:r>
    </w:p>
    <w:p w14:paraId="72A72707" w14:textId="77777777" w:rsidR="003F6DE0" w:rsidRPr="003542E2" w:rsidRDefault="003F6DE0" w:rsidP="003F6DE0">
      <w:pPr>
        <w:jc w:val="both"/>
        <w:rPr>
          <w:rFonts w:hint="cs"/>
          <w:rtl/>
        </w:rPr>
      </w:pPr>
    </w:p>
    <w:p w14:paraId="11913367" w14:textId="77777777" w:rsidR="003F6DE0" w:rsidRPr="003542E2" w:rsidRDefault="003F6DE0" w:rsidP="003F6DE0">
      <w:pPr>
        <w:jc w:val="both"/>
        <w:rPr>
          <w:rFonts w:hint="cs"/>
          <w:rtl/>
        </w:rPr>
      </w:pPr>
    </w:p>
    <w:p w14:paraId="0A6DB3A3" w14:textId="77777777" w:rsidR="003F6DE0" w:rsidRPr="003542E2" w:rsidRDefault="003F6DE0" w:rsidP="003F6DE0">
      <w:pPr>
        <w:jc w:val="both"/>
        <w:rPr>
          <w:rFonts w:hint="cs"/>
          <w:rtl/>
        </w:rPr>
      </w:pPr>
      <w:r w:rsidRPr="003542E2">
        <w:rPr>
          <w:rFonts w:hint="cs"/>
          <w:rtl/>
        </w:rPr>
        <w:t xml:space="preserve">הרחבנו מעט בענין זה </w:t>
      </w:r>
      <w:r w:rsidRPr="003542E2">
        <w:rPr>
          <w:rtl/>
        </w:rPr>
        <w:t>–</w:t>
      </w:r>
      <w:r w:rsidRPr="003542E2">
        <w:rPr>
          <w:rFonts w:hint="cs"/>
          <w:rtl/>
        </w:rPr>
        <w:t xml:space="preserve"> כדי שנתחיל להבין את שתי המדרגות שנקראו: </w:t>
      </w:r>
    </w:p>
    <w:p w14:paraId="2D91370D" w14:textId="77777777" w:rsidR="003F6DE0" w:rsidRPr="003542E2" w:rsidRDefault="003F6DE0" w:rsidP="003F6DE0">
      <w:pPr>
        <w:jc w:val="both"/>
        <w:rPr>
          <w:rFonts w:hint="cs"/>
          <w:rtl/>
        </w:rPr>
      </w:pPr>
    </w:p>
    <w:p w14:paraId="36F9C876" w14:textId="77777777" w:rsidR="003F6DE0" w:rsidRPr="003542E2" w:rsidRDefault="003F6DE0" w:rsidP="003F6DE0">
      <w:pPr>
        <w:jc w:val="both"/>
        <w:rPr>
          <w:rFonts w:hint="cs"/>
          <w:rtl/>
        </w:rPr>
      </w:pPr>
      <w:r w:rsidRPr="003542E2">
        <w:rPr>
          <w:rFonts w:hint="cs"/>
          <w:rtl/>
        </w:rPr>
        <w:t xml:space="preserve">א - אין טעם לרצון </w:t>
      </w:r>
      <w:r w:rsidRPr="003542E2">
        <w:rPr>
          <w:rtl/>
        </w:rPr>
        <w:t>–</w:t>
      </w:r>
      <w:r w:rsidRPr="003542E2">
        <w:rPr>
          <w:rFonts w:hint="cs"/>
          <w:rtl/>
        </w:rPr>
        <w:t xml:space="preserve"> שבא מהגלגלתא דאריך שבה מתלבש החסד דעתיק.</w:t>
      </w:r>
    </w:p>
    <w:p w14:paraId="278C2F6F" w14:textId="77777777" w:rsidR="003F6DE0" w:rsidRPr="003542E2" w:rsidRDefault="003F6DE0" w:rsidP="003F6DE0">
      <w:pPr>
        <w:jc w:val="both"/>
        <w:rPr>
          <w:rFonts w:hint="cs"/>
          <w:rtl/>
        </w:rPr>
      </w:pPr>
    </w:p>
    <w:p w14:paraId="480483A0" w14:textId="77777777" w:rsidR="003F6DE0" w:rsidRPr="003542E2" w:rsidRDefault="003F6DE0" w:rsidP="003F6DE0">
      <w:pPr>
        <w:jc w:val="both"/>
        <w:rPr>
          <w:rFonts w:hint="cs"/>
          <w:rtl/>
        </w:rPr>
      </w:pPr>
      <w:r w:rsidRPr="003542E2">
        <w:rPr>
          <w:rFonts w:hint="cs"/>
          <w:rtl/>
        </w:rPr>
        <w:t xml:space="preserve">ב - טעם כמוס לרצון </w:t>
      </w:r>
      <w:r w:rsidRPr="003542E2">
        <w:rPr>
          <w:rtl/>
        </w:rPr>
        <w:t>–</w:t>
      </w:r>
      <w:r w:rsidRPr="003542E2">
        <w:rPr>
          <w:rFonts w:hint="cs"/>
          <w:rtl/>
        </w:rPr>
        <w:t xml:space="preserve"> הוא המוחא סתימאה שבו מתלבשת הגבורה דעתיק.</w:t>
      </w:r>
    </w:p>
    <w:p w14:paraId="703A63D8" w14:textId="77777777" w:rsidR="003F6DE0" w:rsidRPr="003542E2" w:rsidRDefault="003F6DE0" w:rsidP="003F6DE0">
      <w:pPr>
        <w:jc w:val="both"/>
        <w:rPr>
          <w:rFonts w:hint="cs"/>
          <w:rtl/>
        </w:rPr>
      </w:pPr>
    </w:p>
    <w:p w14:paraId="0B1543B1" w14:textId="77777777" w:rsidR="003F6DE0" w:rsidRPr="003F778B" w:rsidRDefault="003F6DE0" w:rsidP="003F6DE0">
      <w:pPr>
        <w:pStyle w:val="3"/>
        <w:rPr>
          <w:rFonts w:hint="cs"/>
          <w:rtl/>
        </w:rPr>
      </w:pPr>
      <w:bookmarkStart w:id="81" w:name="_Toc58674244"/>
      <w:bookmarkStart w:id="82" w:name="_Toc161773262"/>
      <w:bookmarkStart w:id="83" w:name="_Toc508796104"/>
      <w:bookmarkStart w:id="84" w:name="_Toc508797541"/>
      <w:r w:rsidRPr="003F778B">
        <w:rPr>
          <w:rFonts w:hint="cs"/>
          <w:rtl/>
        </w:rPr>
        <w:t xml:space="preserve">*מושגים - טעם הבריאה - טעם לרצון </w:t>
      </w:r>
      <w:r w:rsidRPr="003F778B">
        <w:rPr>
          <w:rtl/>
        </w:rPr>
        <w:t>–</w:t>
      </w:r>
      <w:r w:rsidRPr="003F778B">
        <w:rPr>
          <w:rFonts w:hint="cs"/>
          <w:rtl/>
        </w:rPr>
        <w:t xml:space="preserve"> ב' פרושים בטעם - טעם שכלי - תנאים</w:t>
      </w:r>
      <w:bookmarkEnd w:id="81"/>
      <w:bookmarkEnd w:id="82"/>
      <w:bookmarkEnd w:id="83"/>
      <w:bookmarkEnd w:id="84"/>
    </w:p>
    <w:p w14:paraId="49D29845" w14:textId="77777777" w:rsidR="003F6DE0" w:rsidRPr="003542E2" w:rsidRDefault="003F6DE0" w:rsidP="003F6DE0">
      <w:pPr>
        <w:jc w:val="both"/>
        <w:rPr>
          <w:rFonts w:hint="cs"/>
          <w:rtl/>
        </w:rPr>
      </w:pPr>
    </w:p>
    <w:p w14:paraId="2F286709" w14:textId="77777777" w:rsidR="003F6DE0" w:rsidRPr="003542E2" w:rsidRDefault="003F6DE0" w:rsidP="003F6DE0">
      <w:pPr>
        <w:jc w:val="both"/>
        <w:rPr>
          <w:rFonts w:hint="cs"/>
          <w:rtl/>
        </w:rPr>
      </w:pPr>
      <w:r w:rsidRPr="003542E2">
        <w:rPr>
          <w:rFonts w:hint="cs"/>
          <w:rtl/>
        </w:rPr>
        <w:t>נמשיך לקרוא את לשון המאמר.</w:t>
      </w:r>
    </w:p>
    <w:p w14:paraId="3C058130" w14:textId="77777777" w:rsidR="003F6DE0" w:rsidRPr="003542E2" w:rsidRDefault="003F6DE0" w:rsidP="003F6DE0">
      <w:pPr>
        <w:jc w:val="both"/>
        <w:rPr>
          <w:rFonts w:hint="cs"/>
          <w:rtl/>
        </w:rPr>
      </w:pPr>
    </w:p>
    <w:p w14:paraId="3A39DBC4" w14:textId="77777777" w:rsidR="003F6DE0" w:rsidRPr="003542E2" w:rsidRDefault="003F6DE0" w:rsidP="003F6DE0">
      <w:pPr>
        <w:jc w:val="both"/>
        <w:rPr>
          <w:rFonts w:hint="cs"/>
          <w:rtl/>
        </w:rPr>
      </w:pPr>
      <w:r w:rsidRPr="006C5CE4">
        <w:rPr>
          <w:rFonts w:hint="cs"/>
          <w:b/>
          <w:bCs/>
          <w:sz w:val="22"/>
          <w:szCs w:val="22"/>
          <w:rtl/>
        </w:rPr>
        <w:t>והנה ב"טעם" יש שני פרושים</w:t>
      </w:r>
      <w:r w:rsidRPr="006C5CE4">
        <w:rPr>
          <w:rFonts w:hint="cs"/>
          <w:b/>
          <w:bCs/>
          <w:rtl/>
        </w:rPr>
        <w:t xml:space="preserve">: </w:t>
      </w:r>
      <w:r w:rsidRPr="003542E2">
        <w:rPr>
          <w:rFonts w:hint="cs"/>
          <w:rtl/>
        </w:rPr>
        <w:t xml:space="preserve">- עד כאן דברנו על "טעם כמוס  לרצון",  ואמרנו </w:t>
      </w:r>
    </w:p>
    <w:p w14:paraId="58B0B310" w14:textId="77777777" w:rsidR="003F6DE0" w:rsidRDefault="003F6DE0" w:rsidP="003F6DE0">
      <w:pPr>
        <w:ind w:left="3401"/>
        <w:jc w:val="both"/>
        <w:rPr>
          <w:rtl/>
        </w:rPr>
      </w:pPr>
      <w:r w:rsidRPr="003542E2">
        <w:rPr>
          <w:rFonts w:hint="cs"/>
          <w:rtl/>
        </w:rPr>
        <w:t xml:space="preserve">שמובא בחסידות שהוא סוד מוחא סתימאה שבו מתלבשת גבורה דעתיק. עד כאן דברנו על טעם במובן של שכל </w:t>
      </w:r>
      <w:r w:rsidRPr="003542E2">
        <w:rPr>
          <w:rtl/>
        </w:rPr>
        <w:t>–</w:t>
      </w:r>
      <w:r w:rsidRPr="003542E2">
        <w:rPr>
          <w:rFonts w:hint="cs"/>
          <w:rtl/>
        </w:rPr>
        <w:t xml:space="preserve"> רק שבמדרגת הכתר, השכל הוא "שכל הנעלם מכל רעיון" </w:t>
      </w:r>
      <w:r w:rsidRPr="003542E2">
        <w:rPr>
          <w:rtl/>
        </w:rPr>
        <w:t>–</w:t>
      </w:r>
      <w:r w:rsidRPr="003542E2">
        <w:rPr>
          <w:rFonts w:hint="cs"/>
          <w:rtl/>
        </w:rPr>
        <w:t xml:space="preserve"> הוא אינו שכל של מודע אלא שכל של העל מודע -אבל גם הוא שכל. והנה ישנם באמת שני פרושים למילה "טעם".</w:t>
      </w:r>
    </w:p>
    <w:p w14:paraId="0DD243E2" w14:textId="77777777" w:rsidR="003F6DE0" w:rsidRDefault="003F6DE0" w:rsidP="003F6DE0">
      <w:pPr>
        <w:ind w:left="3401"/>
        <w:jc w:val="both"/>
        <w:rPr>
          <w:rtl/>
        </w:rPr>
      </w:pPr>
    </w:p>
    <w:p w14:paraId="5682EB20" w14:textId="77777777" w:rsidR="003F6DE0" w:rsidRPr="003542E2" w:rsidRDefault="003F6DE0" w:rsidP="003F6DE0">
      <w:pPr>
        <w:jc w:val="both"/>
        <w:rPr>
          <w:rFonts w:hint="cs"/>
          <w:rtl/>
        </w:rPr>
      </w:pPr>
    </w:p>
    <w:p w14:paraId="7783030A" w14:textId="77777777" w:rsidR="003F6DE0" w:rsidRPr="003542E2" w:rsidRDefault="003F6DE0" w:rsidP="003F6DE0">
      <w:pPr>
        <w:jc w:val="both"/>
        <w:rPr>
          <w:rFonts w:hint="cs"/>
          <w:rtl/>
        </w:rPr>
      </w:pPr>
      <w:r w:rsidRPr="003542E2">
        <w:rPr>
          <w:rFonts w:hint="cs"/>
          <w:rtl/>
        </w:rPr>
        <w:t xml:space="preserve">שכל - מהי הגדרת  השכל ? </w:t>
      </w:r>
      <w:r w:rsidRPr="003542E2">
        <w:rPr>
          <w:rtl/>
        </w:rPr>
        <w:t>–</w:t>
      </w:r>
      <w:r w:rsidRPr="003542E2">
        <w:rPr>
          <w:rFonts w:hint="cs"/>
          <w:rtl/>
        </w:rPr>
        <w:t xml:space="preserve">  גבול.  בוצינא  דקרדוניתא,  קו  המידה.  הגדרת</w:t>
      </w:r>
    </w:p>
    <w:p w14:paraId="78187D5B" w14:textId="77777777" w:rsidR="003F6DE0" w:rsidRPr="003542E2" w:rsidRDefault="003F6DE0" w:rsidP="003F6DE0">
      <w:pPr>
        <w:ind w:left="720"/>
        <w:jc w:val="both"/>
        <w:rPr>
          <w:rFonts w:hint="cs"/>
          <w:rtl/>
        </w:rPr>
      </w:pPr>
      <w:r w:rsidRPr="003542E2">
        <w:rPr>
          <w:rFonts w:hint="cs"/>
          <w:rtl/>
        </w:rPr>
        <w:t xml:space="preserve">השכל היא גבול </w:t>
      </w:r>
      <w:r w:rsidRPr="003542E2">
        <w:rPr>
          <w:rtl/>
        </w:rPr>
        <w:t>–</w:t>
      </w:r>
      <w:r w:rsidRPr="003542E2">
        <w:rPr>
          <w:rFonts w:hint="cs"/>
          <w:rtl/>
        </w:rPr>
        <w:t xml:space="preserve"> כלומר, תנאי </w:t>
      </w:r>
      <w:r w:rsidRPr="003542E2">
        <w:rPr>
          <w:rtl/>
        </w:rPr>
        <w:t>–</w:t>
      </w:r>
      <w:r w:rsidRPr="003542E2">
        <w:rPr>
          <w:rFonts w:hint="cs"/>
          <w:rtl/>
        </w:rPr>
        <w:t xml:space="preserve"> ואחד שאין בכוחו להתנות ולהגביל </w:t>
      </w:r>
      <w:r w:rsidRPr="003542E2">
        <w:rPr>
          <w:rtl/>
        </w:rPr>
        <w:t>–</w:t>
      </w:r>
      <w:r w:rsidRPr="003542E2">
        <w:rPr>
          <w:rFonts w:hint="cs"/>
          <w:rtl/>
        </w:rPr>
        <w:t xml:space="preserve"> אינו בר דעת, ואין לו שכל. שכל תמיד מתבטא על ידי תנאים </w:t>
      </w:r>
      <w:r w:rsidRPr="003542E2">
        <w:rPr>
          <w:rtl/>
        </w:rPr>
        <w:t>–</w:t>
      </w:r>
      <w:r w:rsidRPr="003542E2">
        <w:rPr>
          <w:rFonts w:hint="cs"/>
          <w:rtl/>
        </w:rPr>
        <w:t xml:space="preserve"> כמו תנאים שעושים לפני החתונה. זה נקרא טעם החתונה ע"פ מוחא סתימאה </w:t>
      </w:r>
      <w:r w:rsidRPr="003542E2">
        <w:rPr>
          <w:rtl/>
        </w:rPr>
        <w:t>–</w:t>
      </w:r>
      <w:r w:rsidRPr="003542E2">
        <w:rPr>
          <w:rFonts w:hint="cs"/>
          <w:rtl/>
        </w:rPr>
        <w:t xml:space="preserve"> "טעם כמוס לרצון". אחרי שמתחתנים מגיעים לגלגלתא </w:t>
      </w:r>
      <w:r w:rsidRPr="003542E2">
        <w:rPr>
          <w:rtl/>
        </w:rPr>
        <w:t>–</w:t>
      </w:r>
      <w:r w:rsidRPr="003542E2">
        <w:rPr>
          <w:rFonts w:hint="cs"/>
          <w:rtl/>
        </w:rPr>
        <w:t xml:space="preserve"> ושם כבר "אין טעם לרצון".</w:t>
      </w:r>
    </w:p>
    <w:p w14:paraId="5E8E0D75" w14:textId="77777777" w:rsidR="003F6DE0" w:rsidRPr="003542E2" w:rsidRDefault="003F6DE0" w:rsidP="003F6DE0">
      <w:pPr>
        <w:jc w:val="both"/>
        <w:rPr>
          <w:rFonts w:hint="cs"/>
          <w:rtl/>
        </w:rPr>
      </w:pPr>
    </w:p>
    <w:p w14:paraId="0AA73605" w14:textId="77777777" w:rsidR="003F6DE0" w:rsidRPr="003542E2" w:rsidRDefault="003F6DE0" w:rsidP="003F6DE0">
      <w:pPr>
        <w:jc w:val="both"/>
        <w:rPr>
          <w:rFonts w:hint="cs"/>
          <w:rtl/>
        </w:rPr>
      </w:pPr>
      <w:r w:rsidRPr="003542E2">
        <w:rPr>
          <w:rFonts w:hint="cs"/>
          <w:rtl/>
        </w:rPr>
        <w:t xml:space="preserve">אהבה עצמית </w:t>
      </w:r>
      <w:r w:rsidRPr="003542E2">
        <w:rPr>
          <w:rtl/>
        </w:rPr>
        <w:t>–</w:t>
      </w:r>
      <w:r w:rsidRPr="003542E2">
        <w:rPr>
          <w:rFonts w:hint="cs"/>
          <w:rtl/>
        </w:rPr>
        <w:t xml:space="preserve"> ואם כן, התנאים הם שורש הזיווג במדרגת  מוחא  סתימאה </w:t>
      </w:r>
      <w:r w:rsidRPr="003542E2">
        <w:rPr>
          <w:rtl/>
        </w:rPr>
        <w:t>–</w:t>
      </w:r>
      <w:r w:rsidRPr="003542E2">
        <w:rPr>
          <w:rFonts w:hint="cs"/>
          <w:rtl/>
        </w:rPr>
        <w:t xml:space="preserve"> </w:t>
      </w:r>
    </w:p>
    <w:p w14:paraId="4BD0229A" w14:textId="77777777" w:rsidR="003F6DE0" w:rsidRPr="003542E2" w:rsidRDefault="003F6DE0" w:rsidP="003F6DE0">
      <w:pPr>
        <w:ind w:left="1841"/>
        <w:jc w:val="both"/>
        <w:rPr>
          <w:rFonts w:hint="cs"/>
          <w:rtl/>
        </w:rPr>
      </w:pPr>
      <w:r w:rsidRPr="003542E2">
        <w:rPr>
          <w:rFonts w:hint="cs"/>
          <w:rtl/>
        </w:rPr>
        <w:t xml:space="preserve">"טעם כמוס לרצון". לעומת זאת, כאשר באים אח"כ למדרגת הגלגלתא שהיא "אהבה עצמית" שאינה תלויה בדבר </w:t>
      </w:r>
      <w:r w:rsidRPr="003542E2">
        <w:rPr>
          <w:rtl/>
        </w:rPr>
        <w:t>–</w:t>
      </w:r>
      <w:r w:rsidRPr="003542E2">
        <w:rPr>
          <w:rFonts w:hint="cs"/>
          <w:rtl/>
        </w:rPr>
        <w:t xml:space="preserve"> שם אין תנאים </w:t>
      </w:r>
      <w:r w:rsidRPr="003542E2">
        <w:rPr>
          <w:rtl/>
        </w:rPr>
        <w:t>–</w:t>
      </w:r>
      <w:r w:rsidRPr="003542E2">
        <w:rPr>
          <w:rFonts w:hint="cs"/>
          <w:rtl/>
        </w:rPr>
        <w:t xml:space="preserve"> שם אין טעם לרצון בכלל.</w:t>
      </w:r>
    </w:p>
    <w:p w14:paraId="0ACC3E0C" w14:textId="77777777" w:rsidR="003F6DE0" w:rsidRPr="003542E2" w:rsidRDefault="003F6DE0" w:rsidP="003F6DE0">
      <w:pPr>
        <w:jc w:val="both"/>
        <w:rPr>
          <w:rFonts w:hint="cs"/>
          <w:rtl/>
        </w:rPr>
      </w:pPr>
    </w:p>
    <w:p w14:paraId="58750C81" w14:textId="77777777" w:rsidR="003F6DE0" w:rsidRPr="003542E2" w:rsidRDefault="003F6DE0" w:rsidP="003F6DE0">
      <w:pPr>
        <w:jc w:val="both"/>
        <w:rPr>
          <w:rFonts w:hint="cs"/>
          <w:rtl/>
        </w:rPr>
      </w:pPr>
      <w:r w:rsidRPr="003542E2">
        <w:rPr>
          <w:rFonts w:hint="cs"/>
          <w:rtl/>
        </w:rPr>
        <w:t>נמשיך לקרוא:</w:t>
      </w:r>
    </w:p>
    <w:p w14:paraId="1D6D88E8" w14:textId="77777777" w:rsidR="003F6DE0" w:rsidRPr="003542E2" w:rsidRDefault="003F6DE0" w:rsidP="003F6DE0">
      <w:pPr>
        <w:jc w:val="both"/>
        <w:rPr>
          <w:rFonts w:hint="cs"/>
          <w:rtl/>
        </w:rPr>
      </w:pPr>
    </w:p>
    <w:p w14:paraId="0E29F02B" w14:textId="77777777" w:rsidR="003F6DE0" w:rsidRPr="006C5CE4" w:rsidRDefault="003F6DE0" w:rsidP="003F6DE0">
      <w:pPr>
        <w:numPr>
          <w:ilvl w:val="0"/>
          <w:numId w:val="2"/>
        </w:numPr>
        <w:ind w:left="0"/>
        <w:jc w:val="both"/>
        <w:rPr>
          <w:rFonts w:hint="cs"/>
          <w:b/>
          <w:bCs/>
          <w:sz w:val="22"/>
          <w:szCs w:val="22"/>
          <w:rtl/>
        </w:rPr>
      </w:pPr>
      <w:r w:rsidRPr="006C5CE4">
        <w:rPr>
          <w:rFonts w:hint="cs"/>
          <w:b/>
          <w:bCs/>
          <w:sz w:val="22"/>
          <w:szCs w:val="22"/>
          <w:rtl/>
        </w:rPr>
        <w:t xml:space="preserve">"טעם" מלשון "טוב טעם ודעת למדני", </w:t>
      </w:r>
    </w:p>
    <w:p w14:paraId="79EF6AD3" w14:textId="77777777" w:rsidR="003F6DE0" w:rsidRPr="003542E2" w:rsidRDefault="003F6DE0" w:rsidP="003F6DE0">
      <w:pPr>
        <w:ind w:left="360"/>
        <w:jc w:val="both"/>
        <w:rPr>
          <w:rFonts w:hint="cs"/>
          <w:rtl/>
        </w:rPr>
      </w:pPr>
      <w:r w:rsidRPr="006C5CE4">
        <w:rPr>
          <w:rFonts w:hint="cs"/>
          <w:b/>
          <w:bCs/>
          <w:sz w:val="22"/>
          <w:szCs w:val="22"/>
          <w:rtl/>
        </w:rPr>
        <w:t>שהוא ענין טעם המתלבש בשכל.</w:t>
      </w:r>
      <w:r w:rsidRPr="003542E2">
        <w:rPr>
          <w:rFonts w:hint="cs"/>
          <w:sz w:val="22"/>
          <w:szCs w:val="22"/>
          <w:rtl/>
        </w:rPr>
        <w:t xml:space="preserve"> - </w:t>
      </w:r>
      <w:r w:rsidRPr="003542E2">
        <w:rPr>
          <w:rFonts w:hint="cs"/>
          <w:rtl/>
        </w:rPr>
        <w:t>ישנו טעם שהוא שכל טוב. טוב  טעם  הולך</w:t>
      </w:r>
    </w:p>
    <w:p w14:paraId="70E20C3F" w14:textId="77777777" w:rsidR="003F6DE0" w:rsidRPr="003542E2" w:rsidRDefault="003F6DE0" w:rsidP="003F6DE0">
      <w:pPr>
        <w:ind w:left="3826"/>
        <w:jc w:val="both"/>
        <w:rPr>
          <w:rFonts w:hint="cs"/>
          <w:rtl/>
        </w:rPr>
      </w:pPr>
      <w:r w:rsidRPr="003542E2">
        <w:rPr>
          <w:rFonts w:hint="cs"/>
          <w:rtl/>
        </w:rPr>
        <w:t xml:space="preserve">עם שכל טוב "שכל טוב לכל עושיהם". לאמיתו של דבר, כל הטעמים באים מהמדרגה העליונה של טעם </w:t>
      </w:r>
      <w:r w:rsidRPr="003542E2">
        <w:rPr>
          <w:rtl/>
        </w:rPr>
        <w:lastRenderedPageBreak/>
        <w:t>–</w:t>
      </w:r>
      <w:r w:rsidRPr="003542E2">
        <w:rPr>
          <w:rFonts w:hint="cs"/>
          <w:rtl/>
        </w:rPr>
        <w:t xml:space="preserve"> כלומר, למעלה מהשכל, ולמעלה אפילו מהשכל של הכתר שנקרא מוחא סתימאה.</w:t>
      </w:r>
    </w:p>
    <w:p w14:paraId="2AFCC6CC" w14:textId="77777777" w:rsidR="003F6DE0" w:rsidRPr="003542E2" w:rsidRDefault="003F6DE0" w:rsidP="003F6DE0">
      <w:pPr>
        <w:ind w:left="3826"/>
        <w:jc w:val="both"/>
        <w:rPr>
          <w:rFonts w:hint="cs"/>
          <w:rtl/>
        </w:rPr>
      </w:pPr>
    </w:p>
    <w:p w14:paraId="3E6347F7" w14:textId="77777777" w:rsidR="003F6DE0" w:rsidRPr="003542E2" w:rsidRDefault="003F6DE0" w:rsidP="003F6DE0">
      <w:pPr>
        <w:ind w:left="3826"/>
        <w:jc w:val="both"/>
        <w:rPr>
          <w:rFonts w:hint="cs"/>
          <w:rtl/>
        </w:rPr>
      </w:pPr>
      <w:r w:rsidRPr="003542E2">
        <w:rPr>
          <w:rFonts w:hint="cs"/>
          <w:rtl/>
        </w:rPr>
        <w:t>ובכל זאת, ישנו טעם שיורד ומתלבש בתוך השכל ועליו כתוב "טוב טעם ודעת למדני", ועל זה כתוב "טעם כמוס לרצון".</w:t>
      </w:r>
    </w:p>
    <w:p w14:paraId="01CCAFFE" w14:textId="77777777" w:rsidR="003F6DE0" w:rsidRPr="003542E2" w:rsidRDefault="003F6DE0" w:rsidP="003F6DE0">
      <w:pPr>
        <w:jc w:val="both"/>
        <w:rPr>
          <w:rFonts w:hint="cs"/>
          <w:rtl/>
        </w:rPr>
      </w:pPr>
    </w:p>
    <w:p w14:paraId="24884DE9" w14:textId="77777777" w:rsidR="003F6DE0" w:rsidRDefault="003F6DE0" w:rsidP="003F6DE0">
      <w:pPr>
        <w:jc w:val="both"/>
        <w:rPr>
          <w:rtl/>
        </w:rPr>
      </w:pPr>
      <w:r w:rsidRPr="003542E2">
        <w:rPr>
          <w:rFonts w:hint="cs"/>
          <w:rtl/>
        </w:rPr>
        <w:t xml:space="preserve">עד כאן הסברנו את הפרוש הראשון של טעם </w:t>
      </w:r>
      <w:r w:rsidRPr="003542E2">
        <w:rPr>
          <w:rtl/>
        </w:rPr>
        <w:t>–</w:t>
      </w:r>
      <w:r w:rsidRPr="003542E2">
        <w:rPr>
          <w:rFonts w:hint="cs"/>
          <w:rtl/>
        </w:rPr>
        <w:t xml:space="preserve"> טעם במובן של שכל. </w:t>
      </w:r>
    </w:p>
    <w:p w14:paraId="1C21A4B0" w14:textId="77777777" w:rsidR="003F6DE0" w:rsidRDefault="003F6DE0" w:rsidP="003F6DE0">
      <w:pPr>
        <w:jc w:val="both"/>
        <w:rPr>
          <w:rtl/>
        </w:rPr>
      </w:pPr>
    </w:p>
    <w:p w14:paraId="51B7B187" w14:textId="77777777" w:rsidR="003F6DE0" w:rsidRPr="003F778B" w:rsidRDefault="003F6DE0" w:rsidP="003F6DE0">
      <w:pPr>
        <w:pStyle w:val="3"/>
        <w:rPr>
          <w:rFonts w:hint="cs"/>
          <w:rtl/>
        </w:rPr>
      </w:pPr>
      <w:bookmarkStart w:id="85" w:name="_Toc58674245"/>
      <w:bookmarkStart w:id="86" w:name="_Toc161773263"/>
      <w:bookmarkStart w:id="87" w:name="_Toc508796105"/>
      <w:bookmarkStart w:id="88" w:name="_Toc508797542"/>
      <w:r w:rsidRPr="003F778B">
        <w:rPr>
          <w:rFonts w:hint="cs"/>
          <w:rtl/>
        </w:rPr>
        <w:t xml:space="preserve">*מושגים - טעם הבריאה - טעם לרצון </w:t>
      </w:r>
      <w:r w:rsidRPr="003F778B">
        <w:rPr>
          <w:rtl/>
        </w:rPr>
        <w:t>–</w:t>
      </w:r>
      <w:r w:rsidRPr="003F778B">
        <w:rPr>
          <w:rFonts w:hint="cs"/>
          <w:rtl/>
        </w:rPr>
        <w:t xml:space="preserve"> ב' פרושים בטעם - טעם מלשון עונג - ראיה</w:t>
      </w:r>
      <w:bookmarkEnd w:id="85"/>
      <w:bookmarkEnd w:id="86"/>
      <w:bookmarkEnd w:id="87"/>
      <w:bookmarkEnd w:id="88"/>
    </w:p>
    <w:p w14:paraId="0F226DB9" w14:textId="77777777" w:rsidR="003F6DE0" w:rsidRPr="003542E2" w:rsidRDefault="003F6DE0" w:rsidP="003F6DE0">
      <w:pPr>
        <w:jc w:val="both"/>
        <w:rPr>
          <w:rFonts w:hint="cs"/>
          <w:rtl/>
        </w:rPr>
      </w:pPr>
    </w:p>
    <w:p w14:paraId="36D81857" w14:textId="77777777" w:rsidR="003F6DE0" w:rsidRPr="003542E2" w:rsidRDefault="003F6DE0" w:rsidP="003F6DE0">
      <w:pPr>
        <w:jc w:val="both"/>
        <w:rPr>
          <w:rFonts w:hint="cs"/>
          <w:rtl/>
        </w:rPr>
      </w:pPr>
      <w:r w:rsidRPr="003542E2">
        <w:rPr>
          <w:rFonts w:hint="cs"/>
          <w:rtl/>
        </w:rPr>
        <w:t>הפרוש השני לטעם, הוא הפרוש העיקרי של טעם  - והוא טעם מלשון "טעמו וראו כי טוב הוי'.</w:t>
      </w:r>
    </w:p>
    <w:p w14:paraId="1B2A9C0C" w14:textId="77777777" w:rsidR="003F6DE0" w:rsidRPr="003542E2" w:rsidRDefault="003F6DE0" w:rsidP="003F6DE0">
      <w:pPr>
        <w:jc w:val="both"/>
        <w:rPr>
          <w:rFonts w:hint="cs"/>
          <w:rtl/>
        </w:rPr>
      </w:pPr>
    </w:p>
    <w:p w14:paraId="4CB1350D" w14:textId="77777777" w:rsidR="003F6DE0" w:rsidRPr="006C5CE4" w:rsidRDefault="003F6DE0" w:rsidP="003F6DE0">
      <w:pPr>
        <w:jc w:val="both"/>
        <w:rPr>
          <w:rFonts w:hint="cs"/>
          <w:b/>
          <w:bCs/>
          <w:sz w:val="22"/>
          <w:szCs w:val="22"/>
          <w:rtl/>
        </w:rPr>
      </w:pPr>
      <w:r w:rsidRPr="006C5CE4">
        <w:rPr>
          <w:rFonts w:hint="cs"/>
          <w:b/>
          <w:bCs/>
          <w:sz w:val="22"/>
          <w:szCs w:val="22"/>
          <w:rtl/>
        </w:rPr>
        <w:t xml:space="preserve">ב. "טעם" מלשון "טעמו וראו כי טוב הוי'", שהוא ענין טעם ועונג, </w:t>
      </w:r>
    </w:p>
    <w:p w14:paraId="454D1282" w14:textId="77777777" w:rsidR="003F6DE0" w:rsidRPr="006C5CE4" w:rsidRDefault="003F6DE0" w:rsidP="003F6DE0">
      <w:pPr>
        <w:jc w:val="both"/>
        <w:rPr>
          <w:rFonts w:hint="cs"/>
          <w:b/>
          <w:bCs/>
          <w:sz w:val="22"/>
          <w:szCs w:val="22"/>
          <w:rtl/>
        </w:rPr>
      </w:pPr>
      <w:r w:rsidRPr="006C5CE4">
        <w:rPr>
          <w:rFonts w:hint="cs"/>
          <w:b/>
          <w:bCs/>
          <w:sz w:val="22"/>
          <w:szCs w:val="22"/>
          <w:rtl/>
        </w:rPr>
        <w:t xml:space="preserve">טעם מתוק לחך הנשמה האלקית, </w:t>
      </w:r>
    </w:p>
    <w:p w14:paraId="38CBD673" w14:textId="77777777" w:rsidR="003F6DE0" w:rsidRPr="006C5CE4" w:rsidRDefault="003F6DE0" w:rsidP="003F6DE0">
      <w:pPr>
        <w:jc w:val="both"/>
        <w:rPr>
          <w:rFonts w:hint="cs"/>
          <w:b/>
          <w:bCs/>
          <w:sz w:val="22"/>
          <w:szCs w:val="22"/>
          <w:rtl/>
        </w:rPr>
      </w:pPr>
      <w:r w:rsidRPr="006C5CE4">
        <w:rPr>
          <w:rFonts w:hint="cs"/>
          <w:b/>
          <w:bCs/>
          <w:sz w:val="22"/>
          <w:szCs w:val="22"/>
          <w:rtl/>
        </w:rPr>
        <w:t xml:space="preserve">שכל חושיה הם </w:t>
      </w:r>
    </w:p>
    <w:p w14:paraId="7EEECFB7" w14:textId="77777777" w:rsidR="003F6DE0" w:rsidRPr="003542E2" w:rsidRDefault="003F6DE0" w:rsidP="003F6DE0">
      <w:pPr>
        <w:jc w:val="both"/>
        <w:rPr>
          <w:rFonts w:hint="cs"/>
          <w:rtl/>
        </w:rPr>
      </w:pPr>
      <w:r w:rsidRPr="006C5CE4">
        <w:rPr>
          <w:rFonts w:hint="cs"/>
          <w:b/>
          <w:bCs/>
          <w:sz w:val="22"/>
          <w:szCs w:val="22"/>
          <w:rtl/>
        </w:rPr>
        <w:t>חושים אלקיים</w:t>
      </w:r>
      <w:r w:rsidRPr="006C5CE4">
        <w:rPr>
          <w:rFonts w:hint="cs"/>
          <w:b/>
          <w:bCs/>
          <w:rtl/>
        </w:rPr>
        <w:t>.</w:t>
      </w:r>
      <w:r w:rsidRPr="003542E2">
        <w:rPr>
          <w:rFonts w:hint="cs"/>
          <w:rtl/>
        </w:rPr>
        <w:t xml:space="preserve"> </w:t>
      </w:r>
      <w:r w:rsidRPr="003542E2">
        <w:rPr>
          <w:rtl/>
        </w:rPr>
        <w:t>–</w:t>
      </w:r>
      <w:r w:rsidRPr="003542E2">
        <w:rPr>
          <w:rFonts w:hint="cs"/>
          <w:rtl/>
        </w:rPr>
        <w:t xml:space="preserve"> הטעם   כאן,  הוא    טעם   מלשון   עונג   פשוט ,    ומדייקים</w:t>
      </w:r>
    </w:p>
    <w:p w14:paraId="2AA3ACCC" w14:textId="77777777" w:rsidR="003F6DE0" w:rsidRDefault="003F6DE0" w:rsidP="003F6DE0">
      <w:pPr>
        <w:ind w:left="1841"/>
        <w:jc w:val="both"/>
        <w:rPr>
          <w:rtl/>
        </w:rPr>
      </w:pPr>
      <w:r w:rsidRPr="003542E2">
        <w:rPr>
          <w:rFonts w:hint="cs"/>
          <w:rtl/>
        </w:rPr>
        <w:t xml:space="preserve">בחסידות שה"טעמו" בפסוק </w:t>
      </w:r>
      <w:r w:rsidRPr="003542E2">
        <w:rPr>
          <w:rtl/>
        </w:rPr>
        <w:t>–</w:t>
      </w:r>
      <w:r w:rsidRPr="003542E2">
        <w:rPr>
          <w:rFonts w:hint="cs"/>
          <w:rtl/>
        </w:rPr>
        <w:t xml:space="preserve"> בא לפני ה"וראו" </w:t>
      </w:r>
      <w:r w:rsidRPr="003542E2">
        <w:rPr>
          <w:rtl/>
        </w:rPr>
        <w:t>–</w:t>
      </w:r>
      <w:r w:rsidRPr="003542E2">
        <w:rPr>
          <w:rFonts w:hint="cs"/>
          <w:rtl/>
        </w:rPr>
        <w:t xml:space="preserve"> כלומר, שטועמים לפני שרואים. כאשר מדובר בדבר גשמי </w:t>
      </w:r>
      <w:r w:rsidRPr="003542E2">
        <w:rPr>
          <w:rtl/>
        </w:rPr>
        <w:t>–</w:t>
      </w:r>
      <w:r w:rsidRPr="003542E2">
        <w:rPr>
          <w:rFonts w:hint="cs"/>
          <w:rtl/>
        </w:rPr>
        <w:t xml:space="preserve"> אתה רואה ואח"כ טועם, אתה רואה אותו כשעדיין רחוק ממך ורק כאשר הדבר מתקרב אתה גם טועם אותו. ואילו לגבי "טוב הוי'" </w:t>
      </w:r>
      <w:r w:rsidRPr="003542E2">
        <w:rPr>
          <w:rtl/>
        </w:rPr>
        <w:t>–</w:t>
      </w:r>
      <w:r w:rsidRPr="003542E2">
        <w:rPr>
          <w:rFonts w:hint="cs"/>
          <w:rtl/>
        </w:rPr>
        <w:t xml:space="preserve"> קודם טועמים, וטעם זה הוא בכתר של אריך </w:t>
      </w:r>
      <w:r w:rsidRPr="003542E2">
        <w:rPr>
          <w:rtl/>
        </w:rPr>
        <w:t>–</w:t>
      </w:r>
      <w:r w:rsidRPr="003542E2">
        <w:rPr>
          <w:rFonts w:hint="cs"/>
          <w:rtl/>
        </w:rPr>
        <w:t xml:space="preserve"> ורק אח"כ גם רואים את הדבר, ע"י שנמשכת מדרגה זו בסוד המזלות ומתגלה בחכמה. בד"כ, כל מה שמתגלה בחכמה בבחינת ראיה </w:t>
      </w:r>
      <w:r w:rsidRPr="003542E2">
        <w:rPr>
          <w:rtl/>
        </w:rPr>
        <w:t>–</w:t>
      </w:r>
      <w:r w:rsidRPr="003542E2">
        <w:rPr>
          <w:rFonts w:hint="cs"/>
          <w:rtl/>
        </w:rPr>
        <w:t xml:space="preserve"> בא מהגלגלתא.</w:t>
      </w:r>
    </w:p>
    <w:p w14:paraId="6428D7C3" w14:textId="77777777" w:rsidR="003F6DE0" w:rsidRDefault="003F6DE0" w:rsidP="003F6DE0">
      <w:pPr>
        <w:ind w:left="1841"/>
        <w:jc w:val="both"/>
        <w:rPr>
          <w:rtl/>
        </w:rPr>
      </w:pPr>
    </w:p>
    <w:p w14:paraId="0DEA42E3" w14:textId="77777777" w:rsidR="003F6DE0" w:rsidRPr="003F778B" w:rsidRDefault="003F6DE0" w:rsidP="003F6DE0">
      <w:pPr>
        <w:pStyle w:val="3"/>
        <w:rPr>
          <w:rFonts w:hint="cs"/>
          <w:rtl/>
        </w:rPr>
      </w:pPr>
      <w:bookmarkStart w:id="89" w:name="_Toc58674246"/>
      <w:bookmarkStart w:id="90" w:name="_Toc161773264"/>
      <w:bookmarkStart w:id="91" w:name="_Toc508796106"/>
      <w:bookmarkStart w:id="92" w:name="_Toc508797543"/>
      <w:r w:rsidRPr="003F778B">
        <w:rPr>
          <w:rFonts w:hint="cs"/>
          <w:rtl/>
        </w:rPr>
        <w:t>*מושגים - טעם הבריאה - טעם לרצון - החכמה הגלויה - הנחה - טעמו וראו - חוש</w:t>
      </w:r>
      <w:bookmarkEnd w:id="89"/>
      <w:bookmarkEnd w:id="90"/>
      <w:bookmarkEnd w:id="91"/>
      <w:bookmarkEnd w:id="92"/>
    </w:p>
    <w:p w14:paraId="6F14B948" w14:textId="77777777" w:rsidR="003F6DE0" w:rsidRPr="003542E2" w:rsidRDefault="003F6DE0" w:rsidP="003F6DE0">
      <w:pPr>
        <w:jc w:val="both"/>
        <w:rPr>
          <w:rFonts w:hint="cs"/>
          <w:rtl/>
        </w:rPr>
      </w:pPr>
    </w:p>
    <w:p w14:paraId="0914EF8D" w14:textId="77777777" w:rsidR="003F6DE0" w:rsidRPr="003542E2" w:rsidRDefault="003F6DE0" w:rsidP="003F6DE0">
      <w:pPr>
        <w:jc w:val="both"/>
        <w:rPr>
          <w:rFonts w:hint="cs"/>
          <w:rtl/>
        </w:rPr>
      </w:pPr>
      <w:r w:rsidRPr="003542E2">
        <w:rPr>
          <w:rFonts w:hint="cs"/>
          <w:rtl/>
        </w:rPr>
        <w:t xml:space="preserve">נחזור </w:t>
      </w:r>
      <w:r w:rsidRPr="003542E2">
        <w:rPr>
          <w:rtl/>
        </w:rPr>
        <w:t>–</w:t>
      </w:r>
      <w:r w:rsidRPr="003542E2">
        <w:rPr>
          <w:rFonts w:hint="cs"/>
          <w:rtl/>
        </w:rPr>
        <w:t xml:space="preserve"> ישנם כאן הרבה ענינים של מיקום </w:t>
      </w:r>
      <w:r w:rsidRPr="003542E2">
        <w:rPr>
          <w:rtl/>
        </w:rPr>
        <w:t>–</w:t>
      </w:r>
      <w:r w:rsidRPr="003542E2">
        <w:rPr>
          <w:rFonts w:hint="cs"/>
          <w:rtl/>
        </w:rPr>
        <w:t xml:space="preserve"> כלומר, עלינו להבין דברים אלה הבנה נכונה ע"פ מונחי הקבלה:</w:t>
      </w:r>
    </w:p>
    <w:p w14:paraId="0336B963" w14:textId="77777777" w:rsidR="003F6DE0" w:rsidRPr="003542E2" w:rsidRDefault="003F6DE0" w:rsidP="003F6DE0">
      <w:pPr>
        <w:jc w:val="both"/>
        <w:rPr>
          <w:rFonts w:hint="cs"/>
          <w:rtl/>
        </w:rPr>
      </w:pPr>
    </w:p>
    <w:p w14:paraId="6572B12D" w14:textId="77777777" w:rsidR="003F6DE0" w:rsidRPr="003542E2" w:rsidRDefault="003F6DE0" w:rsidP="003F6DE0">
      <w:pPr>
        <w:jc w:val="both"/>
        <w:rPr>
          <w:rFonts w:hint="cs"/>
          <w:rtl/>
        </w:rPr>
      </w:pPr>
      <w:r w:rsidRPr="003542E2">
        <w:rPr>
          <w:rFonts w:hint="cs"/>
          <w:rtl/>
        </w:rPr>
        <w:t xml:space="preserve">החכמה הגלויה </w:t>
      </w:r>
      <w:r w:rsidRPr="003542E2">
        <w:rPr>
          <w:rtl/>
        </w:rPr>
        <w:t>–</w:t>
      </w:r>
      <w:r w:rsidRPr="003542E2">
        <w:rPr>
          <w:rFonts w:hint="cs"/>
          <w:rtl/>
        </w:rPr>
        <w:t xml:space="preserve"> נקראת אבא </w:t>
      </w:r>
      <w:r w:rsidRPr="003542E2">
        <w:rPr>
          <w:rtl/>
        </w:rPr>
        <w:t>–</w:t>
      </w:r>
      <w:r w:rsidRPr="003542E2">
        <w:rPr>
          <w:rFonts w:hint="cs"/>
          <w:rtl/>
        </w:rPr>
        <w:t xml:space="preserve"> חכמה היא  ראיה,  ראיית  השכל.  דבר  נוסף </w:t>
      </w:r>
    </w:p>
    <w:p w14:paraId="7C03FD9D" w14:textId="77777777" w:rsidR="003F6DE0" w:rsidRPr="003542E2" w:rsidRDefault="003F6DE0" w:rsidP="003F6DE0">
      <w:pPr>
        <w:ind w:left="1983"/>
        <w:jc w:val="both"/>
        <w:rPr>
          <w:rFonts w:hint="cs"/>
          <w:rtl/>
        </w:rPr>
      </w:pPr>
      <w:r w:rsidRPr="003542E2">
        <w:rPr>
          <w:rFonts w:hint="cs"/>
          <w:rtl/>
        </w:rPr>
        <w:t xml:space="preserve">שישנו בחכמה היא "הנחה" </w:t>
      </w:r>
      <w:r w:rsidRPr="003542E2">
        <w:rPr>
          <w:rtl/>
        </w:rPr>
        <w:t>–</w:t>
      </w:r>
      <w:r w:rsidRPr="003542E2">
        <w:rPr>
          <w:rFonts w:hint="cs"/>
          <w:rtl/>
        </w:rPr>
        <w:t xml:space="preserve"> מונח אצלי שכך הוא הדבר. ואם כן, ראשית הגילוי בתוך החכמה יכולה להיות בדרך הנחה </w:t>
      </w:r>
      <w:r w:rsidRPr="003542E2">
        <w:rPr>
          <w:rtl/>
        </w:rPr>
        <w:t>–</w:t>
      </w:r>
      <w:r w:rsidRPr="003542E2">
        <w:rPr>
          <w:rFonts w:hint="cs"/>
          <w:rtl/>
        </w:rPr>
        <w:t xml:space="preserve"> פתאום משהו מונח אצלי. גם הנחה היא הברקה </w:t>
      </w:r>
      <w:r w:rsidRPr="003542E2">
        <w:rPr>
          <w:rtl/>
        </w:rPr>
        <w:t>–</w:t>
      </w:r>
      <w:r w:rsidRPr="003542E2">
        <w:rPr>
          <w:rFonts w:hint="cs"/>
          <w:rtl/>
        </w:rPr>
        <w:t xml:space="preserve"> אלא שאינה הברקה של ראיה </w:t>
      </w:r>
      <w:r w:rsidRPr="003542E2">
        <w:rPr>
          <w:rtl/>
        </w:rPr>
        <w:t>–</w:t>
      </w:r>
      <w:r w:rsidRPr="003542E2">
        <w:rPr>
          <w:rFonts w:hint="cs"/>
          <w:rtl/>
        </w:rPr>
        <w:t xml:space="preserve"> אלא הברקה של הנחה. אבא, כלומר החכמה הגלויה </w:t>
      </w:r>
      <w:r w:rsidRPr="003542E2">
        <w:rPr>
          <w:rtl/>
        </w:rPr>
        <w:t>–</w:t>
      </w:r>
      <w:r w:rsidRPr="003542E2">
        <w:rPr>
          <w:rFonts w:hint="cs"/>
          <w:rtl/>
        </w:rPr>
        <w:t xml:space="preserve"> יונק מהמזל העליון "נוצר חסד".</w:t>
      </w:r>
    </w:p>
    <w:p w14:paraId="402560F4" w14:textId="77777777" w:rsidR="003F6DE0" w:rsidRPr="003542E2" w:rsidRDefault="003F6DE0" w:rsidP="003F6DE0">
      <w:pPr>
        <w:ind w:left="1983"/>
        <w:jc w:val="both"/>
        <w:rPr>
          <w:rFonts w:hint="cs"/>
          <w:rtl/>
        </w:rPr>
      </w:pPr>
    </w:p>
    <w:p w14:paraId="75054049" w14:textId="77777777" w:rsidR="003F6DE0" w:rsidRPr="003542E2" w:rsidRDefault="003F6DE0" w:rsidP="003F6DE0">
      <w:pPr>
        <w:ind w:left="1983"/>
        <w:jc w:val="both"/>
        <w:rPr>
          <w:rFonts w:hint="cs"/>
          <w:rtl/>
        </w:rPr>
      </w:pPr>
      <w:r w:rsidRPr="003542E2">
        <w:rPr>
          <w:rFonts w:hint="cs"/>
          <w:rtl/>
        </w:rPr>
        <w:t xml:space="preserve">אותו מזל עליון, שיוסבר בהמשך </w:t>
      </w:r>
      <w:r w:rsidRPr="003542E2">
        <w:rPr>
          <w:rtl/>
        </w:rPr>
        <w:t>–</w:t>
      </w:r>
      <w:r w:rsidRPr="003542E2">
        <w:rPr>
          <w:rFonts w:hint="cs"/>
          <w:rtl/>
        </w:rPr>
        <w:t xml:space="preserve"> מקבל גם מחכמה סתימאה וגם מגלגלתא </w:t>
      </w:r>
      <w:r w:rsidRPr="003542E2">
        <w:rPr>
          <w:rtl/>
        </w:rPr>
        <w:t>–</w:t>
      </w:r>
      <w:r w:rsidRPr="003542E2">
        <w:rPr>
          <w:rFonts w:hint="cs"/>
          <w:rtl/>
        </w:rPr>
        <w:t xml:space="preserve"> ושתי מדרגות אלו שבמזל העליון </w:t>
      </w:r>
      <w:r w:rsidRPr="003542E2">
        <w:rPr>
          <w:rtl/>
        </w:rPr>
        <w:t>–</w:t>
      </w:r>
      <w:r w:rsidRPr="003542E2">
        <w:rPr>
          <w:rFonts w:hint="cs"/>
          <w:rtl/>
        </w:rPr>
        <w:t xml:space="preserve"> נמשכות לחכמה הגלויה </w:t>
      </w:r>
      <w:r w:rsidRPr="003542E2">
        <w:rPr>
          <w:rtl/>
        </w:rPr>
        <w:t>–</w:t>
      </w:r>
      <w:r w:rsidRPr="003542E2">
        <w:rPr>
          <w:rFonts w:hint="cs"/>
          <w:rtl/>
        </w:rPr>
        <w:t xml:space="preserve"> אבא </w:t>
      </w:r>
      <w:r w:rsidRPr="003542E2">
        <w:rPr>
          <w:rtl/>
        </w:rPr>
        <w:t>–</w:t>
      </w:r>
      <w:r w:rsidRPr="003542E2">
        <w:rPr>
          <w:rFonts w:hint="cs"/>
          <w:rtl/>
        </w:rPr>
        <w:t xml:space="preserve"> אבא יונק ממזל "נוצר חסד".</w:t>
      </w:r>
    </w:p>
    <w:p w14:paraId="658033F1" w14:textId="77777777" w:rsidR="003F6DE0" w:rsidRPr="003542E2" w:rsidRDefault="003F6DE0" w:rsidP="003F6DE0">
      <w:pPr>
        <w:jc w:val="both"/>
        <w:rPr>
          <w:rFonts w:hint="cs"/>
          <w:rtl/>
        </w:rPr>
      </w:pPr>
    </w:p>
    <w:p w14:paraId="02559579" w14:textId="77777777" w:rsidR="003F6DE0" w:rsidRPr="003542E2" w:rsidRDefault="003F6DE0" w:rsidP="003F6DE0">
      <w:pPr>
        <w:jc w:val="both"/>
        <w:rPr>
          <w:rFonts w:hint="cs"/>
          <w:rtl/>
        </w:rPr>
      </w:pPr>
      <w:r w:rsidRPr="003542E2">
        <w:rPr>
          <w:rFonts w:hint="cs"/>
          <w:rtl/>
        </w:rPr>
        <w:t xml:space="preserve">הנחה </w:t>
      </w:r>
      <w:r w:rsidRPr="003542E2">
        <w:rPr>
          <w:rtl/>
        </w:rPr>
        <w:t>–</w:t>
      </w:r>
      <w:r w:rsidRPr="003542E2">
        <w:rPr>
          <w:rFonts w:hint="cs"/>
          <w:rtl/>
        </w:rPr>
        <w:t xml:space="preserve"> מה  שמקבל  אבא  ממוחא  סתימאה   דאריך </w:t>
      </w:r>
      <w:r w:rsidRPr="003542E2">
        <w:rPr>
          <w:rtl/>
        </w:rPr>
        <w:t>–</w:t>
      </w:r>
      <w:r w:rsidRPr="003542E2">
        <w:rPr>
          <w:rFonts w:hint="cs"/>
          <w:rtl/>
        </w:rPr>
        <w:t xml:space="preserve">  הוא  מקבל   כהנחה. </w:t>
      </w:r>
    </w:p>
    <w:p w14:paraId="2853EC2B" w14:textId="77777777" w:rsidR="003F6DE0" w:rsidRPr="003542E2" w:rsidRDefault="003F6DE0" w:rsidP="003F6DE0">
      <w:pPr>
        <w:ind w:left="849"/>
        <w:jc w:val="both"/>
        <w:rPr>
          <w:rFonts w:hint="cs"/>
          <w:rtl/>
        </w:rPr>
      </w:pPr>
      <w:r w:rsidRPr="003542E2">
        <w:rPr>
          <w:rFonts w:hint="cs"/>
          <w:rtl/>
        </w:rPr>
        <w:t xml:space="preserve">ראשית הגילוי באבא, שמתקבל דרך המזל, ממוחא סתימאה </w:t>
      </w:r>
      <w:r w:rsidRPr="003542E2">
        <w:rPr>
          <w:rtl/>
        </w:rPr>
        <w:t>–</w:t>
      </w:r>
      <w:r w:rsidRPr="003542E2">
        <w:rPr>
          <w:rFonts w:hint="cs"/>
          <w:rtl/>
        </w:rPr>
        <w:t xml:space="preserve"> מתקבל בבחינת הנחת השכל.</w:t>
      </w:r>
    </w:p>
    <w:p w14:paraId="369803B8" w14:textId="77777777" w:rsidR="003F6DE0" w:rsidRPr="003542E2" w:rsidRDefault="003F6DE0" w:rsidP="003F6DE0">
      <w:pPr>
        <w:ind w:left="849"/>
        <w:jc w:val="both"/>
        <w:rPr>
          <w:rFonts w:hint="cs"/>
          <w:rtl/>
        </w:rPr>
      </w:pPr>
    </w:p>
    <w:p w14:paraId="00D36903" w14:textId="77777777" w:rsidR="003F6DE0" w:rsidRPr="003542E2" w:rsidRDefault="003F6DE0" w:rsidP="003F6DE0">
      <w:pPr>
        <w:ind w:left="849"/>
        <w:jc w:val="both"/>
        <w:rPr>
          <w:rFonts w:hint="cs"/>
          <w:rtl/>
        </w:rPr>
      </w:pPr>
      <w:r w:rsidRPr="003542E2">
        <w:rPr>
          <w:rFonts w:hint="cs"/>
          <w:rtl/>
        </w:rPr>
        <w:t xml:space="preserve">אבל מה שמאיר באבא, בבחינת ראיה ממש </w:t>
      </w:r>
      <w:r w:rsidRPr="003542E2">
        <w:rPr>
          <w:rtl/>
        </w:rPr>
        <w:t>–</w:t>
      </w:r>
      <w:r w:rsidRPr="003542E2">
        <w:rPr>
          <w:rFonts w:hint="cs"/>
          <w:rtl/>
        </w:rPr>
        <w:t xml:space="preserve"> זה מה שנמשך דרך המזל מפרצוף הגלגלתא. כלומר, נמשך מהמדרגה של טעם עליון </w:t>
      </w:r>
      <w:r w:rsidRPr="003542E2">
        <w:rPr>
          <w:rtl/>
        </w:rPr>
        <w:t>–</w:t>
      </w:r>
      <w:r w:rsidRPr="003542E2">
        <w:rPr>
          <w:rFonts w:hint="cs"/>
          <w:rtl/>
        </w:rPr>
        <w:t xml:space="preserve"> ולא ממדרגה של טעם שכלי.</w:t>
      </w:r>
    </w:p>
    <w:p w14:paraId="49705049" w14:textId="77777777" w:rsidR="003F6DE0" w:rsidRPr="003542E2" w:rsidRDefault="003F6DE0" w:rsidP="003F6DE0">
      <w:pPr>
        <w:jc w:val="both"/>
        <w:rPr>
          <w:rFonts w:hint="cs"/>
          <w:rtl/>
        </w:rPr>
      </w:pPr>
    </w:p>
    <w:p w14:paraId="74C4E333" w14:textId="77777777" w:rsidR="003F6DE0" w:rsidRPr="003542E2" w:rsidRDefault="003F6DE0" w:rsidP="003F6DE0">
      <w:pPr>
        <w:jc w:val="both"/>
        <w:rPr>
          <w:rFonts w:hint="cs"/>
          <w:rtl/>
        </w:rPr>
      </w:pPr>
      <w:r w:rsidRPr="003542E2">
        <w:rPr>
          <w:rFonts w:hint="cs"/>
          <w:rtl/>
        </w:rPr>
        <w:t xml:space="preserve">טעמו וראו </w:t>
      </w:r>
      <w:r w:rsidRPr="003542E2">
        <w:rPr>
          <w:rtl/>
        </w:rPr>
        <w:t>–</w:t>
      </w:r>
      <w:r w:rsidRPr="003542E2">
        <w:rPr>
          <w:rFonts w:hint="cs"/>
          <w:rtl/>
        </w:rPr>
        <w:t xml:space="preserve"> ואם כן, הסברנו את שני  המושגים  ראיה  והנחה  בחכמה </w:t>
      </w:r>
      <w:r w:rsidRPr="003542E2">
        <w:rPr>
          <w:rtl/>
        </w:rPr>
        <w:t>–</w:t>
      </w:r>
      <w:r w:rsidRPr="003542E2">
        <w:rPr>
          <w:rFonts w:hint="cs"/>
          <w:rtl/>
        </w:rPr>
        <w:t xml:space="preserve">  כדי </w:t>
      </w:r>
    </w:p>
    <w:p w14:paraId="404D094C" w14:textId="77777777" w:rsidR="003F6DE0" w:rsidRPr="003542E2" w:rsidRDefault="003F6DE0" w:rsidP="003F6DE0">
      <w:pPr>
        <w:ind w:left="1440"/>
        <w:jc w:val="both"/>
        <w:rPr>
          <w:rFonts w:hint="cs"/>
          <w:rtl/>
        </w:rPr>
      </w:pPr>
      <w:r w:rsidRPr="003542E2">
        <w:rPr>
          <w:rFonts w:hint="cs"/>
          <w:rtl/>
        </w:rPr>
        <w:t xml:space="preserve">להבין את פרוש הפסוק "טעמו וראו כי טוב הוי'". מהטעם העליון של הגלגלתא </w:t>
      </w:r>
      <w:r w:rsidRPr="003542E2">
        <w:rPr>
          <w:rtl/>
        </w:rPr>
        <w:t>–</w:t>
      </w:r>
      <w:r w:rsidRPr="003542E2">
        <w:rPr>
          <w:rFonts w:hint="cs"/>
          <w:rtl/>
        </w:rPr>
        <w:t xml:space="preserve"> נמשך ובא אח"כ ה"ראו" של אבא </w:t>
      </w:r>
      <w:r w:rsidRPr="003542E2">
        <w:rPr>
          <w:rtl/>
        </w:rPr>
        <w:t>–</w:t>
      </w:r>
      <w:r w:rsidRPr="003542E2">
        <w:rPr>
          <w:rFonts w:hint="cs"/>
          <w:rtl/>
        </w:rPr>
        <w:t xml:space="preserve"> וזאת מדרגה הרבה יותר גבוהה מאשר "טוב טעם ודעת למדני" </w:t>
      </w:r>
      <w:r w:rsidRPr="003542E2">
        <w:rPr>
          <w:rtl/>
        </w:rPr>
        <w:t>–</w:t>
      </w:r>
      <w:r w:rsidRPr="003542E2">
        <w:rPr>
          <w:rFonts w:hint="cs"/>
          <w:rtl/>
        </w:rPr>
        <w:t xml:space="preserve"> שהיא הנחת השכל. וכאמור, הנחת השכל גם היא מתקבלת  ממזל נוצר חסד </w:t>
      </w:r>
      <w:r w:rsidRPr="003542E2">
        <w:rPr>
          <w:rtl/>
        </w:rPr>
        <w:t>–</w:t>
      </w:r>
      <w:r w:rsidRPr="003542E2">
        <w:rPr>
          <w:rFonts w:hint="cs"/>
          <w:rtl/>
        </w:rPr>
        <w:t xml:space="preserve"> אבל ממה שהמזל מקבל ממוחא סתימאה.</w:t>
      </w:r>
    </w:p>
    <w:p w14:paraId="666A867E" w14:textId="77777777" w:rsidR="003F6DE0" w:rsidRPr="003542E2" w:rsidRDefault="003F6DE0" w:rsidP="003F6DE0">
      <w:pPr>
        <w:ind w:left="1440"/>
        <w:jc w:val="both"/>
        <w:rPr>
          <w:rFonts w:hint="cs"/>
          <w:rtl/>
        </w:rPr>
      </w:pPr>
    </w:p>
    <w:p w14:paraId="1FB68078" w14:textId="77777777" w:rsidR="003F6DE0" w:rsidRPr="003542E2" w:rsidRDefault="003F6DE0" w:rsidP="003F6DE0">
      <w:pPr>
        <w:ind w:left="1440"/>
        <w:jc w:val="both"/>
        <w:rPr>
          <w:rFonts w:hint="cs"/>
          <w:rtl/>
        </w:rPr>
      </w:pPr>
      <w:r w:rsidRPr="003542E2">
        <w:rPr>
          <w:rFonts w:hint="cs"/>
          <w:rtl/>
        </w:rPr>
        <w:t xml:space="preserve">ושוב, על אותו טעם עליון המתקבל מהגלגלתא נאמר "אין טעם לרצון" </w:t>
      </w:r>
      <w:r w:rsidRPr="003542E2">
        <w:rPr>
          <w:rtl/>
        </w:rPr>
        <w:t>–</w:t>
      </w:r>
      <w:r w:rsidRPr="003542E2">
        <w:rPr>
          <w:rFonts w:hint="cs"/>
          <w:rtl/>
        </w:rPr>
        <w:t xml:space="preserve"> כמו שנמשיך ונסביר.</w:t>
      </w:r>
    </w:p>
    <w:p w14:paraId="376B3643" w14:textId="77777777" w:rsidR="003F6DE0" w:rsidRPr="003542E2" w:rsidRDefault="003F6DE0" w:rsidP="003F6DE0">
      <w:pPr>
        <w:jc w:val="both"/>
        <w:rPr>
          <w:rFonts w:hint="cs"/>
          <w:rtl/>
        </w:rPr>
      </w:pPr>
    </w:p>
    <w:p w14:paraId="270D8ACC" w14:textId="77777777" w:rsidR="003F6DE0" w:rsidRPr="006C5CE4" w:rsidRDefault="003F6DE0" w:rsidP="003F6DE0">
      <w:pPr>
        <w:jc w:val="both"/>
        <w:rPr>
          <w:rFonts w:hint="cs"/>
          <w:b/>
          <w:bCs/>
          <w:sz w:val="22"/>
          <w:szCs w:val="22"/>
          <w:rtl/>
        </w:rPr>
      </w:pPr>
      <w:r w:rsidRPr="006C5CE4">
        <w:rPr>
          <w:rFonts w:hint="cs"/>
          <w:b/>
          <w:bCs/>
          <w:sz w:val="22"/>
          <w:szCs w:val="22"/>
          <w:rtl/>
        </w:rPr>
        <w:lastRenderedPageBreak/>
        <w:t xml:space="preserve">שהוא ענין טעם ועונג, </w:t>
      </w:r>
    </w:p>
    <w:p w14:paraId="4D928183" w14:textId="77777777" w:rsidR="003F6DE0" w:rsidRPr="006C5CE4" w:rsidRDefault="003F6DE0" w:rsidP="003F6DE0">
      <w:pPr>
        <w:jc w:val="both"/>
        <w:rPr>
          <w:rFonts w:hint="cs"/>
          <w:b/>
          <w:bCs/>
          <w:sz w:val="22"/>
          <w:szCs w:val="22"/>
          <w:rtl/>
        </w:rPr>
      </w:pPr>
      <w:r w:rsidRPr="006C5CE4">
        <w:rPr>
          <w:rFonts w:hint="cs"/>
          <w:b/>
          <w:bCs/>
          <w:sz w:val="22"/>
          <w:szCs w:val="22"/>
          <w:rtl/>
        </w:rPr>
        <w:t xml:space="preserve">טעם מתוק לחך הנשמה האלקית,  </w:t>
      </w:r>
    </w:p>
    <w:p w14:paraId="087F4A6C" w14:textId="77777777" w:rsidR="003F6DE0" w:rsidRPr="003542E2" w:rsidRDefault="003F6DE0" w:rsidP="003F6DE0">
      <w:pPr>
        <w:jc w:val="both"/>
        <w:rPr>
          <w:rFonts w:hint="cs"/>
          <w:rtl/>
        </w:rPr>
      </w:pPr>
      <w:r w:rsidRPr="006C5CE4">
        <w:rPr>
          <w:rFonts w:hint="cs"/>
          <w:b/>
          <w:bCs/>
          <w:sz w:val="22"/>
          <w:szCs w:val="22"/>
          <w:rtl/>
        </w:rPr>
        <w:t>שכל חושיה הם חושים אלקיים</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 xml:space="preserve">על זה כתוב "חכלילי עינים מיין" ומפרשים חז"ל </w:t>
      </w:r>
      <w:r w:rsidRPr="003542E2">
        <w:rPr>
          <w:rtl/>
        </w:rPr>
        <w:t>–</w:t>
      </w:r>
      <w:r w:rsidRPr="003542E2">
        <w:rPr>
          <w:rFonts w:hint="cs"/>
          <w:rtl/>
        </w:rPr>
        <w:t xml:space="preserve"> "כל חך הטועם אומר לי לי" </w:t>
      </w:r>
      <w:r w:rsidRPr="003542E2">
        <w:rPr>
          <w:rtl/>
        </w:rPr>
        <w:t>–</w:t>
      </w:r>
      <w:r w:rsidRPr="003542E2">
        <w:rPr>
          <w:rFonts w:hint="cs"/>
          <w:rtl/>
        </w:rPr>
        <w:t xml:space="preserve"> ועל זה כתוב בזהר </w:t>
      </w:r>
      <w:r w:rsidRPr="003542E2">
        <w:rPr>
          <w:rtl/>
        </w:rPr>
        <w:t>–</w:t>
      </w:r>
      <w:r w:rsidRPr="003542E2">
        <w:rPr>
          <w:rFonts w:hint="cs"/>
          <w:rtl/>
        </w:rPr>
        <w:t xml:space="preserve"> חכמה, אותיות ח"ך מ"ה </w:t>
      </w:r>
      <w:r w:rsidRPr="003542E2">
        <w:rPr>
          <w:rtl/>
        </w:rPr>
        <w:t>–</w:t>
      </w:r>
      <w:r w:rsidRPr="003542E2">
        <w:rPr>
          <w:rFonts w:hint="cs"/>
          <w:rtl/>
        </w:rPr>
        <w:t xml:space="preserve"> החך שטועם את ה מ"ה. ישנה חכמה שהיא כ"ח מ"ה </w:t>
      </w:r>
      <w:r w:rsidRPr="003542E2">
        <w:rPr>
          <w:rtl/>
        </w:rPr>
        <w:t>–</w:t>
      </w:r>
      <w:r w:rsidRPr="003542E2">
        <w:rPr>
          <w:rFonts w:hint="cs"/>
          <w:rtl/>
        </w:rPr>
        <w:t xml:space="preserve"> והוא מה שמקבלת החכמה ממוחא סתימאה </w:t>
      </w:r>
      <w:r w:rsidRPr="003542E2">
        <w:rPr>
          <w:rtl/>
        </w:rPr>
        <w:t>–</w:t>
      </w:r>
      <w:r w:rsidRPr="003542E2">
        <w:rPr>
          <w:rFonts w:hint="cs"/>
          <w:rtl/>
        </w:rPr>
        <w:t xml:space="preserve"> כח המשכיל. וישנה חכמה שהיא ח"ך מ"ה </w:t>
      </w:r>
      <w:r w:rsidRPr="003542E2">
        <w:rPr>
          <w:rtl/>
        </w:rPr>
        <w:t>–</w:t>
      </w:r>
      <w:r w:rsidRPr="003542E2">
        <w:rPr>
          <w:rFonts w:hint="cs"/>
          <w:rtl/>
        </w:rPr>
        <w:t xml:space="preserve"> והוא מה שמקבלת החכמה מהטעם העליון של העונג </w:t>
      </w:r>
      <w:r w:rsidRPr="003542E2">
        <w:rPr>
          <w:rtl/>
        </w:rPr>
        <w:t>–</w:t>
      </w:r>
      <w:r w:rsidRPr="003542E2">
        <w:rPr>
          <w:rFonts w:hint="cs"/>
          <w:rtl/>
        </w:rPr>
        <w:t xml:space="preserve"> של חסד דעתיק שמתלבש בגלגלתא דאריך. כל חושיה של הנשמה האלוקית, ובראשם ראיה שמיעה, טעם, ריח וכו' </w:t>
      </w:r>
      <w:r w:rsidRPr="003542E2">
        <w:rPr>
          <w:rtl/>
        </w:rPr>
        <w:t>–</w:t>
      </w:r>
      <w:r w:rsidRPr="003542E2">
        <w:rPr>
          <w:rFonts w:hint="cs"/>
          <w:rtl/>
        </w:rPr>
        <w:t xml:space="preserve"> כולם חושים לחוש את האלוקות.</w:t>
      </w:r>
    </w:p>
    <w:p w14:paraId="1656BDD2" w14:textId="77777777" w:rsidR="003F6DE0" w:rsidRPr="003542E2" w:rsidRDefault="003F6DE0" w:rsidP="003F6DE0">
      <w:pPr>
        <w:jc w:val="both"/>
        <w:rPr>
          <w:rFonts w:hint="cs"/>
          <w:rtl/>
        </w:rPr>
      </w:pPr>
      <w:r w:rsidRPr="003542E2">
        <w:rPr>
          <w:rtl/>
        </w:rPr>
        <w:br w:type="page"/>
      </w:r>
    </w:p>
    <w:p w14:paraId="18BCD7B1" w14:textId="77777777" w:rsidR="003F6DE0" w:rsidRPr="003542E2" w:rsidRDefault="003F6DE0" w:rsidP="003F6DE0">
      <w:pPr>
        <w:jc w:val="both"/>
        <w:rPr>
          <w:rFonts w:hint="cs"/>
          <w:rtl/>
        </w:rPr>
      </w:pPr>
      <w:r w:rsidRPr="003542E2">
        <w:rPr>
          <w:rFonts w:hint="cs"/>
          <w:rtl/>
        </w:rPr>
        <w:lastRenderedPageBreak/>
        <w:t>נחזור:</w:t>
      </w:r>
    </w:p>
    <w:p w14:paraId="1FAB4FD5" w14:textId="77777777" w:rsidR="003F6DE0" w:rsidRPr="003542E2" w:rsidRDefault="003F6DE0" w:rsidP="003F6DE0">
      <w:pPr>
        <w:jc w:val="both"/>
        <w:rPr>
          <w:rFonts w:hint="cs"/>
          <w:rtl/>
        </w:rPr>
      </w:pPr>
    </w:p>
    <w:p w14:paraId="0A227081" w14:textId="77777777" w:rsidR="003F6DE0" w:rsidRPr="003542E2" w:rsidRDefault="003F6DE0" w:rsidP="003F6DE0">
      <w:pPr>
        <w:jc w:val="both"/>
        <w:rPr>
          <w:rFonts w:hint="cs"/>
          <w:rtl/>
        </w:rPr>
      </w:pPr>
      <w:r w:rsidRPr="003542E2">
        <w:rPr>
          <w:rFonts w:hint="cs"/>
          <w:rtl/>
        </w:rPr>
        <w:t xml:space="preserve">כל חושי הנפש האלוקית הם חושים אלקיים </w:t>
      </w:r>
      <w:r w:rsidRPr="003542E2">
        <w:rPr>
          <w:rtl/>
        </w:rPr>
        <w:t>–</w:t>
      </w:r>
      <w:r w:rsidRPr="003542E2">
        <w:rPr>
          <w:rFonts w:hint="cs"/>
          <w:rtl/>
        </w:rPr>
        <w:t xml:space="preserve"> כלומר, תחושות ישירות של אלוקות. החוש הראשון שמתגלה מלמעלה </w:t>
      </w:r>
      <w:r w:rsidRPr="003542E2">
        <w:rPr>
          <w:rtl/>
        </w:rPr>
        <w:t>–</w:t>
      </w:r>
      <w:r w:rsidRPr="003542E2">
        <w:rPr>
          <w:rFonts w:hint="cs"/>
          <w:rtl/>
        </w:rPr>
        <w:t xml:space="preserve"> הוא חוש הטעם מגלגלתא דאריך.</w:t>
      </w:r>
    </w:p>
    <w:p w14:paraId="6642BB56" w14:textId="77777777" w:rsidR="003F6DE0" w:rsidRPr="003542E2" w:rsidRDefault="003F6DE0" w:rsidP="003F6DE0">
      <w:pPr>
        <w:jc w:val="both"/>
        <w:rPr>
          <w:rFonts w:hint="cs"/>
          <w:rtl/>
        </w:rPr>
      </w:pPr>
    </w:p>
    <w:p w14:paraId="2919AE1B" w14:textId="77777777" w:rsidR="003F6DE0" w:rsidRPr="003542E2" w:rsidRDefault="003F6DE0" w:rsidP="003F6DE0">
      <w:pPr>
        <w:jc w:val="both"/>
        <w:rPr>
          <w:rFonts w:hint="cs"/>
          <w:rtl/>
        </w:rPr>
      </w:pPr>
      <w:r w:rsidRPr="003542E2">
        <w:rPr>
          <w:rFonts w:hint="cs"/>
          <w:rtl/>
        </w:rPr>
        <w:t>בסעיף זה הסברנו שישנן שתי מדרגות של טעם: טעם של עונג, וטעם של שכל.</w:t>
      </w:r>
    </w:p>
    <w:p w14:paraId="59390FCF" w14:textId="77777777" w:rsidR="003F6DE0" w:rsidRPr="003542E2" w:rsidRDefault="003F6DE0" w:rsidP="003F6DE0">
      <w:pPr>
        <w:jc w:val="both"/>
        <w:rPr>
          <w:rFonts w:hint="cs"/>
          <w:rtl/>
        </w:rPr>
      </w:pPr>
    </w:p>
    <w:p w14:paraId="7D205568" w14:textId="77777777" w:rsidR="003F6DE0" w:rsidRPr="003542E2" w:rsidRDefault="003F6DE0" w:rsidP="003F6DE0">
      <w:pPr>
        <w:jc w:val="both"/>
        <w:rPr>
          <w:rFonts w:hint="cs"/>
          <w:rtl/>
        </w:rPr>
      </w:pPr>
      <w:r w:rsidRPr="003542E2">
        <w:rPr>
          <w:rFonts w:hint="cs"/>
          <w:rtl/>
        </w:rPr>
        <w:t xml:space="preserve">טעם של שכל - גם הטעם השכלי  יורד  בצמצום  מה"טעם  של  עונג"  </w:t>
      </w:r>
      <w:r w:rsidRPr="003542E2">
        <w:rPr>
          <w:rtl/>
        </w:rPr>
        <w:t>–</w:t>
      </w:r>
      <w:r w:rsidRPr="003542E2">
        <w:rPr>
          <w:rFonts w:hint="cs"/>
          <w:rtl/>
        </w:rPr>
        <w:t xml:space="preserve">   יורד </w:t>
      </w:r>
    </w:p>
    <w:p w14:paraId="5C79757C" w14:textId="77777777" w:rsidR="003F6DE0" w:rsidRPr="003542E2" w:rsidRDefault="003F6DE0" w:rsidP="003F6DE0">
      <w:pPr>
        <w:ind w:left="1700"/>
        <w:jc w:val="both"/>
        <w:rPr>
          <w:rFonts w:hint="cs"/>
          <w:rtl/>
        </w:rPr>
      </w:pPr>
      <w:r w:rsidRPr="003542E2">
        <w:rPr>
          <w:rFonts w:hint="cs"/>
          <w:rtl/>
        </w:rPr>
        <w:t xml:space="preserve">ומתלבש בתוך מוחא סתימאה </w:t>
      </w:r>
      <w:r w:rsidRPr="003542E2">
        <w:rPr>
          <w:rtl/>
        </w:rPr>
        <w:t>–</w:t>
      </w:r>
      <w:r w:rsidRPr="003542E2">
        <w:rPr>
          <w:rFonts w:hint="cs"/>
          <w:rtl/>
        </w:rPr>
        <w:t xml:space="preserve"> ועל זה כתוב "טעם כמוס לרצון". וכאשר הוא מתגלה לאבא </w:t>
      </w:r>
      <w:r w:rsidRPr="003542E2">
        <w:rPr>
          <w:rtl/>
        </w:rPr>
        <w:t>–</w:t>
      </w:r>
      <w:r w:rsidRPr="003542E2">
        <w:rPr>
          <w:rFonts w:hint="cs"/>
          <w:rtl/>
        </w:rPr>
        <w:t xml:space="preserve"> מתגלה בתוך המודע </w:t>
      </w:r>
      <w:r w:rsidRPr="003542E2">
        <w:rPr>
          <w:rtl/>
        </w:rPr>
        <w:t>–</w:t>
      </w:r>
      <w:r w:rsidRPr="003542E2">
        <w:rPr>
          <w:rFonts w:hint="cs"/>
          <w:rtl/>
        </w:rPr>
        <w:t xml:space="preserve"> הוא מתגלה בחינת "הנחה".</w:t>
      </w:r>
    </w:p>
    <w:p w14:paraId="3A9CF5E1" w14:textId="77777777" w:rsidR="003F6DE0" w:rsidRPr="003542E2" w:rsidRDefault="003F6DE0" w:rsidP="003F6DE0">
      <w:pPr>
        <w:jc w:val="both"/>
        <w:rPr>
          <w:rFonts w:hint="cs"/>
          <w:rtl/>
        </w:rPr>
      </w:pPr>
    </w:p>
    <w:p w14:paraId="32919ECB" w14:textId="77777777" w:rsidR="003F6DE0" w:rsidRPr="003542E2" w:rsidRDefault="003F6DE0" w:rsidP="003F6DE0">
      <w:pPr>
        <w:jc w:val="both"/>
        <w:rPr>
          <w:rFonts w:hint="cs"/>
          <w:rtl/>
        </w:rPr>
      </w:pPr>
      <w:r w:rsidRPr="003542E2">
        <w:rPr>
          <w:rFonts w:hint="cs"/>
          <w:rtl/>
        </w:rPr>
        <w:t xml:space="preserve">טעם של עונג </w:t>
      </w:r>
      <w:r w:rsidRPr="003542E2">
        <w:rPr>
          <w:rtl/>
        </w:rPr>
        <w:t>–</w:t>
      </w:r>
      <w:r w:rsidRPr="003542E2">
        <w:rPr>
          <w:rFonts w:hint="cs"/>
          <w:rtl/>
        </w:rPr>
        <w:t xml:space="preserve"> הטעם העליון, שאינו יורד ומצטמצם  בתוך  מוחא  סתימאה </w:t>
      </w:r>
      <w:r w:rsidRPr="003542E2">
        <w:rPr>
          <w:rtl/>
        </w:rPr>
        <w:t>–</w:t>
      </w:r>
    </w:p>
    <w:p w14:paraId="1785945C" w14:textId="77777777" w:rsidR="003F6DE0" w:rsidRPr="003542E2" w:rsidRDefault="003F6DE0" w:rsidP="003F6DE0">
      <w:pPr>
        <w:ind w:left="1700"/>
        <w:jc w:val="both"/>
        <w:rPr>
          <w:rFonts w:hint="cs"/>
          <w:rtl/>
        </w:rPr>
      </w:pPr>
      <w:r w:rsidRPr="003542E2">
        <w:rPr>
          <w:rFonts w:hint="cs"/>
          <w:rtl/>
        </w:rPr>
        <w:t xml:space="preserve">אלא נשאר בגלגלתא בבחינת עונג פשוט </w:t>
      </w:r>
      <w:r w:rsidRPr="003542E2">
        <w:rPr>
          <w:rtl/>
        </w:rPr>
        <w:t>–</w:t>
      </w:r>
      <w:r w:rsidRPr="003542E2">
        <w:rPr>
          <w:rFonts w:hint="cs"/>
          <w:rtl/>
        </w:rPr>
        <w:t xml:space="preserve"> נמשך ע"י המזל לתוך אבא ומתגלה בסוד הראיה </w:t>
      </w:r>
      <w:r w:rsidRPr="003542E2">
        <w:rPr>
          <w:rtl/>
        </w:rPr>
        <w:t>–</w:t>
      </w:r>
      <w:r w:rsidRPr="003542E2">
        <w:rPr>
          <w:rFonts w:hint="cs"/>
          <w:rtl/>
        </w:rPr>
        <w:t xml:space="preserve"> "לאסתכלא ביקרא דמלכא".</w:t>
      </w:r>
    </w:p>
    <w:p w14:paraId="7A995340" w14:textId="77777777" w:rsidR="003F6DE0" w:rsidRPr="003542E2" w:rsidRDefault="003F6DE0" w:rsidP="003F6DE0">
      <w:pPr>
        <w:jc w:val="both"/>
        <w:rPr>
          <w:rFonts w:hint="cs"/>
          <w:rtl/>
        </w:rPr>
      </w:pPr>
    </w:p>
    <w:p w14:paraId="671BC98A" w14:textId="77777777" w:rsidR="003F6DE0" w:rsidRPr="003F778B" w:rsidRDefault="003F6DE0" w:rsidP="003F6DE0">
      <w:pPr>
        <w:pStyle w:val="3"/>
        <w:rPr>
          <w:rFonts w:hint="cs"/>
          <w:rtl/>
        </w:rPr>
      </w:pPr>
      <w:bookmarkStart w:id="93" w:name="_Toc58674247"/>
      <w:bookmarkStart w:id="94" w:name="_Toc161773265"/>
      <w:bookmarkStart w:id="95" w:name="_Toc508796107"/>
      <w:bookmarkStart w:id="96" w:name="_Toc508797544"/>
      <w:r w:rsidRPr="003F778B">
        <w:rPr>
          <w:rFonts w:hint="cs"/>
          <w:rtl/>
        </w:rPr>
        <w:t>*מושגים - טעם הבריאה - אין טעם לרצון - אהבה בתענוגים - אל תקרי אין אלא אין</w:t>
      </w:r>
      <w:bookmarkEnd w:id="93"/>
      <w:bookmarkEnd w:id="94"/>
      <w:bookmarkEnd w:id="95"/>
      <w:bookmarkEnd w:id="96"/>
    </w:p>
    <w:p w14:paraId="300FA6C0" w14:textId="77777777" w:rsidR="003F6DE0" w:rsidRPr="003542E2" w:rsidRDefault="003F6DE0" w:rsidP="003F6DE0">
      <w:pPr>
        <w:jc w:val="both"/>
        <w:rPr>
          <w:rFonts w:hint="cs"/>
          <w:rtl/>
        </w:rPr>
      </w:pPr>
    </w:p>
    <w:p w14:paraId="637CD1A4" w14:textId="77777777" w:rsidR="003F6DE0" w:rsidRPr="003542E2" w:rsidRDefault="003F6DE0" w:rsidP="003F6DE0">
      <w:pPr>
        <w:jc w:val="both"/>
        <w:rPr>
          <w:rFonts w:hint="cs"/>
          <w:rtl/>
        </w:rPr>
      </w:pPr>
    </w:p>
    <w:p w14:paraId="46835BC4" w14:textId="77777777" w:rsidR="003F6DE0" w:rsidRPr="003542E2" w:rsidRDefault="003F6DE0" w:rsidP="003F6DE0">
      <w:pPr>
        <w:jc w:val="both"/>
        <w:rPr>
          <w:rFonts w:hint="cs"/>
          <w:rtl/>
        </w:rPr>
      </w:pPr>
      <w:r w:rsidRPr="006C5CE4">
        <w:rPr>
          <w:rFonts w:hint="cs"/>
          <w:b/>
          <w:bCs/>
          <w:sz w:val="22"/>
          <w:szCs w:val="22"/>
          <w:rtl/>
        </w:rPr>
        <w:t>"אין בטוב למעלה מענג"</w:t>
      </w:r>
      <w:r w:rsidRPr="003542E2">
        <w:rPr>
          <w:rFonts w:hint="cs"/>
          <w:rtl/>
        </w:rPr>
        <w:t xml:space="preserve"> </w:t>
      </w:r>
      <w:r w:rsidRPr="003542E2">
        <w:rPr>
          <w:rtl/>
        </w:rPr>
        <w:t>–</w:t>
      </w:r>
      <w:r w:rsidRPr="003542E2">
        <w:rPr>
          <w:rFonts w:hint="cs"/>
          <w:rtl/>
        </w:rPr>
        <w:t xml:space="preserve"> למדנו   שהמילה   "טוב"  משתמעת  לכאן  ולכאן   </w:t>
      </w:r>
      <w:r w:rsidRPr="003542E2">
        <w:rPr>
          <w:rtl/>
        </w:rPr>
        <w:t>–</w:t>
      </w:r>
      <w:r w:rsidRPr="003542E2">
        <w:rPr>
          <w:rFonts w:hint="cs"/>
          <w:rtl/>
        </w:rPr>
        <w:t xml:space="preserve"> </w:t>
      </w:r>
    </w:p>
    <w:p w14:paraId="38644A37" w14:textId="77777777" w:rsidR="003F6DE0" w:rsidRPr="003542E2" w:rsidRDefault="003F6DE0" w:rsidP="003F6DE0">
      <w:pPr>
        <w:ind w:left="2834"/>
        <w:jc w:val="both"/>
        <w:rPr>
          <w:rFonts w:hint="cs"/>
          <w:rtl/>
        </w:rPr>
      </w:pPr>
      <w:r w:rsidRPr="003542E2">
        <w:rPr>
          <w:rFonts w:hint="cs"/>
          <w:rtl/>
        </w:rPr>
        <w:t xml:space="preserve">כאשר "טוב טעם ודעת", היא בחינת "שכל טוב" </w:t>
      </w:r>
      <w:r w:rsidRPr="003542E2">
        <w:rPr>
          <w:rtl/>
        </w:rPr>
        <w:t>–</w:t>
      </w:r>
      <w:r w:rsidRPr="003542E2">
        <w:rPr>
          <w:rFonts w:hint="cs"/>
          <w:rtl/>
        </w:rPr>
        <w:t xml:space="preserve"> וישנו טוב שהוא "עונג". ועל טוב עליון זה כתוב בספר יצירה "אין בטוב למעלה מעונג".</w:t>
      </w:r>
    </w:p>
    <w:p w14:paraId="7A7FFBEA" w14:textId="77777777" w:rsidR="003F6DE0" w:rsidRPr="003542E2" w:rsidRDefault="003F6DE0" w:rsidP="003F6DE0">
      <w:pPr>
        <w:ind w:left="2834"/>
        <w:jc w:val="both"/>
        <w:rPr>
          <w:rFonts w:hint="cs"/>
          <w:rtl/>
        </w:rPr>
      </w:pPr>
    </w:p>
    <w:p w14:paraId="1AF03B58" w14:textId="77777777" w:rsidR="003F6DE0" w:rsidRPr="003542E2" w:rsidRDefault="003F6DE0" w:rsidP="003F6DE0">
      <w:pPr>
        <w:ind w:left="2834"/>
        <w:jc w:val="both"/>
        <w:rPr>
          <w:rFonts w:hint="cs"/>
          <w:rtl/>
        </w:rPr>
      </w:pPr>
      <w:r w:rsidRPr="003542E2">
        <w:rPr>
          <w:rFonts w:hint="cs"/>
          <w:rtl/>
        </w:rPr>
        <w:t xml:space="preserve">שכל טוב, גם הוא עונג </w:t>
      </w:r>
      <w:r w:rsidRPr="003542E2">
        <w:rPr>
          <w:rtl/>
        </w:rPr>
        <w:t>–</w:t>
      </w:r>
      <w:r w:rsidRPr="003542E2">
        <w:rPr>
          <w:rFonts w:hint="cs"/>
          <w:rtl/>
        </w:rPr>
        <w:t xml:space="preserve"> אבל עונג שיורד ומתלבש ומצטמצם לפי גבול השכל.</w:t>
      </w:r>
    </w:p>
    <w:p w14:paraId="0D2151D9" w14:textId="77777777" w:rsidR="003F6DE0" w:rsidRPr="003542E2" w:rsidRDefault="003F6DE0" w:rsidP="003F6DE0">
      <w:pPr>
        <w:jc w:val="both"/>
        <w:rPr>
          <w:rFonts w:hint="cs"/>
          <w:rtl/>
        </w:rPr>
      </w:pPr>
    </w:p>
    <w:p w14:paraId="524DB21F" w14:textId="77777777" w:rsidR="003F6DE0" w:rsidRPr="003542E2" w:rsidRDefault="003F6DE0" w:rsidP="003F6DE0">
      <w:pPr>
        <w:jc w:val="both"/>
        <w:rPr>
          <w:rFonts w:hint="cs"/>
          <w:rtl/>
        </w:rPr>
      </w:pPr>
    </w:p>
    <w:p w14:paraId="09B72343" w14:textId="77777777" w:rsidR="003F6DE0" w:rsidRPr="003542E2" w:rsidRDefault="003F6DE0" w:rsidP="003F6DE0">
      <w:pPr>
        <w:jc w:val="both"/>
        <w:rPr>
          <w:rFonts w:hint="cs"/>
          <w:rtl/>
        </w:rPr>
      </w:pPr>
      <w:r w:rsidRPr="006C5CE4">
        <w:rPr>
          <w:rFonts w:hint="cs"/>
          <w:b/>
          <w:bCs/>
          <w:sz w:val="22"/>
          <w:szCs w:val="22"/>
          <w:rtl/>
        </w:rPr>
        <w:t>בחינת "אהבה בתענוגים"</w:t>
      </w:r>
      <w:r w:rsidRPr="006C5CE4">
        <w:rPr>
          <w:rFonts w:hint="cs"/>
          <w:b/>
          <w:bCs/>
          <w:rtl/>
        </w:rPr>
        <w:t xml:space="preserve"> </w:t>
      </w:r>
      <w:r w:rsidRPr="003542E2">
        <w:rPr>
          <w:rtl/>
        </w:rPr>
        <w:t>–</w:t>
      </w:r>
      <w:r w:rsidRPr="003542E2">
        <w:rPr>
          <w:rFonts w:hint="cs"/>
          <w:rtl/>
        </w:rPr>
        <w:t xml:space="preserve"> "אין  בטוב  למעלה   מעונג"   היא   בחינת   "אהבה </w:t>
      </w:r>
    </w:p>
    <w:p w14:paraId="51D06634" w14:textId="77777777" w:rsidR="003F6DE0" w:rsidRPr="003542E2" w:rsidRDefault="003F6DE0" w:rsidP="003F6DE0">
      <w:pPr>
        <w:ind w:left="2880"/>
        <w:jc w:val="both"/>
        <w:rPr>
          <w:rFonts w:hint="cs"/>
          <w:rtl/>
        </w:rPr>
      </w:pPr>
      <w:r w:rsidRPr="003542E2">
        <w:rPr>
          <w:rFonts w:hint="cs"/>
          <w:rtl/>
        </w:rPr>
        <w:t xml:space="preserve">בתענוגים" </w:t>
      </w:r>
      <w:r w:rsidRPr="003542E2">
        <w:rPr>
          <w:rtl/>
        </w:rPr>
        <w:t>–</w:t>
      </w:r>
      <w:r w:rsidRPr="003542E2">
        <w:rPr>
          <w:rFonts w:hint="cs"/>
          <w:rtl/>
        </w:rPr>
        <w:t xml:space="preserve"> היא ה"אהבה שאינה תלויה בדבר" </w:t>
      </w:r>
      <w:r w:rsidRPr="003542E2">
        <w:rPr>
          <w:rtl/>
        </w:rPr>
        <w:t>–</w:t>
      </w:r>
      <w:r w:rsidRPr="003542E2">
        <w:rPr>
          <w:rFonts w:hint="cs"/>
          <w:rtl/>
        </w:rPr>
        <w:t xml:space="preserve"> האהבה שמתלבשת בגלגלתא כמו שהוסבר. וכאמור, שם בגלגלתא שוללים כל טעם מוגבל.</w:t>
      </w:r>
    </w:p>
    <w:p w14:paraId="42EDC0D1" w14:textId="77777777" w:rsidR="003F6DE0" w:rsidRPr="003542E2" w:rsidRDefault="003F6DE0" w:rsidP="003F6DE0">
      <w:pPr>
        <w:jc w:val="both"/>
        <w:rPr>
          <w:rFonts w:hint="cs"/>
          <w:rtl/>
        </w:rPr>
      </w:pPr>
    </w:p>
    <w:p w14:paraId="360AE94B" w14:textId="77777777" w:rsidR="003F6DE0" w:rsidRPr="006C5CE4" w:rsidRDefault="003F6DE0" w:rsidP="003F6DE0">
      <w:pPr>
        <w:jc w:val="both"/>
        <w:rPr>
          <w:rFonts w:hint="cs"/>
          <w:b/>
          <w:bCs/>
          <w:rtl/>
        </w:rPr>
      </w:pPr>
    </w:p>
    <w:p w14:paraId="5BA4B424" w14:textId="77777777" w:rsidR="003F6DE0" w:rsidRPr="006C5CE4" w:rsidRDefault="003F6DE0" w:rsidP="003F6DE0">
      <w:pPr>
        <w:jc w:val="both"/>
        <w:rPr>
          <w:rFonts w:hint="cs"/>
          <w:b/>
          <w:bCs/>
          <w:sz w:val="22"/>
          <w:szCs w:val="22"/>
          <w:rtl/>
        </w:rPr>
      </w:pPr>
      <w:r w:rsidRPr="006C5CE4">
        <w:rPr>
          <w:rFonts w:hint="cs"/>
          <w:b/>
          <w:bCs/>
          <w:sz w:val="22"/>
          <w:szCs w:val="22"/>
          <w:rtl/>
        </w:rPr>
        <w:t xml:space="preserve">החסד דעתיק יומין שמתלבש בגלגלתא דאריך אנפין, בסוד "אין טעם לרצון" </w:t>
      </w:r>
      <w:r w:rsidRPr="006C5CE4">
        <w:rPr>
          <w:b/>
          <w:bCs/>
          <w:sz w:val="22"/>
          <w:szCs w:val="22"/>
          <w:rtl/>
        </w:rPr>
        <w:t>–</w:t>
      </w:r>
      <w:r w:rsidRPr="006C5CE4">
        <w:rPr>
          <w:rFonts w:hint="cs"/>
          <w:b/>
          <w:bCs/>
          <w:sz w:val="22"/>
          <w:szCs w:val="22"/>
          <w:rtl/>
        </w:rPr>
        <w:t xml:space="preserve"> כלומר, "אין טעם לרצון" (כידוע מהבעש"ט זי"ע שבכל מאמר שבו תבת "אין" יש לפרש "אל תקרי "אין" אלא "אין". וכן פרש: "אין מזל לישראל", שהאין האלקי הוא המזל העליון "הנוזל" ומשפיע אור וחיות לנשמות ישראל. והוא סוד ה"מזל העליון" שב י"ג מדות הרחמים </w:t>
      </w:r>
      <w:r w:rsidRPr="006C5CE4">
        <w:rPr>
          <w:b/>
          <w:bCs/>
          <w:sz w:val="22"/>
          <w:szCs w:val="22"/>
          <w:rtl/>
        </w:rPr>
        <w:t>–</w:t>
      </w:r>
      <w:r w:rsidRPr="006C5CE4">
        <w:rPr>
          <w:rFonts w:hint="cs"/>
          <w:b/>
          <w:bCs/>
          <w:sz w:val="22"/>
          <w:szCs w:val="22"/>
          <w:rtl/>
        </w:rPr>
        <w:t xml:space="preserve"> "נצר חסד" </w:t>
      </w:r>
      <w:r w:rsidRPr="006C5CE4">
        <w:rPr>
          <w:b/>
          <w:bCs/>
          <w:sz w:val="22"/>
          <w:szCs w:val="22"/>
          <w:rtl/>
        </w:rPr>
        <w:t>–</w:t>
      </w:r>
      <w:r w:rsidRPr="006C5CE4">
        <w:rPr>
          <w:rFonts w:hint="cs"/>
          <w:b/>
          <w:bCs/>
          <w:sz w:val="22"/>
          <w:szCs w:val="22"/>
          <w:rtl/>
        </w:rPr>
        <w:t xml:space="preserve"> שבו מאיר ספירת החסד שבפרצוף הגלגלתא, כמבואר בכתבי האריז"ל, שפנימיותה היינו החסד דעתיק יומין, "רישא דאין" </w:t>
      </w:r>
      <w:r w:rsidRPr="006C5CE4">
        <w:rPr>
          <w:b/>
          <w:bCs/>
          <w:sz w:val="22"/>
          <w:szCs w:val="22"/>
          <w:rtl/>
        </w:rPr>
        <w:t>–</w:t>
      </w:r>
      <w:r w:rsidRPr="006C5CE4">
        <w:rPr>
          <w:rFonts w:hint="cs"/>
          <w:b/>
          <w:bCs/>
          <w:sz w:val="22"/>
          <w:szCs w:val="22"/>
          <w:rtl/>
        </w:rPr>
        <w:t xml:space="preserve"> "אהבה בתענוגים" וד"ל), שסוד ה"אין" הוא הענג העליון, "טעם" מלשון טעם וענג (ומה ש"אין טעם לרצון", כפשוטו, היינו "טעם" מלשון טעם המתלבש בשכל).</w:t>
      </w:r>
    </w:p>
    <w:p w14:paraId="589FB75F" w14:textId="77777777" w:rsidR="003F6DE0" w:rsidRPr="003542E2" w:rsidRDefault="003F6DE0" w:rsidP="003F6DE0">
      <w:pPr>
        <w:jc w:val="both"/>
        <w:rPr>
          <w:rFonts w:hint="cs"/>
          <w:sz w:val="22"/>
          <w:szCs w:val="22"/>
          <w:rtl/>
        </w:rPr>
      </w:pPr>
    </w:p>
    <w:p w14:paraId="024A9FBE" w14:textId="77777777" w:rsidR="003F6DE0" w:rsidRDefault="003F6DE0" w:rsidP="003F6DE0">
      <w:pPr>
        <w:jc w:val="both"/>
        <w:rPr>
          <w:rtl/>
        </w:rPr>
      </w:pPr>
      <w:r w:rsidRPr="003542E2">
        <w:rPr>
          <w:rFonts w:hint="cs"/>
          <w:rtl/>
        </w:rPr>
        <w:t xml:space="preserve">קראנו את כל הסעיף </w:t>
      </w:r>
      <w:r w:rsidRPr="003542E2">
        <w:rPr>
          <w:rtl/>
        </w:rPr>
        <w:t>–</w:t>
      </w:r>
      <w:r w:rsidRPr="003542E2">
        <w:rPr>
          <w:rFonts w:hint="cs"/>
          <w:rtl/>
        </w:rPr>
        <w:t xml:space="preserve"> כדי להמשיך ולהסבירו:</w:t>
      </w:r>
    </w:p>
    <w:p w14:paraId="03DEE28A" w14:textId="77777777" w:rsidR="003F6DE0" w:rsidRDefault="003F6DE0" w:rsidP="003F6DE0">
      <w:pPr>
        <w:jc w:val="both"/>
        <w:rPr>
          <w:rtl/>
        </w:rPr>
      </w:pPr>
    </w:p>
    <w:p w14:paraId="18A5898D" w14:textId="77777777" w:rsidR="003F6DE0" w:rsidRPr="003542E2" w:rsidRDefault="003F6DE0" w:rsidP="003F6DE0">
      <w:pPr>
        <w:jc w:val="both"/>
        <w:rPr>
          <w:rFonts w:hint="cs"/>
          <w:rtl/>
        </w:rPr>
      </w:pPr>
      <w:r w:rsidRPr="003542E2">
        <w:rPr>
          <w:rFonts w:hint="cs"/>
          <w:rtl/>
        </w:rPr>
        <w:t xml:space="preserve">אין מזל לישראל </w:t>
      </w:r>
      <w:r w:rsidRPr="003542E2">
        <w:rPr>
          <w:rtl/>
        </w:rPr>
        <w:t>–</w:t>
      </w:r>
      <w:r w:rsidRPr="003542E2">
        <w:rPr>
          <w:rFonts w:hint="cs"/>
          <w:rtl/>
        </w:rPr>
        <w:t xml:space="preserve"> ישנו כלל מהבעש"ט האומר שבכל פסוק בתורה  או  מאמר</w:t>
      </w:r>
    </w:p>
    <w:p w14:paraId="219AA049" w14:textId="77777777" w:rsidR="003F6DE0" w:rsidRPr="003542E2" w:rsidRDefault="003F6DE0" w:rsidP="003F6DE0">
      <w:pPr>
        <w:ind w:left="2125"/>
        <w:jc w:val="both"/>
        <w:rPr>
          <w:rFonts w:hint="cs"/>
          <w:rtl/>
        </w:rPr>
      </w:pPr>
      <w:r w:rsidRPr="003542E2">
        <w:rPr>
          <w:rFonts w:hint="cs"/>
          <w:rtl/>
        </w:rPr>
        <w:t xml:space="preserve">חז"ל </w:t>
      </w:r>
      <w:r w:rsidRPr="003542E2">
        <w:rPr>
          <w:rtl/>
        </w:rPr>
        <w:t>–</w:t>
      </w:r>
      <w:r w:rsidRPr="003542E2">
        <w:rPr>
          <w:rFonts w:hint="cs"/>
          <w:rtl/>
        </w:rPr>
        <w:t xml:space="preserve"> בו מופיעה המילה "אין" בצירה ובלשון שלילה </w:t>
      </w:r>
      <w:r w:rsidRPr="003542E2">
        <w:rPr>
          <w:rtl/>
        </w:rPr>
        <w:t>–</w:t>
      </w:r>
      <w:r w:rsidRPr="003542E2">
        <w:rPr>
          <w:rFonts w:hint="cs"/>
          <w:rtl/>
        </w:rPr>
        <w:t xml:space="preserve"> אפשר להפוך את כל הפרוש השלילי של הפסוק ולקוראו בלשון חיוב </w:t>
      </w:r>
      <w:r w:rsidRPr="003542E2">
        <w:rPr>
          <w:rtl/>
        </w:rPr>
        <w:t>–</w:t>
      </w:r>
      <w:r w:rsidRPr="003542E2">
        <w:rPr>
          <w:rFonts w:hint="cs"/>
          <w:rtl/>
        </w:rPr>
        <w:t xml:space="preserve"> על ידי חילוף "אין" ל"אין". המקור המפורסם של דרוש זה הוא המאמר "אין מזל לישראל". כל אומות העולם נמצאים תחת השפעת המזל </w:t>
      </w:r>
      <w:r w:rsidRPr="003542E2">
        <w:rPr>
          <w:rtl/>
        </w:rPr>
        <w:t>–</w:t>
      </w:r>
      <w:r w:rsidRPr="003542E2">
        <w:rPr>
          <w:rFonts w:hint="cs"/>
          <w:rtl/>
        </w:rPr>
        <w:t xml:space="preserve"> וממילא ישנו מזל ממנו נוזל השפע לאומות העולם. עם ישראל, אינו נמצא תחת המזל </w:t>
      </w:r>
      <w:r w:rsidRPr="003542E2">
        <w:rPr>
          <w:rtl/>
        </w:rPr>
        <w:t>–</w:t>
      </w:r>
      <w:r w:rsidRPr="003542E2">
        <w:rPr>
          <w:rFonts w:hint="cs"/>
          <w:rtl/>
        </w:rPr>
        <w:t xml:space="preserve"> אלא ישראל נשלטים ומקבלים ישירות מהקב"ה </w:t>
      </w:r>
      <w:r w:rsidRPr="003542E2">
        <w:rPr>
          <w:rtl/>
        </w:rPr>
        <w:t>–</w:t>
      </w:r>
      <w:r w:rsidRPr="003542E2">
        <w:rPr>
          <w:rFonts w:hint="cs"/>
          <w:rtl/>
        </w:rPr>
        <w:t xml:space="preserve"> וממילא, "אין מזל לישראל".</w:t>
      </w:r>
    </w:p>
    <w:p w14:paraId="4403D258" w14:textId="77777777" w:rsidR="003F6DE0" w:rsidRPr="003542E2" w:rsidRDefault="003F6DE0" w:rsidP="003F6DE0">
      <w:pPr>
        <w:ind w:left="2125"/>
        <w:jc w:val="both"/>
        <w:rPr>
          <w:rFonts w:hint="cs"/>
          <w:rtl/>
        </w:rPr>
      </w:pPr>
    </w:p>
    <w:p w14:paraId="61A9568A" w14:textId="77777777" w:rsidR="003F6DE0" w:rsidRPr="003542E2" w:rsidRDefault="003F6DE0" w:rsidP="003F6DE0">
      <w:pPr>
        <w:ind w:left="2125"/>
        <w:jc w:val="both"/>
        <w:rPr>
          <w:rFonts w:hint="cs"/>
          <w:rtl/>
        </w:rPr>
      </w:pPr>
      <w:r w:rsidRPr="003542E2">
        <w:rPr>
          <w:rFonts w:hint="cs"/>
          <w:rtl/>
        </w:rPr>
        <w:t xml:space="preserve">ואומר הבעש"ט שהאין האלוקי </w:t>
      </w:r>
      <w:r w:rsidRPr="003542E2">
        <w:rPr>
          <w:rtl/>
        </w:rPr>
        <w:t>–</w:t>
      </w:r>
      <w:r w:rsidRPr="003542E2">
        <w:rPr>
          <w:rFonts w:hint="cs"/>
          <w:rtl/>
        </w:rPr>
        <w:t xml:space="preserve"> הוא המזל לישראל, הוא מקור השפע ואור שנוזל ומתקבל בעם ישראל </w:t>
      </w:r>
      <w:r w:rsidRPr="003542E2">
        <w:rPr>
          <w:rtl/>
        </w:rPr>
        <w:t>–</w:t>
      </w:r>
      <w:r w:rsidRPr="003542E2">
        <w:rPr>
          <w:rFonts w:hint="cs"/>
          <w:rtl/>
        </w:rPr>
        <w:t xml:space="preserve"> "אין מזל לישראל" </w:t>
      </w:r>
      <w:r w:rsidRPr="003542E2">
        <w:rPr>
          <w:rtl/>
        </w:rPr>
        <w:t>–</w:t>
      </w:r>
      <w:r w:rsidRPr="003542E2">
        <w:rPr>
          <w:rFonts w:hint="cs"/>
          <w:rtl/>
        </w:rPr>
        <w:t xml:space="preserve"> בלשון חיוב </w:t>
      </w:r>
      <w:r w:rsidRPr="003542E2">
        <w:rPr>
          <w:rtl/>
        </w:rPr>
        <w:t>–</w:t>
      </w:r>
      <w:r w:rsidRPr="003542E2">
        <w:rPr>
          <w:rFonts w:hint="cs"/>
          <w:rtl/>
        </w:rPr>
        <w:t xml:space="preserve"> אין בפתח.</w:t>
      </w:r>
    </w:p>
    <w:p w14:paraId="3869E91D" w14:textId="77777777" w:rsidR="003F6DE0" w:rsidRPr="003542E2" w:rsidRDefault="003F6DE0" w:rsidP="003F6DE0">
      <w:pPr>
        <w:ind w:left="2125"/>
        <w:jc w:val="both"/>
        <w:rPr>
          <w:rFonts w:hint="cs"/>
          <w:rtl/>
        </w:rPr>
      </w:pPr>
    </w:p>
    <w:p w14:paraId="5220D679" w14:textId="77777777" w:rsidR="003F6DE0" w:rsidRPr="003542E2" w:rsidRDefault="003F6DE0" w:rsidP="003F6DE0">
      <w:pPr>
        <w:jc w:val="both"/>
        <w:rPr>
          <w:rFonts w:hint="cs"/>
          <w:rtl/>
        </w:rPr>
      </w:pPr>
    </w:p>
    <w:p w14:paraId="50D0D119" w14:textId="77777777" w:rsidR="003F6DE0" w:rsidRPr="003542E2" w:rsidRDefault="003F6DE0" w:rsidP="003F6DE0">
      <w:pPr>
        <w:jc w:val="both"/>
        <w:rPr>
          <w:rFonts w:hint="cs"/>
          <w:rtl/>
        </w:rPr>
      </w:pPr>
      <w:r w:rsidRPr="003542E2">
        <w:rPr>
          <w:rFonts w:hint="cs"/>
          <w:rtl/>
        </w:rPr>
        <w:t xml:space="preserve">האין האלוקי - ואם כן,  אומות  העולם   מקבלים   מ"יש  נברא".   ישנו   מזל </w:t>
      </w:r>
    </w:p>
    <w:p w14:paraId="75F2908F" w14:textId="77777777" w:rsidR="003F6DE0" w:rsidRPr="003542E2" w:rsidRDefault="003F6DE0" w:rsidP="003F6DE0">
      <w:pPr>
        <w:ind w:left="1700"/>
        <w:jc w:val="both"/>
        <w:rPr>
          <w:rFonts w:hint="cs"/>
          <w:rtl/>
        </w:rPr>
      </w:pPr>
      <w:r w:rsidRPr="003542E2">
        <w:rPr>
          <w:rFonts w:hint="cs"/>
          <w:rtl/>
        </w:rPr>
        <w:t xml:space="preserve">לאומות העולם והוא "יש נברא" </w:t>
      </w:r>
      <w:r w:rsidRPr="003542E2">
        <w:rPr>
          <w:rtl/>
        </w:rPr>
        <w:t>–</w:t>
      </w:r>
      <w:r w:rsidRPr="003542E2">
        <w:rPr>
          <w:rFonts w:hint="cs"/>
          <w:rtl/>
        </w:rPr>
        <w:t xml:space="preserve"> הם ע' השרים הממונים על ע' אומות העולם. מה שאין כן, "אין מזל לישראל" </w:t>
      </w:r>
      <w:r w:rsidRPr="003542E2">
        <w:rPr>
          <w:rtl/>
        </w:rPr>
        <w:t>–</w:t>
      </w:r>
      <w:r w:rsidRPr="003542E2">
        <w:rPr>
          <w:rFonts w:hint="cs"/>
          <w:rtl/>
        </w:rPr>
        <w:t xml:space="preserve"> אלא המזל שלנו הוא "האין האלוקי" אל תקרי "אין" אלא "אין" </w:t>
      </w:r>
      <w:r w:rsidRPr="003542E2">
        <w:rPr>
          <w:rtl/>
        </w:rPr>
        <w:t>–</w:t>
      </w:r>
      <w:r w:rsidRPr="003542E2">
        <w:rPr>
          <w:rFonts w:hint="cs"/>
          <w:rtl/>
        </w:rPr>
        <w:t xml:space="preserve"> בלשון חיוב. ואם כן, ישנו מזל לישראל והוא </w:t>
      </w:r>
      <w:r w:rsidRPr="003542E2">
        <w:rPr>
          <w:rtl/>
        </w:rPr>
        <w:t>–</w:t>
      </w:r>
      <w:r w:rsidRPr="003542E2">
        <w:rPr>
          <w:rFonts w:hint="cs"/>
          <w:rtl/>
        </w:rPr>
        <w:t xml:space="preserve"> "האין האלוקי".</w:t>
      </w:r>
    </w:p>
    <w:p w14:paraId="75A0AE0A" w14:textId="77777777" w:rsidR="003F6DE0" w:rsidRPr="003542E2" w:rsidRDefault="003F6DE0" w:rsidP="003F6DE0">
      <w:pPr>
        <w:jc w:val="both"/>
        <w:rPr>
          <w:rFonts w:hint="cs"/>
          <w:rtl/>
        </w:rPr>
      </w:pPr>
    </w:p>
    <w:p w14:paraId="3041ABA5" w14:textId="77777777" w:rsidR="003F6DE0" w:rsidRPr="003F778B" w:rsidRDefault="003F6DE0" w:rsidP="003F6DE0">
      <w:pPr>
        <w:pStyle w:val="3"/>
        <w:rPr>
          <w:rFonts w:hint="cs"/>
          <w:rtl/>
        </w:rPr>
      </w:pPr>
      <w:bookmarkStart w:id="97" w:name="_Toc58674248"/>
      <w:bookmarkStart w:id="98" w:name="_Toc161773266"/>
      <w:bookmarkStart w:id="99" w:name="_Toc508796108"/>
      <w:bookmarkStart w:id="100" w:name="_Toc508797545"/>
      <w:r w:rsidRPr="003F778B">
        <w:rPr>
          <w:rFonts w:hint="cs"/>
          <w:rtl/>
        </w:rPr>
        <w:t>*מושגים - טעם הבריאה - טעם לרצון - טעם חלקי - טעם מוחלט - ביטול במציאות</w:t>
      </w:r>
      <w:bookmarkEnd w:id="97"/>
      <w:bookmarkEnd w:id="98"/>
      <w:bookmarkEnd w:id="99"/>
      <w:bookmarkEnd w:id="100"/>
    </w:p>
    <w:p w14:paraId="6262B613" w14:textId="77777777" w:rsidR="003F6DE0" w:rsidRPr="003542E2" w:rsidRDefault="003F6DE0" w:rsidP="003F6DE0">
      <w:pPr>
        <w:jc w:val="both"/>
        <w:rPr>
          <w:rFonts w:hint="cs"/>
          <w:rtl/>
        </w:rPr>
      </w:pPr>
    </w:p>
    <w:p w14:paraId="7FEFEEA2" w14:textId="77777777" w:rsidR="003F6DE0" w:rsidRPr="003542E2" w:rsidRDefault="003F6DE0" w:rsidP="003F6DE0">
      <w:pPr>
        <w:jc w:val="both"/>
        <w:rPr>
          <w:rFonts w:hint="cs"/>
          <w:rtl/>
        </w:rPr>
      </w:pPr>
      <w:r w:rsidRPr="003542E2">
        <w:rPr>
          <w:rFonts w:hint="cs"/>
          <w:rtl/>
        </w:rPr>
        <w:t xml:space="preserve">טעם מוחלט - באותו אופן נלמד כאן את הביטוי "אין טעם לרצון".  נשנה  את </w:t>
      </w:r>
    </w:p>
    <w:p w14:paraId="32A2C718" w14:textId="77777777" w:rsidR="003F6DE0" w:rsidRPr="003542E2" w:rsidRDefault="003F6DE0" w:rsidP="003F6DE0">
      <w:pPr>
        <w:ind w:left="1558"/>
        <w:jc w:val="both"/>
        <w:rPr>
          <w:rFonts w:hint="cs"/>
          <w:rtl/>
        </w:rPr>
      </w:pPr>
      <w:r w:rsidRPr="003542E2">
        <w:rPr>
          <w:rFonts w:hint="cs"/>
          <w:rtl/>
        </w:rPr>
        <w:t xml:space="preserve">הניקוד ונקרא במשמעות חיובית - אין, הוא הטעם לרצון. ואם כן, גם במדרגת הגלגלתא </w:t>
      </w:r>
      <w:r w:rsidRPr="003542E2">
        <w:rPr>
          <w:rtl/>
        </w:rPr>
        <w:t>–</w:t>
      </w:r>
      <w:r w:rsidRPr="003542E2">
        <w:rPr>
          <w:rFonts w:hint="cs"/>
          <w:rtl/>
        </w:rPr>
        <w:t xml:space="preserve"> שבה מתלבש החסד דעתיק, והיא בחינת אהבה השוללת טעם </w:t>
      </w:r>
      <w:r w:rsidRPr="003542E2">
        <w:rPr>
          <w:rtl/>
        </w:rPr>
        <w:t>–</w:t>
      </w:r>
      <w:r w:rsidRPr="003542E2">
        <w:rPr>
          <w:rFonts w:hint="cs"/>
          <w:rtl/>
        </w:rPr>
        <w:t xml:space="preserve"> ישנו טעם !   שאינו טעם חלקי - אלא טעם מוחלט.</w:t>
      </w:r>
    </w:p>
    <w:p w14:paraId="29BCC281" w14:textId="77777777" w:rsidR="003F6DE0" w:rsidRPr="003542E2" w:rsidRDefault="003F6DE0" w:rsidP="003F6DE0">
      <w:pPr>
        <w:ind w:left="1558"/>
        <w:jc w:val="both"/>
        <w:rPr>
          <w:rFonts w:hint="cs"/>
          <w:rtl/>
        </w:rPr>
      </w:pPr>
    </w:p>
    <w:p w14:paraId="497EA016" w14:textId="77777777" w:rsidR="003F6DE0" w:rsidRPr="003542E2" w:rsidRDefault="003F6DE0" w:rsidP="003F6DE0">
      <w:pPr>
        <w:ind w:left="1558"/>
        <w:jc w:val="both"/>
        <w:rPr>
          <w:rFonts w:hint="cs"/>
          <w:rtl/>
        </w:rPr>
      </w:pPr>
      <w:r w:rsidRPr="003542E2">
        <w:rPr>
          <w:rFonts w:hint="cs"/>
          <w:rtl/>
        </w:rPr>
        <w:t xml:space="preserve">האהבה שוללת אומנם טעם חלקי, טעם מותנה. אלא ששלילת טעם חלקי ומותנה </w:t>
      </w:r>
      <w:r w:rsidRPr="003542E2">
        <w:rPr>
          <w:rtl/>
        </w:rPr>
        <w:t>–</w:t>
      </w:r>
      <w:r w:rsidRPr="003542E2">
        <w:rPr>
          <w:rFonts w:hint="cs"/>
          <w:rtl/>
        </w:rPr>
        <w:t xml:space="preserve"> היא היא חיוב טעם מוחלט. כלומר, שהטעם הוא העצם בעצמו </w:t>
      </w:r>
      <w:r w:rsidRPr="003542E2">
        <w:rPr>
          <w:rtl/>
        </w:rPr>
        <w:t>–</w:t>
      </w:r>
      <w:r w:rsidRPr="003542E2">
        <w:rPr>
          <w:rFonts w:hint="cs"/>
          <w:rtl/>
        </w:rPr>
        <w:t xml:space="preserve"> "אהבה שאינה תלויה בדבר" כמו שהסברנו.</w:t>
      </w:r>
    </w:p>
    <w:p w14:paraId="19D041F0" w14:textId="77777777" w:rsidR="003F6DE0" w:rsidRPr="003542E2" w:rsidRDefault="003F6DE0" w:rsidP="003F6DE0">
      <w:pPr>
        <w:jc w:val="both"/>
        <w:rPr>
          <w:rFonts w:hint="cs"/>
          <w:rtl/>
        </w:rPr>
      </w:pPr>
    </w:p>
    <w:p w14:paraId="657E54C6" w14:textId="77777777" w:rsidR="003F6DE0" w:rsidRPr="003542E2" w:rsidRDefault="003F6DE0" w:rsidP="003F6DE0">
      <w:pPr>
        <w:jc w:val="both"/>
        <w:rPr>
          <w:rFonts w:hint="cs"/>
          <w:rtl/>
        </w:rPr>
      </w:pPr>
      <w:r w:rsidRPr="003542E2">
        <w:rPr>
          <w:rFonts w:hint="cs"/>
          <w:rtl/>
        </w:rPr>
        <w:t xml:space="preserve">ביטול במציאות - השלילה של החלק היא  סוד  "האין",  והיא  סוד  ה"ביטול </w:t>
      </w:r>
    </w:p>
    <w:p w14:paraId="3A871FCC" w14:textId="77777777" w:rsidR="003F6DE0" w:rsidRPr="003542E2" w:rsidRDefault="003F6DE0" w:rsidP="003F6DE0">
      <w:pPr>
        <w:ind w:left="1983"/>
        <w:jc w:val="both"/>
        <w:rPr>
          <w:rFonts w:hint="cs"/>
          <w:rtl/>
        </w:rPr>
      </w:pPr>
      <w:r w:rsidRPr="003542E2">
        <w:rPr>
          <w:rFonts w:hint="cs"/>
          <w:rtl/>
        </w:rPr>
        <w:t xml:space="preserve">במציאות" בכל ספרי החסידות. מה מתבטל ב"ביטול במציאות" ? </w:t>
      </w:r>
      <w:r w:rsidRPr="003542E2">
        <w:rPr>
          <w:rtl/>
        </w:rPr>
        <w:t>–</w:t>
      </w:r>
      <w:r w:rsidRPr="003542E2">
        <w:rPr>
          <w:rFonts w:hint="cs"/>
          <w:rtl/>
        </w:rPr>
        <w:t xml:space="preserve"> מתבטל הגבול. מתבטלת המציאות המוגבלת, המותנית, החלקית </w:t>
      </w:r>
      <w:r w:rsidRPr="003542E2">
        <w:rPr>
          <w:rtl/>
        </w:rPr>
        <w:t>–</w:t>
      </w:r>
      <w:r w:rsidRPr="003542E2">
        <w:rPr>
          <w:rFonts w:hint="cs"/>
          <w:rtl/>
        </w:rPr>
        <w:t xml:space="preserve"> ומתגלה ה"אין". החלק מתבטל </w:t>
      </w:r>
      <w:r w:rsidRPr="003542E2">
        <w:rPr>
          <w:rtl/>
        </w:rPr>
        <w:t>–</w:t>
      </w:r>
      <w:r w:rsidRPr="003542E2">
        <w:rPr>
          <w:rFonts w:hint="cs"/>
          <w:rtl/>
        </w:rPr>
        <w:t xml:space="preserve"> והשלם מתגלה </w:t>
      </w:r>
      <w:r w:rsidRPr="003542E2">
        <w:rPr>
          <w:rtl/>
        </w:rPr>
        <w:t>–</w:t>
      </w:r>
      <w:r w:rsidRPr="003542E2">
        <w:rPr>
          <w:rFonts w:hint="cs"/>
          <w:rtl/>
        </w:rPr>
        <w:t xml:space="preserve"> הכל מתגלה.</w:t>
      </w:r>
    </w:p>
    <w:p w14:paraId="6CDBB637" w14:textId="77777777" w:rsidR="003F6DE0" w:rsidRPr="003542E2" w:rsidRDefault="003F6DE0" w:rsidP="003F6DE0">
      <w:pPr>
        <w:jc w:val="both"/>
        <w:rPr>
          <w:rFonts w:hint="cs"/>
          <w:rtl/>
        </w:rPr>
      </w:pPr>
    </w:p>
    <w:p w14:paraId="43EA4568" w14:textId="77777777" w:rsidR="003F6DE0" w:rsidRPr="003542E2" w:rsidRDefault="003F6DE0" w:rsidP="003F6DE0">
      <w:pPr>
        <w:jc w:val="both"/>
        <w:rPr>
          <w:rFonts w:hint="cs"/>
          <w:rtl/>
        </w:rPr>
      </w:pPr>
    </w:p>
    <w:p w14:paraId="0D757024" w14:textId="77777777" w:rsidR="003F6DE0" w:rsidRPr="003542E2" w:rsidRDefault="003F6DE0" w:rsidP="003F6DE0">
      <w:pPr>
        <w:jc w:val="both"/>
        <w:rPr>
          <w:rFonts w:hint="cs"/>
          <w:rtl/>
        </w:rPr>
      </w:pPr>
      <w:r w:rsidRPr="003542E2">
        <w:rPr>
          <w:rFonts w:hint="cs"/>
          <w:rtl/>
        </w:rPr>
        <w:t xml:space="preserve">נחזור </w:t>
      </w:r>
      <w:r w:rsidRPr="003542E2">
        <w:rPr>
          <w:rtl/>
        </w:rPr>
        <w:t>–</w:t>
      </w:r>
      <w:r w:rsidRPr="003542E2">
        <w:rPr>
          <w:rFonts w:hint="cs"/>
          <w:rtl/>
        </w:rPr>
        <w:t xml:space="preserve"> בגלגלתא "אין טעם לרצון" </w:t>
      </w:r>
      <w:r w:rsidRPr="003542E2">
        <w:rPr>
          <w:rtl/>
        </w:rPr>
        <w:t>–</w:t>
      </w:r>
      <w:r w:rsidRPr="003542E2">
        <w:rPr>
          <w:rFonts w:hint="cs"/>
          <w:rtl/>
        </w:rPr>
        <w:t xml:space="preserve"> אל  תקרא  "אין"  אלא  "אין".  כלומר,</w:t>
      </w:r>
    </w:p>
    <w:p w14:paraId="6D5BC1E2" w14:textId="77777777" w:rsidR="003F6DE0" w:rsidRPr="003542E2" w:rsidRDefault="003F6DE0" w:rsidP="003F6DE0">
      <w:pPr>
        <w:ind w:left="849"/>
        <w:jc w:val="both"/>
        <w:rPr>
          <w:rFonts w:hint="cs"/>
          <w:rtl/>
        </w:rPr>
      </w:pPr>
      <w:r w:rsidRPr="003542E2">
        <w:rPr>
          <w:rFonts w:hint="cs"/>
          <w:rtl/>
        </w:rPr>
        <w:t xml:space="preserve">שישנו שם טעם </w:t>
      </w:r>
      <w:r w:rsidRPr="003542E2">
        <w:rPr>
          <w:rtl/>
        </w:rPr>
        <w:t>–</w:t>
      </w:r>
      <w:r w:rsidRPr="003542E2">
        <w:rPr>
          <w:rFonts w:hint="cs"/>
          <w:rtl/>
        </w:rPr>
        <w:t xml:space="preserve"> והוא "עונג", "אהבה בתענוגים" ללא גבול.</w:t>
      </w:r>
    </w:p>
    <w:p w14:paraId="7429ECC4" w14:textId="77777777" w:rsidR="003F6DE0" w:rsidRPr="003542E2" w:rsidRDefault="003F6DE0" w:rsidP="003F6DE0">
      <w:pPr>
        <w:jc w:val="both"/>
        <w:rPr>
          <w:rFonts w:hint="cs"/>
          <w:rtl/>
        </w:rPr>
      </w:pPr>
    </w:p>
    <w:p w14:paraId="076D0A2D" w14:textId="77777777" w:rsidR="003F6DE0" w:rsidRDefault="003F6DE0" w:rsidP="003F6DE0">
      <w:pPr>
        <w:ind w:left="849"/>
        <w:jc w:val="both"/>
        <w:rPr>
          <w:rtl/>
        </w:rPr>
      </w:pPr>
      <w:r w:rsidRPr="003542E2">
        <w:rPr>
          <w:rFonts w:hint="cs"/>
          <w:rtl/>
        </w:rPr>
        <w:t xml:space="preserve">איזה טעם ישנו במוחא סתימאה ? </w:t>
      </w:r>
      <w:r w:rsidRPr="003542E2">
        <w:rPr>
          <w:rtl/>
        </w:rPr>
        <w:t>–</w:t>
      </w:r>
      <w:r w:rsidRPr="003542E2">
        <w:rPr>
          <w:rFonts w:hint="cs"/>
          <w:rtl/>
        </w:rPr>
        <w:t xml:space="preserve"> ישנו טעם של בוצינא דקרדוניתא </w:t>
      </w:r>
      <w:r w:rsidRPr="003542E2">
        <w:rPr>
          <w:rtl/>
        </w:rPr>
        <w:t>–</w:t>
      </w:r>
      <w:r w:rsidRPr="003542E2">
        <w:rPr>
          <w:rFonts w:hint="cs"/>
          <w:rtl/>
        </w:rPr>
        <w:t xml:space="preserve"> טעם של "אש מוצקת" </w:t>
      </w:r>
      <w:r w:rsidRPr="003542E2">
        <w:rPr>
          <w:rtl/>
        </w:rPr>
        <w:t>–</w:t>
      </w:r>
      <w:r w:rsidRPr="003542E2">
        <w:rPr>
          <w:rFonts w:hint="cs"/>
          <w:rtl/>
        </w:rPr>
        <w:t xml:space="preserve"> טעם מדוד. </w:t>
      </w:r>
    </w:p>
    <w:p w14:paraId="7D2C1445" w14:textId="77777777" w:rsidR="003F6DE0" w:rsidRDefault="003F6DE0" w:rsidP="003F6DE0">
      <w:pPr>
        <w:ind w:left="849"/>
        <w:jc w:val="both"/>
        <w:rPr>
          <w:rtl/>
        </w:rPr>
      </w:pPr>
    </w:p>
    <w:p w14:paraId="1F12968D" w14:textId="77777777" w:rsidR="003F6DE0" w:rsidRPr="003542E2" w:rsidRDefault="003F6DE0" w:rsidP="003F6DE0">
      <w:pPr>
        <w:jc w:val="both"/>
        <w:rPr>
          <w:rFonts w:hint="cs"/>
          <w:rtl/>
        </w:rPr>
      </w:pPr>
      <w:r w:rsidRPr="003542E2">
        <w:rPr>
          <w:rFonts w:hint="cs"/>
          <w:rtl/>
        </w:rPr>
        <w:t xml:space="preserve">הטעם הוא הכל - וכאמור, בגלגלתא הטעם אינו מדוד ומוגבל </w:t>
      </w:r>
      <w:r w:rsidRPr="003542E2">
        <w:rPr>
          <w:rtl/>
        </w:rPr>
        <w:t>–</w:t>
      </w:r>
      <w:r w:rsidRPr="003542E2">
        <w:rPr>
          <w:rFonts w:hint="cs"/>
          <w:rtl/>
        </w:rPr>
        <w:t xml:space="preserve">  אלא  שהטעם </w:t>
      </w:r>
    </w:p>
    <w:p w14:paraId="27265FE3" w14:textId="77777777" w:rsidR="003F6DE0" w:rsidRPr="003542E2" w:rsidRDefault="003F6DE0" w:rsidP="003F6DE0">
      <w:pPr>
        <w:ind w:left="1983"/>
        <w:jc w:val="both"/>
        <w:rPr>
          <w:rFonts w:hint="cs"/>
          <w:rtl/>
        </w:rPr>
      </w:pPr>
      <w:r w:rsidRPr="003542E2">
        <w:rPr>
          <w:rFonts w:hint="cs"/>
          <w:rtl/>
        </w:rPr>
        <w:t xml:space="preserve">הוא הכל, ואין הבדל וחילוק בין הטעם לבין המציאות בכלל. הטעם והמציאות </w:t>
      </w:r>
      <w:r w:rsidRPr="003542E2">
        <w:rPr>
          <w:rtl/>
        </w:rPr>
        <w:t>–</w:t>
      </w:r>
      <w:r w:rsidRPr="003542E2">
        <w:rPr>
          <w:rFonts w:hint="cs"/>
          <w:rtl/>
        </w:rPr>
        <w:t xml:space="preserve"> הם דבר אחד לגמרי, ולכן "אין טעם חוץ מהמציאות". כאשר ישנה מציאות של רצון ואהבה </w:t>
      </w:r>
      <w:r w:rsidRPr="003542E2">
        <w:rPr>
          <w:rtl/>
        </w:rPr>
        <w:t>–</w:t>
      </w:r>
      <w:r w:rsidRPr="003542E2">
        <w:rPr>
          <w:rFonts w:hint="cs"/>
          <w:rtl/>
        </w:rPr>
        <w:t xml:space="preserve"> עצם המציאות היא היא הטעם בגלל - שזהו עצם הדבר שאוהב. וזהו שאמרנו שהגלגלתא היא "עצם" </w:t>
      </w:r>
      <w:r w:rsidRPr="003542E2">
        <w:rPr>
          <w:rtl/>
        </w:rPr>
        <w:t>–</w:t>
      </w:r>
      <w:r w:rsidRPr="003542E2">
        <w:rPr>
          <w:rFonts w:hint="cs"/>
          <w:rtl/>
        </w:rPr>
        <w:t xml:space="preserve"> עצם הגלגולת.</w:t>
      </w:r>
    </w:p>
    <w:p w14:paraId="063957F1" w14:textId="77777777" w:rsidR="003F6DE0" w:rsidRPr="003542E2" w:rsidRDefault="003F6DE0" w:rsidP="003F6DE0">
      <w:pPr>
        <w:jc w:val="both"/>
        <w:rPr>
          <w:rFonts w:hint="cs"/>
          <w:rtl/>
        </w:rPr>
      </w:pPr>
    </w:p>
    <w:p w14:paraId="60EF6F2C" w14:textId="77777777" w:rsidR="003F6DE0" w:rsidRPr="003F778B" w:rsidRDefault="003F6DE0" w:rsidP="003F6DE0">
      <w:pPr>
        <w:pStyle w:val="3"/>
        <w:rPr>
          <w:rFonts w:hint="cs"/>
          <w:rtl/>
        </w:rPr>
      </w:pPr>
      <w:bookmarkStart w:id="101" w:name="_Toc58674249"/>
      <w:bookmarkStart w:id="102" w:name="_Toc161773267"/>
      <w:bookmarkStart w:id="103" w:name="_Toc508796109"/>
      <w:bookmarkStart w:id="104" w:name="_Toc508797546"/>
      <w:r w:rsidRPr="003F778B">
        <w:rPr>
          <w:rFonts w:hint="cs"/>
          <w:rtl/>
        </w:rPr>
        <w:t xml:space="preserve">*מושגים - טעם הבריאה - טעם לרצון - ג' </w:t>
      </w:r>
      <w:proofErr w:type="spellStart"/>
      <w:r w:rsidRPr="003F778B">
        <w:rPr>
          <w:rFonts w:hint="cs"/>
          <w:rtl/>
        </w:rPr>
        <w:t>רישין</w:t>
      </w:r>
      <w:proofErr w:type="spellEnd"/>
      <w:r w:rsidRPr="003F778B">
        <w:rPr>
          <w:rFonts w:hint="cs"/>
          <w:rtl/>
        </w:rPr>
        <w:t xml:space="preserve"> בכתר - רישא </w:t>
      </w:r>
      <w:proofErr w:type="spellStart"/>
      <w:r w:rsidRPr="003F778B">
        <w:rPr>
          <w:rFonts w:hint="cs"/>
          <w:rtl/>
        </w:rPr>
        <w:t>דאין</w:t>
      </w:r>
      <w:proofErr w:type="spellEnd"/>
      <w:r w:rsidRPr="003F778B">
        <w:rPr>
          <w:rFonts w:hint="cs"/>
          <w:rtl/>
        </w:rPr>
        <w:t xml:space="preserve"> - תענוג גשמי</w:t>
      </w:r>
      <w:bookmarkEnd w:id="101"/>
      <w:bookmarkEnd w:id="102"/>
      <w:bookmarkEnd w:id="103"/>
      <w:bookmarkEnd w:id="104"/>
    </w:p>
    <w:p w14:paraId="5C88D4C8" w14:textId="77777777" w:rsidR="003F6DE0" w:rsidRPr="003542E2" w:rsidRDefault="003F6DE0" w:rsidP="003F6DE0">
      <w:pPr>
        <w:jc w:val="both"/>
        <w:rPr>
          <w:rFonts w:hint="cs"/>
          <w:rtl/>
        </w:rPr>
      </w:pPr>
    </w:p>
    <w:p w14:paraId="0857E8C8" w14:textId="77777777" w:rsidR="003F6DE0" w:rsidRPr="003542E2" w:rsidRDefault="003F6DE0" w:rsidP="003F6DE0">
      <w:pPr>
        <w:jc w:val="both"/>
        <w:rPr>
          <w:rFonts w:hint="cs"/>
          <w:rtl/>
        </w:rPr>
      </w:pPr>
      <w:r w:rsidRPr="003542E2">
        <w:rPr>
          <w:rFonts w:hint="cs"/>
          <w:rtl/>
        </w:rPr>
        <w:t>ישנם ג' רישין בכתר:</w:t>
      </w:r>
    </w:p>
    <w:p w14:paraId="2F89F841" w14:textId="77777777" w:rsidR="003F6DE0" w:rsidRPr="003542E2" w:rsidRDefault="003F6DE0" w:rsidP="003F6DE0">
      <w:pPr>
        <w:jc w:val="both"/>
        <w:rPr>
          <w:rFonts w:hint="cs"/>
          <w:rtl/>
        </w:rPr>
      </w:pPr>
    </w:p>
    <w:p w14:paraId="5B05A6E9" w14:textId="77777777" w:rsidR="003F6DE0" w:rsidRPr="003542E2" w:rsidRDefault="003F6DE0" w:rsidP="003F6DE0">
      <w:pPr>
        <w:jc w:val="both"/>
        <w:rPr>
          <w:rFonts w:hint="cs"/>
          <w:rtl/>
        </w:rPr>
      </w:pPr>
      <w:r w:rsidRPr="003542E2">
        <w:rPr>
          <w:rFonts w:hint="cs"/>
          <w:rtl/>
        </w:rPr>
        <w:t xml:space="preserve">רדל"א </w:t>
      </w:r>
      <w:r w:rsidRPr="003542E2">
        <w:rPr>
          <w:rtl/>
        </w:rPr>
        <w:t>–</w:t>
      </w:r>
      <w:r w:rsidRPr="003542E2">
        <w:rPr>
          <w:rFonts w:hint="cs"/>
          <w:rtl/>
        </w:rPr>
        <w:t xml:space="preserve"> רישא דלא איתידע </w:t>
      </w:r>
      <w:r w:rsidRPr="003542E2">
        <w:rPr>
          <w:rtl/>
        </w:rPr>
        <w:t>–</w:t>
      </w:r>
      <w:r w:rsidRPr="003542E2">
        <w:rPr>
          <w:rFonts w:hint="cs"/>
          <w:rtl/>
        </w:rPr>
        <w:t xml:space="preserve"> הראש הבלתי נודע - שאליו לא הגענו עדיין.</w:t>
      </w:r>
    </w:p>
    <w:p w14:paraId="02E1158F" w14:textId="77777777" w:rsidR="003F6DE0" w:rsidRPr="003542E2" w:rsidRDefault="003F6DE0" w:rsidP="003F6DE0">
      <w:pPr>
        <w:jc w:val="both"/>
        <w:rPr>
          <w:rFonts w:hint="cs"/>
          <w:rtl/>
        </w:rPr>
      </w:pPr>
    </w:p>
    <w:p w14:paraId="1004CB6B" w14:textId="77777777" w:rsidR="003F6DE0" w:rsidRPr="003542E2" w:rsidRDefault="003F6DE0" w:rsidP="003F6DE0">
      <w:pPr>
        <w:jc w:val="both"/>
        <w:rPr>
          <w:rFonts w:hint="cs"/>
          <w:rtl/>
        </w:rPr>
      </w:pPr>
      <w:r w:rsidRPr="003542E2">
        <w:rPr>
          <w:rFonts w:hint="cs"/>
          <w:rtl/>
        </w:rPr>
        <w:t xml:space="preserve">רישא דאין </w:t>
      </w:r>
      <w:r w:rsidRPr="003542E2">
        <w:rPr>
          <w:rtl/>
        </w:rPr>
        <w:t>–</w:t>
      </w:r>
      <w:r w:rsidRPr="003542E2">
        <w:rPr>
          <w:rFonts w:hint="cs"/>
          <w:rtl/>
        </w:rPr>
        <w:t xml:space="preserve"> מדרגת ה"אהבה בתענוגים" - אליה  ניתן  להגיע  רק  ע"י  ביטול </w:t>
      </w:r>
    </w:p>
    <w:p w14:paraId="22FC91C1" w14:textId="77777777" w:rsidR="003F6DE0" w:rsidRPr="003542E2" w:rsidRDefault="003F6DE0" w:rsidP="003F6DE0">
      <w:pPr>
        <w:ind w:left="1440"/>
        <w:jc w:val="both"/>
        <w:rPr>
          <w:rFonts w:hint="cs"/>
          <w:rtl/>
        </w:rPr>
      </w:pPr>
      <w:r w:rsidRPr="003542E2">
        <w:rPr>
          <w:rFonts w:hint="cs"/>
          <w:rtl/>
        </w:rPr>
        <w:t xml:space="preserve">במציאות. ע"י ביטול במציאות מגיע האדם ל"אין". אם האדם ביטל עצמו לגמרי, הרי שהגיע למדרגת צדיק </w:t>
      </w:r>
      <w:r w:rsidRPr="003542E2">
        <w:rPr>
          <w:rtl/>
        </w:rPr>
        <w:t>–</w:t>
      </w:r>
      <w:r w:rsidRPr="003542E2">
        <w:rPr>
          <w:rFonts w:hint="cs"/>
          <w:rtl/>
        </w:rPr>
        <w:t xml:space="preserve"> שחייו במדרגת "אהבה בתענוגים" </w:t>
      </w:r>
      <w:r w:rsidRPr="003542E2">
        <w:rPr>
          <w:rtl/>
        </w:rPr>
        <w:t>–</w:t>
      </w:r>
      <w:r w:rsidRPr="003542E2">
        <w:rPr>
          <w:rFonts w:hint="cs"/>
          <w:rtl/>
        </w:rPr>
        <w:t xml:space="preserve"> חסד דעתיק </w:t>
      </w:r>
      <w:r w:rsidRPr="003542E2">
        <w:rPr>
          <w:rtl/>
        </w:rPr>
        <w:t>–</w:t>
      </w:r>
      <w:r w:rsidRPr="003542E2">
        <w:rPr>
          <w:rFonts w:hint="cs"/>
          <w:rtl/>
        </w:rPr>
        <w:t xml:space="preserve"> "אהבה שאינה תלויה בדבר" בכלל. אהבה זו, רישא דאין </w:t>
      </w:r>
      <w:r w:rsidRPr="003542E2">
        <w:rPr>
          <w:rtl/>
        </w:rPr>
        <w:t>–</w:t>
      </w:r>
      <w:r w:rsidRPr="003542E2">
        <w:rPr>
          <w:rFonts w:hint="cs"/>
          <w:rtl/>
        </w:rPr>
        <w:t xml:space="preserve"> היא היא טעם הרצון - היא החסד דעתיק שמתלבש בתוך גלגלתא דאריך.</w:t>
      </w:r>
    </w:p>
    <w:p w14:paraId="4E706756" w14:textId="77777777" w:rsidR="003F6DE0" w:rsidRPr="003542E2" w:rsidRDefault="003F6DE0" w:rsidP="003F6DE0">
      <w:pPr>
        <w:ind w:left="1440"/>
        <w:jc w:val="both"/>
        <w:rPr>
          <w:rFonts w:hint="cs"/>
          <w:rtl/>
        </w:rPr>
      </w:pPr>
    </w:p>
    <w:p w14:paraId="4939405C" w14:textId="77777777" w:rsidR="003F6DE0" w:rsidRPr="003542E2" w:rsidRDefault="003F6DE0" w:rsidP="003F6DE0">
      <w:pPr>
        <w:ind w:left="1440"/>
        <w:jc w:val="both"/>
        <w:rPr>
          <w:rFonts w:hint="cs"/>
          <w:rtl/>
        </w:rPr>
      </w:pPr>
      <w:r w:rsidRPr="003542E2">
        <w:rPr>
          <w:rFonts w:hint="cs"/>
          <w:rtl/>
        </w:rPr>
        <w:t xml:space="preserve">ושוב, הטעם המדוד הוא הוא הגבורה דעתיק שמתלבשת במוחא סתימאה דאריך. לעומתו, הטעם של עונג, במדרגת "אהבה בתענוגים" </w:t>
      </w:r>
      <w:r w:rsidRPr="003542E2">
        <w:rPr>
          <w:rtl/>
        </w:rPr>
        <w:t>–</w:t>
      </w:r>
      <w:r w:rsidRPr="003542E2">
        <w:rPr>
          <w:rFonts w:hint="cs"/>
          <w:rtl/>
        </w:rPr>
        <w:t xml:space="preserve"> הוא הוא החסד דעתיק שמתלבש בגלגלתא דאריך. ואם כן, הדבר שמתלבש בתוך הגלגלתא דאריך הוא ה"אין" </w:t>
      </w:r>
      <w:r w:rsidRPr="003542E2">
        <w:rPr>
          <w:rtl/>
        </w:rPr>
        <w:t>–</w:t>
      </w:r>
      <w:r w:rsidRPr="003542E2">
        <w:rPr>
          <w:rFonts w:hint="cs"/>
          <w:rtl/>
        </w:rPr>
        <w:t xml:space="preserve"> "הרישא דאין" </w:t>
      </w:r>
      <w:r w:rsidRPr="003542E2">
        <w:rPr>
          <w:rtl/>
        </w:rPr>
        <w:t>–</w:t>
      </w:r>
      <w:r w:rsidRPr="003542E2">
        <w:rPr>
          <w:rFonts w:hint="cs"/>
          <w:rtl/>
        </w:rPr>
        <w:t xml:space="preserve"> "אהבה בתענוגים".</w:t>
      </w:r>
    </w:p>
    <w:p w14:paraId="3466D566" w14:textId="77777777" w:rsidR="003F6DE0" w:rsidRPr="003542E2" w:rsidRDefault="003F6DE0" w:rsidP="003F6DE0">
      <w:pPr>
        <w:jc w:val="both"/>
        <w:rPr>
          <w:rFonts w:hint="cs"/>
          <w:rtl/>
        </w:rPr>
      </w:pPr>
    </w:p>
    <w:p w14:paraId="68158AEF" w14:textId="47637CD7" w:rsidR="003F6DE0" w:rsidRDefault="003F6DE0" w:rsidP="003F6DE0">
      <w:pPr>
        <w:jc w:val="both"/>
        <w:rPr>
          <w:rtl/>
        </w:rPr>
      </w:pPr>
      <w:r w:rsidRPr="003542E2">
        <w:rPr>
          <w:rFonts w:hint="cs"/>
          <w:rtl/>
        </w:rPr>
        <w:t xml:space="preserve">רישא דאריך </w:t>
      </w:r>
      <w:r w:rsidRPr="003542E2">
        <w:rPr>
          <w:rtl/>
        </w:rPr>
        <w:t>–</w:t>
      </w:r>
      <w:r w:rsidRPr="003542E2">
        <w:rPr>
          <w:rFonts w:hint="cs"/>
          <w:rtl/>
        </w:rPr>
        <w:t xml:space="preserve"> רצון בנפש. ג' הרישין נקראים בחסידות: אמונה, תענוג, רצון.</w:t>
      </w:r>
    </w:p>
    <w:p w14:paraId="4EB91FBE" w14:textId="2F039B7C" w:rsidR="003F6DE0" w:rsidRDefault="003F6DE0" w:rsidP="003F6DE0">
      <w:pPr>
        <w:jc w:val="both"/>
        <w:rPr>
          <w:rtl/>
        </w:rPr>
      </w:pPr>
    </w:p>
    <w:p w14:paraId="55682A22" w14:textId="77777777" w:rsidR="003F6DE0" w:rsidRPr="003542E2" w:rsidRDefault="003F6DE0" w:rsidP="003F6DE0">
      <w:pPr>
        <w:jc w:val="both"/>
        <w:rPr>
          <w:rFonts w:hint="cs"/>
          <w:rtl/>
        </w:rPr>
      </w:pPr>
      <w:r w:rsidRPr="003542E2">
        <w:rPr>
          <w:rFonts w:hint="cs"/>
          <w:rtl/>
        </w:rPr>
        <w:t xml:space="preserve">קראנו קודם את הסעיף כולו </w:t>
      </w:r>
      <w:r w:rsidRPr="003542E2">
        <w:rPr>
          <w:rtl/>
        </w:rPr>
        <w:t>–</w:t>
      </w:r>
      <w:r w:rsidRPr="003542E2">
        <w:rPr>
          <w:rFonts w:hint="cs"/>
          <w:rtl/>
        </w:rPr>
        <w:t xml:space="preserve"> נחזור ונסבירו:</w:t>
      </w:r>
    </w:p>
    <w:p w14:paraId="18253458" w14:textId="77777777" w:rsidR="003F6DE0" w:rsidRPr="003542E2" w:rsidRDefault="003F6DE0" w:rsidP="003F6DE0">
      <w:pPr>
        <w:jc w:val="both"/>
        <w:rPr>
          <w:rFonts w:hint="cs"/>
          <w:rtl/>
        </w:rPr>
      </w:pPr>
    </w:p>
    <w:p w14:paraId="6655CD36" w14:textId="77777777" w:rsidR="003F6DE0" w:rsidRPr="003542E2" w:rsidRDefault="003F6DE0" w:rsidP="003F6DE0">
      <w:pPr>
        <w:jc w:val="both"/>
        <w:rPr>
          <w:rFonts w:hint="cs"/>
          <w:rtl/>
        </w:rPr>
      </w:pPr>
      <w:r w:rsidRPr="006C5CE4">
        <w:rPr>
          <w:rFonts w:hint="cs"/>
          <w:b/>
          <w:bCs/>
          <w:sz w:val="22"/>
          <w:szCs w:val="22"/>
          <w:rtl/>
        </w:rPr>
        <w:t xml:space="preserve">"אין בטוב למעלה מענג" </w:t>
      </w:r>
      <w:r w:rsidRPr="003542E2">
        <w:rPr>
          <w:sz w:val="22"/>
          <w:szCs w:val="22"/>
          <w:rtl/>
        </w:rPr>
        <w:t>–</w:t>
      </w:r>
      <w:r w:rsidRPr="003542E2">
        <w:rPr>
          <w:rFonts w:hint="cs"/>
          <w:sz w:val="22"/>
          <w:szCs w:val="22"/>
          <w:rtl/>
        </w:rPr>
        <w:t xml:space="preserve"> </w:t>
      </w:r>
      <w:r w:rsidRPr="003542E2">
        <w:rPr>
          <w:rFonts w:hint="cs"/>
          <w:rtl/>
        </w:rPr>
        <w:t xml:space="preserve">המאמר בספר יצירה אומר שהטוב  הגבוה  מכולם  </w:t>
      </w:r>
      <w:r w:rsidRPr="003542E2">
        <w:rPr>
          <w:rtl/>
        </w:rPr>
        <w:t>–</w:t>
      </w:r>
      <w:r w:rsidRPr="003542E2">
        <w:rPr>
          <w:rFonts w:hint="cs"/>
          <w:rtl/>
        </w:rPr>
        <w:t xml:space="preserve"> </w:t>
      </w:r>
    </w:p>
    <w:p w14:paraId="04AE8822" w14:textId="77777777" w:rsidR="003F6DE0" w:rsidRPr="003542E2" w:rsidRDefault="003F6DE0" w:rsidP="003F6DE0">
      <w:pPr>
        <w:ind w:left="2692"/>
        <w:jc w:val="both"/>
        <w:rPr>
          <w:rFonts w:hint="cs"/>
          <w:rtl/>
        </w:rPr>
      </w:pPr>
      <w:r w:rsidRPr="003542E2">
        <w:rPr>
          <w:rFonts w:hint="cs"/>
          <w:rtl/>
        </w:rPr>
        <w:t xml:space="preserve">הוא העונג </w:t>
      </w:r>
      <w:r w:rsidRPr="003542E2">
        <w:rPr>
          <w:rtl/>
        </w:rPr>
        <w:t>–</w:t>
      </w:r>
      <w:r w:rsidRPr="003542E2">
        <w:rPr>
          <w:rFonts w:hint="cs"/>
          <w:rtl/>
        </w:rPr>
        <w:t xml:space="preserve"> ומכאן אני לומד שישנו גם טוב אחר, טוב שאינו עונג מוחלט. </w:t>
      </w:r>
    </w:p>
    <w:p w14:paraId="36A928F7" w14:textId="77777777" w:rsidR="003F6DE0" w:rsidRPr="003542E2" w:rsidRDefault="003F6DE0" w:rsidP="003F6DE0">
      <w:pPr>
        <w:jc w:val="both"/>
        <w:rPr>
          <w:rFonts w:hint="cs"/>
          <w:rtl/>
        </w:rPr>
      </w:pPr>
    </w:p>
    <w:p w14:paraId="12955071" w14:textId="77777777" w:rsidR="003F6DE0" w:rsidRPr="003542E2" w:rsidRDefault="003F6DE0" w:rsidP="003F6DE0">
      <w:pPr>
        <w:jc w:val="both"/>
        <w:rPr>
          <w:rFonts w:hint="cs"/>
          <w:rtl/>
        </w:rPr>
      </w:pPr>
      <w:r w:rsidRPr="006C5CE4">
        <w:rPr>
          <w:rFonts w:hint="cs"/>
          <w:b/>
          <w:bCs/>
          <w:sz w:val="22"/>
          <w:szCs w:val="22"/>
          <w:rtl/>
        </w:rPr>
        <w:t>בחינת "אהבה בתענוגים"</w:t>
      </w:r>
      <w:r w:rsidRPr="006C5CE4">
        <w:rPr>
          <w:rFonts w:hint="cs"/>
          <w:b/>
          <w:bCs/>
          <w:rtl/>
        </w:rPr>
        <w:t xml:space="preserve"> </w:t>
      </w:r>
      <w:r w:rsidRPr="003542E2">
        <w:rPr>
          <w:rFonts w:hint="cs"/>
          <w:rtl/>
        </w:rPr>
        <w:t xml:space="preserve">- כל טוב הוא עונג </w:t>
      </w:r>
      <w:r w:rsidRPr="003542E2">
        <w:rPr>
          <w:rtl/>
        </w:rPr>
        <w:t>–</w:t>
      </w:r>
      <w:r w:rsidRPr="003542E2">
        <w:rPr>
          <w:rFonts w:hint="cs"/>
          <w:rtl/>
        </w:rPr>
        <w:t xml:space="preserve">   אלא   שישנו   טוב   שהוא   עונג </w:t>
      </w:r>
    </w:p>
    <w:p w14:paraId="053BC82F" w14:textId="77777777" w:rsidR="003F6DE0" w:rsidRPr="003542E2" w:rsidRDefault="003F6DE0" w:rsidP="003F6DE0">
      <w:pPr>
        <w:ind w:left="2880"/>
        <w:jc w:val="both"/>
        <w:rPr>
          <w:rFonts w:hint="cs"/>
          <w:sz w:val="22"/>
          <w:szCs w:val="22"/>
          <w:rtl/>
        </w:rPr>
      </w:pPr>
      <w:r w:rsidRPr="003542E2">
        <w:rPr>
          <w:rFonts w:hint="cs"/>
          <w:rtl/>
        </w:rPr>
        <w:t xml:space="preserve">המצומצם בשכל </w:t>
      </w:r>
      <w:r w:rsidRPr="003542E2">
        <w:rPr>
          <w:rtl/>
        </w:rPr>
        <w:t>–</w:t>
      </w:r>
      <w:r w:rsidRPr="003542E2">
        <w:rPr>
          <w:rFonts w:hint="cs"/>
          <w:rtl/>
        </w:rPr>
        <w:t xml:space="preserve"> וישנו הטוב הגבוה ביותר </w:t>
      </w:r>
      <w:r w:rsidRPr="003542E2">
        <w:rPr>
          <w:rtl/>
        </w:rPr>
        <w:t>–</w:t>
      </w:r>
      <w:r w:rsidRPr="003542E2">
        <w:rPr>
          <w:rFonts w:hint="cs"/>
          <w:rtl/>
        </w:rPr>
        <w:t xml:space="preserve"> "אהבה בתענוגים", שאין טוב למעלה ממנו -  </w:t>
      </w:r>
      <w:r w:rsidRPr="003542E2">
        <w:rPr>
          <w:rFonts w:hint="cs"/>
          <w:sz w:val="22"/>
          <w:szCs w:val="22"/>
          <w:rtl/>
        </w:rPr>
        <w:t>הוא החסד דעתיק יומין שמתלבש בגלגלתא דאריך אנפין בסוד "אין טעם לרצון".</w:t>
      </w:r>
    </w:p>
    <w:p w14:paraId="617B7157" w14:textId="77777777" w:rsidR="003F6DE0" w:rsidRPr="003542E2" w:rsidRDefault="003F6DE0" w:rsidP="003F6DE0">
      <w:pPr>
        <w:jc w:val="both"/>
        <w:rPr>
          <w:rFonts w:hint="cs"/>
          <w:rtl/>
        </w:rPr>
      </w:pPr>
    </w:p>
    <w:p w14:paraId="57B7EE45" w14:textId="77777777" w:rsidR="003F6DE0" w:rsidRPr="003542E2" w:rsidRDefault="003F6DE0" w:rsidP="003F6DE0">
      <w:pPr>
        <w:jc w:val="both"/>
        <w:rPr>
          <w:rFonts w:hint="cs"/>
          <w:rtl/>
        </w:rPr>
      </w:pPr>
      <w:r w:rsidRPr="006C5CE4">
        <w:rPr>
          <w:rFonts w:hint="cs"/>
          <w:b/>
          <w:bCs/>
          <w:sz w:val="22"/>
          <w:szCs w:val="22"/>
          <w:rtl/>
        </w:rPr>
        <w:t xml:space="preserve">כלומר, "אין טעם לרצון" </w:t>
      </w:r>
      <w:r w:rsidRPr="003542E2">
        <w:rPr>
          <w:sz w:val="22"/>
          <w:szCs w:val="22"/>
          <w:rtl/>
        </w:rPr>
        <w:t>–</w:t>
      </w:r>
      <w:r w:rsidRPr="003542E2">
        <w:rPr>
          <w:rFonts w:hint="cs"/>
          <w:sz w:val="22"/>
          <w:szCs w:val="22"/>
          <w:rtl/>
        </w:rPr>
        <w:t xml:space="preserve"> </w:t>
      </w:r>
      <w:r w:rsidRPr="003542E2">
        <w:rPr>
          <w:rFonts w:hint="cs"/>
          <w:rtl/>
        </w:rPr>
        <w:t xml:space="preserve">החסד דעתיק יומין של  ה"אהבה  בתענוגים" </w:t>
      </w:r>
      <w:r w:rsidRPr="003542E2">
        <w:rPr>
          <w:rtl/>
        </w:rPr>
        <w:t>–</w:t>
      </w:r>
      <w:r w:rsidRPr="003542E2">
        <w:rPr>
          <w:rFonts w:hint="cs"/>
          <w:rtl/>
        </w:rPr>
        <w:t xml:space="preserve">  הוא </w:t>
      </w:r>
    </w:p>
    <w:p w14:paraId="463CBAD6" w14:textId="77777777" w:rsidR="003F6DE0" w:rsidRDefault="003F6DE0" w:rsidP="003F6DE0">
      <w:pPr>
        <w:ind w:left="2834"/>
        <w:jc w:val="both"/>
        <w:rPr>
          <w:rtl/>
        </w:rPr>
      </w:pPr>
      <w:r w:rsidRPr="003542E2">
        <w:rPr>
          <w:rFonts w:hint="cs"/>
          <w:rtl/>
        </w:rPr>
        <w:t xml:space="preserve">הוא ה"אין". וזהו שיוסבר בהמשך שישנו הבדל מוחלט בין תענוג גשמי לבין תענוג אלוקי </w:t>
      </w:r>
      <w:r w:rsidRPr="003542E2">
        <w:rPr>
          <w:rtl/>
        </w:rPr>
        <w:t>–</w:t>
      </w:r>
      <w:r w:rsidRPr="003542E2">
        <w:rPr>
          <w:rFonts w:hint="cs"/>
          <w:rtl/>
        </w:rPr>
        <w:t xml:space="preserve"> מן הקצה אל הקצה.</w:t>
      </w:r>
    </w:p>
    <w:p w14:paraId="22D8818E" w14:textId="77777777" w:rsidR="003F6DE0" w:rsidRDefault="003F6DE0" w:rsidP="003F6DE0">
      <w:pPr>
        <w:ind w:left="2834"/>
        <w:jc w:val="both"/>
        <w:rPr>
          <w:rtl/>
        </w:rPr>
      </w:pPr>
    </w:p>
    <w:p w14:paraId="66EEE7F2" w14:textId="77777777" w:rsidR="003F6DE0" w:rsidRPr="003542E2" w:rsidRDefault="003F6DE0" w:rsidP="003F6DE0">
      <w:pPr>
        <w:jc w:val="both"/>
        <w:rPr>
          <w:rFonts w:hint="cs"/>
          <w:rtl/>
        </w:rPr>
      </w:pPr>
      <w:r w:rsidRPr="003542E2">
        <w:rPr>
          <w:rFonts w:hint="cs"/>
          <w:rtl/>
        </w:rPr>
        <w:t xml:space="preserve">תענוג גשמי </w:t>
      </w:r>
      <w:r w:rsidRPr="003542E2">
        <w:rPr>
          <w:rtl/>
        </w:rPr>
        <w:t>–</w:t>
      </w:r>
      <w:r w:rsidRPr="003542E2">
        <w:rPr>
          <w:rFonts w:hint="cs"/>
          <w:rtl/>
        </w:rPr>
        <w:t xml:space="preserve"> תענוג גשמי הוא תמיד התפשטות היש  "יש  מי  שאוהב" </w:t>
      </w:r>
      <w:r w:rsidRPr="003542E2">
        <w:rPr>
          <w:rtl/>
        </w:rPr>
        <w:t>–</w:t>
      </w:r>
      <w:r w:rsidRPr="003542E2">
        <w:rPr>
          <w:rFonts w:hint="cs"/>
          <w:rtl/>
        </w:rPr>
        <w:t xml:space="preserve">  הוא </w:t>
      </w:r>
    </w:p>
    <w:p w14:paraId="76451410" w14:textId="77777777" w:rsidR="003F6DE0" w:rsidRPr="003542E2" w:rsidRDefault="003F6DE0" w:rsidP="003F6DE0">
      <w:pPr>
        <w:ind w:left="1558"/>
        <w:jc w:val="both"/>
        <w:rPr>
          <w:rFonts w:hint="cs"/>
          <w:rtl/>
        </w:rPr>
      </w:pPr>
      <w:r w:rsidRPr="003542E2">
        <w:rPr>
          <w:rFonts w:hint="cs"/>
          <w:rtl/>
        </w:rPr>
        <w:t>מרגיש יותר ויותר "אגו" תוך כדי אהבתו.</w:t>
      </w:r>
    </w:p>
    <w:p w14:paraId="531FB242" w14:textId="77777777" w:rsidR="003F6DE0" w:rsidRPr="003542E2" w:rsidRDefault="003F6DE0" w:rsidP="003F6DE0">
      <w:pPr>
        <w:jc w:val="both"/>
        <w:rPr>
          <w:rFonts w:hint="cs"/>
          <w:rtl/>
        </w:rPr>
      </w:pPr>
    </w:p>
    <w:p w14:paraId="02065EFA" w14:textId="77777777" w:rsidR="003F6DE0" w:rsidRPr="003542E2" w:rsidRDefault="003F6DE0" w:rsidP="003F6DE0">
      <w:pPr>
        <w:jc w:val="both"/>
        <w:rPr>
          <w:rFonts w:hint="cs"/>
          <w:rtl/>
        </w:rPr>
      </w:pPr>
      <w:r w:rsidRPr="003542E2">
        <w:rPr>
          <w:rFonts w:hint="cs"/>
          <w:rtl/>
        </w:rPr>
        <w:t xml:space="preserve">תענוג אלוקי </w:t>
      </w:r>
      <w:r w:rsidRPr="003542E2">
        <w:rPr>
          <w:rtl/>
        </w:rPr>
        <w:t>–</w:t>
      </w:r>
      <w:r w:rsidRPr="003542E2">
        <w:rPr>
          <w:rFonts w:hint="cs"/>
          <w:rtl/>
        </w:rPr>
        <w:t xml:space="preserve"> מה שאין כן תענוג אלוקי, שהוא  תמיד תענוג מהתבטלות  היש </w:t>
      </w:r>
    </w:p>
    <w:p w14:paraId="49765DDC" w14:textId="77777777" w:rsidR="003F6DE0" w:rsidRPr="003542E2" w:rsidRDefault="003F6DE0" w:rsidP="003F6DE0">
      <w:pPr>
        <w:ind w:left="1700"/>
        <w:jc w:val="both"/>
        <w:rPr>
          <w:rFonts w:hint="cs"/>
          <w:rtl/>
        </w:rPr>
      </w:pPr>
      <w:r w:rsidRPr="003542E2">
        <w:rPr>
          <w:rFonts w:hint="cs"/>
          <w:rtl/>
        </w:rPr>
        <w:t xml:space="preserve">לגמרי </w:t>
      </w:r>
      <w:r w:rsidRPr="003542E2">
        <w:rPr>
          <w:rtl/>
        </w:rPr>
        <w:t>–</w:t>
      </w:r>
      <w:r w:rsidRPr="003542E2">
        <w:rPr>
          <w:rFonts w:hint="cs"/>
          <w:rtl/>
        </w:rPr>
        <w:t xml:space="preserve"> עד שה"אהבה בתענוגים" נקראת "אין" </w:t>
      </w:r>
      <w:r w:rsidRPr="003542E2">
        <w:rPr>
          <w:rtl/>
        </w:rPr>
        <w:t>–</w:t>
      </w:r>
      <w:r w:rsidRPr="003542E2">
        <w:rPr>
          <w:rFonts w:hint="cs"/>
          <w:rtl/>
        </w:rPr>
        <w:t xml:space="preserve"> והוא הטעם האמיתי, טעם מלשון עונג. הוא עונג בלא שום הגבלה בשכל </w:t>
      </w:r>
      <w:r w:rsidRPr="003542E2">
        <w:rPr>
          <w:rtl/>
        </w:rPr>
        <w:t>–</w:t>
      </w:r>
      <w:r w:rsidRPr="003542E2">
        <w:rPr>
          <w:rFonts w:hint="cs"/>
          <w:rtl/>
        </w:rPr>
        <w:t xml:space="preserve"> שמתלבש ומתגלה בתוך הגלגלתא דאריך אנפין.</w:t>
      </w:r>
    </w:p>
    <w:p w14:paraId="5CFB8DE0" w14:textId="77777777" w:rsidR="003F6DE0" w:rsidRPr="003542E2" w:rsidRDefault="003F6DE0" w:rsidP="003F6DE0">
      <w:pPr>
        <w:jc w:val="both"/>
        <w:rPr>
          <w:rFonts w:hint="cs"/>
          <w:rtl/>
        </w:rPr>
      </w:pPr>
    </w:p>
    <w:p w14:paraId="397EA9C2" w14:textId="77777777" w:rsidR="003F6DE0" w:rsidRPr="003542E2" w:rsidRDefault="003F6DE0" w:rsidP="003F6DE0">
      <w:pPr>
        <w:jc w:val="both"/>
        <w:rPr>
          <w:rFonts w:hint="cs"/>
          <w:rtl/>
        </w:rPr>
      </w:pPr>
      <w:r w:rsidRPr="003542E2">
        <w:rPr>
          <w:rFonts w:hint="cs"/>
          <w:rtl/>
        </w:rPr>
        <w:t>נחזור:</w:t>
      </w:r>
    </w:p>
    <w:p w14:paraId="4B435A15" w14:textId="77777777" w:rsidR="003F6DE0" w:rsidRPr="003542E2" w:rsidRDefault="003F6DE0" w:rsidP="003F6DE0">
      <w:pPr>
        <w:jc w:val="both"/>
        <w:rPr>
          <w:rFonts w:hint="cs"/>
          <w:rtl/>
        </w:rPr>
      </w:pPr>
    </w:p>
    <w:p w14:paraId="71E3B2F7" w14:textId="77777777" w:rsidR="003F6DE0" w:rsidRPr="003542E2" w:rsidRDefault="003F6DE0" w:rsidP="003F6DE0">
      <w:pPr>
        <w:jc w:val="both"/>
        <w:rPr>
          <w:rFonts w:hint="cs"/>
          <w:rtl/>
        </w:rPr>
      </w:pPr>
      <w:r w:rsidRPr="003542E2">
        <w:rPr>
          <w:rFonts w:hint="cs"/>
          <w:rtl/>
        </w:rPr>
        <w:t xml:space="preserve">מה הם הטעמים שאנו מתבוננים בהם ?  אנו מתבוננים בטעמיו של הקב"ה בבריאת העולם. אנו עסוקים בשאלה: למה הוי' ברא את העולם ? כתוב בחז"ל שהוי' ברא את העולם מתוך השתוקקות </w:t>
      </w:r>
      <w:r w:rsidRPr="003542E2">
        <w:rPr>
          <w:rtl/>
        </w:rPr>
        <w:t>–</w:t>
      </w:r>
      <w:r w:rsidRPr="003542E2">
        <w:rPr>
          <w:rFonts w:hint="cs"/>
          <w:rtl/>
        </w:rPr>
        <w:t xml:space="preserve"> כלומר, מתוך אהבה. "שוקיו עמודי שש" </w:t>
      </w:r>
      <w:r w:rsidRPr="003542E2">
        <w:rPr>
          <w:rtl/>
        </w:rPr>
        <w:t>–</w:t>
      </w:r>
      <w:r w:rsidRPr="003542E2">
        <w:rPr>
          <w:rFonts w:hint="cs"/>
          <w:rtl/>
        </w:rPr>
        <w:t xml:space="preserve"> זה העולם שנשתוקק הקב"ה לבראו כמו שנאמר "ועלי תשוקתו" </w:t>
      </w:r>
      <w:r w:rsidRPr="003542E2">
        <w:rPr>
          <w:rtl/>
        </w:rPr>
        <w:t>–</w:t>
      </w:r>
      <w:r w:rsidRPr="003542E2">
        <w:rPr>
          <w:rFonts w:hint="cs"/>
          <w:rtl/>
        </w:rPr>
        <w:t xml:space="preserve"> כמו שהוסבר באריכות בשעור הקודם.</w:t>
      </w:r>
    </w:p>
    <w:p w14:paraId="475597AE" w14:textId="77777777" w:rsidR="003F6DE0" w:rsidRPr="003542E2" w:rsidRDefault="003F6DE0" w:rsidP="003F6DE0">
      <w:pPr>
        <w:jc w:val="both"/>
        <w:rPr>
          <w:rFonts w:hint="cs"/>
          <w:rtl/>
        </w:rPr>
      </w:pPr>
    </w:p>
    <w:p w14:paraId="39A8C20E" w14:textId="77777777" w:rsidR="003F6DE0" w:rsidRPr="003542E2" w:rsidRDefault="003F6DE0" w:rsidP="003F6DE0">
      <w:pPr>
        <w:jc w:val="both"/>
        <w:rPr>
          <w:rFonts w:hint="cs"/>
          <w:rtl/>
        </w:rPr>
      </w:pPr>
      <w:r w:rsidRPr="003542E2">
        <w:rPr>
          <w:rFonts w:hint="cs"/>
          <w:rtl/>
        </w:rPr>
        <w:t xml:space="preserve">ואם כן, להוי' ישנה אהבה והשתוקקות לברוא את העולם והשאלה היא </w:t>
      </w:r>
      <w:r w:rsidRPr="003542E2">
        <w:rPr>
          <w:rtl/>
        </w:rPr>
        <w:t>–</w:t>
      </w:r>
      <w:r w:rsidRPr="003542E2">
        <w:rPr>
          <w:rFonts w:hint="cs"/>
          <w:rtl/>
        </w:rPr>
        <w:t xml:space="preserve"> האם יש לו טעם בזה או אין לו טעם בזה ?</w:t>
      </w:r>
    </w:p>
    <w:p w14:paraId="1A2976BE" w14:textId="77777777" w:rsidR="003F6DE0" w:rsidRPr="003542E2" w:rsidRDefault="003F6DE0" w:rsidP="003F6DE0">
      <w:pPr>
        <w:jc w:val="both"/>
        <w:rPr>
          <w:rFonts w:hint="cs"/>
          <w:rtl/>
        </w:rPr>
      </w:pPr>
    </w:p>
    <w:p w14:paraId="43BD20D4" w14:textId="77777777" w:rsidR="003F6DE0" w:rsidRPr="003542E2" w:rsidRDefault="003F6DE0" w:rsidP="003F6DE0">
      <w:pPr>
        <w:jc w:val="both"/>
        <w:rPr>
          <w:rFonts w:hint="cs"/>
          <w:rtl/>
        </w:rPr>
      </w:pPr>
      <w:r w:rsidRPr="003542E2">
        <w:rPr>
          <w:rFonts w:hint="cs"/>
          <w:rtl/>
        </w:rPr>
        <w:t>אנו מסבירים שישנן שתי מדרגות של טעם:</w:t>
      </w:r>
    </w:p>
    <w:p w14:paraId="49A13BA2" w14:textId="77777777" w:rsidR="003F6DE0" w:rsidRPr="003542E2" w:rsidRDefault="003F6DE0" w:rsidP="003F6DE0">
      <w:pPr>
        <w:jc w:val="both"/>
        <w:rPr>
          <w:rFonts w:hint="cs"/>
          <w:rtl/>
        </w:rPr>
      </w:pPr>
    </w:p>
    <w:p w14:paraId="49798ECB" w14:textId="77777777" w:rsidR="003F6DE0" w:rsidRPr="003542E2" w:rsidRDefault="003F6DE0" w:rsidP="003F6DE0">
      <w:pPr>
        <w:jc w:val="both"/>
        <w:rPr>
          <w:rFonts w:hint="cs"/>
          <w:rtl/>
        </w:rPr>
      </w:pPr>
      <w:r w:rsidRPr="003542E2">
        <w:rPr>
          <w:rFonts w:hint="cs"/>
          <w:rtl/>
        </w:rPr>
        <w:t xml:space="preserve">א . אין טעם לרצון - אין מוחלט </w:t>
      </w:r>
      <w:r w:rsidRPr="003542E2">
        <w:rPr>
          <w:rtl/>
        </w:rPr>
        <w:t>–</w:t>
      </w:r>
      <w:r w:rsidRPr="003542E2">
        <w:rPr>
          <w:rFonts w:hint="cs"/>
          <w:rtl/>
        </w:rPr>
        <w:t xml:space="preserve"> שעל זה כתוב "אין  טעם  לרצון" </w:t>
      </w:r>
      <w:r w:rsidRPr="003542E2">
        <w:rPr>
          <w:rtl/>
        </w:rPr>
        <w:t>–</w:t>
      </w:r>
      <w:r w:rsidRPr="003542E2">
        <w:rPr>
          <w:rFonts w:hint="cs"/>
          <w:rtl/>
        </w:rPr>
        <w:t xml:space="preserve">  כלומר,</w:t>
      </w:r>
    </w:p>
    <w:p w14:paraId="5767CC86" w14:textId="77777777" w:rsidR="003F6DE0" w:rsidRPr="003542E2" w:rsidRDefault="003F6DE0" w:rsidP="003F6DE0">
      <w:pPr>
        <w:ind w:left="2408"/>
        <w:jc w:val="both"/>
        <w:rPr>
          <w:rFonts w:hint="cs"/>
          <w:rtl/>
        </w:rPr>
      </w:pPr>
      <w:r w:rsidRPr="003542E2">
        <w:rPr>
          <w:rFonts w:hint="cs"/>
          <w:rtl/>
        </w:rPr>
        <w:t xml:space="preserve">ש"האין" הוא הטעם לרצון. כלומר, שהרצון והטעם וה"אין" </w:t>
      </w:r>
      <w:r w:rsidRPr="003542E2">
        <w:rPr>
          <w:rtl/>
        </w:rPr>
        <w:t>–</w:t>
      </w:r>
      <w:r w:rsidRPr="003542E2">
        <w:rPr>
          <w:rFonts w:hint="cs"/>
          <w:rtl/>
        </w:rPr>
        <w:t xml:space="preserve"> הכל היינו הך </w:t>
      </w:r>
      <w:r w:rsidRPr="003542E2">
        <w:rPr>
          <w:rtl/>
        </w:rPr>
        <w:t>–</w:t>
      </w:r>
      <w:r w:rsidRPr="003542E2">
        <w:rPr>
          <w:rFonts w:hint="cs"/>
          <w:rtl/>
        </w:rPr>
        <w:t xml:space="preserve"> הכל עצם אחד </w:t>
      </w:r>
      <w:r w:rsidRPr="003542E2">
        <w:rPr>
          <w:rtl/>
        </w:rPr>
        <w:t>–</w:t>
      </w:r>
      <w:r w:rsidRPr="003542E2">
        <w:rPr>
          <w:rFonts w:hint="cs"/>
          <w:rtl/>
        </w:rPr>
        <w:t xml:space="preserve"> ונקרא "עצם הגלגלתא".</w:t>
      </w:r>
    </w:p>
    <w:p w14:paraId="441E1529" w14:textId="77777777" w:rsidR="003F6DE0" w:rsidRPr="003542E2" w:rsidRDefault="003F6DE0" w:rsidP="003F6DE0">
      <w:pPr>
        <w:jc w:val="both"/>
        <w:rPr>
          <w:rFonts w:hint="cs"/>
          <w:sz w:val="22"/>
          <w:szCs w:val="22"/>
          <w:rtl/>
        </w:rPr>
      </w:pPr>
    </w:p>
    <w:p w14:paraId="511E8FA0" w14:textId="77777777" w:rsidR="003F6DE0" w:rsidRPr="003542E2" w:rsidRDefault="003F6DE0" w:rsidP="003F6DE0">
      <w:pPr>
        <w:jc w:val="both"/>
        <w:rPr>
          <w:rFonts w:hint="cs"/>
          <w:rtl/>
        </w:rPr>
      </w:pPr>
      <w:r w:rsidRPr="003542E2">
        <w:rPr>
          <w:rFonts w:hint="cs"/>
          <w:rtl/>
        </w:rPr>
        <w:t xml:space="preserve">ב . טעם כמוס לרצון </w:t>
      </w:r>
      <w:r w:rsidRPr="003542E2">
        <w:rPr>
          <w:rtl/>
        </w:rPr>
        <w:t>–</w:t>
      </w:r>
      <w:r w:rsidRPr="003542E2">
        <w:rPr>
          <w:rFonts w:hint="cs"/>
          <w:rtl/>
        </w:rPr>
        <w:t xml:space="preserve"> שהוא  טעם  מדוד  ומוגבל </w:t>
      </w:r>
      <w:r w:rsidRPr="003542E2">
        <w:rPr>
          <w:rtl/>
        </w:rPr>
        <w:t>–</w:t>
      </w:r>
      <w:r w:rsidRPr="003542E2">
        <w:rPr>
          <w:rFonts w:hint="cs"/>
          <w:rtl/>
        </w:rPr>
        <w:t xml:space="preserve">  האור  של  גבורה  דעתיק </w:t>
      </w:r>
    </w:p>
    <w:p w14:paraId="1C78BCC7" w14:textId="77777777" w:rsidR="003F6DE0" w:rsidRPr="003542E2" w:rsidRDefault="003F6DE0" w:rsidP="003F6DE0">
      <w:pPr>
        <w:ind w:left="2550"/>
        <w:jc w:val="both"/>
        <w:rPr>
          <w:rFonts w:hint="cs"/>
          <w:rtl/>
        </w:rPr>
      </w:pPr>
      <w:r w:rsidRPr="003542E2">
        <w:rPr>
          <w:rFonts w:hint="cs"/>
          <w:rtl/>
        </w:rPr>
        <w:t>שמתלבש במוחא סתימאה דאריך.</w:t>
      </w:r>
    </w:p>
    <w:p w14:paraId="5EEED4FD" w14:textId="77777777" w:rsidR="003F6DE0" w:rsidRPr="003542E2" w:rsidRDefault="003F6DE0" w:rsidP="003F6DE0">
      <w:pPr>
        <w:jc w:val="both"/>
        <w:rPr>
          <w:rFonts w:hint="cs"/>
          <w:sz w:val="22"/>
          <w:szCs w:val="22"/>
          <w:rtl/>
        </w:rPr>
      </w:pPr>
    </w:p>
    <w:p w14:paraId="0B6DDEAE" w14:textId="77777777" w:rsidR="003F6DE0" w:rsidRPr="003542E2" w:rsidRDefault="003F6DE0" w:rsidP="003F6DE0">
      <w:pPr>
        <w:jc w:val="both"/>
        <w:rPr>
          <w:rFonts w:hint="cs"/>
          <w:sz w:val="22"/>
          <w:szCs w:val="22"/>
          <w:rtl/>
        </w:rPr>
      </w:pPr>
    </w:p>
    <w:p w14:paraId="11047ADA" w14:textId="77777777" w:rsidR="003F6DE0" w:rsidRPr="003542E2" w:rsidRDefault="003F6DE0" w:rsidP="003F6DE0">
      <w:pPr>
        <w:jc w:val="both"/>
        <w:rPr>
          <w:rFonts w:hint="cs"/>
          <w:rtl/>
        </w:rPr>
      </w:pPr>
      <w:r w:rsidRPr="003542E2">
        <w:rPr>
          <w:rFonts w:hint="cs"/>
          <w:rtl/>
        </w:rPr>
        <w:t>נסיים את קריאת הסעיף:</w:t>
      </w:r>
    </w:p>
    <w:p w14:paraId="73E9B52A" w14:textId="77777777" w:rsidR="003F6DE0" w:rsidRPr="003542E2" w:rsidRDefault="003F6DE0" w:rsidP="003F6DE0">
      <w:pPr>
        <w:jc w:val="both"/>
        <w:rPr>
          <w:rFonts w:hint="cs"/>
          <w:sz w:val="22"/>
          <w:szCs w:val="22"/>
          <w:rtl/>
        </w:rPr>
      </w:pPr>
    </w:p>
    <w:p w14:paraId="67D80065" w14:textId="77777777" w:rsidR="003F6DE0" w:rsidRPr="003542E2" w:rsidRDefault="003F6DE0" w:rsidP="003F6DE0">
      <w:pPr>
        <w:jc w:val="both"/>
        <w:rPr>
          <w:rFonts w:hint="cs"/>
          <w:rtl/>
        </w:rPr>
      </w:pPr>
      <w:r w:rsidRPr="006C5CE4">
        <w:rPr>
          <w:rFonts w:hint="cs"/>
          <w:b/>
          <w:bCs/>
          <w:sz w:val="22"/>
          <w:szCs w:val="22"/>
          <w:rtl/>
        </w:rPr>
        <w:t xml:space="preserve">(כידוע מהבעש"ט זי"ע שבכל מאמר שבו תבת "אין" יש לפרש "אל תקרי "אין" אלא "אין". </w:t>
      </w:r>
      <w:r w:rsidRPr="003542E2">
        <w:rPr>
          <w:sz w:val="22"/>
          <w:szCs w:val="22"/>
          <w:rtl/>
        </w:rPr>
        <w:t>–</w:t>
      </w:r>
      <w:r w:rsidRPr="003542E2">
        <w:rPr>
          <w:rFonts w:hint="cs"/>
          <w:sz w:val="22"/>
          <w:szCs w:val="22"/>
          <w:rtl/>
        </w:rPr>
        <w:t xml:space="preserve"> </w:t>
      </w:r>
      <w:r w:rsidRPr="003542E2">
        <w:rPr>
          <w:rFonts w:hint="cs"/>
          <w:rtl/>
        </w:rPr>
        <w:t xml:space="preserve">כל פעם שאומרים אין  משהו </w:t>
      </w:r>
      <w:r w:rsidRPr="003542E2">
        <w:rPr>
          <w:rtl/>
        </w:rPr>
        <w:t>–</w:t>
      </w:r>
      <w:r w:rsidRPr="003542E2">
        <w:rPr>
          <w:rFonts w:hint="cs"/>
          <w:rtl/>
        </w:rPr>
        <w:t xml:space="preserve">  בלשון  שלילה,  אפשר  לומר  ש"אין" </w:t>
      </w:r>
    </w:p>
    <w:p w14:paraId="64941182" w14:textId="77777777" w:rsidR="003F6DE0" w:rsidRPr="003542E2" w:rsidRDefault="003F6DE0" w:rsidP="003F6DE0">
      <w:pPr>
        <w:ind w:left="991"/>
        <w:jc w:val="both"/>
        <w:rPr>
          <w:rFonts w:hint="cs"/>
          <w:rtl/>
        </w:rPr>
      </w:pPr>
      <w:r w:rsidRPr="003542E2">
        <w:rPr>
          <w:rFonts w:hint="cs"/>
          <w:rtl/>
        </w:rPr>
        <w:t xml:space="preserve">הוא הדבר בעצמו </w:t>
      </w:r>
      <w:r w:rsidRPr="003542E2">
        <w:rPr>
          <w:rtl/>
        </w:rPr>
        <w:t>–</w:t>
      </w:r>
      <w:r w:rsidRPr="003542E2">
        <w:rPr>
          <w:rFonts w:hint="cs"/>
          <w:rtl/>
        </w:rPr>
        <w:t xml:space="preserve"> ואז הופך להיות לשון חיוב.</w:t>
      </w:r>
    </w:p>
    <w:p w14:paraId="1F709ADF" w14:textId="77777777" w:rsidR="003F6DE0" w:rsidRPr="003542E2" w:rsidRDefault="003F6DE0" w:rsidP="003F6DE0">
      <w:pPr>
        <w:jc w:val="both"/>
        <w:rPr>
          <w:rFonts w:hint="cs"/>
          <w:sz w:val="22"/>
          <w:szCs w:val="22"/>
          <w:rtl/>
        </w:rPr>
      </w:pPr>
    </w:p>
    <w:p w14:paraId="3DF20D0B" w14:textId="77777777" w:rsidR="003F6DE0" w:rsidRDefault="003F6DE0" w:rsidP="003F6DE0">
      <w:pPr>
        <w:jc w:val="both"/>
        <w:rPr>
          <w:rtl/>
        </w:rPr>
      </w:pPr>
      <w:r w:rsidRPr="006C5CE4">
        <w:rPr>
          <w:rFonts w:hint="cs"/>
          <w:b/>
          <w:bCs/>
          <w:sz w:val="22"/>
          <w:szCs w:val="22"/>
          <w:rtl/>
        </w:rPr>
        <w:t xml:space="preserve">וכן פרש: "אין מזל לישראל", שהאין האלקי הוא המזל העליון "הנוזל" ומשפיע אור וחיות לנשמות ישראל. והוא סוד ה"מזל העליון" שב י"ג מדות הרחמים </w:t>
      </w:r>
      <w:r w:rsidRPr="006C5CE4">
        <w:rPr>
          <w:b/>
          <w:bCs/>
          <w:sz w:val="22"/>
          <w:szCs w:val="22"/>
          <w:rtl/>
        </w:rPr>
        <w:t>–</w:t>
      </w:r>
      <w:r w:rsidRPr="006C5CE4">
        <w:rPr>
          <w:rFonts w:hint="cs"/>
          <w:b/>
          <w:bCs/>
          <w:sz w:val="22"/>
          <w:szCs w:val="22"/>
          <w:rtl/>
        </w:rPr>
        <w:t xml:space="preserve"> "נצר חסד" </w:t>
      </w:r>
      <w:r w:rsidRPr="003542E2">
        <w:rPr>
          <w:sz w:val="22"/>
          <w:szCs w:val="22"/>
          <w:rtl/>
        </w:rPr>
        <w:t>–</w:t>
      </w:r>
      <w:r w:rsidRPr="003542E2">
        <w:rPr>
          <w:rFonts w:hint="cs"/>
          <w:sz w:val="22"/>
          <w:szCs w:val="22"/>
          <w:rtl/>
        </w:rPr>
        <w:t xml:space="preserve"> </w:t>
      </w:r>
      <w:r w:rsidRPr="003542E2">
        <w:rPr>
          <w:rFonts w:hint="cs"/>
          <w:rtl/>
        </w:rPr>
        <w:t xml:space="preserve">הוא התיקון השמיני של י"ג מידות הרחמים. מדוע נקרא מזל זה "נוצר חסד" </w:t>
      </w:r>
      <w:r w:rsidRPr="003542E2">
        <w:rPr>
          <w:rtl/>
        </w:rPr>
        <w:t>–</w:t>
      </w:r>
      <w:r w:rsidRPr="003542E2">
        <w:rPr>
          <w:rFonts w:hint="cs"/>
          <w:rtl/>
        </w:rPr>
        <w:t xml:space="preserve"> איזה חסד הוא נוצר ?  - כתוב בכתבי האריז"ל שהמזל השמיני נוצר את החסד שבפרצוף הגלגלתא. הגלגלתא הוא פרצוף שלם, וישנן בגלגלתא עשר ספירות של הגלגלתא. שוב, הכתר של אריך נקרא גלגלתא </w:t>
      </w:r>
      <w:r w:rsidRPr="003542E2">
        <w:rPr>
          <w:rtl/>
        </w:rPr>
        <w:t>–</w:t>
      </w:r>
      <w:r w:rsidRPr="003542E2">
        <w:rPr>
          <w:rFonts w:hint="cs"/>
          <w:rtl/>
        </w:rPr>
        <w:t xml:space="preserve"> והוא גם כן פרצוף בפני עצמו ובו עשר ספירות </w:t>
      </w:r>
      <w:r w:rsidRPr="003542E2">
        <w:rPr>
          <w:rtl/>
        </w:rPr>
        <w:t>–</w:t>
      </w:r>
      <w:r w:rsidRPr="003542E2">
        <w:rPr>
          <w:rFonts w:hint="cs"/>
          <w:rtl/>
        </w:rPr>
        <w:t xml:space="preserve"> וישנו החסד שבפרצוף הגלגלתא. החסד שבגלגלתא אינו החסד של עתיק שמתלבש בתוך כל הגלגתא דאריך </w:t>
      </w:r>
      <w:r w:rsidRPr="003542E2">
        <w:rPr>
          <w:rtl/>
        </w:rPr>
        <w:t>–</w:t>
      </w:r>
      <w:r w:rsidRPr="003542E2">
        <w:rPr>
          <w:rFonts w:hint="cs"/>
          <w:rtl/>
        </w:rPr>
        <w:t xml:space="preserve"> אלא רק הספירת החסד של פרצוף הגלגלתא. וכתוב שהחסד של הגלגלתא נמשך ל"נוצר חסד", למזל העליון שממנו יונק אבא.</w:t>
      </w:r>
    </w:p>
    <w:p w14:paraId="09EB2309" w14:textId="77777777" w:rsidR="003F6DE0" w:rsidRDefault="003F6DE0" w:rsidP="003F6DE0">
      <w:pPr>
        <w:jc w:val="both"/>
        <w:rPr>
          <w:rtl/>
        </w:rPr>
      </w:pPr>
    </w:p>
    <w:p w14:paraId="1CABC10D" w14:textId="77777777" w:rsidR="003F6DE0" w:rsidRPr="003542E2" w:rsidRDefault="003F6DE0" w:rsidP="003F6DE0">
      <w:pPr>
        <w:jc w:val="both"/>
        <w:rPr>
          <w:rFonts w:hint="cs"/>
          <w:rtl/>
        </w:rPr>
      </w:pPr>
      <w:r w:rsidRPr="003542E2">
        <w:rPr>
          <w:rFonts w:hint="cs"/>
          <w:rtl/>
        </w:rPr>
        <w:t>וכך אנו קוראים בהמשך הסעיף:</w:t>
      </w:r>
    </w:p>
    <w:p w14:paraId="0419CCB8" w14:textId="77777777" w:rsidR="003F6DE0" w:rsidRPr="003542E2" w:rsidRDefault="003F6DE0" w:rsidP="003F6DE0">
      <w:pPr>
        <w:jc w:val="both"/>
        <w:rPr>
          <w:rFonts w:hint="cs"/>
          <w:sz w:val="22"/>
          <w:szCs w:val="22"/>
          <w:rtl/>
        </w:rPr>
      </w:pPr>
    </w:p>
    <w:p w14:paraId="6CCF5CC6" w14:textId="77777777" w:rsidR="003F6DE0" w:rsidRPr="006C5CE4" w:rsidRDefault="003F6DE0" w:rsidP="003F6DE0">
      <w:pPr>
        <w:jc w:val="both"/>
        <w:rPr>
          <w:rFonts w:hint="cs"/>
          <w:b/>
          <w:bCs/>
          <w:sz w:val="22"/>
          <w:szCs w:val="22"/>
          <w:rtl/>
        </w:rPr>
      </w:pPr>
      <w:r w:rsidRPr="006C5CE4">
        <w:rPr>
          <w:rFonts w:hint="cs"/>
          <w:b/>
          <w:bCs/>
          <w:sz w:val="22"/>
          <w:szCs w:val="22"/>
          <w:rtl/>
        </w:rPr>
        <w:lastRenderedPageBreak/>
        <w:t xml:space="preserve">"נוצר חסד" שבו מאיר ספירת החסד שבפרצוף הגלגלתא, כמבואר בכתבי האריז"ל, שפנימיותה היינו החסד דעתיק יומין, </w:t>
      </w:r>
    </w:p>
    <w:p w14:paraId="6A26FF07" w14:textId="77777777" w:rsidR="003F6DE0" w:rsidRPr="003542E2" w:rsidRDefault="003F6DE0" w:rsidP="003F6DE0">
      <w:pPr>
        <w:jc w:val="both"/>
        <w:rPr>
          <w:rFonts w:hint="cs"/>
          <w:rtl/>
        </w:rPr>
      </w:pPr>
      <w:r w:rsidRPr="006C5CE4">
        <w:rPr>
          <w:rFonts w:hint="cs"/>
          <w:b/>
          <w:bCs/>
          <w:sz w:val="22"/>
          <w:szCs w:val="22"/>
          <w:rtl/>
        </w:rPr>
        <w:t xml:space="preserve">"רישא דאין" </w:t>
      </w:r>
      <w:r w:rsidRPr="006C5CE4">
        <w:rPr>
          <w:b/>
          <w:bCs/>
          <w:sz w:val="22"/>
          <w:szCs w:val="22"/>
          <w:rtl/>
        </w:rPr>
        <w:t>–</w:t>
      </w:r>
      <w:r w:rsidRPr="006C5CE4">
        <w:rPr>
          <w:rFonts w:hint="cs"/>
          <w:b/>
          <w:bCs/>
          <w:sz w:val="22"/>
          <w:szCs w:val="22"/>
          <w:rtl/>
        </w:rPr>
        <w:t xml:space="preserve"> "אהבה בתענוגים" וד"ל),</w:t>
      </w:r>
      <w:r w:rsidRPr="003542E2">
        <w:rPr>
          <w:rFonts w:hint="cs"/>
          <w:sz w:val="22"/>
          <w:szCs w:val="22"/>
          <w:rtl/>
        </w:rPr>
        <w:t xml:space="preserve"> - </w:t>
      </w:r>
      <w:r w:rsidRPr="003542E2">
        <w:rPr>
          <w:rFonts w:hint="cs"/>
          <w:rtl/>
        </w:rPr>
        <w:t>אומנם כתוב בפרוש  בכתבי  האריז"ל</w:t>
      </w:r>
    </w:p>
    <w:p w14:paraId="7512AD58" w14:textId="77777777" w:rsidR="003F6DE0" w:rsidRPr="003542E2" w:rsidRDefault="003F6DE0" w:rsidP="003F6DE0">
      <w:pPr>
        <w:ind w:left="4320"/>
        <w:jc w:val="both"/>
        <w:rPr>
          <w:rFonts w:hint="cs"/>
          <w:rtl/>
        </w:rPr>
      </w:pPr>
      <w:r w:rsidRPr="003542E2">
        <w:rPr>
          <w:rFonts w:hint="cs"/>
          <w:rtl/>
        </w:rPr>
        <w:t xml:space="preserve">שזה החסד של הגלגלתא </w:t>
      </w:r>
      <w:r w:rsidRPr="003542E2">
        <w:rPr>
          <w:rtl/>
        </w:rPr>
        <w:t>–</w:t>
      </w:r>
      <w:r w:rsidRPr="003542E2">
        <w:rPr>
          <w:rFonts w:hint="cs"/>
          <w:rtl/>
        </w:rPr>
        <w:t xml:space="preserve"> אבל לאמיתו של דבר, בפנימיות החסד של הגלגלתא ישנו החסד של עתיק יומין </w:t>
      </w:r>
      <w:r w:rsidRPr="003542E2">
        <w:rPr>
          <w:rtl/>
        </w:rPr>
        <w:t>–</w:t>
      </w:r>
      <w:r w:rsidRPr="003542E2">
        <w:rPr>
          <w:rFonts w:hint="cs"/>
          <w:rtl/>
        </w:rPr>
        <w:t xml:space="preserve"> שמתלבש בכל הגלגלתא. ושוב, חסד דעתיק יומין מתלבש בכל הגלגלתא, ובעיקר מתגלה בחסד של הגלגלתא </w:t>
      </w:r>
      <w:r w:rsidRPr="003542E2">
        <w:rPr>
          <w:rtl/>
        </w:rPr>
        <w:t>–</w:t>
      </w:r>
      <w:r w:rsidRPr="003542E2">
        <w:rPr>
          <w:rFonts w:hint="cs"/>
          <w:rtl/>
        </w:rPr>
        <w:t xml:space="preserve"> והחסד הזה נקרא "אהבה בתענוגים".</w:t>
      </w:r>
    </w:p>
    <w:p w14:paraId="68910832" w14:textId="77777777" w:rsidR="003F6DE0" w:rsidRPr="003542E2" w:rsidRDefault="003F6DE0" w:rsidP="003F6DE0">
      <w:pPr>
        <w:jc w:val="both"/>
        <w:rPr>
          <w:rFonts w:hint="cs"/>
          <w:rtl/>
        </w:rPr>
      </w:pPr>
    </w:p>
    <w:p w14:paraId="1EF4507D" w14:textId="77777777" w:rsidR="003F6DE0" w:rsidRPr="003F778B" w:rsidRDefault="003F6DE0" w:rsidP="003F6DE0">
      <w:pPr>
        <w:pStyle w:val="3"/>
        <w:rPr>
          <w:rFonts w:hint="cs"/>
          <w:rtl/>
        </w:rPr>
      </w:pPr>
      <w:bookmarkStart w:id="105" w:name="_Toc58674250"/>
      <w:bookmarkStart w:id="106" w:name="_Toc161773268"/>
      <w:bookmarkStart w:id="107" w:name="_Toc508796110"/>
      <w:bookmarkStart w:id="108" w:name="_Toc508797547"/>
      <w:r w:rsidRPr="003F778B">
        <w:rPr>
          <w:rFonts w:hint="cs"/>
          <w:rtl/>
        </w:rPr>
        <w:t>*מושגים - טעם הבריאה - אין, טעם לרצון - ידיעת השלילה וידיעת החיוב - חיוב</w:t>
      </w:r>
      <w:bookmarkEnd w:id="105"/>
      <w:bookmarkEnd w:id="106"/>
      <w:bookmarkEnd w:id="107"/>
      <w:bookmarkEnd w:id="108"/>
    </w:p>
    <w:p w14:paraId="1DC09B96" w14:textId="77777777" w:rsidR="003F6DE0" w:rsidRPr="003542E2" w:rsidRDefault="003F6DE0" w:rsidP="003F6DE0">
      <w:pPr>
        <w:jc w:val="both"/>
        <w:rPr>
          <w:rFonts w:hint="cs"/>
          <w:sz w:val="22"/>
          <w:szCs w:val="22"/>
          <w:rtl/>
        </w:rPr>
      </w:pPr>
    </w:p>
    <w:p w14:paraId="011D8A9C" w14:textId="77777777" w:rsidR="003F6DE0" w:rsidRPr="006C5CE4" w:rsidRDefault="003F6DE0" w:rsidP="003F6DE0">
      <w:pPr>
        <w:jc w:val="both"/>
        <w:rPr>
          <w:rFonts w:hint="cs"/>
          <w:b/>
          <w:bCs/>
          <w:sz w:val="22"/>
          <w:szCs w:val="22"/>
          <w:rtl/>
        </w:rPr>
      </w:pPr>
      <w:r w:rsidRPr="006C5CE4">
        <w:rPr>
          <w:rFonts w:hint="cs"/>
          <w:b/>
          <w:bCs/>
          <w:sz w:val="22"/>
          <w:szCs w:val="22"/>
          <w:rtl/>
        </w:rPr>
        <w:t xml:space="preserve">שסוד ה"אין" הוא הענג העליון, "טעם" מלשון טעם וענג </w:t>
      </w:r>
    </w:p>
    <w:p w14:paraId="655B303A" w14:textId="77777777" w:rsidR="003F6DE0" w:rsidRPr="006C5CE4" w:rsidRDefault="003F6DE0" w:rsidP="003F6DE0">
      <w:pPr>
        <w:jc w:val="both"/>
        <w:rPr>
          <w:rFonts w:hint="cs"/>
          <w:b/>
          <w:bCs/>
          <w:sz w:val="22"/>
          <w:szCs w:val="22"/>
          <w:rtl/>
        </w:rPr>
      </w:pPr>
      <w:r w:rsidRPr="006C5CE4">
        <w:rPr>
          <w:rFonts w:hint="cs"/>
          <w:b/>
          <w:bCs/>
          <w:sz w:val="22"/>
          <w:szCs w:val="22"/>
          <w:rtl/>
        </w:rPr>
        <w:t xml:space="preserve">(ומה ש"אין טעם לרצון", כפשוטו, </w:t>
      </w:r>
    </w:p>
    <w:p w14:paraId="76560BB1" w14:textId="77777777" w:rsidR="003F6DE0" w:rsidRPr="003542E2" w:rsidRDefault="003F6DE0" w:rsidP="003F6DE0">
      <w:pPr>
        <w:jc w:val="both"/>
        <w:rPr>
          <w:rFonts w:hint="cs"/>
          <w:rtl/>
        </w:rPr>
      </w:pPr>
      <w:r w:rsidRPr="006C5CE4">
        <w:rPr>
          <w:rFonts w:hint="cs"/>
          <w:b/>
          <w:bCs/>
          <w:sz w:val="22"/>
          <w:szCs w:val="22"/>
          <w:rtl/>
        </w:rPr>
        <w:t>היינו "טעם" מלשון טעם המתלבש בשכל).</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 xml:space="preserve">אנו מסבירים כאן שאת ה"אין  טעם </w:t>
      </w:r>
    </w:p>
    <w:p w14:paraId="5E0B7CCF" w14:textId="77777777" w:rsidR="003F6DE0" w:rsidRPr="003542E2" w:rsidRDefault="003F6DE0" w:rsidP="003F6DE0">
      <w:pPr>
        <w:ind w:left="4535"/>
        <w:jc w:val="both"/>
        <w:rPr>
          <w:rFonts w:hint="cs"/>
          <w:rtl/>
        </w:rPr>
      </w:pPr>
      <w:r w:rsidRPr="003542E2">
        <w:rPr>
          <w:rFonts w:hint="cs"/>
          <w:rtl/>
        </w:rPr>
        <w:t xml:space="preserve">לרצון" </w:t>
      </w:r>
      <w:r w:rsidRPr="003542E2">
        <w:rPr>
          <w:rtl/>
        </w:rPr>
        <w:t>–</w:t>
      </w:r>
      <w:r w:rsidRPr="003542E2">
        <w:rPr>
          <w:rFonts w:hint="cs"/>
          <w:rtl/>
        </w:rPr>
        <w:t xml:space="preserve"> הופך הבעש"ט מלשון שלילה ללשון חיוב. ואפשר היה לחשוב שבדרוש שלו מוריד הבעש"ט את ה"אין" ממקומו הגבוה למקום תחתון יותר </w:t>
      </w:r>
      <w:r w:rsidRPr="003542E2">
        <w:rPr>
          <w:rtl/>
        </w:rPr>
        <w:t>–</w:t>
      </w:r>
      <w:r w:rsidRPr="003542E2">
        <w:rPr>
          <w:rFonts w:hint="cs"/>
          <w:rtl/>
        </w:rPr>
        <w:t xml:space="preserve"> ושם הוא כבר "יש". </w:t>
      </w:r>
    </w:p>
    <w:p w14:paraId="79C0069C" w14:textId="77777777" w:rsidR="003F6DE0" w:rsidRPr="003542E2" w:rsidRDefault="003F6DE0" w:rsidP="003F6DE0">
      <w:pPr>
        <w:jc w:val="both"/>
        <w:rPr>
          <w:rFonts w:hint="cs"/>
          <w:rtl/>
        </w:rPr>
      </w:pPr>
    </w:p>
    <w:p w14:paraId="56CA80B6" w14:textId="77777777" w:rsidR="003F6DE0" w:rsidRPr="003542E2" w:rsidRDefault="003F6DE0" w:rsidP="003F6DE0">
      <w:pPr>
        <w:jc w:val="both"/>
        <w:rPr>
          <w:rFonts w:hint="cs"/>
          <w:rtl/>
        </w:rPr>
      </w:pPr>
    </w:p>
    <w:p w14:paraId="31B8B1A4" w14:textId="77777777" w:rsidR="003F6DE0" w:rsidRPr="003542E2" w:rsidRDefault="003F6DE0" w:rsidP="003F6DE0">
      <w:pPr>
        <w:jc w:val="both"/>
        <w:rPr>
          <w:rFonts w:hint="cs"/>
          <w:rtl/>
        </w:rPr>
      </w:pPr>
      <w:r w:rsidRPr="003542E2">
        <w:rPr>
          <w:rFonts w:hint="cs"/>
          <w:rtl/>
        </w:rPr>
        <w:t xml:space="preserve">ידיעת השלילה - בד"כ חיוב הוא למטה משלילה </w:t>
      </w:r>
      <w:r w:rsidRPr="003542E2">
        <w:rPr>
          <w:rtl/>
        </w:rPr>
        <w:t>–</w:t>
      </w:r>
      <w:r w:rsidRPr="003542E2">
        <w:rPr>
          <w:rFonts w:hint="cs"/>
          <w:rtl/>
        </w:rPr>
        <w:t xml:space="preserve"> ואכן כך מוצאים  אנו  אצל </w:t>
      </w:r>
    </w:p>
    <w:p w14:paraId="1583AD28" w14:textId="77777777" w:rsidR="003F6DE0" w:rsidRPr="003542E2" w:rsidRDefault="003F6DE0" w:rsidP="003F6DE0">
      <w:pPr>
        <w:ind w:left="1983"/>
        <w:jc w:val="both"/>
        <w:rPr>
          <w:rFonts w:hint="cs"/>
          <w:rtl/>
        </w:rPr>
      </w:pPr>
      <w:r w:rsidRPr="003542E2">
        <w:rPr>
          <w:rFonts w:hint="cs"/>
          <w:rtl/>
        </w:rPr>
        <w:t xml:space="preserve">הרמב"ם </w:t>
      </w:r>
      <w:r w:rsidRPr="003542E2">
        <w:rPr>
          <w:rtl/>
        </w:rPr>
        <w:t>–</w:t>
      </w:r>
      <w:r w:rsidRPr="003542E2">
        <w:rPr>
          <w:rFonts w:hint="cs"/>
          <w:rtl/>
        </w:rPr>
        <w:t xml:space="preserve"> שידיעת החיוב היא למטה מידיעת השלילה. מה שאפשר להשיג ע"י שלילה הוא תמיד מופשט יותר ונעלה, ממה שאפשר להשיג ע"י חיוב. זהו יסוד כל החקירה האנושית, כולל מחקרו של הרמב"ם </w:t>
      </w:r>
      <w:r w:rsidRPr="003542E2">
        <w:rPr>
          <w:rtl/>
        </w:rPr>
        <w:t>–</w:t>
      </w:r>
      <w:r w:rsidRPr="003542E2">
        <w:rPr>
          <w:rFonts w:hint="cs"/>
          <w:rtl/>
        </w:rPr>
        <w:t xml:space="preserve"> שתכלית ההפשטה היא ידיעת השלילה ולא ידיעת החיוב.</w:t>
      </w:r>
    </w:p>
    <w:p w14:paraId="7796A36E" w14:textId="77777777" w:rsidR="003F6DE0" w:rsidRPr="003542E2" w:rsidRDefault="003F6DE0" w:rsidP="003F6DE0">
      <w:pPr>
        <w:jc w:val="both"/>
        <w:rPr>
          <w:rFonts w:hint="cs"/>
          <w:rtl/>
        </w:rPr>
      </w:pPr>
    </w:p>
    <w:p w14:paraId="6908B33C" w14:textId="77777777" w:rsidR="003F6DE0" w:rsidRPr="003542E2" w:rsidRDefault="003F6DE0" w:rsidP="003F6DE0">
      <w:pPr>
        <w:jc w:val="both"/>
        <w:rPr>
          <w:rFonts w:hint="cs"/>
          <w:rtl/>
        </w:rPr>
      </w:pPr>
    </w:p>
    <w:p w14:paraId="0DD103CE" w14:textId="77777777" w:rsidR="003F6DE0" w:rsidRPr="003542E2" w:rsidRDefault="003F6DE0" w:rsidP="003F6DE0">
      <w:pPr>
        <w:jc w:val="both"/>
        <w:rPr>
          <w:rFonts w:hint="cs"/>
          <w:rtl/>
        </w:rPr>
      </w:pPr>
      <w:r w:rsidRPr="003542E2">
        <w:rPr>
          <w:rFonts w:hint="cs"/>
          <w:rtl/>
        </w:rPr>
        <w:t xml:space="preserve">חיוב </w:t>
      </w:r>
      <w:r w:rsidRPr="003542E2">
        <w:rPr>
          <w:rtl/>
        </w:rPr>
        <w:t>–</w:t>
      </w:r>
      <w:r w:rsidRPr="003542E2">
        <w:rPr>
          <w:rFonts w:hint="cs"/>
          <w:rtl/>
        </w:rPr>
        <w:t xml:space="preserve"> ואם   כן,   לפי   השקפה   זו </w:t>
      </w:r>
      <w:r w:rsidRPr="003542E2">
        <w:rPr>
          <w:rtl/>
        </w:rPr>
        <w:t>–</w:t>
      </w:r>
      <w:r w:rsidRPr="003542E2">
        <w:rPr>
          <w:rFonts w:hint="cs"/>
          <w:rtl/>
        </w:rPr>
        <w:t xml:space="preserve"> משפט   של   חיוב   הוא  לכאורה  למטה  </w:t>
      </w:r>
    </w:p>
    <w:p w14:paraId="268BA4BE" w14:textId="77777777" w:rsidR="003F6DE0" w:rsidRPr="003542E2" w:rsidRDefault="003F6DE0" w:rsidP="003F6DE0">
      <w:pPr>
        <w:ind w:left="720"/>
        <w:jc w:val="both"/>
        <w:rPr>
          <w:rFonts w:hint="cs"/>
          <w:rtl/>
        </w:rPr>
      </w:pPr>
      <w:r w:rsidRPr="003542E2">
        <w:rPr>
          <w:rFonts w:hint="cs"/>
          <w:rtl/>
        </w:rPr>
        <w:t xml:space="preserve">ממשפט של שלילה </w:t>
      </w:r>
      <w:r w:rsidRPr="003542E2">
        <w:rPr>
          <w:rtl/>
        </w:rPr>
        <w:t>–</w:t>
      </w:r>
      <w:r w:rsidRPr="003542E2">
        <w:rPr>
          <w:rFonts w:hint="cs"/>
          <w:rtl/>
        </w:rPr>
        <w:t xml:space="preserve"> ואומרת החסידות שבחוש הפנימי של עצם הנשמה האלוקית </w:t>
      </w:r>
      <w:r w:rsidRPr="003542E2">
        <w:rPr>
          <w:rtl/>
        </w:rPr>
        <w:t>–</w:t>
      </w:r>
      <w:r w:rsidRPr="003542E2">
        <w:rPr>
          <w:rFonts w:hint="cs"/>
          <w:rtl/>
        </w:rPr>
        <w:t xml:space="preserve"> ישנה הכרה חיובית שהיא למעלה מידיעת השלילה. ידיעה חיובית זו היא למעלה מידיעת השלילה </w:t>
      </w:r>
      <w:r w:rsidRPr="003542E2">
        <w:rPr>
          <w:rtl/>
        </w:rPr>
        <w:t>–</w:t>
      </w:r>
      <w:r w:rsidRPr="003542E2">
        <w:rPr>
          <w:rFonts w:hint="cs"/>
          <w:rtl/>
        </w:rPr>
        <w:t xml:space="preserve"> בגלל שהיא התקשרות עצמית של עצם הנפש האלוקית, שהיא חלק אלוקה ממעל ממש. וכך מסביר הרבי הרש"ב </w:t>
      </w:r>
      <w:r w:rsidRPr="003542E2">
        <w:rPr>
          <w:rtl/>
        </w:rPr>
        <w:t>–</w:t>
      </w:r>
      <w:r w:rsidRPr="003542E2">
        <w:rPr>
          <w:rFonts w:hint="cs"/>
          <w:rtl/>
        </w:rPr>
        <w:t xml:space="preserve"> שעיקר חידוש החסידות הוא שישנו "חיוב שלמעלה משלילה".</w:t>
      </w:r>
    </w:p>
    <w:p w14:paraId="563BDB9F" w14:textId="77777777" w:rsidR="003F6DE0" w:rsidRPr="003542E2" w:rsidRDefault="003F6DE0" w:rsidP="003F6DE0">
      <w:pPr>
        <w:ind w:left="720"/>
        <w:jc w:val="both"/>
        <w:rPr>
          <w:rFonts w:hint="cs"/>
          <w:rtl/>
        </w:rPr>
      </w:pPr>
    </w:p>
    <w:p w14:paraId="5165515B" w14:textId="77777777" w:rsidR="003F6DE0" w:rsidRDefault="003F6DE0" w:rsidP="003F6DE0">
      <w:pPr>
        <w:ind w:left="720"/>
        <w:jc w:val="both"/>
        <w:rPr>
          <w:rtl/>
        </w:rPr>
      </w:pPr>
      <w:r w:rsidRPr="003542E2">
        <w:rPr>
          <w:rFonts w:hint="cs"/>
          <w:rtl/>
        </w:rPr>
        <w:t xml:space="preserve">שוב, עיקר חידוש החסידות לגבי כל הפילוסופיה והמחקר היהודי </w:t>
      </w:r>
      <w:r w:rsidRPr="003542E2">
        <w:rPr>
          <w:rtl/>
        </w:rPr>
        <w:t>–</w:t>
      </w:r>
      <w:r w:rsidRPr="003542E2">
        <w:rPr>
          <w:rFonts w:hint="cs"/>
          <w:rtl/>
        </w:rPr>
        <w:t xml:space="preserve"> הוא שישנה ידיעה חיובית , שאינה ידיעת השכל אלא ידיעה של תחושה ישירה והתקשרות עצמית </w:t>
      </w:r>
      <w:r w:rsidRPr="003542E2">
        <w:rPr>
          <w:rtl/>
        </w:rPr>
        <w:t>–</w:t>
      </w:r>
      <w:r w:rsidRPr="003542E2">
        <w:rPr>
          <w:rFonts w:hint="cs"/>
          <w:rtl/>
        </w:rPr>
        <w:t xml:space="preserve"> שלמעלה מהפשטת המושג שקורא הרמב"ם "ידיעת השלילה".</w:t>
      </w:r>
    </w:p>
    <w:p w14:paraId="36EEEDCB" w14:textId="77777777" w:rsidR="003F6DE0" w:rsidRDefault="003F6DE0" w:rsidP="003F6DE0">
      <w:pPr>
        <w:ind w:left="720"/>
        <w:jc w:val="both"/>
        <w:rPr>
          <w:rtl/>
        </w:rPr>
      </w:pPr>
    </w:p>
    <w:p w14:paraId="07256781" w14:textId="77777777" w:rsidR="003F6DE0" w:rsidRPr="003542E2" w:rsidRDefault="003F6DE0" w:rsidP="003F6DE0">
      <w:pPr>
        <w:jc w:val="both"/>
        <w:rPr>
          <w:rFonts w:hint="cs"/>
          <w:rtl/>
        </w:rPr>
      </w:pPr>
      <w:r w:rsidRPr="003542E2">
        <w:rPr>
          <w:rFonts w:hint="cs"/>
          <w:rtl/>
        </w:rPr>
        <w:t xml:space="preserve">ולכן, כל פעם שאומר הבעש"ט אל תקרא "אין" אלא "אין" </w:t>
      </w:r>
      <w:r w:rsidRPr="003542E2">
        <w:rPr>
          <w:rtl/>
        </w:rPr>
        <w:t>–</w:t>
      </w:r>
      <w:r w:rsidRPr="003542E2">
        <w:rPr>
          <w:rFonts w:hint="cs"/>
          <w:rtl/>
        </w:rPr>
        <w:t xml:space="preserve"> אינו מוריד את הענין מהפשטה ומשפט של שלילה </w:t>
      </w:r>
      <w:r w:rsidRPr="003542E2">
        <w:rPr>
          <w:rtl/>
        </w:rPr>
        <w:t>–</w:t>
      </w:r>
      <w:r w:rsidRPr="003542E2">
        <w:rPr>
          <w:rFonts w:hint="cs"/>
          <w:rtl/>
        </w:rPr>
        <w:t xml:space="preserve"> אל מדרגה נמוכה יותר של חיוב </w:t>
      </w:r>
      <w:r w:rsidRPr="003542E2">
        <w:rPr>
          <w:rtl/>
        </w:rPr>
        <w:t>–</w:t>
      </w:r>
      <w:r w:rsidRPr="003542E2">
        <w:rPr>
          <w:rFonts w:hint="cs"/>
          <w:rtl/>
        </w:rPr>
        <w:t xml:space="preserve"> אלא אדרבא, בכך מעלה הבעש"ט את הדבר מידיעת השלילה </w:t>
      </w:r>
      <w:r w:rsidRPr="003542E2">
        <w:rPr>
          <w:rtl/>
        </w:rPr>
        <w:t>–</w:t>
      </w:r>
      <w:r w:rsidRPr="003542E2">
        <w:rPr>
          <w:rFonts w:hint="cs"/>
          <w:rtl/>
        </w:rPr>
        <w:t xml:space="preserve"> להתקשרות חיובית לעצם שהיא סוד ה"אין" בכל מקום.</w:t>
      </w:r>
    </w:p>
    <w:p w14:paraId="410082C6" w14:textId="77777777" w:rsidR="003F6DE0" w:rsidRPr="003542E2" w:rsidRDefault="003F6DE0" w:rsidP="003F6DE0">
      <w:pPr>
        <w:jc w:val="both"/>
        <w:rPr>
          <w:rFonts w:hint="cs"/>
          <w:rtl/>
        </w:rPr>
      </w:pPr>
    </w:p>
    <w:p w14:paraId="4BA5C7A3" w14:textId="77777777" w:rsidR="003F6DE0" w:rsidRPr="003F778B" w:rsidRDefault="003F6DE0" w:rsidP="003F6DE0">
      <w:pPr>
        <w:pStyle w:val="3"/>
        <w:rPr>
          <w:rFonts w:hint="cs"/>
          <w:rtl/>
        </w:rPr>
      </w:pPr>
      <w:bookmarkStart w:id="109" w:name="_Toc58674251"/>
      <w:bookmarkStart w:id="110" w:name="_Toc161773269"/>
      <w:bookmarkStart w:id="111" w:name="_Toc508796111"/>
      <w:bookmarkStart w:id="112" w:name="_Toc508797548"/>
      <w:r w:rsidRPr="003F778B">
        <w:rPr>
          <w:rFonts w:hint="cs"/>
          <w:rtl/>
        </w:rPr>
        <w:t>*מושגים - טעם הבריאה - אין, מזל לישראל - גבול השגה אנושית - ביטול באמצע</w:t>
      </w:r>
      <w:bookmarkEnd w:id="109"/>
      <w:bookmarkEnd w:id="110"/>
      <w:bookmarkEnd w:id="111"/>
      <w:bookmarkEnd w:id="112"/>
    </w:p>
    <w:p w14:paraId="31E88CA9" w14:textId="77777777" w:rsidR="003F6DE0" w:rsidRPr="003542E2" w:rsidRDefault="003F6DE0" w:rsidP="003F6DE0">
      <w:pPr>
        <w:jc w:val="both"/>
        <w:rPr>
          <w:rFonts w:hint="cs"/>
          <w:rtl/>
        </w:rPr>
      </w:pPr>
    </w:p>
    <w:p w14:paraId="4168FE12" w14:textId="77777777" w:rsidR="003F6DE0" w:rsidRPr="003542E2" w:rsidRDefault="003F6DE0" w:rsidP="003F6DE0">
      <w:pPr>
        <w:jc w:val="both"/>
        <w:rPr>
          <w:rFonts w:hint="cs"/>
          <w:rtl/>
        </w:rPr>
      </w:pPr>
      <w:r w:rsidRPr="003542E2">
        <w:rPr>
          <w:rFonts w:hint="cs"/>
          <w:rtl/>
        </w:rPr>
        <w:t xml:space="preserve">השגה אנושית - ואם כן, לומר בלשון הבעש"ט  "אין,  מזל  לישראל" </w:t>
      </w:r>
      <w:r w:rsidRPr="003542E2">
        <w:rPr>
          <w:rtl/>
        </w:rPr>
        <w:t>–</w:t>
      </w:r>
      <w:r w:rsidRPr="003542E2">
        <w:rPr>
          <w:rFonts w:hint="cs"/>
          <w:rtl/>
        </w:rPr>
        <w:t xml:space="preserve">  פרושו </w:t>
      </w:r>
    </w:p>
    <w:p w14:paraId="73E7C7BC" w14:textId="77777777" w:rsidR="003F6DE0" w:rsidRPr="003542E2" w:rsidRDefault="003F6DE0" w:rsidP="003F6DE0">
      <w:pPr>
        <w:ind w:left="1841"/>
        <w:jc w:val="both"/>
        <w:rPr>
          <w:rFonts w:hint="cs"/>
          <w:rtl/>
        </w:rPr>
      </w:pPr>
      <w:r w:rsidRPr="003542E2">
        <w:rPr>
          <w:rFonts w:hint="cs"/>
          <w:rtl/>
        </w:rPr>
        <w:t xml:space="preserve">להכיר שישנו מזל לישראל, שהוא הוא ה"אין" </w:t>
      </w:r>
      <w:r w:rsidRPr="003542E2">
        <w:rPr>
          <w:rtl/>
        </w:rPr>
        <w:t>–</w:t>
      </w:r>
      <w:r w:rsidRPr="003542E2">
        <w:rPr>
          <w:rFonts w:hint="cs"/>
          <w:rtl/>
        </w:rPr>
        <w:t xml:space="preserve"> וזה יותר גבוה מלומר "אין מזל לישראל" כפשוטו, בלשון שלילה. ושוב, באומרי "אין מזל לישראל", שללתי את כל המזלות שאני מכיר בשכלי האנושי. אך כאשר אני אומר ע"פ הבעש"ט </w:t>
      </w:r>
      <w:r w:rsidRPr="003542E2">
        <w:rPr>
          <w:rtl/>
        </w:rPr>
        <w:t>–</w:t>
      </w:r>
      <w:r w:rsidRPr="003542E2">
        <w:rPr>
          <w:rFonts w:hint="cs"/>
          <w:rtl/>
        </w:rPr>
        <w:t xml:space="preserve"> "אין, מזל לישראל" </w:t>
      </w:r>
      <w:r w:rsidRPr="003542E2">
        <w:rPr>
          <w:rtl/>
        </w:rPr>
        <w:t>–</w:t>
      </w:r>
      <w:r w:rsidRPr="003542E2">
        <w:rPr>
          <w:rFonts w:hint="cs"/>
          <w:rtl/>
        </w:rPr>
        <w:t xml:space="preserve"> עברתי את גבול ההשגה האנושית השכלית לגמרי </w:t>
      </w:r>
      <w:r w:rsidRPr="003542E2">
        <w:rPr>
          <w:rtl/>
        </w:rPr>
        <w:t>–</w:t>
      </w:r>
      <w:r w:rsidRPr="003542E2">
        <w:rPr>
          <w:rFonts w:hint="cs"/>
          <w:rtl/>
        </w:rPr>
        <w:t xml:space="preserve"> ע"י הפשטה מוחלטת. את כל מה שמוכר לי אני שולל </w:t>
      </w:r>
      <w:r w:rsidRPr="003542E2">
        <w:rPr>
          <w:rtl/>
        </w:rPr>
        <w:t>–</w:t>
      </w:r>
      <w:r w:rsidRPr="003542E2">
        <w:rPr>
          <w:rFonts w:hint="cs"/>
          <w:rtl/>
        </w:rPr>
        <w:t xml:space="preserve"> ובאתי עד ה"גג" של מדרגה מסוימת ע"י שלילה "אין מזל לישראל".</w:t>
      </w:r>
    </w:p>
    <w:p w14:paraId="1DE67747" w14:textId="77777777" w:rsidR="003F6DE0" w:rsidRPr="003542E2" w:rsidRDefault="003F6DE0" w:rsidP="003F6DE0">
      <w:pPr>
        <w:ind w:left="1841"/>
        <w:jc w:val="both"/>
        <w:rPr>
          <w:rFonts w:hint="cs"/>
          <w:rtl/>
        </w:rPr>
      </w:pPr>
      <w:r w:rsidRPr="003542E2">
        <w:rPr>
          <w:rFonts w:hint="cs"/>
          <w:rtl/>
        </w:rPr>
        <w:t xml:space="preserve">אבל, כאשר אני פתאום אומר "אין, מזל לישראל" </w:t>
      </w:r>
      <w:r w:rsidRPr="003542E2">
        <w:rPr>
          <w:rtl/>
        </w:rPr>
        <w:t>–</w:t>
      </w:r>
      <w:r w:rsidRPr="003542E2">
        <w:rPr>
          <w:rFonts w:hint="cs"/>
          <w:rtl/>
        </w:rPr>
        <w:t xml:space="preserve"> יש מזל אבל הוא "אין" </w:t>
      </w:r>
      <w:r w:rsidRPr="003542E2">
        <w:rPr>
          <w:rtl/>
        </w:rPr>
        <w:t>–</w:t>
      </w:r>
      <w:r w:rsidRPr="003542E2">
        <w:rPr>
          <w:rFonts w:hint="cs"/>
          <w:rtl/>
        </w:rPr>
        <w:t xml:space="preserve"> עברתי את גבול ההשגה לגמרי, עברתי לעולם אחר לגמרי. הגעתי לחיוב והכרה ישירה </w:t>
      </w:r>
      <w:r w:rsidRPr="003542E2">
        <w:rPr>
          <w:rtl/>
        </w:rPr>
        <w:t>–</w:t>
      </w:r>
      <w:r w:rsidRPr="003542E2">
        <w:rPr>
          <w:rFonts w:hint="cs"/>
          <w:rtl/>
        </w:rPr>
        <w:t xml:space="preserve"> שמעל ומעבר לשלילת המציאות התחתונה של המזלות של שאר אומות העולם.</w:t>
      </w:r>
    </w:p>
    <w:p w14:paraId="2D7A9B90" w14:textId="77777777" w:rsidR="003F6DE0" w:rsidRPr="003542E2" w:rsidRDefault="003F6DE0" w:rsidP="003F6DE0">
      <w:pPr>
        <w:jc w:val="both"/>
        <w:rPr>
          <w:rFonts w:hint="cs"/>
          <w:rtl/>
        </w:rPr>
      </w:pPr>
    </w:p>
    <w:p w14:paraId="53AEA2B3" w14:textId="77777777" w:rsidR="003F6DE0" w:rsidRPr="003542E2" w:rsidRDefault="003F6DE0" w:rsidP="003F6DE0">
      <w:pPr>
        <w:jc w:val="both"/>
        <w:rPr>
          <w:rFonts w:hint="cs"/>
          <w:rtl/>
        </w:rPr>
      </w:pPr>
      <w:r w:rsidRPr="003542E2">
        <w:rPr>
          <w:rFonts w:hint="cs"/>
          <w:rtl/>
        </w:rPr>
        <w:t xml:space="preserve">ואם כן, כאשר אני אומר "אין טעם לרצון" </w:t>
      </w:r>
      <w:r w:rsidRPr="003542E2">
        <w:rPr>
          <w:rtl/>
        </w:rPr>
        <w:t>–</w:t>
      </w:r>
      <w:r w:rsidRPr="003542E2">
        <w:rPr>
          <w:rFonts w:hint="cs"/>
          <w:rtl/>
        </w:rPr>
        <w:t xml:space="preserve"> אני שולל טעם מסוג תחתון, שהוא טעם של שכל </w:t>
      </w:r>
      <w:r w:rsidRPr="003542E2">
        <w:rPr>
          <w:rtl/>
        </w:rPr>
        <w:t>–</w:t>
      </w:r>
      <w:r w:rsidRPr="003542E2">
        <w:rPr>
          <w:rFonts w:hint="cs"/>
          <w:rtl/>
        </w:rPr>
        <w:t xml:space="preserve"> "טוב טעם ודעת למדני" </w:t>
      </w:r>
      <w:r w:rsidRPr="003542E2">
        <w:rPr>
          <w:rtl/>
        </w:rPr>
        <w:t>–</w:t>
      </w:r>
      <w:r w:rsidRPr="003542E2">
        <w:rPr>
          <w:rFonts w:hint="cs"/>
          <w:rtl/>
        </w:rPr>
        <w:t xml:space="preserve"> וממילא, "אין טעם לרצון".</w:t>
      </w:r>
    </w:p>
    <w:p w14:paraId="6DA4A07D" w14:textId="77777777" w:rsidR="003F6DE0" w:rsidRPr="003542E2" w:rsidRDefault="003F6DE0" w:rsidP="003F6DE0">
      <w:pPr>
        <w:jc w:val="both"/>
        <w:rPr>
          <w:rFonts w:hint="cs"/>
          <w:rtl/>
        </w:rPr>
      </w:pPr>
    </w:p>
    <w:p w14:paraId="5FADD817" w14:textId="77777777" w:rsidR="003F6DE0" w:rsidRPr="003542E2" w:rsidRDefault="003F6DE0" w:rsidP="003F6DE0">
      <w:pPr>
        <w:jc w:val="both"/>
        <w:rPr>
          <w:rFonts w:hint="cs"/>
          <w:rtl/>
        </w:rPr>
      </w:pPr>
      <w:r w:rsidRPr="003542E2">
        <w:rPr>
          <w:rFonts w:hint="cs"/>
          <w:rtl/>
        </w:rPr>
        <w:t xml:space="preserve">אבל כאשר אני הופך ואומר "אין, טעם לרצון" בלשון חיוב </w:t>
      </w:r>
      <w:r w:rsidRPr="003542E2">
        <w:rPr>
          <w:rtl/>
        </w:rPr>
        <w:t>–</w:t>
      </w:r>
      <w:r w:rsidRPr="003542E2">
        <w:rPr>
          <w:rFonts w:hint="cs"/>
          <w:rtl/>
        </w:rPr>
        <w:t xml:space="preserve"> הרי שעברתי לטעם אחר לגמרי, עברתי את הגבול לגמרי אל הבלי גבול </w:t>
      </w:r>
      <w:r w:rsidRPr="003542E2">
        <w:rPr>
          <w:rtl/>
        </w:rPr>
        <w:t>–</w:t>
      </w:r>
      <w:r w:rsidRPr="003542E2">
        <w:rPr>
          <w:rFonts w:hint="cs"/>
          <w:rtl/>
        </w:rPr>
        <w:t xml:space="preserve"> והגעתי להכרה חיובית ישירה </w:t>
      </w:r>
      <w:r w:rsidRPr="003542E2">
        <w:rPr>
          <w:rtl/>
        </w:rPr>
        <w:t>–</w:t>
      </w:r>
      <w:r w:rsidRPr="003542E2">
        <w:rPr>
          <w:rFonts w:hint="cs"/>
          <w:rtl/>
        </w:rPr>
        <w:t xml:space="preserve"> שיותר גבוהה מהשלילה הקודמת.</w:t>
      </w:r>
    </w:p>
    <w:p w14:paraId="2B47CDC9" w14:textId="77777777" w:rsidR="003F6DE0" w:rsidRPr="003542E2" w:rsidRDefault="003F6DE0" w:rsidP="003F6DE0">
      <w:pPr>
        <w:jc w:val="both"/>
        <w:rPr>
          <w:rFonts w:hint="cs"/>
          <w:rtl/>
        </w:rPr>
      </w:pPr>
    </w:p>
    <w:p w14:paraId="7CAE7347" w14:textId="77777777" w:rsidR="003F6DE0" w:rsidRPr="003542E2" w:rsidRDefault="003F6DE0" w:rsidP="003F6DE0">
      <w:pPr>
        <w:jc w:val="both"/>
        <w:rPr>
          <w:rFonts w:hint="cs"/>
          <w:rtl/>
        </w:rPr>
      </w:pPr>
      <w:r w:rsidRPr="003542E2">
        <w:rPr>
          <w:rFonts w:hint="cs"/>
          <w:rtl/>
        </w:rPr>
        <w:t xml:space="preserve">ביטול באמצע - ואם כן, הסדר כאן הוא  ע"פ  הכלל  בחסידות  האומר </w:t>
      </w:r>
      <w:r w:rsidRPr="003542E2">
        <w:rPr>
          <w:rtl/>
        </w:rPr>
        <w:t>–</w:t>
      </w:r>
      <w:r w:rsidRPr="003542E2">
        <w:rPr>
          <w:rFonts w:hint="cs"/>
          <w:rtl/>
        </w:rPr>
        <w:t xml:space="preserve">  שבין </w:t>
      </w:r>
    </w:p>
    <w:p w14:paraId="4B897423" w14:textId="77777777" w:rsidR="003F6DE0" w:rsidRPr="003542E2" w:rsidRDefault="003F6DE0" w:rsidP="003F6DE0">
      <w:pPr>
        <w:ind w:left="1841"/>
        <w:jc w:val="both"/>
        <w:rPr>
          <w:rFonts w:hint="cs"/>
          <w:rtl/>
        </w:rPr>
      </w:pPr>
      <w:r w:rsidRPr="003542E2">
        <w:rPr>
          <w:rFonts w:hint="cs"/>
          <w:rtl/>
        </w:rPr>
        <w:t xml:space="preserve">כל שתי מדרגות חיוביות </w:t>
      </w:r>
      <w:r w:rsidRPr="003542E2">
        <w:rPr>
          <w:rtl/>
        </w:rPr>
        <w:t>–</w:t>
      </w:r>
      <w:r w:rsidRPr="003542E2">
        <w:rPr>
          <w:rFonts w:hint="cs"/>
          <w:rtl/>
        </w:rPr>
        <w:t xml:space="preserve"> ישנו ביטול באמצע. והביטול באמצע זהו ה"אין" בלשון שלילה </w:t>
      </w:r>
      <w:r w:rsidRPr="003542E2">
        <w:rPr>
          <w:rtl/>
        </w:rPr>
        <w:t>–</w:t>
      </w:r>
      <w:r w:rsidRPr="003542E2">
        <w:rPr>
          <w:rFonts w:hint="cs"/>
          <w:rtl/>
        </w:rPr>
        <w:t xml:space="preserve"> כלומר שאני שולל את הדבר הקודם. ואילו, ה"אין" בלשון חיוב, הוא כבר "יש אמיתי" לגבי ה"יש הראשון".</w:t>
      </w:r>
    </w:p>
    <w:p w14:paraId="73393A9A" w14:textId="77777777" w:rsidR="003F6DE0" w:rsidRPr="003542E2" w:rsidRDefault="003F6DE0" w:rsidP="003F6DE0">
      <w:pPr>
        <w:ind w:left="1841"/>
        <w:jc w:val="both"/>
        <w:rPr>
          <w:rFonts w:hint="cs"/>
          <w:rtl/>
        </w:rPr>
      </w:pPr>
    </w:p>
    <w:p w14:paraId="758A289E" w14:textId="77777777" w:rsidR="003F6DE0" w:rsidRPr="003542E2" w:rsidRDefault="003F6DE0" w:rsidP="003F6DE0">
      <w:pPr>
        <w:ind w:left="1841"/>
        <w:jc w:val="both"/>
        <w:rPr>
          <w:rFonts w:hint="cs"/>
          <w:rtl/>
        </w:rPr>
      </w:pPr>
      <w:r w:rsidRPr="003542E2">
        <w:rPr>
          <w:rFonts w:hint="cs"/>
          <w:rtl/>
        </w:rPr>
        <w:t xml:space="preserve">ה"אין" החיובי </w:t>
      </w:r>
      <w:r w:rsidRPr="003542E2">
        <w:rPr>
          <w:rtl/>
        </w:rPr>
        <w:t>–</w:t>
      </w:r>
      <w:r w:rsidRPr="003542E2">
        <w:rPr>
          <w:rFonts w:hint="cs"/>
          <w:rtl/>
        </w:rPr>
        <w:t xml:space="preserve"> הוא המזל לישראל.</w:t>
      </w:r>
    </w:p>
    <w:p w14:paraId="50452D35" w14:textId="77777777" w:rsidR="003F6DE0" w:rsidRPr="003542E2" w:rsidRDefault="003F6DE0" w:rsidP="003F6DE0">
      <w:pPr>
        <w:ind w:left="1841"/>
        <w:jc w:val="both"/>
        <w:rPr>
          <w:rFonts w:hint="cs"/>
          <w:rtl/>
        </w:rPr>
      </w:pPr>
      <w:r w:rsidRPr="003542E2">
        <w:rPr>
          <w:rFonts w:hint="cs"/>
          <w:rtl/>
        </w:rPr>
        <w:t xml:space="preserve">ה"אין" החיובי </w:t>
      </w:r>
      <w:r w:rsidRPr="003542E2">
        <w:rPr>
          <w:rtl/>
        </w:rPr>
        <w:t>–</w:t>
      </w:r>
      <w:r w:rsidRPr="003542E2">
        <w:rPr>
          <w:rFonts w:hint="cs"/>
          <w:rtl/>
        </w:rPr>
        <w:t xml:space="preserve"> הוא הטעם לרצון.</w:t>
      </w:r>
    </w:p>
    <w:p w14:paraId="08E4352E" w14:textId="77777777" w:rsidR="003F6DE0" w:rsidRPr="003542E2" w:rsidRDefault="003F6DE0" w:rsidP="003F6DE0">
      <w:pPr>
        <w:ind w:left="1841"/>
        <w:jc w:val="both"/>
        <w:rPr>
          <w:rFonts w:hint="cs"/>
          <w:rtl/>
        </w:rPr>
      </w:pPr>
    </w:p>
    <w:p w14:paraId="35D8E0E8" w14:textId="77777777" w:rsidR="003F6DE0" w:rsidRDefault="003F6DE0" w:rsidP="003F6DE0">
      <w:pPr>
        <w:ind w:left="1841"/>
        <w:jc w:val="both"/>
        <w:rPr>
          <w:rtl/>
        </w:rPr>
      </w:pPr>
      <w:r w:rsidRPr="003542E2">
        <w:rPr>
          <w:rFonts w:hint="cs"/>
          <w:rtl/>
        </w:rPr>
        <w:t xml:space="preserve">וכאמור, חיוב זה הוא בעצם הגלגלתא - שעבר את גבול המוחא סתימאה לגמרי. במוחא סתימאה ישנו "טעם של שכל" </w:t>
      </w:r>
      <w:r w:rsidRPr="003542E2">
        <w:rPr>
          <w:rtl/>
        </w:rPr>
        <w:t>–</w:t>
      </w:r>
      <w:r w:rsidRPr="003542E2">
        <w:rPr>
          <w:rFonts w:hint="cs"/>
          <w:rtl/>
        </w:rPr>
        <w:t xml:space="preserve"> "השכל הנעלם מכל רעיון". וכשאני עולה ממוחא סתימאה לקראת גלגלתא </w:t>
      </w:r>
      <w:r w:rsidRPr="003542E2">
        <w:rPr>
          <w:rtl/>
        </w:rPr>
        <w:t>–</w:t>
      </w:r>
      <w:r w:rsidRPr="003542E2">
        <w:rPr>
          <w:rFonts w:hint="cs"/>
          <w:rtl/>
        </w:rPr>
        <w:t xml:space="preserve"> ואני כביכול על גבול הגלגלתא </w:t>
      </w:r>
      <w:r w:rsidRPr="003542E2">
        <w:rPr>
          <w:rtl/>
        </w:rPr>
        <w:t>–</w:t>
      </w:r>
      <w:r w:rsidRPr="003542E2">
        <w:rPr>
          <w:rFonts w:hint="cs"/>
          <w:rtl/>
        </w:rPr>
        <w:t xml:space="preserve"> אני חייב לשלול את הטעם של המוחא סתימאה ולומר "אין טעם לרצון" בכלל. ורק אחרי ששללתי לגמרי - "אין טעם לרצון" </w:t>
      </w:r>
      <w:r w:rsidRPr="003542E2">
        <w:rPr>
          <w:rtl/>
        </w:rPr>
        <w:t>–</w:t>
      </w:r>
      <w:r w:rsidRPr="003542E2">
        <w:rPr>
          <w:rFonts w:hint="cs"/>
          <w:rtl/>
        </w:rPr>
        <w:t xml:space="preserve"> אז אני יכול לבוא למדרגה גבוהה ממנה לגמרי "אין, טעם לרצון" </w:t>
      </w:r>
      <w:r w:rsidRPr="003542E2">
        <w:rPr>
          <w:rtl/>
        </w:rPr>
        <w:t>–</w:t>
      </w:r>
      <w:r w:rsidRPr="003542E2">
        <w:rPr>
          <w:rFonts w:hint="cs"/>
          <w:rtl/>
        </w:rPr>
        <w:t xml:space="preserve"> ה"אין" החיובי </w:t>
      </w:r>
      <w:r w:rsidRPr="003542E2">
        <w:rPr>
          <w:rtl/>
        </w:rPr>
        <w:t>–</w:t>
      </w:r>
      <w:r w:rsidRPr="003542E2">
        <w:rPr>
          <w:rFonts w:hint="cs"/>
          <w:rtl/>
        </w:rPr>
        <w:t xml:space="preserve"> הוא הטעם המוחלט לרצון.</w:t>
      </w:r>
    </w:p>
    <w:p w14:paraId="5C38EACA" w14:textId="77777777" w:rsidR="003F6DE0" w:rsidRDefault="003F6DE0" w:rsidP="003F6DE0">
      <w:pPr>
        <w:ind w:left="1841"/>
        <w:jc w:val="both"/>
        <w:rPr>
          <w:rtl/>
        </w:rPr>
      </w:pPr>
    </w:p>
    <w:p w14:paraId="0E941E4E" w14:textId="77777777" w:rsidR="003F6DE0" w:rsidRPr="003542E2" w:rsidRDefault="003F6DE0" w:rsidP="003F6DE0">
      <w:pPr>
        <w:jc w:val="both"/>
        <w:rPr>
          <w:rFonts w:hint="cs"/>
          <w:rtl/>
        </w:rPr>
      </w:pPr>
      <w:r w:rsidRPr="003542E2">
        <w:rPr>
          <w:rFonts w:hint="cs"/>
          <w:rtl/>
        </w:rPr>
        <w:t xml:space="preserve">אין אמיתי - ואם כן, דרכו של הבעש"ט לדרוש אל תקרא "אין" אלא  "אין" </w:t>
      </w:r>
      <w:r w:rsidRPr="003542E2">
        <w:rPr>
          <w:rtl/>
        </w:rPr>
        <w:t>–</w:t>
      </w:r>
      <w:r w:rsidRPr="003542E2">
        <w:rPr>
          <w:rFonts w:hint="cs"/>
          <w:rtl/>
        </w:rPr>
        <w:t xml:space="preserve"> </w:t>
      </w:r>
    </w:p>
    <w:p w14:paraId="635B3E6C" w14:textId="77777777" w:rsidR="003F6DE0" w:rsidRPr="003542E2" w:rsidRDefault="003F6DE0" w:rsidP="003F6DE0">
      <w:pPr>
        <w:ind w:left="1440"/>
        <w:jc w:val="both"/>
        <w:rPr>
          <w:rFonts w:hint="cs"/>
          <w:rtl/>
        </w:rPr>
      </w:pPr>
      <w:r w:rsidRPr="003542E2">
        <w:rPr>
          <w:rFonts w:hint="cs"/>
          <w:rtl/>
        </w:rPr>
        <w:t xml:space="preserve">אינו דבר סתמי, אינו אך פרט קטן </w:t>
      </w:r>
      <w:r w:rsidRPr="003542E2">
        <w:rPr>
          <w:rtl/>
        </w:rPr>
        <w:t>–</w:t>
      </w:r>
      <w:r w:rsidRPr="003542E2">
        <w:rPr>
          <w:rFonts w:hint="cs"/>
          <w:rtl/>
        </w:rPr>
        <w:t xml:space="preserve"> אלא עיקר המהוה את כל תורת הבעש"ט. הבעש"ט מעלה אותך משלילת השגה תחתונה, שהיא שיא השגת העולם התחתון </w:t>
      </w:r>
      <w:r w:rsidRPr="003542E2">
        <w:rPr>
          <w:rtl/>
        </w:rPr>
        <w:t>–</w:t>
      </w:r>
      <w:r w:rsidRPr="003542E2">
        <w:rPr>
          <w:rFonts w:hint="cs"/>
          <w:rtl/>
        </w:rPr>
        <w:t xml:space="preserve"> לתוך עולם עליון ולהשגה חיובית  עצמית של "אין אמיתי" </w:t>
      </w:r>
      <w:r w:rsidRPr="003542E2">
        <w:rPr>
          <w:rtl/>
        </w:rPr>
        <w:t>–</w:t>
      </w:r>
      <w:r w:rsidRPr="003542E2">
        <w:rPr>
          <w:rFonts w:hint="cs"/>
          <w:rtl/>
        </w:rPr>
        <w:t xml:space="preserve"> שהוא ה"יש האמיתי" לגבי ה"יש התחתון".</w:t>
      </w:r>
    </w:p>
    <w:p w14:paraId="3E7695E4" w14:textId="77777777" w:rsidR="003F6DE0" w:rsidRPr="003542E2" w:rsidRDefault="003F6DE0" w:rsidP="003F6DE0">
      <w:pPr>
        <w:ind w:left="1440"/>
        <w:jc w:val="both"/>
        <w:rPr>
          <w:rFonts w:hint="cs"/>
          <w:rtl/>
        </w:rPr>
      </w:pPr>
    </w:p>
    <w:p w14:paraId="666131CE" w14:textId="77777777" w:rsidR="003F6DE0" w:rsidRPr="003542E2" w:rsidRDefault="003F6DE0" w:rsidP="003F6DE0">
      <w:pPr>
        <w:ind w:left="1440"/>
        <w:jc w:val="both"/>
        <w:rPr>
          <w:rFonts w:hint="cs"/>
          <w:rtl/>
        </w:rPr>
      </w:pPr>
      <w:r w:rsidRPr="003542E2">
        <w:rPr>
          <w:rFonts w:hint="cs"/>
          <w:rtl/>
        </w:rPr>
        <w:t xml:space="preserve">זהו סוד תורתו ועבודתו של הבעש"ט </w:t>
      </w:r>
      <w:r w:rsidRPr="003542E2">
        <w:rPr>
          <w:rtl/>
        </w:rPr>
        <w:t>–</w:t>
      </w:r>
      <w:r w:rsidRPr="003542E2">
        <w:rPr>
          <w:rFonts w:hint="cs"/>
          <w:rtl/>
        </w:rPr>
        <w:t xml:space="preserve"> להגיע לתחושה ישירה חיובית </w:t>
      </w:r>
      <w:r w:rsidRPr="003542E2">
        <w:rPr>
          <w:rtl/>
        </w:rPr>
        <w:t>–</w:t>
      </w:r>
      <w:r w:rsidRPr="003542E2">
        <w:rPr>
          <w:rFonts w:hint="cs"/>
          <w:rtl/>
        </w:rPr>
        <w:t xml:space="preserve"> שלמעלה משלילת התחושה הקודמת.</w:t>
      </w:r>
    </w:p>
    <w:p w14:paraId="39C08DD8" w14:textId="77777777" w:rsidR="003F6DE0" w:rsidRPr="003542E2" w:rsidRDefault="003F6DE0" w:rsidP="003F6DE0">
      <w:pPr>
        <w:jc w:val="both"/>
        <w:rPr>
          <w:rFonts w:hint="cs"/>
          <w:rtl/>
        </w:rPr>
      </w:pPr>
    </w:p>
    <w:p w14:paraId="2B0E616D" w14:textId="77777777" w:rsidR="003F6DE0" w:rsidRPr="003542E2" w:rsidRDefault="003F6DE0" w:rsidP="003F6DE0">
      <w:pPr>
        <w:jc w:val="both"/>
        <w:rPr>
          <w:rFonts w:hint="cs"/>
          <w:rtl/>
        </w:rPr>
      </w:pPr>
      <w:r w:rsidRPr="003542E2">
        <w:rPr>
          <w:rFonts w:hint="cs"/>
          <w:rtl/>
        </w:rPr>
        <w:t>ושוב,</w:t>
      </w:r>
    </w:p>
    <w:p w14:paraId="61BC50C9" w14:textId="77777777" w:rsidR="003F6DE0" w:rsidRPr="003542E2" w:rsidRDefault="003F6DE0" w:rsidP="003F6DE0">
      <w:pPr>
        <w:jc w:val="both"/>
        <w:rPr>
          <w:rFonts w:hint="cs"/>
          <w:sz w:val="22"/>
          <w:szCs w:val="22"/>
          <w:rtl/>
        </w:rPr>
      </w:pPr>
    </w:p>
    <w:p w14:paraId="10742615" w14:textId="77777777" w:rsidR="003F6DE0" w:rsidRPr="006C5CE4" w:rsidRDefault="003F6DE0" w:rsidP="003F6DE0">
      <w:pPr>
        <w:jc w:val="both"/>
        <w:rPr>
          <w:rFonts w:hint="cs"/>
          <w:b/>
          <w:bCs/>
          <w:sz w:val="22"/>
          <w:szCs w:val="22"/>
          <w:rtl/>
        </w:rPr>
      </w:pPr>
      <w:r w:rsidRPr="006C5CE4">
        <w:rPr>
          <w:rFonts w:hint="cs"/>
          <w:b/>
          <w:bCs/>
          <w:sz w:val="22"/>
          <w:szCs w:val="22"/>
          <w:rtl/>
        </w:rPr>
        <w:t xml:space="preserve">(ומה ש"אין טעם לרצון", כפשוטו, </w:t>
      </w:r>
    </w:p>
    <w:p w14:paraId="52E5BF28" w14:textId="77777777" w:rsidR="003F6DE0" w:rsidRPr="003542E2" w:rsidRDefault="003F6DE0" w:rsidP="003F6DE0">
      <w:pPr>
        <w:jc w:val="both"/>
        <w:rPr>
          <w:rFonts w:hint="cs"/>
          <w:rtl/>
        </w:rPr>
      </w:pPr>
      <w:r w:rsidRPr="006C5CE4">
        <w:rPr>
          <w:rFonts w:hint="cs"/>
          <w:b/>
          <w:bCs/>
          <w:sz w:val="22"/>
          <w:szCs w:val="22"/>
          <w:rtl/>
        </w:rPr>
        <w:t>היינו "טעם" מלשון טעם המתלבש בשכל).</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וכאמור</w:t>
      </w:r>
      <w:r w:rsidRPr="003542E2">
        <w:rPr>
          <w:rFonts w:hint="cs"/>
          <w:sz w:val="22"/>
          <w:szCs w:val="22"/>
          <w:rtl/>
        </w:rPr>
        <w:t xml:space="preserve">, </w:t>
      </w:r>
      <w:r w:rsidRPr="003542E2">
        <w:rPr>
          <w:rFonts w:hint="cs"/>
          <w:rtl/>
        </w:rPr>
        <w:t xml:space="preserve">טעם המתלבש בשכל </w:t>
      </w:r>
      <w:r w:rsidRPr="003542E2">
        <w:rPr>
          <w:rtl/>
        </w:rPr>
        <w:t>–</w:t>
      </w:r>
      <w:r w:rsidRPr="003542E2">
        <w:rPr>
          <w:rFonts w:hint="cs"/>
          <w:rtl/>
        </w:rPr>
        <w:t xml:space="preserve"> אין, </w:t>
      </w:r>
    </w:p>
    <w:p w14:paraId="52E33EF7" w14:textId="77777777" w:rsidR="003F6DE0" w:rsidRPr="003542E2" w:rsidRDefault="003F6DE0" w:rsidP="003F6DE0">
      <w:pPr>
        <w:ind w:left="4535"/>
        <w:jc w:val="both"/>
        <w:rPr>
          <w:rFonts w:hint="cs"/>
          <w:rtl/>
        </w:rPr>
      </w:pPr>
      <w:r w:rsidRPr="003542E2">
        <w:rPr>
          <w:rFonts w:hint="cs"/>
          <w:rtl/>
        </w:rPr>
        <w:t xml:space="preserve">אבל ישנו "אין, טעם לרצון" </w:t>
      </w:r>
      <w:r w:rsidRPr="003542E2">
        <w:rPr>
          <w:rtl/>
        </w:rPr>
        <w:t>–</w:t>
      </w:r>
      <w:r w:rsidRPr="003542E2">
        <w:rPr>
          <w:rFonts w:hint="cs"/>
          <w:rtl/>
        </w:rPr>
        <w:t xml:space="preserve"> הוא העונג. בהמשך נסביר</w:t>
      </w:r>
      <w:r w:rsidRPr="003542E2">
        <w:rPr>
          <w:rFonts w:hint="cs"/>
          <w:sz w:val="22"/>
          <w:szCs w:val="22"/>
          <w:rtl/>
        </w:rPr>
        <w:t xml:space="preserve"> </w:t>
      </w:r>
      <w:r w:rsidRPr="003542E2">
        <w:rPr>
          <w:rFonts w:hint="cs"/>
          <w:rtl/>
        </w:rPr>
        <w:t xml:space="preserve">שעונג זה אינו דומה לאותו עונג שאנו מכירים </w:t>
      </w:r>
      <w:r w:rsidRPr="003542E2">
        <w:rPr>
          <w:rtl/>
        </w:rPr>
        <w:t>–</w:t>
      </w:r>
      <w:r w:rsidRPr="003542E2">
        <w:rPr>
          <w:rFonts w:hint="cs"/>
          <w:rtl/>
        </w:rPr>
        <w:t xml:space="preserve"> אין לנו הכרה ב"אהבה בתענוגים" </w:t>
      </w:r>
      <w:r w:rsidRPr="003542E2">
        <w:rPr>
          <w:rtl/>
        </w:rPr>
        <w:t>–</w:t>
      </w:r>
      <w:r w:rsidRPr="003542E2">
        <w:rPr>
          <w:rFonts w:hint="cs"/>
          <w:rtl/>
        </w:rPr>
        <w:t xml:space="preserve"> שבאה מביטול במציאות באופן מוחלט. וכמובן שאינה דומה לתענוג שבא מתוך "התפשטות היש" </w:t>
      </w:r>
      <w:r w:rsidRPr="003542E2">
        <w:rPr>
          <w:rtl/>
        </w:rPr>
        <w:t>–</w:t>
      </w:r>
      <w:r w:rsidRPr="003542E2">
        <w:rPr>
          <w:rFonts w:hint="cs"/>
          <w:rtl/>
        </w:rPr>
        <w:t xml:space="preserve"> כמו כל תענוג תחתון.</w:t>
      </w:r>
    </w:p>
    <w:p w14:paraId="72F376F9" w14:textId="77777777" w:rsidR="003F6DE0" w:rsidRPr="003542E2" w:rsidRDefault="003F6DE0" w:rsidP="003F6DE0">
      <w:pPr>
        <w:jc w:val="both"/>
        <w:rPr>
          <w:rFonts w:hint="cs"/>
          <w:rtl/>
        </w:rPr>
      </w:pPr>
    </w:p>
    <w:p w14:paraId="01282838" w14:textId="77777777" w:rsidR="003F6DE0" w:rsidRPr="003542E2" w:rsidRDefault="003F6DE0" w:rsidP="003F6DE0">
      <w:pPr>
        <w:jc w:val="both"/>
        <w:rPr>
          <w:rFonts w:hint="cs"/>
          <w:rtl/>
        </w:rPr>
      </w:pPr>
    </w:p>
    <w:p w14:paraId="7C9BA643" w14:textId="77777777" w:rsidR="003F6DE0" w:rsidRPr="003542E2" w:rsidRDefault="003F6DE0" w:rsidP="003F6DE0">
      <w:pPr>
        <w:jc w:val="both"/>
        <w:rPr>
          <w:rFonts w:hint="cs"/>
          <w:rtl/>
        </w:rPr>
      </w:pPr>
    </w:p>
    <w:p w14:paraId="7A4641D6" w14:textId="77777777" w:rsidR="003F6DE0" w:rsidRDefault="003F6DE0" w:rsidP="003F6DE0">
      <w:pPr>
        <w:jc w:val="both"/>
        <w:rPr>
          <w:rtl/>
        </w:rPr>
      </w:pPr>
      <w:r w:rsidRPr="003542E2">
        <w:rPr>
          <w:rFonts w:hint="cs"/>
          <w:rtl/>
        </w:rPr>
        <w:t>עד כאן למדנו את פרק ב' בשער "טעם הבריאה", והגענו לסוף הסעיף השני.</w:t>
      </w:r>
    </w:p>
    <w:p w14:paraId="1EDF95CB" w14:textId="77777777" w:rsidR="00825C3B" w:rsidRDefault="00825C3B"/>
    <w:sectPr w:rsidR="00825C3B" w:rsidSect="00B6420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Transparent">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2A89"/>
    <w:multiLevelType w:val="hybridMultilevel"/>
    <w:tmpl w:val="0D4CA184"/>
    <w:lvl w:ilvl="0" w:tplc="CFD476E8">
      <w:numFmt w:val="bullet"/>
      <w:lvlText w:val=""/>
      <w:lvlJc w:val="left"/>
      <w:pPr>
        <w:tabs>
          <w:tab w:val="num" w:pos="4940"/>
        </w:tabs>
        <w:ind w:left="4940" w:hanging="405"/>
      </w:pPr>
      <w:rPr>
        <w:rFonts w:ascii="Symbol" w:eastAsia="Times New Roman" w:hAnsi="Symbol" w:cs="David Transparent" w:hint="default"/>
      </w:rPr>
    </w:lvl>
    <w:lvl w:ilvl="1" w:tplc="04090003" w:tentative="1">
      <w:start w:val="1"/>
      <w:numFmt w:val="bullet"/>
      <w:lvlText w:val="o"/>
      <w:lvlJc w:val="left"/>
      <w:pPr>
        <w:tabs>
          <w:tab w:val="num" w:pos="5615"/>
        </w:tabs>
        <w:ind w:left="5615" w:hanging="360"/>
      </w:pPr>
      <w:rPr>
        <w:rFonts w:ascii="Courier New" w:hAnsi="Courier New" w:hint="default"/>
      </w:rPr>
    </w:lvl>
    <w:lvl w:ilvl="2" w:tplc="04090005" w:tentative="1">
      <w:start w:val="1"/>
      <w:numFmt w:val="bullet"/>
      <w:lvlText w:val=""/>
      <w:lvlJc w:val="left"/>
      <w:pPr>
        <w:tabs>
          <w:tab w:val="num" w:pos="6335"/>
        </w:tabs>
        <w:ind w:left="6335" w:hanging="360"/>
      </w:pPr>
      <w:rPr>
        <w:rFonts w:ascii="Wingdings" w:hAnsi="Wingdings" w:hint="default"/>
      </w:rPr>
    </w:lvl>
    <w:lvl w:ilvl="3" w:tplc="04090001" w:tentative="1">
      <w:start w:val="1"/>
      <w:numFmt w:val="bullet"/>
      <w:lvlText w:val=""/>
      <w:lvlJc w:val="left"/>
      <w:pPr>
        <w:tabs>
          <w:tab w:val="num" w:pos="7055"/>
        </w:tabs>
        <w:ind w:left="7055" w:hanging="360"/>
      </w:pPr>
      <w:rPr>
        <w:rFonts w:ascii="Symbol" w:hAnsi="Symbol" w:hint="default"/>
      </w:rPr>
    </w:lvl>
    <w:lvl w:ilvl="4" w:tplc="04090003" w:tentative="1">
      <w:start w:val="1"/>
      <w:numFmt w:val="bullet"/>
      <w:lvlText w:val="o"/>
      <w:lvlJc w:val="left"/>
      <w:pPr>
        <w:tabs>
          <w:tab w:val="num" w:pos="7775"/>
        </w:tabs>
        <w:ind w:left="7775" w:hanging="360"/>
      </w:pPr>
      <w:rPr>
        <w:rFonts w:ascii="Courier New" w:hAnsi="Courier New" w:hint="default"/>
      </w:rPr>
    </w:lvl>
    <w:lvl w:ilvl="5" w:tplc="04090005" w:tentative="1">
      <w:start w:val="1"/>
      <w:numFmt w:val="bullet"/>
      <w:lvlText w:val=""/>
      <w:lvlJc w:val="left"/>
      <w:pPr>
        <w:tabs>
          <w:tab w:val="num" w:pos="8495"/>
        </w:tabs>
        <w:ind w:left="8495" w:hanging="360"/>
      </w:pPr>
      <w:rPr>
        <w:rFonts w:ascii="Wingdings" w:hAnsi="Wingdings" w:hint="default"/>
      </w:rPr>
    </w:lvl>
    <w:lvl w:ilvl="6" w:tplc="04090001" w:tentative="1">
      <w:start w:val="1"/>
      <w:numFmt w:val="bullet"/>
      <w:lvlText w:val=""/>
      <w:lvlJc w:val="left"/>
      <w:pPr>
        <w:tabs>
          <w:tab w:val="num" w:pos="9215"/>
        </w:tabs>
        <w:ind w:left="9215" w:hanging="360"/>
      </w:pPr>
      <w:rPr>
        <w:rFonts w:ascii="Symbol" w:hAnsi="Symbol" w:hint="default"/>
      </w:rPr>
    </w:lvl>
    <w:lvl w:ilvl="7" w:tplc="04090003" w:tentative="1">
      <w:start w:val="1"/>
      <w:numFmt w:val="bullet"/>
      <w:lvlText w:val="o"/>
      <w:lvlJc w:val="left"/>
      <w:pPr>
        <w:tabs>
          <w:tab w:val="num" w:pos="9935"/>
        </w:tabs>
        <w:ind w:left="9935" w:hanging="360"/>
      </w:pPr>
      <w:rPr>
        <w:rFonts w:ascii="Courier New" w:hAnsi="Courier New" w:hint="default"/>
      </w:rPr>
    </w:lvl>
    <w:lvl w:ilvl="8" w:tplc="04090005" w:tentative="1">
      <w:start w:val="1"/>
      <w:numFmt w:val="bullet"/>
      <w:lvlText w:val=""/>
      <w:lvlJc w:val="left"/>
      <w:pPr>
        <w:tabs>
          <w:tab w:val="num" w:pos="10655"/>
        </w:tabs>
        <w:ind w:left="10655" w:hanging="360"/>
      </w:pPr>
      <w:rPr>
        <w:rFonts w:ascii="Wingdings" w:hAnsi="Wingdings" w:hint="default"/>
      </w:rPr>
    </w:lvl>
  </w:abstractNum>
  <w:abstractNum w:abstractNumId="1" w15:restartNumberingAfterBreak="0">
    <w:nsid w:val="0A1F73DC"/>
    <w:multiLevelType w:val="hybridMultilevel"/>
    <w:tmpl w:val="7EB0AB46"/>
    <w:lvl w:ilvl="0" w:tplc="33A46BF8">
      <w:start w:val="1"/>
      <w:numFmt w:val="hebrew1"/>
      <w:lvlText w:val="%1."/>
      <w:lvlJc w:val="left"/>
      <w:pPr>
        <w:tabs>
          <w:tab w:val="num" w:pos="720"/>
        </w:tabs>
        <w:ind w:left="720" w:hanging="360"/>
      </w:pPr>
      <w:rPr>
        <w:rFonts w:hint="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37106D"/>
    <w:multiLevelType w:val="hybridMultilevel"/>
    <w:tmpl w:val="E604AD1E"/>
    <w:lvl w:ilvl="0" w:tplc="128E14B0">
      <w:start w:val="1"/>
      <w:numFmt w:val="hebrew1"/>
      <w:lvlText w:val="%1."/>
      <w:lvlJc w:val="left"/>
      <w:pPr>
        <w:tabs>
          <w:tab w:val="num" w:pos="720"/>
        </w:tabs>
        <w:ind w:left="720" w:hanging="360"/>
      </w:pPr>
      <w:rPr>
        <w:rFonts w:hint="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42335DA"/>
    <w:multiLevelType w:val="hybridMultilevel"/>
    <w:tmpl w:val="98AC85BA"/>
    <w:lvl w:ilvl="0" w:tplc="97841F06">
      <w:numFmt w:val="bullet"/>
      <w:lvlText w:val="-"/>
      <w:lvlJc w:val="left"/>
      <w:pPr>
        <w:tabs>
          <w:tab w:val="num" w:pos="3554"/>
        </w:tabs>
        <w:ind w:left="3554" w:hanging="360"/>
      </w:pPr>
      <w:rPr>
        <w:rFonts w:ascii="Courier New" w:eastAsia="MS Mincho" w:hAnsi="Courier New" w:cs="David Transparent" w:hint="default"/>
      </w:rPr>
    </w:lvl>
    <w:lvl w:ilvl="1" w:tplc="04090003" w:tentative="1">
      <w:start w:val="1"/>
      <w:numFmt w:val="bullet"/>
      <w:lvlText w:val="o"/>
      <w:lvlJc w:val="left"/>
      <w:pPr>
        <w:tabs>
          <w:tab w:val="num" w:pos="4274"/>
        </w:tabs>
        <w:ind w:left="4274" w:hanging="360"/>
      </w:pPr>
      <w:rPr>
        <w:rFonts w:ascii="Courier New" w:hAnsi="Courier New" w:hint="default"/>
      </w:rPr>
    </w:lvl>
    <w:lvl w:ilvl="2" w:tplc="04090005" w:tentative="1">
      <w:start w:val="1"/>
      <w:numFmt w:val="bullet"/>
      <w:lvlText w:val=""/>
      <w:lvlJc w:val="left"/>
      <w:pPr>
        <w:tabs>
          <w:tab w:val="num" w:pos="4994"/>
        </w:tabs>
        <w:ind w:left="4994" w:hanging="360"/>
      </w:pPr>
      <w:rPr>
        <w:rFonts w:ascii="Wingdings" w:hAnsi="Wingdings" w:hint="default"/>
      </w:rPr>
    </w:lvl>
    <w:lvl w:ilvl="3" w:tplc="04090001" w:tentative="1">
      <w:start w:val="1"/>
      <w:numFmt w:val="bullet"/>
      <w:lvlText w:val=""/>
      <w:lvlJc w:val="left"/>
      <w:pPr>
        <w:tabs>
          <w:tab w:val="num" w:pos="5714"/>
        </w:tabs>
        <w:ind w:left="5714" w:hanging="360"/>
      </w:pPr>
      <w:rPr>
        <w:rFonts w:ascii="Symbol" w:hAnsi="Symbol" w:hint="default"/>
      </w:rPr>
    </w:lvl>
    <w:lvl w:ilvl="4" w:tplc="04090003" w:tentative="1">
      <w:start w:val="1"/>
      <w:numFmt w:val="bullet"/>
      <w:lvlText w:val="o"/>
      <w:lvlJc w:val="left"/>
      <w:pPr>
        <w:tabs>
          <w:tab w:val="num" w:pos="6434"/>
        </w:tabs>
        <w:ind w:left="6434" w:hanging="360"/>
      </w:pPr>
      <w:rPr>
        <w:rFonts w:ascii="Courier New" w:hAnsi="Courier New" w:hint="default"/>
      </w:rPr>
    </w:lvl>
    <w:lvl w:ilvl="5" w:tplc="04090005" w:tentative="1">
      <w:start w:val="1"/>
      <w:numFmt w:val="bullet"/>
      <w:lvlText w:val=""/>
      <w:lvlJc w:val="left"/>
      <w:pPr>
        <w:tabs>
          <w:tab w:val="num" w:pos="7154"/>
        </w:tabs>
        <w:ind w:left="7154" w:hanging="360"/>
      </w:pPr>
      <w:rPr>
        <w:rFonts w:ascii="Wingdings" w:hAnsi="Wingdings" w:hint="default"/>
      </w:rPr>
    </w:lvl>
    <w:lvl w:ilvl="6" w:tplc="04090001" w:tentative="1">
      <w:start w:val="1"/>
      <w:numFmt w:val="bullet"/>
      <w:lvlText w:val=""/>
      <w:lvlJc w:val="left"/>
      <w:pPr>
        <w:tabs>
          <w:tab w:val="num" w:pos="7874"/>
        </w:tabs>
        <w:ind w:left="7874" w:hanging="360"/>
      </w:pPr>
      <w:rPr>
        <w:rFonts w:ascii="Symbol" w:hAnsi="Symbol" w:hint="default"/>
      </w:rPr>
    </w:lvl>
    <w:lvl w:ilvl="7" w:tplc="04090003" w:tentative="1">
      <w:start w:val="1"/>
      <w:numFmt w:val="bullet"/>
      <w:lvlText w:val="o"/>
      <w:lvlJc w:val="left"/>
      <w:pPr>
        <w:tabs>
          <w:tab w:val="num" w:pos="8594"/>
        </w:tabs>
        <w:ind w:left="8594" w:hanging="360"/>
      </w:pPr>
      <w:rPr>
        <w:rFonts w:ascii="Courier New" w:hAnsi="Courier New" w:hint="default"/>
      </w:rPr>
    </w:lvl>
    <w:lvl w:ilvl="8" w:tplc="04090005" w:tentative="1">
      <w:start w:val="1"/>
      <w:numFmt w:val="bullet"/>
      <w:lvlText w:val=""/>
      <w:lvlJc w:val="left"/>
      <w:pPr>
        <w:tabs>
          <w:tab w:val="num" w:pos="9314"/>
        </w:tabs>
        <w:ind w:left="9314" w:hanging="360"/>
      </w:pPr>
      <w:rPr>
        <w:rFonts w:ascii="Wingdings" w:hAnsi="Wingdings" w:hint="default"/>
      </w:rPr>
    </w:lvl>
  </w:abstractNum>
  <w:abstractNum w:abstractNumId="4" w15:restartNumberingAfterBreak="0">
    <w:nsid w:val="157E3318"/>
    <w:multiLevelType w:val="hybridMultilevel"/>
    <w:tmpl w:val="9EEA2074"/>
    <w:lvl w:ilvl="0" w:tplc="0EAA0658">
      <w:start w:val="1"/>
      <w:numFmt w:val="hebrew1"/>
      <w:lvlText w:val="%1."/>
      <w:lvlJc w:val="left"/>
      <w:pPr>
        <w:tabs>
          <w:tab w:val="num" w:pos="720"/>
        </w:tabs>
        <w:ind w:left="720" w:hanging="360"/>
      </w:pPr>
      <w:rPr>
        <w:rFonts w:hint="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6074983"/>
    <w:multiLevelType w:val="hybridMultilevel"/>
    <w:tmpl w:val="BEEE6BC2"/>
    <w:lvl w:ilvl="0" w:tplc="17E2A32E">
      <w:numFmt w:val="bullet"/>
      <w:lvlText w:val="–"/>
      <w:lvlJc w:val="left"/>
      <w:pPr>
        <w:tabs>
          <w:tab w:val="num" w:pos="1754"/>
        </w:tabs>
        <w:ind w:left="1754" w:hanging="360"/>
      </w:pPr>
      <w:rPr>
        <w:rFonts w:ascii="Courier New" w:eastAsia="MS Mincho" w:hAnsi="Courier New" w:cs="David Transparent" w:hint="default"/>
      </w:rPr>
    </w:lvl>
    <w:lvl w:ilvl="1" w:tplc="04090003" w:tentative="1">
      <w:start w:val="1"/>
      <w:numFmt w:val="bullet"/>
      <w:lvlText w:val="o"/>
      <w:lvlJc w:val="left"/>
      <w:pPr>
        <w:tabs>
          <w:tab w:val="num" w:pos="2474"/>
        </w:tabs>
        <w:ind w:left="2474" w:hanging="360"/>
      </w:pPr>
      <w:rPr>
        <w:rFonts w:ascii="Courier New" w:hAnsi="Courier New" w:hint="default"/>
      </w:rPr>
    </w:lvl>
    <w:lvl w:ilvl="2" w:tplc="04090005" w:tentative="1">
      <w:start w:val="1"/>
      <w:numFmt w:val="bullet"/>
      <w:lvlText w:val=""/>
      <w:lvlJc w:val="left"/>
      <w:pPr>
        <w:tabs>
          <w:tab w:val="num" w:pos="3194"/>
        </w:tabs>
        <w:ind w:left="3194" w:hanging="360"/>
      </w:pPr>
      <w:rPr>
        <w:rFonts w:ascii="Wingdings" w:hAnsi="Wingdings" w:hint="default"/>
      </w:rPr>
    </w:lvl>
    <w:lvl w:ilvl="3" w:tplc="04090001" w:tentative="1">
      <w:start w:val="1"/>
      <w:numFmt w:val="bullet"/>
      <w:lvlText w:val=""/>
      <w:lvlJc w:val="left"/>
      <w:pPr>
        <w:tabs>
          <w:tab w:val="num" w:pos="3914"/>
        </w:tabs>
        <w:ind w:left="3914" w:hanging="360"/>
      </w:pPr>
      <w:rPr>
        <w:rFonts w:ascii="Symbol" w:hAnsi="Symbol" w:hint="default"/>
      </w:rPr>
    </w:lvl>
    <w:lvl w:ilvl="4" w:tplc="04090003" w:tentative="1">
      <w:start w:val="1"/>
      <w:numFmt w:val="bullet"/>
      <w:lvlText w:val="o"/>
      <w:lvlJc w:val="left"/>
      <w:pPr>
        <w:tabs>
          <w:tab w:val="num" w:pos="4634"/>
        </w:tabs>
        <w:ind w:left="4634" w:hanging="360"/>
      </w:pPr>
      <w:rPr>
        <w:rFonts w:ascii="Courier New" w:hAnsi="Courier New" w:hint="default"/>
      </w:rPr>
    </w:lvl>
    <w:lvl w:ilvl="5" w:tplc="04090005" w:tentative="1">
      <w:start w:val="1"/>
      <w:numFmt w:val="bullet"/>
      <w:lvlText w:val=""/>
      <w:lvlJc w:val="left"/>
      <w:pPr>
        <w:tabs>
          <w:tab w:val="num" w:pos="5354"/>
        </w:tabs>
        <w:ind w:left="5354" w:hanging="360"/>
      </w:pPr>
      <w:rPr>
        <w:rFonts w:ascii="Wingdings" w:hAnsi="Wingdings" w:hint="default"/>
      </w:rPr>
    </w:lvl>
    <w:lvl w:ilvl="6" w:tplc="04090001" w:tentative="1">
      <w:start w:val="1"/>
      <w:numFmt w:val="bullet"/>
      <w:lvlText w:val=""/>
      <w:lvlJc w:val="left"/>
      <w:pPr>
        <w:tabs>
          <w:tab w:val="num" w:pos="6074"/>
        </w:tabs>
        <w:ind w:left="6074" w:hanging="360"/>
      </w:pPr>
      <w:rPr>
        <w:rFonts w:ascii="Symbol" w:hAnsi="Symbol" w:hint="default"/>
      </w:rPr>
    </w:lvl>
    <w:lvl w:ilvl="7" w:tplc="04090003" w:tentative="1">
      <w:start w:val="1"/>
      <w:numFmt w:val="bullet"/>
      <w:lvlText w:val="o"/>
      <w:lvlJc w:val="left"/>
      <w:pPr>
        <w:tabs>
          <w:tab w:val="num" w:pos="6794"/>
        </w:tabs>
        <w:ind w:left="6794" w:hanging="360"/>
      </w:pPr>
      <w:rPr>
        <w:rFonts w:ascii="Courier New" w:hAnsi="Courier New" w:hint="default"/>
      </w:rPr>
    </w:lvl>
    <w:lvl w:ilvl="8" w:tplc="04090005" w:tentative="1">
      <w:start w:val="1"/>
      <w:numFmt w:val="bullet"/>
      <w:lvlText w:val=""/>
      <w:lvlJc w:val="left"/>
      <w:pPr>
        <w:tabs>
          <w:tab w:val="num" w:pos="7514"/>
        </w:tabs>
        <w:ind w:left="7514" w:hanging="360"/>
      </w:pPr>
      <w:rPr>
        <w:rFonts w:ascii="Wingdings" w:hAnsi="Wingdings" w:hint="default"/>
      </w:rPr>
    </w:lvl>
  </w:abstractNum>
  <w:abstractNum w:abstractNumId="6" w15:restartNumberingAfterBreak="0">
    <w:nsid w:val="31152C9C"/>
    <w:multiLevelType w:val="hybridMultilevel"/>
    <w:tmpl w:val="3CC01380"/>
    <w:lvl w:ilvl="0" w:tplc="53C04C1C">
      <w:numFmt w:val="bullet"/>
      <w:lvlText w:val="–"/>
      <w:lvlJc w:val="left"/>
      <w:pPr>
        <w:tabs>
          <w:tab w:val="num" w:pos="360"/>
        </w:tabs>
        <w:ind w:left="360" w:hanging="360"/>
      </w:pPr>
      <w:rPr>
        <w:rFonts w:ascii="Times New Roman" w:eastAsia="Times New Roman" w:hAnsi="Times New Roman" w:cs="David Transparent"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E2B118B"/>
    <w:multiLevelType w:val="hybridMultilevel"/>
    <w:tmpl w:val="ADA628D4"/>
    <w:lvl w:ilvl="0" w:tplc="7170679E">
      <w:start w:val="5"/>
      <w:numFmt w:val="decimal"/>
      <w:lvlText w:val="%1"/>
      <w:lvlJc w:val="left"/>
      <w:pPr>
        <w:tabs>
          <w:tab w:val="num" w:pos="2234"/>
        </w:tabs>
        <w:ind w:left="2234" w:hanging="480"/>
      </w:pPr>
      <w:rPr>
        <w:rFonts w:hint="cs"/>
      </w:rPr>
    </w:lvl>
    <w:lvl w:ilvl="1" w:tplc="04090019" w:tentative="1">
      <w:start w:val="1"/>
      <w:numFmt w:val="lowerLetter"/>
      <w:lvlText w:val="%2."/>
      <w:lvlJc w:val="left"/>
      <w:pPr>
        <w:tabs>
          <w:tab w:val="num" w:pos="2834"/>
        </w:tabs>
        <w:ind w:left="2834" w:hanging="360"/>
      </w:pPr>
    </w:lvl>
    <w:lvl w:ilvl="2" w:tplc="0409001B" w:tentative="1">
      <w:start w:val="1"/>
      <w:numFmt w:val="lowerRoman"/>
      <w:lvlText w:val="%3."/>
      <w:lvlJc w:val="right"/>
      <w:pPr>
        <w:tabs>
          <w:tab w:val="num" w:pos="3554"/>
        </w:tabs>
        <w:ind w:left="3554" w:hanging="180"/>
      </w:pPr>
    </w:lvl>
    <w:lvl w:ilvl="3" w:tplc="0409000F" w:tentative="1">
      <w:start w:val="1"/>
      <w:numFmt w:val="decimal"/>
      <w:lvlText w:val="%4."/>
      <w:lvlJc w:val="left"/>
      <w:pPr>
        <w:tabs>
          <w:tab w:val="num" w:pos="4274"/>
        </w:tabs>
        <w:ind w:left="4274" w:hanging="360"/>
      </w:pPr>
    </w:lvl>
    <w:lvl w:ilvl="4" w:tplc="04090019" w:tentative="1">
      <w:start w:val="1"/>
      <w:numFmt w:val="lowerLetter"/>
      <w:lvlText w:val="%5."/>
      <w:lvlJc w:val="left"/>
      <w:pPr>
        <w:tabs>
          <w:tab w:val="num" w:pos="4994"/>
        </w:tabs>
        <w:ind w:left="4994" w:hanging="360"/>
      </w:pPr>
    </w:lvl>
    <w:lvl w:ilvl="5" w:tplc="0409001B" w:tentative="1">
      <w:start w:val="1"/>
      <w:numFmt w:val="lowerRoman"/>
      <w:lvlText w:val="%6."/>
      <w:lvlJc w:val="right"/>
      <w:pPr>
        <w:tabs>
          <w:tab w:val="num" w:pos="5714"/>
        </w:tabs>
        <w:ind w:left="5714" w:hanging="180"/>
      </w:pPr>
    </w:lvl>
    <w:lvl w:ilvl="6" w:tplc="0409000F" w:tentative="1">
      <w:start w:val="1"/>
      <w:numFmt w:val="decimal"/>
      <w:lvlText w:val="%7."/>
      <w:lvlJc w:val="left"/>
      <w:pPr>
        <w:tabs>
          <w:tab w:val="num" w:pos="6434"/>
        </w:tabs>
        <w:ind w:left="6434" w:hanging="360"/>
      </w:pPr>
    </w:lvl>
    <w:lvl w:ilvl="7" w:tplc="04090019" w:tentative="1">
      <w:start w:val="1"/>
      <w:numFmt w:val="lowerLetter"/>
      <w:lvlText w:val="%8."/>
      <w:lvlJc w:val="left"/>
      <w:pPr>
        <w:tabs>
          <w:tab w:val="num" w:pos="7154"/>
        </w:tabs>
        <w:ind w:left="7154" w:hanging="360"/>
      </w:pPr>
    </w:lvl>
    <w:lvl w:ilvl="8" w:tplc="0409001B" w:tentative="1">
      <w:start w:val="1"/>
      <w:numFmt w:val="lowerRoman"/>
      <w:lvlText w:val="%9."/>
      <w:lvlJc w:val="right"/>
      <w:pPr>
        <w:tabs>
          <w:tab w:val="num" w:pos="7874"/>
        </w:tabs>
        <w:ind w:left="7874" w:hanging="180"/>
      </w:pPr>
    </w:lvl>
  </w:abstractNum>
  <w:abstractNum w:abstractNumId="8" w15:restartNumberingAfterBreak="0">
    <w:nsid w:val="54DE0CCD"/>
    <w:multiLevelType w:val="hybridMultilevel"/>
    <w:tmpl w:val="0296A0F4"/>
    <w:lvl w:ilvl="0" w:tplc="F65CED44">
      <w:start w:val="336"/>
      <w:numFmt w:val="hebrew1"/>
      <w:lvlText w:val="%1."/>
      <w:lvlJc w:val="left"/>
      <w:pPr>
        <w:tabs>
          <w:tab w:val="num" w:pos="2834"/>
        </w:tabs>
        <w:ind w:left="2834" w:hanging="720"/>
      </w:pPr>
      <w:rPr>
        <w:rFonts w:hint="default"/>
      </w:rPr>
    </w:lvl>
    <w:lvl w:ilvl="1" w:tplc="04090019" w:tentative="1">
      <w:start w:val="1"/>
      <w:numFmt w:val="lowerLetter"/>
      <w:lvlText w:val="%2."/>
      <w:lvlJc w:val="left"/>
      <w:pPr>
        <w:tabs>
          <w:tab w:val="num" w:pos="3194"/>
        </w:tabs>
        <w:ind w:left="3194" w:hanging="360"/>
      </w:pPr>
    </w:lvl>
    <w:lvl w:ilvl="2" w:tplc="0409001B" w:tentative="1">
      <w:start w:val="1"/>
      <w:numFmt w:val="lowerRoman"/>
      <w:lvlText w:val="%3."/>
      <w:lvlJc w:val="right"/>
      <w:pPr>
        <w:tabs>
          <w:tab w:val="num" w:pos="3914"/>
        </w:tabs>
        <w:ind w:left="3914" w:hanging="180"/>
      </w:pPr>
    </w:lvl>
    <w:lvl w:ilvl="3" w:tplc="0409000F" w:tentative="1">
      <w:start w:val="1"/>
      <w:numFmt w:val="decimal"/>
      <w:lvlText w:val="%4."/>
      <w:lvlJc w:val="left"/>
      <w:pPr>
        <w:tabs>
          <w:tab w:val="num" w:pos="4634"/>
        </w:tabs>
        <w:ind w:left="4634" w:hanging="360"/>
      </w:pPr>
    </w:lvl>
    <w:lvl w:ilvl="4" w:tplc="04090019" w:tentative="1">
      <w:start w:val="1"/>
      <w:numFmt w:val="lowerLetter"/>
      <w:lvlText w:val="%5."/>
      <w:lvlJc w:val="left"/>
      <w:pPr>
        <w:tabs>
          <w:tab w:val="num" w:pos="5354"/>
        </w:tabs>
        <w:ind w:left="5354" w:hanging="360"/>
      </w:pPr>
    </w:lvl>
    <w:lvl w:ilvl="5" w:tplc="0409001B" w:tentative="1">
      <w:start w:val="1"/>
      <w:numFmt w:val="lowerRoman"/>
      <w:lvlText w:val="%6."/>
      <w:lvlJc w:val="right"/>
      <w:pPr>
        <w:tabs>
          <w:tab w:val="num" w:pos="6074"/>
        </w:tabs>
        <w:ind w:left="6074" w:hanging="180"/>
      </w:pPr>
    </w:lvl>
    <w:lvl w:ilvl="6" w:tplc="0409000F" w:tentative="1">
      <w:start w:val="1"/>
      <w:numFmt w:val="decimal"/>
      <w:lvlText w:val="%7."/>
      <w:lvlJc w:val="left"/>
      <w:pPr>
        <w:tabs>
          <w:tab w:val="num" w:pos="6794"/>
        </w:tabs>
        <w:ind w:left="6794" w:hanging="360"/>
      </w:pPr>
    </w:lvl>
    <w:lvl w:ilvl="7" w:tplc="04090019" w:tentative="1">
      <w:start w:val="1"/>
      <w:numFmt w:val="lowerLetter"/>
      <w:lvlText w:val="%8."/>
      <w:lvlJc w:val="left"/>
      <w:pPr>
        <w:tabs>
          <w:tab w:val="num" w:pos="7514"/>
        </w:tabs>
        <w:ind w:left="7514" w:hanging="360"/>
      </w:pPr>
    </w:lvl>
    <w:lvl w:ilvl="8" w:tplc="0409001B" w:tentative="1">
      <w:start w:val="1"/>
      <w:numFmt w:val="lowerRoman"/>
      <w:lvlText w:val="%9."/>
      <w:lvlJc w:val="right"/>
      <w:pPr>
        <w:tabs>
          <w:tab w:val="num" w:pos="8234"/>
        </w:tabs>
        <w:ind w:left="8234" w:hanging="180"/>
      </w:pPr>
    </w:lvl>
  </w:abstractNum>
  <w:abstractNum w:abstractNumId="9" w15:restartNumberingAfterBreak="0">
    <w:nsid w:val="5DEC00C8"/>
    <w:multiLevelType w:val="hybridMultilevel"/>
    <w:tmpl w:val="6CB2727E"/>
    <w:lvl w:ilvl="0" w:tplc="67C2F714">
      <w:numFmt w:val="bullet"/>
      <w:lvlText w:val="-"/>
      <w:lvlJc w:val="left"/>
      <w:pPr>
        <w:tabs>
          <w:tab w:val="num" w:pos="3510"/>
        </w:tabs>
        <w:ind w:left="3510" w:hanging="360"/>
      </w:pPr>
      <w:rPr>
        <w:rFonts w:ascii="Courier New" w:eastAsia="MS Mincho" w:hAnsi="Courier New" w:cs="David Transparent" w:hint="default"/>
      </w:rPr>
    </w:lvl>
    <w:lvl w:ilvl="1" w:tplc="04090003" w:tentative="1">
      <w:start w:val="1"/>
      <w:numFmt w:val="bullet"/>
      <w:lvlText w:val="o"/>
      <w:lvlJc w:val="left"/>
      <w:pPr>
        <w:tabs>
          <w:tab w:val="num" w:pos="4230"/>
        </w:tabs>
        <w:ind w:left="4230" w:hanging="360"/>
      </w:pPr>
      <w:rPr>
        <w:rFonts w:ascii="Courier New" w:hAnsi="Courier New" w:cs="Courier New" w:hint="default"/>
      </w:rPr>
    </w:lvl>
    <w:lvl w:ilvl="2" w:tplc="04090005" w:tentative="1">
      <w:start w:val="1"/>
      <w:numFmt w:val="bullet"/>
      <w:lvlText w:val=""/>
      <w:lvlJc w:val="left"/>
      <w:pPr>
        <w:tabs>
          <w:tab w:val="num" w:pos="4950"/>
        </w:tabs>
        <w:ind w:left="4950" w:hanging="360"/>
      </w:pPr>
      <w:rPr>
        <w:rFonts w:ascii="Wingdings" w:hAnsi="Wingdings" w:hint="default"/>
      </w:rPr>
    </w:lvl>
    <w:lvl w:ilvl="3" w:tplc="04090001" w:tentative="1">
      <w:start w:val="1"/>
      <w:numFmt w:val="bullet"/>
      <w:lvlText w:val=""/>
      <w:lvlJc w:val="left"/>
      <w:pPr>
        <w:tabs>
          <w:tab w:val="num" w:pos="5670"/>
        </w:tabs>
        <w:ind w:left="5670" w:hanging="360"/>
      </w:pPr>
      <w:rPr>
        <w:rFonts w:ascii="Symbol" w:hAnsi="Symbol" w:hint="default"/>
      </w:rPr>
    </w:lvl>
    <w:lvl w:ilvl="4" w:tplc="04090003" w:tentative="1">
      <w:start w:val="1"/>
      <w:numFmt w:val="bullet"/>
      <w:lvlText w:val="o"/>
      <w:lvlJc w:val="left"/>
      <w:pPr>
        <w:tabs>
          <w:tab w:val="num" w:pos="6390"/>
        </w:tabs>
        <w:ind w:left="6390" w:hanging="360"/>
      </w:pPr>
      <w:rPr>
        <w:rFonts w:ascii="Courier New" w:hAnsi="Courier New" w:cs="Courier New" w:hint="default"/>
      </w:rPr>
    </w:lvl>
    <w:lvl w:ilvl="5" w:tplc="04090005" w:tentative="1">
      <w:start w:val="1"/>
      <w:numFmt w:val="bullet"/>
      <w:lvlText w:val=""/>
      <w:lvlJc w:val="left"/>
      <w:pPr>
        <w:tabs>
          <w:tab w:val="num" w:pos="7110"/>
        </w:tabs>
        <w:ind w:left="7110" w:hanging="360"/>
      </w:pPr>
      <w:rPr>
        <w:rFonts w:ascii="Wingdings" w:hAnsi="Wingdings" w:hint="default"/>
      </w:rPr>
    </w:lvl>
    <w:lvl w:ilvl="6" w:tplc="04090001" w:tentative="1">
      <w:start w:val="1"/>
      <w:numFmt w:val="bullet"/>
      <w:lvlText w:val=""/>
      <w:lvlJc w:val="left"/>
      <w:pPr>
        <w:tabs>
          <w:tab w:val="num" w:pos="7830"/>
        </w:tabs>
        <w:ind w:left="7830" w:hanging="360"/>
      </w:pPr>
      <w:rPr>
        <w:rFonts w:ascii="Symbol" w:hAnsi="Symbol" w:hint="default"/>
      </w:rPr>
    </w:lvl>
    <w:lvl w:ilvl="7" w:tplc="04090003" w:tentative="1">
      <w:start w:val="1"/>
      <w:numFmt w:val="bullet"/>
      <w:lvlText w:val="o"/>
      <w:lvlJc w:val="left"/>
      <w:pPr>
        <w:tabs>
          <w:tab w:val="num" w:pos="8550"/>
        </w:tabs>
        <w:ind w:left="8550" w:hanging="360"/>
      </w:pPr>
      <w:rPr>
        <w:rFonts w:ascii="Courier New" w:hAnsi="Courier New" w:cs="Courier New" w:hint="default"/>
      </w:rPr>
    </w:lvl>
    <w:lvl w:ilvl="8" w:tplc="04090005" w:tentative="1">
      <w:start w:val="1"/>
      <w:numFmt w:val="bullet"/>
      <w:lvlText w:val=""/>
      <w:lvlJc w:val="left"/>
      <w:pPr>
        <w:tabs>
          <w:tab w:val="num" w:pos="9270"/>
        </w:tabs>
        <w:ind w:left="9270" w:hanging="360"/>
      </w:pPr>
      <w:rPr>
        <w:rFonts w:ascii="Wingdings" w:hAnsi="Wingdings" w:hint="default"/>
      </w:rPr>
    </w:lvl>
  </w:abstractNum>
  <w:abstractNum w:abstractNumId="10" w15:restartNumberingAfterBreak="0">
    <w:nsid w:val="61EE2CE3"/>
    <w:multiLevelType w:val="hybridMultilevel"/>
    <w:tmpl w:val="0A304D56"/>
    <w:lvl w:ilvl="0" w:tplc="FDC4033A">
      <w:start w:val="1"/>
      <w:numFmt w:val="hebrew1"/>
      <w:lvlText w:val="%1."/>
      <w:lvlJc w:val="left"/>
      <w:pPr>
        <w:tabs>
          <w:tab w:val="num" w:pos="720"/>
        </w:tabs>
        <w:ind w:left="720" w:hanging="360"/>
      </w:pPr>
      <w:rPr>
        <w:rFonts w:hint="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9A11B7D"/>
    <w:multiLevelType w:val="hybridMultilevel"/>
    <w:tmpl w:val="D9AE8D26"/>
    <w:lvl w:ilvl="0" w:tplc="B85663C4">
      <w:numFmt w:val="bullet"/>
      <w:lvlText w:val="-"/>
      <w:lvlJc w:val="left"/>
      <w:pPr>
        <w:tabs>
          <w:tab w:val="num" w:pos="720"/>
        </w:tabs>
        <w:ind w:left="720" w:hanging="360"/>
      </w:pPr>
      <w:rPr>
        <w:rFonts w:ascii="Times New Roman" w:eastAsia="Times New Roman" w:hAnsi="Times New Roman" w:cs="David Transparent"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5F1673A"/>
    <w:multiLevelType w:val="hybridMultilevel"/>
    <w:tmpl w:val="D070EAA4"/>
    <w:lvl w:ilvl="0" w:tplc="8CC84634">
      <w:numFmt w:val="bullet"/>
      <w:lvlText w:val="-"/>
      <w:lvlJc w:val="left"/>
      <w:pPr>
        <w:tabs>
          <w:tab w:val="num" w:pos="720"/>
        </w:tabs>
        <w:ind w:left="720" w:hanging="360"/>
      </w:pPr>
      <w:rPr>
        <w:rFonts w:ascii="Courier New" w:eastAsia="MS Mincho" w:hAnsi="Courier New" w:cs="David Transparent"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0"/>
  </w:num>
  <w:num w:numId="3">
    <w:abstractNumId w:val="4"/>
  </w:num>
  <w:num w:numId="4">
    <w:abstractNumId w:val="1"/>
  </w:num>
  <w:num w:numId="5">
    <w:abstractNumId w:val="2"/>
  </w:num>
  <w:num w:numId="6">
    <w:abstractNumId w:val="11"/>
  </w:num>
  <w:num w:numId="7">
    <w:abstractNumId w:val="6"/>
  </w:num>
  <w:num w:numId="8">
    <w:abstractNumId w:val="12"/>
  </w:num>
  <w:num w:numId="9">
    <w:abstractNumId w:val="3"/>
  </w:num>
  <w:num w:numId="10">
    <w:abstractNumId w:val="8"/>
  </w:num>
  <w:num w:numId="11">
    <w:abstractNumId w:val="5"/>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C3B"/>
    <w:rsid w:val="003F6DE0"/>
    <w:rsid w:val="00825C3B"/>
    <w:rsid w:val="00B642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74949"/>
  <w15:chartTrackingRefBased/>
  <w15:docId w15:val="{A39541C5-668A-4C6F-B183-D9A1E2030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F6DE0"/>
    <w:pPr>
      <w:bidi/>
      <w:spacing w:after="0" w:line="240" w:lineRule="auto"/>
    </w:pPr>
    <w:rPr>
      <w:rFonts w:ascii="Times New Roman" w:eastAsia="Times New Roman" w:hAnsi="Times New Roman" w:cs="David Transparent"/>
      <w:noProof/>
      <w:sz w:val="24"/>
      <w:szCs w:val="24"/>
    </w:rPr>
  </w:style>
  <w:style w:type="paragraph" w:styleId="1">
    <w:name w:val="heading 1"/>
    <w:basedOn w:val="a"/>
    <w:next w:val="a"/>
    <w:link w:val="10"/>
    <w:qFormat/>
    <w:rsid w:val="003F6DE0"/>
    <w:pPr>
      <w:keepNext/>
      <w:outlineLvl w:val="0"/>
    </w:pPr>
    <w:rPr>
      <w:rFonts w:cs="David"/>
      <w:bCs/>
      <w:szCs w:val="36"/>
    </w:rPr>
  </w:style>
  <w:style w:type="paragraph" w:styleId="2">
    <w:name w:val="heading 2"/>
    <w:basedOn w:val="a"/>
    <w:next w:val="a"/>
    <w:link w:val="20"/>
    <w:qFormat/>
    <w:rsid w:val="003F6DE0"/>
    <w:pPr>
      <w:keepNext/>
      <w:jc w:val="center"/>
      <w:outlineLvl w:val="1"/>
    </w:pPr>
    <w:rPr>
      <w:sz w:val="40"/>
      <w:szCs w:val="40"/>
    </w:rPr>
  </w:style>
  <w:style w:type="paragraph" w:styleId="3">
    <w:name w:val="heading 3"/>
    <w:basedOn w:val="a"/>
    <w:next w:val="a"/>
    <w:link w:val="30"/>
    <w:qFormat/>
    <w:rsid w:val="003F6DE0"/>
    <w:pPr>
      <w:keepNext/>
      <w:spacing w:before="240" w:after="60"/>
      <w:outlineLvl w:val="2"/>
    </w:pPr>
    <w:rPr>
      <w:rFonts w:ascii="Arial" w:hAnsi="Arial" w:cs="Arial"/>
      <w:b/>
      <w:bCs/>
      <w:noProof w:val="0"/>
      <w:sz w:val="26"/>
      <w:szCs w:val="26"/>
    </w:rPr>
  </w:style>
  <w:style w:type="paragraph" w:styleId="4">
    <w:name w:val="heading 4"/>
    <w:basedOn w:val="a"/>
    <w:next w:val="a"/>
    <w:link w:val="40"/>
    <w:qFormat/>
    <w:rsid w:val="003F6DE0"/>
    <w:pPr>
      <w:keepNext/>
      <w:outlineLvl w:val="3"/>
    </w:pPr>
    <w:rPr>
      <w:sz w:val="28"/>
      <w:szCs w:val="28"/>
    </w:rPr>
  </w:style>
  <w:style w:type="paragraph" w:styleId="5">
    <w:name w:val="heading 5"/>
    <w:basedOn w:val="a"/>
    <w:next w:val="a"/>
    <w:link w:val="50"/>
    <w:qFormat/>
    <w:rsid w:val="003F6DE0"/>
    <w:pPr>
      <w:keepNext/>
      <w:jc w:val="center"/>
      <w:outlineLvl w:val="4"/>
    </w:pPr>
    <w:rPr>
      <w:rFonts w:cs="Narkisim"/>
      <w:sz w:val="36"/>
      <w:szCs w:val="36"/>
    </w:rPr>
  </w:style>
  <w:style w:type="paragraph" w:styleId="6">
    <w:name w:val="heading 6"/>
    <w:basedOn w:val="a"/>
    <w:next w:val="a"/>
    <w:link w:val="60"/>
    <w:qFormat/>
    <w:rsid w:val="003F6DE0"/>
    <w:pPr>
      <w:keepNext/>
      <w:outlineLvl w:val="5"/>
    </w:pPr>
    <w:rPr>
      <w:rFonts w:cs="David"/>
      <w:sz w:val="36"/>
      <w:szCs w:val="36"/>
    </w:rPr>
  </w:style>
  <w:style w:type="paragraph" w:styleId="7">
    <w:name w:val="heading 7"/>
    <w:basedOn w:val="a"/>
    <w:next w:val="a"/>
    <w:link w:val="70"/>
    <w:qFormat/>
    <w:rsid w:val="003F6DE0"/>
    <w:pPr>
      <w:keepNext/>
      <w:outlineLvl w:val="6"/>
    </w:pPr>
    <w:rPr>
      <w:rFonts w:cs="David"/>
      <w:b/>
      <w:bCs/>
      <w:sz w:val="32"/>
      <w:szCs w:val="32"/>
    </w:rPr>
  </w:style>
  <w:style w:type="paragraph" w:styleId="8">
    <w:name w:val="heading 8"/>
    <w:basedOn w:val="a"/>
    <w:next w:val="a"/>
    <w:link w:val="80"/>
    <w:qFormat/>
    <w:rsid w:val="003F6DE0"/>
    <w:pPr>
      <w:keepNext/>
      <w:outlineLvl w:val="7"/>
    </w:pPr>
    <w:rPr>
      <w:b/>
      <w:bCs/>
    </w:rPr>
  </w:style>
  <w:style w:type="paragraph" w:styleId="9">
    <w:name w:val="heading 9"/>
    <w:basedOn w:val="a"/>
    <w:next w:val="a"/>
    <w:link w:val="90"/>
    <w:qFormat/>
    <w:rsid w:val="003F6DE0"/>
    <w:pPr>
      <w:keepNext/>
      <w:jc w:val="center"/>
      <w:outlineLvl w:val="8"/>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3F6DE0"/>
    <w:rPr>
      <w:rFonts w:ascii="Times New Roman" w:eastAsia="Times New Roman" w:hAnsi="Times New Roman" w:cs="David"/>
      <w:bCs/>
      <w:noProof/>
      <w:sz w:val="24"/>
      <w:szCs w:val="36"/>
    </w:rPr>
  </w:style>
  <w:style w:type="character" w:customStyle="1" w:styleId="20">
    <w:name w:val="כותרת 2 תו"/>
    <w:basedOn w:val="a0"/>
    <w:link w:val="2"/>
    <w:rsid w:val="003F6DE0"/>
    <w:rPr>
      <w:rFonts w:ascii="Times New Roman" w:eastAsia="Times New Roman" w:hAnsi="Times New Roman" w:cs="David Transparent"/>
      <w:noProof/>
      <w:sz w:val="40"/>
      <w:szCs w:val="40"/>
    </w:rPr>
  </w:style>
  <w:style w:type="character" w:customStyle="1" w:styleId="30">
    <w:name w:val="כותרת 3 תו"/>
    <w:basedOn w:val="a0"/>
    <w:link w:val="3"/>
    <w:rsid w:val="003F6DE0"/>
    <w:rPr>
      <w:rFonts w:ascii="Arial" w:eastAsia="Times New Roman" w:hAnsi="Arial" w:cs="Arial"/>
      <w:b/>
      <w:bCs/>
      <w:sz w:val="26"/>
      <w:szCs w:val="26"/>
    </w:rPr>
  </w:style>
  <w:style w:type="character" w:customStyle="1" w:styleId="40">
    <w:name w:val="כותרת 4 תו"/>
    <w:basedOn w:val="a0"/>
    <w:link w:val="4"/>
    <w:rsid w:val="003F6DE0"/>
    <w:rPr>
      <w:rFonts w:ascii="Times New Roman" w:eastAsia="Times New Roman" w:hAnsi="Times New Roman" w:cs="David Transparent"/>
      <w:noProof/>
      <w:sz w:val="28"/>
      <w:szCs w:val="28"/>
    </w:rPr>
  </w:style>
  <w:style w:type="character" w:customStyle="1" w:styleId="50">
    <w:name w:val="כותרת 5 תו"/>
    <w:basedOn w:val="a0"/>
    <w:link w:val="5"/>
    <w:rsid w:val="003F6DE0"/>
    <w:rPr>
      <w:rFonts w:ascii="Times New Roman" w:eastAsia="Times New Roman" w:hAnsi="Times New Roman" w:cs="Narkisim"/>
      <w:noProof/>
      <w:sz w:val="36"/>
      <w:szCs w:val="36"/>
    </w:rPr>
  </w:style>
  <w:style w:type="character" w:customStyle="1" w:styleId="60">
    <w:name w:val="כותרת 6 תו"/>
    <w:basedOn w:val="a0"/>
    <w:link w:val="6"/>
    <w:rsid w:val="003F6DE0"/>
    <w:rPr>
      <w:rFonts w:ascii="Times New Roman" w:eastAsia="Times New Roman" w:hAnsi="Times New Roman" w:cs="David"/>
      <w:noProof/>
      <w:sz w:val="36"/>
      <w:szCs w:val="36"/>
    </w:rPr>
  </w:style>
  <w:style w:type="character" w:customStyle="1" w:styleId="70">
    <w:name w:val="כותרת 7 תו"/>
    <w:basedOn w:val="a0"/>
    <w:link w:val="7"/>
    <w:rsid w:val="003F6DE0"/>
    <w:rPr>
      <w:rFonts w:ascii="Times New Roman" w:eastAsia="Times New Roman" w:hAnsi="Times New Roman" w:cs="David"/>
      <w:b/>
      <w:bCs/>
      <w:noProof/>
      <w:sz w:val="32"/>
      <w:szCs w:val="32"/>
    </w:rPr>
  </w:style>
  <w:style w:type="character" w:customStyle="1" w:styleId="80">
    <w:name w:val="כותרת 8 תו"/>
    <w:basedOn w:val="a0"/>
    <w:link w:val="8"/>
    <w:rsid w:val="003F6DE0"/>
    <w:rPr>
      <w:rFonts w:ascii="Times New Roman" w:eastAsia="Times New Roman" w:hAnsi="Times New Roman" w:cs="David Transparent"/>
      <w:b/>
      <w:bCs/>
      <w:noProof/>
      <w:sz w:val="24"/>
      <w:szCs w:val="24"/>
    </w:rPr>
  </w:style>
  <w:style w:type="character" w:customStyle="1" w:styleId="90">
    <w:name w:val="כותרת 9 תו"/>
    <w:basedOn w:val="a0"/>
    <w:link w:val="9"/>
    <w:rsid w:val="003F6DE0"/>
    <w:rPr>
      <w:rFonts w:ascii="Times New Roman" w:eastAsia="Times New Roman" w:hAnsi="Times New Roman" w:cs="David Transparent"/>
      <w:noProof/>
      <w:sz w:val="32"/>
      <w:szCs w:val="32"/>
    </w:rPr>
  </w:style>
  <w:style w:type="paragraph" w:styleId="a3">
    <w:name w:val="footer"/>
    <w:basedOn w:val="a"/>
    <w:link w:val="a4"/>
    <w:rsid w:val="003F6DE0"/>
    <w:pPr>
      <w:tabs>
        <w:tab w:val="center" w:pos="4153"/>
        <w:tab w:val="right" w:pos="8306"/>
      </w:tabs>
      <w:spacing w:after="120" w:line="360" w:lineRule="exact"/>
      <w:ind w:firstLine="567"/>
      <w:jc w:val="both"/>
    </w:pPr>
    <w:rPr>
      <w:noProof w:val="0"/>
      <w:sz w:val="26"/>
      <w:szCs w:val="26"/>
    </w:rPr>
  </w:style>
  <w:style w:type="character" w:customStyle="1" w:styleId="a4">
    <w:name w:val="כותרת תחתונה תו"/>
    <w:basedOn w:val="a0"/>
    <w:link w:val="a3"/>
    <w:rsid w:val="003F6DE0"/>
    <w:rPr>
      <w:rFonts w:ascii="Times New Roman" w:eastAsia="Times New Roman" w:hAnsi="Times New Roman" w:cs="David Transparent"/>
      <w:sz w:val="26"/>
      <w:szCs w:val="26"/>
    </w:rPr>
  </w:style>
  <w:style w:type="paragraph" w:styleId="a5">
    <w:name w:val="header"/>
    <w:basedOn w:val="a"/>
    <w:link w:val="a6"/>
    <w:rsid w:val="003F6DE0"/>
    <w:pPr>
      <w:tabs>
        <w:tab w:val="center" w:pos="4153"/>
        <w:tab w:val="right" w:pos="8306"/>
      </w:tabs>
    </w:pPr>
  </w:style>
  <w:style w:type="character" w:customStyle="1" w:styleId="a6">
    <w:name w:val="כותרת עליונה תו"/>
    <w:basedOn w:val="a0"/>
    <w:link w:val="a5"/>
    <w:rsid w:val="003F6DE0"/>
    <w:rPr>
      <w:rFonts w:ascii="Times New Roman" w:eastAsia="Times New Roman" w:hAnsi="Times New Roman" w:cs="David Transparent"/>
      <w:noProof/>
      <w:sz w:val="24"/>
      <w:szCs w:val="24"/>
    </w:rPr>
  </w:style>
  <w:style w:type="paragraph" w:customStyle="1" w:styleId="-Default-">
    <w:name w:val="-Default-"/>
    <w:rsid w:val="003F6DE0"/>
    <w:pPr>
      <w:widowControl w:val="0"/>
      <w:spacing w:after="0" w:line="240" w:lineRule="auto"/>
    </w:pPr>
    <w:rPr>
      <w:rFonts w:ascii="Arial" w:eastAsia="Times New Roman" w:hAnsi="Times New Roman" w:cs="Miriam"/>
      <w:snapToGrid w:val="0"/>
      <w:sz w:val="24"/>
      <w:szCs w:val="24"/>
      <w:lang w:eastAsia="he-IL"/>
    </w:rPr>
  </w:style>
  <w:style w:type="character" w:styleId="a7">
    <w:name w:val="page number"/>
    <w:basedOn w:val="a0"/>
    <w:rsid w:val="003F6DE0"/>
  </w:style>
  <w:style w:type="paragraph" w:styleId="a8">
    <w:name w:val="Body Text Indent"/>
    <w:basedOn w:val="a"/>
    <w:link w:val="a9"/>
    <w:rsid w:val="003F6DE0"/>
    <w:pPr>
      <w:ind w:left="6944"/>
      <w:jc w:val="both"/>
    </w:pPr>
    <w:rPr>
      <w:sz w:val="22"/>
      <w:szCs w:val="22"/>
    </w:rPr>
  </w:style>
  <w:style w:type="character" w:customStyle="1" w:styleId="a9">
    <w:name w:val="כניסה בגוף טקסט תו"/>
    <w:basedOn w:val="a0"/>
    <w:link w:val="a8"/>
    <w:rsid w:val="003F6DE0"/>
    <w:rPr>
      <w:rFonts w:ascii="Times New Roman" w:eastAsia="Times New Roman" w:hAnsi="Times New Roman" w:cs="David Transparent"/>
      <w:noProof/>
    </w:rPr>
  </w:style>
  <w:style w:type="paragraph" w:styleId="aa">
    <w:name w:val="Title"/>
    <w:basedOn w:val="a"/>
    <w:link w:val="ab"/>
    <w:qFormat/>
    <w:rsid w:val="003F6DE0"/>
    <w:pPr>
      <w:jc w:val="center"/>
    </w:pPr>
    <w:rPr>
      <w:sz w:val="36"/>
      <w:szCs w:val="36"/>
      <w:lang w:eastAsia="he-IL"/>
    </w:rPr>
  </w:style>
  <w:style w:type="character" w:customStyle="1" w:styleId="ab">
    <w:name w:val="כותרת טקסט תו"/>
    <w:basedOn w:val="a0"/>
    <w:link w:val="aa"/>
    <w:rsid w:val="003F6DE0"/>
    <w:rPr>
      <w:rFonts w:ascii="Times New Roman" w:eastAsia="Times New Roman" w:hAnsi="Times New Roman" w:cs="David Transparent"/>
      <w:noProof/>
      <w:sz w:val="36"/>
      <w:szCs w:val="36"/>
      <w:lang w:eastAsia="he-IL"/>
    </w:rPr>
  </w:style>
  <w:style w:type="paragraph" w:styleId="TOC1">
    <w:name w:val="toc 1"/>
    <w:basedOn w:val="a"/>
    <w:next w:val="a"/>
    <w:autoRedefine/>
    <w:uiPriority w:val="39"/>
    <w:rsid w:val="003F6DE0"/>
    <w:pPr>
      <w:spacing w:before="120" w:after="120"/>
    </w:pPr>
    <w:rPr>
      <w:rFonts w:cs="Times New Roman"/>
      <w:b/>
      <w:bCs/>
      <w:caps/>
      <w:sz w:val="20"/>
      <w:szCs w:val="20"/>
    </w:rPr>
  </w:style>
  <w:style w:type="paragraph" w:styleId="TOC2">
    <w:name w:val="toc 2"/>
    <w:basedOn w:val="a"/>
    <w:next w:val="a"/>
    <w:autoRedefine/>
    <w:uiPriority w:val="39"/>
    <w:rsid w:val="003F6DE0"/>
    <w:pPr>
      <w:ind w:left="240"/>
    </w:pPr>
    <w:rPr>
      <w:rFonts w:cs="Times New Roman"/>
      <w:smallCaps/>
      <w:sz w:val="20"/>
      <w:szCs w:val="20"/>
    </w:rPr>
  </w:style>
  <w:style w:type="paragraph" w:styleId="TOC3">
    <w:name w:val="toc 3"/>
    <w:basedOn w:val="a"/>
    <w:next w:val="a"/>
    <w:autoRedefine/>
    <w:uiPriority w:val="39"/>
    <w:rsid w:val="003F6DE0"/>
    <w:pPr>
      <w:ind w:left="480"/>
    </w:pPr>
    <w:rPr>
      <w:rFonts w:cs="Times New Roman"/>
      <w:i/>
      <w:iCs/>
      <w:sz w:val="20"/>
      <w:szCs w:val="20"/>
    </w:rPr>
  </w:style>
  <w:style w:type="paragraph" w:styleId="TOC4">
    <w:name w:val="toc 4"/>
    <w:basedOn w:val="a"/>
    <w:next w:val="a"/>
    <w:autoRedefine/>
    <w:uiPriority w:val="39"/>
    <w:rsid w:val="003F6DE0"/>
    <w:pPr>
      <w:ind w:left="720"/>
    </w:pPr>
    <w:rPr>
      <w:rFonts w:cs="Times New Roman"/>
      <w:sz w:val="18"/>
      <w:szCs w:val="18"/>
    </w:rPr>
  </w:style>
  <w:style w:type="paragraph" w:styleId="TOC5">
    <w:name w:val="toc 5"/>
    <w:basedOn w:val="a"/>
    <w:next w:val="a"/>
    <w:autoRedefine/>
    <w:uiPriority w:val="39"/>
    <w:rsid w:val="003F6DE0"/>
    <w:pPr>
      <w:ind w:left="960"/>
    </w:pPr>
    <w:rPr>
      <w:rFonts w:cs="Times New Roman"/>
      <w:sz w:val="18"/>
      <w:szCs w:val="18"/>
    </w:rPr>
  </w:style>
  <w:style w:type="paragraph" w:styleId="TOC6">
    <w:name w:val="toc 6"/>
    <w:basedOn w:val="a"/>
    <w:next w:val="a"/>
    <w:autoRedefine/>
    <w:uiPriority w:val="39"/>
    <w:rsid w:val="003F6DE0"/>
    <w:pPr>
      <w:ind w:left="1200"/>
    </w:pPr>
    <w:rPr>
      <w:rFonts w:cs="Times New Roman"/>
      <w:sz w:val="18"/>
      <w:szCs w:val="18"/>
    </w:rPr>
  </w:style>
  <w:style w:type="paragraph" w:styleId="TOC7">
    <w:name w:val="toc 7"/>
    <w:basedOn w:val="a"/>
    <w:next w:val="a"/>
    <w:autoRedefine/>
    <w:uiPriority w:val="39"/>
    <w:rsid w:val="003F6DE0"/>
    <w:pPr>
      <w:ind w:left="1440"/>
    </w:pPr>
    <w:rPr>
      <w:rFonts w:cs="Times New Roman"/>
      <w:sz w:val="18"/>
      <w:szCs w:val="18"/>
    </w:rPr>
  </w:style>
  <w:style w:type="paragraph" w:styleId="TOC8">
    <w:name w:val="toc 8"/>
    <w:basedOn w:val="a"/>
    <w:next w:val="a"/>
    <w:autoRedefine/>
    <w:uiPriority w:val="39"/>
    <w:rsid w:val="003F6DE0"/>
    <w:pPr>
      <w:ind w:left="1680"/>
    </w:pPr>
    <w:rPr>
      <w:rFonts w:cs="Times New Roman"/>
      <w:sz w:val="18"/>
      <w:szCs w:val="18"/>
    </w:rPr>
  </w:style>
  <w:style w:type="paragraph" w:styleId="TOC9">
    <w:name w:val="toc 9"/>
    <w:basedOn w:val="a"/>
    <w:next w:val="a"/>
    <w:autoRedefine/>
    <w:uiPriority w:val="39"/>
    <w:rsid w:val="003F6DE0"/>
    <w:pPr>
      <w:ind w:left="1920"/>
    </w:pPr>
    <w:rPr>
      <w:rFonts w:cs="Times New Roman"/>
      <w:sz w:val="18"/>
      <w:szCs w:val="18"/>
    </w:rPr>
  </w:style>
  <w:style w:type="character" w:styleId="Hyperlink">
    <w:name w:val="Hyperlink"/>
    <w:uiPriority w:val="99"/>
    <w:rsid w:val="003F6DE0"/>
    <w:rPr>
      <w:color w:val="0000FF"/>
      <w:u w:val="single"/>
    </w:rPr>
  </w:style>
  <w:style w:type="paragraph" w:styleId="21">
    <w:name w:val="Body Text Indent 2"/>
    <w:basedOn w:val="a"/>
    <w:link w:val="22"/>
    <w:rsid w:val="003F6DE0"/>
    <w:pPr>
      <w:spacing w:after="120" w:line="480" w:lineRule="auto"/>
      <w:ind w:left="283"/>
    </w:pPr>
  </w:style>
  <w:style w:type="character" w:customStyle="1" w:styleId="22">
    <w:name w:val="כניסה בגוף טקסט 2 תו"/>
    <w:basedOn w:val="a0"/>
    <w:link w:val="21"/>
    <w:rsid w:val="003F6DE0"/>
    <w:rPr>
      <w:rFonts w:ascii="Times New Roman" w:eastAsia="Times New Roman" w:hAnsi="Times New Roman" w:cs="David Transparent"/>
      <w:noProof/>
      <w:sz w:val="24"/>
      <w:szCs w:val="24"/>
    </w:rPr>
  </w:style>
  <w:style w:type="paragraph" w:styleId="31">
    <w:name w:val="Body Text Indent 3"/>
    <w:basedOn w:val="a"/>
    <w:link w:val="32"/>
    <w:rsid w:val="003F6DE0"/>
    <w:pPr>
      <w:spacing w:after="120"/>
      <w:ind w:left="283"/>
    </w:pPr>
    <w:rPr>
      <w:sz w:val="16"/>
      <w:szCs w:val="16"/>
    </w:rPr>
  </w:style>
  <w:style w:type="character" w:customStyle="1" w:styleId="32">
    <w:name w:val="כניסה בגוף טקסט 3 תו"/>
    <w:basedOn w:val="a0"/>
    <w:link w:val="31"/>
    <w:rsid w:val="003F6DE0"/>
    <w:rPr>
      <w:rFonts w:ascii="Times New Roman" w:eastAsia="Times New Roman" w:hAnsi="Times New Roman" w:cs="David Transparent"/>
      <w:noProof/>
      <w:sz w:val="16"/>
      <w:szCs w:val="16"/>
    </w:rPr>
  </w:style>
  <w:style w:type="paragraph" w:styleId="ac">
    <w:name w:val="Plain Text"/>
    <w:basedOn w:val="a"/>
    <w:link w:val="ad"/>
    <w:rsid w:val="003F6DE0"/>
    <w:pPr>
      <w:bidi w:val="0"/>
    </w:pPr>
    <w:rPr>
      <w:rFonts w:ascii="Courier New" w:hAnsi="Courier New" w:cs="Courier New"/>
      <w:noProof w:val="0"/>
      <w:sz w:val="20"/>
      <w:szCs w:val="20"/>
    </w:rPr>
  </w:style>
  <w:style w:type="character" w:customStyle="1" w:styleId="ad">
    <w:name w:val="טקסט רגיל תו"/>
    <w:basedOn w:val="a0"/>
    <w:link w:val="ac"/>
    <w:rsid w:val="003F6DE0"/>
    <w:rPr>
      <w:rFonts w:ascii="Courier New" w:eastAsia="Times New Roman" w:hAnsi="Courier New" w:cs="Courier New"/>
      <w:sz w:val="20"/>
      <w:szCs w:val="20"/>
    </w:rPr>
  </w:style>
  <w:style w:type="paragraph" w:styleId="ae">
    <w:name w:val="TOC Heading"/>
    <w:basedOn w:val="1"/>
    <w:next w:val="a"/>
    <w:uiPriority w:val="39"/>
    <w:unhideWhenUsed/>
    <w:qFormat/>
    <w:rsid w:val="003F6DE0"/>
    <w:pPr>
      <w:keepLines/>
      <w:spacing w:before="240" w:line="259" w:lineRule="auto"/>
      <w:outlineLvl w:val="9"/>
    </w:pPr>
    <w:rPr>
      <w:rFonts w:ascii="Calibri Light" w:hAnsi="Calibri Light" w:cs="Times New Roman"/>
      <w:bCs w:val="0"/>
      <w:noProof w:val="0"/>
      <w:color w:val="2F5496"/>
      <w:sz w:val="32"/>
      <w:szCs w:val="32"/>
      <w:rtl/>
      <w:cs/>
    </w:rPr>
  </w:style>
  <w:style w:type="character" w:styleId="af">
    <w:name w:val="Unresolved Mention"/>
    <w:uiPriority w:val="99"/>
    <w:semiHidden/>
    <w:unhideWhenUsed/>
    <w:rsid w:val="003F6DE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8087</Words>
  <Characters>40435</Characters>
  <Application>Microsoft Office Word</Application>
  <DocSecurity>0</DocSecurity>
  <Lines>336</Lines>
  <Paragraphs>96</Paragraphs>
  <ScaleCrop>false</ScaleCrop>
  <Company/>
  <LinksUpToDate>false</LinksUpToDate>
  <CharactersWithSpaces>48426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2018-03-14T13:43:00Z</dcterms:created>
  <dcterms:modified xsi:type="dcterms:W3CDTF">2018-03-14T13:44:00Z</dcterms:modified>
</cp:coreProperties>
</file>