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C529" w14:textId="77777777" w:rsidR="009D472F" w:rsidRPr="003F778B" w:rsidRDefault="009D472F" w:rsidP="009D472F">
      <w:pPr>
        <w:pStyle w:val="1"/>
        <w:rPr>
          <w:rFonts w:hint="cs"/>
          <w:rtl/>
        </w:rPr>
      </w:pPr>
      <w:bookmarkStart w:id="0" w:name="_Toc58674306"/>
      <w:bookmarkStart w:id="1" w:name="_Toc161773324"/>
      <w:bookmarkStart w:id="2" w:name="_Toc508796167"/>
      <w:bookmarkStart w:id="3" w:name="_Toc508797604"/>
      <w:r w:rsidRPr="003F778B">
        <w:rPr>
          <w:rFonts w:hint="cs"/>
          <w:rtl/>
        </w:rPr>
        <w:t>ספר "סוד הוי' ליראיו" - שער "טעם הבריאה" - פרק ה'</w:t>
      </w:r>
      <w:bookmarkEnd w:id="0"/>
      <w:bookmarkEnd w:id="1"/>
      <w:bookmarkEnd w:id="2"/>
      <w:bookmarkEnd w:id="3"/>
    </w:p>
    <w:p w14:paraId="5AF79EA5" w14:textId="77777777" w:rsidR="009D472F" w:rsidRPr="003542E2" w:rsidRDefault="009D472F" w:rsidP="009D472F">
      <w:pPr>
        <w:jc w:val="both"/>
        <w:rPr>
          <w:rFonts w:hint="cs"/>
          <w:rtl/>
        </w:rPr>
      </w:pPr>
    </w:p>
    <w:p w14:paraId="688DF73B" w14:textId="77777777" w:rsidR="009D472F" w:rsidRPr="00397B3A" w:rsidRDefault="009D472F" w:rsidP="009D472F">
      <w:pPr>
        <w:jc w:val="both"/>
        <w:rPr>
          <w:rFonts w:hint="cs"/>
          <w:b/>
          <w:bCs/>
          <w:sz w:val="22"/>
          <w:szCs w:val="22"/>
          <w:rtl/>
        </w:rPr>
      </w:pPr>
      <w:r w:rsidRPr="00397B3A">
        <w:rPr>
          <w:rFonts w:hint="cs"/>
          <w:b/>
          <w:bCs/>
          <w:sz w:val="22"/>
          <w:szCs w:val="22"/>
          <w:rtl/>
        </w:rPr>
        <w:t xml:space="preserve">פרק ה' - והנה "גלוי ההעלם" (בריאת העולם כנ"ל) הראשון הוא  הנקרא  "שעשועים </w:t>
      </w:r>
    </w:p>
    <w:p w14:paraId="295283BA" w14:textId="77777777" w:rsidR="009D472F" w:rsidRPr="00397B3A" w:rsidRDefault="009D472F" w:rsidP="009D472F">
      <w:pPr>
        <w:ind w:left="991"/>
        <w:jc w:val="both"/>
        <w:rPr>
          <w:rFonts w:hint="cs"/>
          <w:b/>
          <w:bCs/>
          <w:sz w:val="22"/>
          <w:szCs w:val="22"/>
          <w:rtl/>
        </w:rPr>
      </w:pPr>
      <w:r w:rsidRPr="00397B3A">
        <w:rPr>
          <w:rFonts w:hint="cs"/>
          <w:b/>
          <w:bCs/>
          <w:sz w:val="22"/>
          <w:szCs w:val="22"/>
          <w:rtl/>
        </w:rPr>
        <w:t xml:space="preserve">עצמיים" </w:t>
      </w:r>
      <w:r w:rsidRPr="00397B3A">
        <w:rPr>
          <w:b/>
          <w:bCs/>
          <w:sz w:val="22"/>
          <w:szCs w:val="22"/>
          <w:rtl/>
        </w:rPr>
        <w:t>–</w:t>
      </w:r>
      <w:r w:rsidRPr="00397B3A">
        <w:rPr>
          <w:rFonts w:hint="cs"/>
          <w:b/>
          <w:bCs/>
          <w:sz w:val="22"/>
          <w:szCs w:val="22"/>
          <w:rtl/>
        </w:rPr>
        <w:t xml:space="preserve"> "שעשועי המלך בעצמותו" </w:t>
      </w:r>
      <w:r w:rsidRPr="00397B3A">
        <w:rPr>
          <w:b/>
          <w:bCs/>
          <w:sz w:val="22"/>
          <w:szCs w:val="22"/>
          <w:rtl/>
        </w:rPr>
        <w:t>–</w:t>
      </w:r>
      <w:r w:rsidRPr="00397B3A">
        <w:rPr>
          <w:rFonts w:hint="cs"/>
          <w:b/>
          <w:bCs/>
          <w:sz w:val="22"/>
          <w:szCs w:val="22"/>
          <w:rtl/>
        </w:rPr>
        <w:t xml:space="preserve"> שהוא גלוי אור העצמי יתברך, המאיר לעצמו, כביכול בסוד "ישמח הוי' במעשיו", בגלוי "יכולתו" הפשוטה, "הכל יכול" לעשות כל חפצו (בחינת "מעשיו" העצמיים) כמבואר בדא"ח. העצמות ממש הוא בבחינת "נמנע הנמנעות" ו"נושא הפכים" בעצם כנ"ל, שלגביו, כביכול, העלם וגלוי הם אחד ממש. שרש ההעלם שבעצמותו יתברך, שבו, כביכול, "העלם עצמי של אור במאור", הוא הנקרא "יחיד" בלשון החסידות. גלוי ההעלם הוא סוד ה"שעשועים" כנ"ל. השעשועים ( בחינת "הבן יקיר לי אפרים אם ילד שעשועים" ) הם מעבודת הצדיקים ( "ועמך כולם צדיקים" ) "לעתיד לבא", בהכרה פנימית ("בגין דישתמודעון ליה")  ובבחינת "דירה בתחתונים" להתגלות עצמותו יתברך, כביכול ( בחינת "בית ישראל" , "ועשו לי מקדש ושכנתי בתוכם",  "בתוכו לא נאמר, אלא בתוכם" דוקא ).</w:t>
      </w:r>
    </w:p>
    <w:p w14:paraId="5D94429F" w14:textId="77777777" w:rsidR="009D472F" w:rsidRPr="00397B3A" w:rsidRDefault="009D472F" w:rsidP="009D472F">
      <w:pPr>
        <w:ind w:left="991"/>
        <w:jc w:val="both"/>
        <w:rPr>
          <w:rFonts w:hint="cs"/>
          <w:b/>
          <w:bCs/>
          <w:sz w:val="22"/>
          <w:szCs w:val="22"/>
          <w:rtl/>
        </w:rPr>
      </w:pPr>
    </w:p>
    <w:p w14:paraId="1BCCB59D" w14:textId="77777777" w:rsidR="009D472F" w:rsidRPr="00397B3A" w:rsidRDefault="009D472F" w:rsidP="009D472F">
      <w:pPr>
        <w:ind w:left="991"/>
        <w:jc w:val="both"/>
        <w:rPr>
          <w:rFonts w:hint="cs"/>
          <w:b/>
          <w:bCs/>
          <w:sz w:val="22"/>
          <w:szCs w:val="22"/>
          <w:rtl/>
        </w:rPr>
      </w:pPr>
      <w:r w:rsidRPr="00397B3A">
        <w:rPr>
          <w:rFonts w:hint="cs"/>
          <w:b/>
          <w:bCs/>
          <w:sz w:val="22"/>
          <w:szCs w:val="22"/>
          <w:rtl/>
        </w:rPr>
        <w:t xml:space="preserve">שרש שני הטעמים של "טבע הטוב להטיב", ו "אין מלך בלא עם" הם בסוד "זיו" הכלול ובטל בעצם האור. התגלות זיו זה  - התעוררות הרצון הפשוט להטיב ורצון ומחשבת "אנא אמלוך" ( שני הטעמים הנ"ל ) </w:t>
      </w:r>
      <w:r w:rsidRPr="00397B3A">
        <w:rPr>
          <w:b/>
          <w:bCs/>
          <w:sz w:val="22"/>
          <w:szCs w:val="22"/>
          <w:rtl/>
        </w:rPr>
        <w:t>–</w:t>
      </w:r>
      <w:r w:rsidRPr="00397B3A">
        <w:rPr>
          <w:rFonts w:hint="cs"/>
          <w:b/>
          <w:bCs/>
          <w:sz w:val="22"/>
          <w:szCs w:val="22"/>
          <w:rtl/>
        </w:rPr>
        <w:t xml:space="preserve"> הוא הנקרא "אחד" בלשון החסידות </w:t>
      </w:r>
      <w:r w:rsidRPr="00397B3A">
        <w:rPr>
          <w:b/>
          <w:bCs/>
          <w:sz w:val="22"/>
          <w:szCs w:val="22"/>
          <w:rtl/>
        </w:rPr>
        <w:t>–</w:t>
      </w:r>
      <w:r w:rsidRPr="00397B3A">
        <w:rPr>
          <w:rFonts w:hint="cs"/>
          <w:b/>
          <w:bCs/>
          <w:sz w:val="22"/>
          <w:szCs w:val="22"/>
          <w:rtl/>
        </w:rPr>
        <w:t xml:space="preserve"> בחינת "התפשטות" ( זיו מן העצם כנודע )  "אור אין סוף ב"ה ( וכנודע ששם "אין סוף" קאי על מדרגה זו של "התפשטות", מה שאין כן למעלה מזה , למעלה מבחינת התפשטות כביכול, אינו צודק שם אין סוף כלל, שהרי פרוש "אין סוף" הוא ש"אין סוף להתפשטותו" ). לאחר "התפשטות" זו נעשה "השערה", כביכול </w:t>
      </w:r>
      <w:r w:rsidRPr="00397B3A">
        <w:rPr>
          <w:b/>
          <w:bCs/>
          <w:sz w:val="22"/>
          <w:szCs w:val="22"/>
          <w:rtl/>
        </w:rPr>
        <w:t>–</w:t>
      </w:r>
      <w:r w:rsidRPr="00397B3A">
        <w:rPr>
          <w:rFonts w:hint="cs"/>
          <w:b/>
          <w:bCs/>
          <w:sz w:val="22"/>
          <w:szCs w:val="22"/>
          <w:rtl/>
        </w:rPr>
        <w:t xml:space="preserve"> " שיער בעצמו בכח כל מה לעתיד להיות בפועל".  "השערה" זו היא כהשערת המלך על מי למלוך ואיך להנהיג את המלוכה. מדרגה זו נקראת "קדמון" בלשון החסידות, וסוד "עולם המלבוש"  ( מהפסוק "עוטה אור כשלמה" ) בכתבי האריז"ל.</w:t>
      </w:r>
    </w:p>
    <w:p w14:paraId="17601870" w14:textId="77777777" w:rsidR="009D472F" w:rsidRPr="003542E2" w:rsidRDefault="009D472F" w:rsidP="009D472F">
      <w:pPr>
        <w:jc w:val="both"/>
        <w:rPr>
          <w:rFonts w:hint="cs"/>
          <w:sz w:val="22"/>
          <w:szCs w:val="22"/>
          <w:rtl/>
        </w:rPr>
      </w:pPr>
    </w:p>
    <w:p w14:paraId="5C963057" w14:textId="77777777" w:rsidR="009D472F" w:rsidRPr="003542E2" w:rsidRDefault="009D472F" w:rsidP="009D472F">
      <w:pPr>
        <w:jc w:val="both"/>
        <w:rPr>
          <w:rFonts w:hint="cs"/>
          <w:sz w:val="22"/>
          <w:szCs w:val="22"/>
          <w:rtl/>
        </w:rPr>
      </w:pPr>
    </w:p>
    <w:p w14:paraId="08C96787" w14:textId="77777777" w:rsidR="009D472F" w:rsidRPr="003F778B" w:rsidRDefault="009D472F" w:rsidP="009D472F">
      <w:pPr>
        <w:pStyle w:val="3"/>
        <w:rPr>
          <w:rFonts w:hint="cs"/>
          <w:rtl/>
        </w:rPr>
      </w:pPr>
      <w:bookmarkStart w:id="4" w:name="_Toc58674307"/>
      <w:bookmarkStart w:id="5" w:name="_Toc161773325"/>
      <w:bookmarkStart w:id="6" w:name="_Toc508796168"/>
      <w:bookmarkStart w:id="7" w:name="_Toc508797605"/>
      <w:r w:rsidRPr="003F778B">
        <w:rPr>
          <w:rFonts w:hint="cs"/>
          <w:rtl/>
        </w:rPr>
        <w:t>*מושגים - טעם הבריאה - התבוננות - העלם עצמי של אור במאור - גלוי ההעלם</w:t>
      </w:r>
      <w:bookmarkEnd w:id="4"/>
      <w:bookmarkEnd w:id="5"/>
      <w:bookmarkEnd w:id="6"/>
      <w:bookmarkEnd w:id="7"/>
    </w:p>
    <w:p w14:paraId="31956B6E" w14:textId="77777777" w:rsidR="009D472F" w:rsidRPr="003542E2" w:rsidRDefault="009D472F" w:rsidP="009D472F">
      <w:pPr>
        <w:jc w:val="both"/>
        <w:rPr>
          <w:rFonts w:hint="cs"/>
          <w:rtl/>
        </w:rPr>
      </w:pPr>
    </w:p>
    <w:p w14:paraId="4C471614" w14:textId="77777777" w:rsidR="009D472F" w:rsidRPr="003542E2" w:rsidRDefault="009D472F" w:rsidP="009D472F">
      <w:pPr>
        <w:jc w:val="both"/>
        <w:rPr>
          <w:rFonts w:hint="cs"/>
          <w:rtl/>
        </w:rPr>
      </w:pPr>
      <w:r w:rsidRPr="00397B3A">
        <w:rPr>
          <w:rFonts w:hint="cs"/>
          <w:b/>
          <w:bCs/>
          <w:sz w:val="22"/>
          <w:szCs w:val="22"/>
          <w:rtl/>
        </w:rPr>
        <w:t xml:space="preserve">והנה "גלוי ההעלם" (בריאת העולם כנ"ל) </w:t>
      </w:r>
      <w:r w:rsidRPr="003542E2">
        <w:rPr>
          <w:sz w:val="22"/>
          <w:szCs w:val="22"/>
          <w:rtl/>
        </w:rPr>
        <w:t>–</w:t>
      </w:r>
      <w:r w:rsidRPr="003542E2">
        <w:rPr>
          <w:rFonts w:hint="cs"/>
          <w:sz w:val="22"/>
          <w:szCs w:val="22"/>
          <w:rtl/>
        </w:rPr>
        <w:t xml:space="preserve"> </w:t>
      </w:r>
      <w:r w:rsidRPr="003542E2">
        <w:rPr>
          <w:rFonts w:hint="cs"/>
          <w:rtl/>
        </w:rPr>
        <w:t xml:space="preserve">הוסבר בפתיחת  פרק  א'   </w:t>
      </w:r>
      <w:r w:rsidRPr="003542E2">
        <w:rPr>
          <w:rtl/>
        </w:rPr>
        <w:t>–</w:t>
      </w:r>
      <w:r w:rsidRPr="003542E2">
        <w:rPr>
          <w:rFonts w:hint="cs"/>
          <w:rtl/>
        </w:rPr>
        <w:t xml:space="preserve">  שבריאת</w:t>
      </w:r>
    </w:p>
    <w:p w14:paraId="5E26E32B" w14:textId="77777777" w:rsidR="009D472F" w:rsidRPr="003542E2" w:rsidRDefault="009D472F" w:rsidP="009D472F">
      <w:pPr>
        <w:ind w:left="4393"/>
        <w:jc w:val="both"/>
        <w:rPr>
          <w:rFonts w:hint="cs"/>
          <w:rtl/>
        </w:rPr>
      </w:pPr>
      <w:r w:rsidRPr="003542E2">
        <w:rPr>
          <w:rFonts w:hint="cs"/>
          <w:rtl/>
        </w:rPr>
        <w:t xml:space="preserve">העולם זה "גלוי ההעלם". "גלוי ההעלם" הוא מהמושגים היסודיים בחסידות </w:t>
      </w:r>
      <w:r w:rsidRPr="003542E2">
        <w:rPr>
          <w:rtl/>
        </w:rPr>
        <w:t>–</w:t>
      </w:r>
      <w:r w:rsidRPr="003542E2">
        <w:rPr>
          <w:rFonts w:hint="cs"/>
          <w:rtl/>
        </w:rPr>
        <w:t xml:space="preserve"> וגם סוד ה"חשמל" בכל מקום </w:t>
      </w:r>
      <w:r w:rsidRPr="003542E2">
        <w:rPr>
          <w:rtl/>
        </w:rPr>
        <w:t>–</w:t>
      </w:r>
      <w:r w:rsidRPr="003542E2">
        <w:rPr>
          <w:rFonts w:hint="cs"/>
          <w:rtl/>
        </w:rPr>
        <w:t xml:space="preserve"> חש הוא העלם, ומל הוא גלוי.</w:t>
      </w:r>
    </w:p>
    <w:p w14:paraId="14E5C3A9" w14:textId="77777777" w:rsidR="009D472F" w:rsidRPr="000B5C79" w:rsidRDefault="009D472F" w:rsidP="009D472F">
      <w:pPr>
        <w:jc w:val="both"/>
        <w:rPr>
          <w:rFonts w:hint="cs"/>
          <w:b/>
          <w:bCs/>
          <w:sz w:val="22"/>
          <w:szCs w:val="22"/>
          <w:rtl/>
        </w:rPr>
      </w:pPr>
    </w:p>
    <w:p w14:paraId="4D8FF878" w14:textId="77777777" w:rsidR="009D472F" w:rsidRPr="000B5C79" w:rsidRDefault="009D472F" w:rsidP="009D472F">
      <w:pPr>
        <w:jc w:val="both"/>
        <w:rPr>
          <w:rFonts w:hint="cs"/>
          <w:b/>
          <w:bCs/>
          <w:sz w:val="22"/>
          <w:szCs w:val="22"/>
          <w:rtl/>
        </w:rPr>
      </w:pPr>
      <w:r w:rsidRPr="000B5C79">
        <w:rPr>
          <w:rFonts w:hint="cs"/>
          <w:b/>
          <w:bCs/>
          <w:sz w:val="22"/>
          <w:szCs w:val="22"/>
          <w:rtl/>
        </w:rPr>
        <w:t xml:space="preserve">והנה "גלוי ההעלם" הראשון </w:t>
      </w:r>
    </w:p>
    <w:p w14:paraId="273BF7C6" w14:textId="77777777" w:rsidR="009D472F" w:rsidRPr="003542E2" w:rsidRDefault="009D472F" w:rsidP="009D472F">
      <w:pPr>
        <w:jc w:val="both"/>
        <w:rPr>
          <w:rFonts w:hint="cs"/>
          <w:rtl/>
        </w:rPr>
      </w:pPr>
      <w:r w:rsidRPr="000B5C79">
        <w:rPr>
          <w:rFonts w:hint="cs"/>
          <w:b/>
          <w:bCs/>
          <w:sz w:val="22"/>
          <w:szCs w:val="22"/>
          <w:rtl/>
        </w:rPr>
        <w:t xml:space="preserve">הוא  הנקרא  "שעשועים עצמיים" </w:t>
      </w:r>
      <w:r w:rsidRPr="003542E2">
        <w:rPr>
          <w:sz w:val="22"/>
          <w:szCs w:val="22"/>
          <w:rtl/>
        </w:rPr>
        <w:t>–</w:t>
      </w:r>
      <w:r w:rsidRPr="003542E2">
        <w:rPr>
          <w:rFonts w:hint="cs"/>
          <w:sz w:val="22"/>
          <w:szCs w:val="22"/>
          <w:rtl/>
        </w:rPr>
        <w:t xml:space="preserve"> </w:t>
      </w:r>
      <w:r w:rsidRPr="003542E2">
        <w:rPr>
          <w:rFonts w:hint="cs"/>
          <w:rtl/>
        </w:rPr>
        <w:t xml:space="preserve">"גלוי  ההעלם"   הראשון  שישנו   </w:t>
      </w:r>
      <w:r w:rsidRPr="003542E2">
        <w:rPr>
          <w:rtl/>
        </w:rPr>
        <w:t>–</w:t>
      </w:r>
      <w:r w:rsidRPr="003542E2">
        <w:rPr>
          <w:rFonts w:hint="cs"/>
          <w:rtl/>
        </w:rPr>
        <w:t xml:space="preserve">   כלומר, </w:t>
      </w:r>
    </w:p>
    <w:p w14:paraId="429D3B26" w14:textId="77777777" w:rsidR="009D472F" w:rsidRPr="003542E2" w:rsidRDefault="009D472F" w:rsidP="009D472F">
      <w:pPr>
        <w:ind w:left="3684"/>
        <w:jc w:val="both"/>
        <w:rPr>
          <w:rFonts w:hint="cs"/>
          <w:rtl/>
        </w:rPr>
      </w:pPr>
      <w:r w:rsidRPr="003542E2">
        <w:rPr>
          <w:rFonts w:hint="cs"/>
          <w:rtl/>
        </w:rPr>
        <w:t xml:space="preserve">בריאת העולם במדרגה הכי גבוהה </w:t>
      </w:r>
      <w:r w:rsidRPr="003542E2">
        <w:rPr>
          <w:rtl/>
        </w:rPr>
        <w:t>–</w:t>
      </w:r>
      <w:r w:rsidRPr="003542E2">
        <w:rPr>
          <w:rFonts w:hint="cs"/>
          <w:rtl/>
        </w:rPr>
        <w:t xml:space="preserve"> הוא מה שנקרא "שעשועים עצמיים".</w:t>
      </w:r>
    </w:p>
    <w:p w14:paraId="24F300F1" w14:textId="77777777" w:rsidR="009D472F" w:rsidRPr="003542E2" w:rsidRDefault="009D472F" w:rsidP="009D472F">
      <w:pPr>
        <w:ind w:left="991"/>
        <w:jc w:val="both"/>
        <w:rPr>
          <w:rFonts w:hint="cs"/>
          <w:sz w:val="22"/>
          <w:szCs w:val="22"/>
          <w:rtl/>
        </w:rPr>
      </w:pPr>
    </w:p>
    <w:p w14:paraId="1977D2C1" w14:textId="77777777" w:rsidR="009D472F" w:rsidRPr="003542E2" w:rsidRDefault="009D472F" w:rsidP="009D472F">
      <w:pPr>
        <w:ind w:left="991"/>
        <w:jc w:val="both"/>
        <w:rPr>
          <w:rFonts w:hint="cs"/>
          <w:sz w:val="22"/>
          <w:szCs w:val="22"/>
          <w:rtl/>
        </w:rPr>
      </w:pPr>
    </w:p>
    <w:p w14:paraId="24DCE83E" w14:textId="77777777" w:rsidR="009D472F" w:rsidRPr="003542E2" w:rsidRDefault="009D472F" w:rsidP="009D472F">
      <w:pPr>
        <w:jc w:val="both"/>
        <w:rPr>
          <w:rFonts w:hint="cs"/>
          <w:rtl/>
        </w:rPr>
      </w:pPr>
      <w:r w:rsidRPr="000B5C79">
        <w:rPr>
          <w:rFonts w:hint="cs"/>
          <w:b/>
          <w:bCs/>
          <w:sz w:val="22"/>
          <w:szCs w:val="22"/>
          <w:rtl/>
        </w:rPr>
        <w:t>"שעשועי המלך בעצמותו"</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בלשון ספר "עמק המלך".  הוי'   משתעשע   כביכול </w:t>
      </w:r>
    </w:p>
    <w:p w14:paraId="49C659DB" w14:textId="77777777" w:rsidR="009D472F" w:rsidRDefault="009D472F" w:rsidP="009D472F">
      <w:pPr>
        <w:ind w:left="2880"/>
        <w:jc w:val="both"/>
        <w:rPr>
          <w:rtl/>
        </w:rPr>
      </w:pPr>
      <w:r w:rsidRPr="003542E2">
        <w:rPr>
          <w:rFonts w:hint="cs"/>
          <w:rtl/>
        </w:rPr>
        <w:t>עם האור של עצמו - בעצמותו.</w:t>
      </w:r>
    </w:p>
    <w:p w14:paraId="5971FD66" w14:textId="77777777" w:rsidR="009D472F" w:rsidRDefault="009D472F" w:rsidP="009D472F">
      <w:pPr>
        <w:ind w:left="2880"/>
        <w:jc w:val="both"/>
        <w:rPr>
          <w:rtl/>
        </w:rPr>
      </w:pPr>
    </w:p>
    <w:p w14:paraId="05131FE7" w14:textId="77777777" w:rsidR="009D472F" w:rsidRPr="000B5C79" w:rsidRDefault="009D472F" w:rsidP="009D472F">
      <w:pPr>
        <w:jc w:val="both"/>
        <w:rPr>
          <w:rFonts w:hint="cs"/>
          <w:b/>
          <w:bCs/>
          <w:rtl/>
        </w:rPr>
      </w:pPr>
    </w:p>
    <w:p w14:paraId="49BB9F55" w14:textId="77777777" w:rsidR="009D472F" w:rsidRPr="000B5C79" w:rsidRDefault="009D472F" w:rsidP="009D472F">
      <w:pPr>
        <w:jc w:val="both"/>
        <w:rPr>
          <w:rFonts w:hint="cs"/>
          <w:b/>
          <w:bCs/>
          <w:sz w:val="22"/>
          <w:szCs w:val="22"/>
          <w:rtl/>
        </w:rPr>
      </w:pPr>
      <w:r w:rsidRPr="000B5C79">
        <w:rPr>
          <w:rFonts w:hint="cs"/>
          <w:b/>
          <w:bCs/>
          <w:sz w:val="22"/>
          <w:szCs w:val="22"/>
          <w:rtl/>
        </w:rPr>
        <w:t xml:space="preserve">שהוא גלוי אור העצמי יתברך, </w:t>
      </w:r>
    </w:p>
    <w:p w14:paraId="3DDC657B" w14:textId="77777777" w:rsidR="009D472F" w:rsidRPr="003542E2" w:rsidRDefault="009D472F" w:rsidP="009D472F">
      <w:pPr>
        <w:jc w:val="both"/>
        <w:rPr>
          <w:rFonts w:hint="cs"/>
          <w:rtl/>
        </w:rPr>
      </w:pPr>
      <w:r w:rsidRPr="000B5C79">
        <w:rPr>
          <w:rFonts w:hint="cs"/>
          <w:b/>
          <w:bCs/>
          <w:sz w:val="22"/>
          <w:szCs w:val="22"/>
          <w:rtl/>
        </w:rPr>
        <w:t>המאיר לעצמו, כביכול</w:t>
      </w:r>
      <w:r w:rsidRPr="003542E2">
        <w:rPr>
          <w:rFonts w:hint="cs"/>
          <w:sz w:val="22"/>
          <w:szCs w:val="22"/>
          <w:rtl/>
        </w:rPr>
        <w:t xml:space="preserve">  - </w:t>
      </w:r>
      <w:r w:rsidRPr="003542E2">
        <w:rPr>
          <w:rFonts w:hint="cs"/>
          <w:rtl/>
        </w:rPr>
        <w:t xml:space="preserve">גילוי אורו העצמי </w:t>
      </w:r>
      <w:r w:rsidRPr="003542E2">
        <w:rPr>
          <w:rtl/>
        </w:rPr>
        <w:t>–</w:t>
      </w:r>
      <w:r w:rsidRPr="003542E2">
        <w:rPr>
          <w:rFonts w:hint="cs"/>
          <w:rtl/>
        </w:rPr>
        <w:t xml:space="preserve"> לעצמו. זהו  גילוי, ואם  כי  שעדיין</w:t>
      </w:r>
    </w:p>
    <w:p w14:paraId="4B2E0536" w14:textId="77777777" w:rsidR="009D472F" w:rsidRPr="003542E2" w:rsidRDefault="009D472F" w:rsidP="009D472F">
      <w:pPr>
        <w:ind w:left="2550"/>
        <w:jc w:val="both"/>
        <w:rPr>
          <w:rFonts w:hint="cs"/>
          <w:rtl/>
        </w:rPr>
      </w:pPr>
      <w:r w:rsidRPr="003542E2">
        <w:rPr>
          <w:rFonts w:hint="cs"/>
          <w:rtl/>
        </w:rPr>
        <w:t xml:space="preserve">אין זה גילוי לזולת </w:t>
      </w:r>
      <w:r w:rsidRPr="003542E2">
        <w:rPr>
          <w:rtl/>
        </w:rPr>
        <w:t>–</w:t>
      </w:r>
      <w:r w:rsidRPr="003542E2">
        <w:rPr>
          <w:rFonts w:hint="cs"/>
          <w:rtl/>
        </w:rPr>
        <w:t xml:space="preserve"> נקרא "גלוי ההעלם". קודם המצב היה "העלם העצמי של האור במאור" </w:t>
      </w:r>
      <w:r w:rsidRPr="003542E2">
        <w:rPr>
          <w:rtl/>
        </w:rPr>
        <w:t>–</w:t>
      </w:r>
      <w:r w:rsidRPr="003542E2">
        <w:rPr>
          <w:rFonts w:hint="cs"/>
          <w:rtl/>
        </w:rPr>
        <w:t xml:space="preserve"> והשעשועים פעלו כביכול שאור יתגלה בינו לבין עצמו. ואם כן, השעשועים העצמיים של גילוי האור לעצמו </w:t>
      </w:r>
      <w:r w:rsidRPr="003542E2">
        <w:rPr>
          <w:rtl/>
        </w:rPr>
        <w:t>–</w:t>
      </w:r>
      <w:r w:rsidRPr="003542E2">
        <w:rPr>
          <w:rFonts w:hint="cs"/>
          <w:rtl/>
        </w:rPr>
        <w:t xml:space="preserve"> זאת בריאת העולם במדרגה הכי גבוהה.</w:t>
      </w:r>
    </w:p>
    <w:p w14:paraId="3F8AC72D" w14:textId="77777777" w:rsidR="009D472F" w:rsidRPr="003F778B" w:rsidRDefault="009D472F" w:rsidP="009D472F">
      <w:pPr>
        <w:pStyle w:val="3"/>
        <w:rPr>
          <w:rFonts w:hint="cs"/>
          <w:rtl/>
        </w:rPr>
      </w:pPr>
      <w:bookmarkStart w:id="8" w:name="_Toc58674308"/>
      <w:bookmarkStart w:id="9" w:name="_Toc161773326"/>
      <w:bookmarkStart w:id="10" w:name="_Toc508796169"/>
      <w:bookmarkStart w:id="11" w:name="_Toc508797606"/>
      <w:r w:rsidRPr="003F778B">
        <w:rPr>
          <w:rFonts w:hint="cs"/>
          <w:rtl/>
        </w:rPr>
        <w:t>*מושגים - טעם הבריאה - התבוננות - שעשועים עצמיים - כל חללי עלמא - כל יכול</w:t>
      </w:r>
      <w:bookmarkEnd w:id="8"/>
      <w:bookmarkEnd w:id="9"/>
      <w:bookmarkEnd w:id="10"/>
      <w:bookmarkEnd w:id="11"/>
    </w:p>
    <w:p w14:paraId="4A07EC07" w14:textId="77777777" w:rsidR="009D472F" w:rsidRPr="003542E2" w:rsidRDefault="009D472F" w:rsidP="009D472F">
      <w:pPr>
        <w:jc w:val="both"/>
        <w:rPr>
          <w:rFonts w:hint="cs"/>
          <w:sz w:val="22"/>
          <w:szCs w:val="22"/>
          <w:rtl/>
        </w:rPr>
      </w:pPr>
    </w:p>
    <w:p w14:paraId="2CF6AADA" w14:textId="77777777" w:rsidR="009D472F" w:rsidRPr="003542E2" w:rsidRDefault="009D472F" w:rsidP="009D472F">
      <w:pPr>
        <w:jc w:val="both"/>
        <w:rPr>
          <w:rFonts w:hint="cs"/>
          <w:rtl/>
        </w:rPr>
      </w:pPr>
      <w:r w:rsidRPr="003542E2">
        <w:rPr>
          <w:rFonts w:hint="cs"/>
          <w:rtl/>
        </w:rPr>
        <w:t xml:space="preserve">נחזור על מה שנאמר קודם </w:t>
      </w:r>
      <w:r w:rsidRPr="003542E2">
        <w:rPr>
          <w:rtl/>
        </w:rPr>
        <w:t>–</w:t>
      </w:r>
      <w:r w:rsidRPr="003542E2">
        <w:rPr>
          <w:rFonts w:hint="cs"/>
          <w:rtl/>
        </w:rPr>
        <w:t xml:space="preserve"> במילים קצת אחרות:</w:t>
      </w:r>
    </w:p>
    <w:p w14:paraId="0E052CAA" w14:textId="77777777" w:rsidR="009D472F" w:rsidRPr="003542E2" w:rsidRDefault="009D472F" w:rsidP="009D472F">
      <w:pPr>
        <w:jc w:val="both"/>
        <w:rPr>
          <w:rFonts w:hint="cs"/>
          <w:rtl/>
        </w:rPr>
      </w:pPr>
    </w:p>
    <w:p w14:paraId="778F2376" w14:textId="77777777" w:rsidR="009D472F" w:rsidRPr="003542E2" w:rsidRDefault="009D472F" w:rsidP="009D472F">
      <w:pPr>
        <w:jc w:val="both"/>
        <w:rPr>
          <w:rFonts w:hint="cs"/>
          <w:rtl/>
        </w:rPr>
      </w:pPr>
      <w:r w:rsidRPr="003542E2">
        <w:rPr>
          <w:rFonts w:hint="cs"/>
          <w:rtl/>
        </w:rPr>
        <w:t xml:space="preserve">כל עשר המדרגות שאנו מתחילים להתבונן בהן </w:t>
      </w:r>
      <w:r w:rsidRPr="003542E2">
        <w:rPr>
          <w:rtl/>
        </w:rPr>
        <w:t>–</w:t>
      </w:r>
      <w:r w:rsidRPr="003542E2">
        <w:rPr>
          <w:rFonts w:hint="cs"/>
          <w:rtl/>
        </w:rPr>
        <w:t xml:space="preserve"> הן על דרך, או מעין עשר ספירות לבריאת העולם. כלומר, בריאת העולם בכל אחת מעשר המדרגות. ושוב, בכל פעם בריאת העולם במדרגה חדשה.</w:t>
      </w:r>
    </w:p>
    <w:p w14:paraId="49505E6D" w14:textId="77777777" w:rsidR="009D472F" w:rsidRPr="003F778B" w:rsidRDefault="009D472F" w:rsidP="009D472F">
      <w:pPr>
        <w:pStyle w:val="3"/>
        <w:rPr>
          <w:rFonts w:hint="cs"/>
          <w:rtl/>
        </w:rPr>
      </w:pPr>
      <w:bookmarkStart w:id="12" w:name="_Toc58674309"/>
      <w:bookmarkStart w:id="13" w:name="_Toc161773327"/>
      <w:bookmarkStart w:id="14" w:name="_Toc508796170"/>
      <w:bookmarkStart w:id="15" w:name="_Toc508797607"/>
      <w:r w:rsidRPr="003F778B">
        <w:rPr>
          <w:rFonts w:hint="cs"/>
          <w:rtl/>
        </w:rPr>
        <w:lastRenderedPageBreak/>
        <w:t>ציור - י' מדרגות בבריאה:</w:t>
      </w:r>
      <w:bookmarkEnd w:id="12"/>
      <w:bookmarkEnd w:id="13"/>
      <w:bookmarkEnd w:id="14"/>
      <w:bookmarkEnd w:id="15"/>
    </w:p>
    <w:p w14:paraId="2B435F7B" w14:textId="77777777" w:rsidR="009D472F" w:rsidRPr="003542E2" w:rsidRDefault="009D472F" w:rsidP="009D472F">
      <w:pPr>
        <w:jc w:val="right"/>
        <w:rPr>
          <w:rFonts w:hint="cs"/>
          <w:rtl/>
        </w:rPr>
      </w:pPr>
    </w:p>
    <w:p w14:paraId="52B2AA07" w14:textId="77777777" w:rsidR="009D472F" w:rsidRDefault="009D472F" w:rsidP="009D472F">
      <w:pPr>
        <w:pStyle w:val="8"/>
        <w:ind w:left="2975"/>
        <w:jc w:val="center"/>
        <w:rPr>
          <w:rFonts w:hint="cs"/>
          <w:b w:val="0"/>
          <w:bCs w:val="0"/>
          <w:rtl/>
        </w:rPr>
      </w:pPr>
      <w:r>
        <w:rPr>
          <w:rFonts w:hint="cs"/>
          <w:b w:val="0"/>
          <w:bCs w:val="0"/>
          <w:rtl/>
        </w:rPr>
        <w:t>עצמות</w:t>
      </w:r>
    </w:p>
    <w:p w14:paraId="2B31BF29" w14:textId="77777777" w:rsidR="009D472F" w:rsidRPr="003542E2" w:rsidRDefault="009D472F" w:rsidP="009D472F">
      <w:pPr>
        <w:pStyle w:val="9"/>
        <w:rPr>
          <w:rFonts w:hint="cs"/>
          <w:rtl/>
        </w:rPr>
      </w:pPr>
    </w:p>
    <w:p w14:paraId="2E7F61F6" w14:textId="77777777" w:rsidR="009D472F" w:rsidRPr="003542E2" w:rsidRDefault="009D472F" w:rsidP="009D472F">
      <w:pPr>
        <w:pStyle w:val="9"/>
        <w:rPr>
          <w:rFonts w:hint="cs"/>
          <w:rtl/>
        </w:rPr>
      </w:pPr>
      <w:r w:rsidRPr="003542E2">
        <w:rPr>
          <w:rFonts w:hint="cs"/>
          <w:rtl/>
        </w:rPr>
        <w:t xml:space="preserve">העלם          </w:t>
      </w:r>
      <w:r>
        <w:rPr>
          <w:rFonts w:hint="cs"/>
          <w:rtl/>
        </w:rPr>
        <w:t xml:space="preserve">                       </w:t>
      </w:r>
      <w:r w:rsidRPr="003542E2">
        <w:rPr>
          <w:rFonts w:hint="cs"/>
          <w:rtl/>
        </w:rPr>
        <w:t xml:space="preserve">                  גלוי</w:t>
      </w:r>
    </w:p>
    <w:p w14:paraId="67DDDA94" w14:textId="77777777" w:rsidR="009D472F" w:rsidRPr="003542E2" w:rsidRDefault="009D472F" w:rsidP="009D472F">
      <w:pPr>
        <w:jc w:val="center"/>
        <w:rPr>
          <w:rFonts w:hint="cs"/>
          <w:sz w:val="32"/>
          <w:szCs w:val="32"/>
          <w:rtl/>
        </w:rPr>
      </w:pPr>
    </w:p>
    <w:p w14:paraId="45175328" w14:textId="77777777" w:rsidR="009D472F" w:rsidRPr="003542E2" w:rsidRDefault="009D472F" w:rsidP="009D472F">
      <w:pPr>
        <w:pStyle w:val="9"/>
        <w:rPr>
          <w:rFonts w:hint="cs"/>
          <w:rtl/>
        </w:rPr>
      </w:pPr>
      <w:r w:rsidRPr="003542E2">
        <w:rPr>
          <w:rFonts w:hint="cs"/>
          <w:rtl/>
        </w:rPr>
        <w:t xml:space="preserve">התפשטות  </w:t>
      </w:r>
      <w:r>
        <w:rPr>
          <w:rFonts w:hint="cs"/>
          <w:rtl/>
        </w:rPr>
        <w:t xml:space="preserve">                                  </w:t>
      </w:r>
      <w:r w:rsidRPr="003542E2">
        <w:rPr>
          <w:rFonts w:hint="cs"/>
          <w:rtl/>
        </w:rPr>
        <w:t xml:space="preserve">                השערה</w:t>
      </w:r>
    </w:p>
    <w:p w14:paraId="2ADDF4E2" w14:textId="77777777" w:rsidR="009D472F" w:rsidRPr="003542E2" w:rsidRDefault="009D472F" w:rsidP="009D472F">
      <w:pPr>
        <w:jc w:val="center"/>
        <w:rPr>
          <w:rFonts w:hint="cs"/>
          <w:sz w:val="32"/>
          <w:szCs w:val="32"/>
          <w:rtl/>
        </w:rPr>
      </w:pPr>
    </w:p>
    <w:p w14:paraId="2008434B" w14:textId="77777777" w:rsidR="009D472F" w:rsidRPr="003542E2" w:rsidRDefault="009D472F" w:rsidP="009D472F">
      <w:pPr>
        <w:ind w:left="3259"/>
        <w:rPr>
          <w:rFonts w:hint="cs"/>
          <w:sz w:val="32"/>
          <w:szCs w:val="32"/>
          <w:rtl/>
        </w:rPr>
      </w:pPr>
      <w:r w:rsidRPr="003542E2">
        <w:rPr>
          <w:rFonts w:hint="cs"/>
          <w:sz w:val="32"/>
          <w:szCs w:val="32"/>
          <w:rtl/>
        </w:rPr>
        <w:t>אין</w:t>
      </w:r>
    </w:p>
    <w:p w14:paraId="780A48C5" w14:textId="77777777" w:rsidR="009D472F" w:rsidRPr="003542E2" w:rsidRDefault="009D472F" w:rsidP="009D472F">
      <w:pPr>
        <w:jc w:val="center"/>
        <w:rPr>
          <w:rFonts w:hint="cs"/>
          <w:sz w:val="32"/>
          <w:szCs w:val="32"/>
          <w:rtl/>
        </w:rPr>
      </w:pPr>
    </w:p>
    <w:p w14:paraId="3D969412" w14:textId="77777777" w:rsidR="009D472F" w:rsidRPr="003542E2" w:rsidRDefault="009D472F" w:rsidP="009D472F">
      <w:pPr>
        <w:pStyle w:val="9"/>
        <w:rPr>
          <w:rFonts w:hint="cs"/>
          <w:rtl/>
        </w:rPr>
      </w:pPr>
      <w:r w:rsidRPr="003542E2">
        <w:rPr>
          <w:rFonts w:hint="cs"/>
          <w:rtl/>
        </w:rPr>
        <w:t xml:space="preserve">אצילות        </w:t>
      </w:r>
      <w:r>
        <w:rPr>
          <w:rFonts w:hint="cs"/>
          <w:rtl/>
        </w:rPr>
        <w:t xml:space="preserve">                              </w:t>
      </w:r>
      <w:r w:rsidRPr="003542E2">
        <w:rPr>
          <w:rFonts w:hint="cs"/>
          <w:rtl/>
        </w:rPr>
        <w:t xml:space="preserve">               בריאה</w:t>
      </w:r>
    </w:p>
    <w:p w14:paraId="54BB3C99" w14:textId="77777777" w:rsidR="009D472F" w:rsidRPr="003542E2" w:rsidRDefault="009D472F" w:rsidP="009D472F">
      <w:pPr>
        <w:jc w:val="center"/>
        <w:rPr>
          <w:rFonts w:hint="cs"/>
          <w:sz w:val="32"/>
          <w:szCs w:val="32"/>
          <w:rtl/>
        </w:rPr>
      </w:pPr>
    </w:p>
    <w:p w14:paraId="2E108D0E" w14:textId="77777777" w:rsidR="009D472F" w:rsidRPr="003542E2" w:rsidRDefault="009D472F" w:rsidP="009D472F">
      <w:pPr>
        <w:ind w:left="3117"/>
        <w:rPr>
          <w:rFonts w:hint="cs"/>
          <w:sz w:val="32"/>
          <w:szCs w:val="32"/>
          <w:rtl/>
        </w:rPr>
      </w:pPr>
      <w:r w:rsidRPr="003542E2">
        <w:rPr>
          <w:rFonts w:hint="cs"/>
          <w:sz w:val="32"/>
          <w:szCs w:val="32"/>
          <w:rtl/>
        </w:rPr>
        <w:t>יצירה</w:t>
      </w:r>
    </w:p>
    <w:p w14:paraId="4C0012E6" w14:textId="77777777" w:rsidR="009D472F" w:rsidRPr="003542E2" w:rsidRDefault="009D472F" w:rsidP="009D472F">
      <w:pPr>
        <w:jc w:val="center"/>
        <w:rPr>
          <w:rFonts w:hint="cs"/>
          <w:sz w:val="32"/>
          <w:szCs w:val="32"/>
          <w:rtl/>
        </w:rPr>
      </w:pPr>
    </w:p>
    <w:p w14:paraId="39E1DFF7" w14:textId="77777777" w:rsidR="009D472F" w:rsidRPr="003542E2" w:rsidRDefault="009D472F" w:rsidP="009D472F">
      <w:pPr>
        <w:ind w:left="3117"/>
        <w:rPr>
          <w:rFonts w:hint="cs"/>
          <w:rtl/>
        </w:rPr>
      </w:pPr>
      <w:r w:rsidRPr="003542E2">
        <w:rPr>
          <w:rFonts w:hint="cs"/>
          <w:sz w:val="32"/>
          <w:szCs w:val="32"/>
          <w:rtl/>
        </w:rPr>
        <w:t>עשיה</w:t>
      </w:r>
    </w:p>
    <w:p w14:paraId="2959DB7A" w14:textId="77777777" w:rsidR="009D472F" w:rsidRPr="003542E2" w:rsidRDefault="009D472F" w:rsidP="009D472F">
      <w:pPr>
        <w:jc w:val="center"/>
        <w:rPr>
          <w:rFonts w:hint="cs"/>
          <w:rtl/>
        </w:rPr>
      </w:pPr>
    </w:p>
    <w:p w14:paraId="77459B81" w14:textId="77777777" w:rsidR="009D472F" w:rsidRPr="003542E2" w:rsidRDefault="009D472F" w:rsidP="009D472F">
      <w:pPr>
        <w:jc w:val="both"/>
        <w:rPr>
          <w:rFonts w:hint="cs"/>
          <w:rtl/>
        </w:rPr>
      </w:pPr>
    </w:p>
    <w:p w14:paraId="446B88F1" w14:textId="77777777" w:rsidR="009D472F" w:rsidRPr="003542E2" w:rsidRDefault="009D472F" w:rsidP="009D472F">
      <w:pPr>
        <w:jc w:val="both"/>
        <w:rPr>
          <w:rFonts w:hint="cs"/>
          <w:rtl/>
        </w:rPr>
      </w:pPr>
      <w:r w:rsidRPr="003542E2">
        <w:rPr>
          <w:rFonts w:hint="cs"/>
          <w:rtl/>
        </w:rPr>
        <w:t xml:space="preserve">"בריאת העולם הראשונה" </w:t>
      </w:r>
      <w:r w:rsidRPr="003542E2">
        <w:rPr>
          <w:rtl/>
        </w:rPr>
        <w:t>–</w:t>
      </w:r>
      <w:r w:rsidRPr="003542E2">
        <w:rPr>
          <w:rFonts w:hint="cs"/>
          <w:rtl/>
        </w:rPr>
        <w:t xml:space="preserve"> היא  מהעלם  לגלוי.  ישנה  עצמות  וישנו   העלם </w:t>
      </w:r>
    </w:p>
    <w:p w14:paraId="6C7160BC" w14:textId="77777777" w:rsidR="009D472F" w:rsidRDefault="009D472F" w:rsidP="009D472F">
      <w:pPr>
        <w:ind w:left="3259"/>
        <w:jc w:val="both"/>
        <w:rPr>
          <w:rtl/>
        </w:rPr>
      </w:pPr>
      <w:r w:rsidRPr="003542E2">
        <w:rPr>
          <w:rFonts w:hint="cs"/>
          <w:rtl/>
        </w:rPr>
        <w:t xml:space="preserve">עצמי </w:t>
      </w:r>
      <w:r w:rsidRPr="003542E2">
        <w:rPr>
          <w:rtl/>
        </w:rPr>
        <w:t>–</w:t>
      </w:r>
      <w:r w:rsidRPr="003542E2">
        <w:rPr>
          <w:rFonts w:hint="cs"/>
          <w:rtl/>
        </w:rPr>
        <w:t xml:space="preserve"> וישנו גלוי ההעלם העצמי לעצמו. וכאמור, השעשועים הם בחינת הבינה הכללית ביותר. מסביר ר' הלל שהשעשועים העצמיים יוצאים מתוך הפסוק "ישמח הוי' במעשיו" </w:t>
      </w:r>
      <w:r w:rsidRPr="003542E2">
        <w:rPr>
          <w:rtl/>
        </w:rPr>
        <w:t>–</w:t>
      </w:r>
      <w:r w:rsidRPr="003542E2">
        <w:rPr>
          <w:rFonts w:hint="cs"/>
          <w:rtl/>
        </w:rPr>
        <w:t xml:space="preserve"> כלומר, "ישמח הוי' בגלוי יכולתו הכל יכול". הוי' שמח במה שיכול לעשות </w:t>
      </w:r>
      <w:r w:rsidRPr="003542E2">
        <w:rPr>
          <w:rtl/>
        </w:rPr>
        <w:t>–</w:t>
      </w:r>
      <w:r w:rsidRPr="003542E2">
        <w:rPr>
          <w:rFonts w:hint="cs"/>
          <w:rtl/>
        </w:rPr>
        <w:t xml:space="preserve"> ולא במה שכבר עשה . ושוב, כאשר יכולתו ה"כל יכול", כביכול מתגלה לו </w:t>
      </w:r>
      <w:r w:rsidRPr="003542E2">
        <w:rPr>
          <w:rtl/>
        </w:rPr>
        <w:t>–</w:t>
      </w:r>
      <w:r w:rsidRPr="003542E2">
        <w:rPr>
          <w:rFonts w:hint="cs"/>
          <w:rtl/>
        </w:rPr>
        <w:t xml:space="preserve"> זה נקרא "שעשועים עצמיים".</w:t>
      </w:r>
    </w:p>
    <w:p w14:paraId="54990EAC" w14:textId="77777777" w:rsidR="009D472F" w:rsidRDefault="009D472F" w:rsidP="009D472F">
      <w:pPr>
        <w:ind w:left="3259"/>
        <w:jc w:val="both"/>
        <w:rPr>
          <w:rtl/>
        </w:rPr>
      </w:pPr>
    </w:p>
    <w:p w14:paraId="0ED4B86D" w14:textId="77777777" w:rsidR="009D472F" w:rsidRPr="003542E2" w:rsidRDefault="009D472F" w:rsidP="009D472F">
      <w:pPr>
        <w:jc w:val="both"/>
        <w:rPr>
          <w:rFonts w:hint="cs"/>
          <w:rtl/>
        </w:rPr>
      </w:pPr>
      <w:r w:rsidRPr="003542E2">
        <w:rPr>
          <w:rFonts w:hint="cs"/>
          <w:rtl/>
        </w:rPr>
        <w:t xml:space="preserve">כל חללי עלמא - המצב של שעשועים הוא על דרך  הנאמר במסכת  שבת  "רבי </w:t>
      </w:r>
    </w:p>
    <w:p w14:paraId="11B3DC35" w14:textId="77777777" w:rsidR="009D472F" w:rsidRPr="003542E2" w:rsidRDefault="009D472F" w:rsidP="009D472F">
      <w:pPr>
        <w:ind w:left="1841"/>
        <w:jc w:val="both"/>
        <w:rPr>
          <w:rFonts w:hint="cs"/>
          <w:rtl/>
        </w:rPr>
      </w:pPr>
      <w:r w:rsidRPr="003542E2">
        <w:rPr>
          <w:rFonts w:hint="cs"/>
          <w:rtl/>
        </w:rPr>
        <w:t xml:space="preserve">זירא אשכח לרב יהודה דהוה קאי אפיתחא דבי חמוה, וחזייה דהוה בדיחא דעתיה, ואי בעי מיניה כל חללי עלמא הוה אמר ליה." כלומר, בשעה שהיה שרוי בשמחה עצמית </w:t>
      </w:r>
      <w:r w:rsidRPr="003542E2">
        <w:rPr>
          <w:rtl/>
        </w:rPr>
        <w:t>–</w:t>
      </w:r>
      <w:r w:rsidRPr="003542E2">
        <w:rPr>
          <w:rFonts w:hint="cs"/>
          <w:rtl/>
        </w:rPr>
        <w:t xml:space="preserve"> היה עונה על כל השאלות והתמיהות שישנן בעולם. ומכאן מביאים ראיה ששעשועים עצמיים הם גילוי בתוך הנפש של "כל יכול" </w:t>
      </w:r>
      <w:r w:rsidRPr="003542E2">
        <w:rPr>
          <w:rtl/>
        </w:rPr>
        <w:t>–</w:t>
      </w:r>
      <w:r w:rsidRPr="003542E2">
        <w:rPr>
          <w:rFonts w:hint="cs"/>
          <w:rtl/>
        </w:rPr>
        <w:t xml:space="preserve"> יחסית לאדם. כאילו שפתאום מתגלה לך שאתה יכול הכל </w:t>
      </w:r>
      <w:r w:rsidRPr="003542E2">
        <w:rPr>
          <w:rtl/>
        </w:rPr>
        <w:t>–</w:t>
      </w:r>
      <w:r w:rsidRPr="003542E2">
        <w:rPr>
          <w:rFonts w:hint="cs"/>
          <w:rtl/>
        </w:rPr>
        <w:t xml:space="preserve"> ואתה משתעשע עם השעשוע הזה </w:t>
      </w:r>
      <w:r w:rsidRPr="003542E2">
        <w:rPr>
          <w:rtl/>
        </w:rPr>
        <w:t>–</w:t>
      </w:r>
      <w:r w:rsidRPr="003542E2">
        <w:rPr>
          <w:rFonts w:hint="cs"/>
          <w:rtl/>
        </w:rPr>
        <w:t xml:space="preserve"> שלא נמנע ממך מאומה.</w:t>
      </w:r>
    </w:p>
    <w:p w14:paraId="3C138FFB" w14:textId="77777777" w:rsidR="009D472F" w:rsidRPr="003542E2" w:rsidRDefault="009D472F" w:rsidP="009D472F">
      <w:pPr>
        <w:jc w:val="both"/>
        <w:rPr>
          <w:rFonts w:hint="cs"/>
          <w:rtl/>
        </w:rPr>
      </w:pPr>
    </w:p>
    <w:p w14:paraId="558768E6" w14:textId="77777777" w:rsidR="009D472F" w:rsidRPr="003542E2" w:rsidRDefault="009D472F" w:rsidP="009D472F">
      <w:pPr>
        <w:jc w:val="both"/>
        <w:rPr>
          <w:rFonts w:hint="cs"/>
          <w:rtl/>
        </w:rPr>
      </w:pPr>
      <w:r w:rsidRPr="003542E2">
        <w:rPr>
          <w:rFonts w:hint="cs"/>
          <w:rtl/>
        </w:rPr>
        <w:t xml:space="preserve">כל יכול - הגמרא מספרת שאחד ראה  את  השני  כאשר   היה   שרוי   בשמחה </w:t>
      </w:r>
    </w:p>
    <w:p w14:paraId="46D01BCB" w14:textId="77777777" w:rsidR="009D472F" w:rsidRPr="003542E2" w:rsidRDefault="009D472F" w:rsidP="009D472F">
      <w:pPr>
        <w:ind w:left="1133"/>
        <w:jc w:val="both"/>
        <w:rPr>
          <w:rFonts w:hint="cs"/>
          <w:rtl/>
        </w:rPr>
      </w:pPr>
      <w:r w:rsidRPr="003542E2">
        <w:rPr>
          <w:rFonts w:hint="cs"/>
          <w:rtl/>
        </w:rPr>
        <w:t xml:space="preserve">עצמית </w:t>
      </w:r>
      <w:r w:rsidRPr="003542E2">
        <w:rPr>
          <w:rtl/>
        </w:rPr>
        <w:t>–</w:t>
      </w:r>
      <w:r w:rsidRPr="003542E2">
        <w:rPr>
          <w:rFonts w:hint="cs"/>
          <w:rtl/>
        </w:rPr>
        <w:t xml:space="preserve"> כלומר, בהתעלות עצומה. ומתוך זה הוא הבין - שכל מה שאשאל אותו עכשיו </w:t>
      </w:r>
      <w:r w:rsidRPr="003542E2">
        <w:rPr>
          <w:rtl/>
        </w:rPr>
        <w:t>–</w:t>
      </w:r>
      <w:r w:rsidRPr="003542E2">
        <w:rPr>
          <w:rFonts w:hint="cs"/>
          <w:rtl/>
        </w:rPr>
        <w:t xml:space="preserve"> יכול הוא לענות. כלומר, עכשיו אותו אדם שמח הוא במצב כזה </w:t>
      </w:r>
      <w:r w:rsidRPr="003542E2">
        <w:rPr>
          <w:rtl/>
        </w:rPr>
        <w:t>–</w:t>
      </w:r>
      <w:r w:rsidRPr="003542E2">
        <w:rPr>
          <w:rFonts w:hint="cs"/>
          <w:rtl/>
        </w:rPr>
        <w:t xml:space="preserve"> שהוא כל יכול לגבי מתן תשובות </w:t>
      </w:r>
      <w:r w:rsidRPr="003542E2">
        <w:rPr>
          <w:rtl/>
        </w:rPr>
        <w:t>–</w:t>
      </w:r>
      <w:r w:rsidRPr="003542E2">
        <w:rPr>
          <w:rFonts w:hint="cs"/>
          <w:rtl/>
        </w:rPr>
        <w:t xml:space="preserve"> הוא יודע הכל. אם אשאל אותו בהזדמנות אחרת, כשאינו במצב של שעשוע </w:t>
      </w:r>
      <w:r w:rsidRPr="003542E2">
        <w:rPr>
          <w:rtl/>
        </w:rPr>
        <w:t>–</w:t>
      </w:r>
      <w:r w:rsidRPr="003542E2">
        <w:rPr>
          <w:rFonts w:hint="cs"/>
          <w:rtl/>
        </w:rPr>
        <w:t xml:space="preserve"> לא בטוח שיוכל לענות לי על כל שאלותי. אבל עכשיו, כשאני רואה אותו במצב של שעשוע עצמי </w:t>
      </w:r>
      <w:r w:rsidRPr="003542E2">
        <w:rPr>
          <w:rtl/>
        </w:rPr>
        <w:t>–</w:t>
      </w:r>
      <w:r w:rsidRPr="003542E2">
        <w:rPr>
          <w:rFonts w:hint="cs"/>
          <w:rtl/>
        </w:rPr>
        <w:t xml:space="preserve"> אני יודע שהוא מסוגל עכשיו הכל </w:t>
      </w:r>
      <w:r w:rsidRPr="003542E2">
        <w:rPr>
          <w:rtl/>
        </w:rPr>
        <w:t>–</w:t>
      </w:r>
      <w:r w:rsidRPr="003542E2">
        <w:rPr>
          <w:rFonts w:hint="cs"/>
          <w:rtl/>
        </w:rPr>
        <w:t xml:space="preserve"> לענות על כל השאלות.</w:t>
      </w:r>
    </w:p>
    <w:p w14:paraId="38C7053A" w14:textId="77777777" w:rsidR="009D472F" w:rsidRPr="003542E2" w:rsidRDefault="009D472F" w:rsidP="009D472F">
      <w:pPr>
        <w:ind w:left="1133"/>
        <w:jc w:val="both"/>
        <w:rPr>
          <w:rFonts w:hint="cs"/>
          <w:rtl/>
        </w:rPr>
      </w:pPr>
    </w:p>
    <w:p w14:paraId="46204AAD" w14:textId="77777777" w:rsidR="009D472F" w:rsidRPr="003542E2" w:rsidRDefault="009D472F" w:rsidP="009D472F">
      <w:pPr>
        <w:ind w:left="1133"/>
        <w:jc w:val="both"/>
        <w:rPr>
          <w:rFonts w:hint="cs"/>
          <w:rtl/>
        </w:rPr>
      </w:pPr>
      <w:r w:rsidRPr="003542E2">
        <w:rPr>
          <w:rFonts w:hint="cs"/>
          <w:rtl/>
        </w:rPr>
        <w:t>ומסביר ר' הלל שישנן כאן שתי מדרגות:</w:t>
      </w:r>
    </w:p>
    <w:p w14:paraId="5FDDA90F" w14:textId="77777777" w:rsidR="009D472F" w:rsidRPr="003542E2" w:rsidRDefault="009D472F" w:rsidP="009D472F">
      <w:pPr>
        <w:ind w:left="1133"/>
        <w:jc w:val="both"/>
        <w:rPr>
          <w:rFonts w:hint="cs"/>
          <w:rtl/>
        </w:rPr>
      </w:pPr>
    </w:p>
    <w:p w14:paraId="55AB98F6" w14:textId="77777777" w:rsidR="009D472F" w:rsidRPr="003542E2" w:rsidRDefault="009D472F" w:rsidP="009D472F">
      <w:pPr>
        <w:ind w:left="1133"/>
        <w:jc w:val="both"/>
        <w:rPr>
          <w:rFonts w:hint="cs"/>
          <w:rtl/>
        </w:rPr>
      </w:pPr>
      <w:r w:rsidRPr="003542E2">
        <w:rPr>
          <w:rFonts w:hint="cs"/>
          <w:rtl/>
        </w:rPr>
        <w:t xml:space="preserve">א - שעשוע של גלוי אור עצמי </w:t>
      </w:r>
      <w:r w:rsidRPr="003542E2">
        <w:rPr>
          <w:rtl/>
        </w:rPr>
        <w:t>–</w:t>
      </w:r>
      <w:r w:rsidRPr="003542E2">
        <w:rPr>
          <w:rFonts w:hint="cs"/>
          <w:rtl/>
        </w:rPr>
        <w:t xml:space="preserve"> אתה מאיר  לעצמך -  עדיין  למעלה </w:t>
      </w:r>
    </w:p>
    <w:p w14:paraId="33180084" w14:textId="77777777" w:rsidR="009D472F" w:rsidRPr="003542E2" w:rsidRDefault="009D472F" w:rsidP="009D472F">
      <w:pPr>
        <w:ind w:left="4676"/>
        <w:jc w:val="both"/>
        <w:rPr>
          <w:rFonts w:hint="cs"/>
          <w:rtl/>
        </w:rPr>
      </w:pPr>
      <w:r w:rsidRPr="003542E2">
        <w:rPr>
          <w:rFonts w:hint="cs"/>
          <w:rtl/>
        </w:rPr>
        <w:t>מ"כל יכול". הוא מאיר לעצמו, ואפשר לראות זאת על פניו.</w:t>
      </w:r>
    </w:p>
    <w:p w14:paraId="3AD8980D" w14:textId="77777777" w:rsidR="009D472F" w:rsidRPr="003542E2" w:rsidRDefault="009D472F" w:rsidP="009D472F">
      <w:pPr>
        <w:jc w:val="both"/>
        <w:rPr>
          <w:rFonts w:hint="cs"/>
          <w:rtl/>
        </w:rPr>
      </w:pPr>
    </w:p>
    <w:p w14:paraId="224E0B3C" w14:textId="77777777" w:rsidR="009D472F" w:rsidRPr="003542E2" w:rsidRDefault="009D472F" w:rsidP="009D472F">
      <w:pPr>
        <w:ind w:left="1133"/>
        <w:jc w:val="both"/>
        <w:rPr>
          <w:rFonts w:hint="cs"/>
          <w:rtl/>
        </w:rPr>
      </w:pPr>
      <w:r w:rsidRPr="003542E2">
        <w:rPr>
          <w:rFonts w:hint="cs"/>
          <w:rtl/>
        </w:rPr>
        <w:t xml:space="preserve">ב - כל יכול </w:t>
      </w:r>
      <w:r w:rsidRPr="003542E2">
        <w:rPr>
          <w:rtl/>
        </w:rPr>
        <w:t>–</w:t>
      </w:r>
      <w:r w:rsidRPr="003542E2">
        <w:rPr>
          <w:rFonts w:hint="cs"/>
          <w:rtl/>
        </w:rPr>
        <w:t xml:space="preserve"> בתוך שעשוע זה ישנו מה שאתה "כל  יכול".  היכולת, </w:t>
      </w:r>
    </w:p>
    <w:p w14:paraId="2711AE7A" w14:textId="77777777" w:rsidR="009D472F" w:rsidRPr="003542E2" w:rsidRDefault="009D472F" w:rsidP="009D472F">
      <w:pPr>
        <w:ind w:left="2692"/>
        <w:jc w:val="both"/>
        <w:rPr>
          <w:rFonts w:hint="cs"/>
          <w:rtl/>
        </w:rPr>
      </w:pPr>
      <w:r w:rsidRPr="003542E2">
        <w:rPr>
          <w:rFonts w:hint="cs"/>
          <w:rtl/>
        </w:rPr>
        <w:t xml:space="preserve">היא יכולת לגבי החוץ </w:t>
      </w:r>
      <w:r w:rsidRPr="003542E2">
        <w:rPr>
          <w:rtl/>
        </w:rPr>
        <w:t>–</w:t>
      </w:r>
      <w:r w:rsidRPr="003542E2">
        <w:rPr>
          <w:rFonts w:hint="cs"/>
          <w:rtl/>
        </w:rPr>
        <w:t xml:space="preserve"> אבל עדין היא בתוכו.</w:t>
      </w:r>
    </w:p>
    <w:p w14:paraId="6C5F4234" w14:textId="77777777" w:rsidR="009D472F" w:rsidRPr="003542E2" w:rsidRDefault="009D472F" w:rsidP="009D472F">
      <w:pPr>
        <w:jc w:val="both"/>
        <w:rPr>
          <w:rFonts w:hint="cs"/>
          <w:rtl/>
        </w:rPr>
      </w:pPr>
    </w:p>
    <w:p w14:paraId="1D7BB476" w14:textId="77777777" w:rsidR="009D472F" w:rsidRPr="003542E2" w:rsidRDefault="009D472F" w:rsidP="009D472F">
      <w:pPr>
        <w:jc w:val="both"/>
        <w:rPr>
          <w:rFonts w:hint="cs"/>
          <w:rtl/>
        </w:rPr>
      </w:pPr>
      <w:r w:rsidRPr="003542E2">
        <w:rPr>
          <w:rFonts w:hint="cs"/>
          <w:rtl/>
        </w:rPr>
        <w:t xml:space="preserve">נמשיך ונקרא זאת בלשון המאמר: </w:t>
      </w:r>
    </w:p>
    <w:p w14:paraId="2DC6D82D" w14:textId="77777777" w:rsidR="009D472F" w:rsidRPr="000B5C79" w:rsidRDefault="009D472F" w:rsidP="009D472F">
      <w:pPr>
        <w:jc w:val="both"/>
        <w:rPr>
          <w:rFonts w:hint="cs"/>
          <w:b/>
          <w:bCs/>
          <w:rtl/>
        </w:rPr>
      </w:pPr>
    </w:p>
    <w:p w14:paraId="406010DD" w14:textId="77777777" w:rsidR="009D472F" w:rsidRPr="000B5C79" w:rsidRDefault="009D472F" w:rsidP="009D472F">
      <w:pPr>
        <w:jc w:val="both"/>
        <w:rPr>
          <w:rFonts w:hint="cs"/>
          <w:b/>
          <w:bCs/>
          <w:sz w:val="22"/>
          <w:szCs w:val="22"/>
          <w:rtl/>
        </w:rPr>
      </w:pPr>
      <w:r w:rsidRPr="000B5C79">
        <w:rPr>
          <w:rFonts w:hint="cs"/>
          <w:b/>
          <w:bCs/>
          <w:sz w:val="22"/>
          <w:szCs w:val="22"/>
          <w:rtl/>
        </w:rPr>
        <w:t xml:space="preserve">בסוד "ישמח הוי' במעשיו", בגלוי "יכולתו" הפשוטה, </w:t>
      </w:r>
    </w:p>
    <w:p w14:paraId="4073B1F2" w14:textId="77777777" w:rsidR="009D472F" w:rsidRPr="000B5C79" w:rsidRDefault="009D472F" w:rsidP="009D472F">
      <w:pPr>
        <w:jc w:val="both"/>
        <w:rPr>
          <w:rFonts w:hint="cs"/>
          <w:b/>
          <w:bCs/>
          <w:sz w:val="22"/>
          <w:szCs w:val="22"/>
          <w:rtl/>
        </w:rPr>
      </w:pPr>
      <w:r w:rsidRPr="000B5C79">
        <w:rPr>
          <w:rFonts w:hint="cs"/>
          <w:b/>
          <w:bCs/>
          <w:sz w:val="22"/>
          <w:szCs w:val="22"/>
          <w:rtl/>
        </w:rPr>
        <w:t xml:space="preserve">"הכל יכול" לעשות כל חפצו (בחינת "מעשיו" העצמיים) </w:t>
      </w:r>
    </w:p>
    <w:p w14:paraId="317E6B94" w14:textId="77777777" w:rsidR="009D472F" w:rsidRPr="003542E2" w:rsidRDefault="009D472F" w:rsidP="009D472F">
      <w:pPr>
        <w:jc w:val="both"/>
        <w:rPr>
          <w:rFonts w:hint="cs"/>
          <w:rtl/>
        </w:rPr>
      </w:pPr>
      <w:r w:rsidRPr="000B5C79">
        <w:rPr>
          <w:rFonts w:hint="cs"/>
          <w:b/>
          <w:bCs/>
          <w:sz w:val="22"/>
          <w:szCs w:val="22"/>
          <w:rtl/>
        </w:rPr>
        <w:lastRenderedPageBreak/>
        <w:t xml:space="preserve">כמבואר בדא"ח. </w:t>
      </w:r>
      <w:r w:rsidRPr="003542E2">
        <w:rPr>
          <w:sz w:val="22"/>
          <w:szCs w:val="22"/>
          <w:rtl/>
        </w:rPr>
        <w:t>–</w:t>
      </w:r>
      <w:r w:rsidRPr="003542E2">
        <w:rPr>
          <w:rFonts w:hint="cs"/>
          <w:sz w:val="22"/>
          <w:szCs w:val="22"/>
          <w:rtl/>
        </w:rPr>
        <w:t xml:space="preserve"> </w:t>
      </w:r>
      <w:r w:rsidRPr="003542E2">
        <w:rPr>
          <w:rFonts w:hint="cs"/>
          <w:rtl/>
        </w:rPr>
        <w:t xml:space="preserve">מעשיו העצמיים פרושו </w:t>
      </w:r>
      <w:r w:rsidRPr="003542E2">
        <w:rPr>
          <w:rtl/>
        </w:rPr>
        <w:t>–</w:t>
      </w:r>
      <w:r w:rsidRPr="003542E2">
        <w:rPr>
          <w:rFonts w:hint="cs"/>
          <w:rtl/>
        </w:rPr>
        <w:t xml:space="preserve"> לעשות מה שרוצה.</w:t>
      </w:r>
    </w:p>
    <w:p w14:paraId="59F1DE5C" w14:textId="77777777" w:rsidR="009D472F" w:rsidRPr="003542E2" w:rsidRDefault="009D472F" w:rsidP="009D472F">
      <w:pPr>
        <w:jc w:val="both"/>
        <w:rPr>
          <w:rFonts w:hint="cs"/>
          <w:rtl/>
        </w:rPr>
      </w:pPr>
    </w:p>
    <w:p w14:paraId="2EEC6835" w14:textId="77777777" w:rsidR="009D472F" w:rsidRPr="003F778B" w:rsidRDefault="009D472F" w:rsidP="009D472F">
      <w:pPr>
        <w:pStyle w:val="3"/>
        <w:rPr>
          <w:rFonts w:hint="cs"/>
          <w:rtl/>
        </w:rPr>
      </w:pPr>
      <w:bookmarkStart w:id="16" w:name="_Toc58674310"/>
      <w:bookmarkStart w:id="17" w:name="_Toc161773328"/>
      <w:bookmarkStart w:id="18" w:name="_Toc508796171"/>
      <w:bookmarkStart w:id="19" w:name="_Toc508797608"/>
      <w:r w:rsidRPr="003F778B">
        <w:rPr>
          <w:rFonts w:hint="cs"/>
          <w:rtl/>
        </w:rPr>
        <w:t xml:space="preserve">*מושגים - טעם הבריאה - התבוננות - עצמות - </w:t>
      </w:r>
      <w:proofErr w:type="spellStart"/>
      <w:r w:rsidRPr="003F778B">
        <w:rPr>
          <w:rFonts w:hint="cs"/>
          <w:rtl/>
        </w:rPr>
        <w:t>נמע</w:t>
      </w:r>
      <w:proofErr w:type="spellEnd"/>
      <w:r w:rsidRPr="003F778B">
        <w:rPr>
          <w:rFonts w:hint="cs"/>
          <w:rtl/>
        </w:rPr>
        <w:t xml:space="preserve"> הנמנעות - יחיד - גלוי ההעלם</w:t>
      </w:r>
      <w:bookmarkEnd w:id="16"/>
      <w:bookmarkEnd w:id="17"/>
      <w:bookmarkEnd w:id="18"/>
      <w:bookmarkEnd w:id="19"/>
    </w:p>
    <w:p w14:paraId="3E668B9A" w14:textId="77777777" w:rsidR="009D472F" w:rsidRPr="000B5C79" w:rsidRDefault="009D472F" w:rsidP="009D472F">
      <w:pPr>
        <w:jc w:val="both"/>
        <w:rPr>
          <w:rFonts w:hint="cs"/>
          <w:b/>
          <w:bCs/>
          <w:rtl/>
        </w:rPr>
      </w:pPr>
    </w:p>
    <w:p w14:paraId="7F065E52" w14:textId="77777777" w:rsidR="009D472F" w:rsidRPr="003542E2" w:rsidRDefault="009D472F" w:rsidP="009D472F">
      <w:pPr>
        <w:jc w:val="both"/>
        <w:rPr>
          <w:rFonts w:hint="cs"/>
          <w:rtl/>
        </w:rPr>
      </w:pPr>
      <w:r w:rsidRPr="000B5C79">
        <w:rPr>
          <w:rFonts w:hint="cs"/>
          <w:b/>
          <w:bCs/>
          <w:sz w:val="22"/>
          <w:szCs w:val="22"/>
          <w:rtl/>
        </w:rPr>
        <w:t>העצמות ממש הוא בבחינת "נמנע הנמנעות" ו"נושא הפכים" בעצם כנ"ל, שלגביו, כביכול, העלם וגלוי הם אחד ממש.</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אין שום הגדרה של  עצמות,  והדבר  היחיד</w:t>
      </w:r>
    </w:p>
    <w:p w14:paraId="325D65A7" w14:textId="77777777" w:rsidR="009D472F" w:rsidRDefault="009D472F" w:rsidP="009D472F">
      <w:pPr>
        <w:ind w:left="3826"/>
        <w:jc w:val="both"/>
        <w:rPr>
          <w:rtl/>
        </w:rPr>
      </w:pPr>
      <w:r w:rsidRPr="003542E2">
        <w:rPr>
          <w:rFonts w:hint="cs"/>
          <w:rtl/>
        </w:rPr>
        <w:t xml:space="preserve">שאומרים זה רק "נמנע הנמנעות". אנו מדברים כאן על "העלם וגלוי" </w:t>
      </w:r>
      <w:r w:rsidRPr="003542E2">
        <w:rPr>
          <w:rtl/>
        </w:rPr>
        <w:t>–</w:t>
      </w:r>
      <w:r w:rsidRPr="003542E2">
        <w:rPr>
          <w:rFonts w:hint="cs"/>
          <w:rtl/>
        </w:rPr>
        <w:t xml:space="preserve"> ואין צורך לעשות מה"עצמות" העלם </w:t>
      </w:r>
      <w:r w:rsidRPr="003542E2">
        <w:rPr>
          <w:rtl/>
        </w:rPr>
        <w:t>–</w:t>
      </w:r>
      <w:r w:rsidRPr="003542E2">
        <w:rPr>
          <w:rFonts w:hint="cs"/>
          <w:rtl/>
        </w:rPr>
        <w:t xml:space="preserve"> אף על פי שבתוך העצמות אנו אומרים שישנו ה"העלם העצמי". לכן גם המושג "יחיד" בחסידות הוא לפעמים העצמות ממש </w:t>
      </w:r>
      <w:r w:rsidRPr="003542E2">
        <w:rPr>
          <w:rtl/>
        </w:rPr>
        <w:t>–</w:t>
      </w:r>
      <w:r w:rsidRPr="003542E2">
        <w:rPr>
          <w:rFonts w:hint="cs"/>
          <w:rtl/>
        </w:rPr>
        <w:t xml:space="preserve"> ולפעמים היחיד זה רק ההעלם העצמי של האור בעצמות.</w:t>
      </w:r>
    </w:p>
    <w:p w14:paraId="441186DE" w14:textId="77777777" w:rsidR="009D472F" w:rsidRDefault="009D472F" w:rsidP="009D472F">
      <w:pPr>
        <w:ind w:left="3826"/>
        <w:jc w:val="both"/>
        <w:rPr>
          <w:rtl/>
        </w:rPr>
      </w:pPr>
    </w:p>
    <w:p w14:paraId="6F6FCC43" w14:textId="77777777" w:rsidR="009D472F" w:rsidRPr="003542E2" w:rsidRDefault="009D472F" w:rsidP="009D472F">
      <w:pPr>
        <w:jc w:val="both"/>
        <w:rPr>
          <w:rFonts w:hint="cs"/>
          <w:rtl/>
        </w:rPr>
      </w:pPr>
    </w:p>
    <w:p w14:paraId="2EFC0979" w14:textId="77777777" w:rsidR="009D472F" w:rsidRPr="003542E2" w:rsidRDefault="009D472F" w:rsidP="009D472F">
      <w:pPr>
        <w:jc w:val="both"/>
        <w:rPr>
          <w:rFonts w:hint="cs"/>
          <w:rtl/>
        </w:rPr>
      </w:pPr>
      <w:r w:rsidRPr="003542E2">
        <w:rPr>
          <w:rFonts w:hint="cs"/>
          <w:rtl/>
        </w:rPr>
        <w:t xml:space="preserve">עצמות </w:t>
      </w:r>
      <w:r w:rsidRPr="003542E2">
        <w:rPr>
          <w:rtl/>
        </w:rPr>
        <w:t>–</w:t>
      </w:r>
      <w:r w:rsidRPr="003542E2">
        <w:rPr>
          <w:rFonts w:hint="cs"/>
          <w:rtl/>
        </w:rPr>
        <w:t xml:space="preserve"> ובכל אופן, העצמות גם היא העלם </w:t>
      </w:r>
      <w:r w:rsidRPr="003542E2">
        <w:rPr>
          <w:rtl/>
        </w:rPr>
        <w:t>–</w:t>
      </w:r>
      <w:r w:rsidRPr="003542E2">
        <w:rPr>
          <w:rFonts w:hint="cs"/>
          <w:rtl/>
        </w:rPr>
        <w:t xml:space="preserve"> עצמות,  מלשון עצימת  העינים. </w:t>
      </w:r>
    </w:p>
    <w:p w14:paraId="1604266D" w14:textId="77777777" w:rsidR="009D472F" w:rsidRPr="003542E2" w:rsidRDefault="009D472F" w:rsidP="009D472F">
      <w:pPr>
        <w:ind w:left="991"/>
        <w:jc w:val="both"/>
        <w:rPr>
          <w:rFonts w:hint="cs"/>
          <w:rtl/>
        </w:rPr>
      </w:pPr>
      <w:r w:rsidRPr="003542E2">
        <w:rPr>
          <w:rFonts w:hint="cs"/>
          <w:rtl/>
        </w:rPr>
        <w:t xml:space="preserve">כאשר אדם עוצם את עיניו בקריאת שמע </w:t>
      </w:r>
      <w:r w:rsidRPr="003542E2">
        <w:rPr>
          <w:rtl/>
        </w:rPr>
        <w:t>–</w:t>
      </w:r>
      <w:r w:rsidRPr="003542E2">
        <w:rPr>
          <w:rFonts w:hint="cs"/>
          <w:rtl/>
        </w:rPr>
        <w:t xml:space="preserve"> הוא מתקשר עם העצמות. עצימת העינים כדי להתקשר היא על דרך האור שמשתוקק לחזור לעצמות </w:t>
      </w:r>
      <w:r w:rsidRPr="003542E2">
        <w:rPr>
          <w:rtl/>
        </w:rPr>
        <w:t>–</w:t>
      </w:r>
      <w:r w:rsidRPr="003542E2">
        <w:rPr>
          <w:rFonts w:hint="cs"/>
          <w:rtl/>
        </w:rPr>
        <w:t xml:space="preserve"> ולכן אי אפשר לומר שהעצמות היא העלם. אני יכול להגיד שמצב האור בעצמות הוא נעלם בתכלית </w:t>
      </w:r>
      <w:r w:rsidRPr="003542E2">
        <w:rPr>
          <w:rtl/>
        </w:rPr>
        <w:t>–</w:t>
      </w:r>
      <w:r w:rsidRPr="003542E2">
        <w:rPr>
          <w:rFonts w:hint="cs"/>
          <w:rtl/>
        </w:rPr>
        <w:t xml:space="preserve"> "העלם העצמי של האור בעצמות המאור". ואם כן, ההתקשרות לעצמות היא בדרך של עצימת העינים </w:t>
      </w:r>
      <w:r w:rsidRPr="003542E2">
        <w:rPr>
          <w:rtl/>
        </w:rPr>
        <w:t>–</w:t>
      </w:r>
      <w:r w:rsidRPr="003542E2">
        <w:rPr>
          <w:rFonts w:hint="cs"/>
          <w:rtl/>
        </w:rPr>
        <w:t xml:space="preserve"> אבל העצמות זה ודאי נמנע הנמנעות </w:t>
      </w:r>
      <w:r w:rsidRPr="003542E2">
        <w:rPr>
          <w:rtl/>
        </w:rPr>
        <w:t>–</w:t>
      </w:r>
      <w:r w:rsidRPr="003542E2">
        <w:rPr>
          <w:rFonts w:hint="cs"/>
          <w:rtl/>
        </w:rPr>
        <w:t xml:space="preserve"> ונושא את שני ההפכים של "העלם וגלוי" גם יחד. בעצמות, אין הבדל בין העלם לגלוי </w:t>
      </w:r>
      <w:r w:rsidRPr="003542E2">
        <w:rPr>
          <w:rtl/>
        </w:rPr>
        <w:t>–</w:t>
      </w:r>
      <w:r w:rsidRPr="003542E2">
        <w:rPr>
          <w:rFonts w:hint="cs"/>
          <w:rtl/>
        </w:rPr>
        <w:t xml:space="preserve"> ולכן איני יכול לומר שההעלם הוא העצמות. ואם ההעלם נמשך בפני עצמו </w:t>
      </w:r>
      <w:r w:rsidRPr="003542E2">
        <w:rPr>
          <w:rtl/>
        </w:rPr>
        <w:t>–</w:t>
      </w:r>
      <w:r w:rsidRPr="003542E2">
        <w:rPr>
          <w:rFonts w:hint="cs"/>
          <w:rtl/>
        </w:rPr>
        <w:t xml:space="preserve"> זה כמו היחס של חכמה לגבי כתר.</w:t>
      </w:r>
    </w:p>
    <w:p w14:paraId="3842D14E" w14:textId="77777777" w:rsidR="009D472F" w:rsidRPr="003542E2" w:rsidRDefault="009D472F" w:rsidP="009D472F">
      <w:pPr>
        <w:jc w:val="both"/>
        <w:rPr>
          <w:rFonts w:hint="cs"/>
          <w:rtl/>
        </w:rPr>
      </w:pPr>
    </w:p>
    <w:p w14:paraId="76646F87" w14:textId="77777777" w:rsidR="009D472F" w:rsidRPr="000B5C79" w:rsidRDefault="009D472F" w:rsidP="009D472F">
      <w:pPr>
        <w:jc w:val="both"/>
        <w:rPr>
          <w:rFonts w:hint="cs"/>
          <w:b/>
          <w:bCs/>
          <w:sz w:val="22"/>
          <w:szCs w:val="22"/>
          <w:rtl/>
        </w:rPr>
      </w:pPr>
      <w:r w:rsidRPr="000B5C79">
        <w:rPr>
          <w:rFonts w:hint="cs"/>
          <w:b/>
          <w:bCs/>
          <w:sz w:val="22"/>
          <w:szCs w:val="22"/>
          <w:rtl/>
        </w:rPr>
        <w:t xml:space="preserve">שרש ההעלם שבעצמותו יתברך, שבו, כביכול, </w:t>
      </w:r>
    </w:p>
    <w:p w14:paraId="06179837" w14:textId="77777777" w:rsidR="009D472F" w:rsidRPr="000B5C79" w:rsidRDefault="009D472F" w:rsidP="009D472F">
      <w:pPr>
        <w:jc w:val="both"/>
        <w:rPr>
          <w:rFonts w:hint="cs"/>
          <w:b/>
          <w:bCs/>
          <w:sz w:val="22"/>
          <w:szCs w:val="22"/>
          <w:rtl/>
        </w:rPr>
      </w:pPr>
      <w:r w:rsidRPr="000B5C79">
        <w:rPr>
          <w:rFonts w:hint="cs"/>
          <w:b/>
          <w:bCs/>
          <w:sz w:val="22"/>
          <w:szCs w:val="22"/>
          <w:rtl/>
        </w:rPr>
        <w:t xml:space="preserve">"העלם עצמי של אור במאור", </w:t>
      </w:r>
    </w:p>
    <w:p w14:paraId="5237275C" w14:textId="77777777" w:rsidR="009D472F" w:rsidRPr="003542E2" w:rsidRDefault="009D472F" w:rsidP="009D472F">
      <w:pPr>
        <w:jc w:val="both"/>
        <w:rPr>
          <w:rFonts w:hint="cs"/>
          <w:rtl/>
        </w:rPr>
      </w:pPr>
      <w:r w:rsidRPr="000B5C79">
        <w:rPr>
          <w:rFonts w:hint="cs"/>
          <w:b/>
          <w:bCs/>
          <w:sz w:val="22"/>
          <w:szCs w:val="22"/>
          <w:rtl/>
        </w:rPr>
        <w:t>הוא הנקרא "יחיד" בלשון החסידות.</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המינוח   "יחיד"   לגבי   מדרגה   זו  אינו </w:t>
      </w:r>
    </w:p>
    <w:p w14:paraId="28EDC2CC" w14:textId="77777777" w:rsidR="009D472F" w:rsidRPr="003542E2" w:rsidRDefault="009D472F" w:rsidP="009D472F">
      <w:pPr>
        <w:ind w:left="4109"/>
        <w:jc w:val="both"/>
        <w:rPr>
          <w:rFonts w:hint="cs"/>
          <w:rtl/>
        </w:rPr>
      </w:pPr>
      <w:r w:rsidRPr="003542E2">
        <w:rPr>
          <w:rFonts w:hint="cs"/>
          <w:rtl/>
        </w:rPr>
        <w:t xml:space="preserve">נאמר במפורש </w:t>
      </w:r>
      <w:r w:rsidRPr="003542E2">
        <w:rPr>
          <w:rtl/>
        </w:rPr>
        <w:t>–</w:t>
      </w:r>
      <w:r w:rsidRPr="003542E2">
        <w:rPr>
          <w:rFonts w:hint="cs"/>
          <w:rtl/>
        </w:rPr>
        <w:t xml:space="preserve"> אלא כך יוצא מכתבי האדמו"ר האמצעי, ומכתבי ר' הלל במיוחד. </w:t>
      </w:r>
    </w:p>
    <w:p w14:paraId="4456E5CC" w14:textId="77777777" w:rsidR="009D472F" w:rsidRPr="003542E2" w:rsidRDefault="009D472F" w:rsidP="009D472F">
      <w:pPr>
        <w:jc w:val="both"/>
        <w:rPr>
          <w:rFonts w:hint="cs"/>
          <w:sz w:val="22"/>
          <w:szCs w:val="22"/>
          <w:rtl/>
        </w:rPr>
      </w:pPr>
    </w:p>
    <w:p w14:paraId="54BAAD35" w14:textId="77777777" w:rsidR="009D472F" w:rsidRPr="003542E2" w:rsidRDefault="009D472F" w:rsidP="009D472F">
      <w:pPr>
        <w:jc w:val="both"/>
        <w:rPr>
          <w:rFonts w:hint="cs"/>
          <w:rtl/>
        </w:rPr>
      </w:pPr>
      <w:r w:rsidRPr="000B5C79">
        <w:rPr>
          <w:rFonts w:hint="cs"/>
          <w:b/>
          <w:bCs/>
          <w:sz w:val="22"/>
          <w:szCs w:val="22"/>
          <w:rtl/>
        </w:rPr>
        <w:t>"העלם עצמי של אור במאור"</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אם נחשוב על השמש, הרי  שישנו  העלם  העצמי </w:t>
      </w:r>
    </w:p>
    <w:p w14:paraId="1893ABE3" w14:textId="77777777" w:rsidR="009D472F" w:rsidRPr="003542E2" w:rsidRDefault="009D472F" w:rsidP="009D472F">
      <w:pPr>
        <w:ind w:left="3259"/>
        <w:jc w:val="both"/>
        <w:rPr>
          <w:rFonts w:hint="cs"/>
          <w:rtl/>
        </w:rPr>
      </w:pPr>
      <w:r w:rsidRPr="003542E2">
        <w:rPr>
          <w:rFonts w:hint="cs"/>
          <w:rtl/>
        </w:rPr>
        <w:t xml:space="preserve">של האור במאור </w:t>
      </w:r>
      <w:r w:rsidRPr="003542E2">
        <w:rPr>
          <w:rtl/>
        </w:rPr>
        <w:t>–</w:t>
      </w:r>
      <w:r w:rsidRPr="003542E2">
        <w:rPr>
          <w:rFonts w:hint="cs"/>
          <w:rtl/>
        </w:rPr>
        <w:t xml:space="preserve"> כאשר האור נעלם בתוך השמש. כלומר, כאילו שגם בשמש ישנו ממד בו האור מתעלם </w:t>
      </w:r>
      <w:r w:rsidRPr="003542E2">
        <w:rPr>
          <w:rtl/>
        </w:rPr>
        <w:t>–</w:t>
      </w:r>
      <w:r w:rsidRPr="003542E2">
        <w:rPr>
          <w:rFonts w:hint="cs"/>
          <w:rtl/>
        </w:rPr>
        <w:t xml:space="preserve"> ישנו חלק של השמש עליו אומרים שבו האור מתעלם בשמש. וישנו חלק אחר של השמש </w:t>
      </w:r>
      <w:r w:rsidRPr="003542E2">
        <w:rPr>
          <w:rtl/>
        </w:rPr>
        <w:t>–</w:t>
      </w:r>
      <w:r w:rsidRPr="003542E2">
        <w:rPr>
          <w:rFonts w:hint="cs"/>
          <w:rtl/>
        </w:rPr>
        <w:t xml:space="preserve"> שזה שורש של גילוי האור. </w:t>
      </w:r>
    </w:p>
    <w:p w14:paraId="7435F0F0" w14:textId="77777777" w:rsidR="009D472F" w:rsidRPr="003542E2" w:rsidRDefault="009D472F" w:rsidP="009D472F">
      <w:pPr>
        <w:ind w:left="3259"/>
        <w:jc w:val="both"/>
        <w:rPr>
          <w:rFonts w:hint="cs"/>
          <w:rtl/>
        </w:rPr>
      </w:pPr>
    </w:p>
    <w:p w14:paraId="54692058" w14:textId="77777777" w:rsidR="009D472F" w:rsidRPr="003542E2" w:rsidRDefault="009D472F" w:rsidP="009D472F">
      <w:pPr>
        <w:ind w:left="3259"/>
        <w:jc w:val="both"/>
        <w:rPr>
          <w:rFonts w:hint="cs"/>
          <w:rtl/>
        </w:rPr>
      </w:pPr>
      <w:r w:rsidRPr="003542E2">
        <w:rPr>
          <w:rFonts w:hint="cs"/>
          <w:rtl/>
        </w:rPr>
        <w:t xml:space="preserve">ואם כן, בחינת שורש העלם שישנו בעצמות </w:t>
      </w:r>
      <w:r w:rsidRPr="003542E2">
        <w:rPr>
          <w:rtl/>
        </w:rPr>
        <w:t>–</w:t>
      </w:r>
      <w:r w:rsidRPr="003542E2">
        <w:rPr>
          <w:rFonts w:hint="cs"/>
          <w:rtl/>
        </w:rPr>
        <w:t xml:space="preserve"> שבו האור מתעלם בתוכו </w:t>
      </w:r>
      <w:r w:rsidRPr="003542E2">
        <w:rPr>
          <w:rtl/>
        </w:rPr>
        <w:t>–</w:t>
      </w:r>
      <w:r w:rsidRPr="003542E2">
        <w:rPr>
          <w:rFonts w:hint="cs"/>
          <w:rtl/>
        </w:rPr>
        <w:t xml:space="preserve"> היא הנקראת "יחיד" </w:t>
      </w:r>
      <w:r w:rsidRPr="003542E2">
        <w:rPr>
          <w:rtl/>
        </w:rPr>
        <w:t>–</w:t>
      </w:r>
      <w:r w:rsidRPr="003542E2">
        <w:rPr>
          <w:rFonts w:hint="cs"/>
          <w:rtl/>
        </w:rPr>
        <w:t xml:space="preserve"> "הוא לבדו הוא ואין זולתו".</w:t>
      </w:r>
    </w:p>
    <w:p w14:paraId="600AC53B" w14:textId="77777777" w:rsidR="009D472F" w:rsidRPr="003542E2" w:rsidRDefault="009D472F" w:rsidP="009D472F">
      <w:pPr>
        <w:jc w:val="both"/>
        <w:rPr>
          <w:rFonts w:hint="cs"/>
          <w:rtl/>
        </w:rPr>
      </w:pPr>
    </w:p>
    <w:p w14:paraId="183D4C8A" w14:textId="77777777" w:rsidR="009D472F" w:rsidRPr="003542E2" w:rsidRDefault="009D472F" w:rsidP="009D472F">
      <w:pPr>
        <w:jc w:val="both"/>
        <w:rPr>
          <w:rFonts w:hint="cs"/>
          <w:rtl/>
        </w:rPr>
      </w:pPr>
      <w:r w:rsidRPr="003542E2">
        <w:rPr>
          <w:rFonts w:hint="cs"/>
          <w:rtl/>
        </w:rPr>
        <w:t xml:space="preserve">יחיד </w:t>
      </w:r>
      <w:r w:rsidRPr="003542E2">
        <w:rPr>
          <w:rtl/>
        </w:rPr>
        <w:t>–</w:t>
      </w:r>
      <w:r w:rsidRPr="003542E2">
        <w:rPr>
          <w:rFonts w:hint="cs"/>
          <w:rtl/>
        </w:rPr>
        <w:t xml:space="preserve"> כאמור, בחינה זאת אינה בדיוק העצמות ממש </w:t>
      </w:r>
      <w:r w:rsidRPr="003542E2">
        <w:rPr>
          <w:rtl/>
        </w:rPr>
        <w:t>–</w:t>
      </w:r>
      <w:r w:rsidRPr="003542E2">
        <w:rPr>
          <w:rFonts w:hint="cs"/>
          <w:rtl/>
        </w:rPr>
        <w:t xml:space="preserve"> אבל זה שורש ההעלם</w:t>
      </w:r>
    </w:p>
    <w:p w14:paraId="02AE1763" w14:textId="77777777" w:rsidR="009D472F" w:rsidRPr="003542E2" w:rsidRDefault="009D472F" w:rsidP="009D472F">
      <w:pPr>
        <w:ind w:left="720"/>
        <w:jc w:val="both"/>
        <w:rPr>
          <w:rFonts w:hint="cs"/>
          <w:rtl/>
        </w:rPr>
      </w:pPr>
      <w:r w:rsidRPr="003542E2">
        <w:rPr>
          <w:rFonts w:hint="cs"/>
          <w:rtl/>
        </w:rPr>
        <w:t xml:space="preserve">שבעצמותו. העצמות נושאת "העלם וגלוי", גם יחד </w:t>
      </w:r>
      <w:r w:rsidRPr="003542E2">
        <w:rPr>
          <w:rtl/>
        </w:rPr>
        <w:t>–</w:t>
      </w:r>
      <w:r w:rsidRPr="003542E2">
        <w:rPr>
          <w:rFonts w:hint="cs"/>
          <w:rtl/>
        </w:rPr>
        <w:t xml:space="preserve"> ובחינת יחיד תמיד מצביעה על תכלית ההעלם של כל מציאות - בלעדי הוי', ש"אין עוד מלבדו".</w:t>
      </w:r>
    </w:p>
    <w:p w14:paraId="6BC3EEDA" w14:textId="77777777" w:rsidR="009D472F" w:rsidRPr="003542E2" w:rsidRDefault="009D472F" w:rsidP="009D472F">
      <w:pPr>
        <w:jc w:val="both"/>
        <w:rPr>
          <w:rFonts w:hint="cs"/>
          <w:rtl/>
        </w:rPr>
      </w:pPr>
    </w:p>
    <w:p w14:paraId="56AF22BF" w14:textId="77777777" w:rsidR="009D472F" w:rsidRPr="003542E2" w:rsidRDefault="009D472F" w:rsidP="009D472F">
      <w:pPr>
        <w:jc w:val="both"/>
        <w:rPr>
          <w:rFonts w:hint="cs"/>
          <w:rtl/>
        </w:rPr>
      </w:pPr>
      <w:r w:rsidRPr="003542E2">
        <w:rPr>
          <w:rFonts w:hint="cs"/>
          <w:rtl/>
        </w:rPr>
        <w:t>נחזור:</w:t>
      </w:r>
    </w:p>
    <w:p w14:paraId="17D4EC68" w14:textId="77777777" w:rsidR="009D472F" w:rsidRPr="003542E2" w:rsidRDefault="009D472F" w:rsidP="009D472F">
      <w:pPr>
        <w:jc w:val="both"/>
        <w:rPr>
          <w:rFonts w:hint="cs"/>
          <w:rtl/>
        </w:rPr>
      </w:pPr>
    </w:p>
    <w:p w14:paraId="5E7DFE4A" w14:textId="77777777" w:rsidR="009D472F" w:rsidRPr="003542E2" w:rsidRDefault="009D472F" w:rsidP="009D472F">
      <w:pPr>
        <w:jc w:val="both"/>
        <w:rPr>
          <w:rFonts w:hint="cs"/>
          <w:rtl/>
        </w:rPr>
      </w:pPr>
      <w:r w:rsidRPr="003542E2">
        <w:rPr>
          <w:rFonts w:hint="cs"/>
          <w:rtl/>
        </w:rPr>
        <w:t xml:space="preserve">בשורש ההעלם שבעצמות </w:t>
      </w:r>
      <w:r w:rsidRPr="003542E2">
        <w:rPr>
          <w:rtl/>
        </w:rPr>
        <w:t>–</w:t>
      </w:r>
      <w:r w:rsidRPr="003542E2">
        <w:rPr>
          <w:rFonts w:hint="cs"/>
          <w:rtl/>
        </w:rPr>
        <w:t xml:space="preserve"> בו כביכול, נמצא ה"העלם העצמי של האור במאור" </w:t>
      </w:r>
      <w:r w:rsidRPr="003542E2">
        <w:rPr>
          <w:rtl/>
        </w:rPr>
        <w:t>–</w:t>
      </w:r>
      <w:r w:rsidRPr="003542E2">
        <w:rPr>
          <w:rFonts w:hint="cs"/>
          <w:rtl/>
        </w:rPr>
        <w:t xml:space="preserve"> והוא הנקרא "יחיד" בלשון החסידות. </w:t>
      </w:r>
    </w:p>
    <w:p w14:paraId="229132AE" w14:textId="77777777" w:rsidR="009D472F" w:rsidRPr="003542E2" w:rsidRDefault="009D472F" w:rsidP="009D472F">
      <w:pPr>
        <w:jc w:val="both"/>
        <w:rPr>
          <w:rFonts w:hint="cs"/>
          <w:rtl/>
        </w:rPr>
      </w:pPr>
    </w:p>
    <w:p w14:paraId="3751EFDD" w14:textId="77777777" w:rsidR="009D472F" w:rsidRPr="003542E2" w:rsidRDefault="009D472F" w:rsidP="009D472F">
      <w:pPr>
        <w:jc w:val="both"/>
        <w:rPr>
          <w:rFonts w:hint="cs"/>
          <w:rtl/>
        </w:rPr>
      </w:pPr>
      <w:r w:rsidRPr="003542E2">
        <w:rPr>
          <w:rFonts w:hint="cs"/>
          <w:rtl/>
        </w:rPr>
        <w:t xml:space="preserve">ישנו שורש ההעלם </w:t>
      </w:r>
      <w:r w:rsidRPr="003542E2">
        <w:rPr>
          <w:rtl/>
        </w:rPr>
        <w:t>–</w:t>
      </w:r>
      <w:r w:rsidRPr="003542E2">
        <w:rPr>
          <w:rFonts w:hint="cs"/>
          <w:rtl/>
        </w:rPr>
        <w:t xml:space="preserve"> בתוך העצמות </w:t>
      </w:r>
      <w:r w:rsidRPr="003542E2">
        <w:rPr>
          <w:rtl/>
        </w:rPr>
        <w:t>–</w:t>
      </w:r>
      <w:r w:rsidRPr="003542E2">
        <w:rPr>
          <w:rFonts w:hint="cs"/>
          <w:rtl/>
        </w:rPr>
        <w:t xml:space="preserve"> בחינת "יחיד". </w:t>
      </w:r>
    </w:p>
    <w:p w14:paraId="5D6BC308" w14:textId="77777777" w:rsidR="009D472F" w:rsidRPr="003542E2" w:rsidRDefault="009D472F" w:rsidP="009D472F">
      <w:pPr>
        <w:jc w:val="both"/>
        <w:rPr>
          <w:rFonts w:hint="cs"/>
          <w:rtl/>
        </w:rPr>
      </w:pPr>
    </w:p>
    <w:p w14:paraId="0A25EA45" w14:textId="77777777" w:rsidR="009D472F" w:rsidRPr="003542E2" w:rsidRDefault="009D472F" w:rsidP="009D472F">
      <w:pPr>
        <w:jc w:val="both"/>
        <w:rPr>
          <w:rFonts w:hint="cs"/>
          <w:rtl/>
        </w:rPr>
      </w:pPr>
      <w:r w:rsidRPr="003542E2">
        <w:rPr>
          <w:rFonts w:hint="cs"/>
          <w:rtl/>
        </w:rPr>
        <w:t xml:space="preserve">וישנו ההעלם </w:t>
      </w:r>
      <w:r w:rsidRPr="003542E2">
        <w:rPr>
          <w:rtl/>
        </w:rPr>
        <w:t>–</w:t>
      </w:r>
      <w:r w:rsidRPr="003542E2">
        <w:rPr>
          <w:rFonts w:hint="cs"/>
          <w:rtl/>
        </w:rPr>
        <w:t xml:space="preserve"> ההעלם נמשך מתוך שורשו שבעצמות.</w:t>
      </w:r>
    </w:p>
    <w:p w14:paraId="6B98FCCE" w14:textId="77777777" w:rsidR="009D472F" w:rsidRPr="003542E2" w:rsidRDefault="009D472F" w:rsidP="009D472F">
      <w:pPr>
        <w:jc w:val="both"/>
        <w:rPr>
          <w:rFonts w:hint="cs"/>
          <w:rtl/>
        </w:rPr>
      </w:pPr>
    </w:p>
    <w:p w14:paraId="67275D53" w14:textId="77777777" w:rsidR="009D472F" w:rsidRDefault="009D472F" w:rsidP="009D472F">
      <w:pPr>
        <w:jc w:val="both"/>
        <w:rPr>
          <w:rtl/>
        </w:rPr>
      </w:pPr>
      <w:r w:rsidRPr="003542E2">
        <w:rPr>
          <w:rFonts w:hint="cs"/>
          <w:rtl/>
        </w:rPr>
        <w:t>וישנו גלוי ההעלם.</w:t>
      </w:r>
    </w:p>
    <w:p w14:paraId="6C3427F8" w14:textId="77777777" w:rsidR="009D472F" w:rsidRDefault="009D472F" w:rsidP="009D472F">
      <w:pPr>
        <w:jc w:val="both"/>
        <w:rPr>
          <w:rtl/>
        </w:rPr>
      </w:pPr>
    </w:p>
    <w:p w14:paraId="27EE47BC" w14:textId="77777777" w:rsidR="009D472F" w:rsidRPr="003F778B" w:rsidRDefault="009D472F" w:rsidP="009D472F">
      <w:pPr>
        <w:pStyle w:val="3"/>
        <w:rPr>
          <w:rFonts w:hint="cs"/>
          <w:rtl/>
        </w:rPr>
      </w:pPr>
      <w:bookmarkStart w:id="20" w:name="_Toc58674311"/>
      <w:bookmarkStart w:id="21" w:name="_Toc161773329"/>
      <w:bookmarkStart w:id="22" w:name="_Toc508796172"/>
      <w:bookmarkStart w:id="23" w:name="_Toc508797609"/>
      <w:r w:rsidRPr="003F778B">
        <w:rPr>
          <w:rFonts w:hint="cs"/>
          <w:rtl/>
        </w:rPr>
        <w:lastRenderedPageBreak/>
        <w:t>*מושגים - טעם הבריאה - התבוננות - ממה הוי' משתעשע ? - עבודת הצדיקים</w:t>
      </w:r>
      <w:bookmarkEnd w:id="20"/>
      <w:bookmarkEnd w:id="21"/>
      <w:bookmarkEnd w:id="22"/>
      <w:bookmarkEnd w:id="23"/>
    </w:p>
    <w:p w14:paraId="7B42CDD6" w14:textId="77777777" w:rsidR="009D472F" w:rsidRPr="003542E2" w:rsidRDefault="009D472F" w:rsidP="009D472F">
      <w:pPr>
        <w:jc w:val="both"/>
        <w:rPr>
          <w:rFonts w:hint="cs"/>
          <w:rtl/>
        </w:rPr>
      </w:pPr>
    </w:p>
    <w:p w14:paraId="4CDF8314" w14:textId="77777777" w:rsidR="009D472F" w:rsidRPr="003542E2" w:rsidRDefault="009D472F" w:rsidP="009D472F">
      <w:pPr>
        <w:jc w:val="both"/>
        <w:rPr>
          <w:rFonts w:hint="cs"/>
          <w:rtl/>
        </w:rPr>
      </w:pPr>
      <w:r w:rsidRPr="000B5C79">
        <w:rPr>
          <w:rFonts w:hint="cs"/>
          <w:b/>
          <w:bCs/>
          <w:sz w:val="22"/>
          <w:szCs w:val="22"/>
          <w:rtl/>
        </w:rPr>
        <w:t>גלוי ההעלם הוא סוד ה"שעשועים" כנ"ל. השעשועים ( בחינת "הבן יקיר לי אפרים אם ילד שעשועים" ) הם מעבודת הצדיקים ( "ועמך כולם צדיקים" ) "לעתיד לבא", בהכרה פנימית ("בגין דישתמודעון ליה")  ובבחינת "דירה בתחתונים" להתגלות עצמותו יתברך, כביכול ( בחינת "בית ישראל" , "ועשו לי מקדש ושכנתי בתוכם",  "בתוכו לא נאמר, אלא בתוכם" דוקא ).</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קטע זה כבר  מתייחס  לנלמד  בפרקים </w:t>
      </w:r>
    </w:p>
    <w:p w14:paraId="35B46551" w14:textId="77777777" w:rsidR="009D472F" w:rsidRPr="003542E2" w:rsidRDefault="009D472F" w:rsidP="009D472F">
      <w:pPr>
        <w:ind w:left="4251"/>
        <w:jc w:val="both"/>
        <w:rPr>
          <w:rFonts w:hint="cs"/>
          <w:rtl/>
        </w:rPr>
      </w:pPr>
      <w:r w:rsidRPr="003542E2">
        <w:rPr>
          <w:rFonts w:hint="cs"/>
          <w:rtl/>
        </w:rPr>
        <w:t>הקודמים. למדנו בפרק ג' על ד' מדרגות בטעם בריאת העולם:</w:t>
      </w:r>
    </w:p>
    <w:p w14:paraId="649FA01A" w14:textId="77777777" w:rsidR="009D472F" w:rsidRPr="003542E2" w:rsidRDefault="009D472F" w:rsidP="009D472F">
      <w:pPr>
        <w:jc w:val="both"/>
        <w:rPr>
          <w:rFonts w:hint="cs"/>
          <w:rtl/>
        </w:rPr>
      </w:pPr>
    </w:p>
    <w:p w14:paraId="5ACDF0D1" w14:textId="77777777" w:rsidR="009D472F" w:rsidRPr="003542E2" w:rsidRDefault="009D472F" w:rsidP="009D472F">
      <w:pPr>
        <w:ind w:left="1440"/>
        <w:jc w:val="both"/>
        <w:rPr>
          <w:rFonts w:hint="cs"/>
          <w:sz w:val="22"/>
          <w:szCs w:val="22"/>
          <w:rtl/>
        </w:rPr>
      </w:pPr>
      <w:r w:rsidRPr="003542E2">
        <w:rPr>
          <w:rFonts w:hint="cs"/>
          <w:sz w:val="28"/>
          <w:szCs w:val="28"/>
          <w:rtl/>
        </w:rPr>
        <w:t>י</w:t>
      </w:r>
      <w:r w:rsidRPr="003542E2">
        <w:rPr>
          <w:rFonts w:hint="cs"/>
          <w:sz w:val="22"/>
          <w:szCs w:val="22"/>
          <w:rtl/>
        </w:rPr>
        <w:t xml:space="preserve">  - נתאוה הקב"ה להיות לו דירה בתחתונים </w:t>
      </w:r>
      <w:r w:rsidRPr="003542E2">
        <w:rPr>
          <w:sz w:val="22"/>
          <w:szCs w:val="22"/>
          <w:rtl/>
        </w:rPr>
        <w:t>–</w:t>
      </w:r>
      <w:r w:rsidRPr="003542E2">
        <w:rPr>
          <w:rFonts w:hint="cs"/>
          <w:sz w:val="22"/>
          <w:szCs w:val="22"/>
          <w:rtl/>
        </w:rPr>
        <w:t xml:space="preserve"> </w:t>
      </w:r>
      <w:r w:rsidRPr="003542E2">
        <w:rPr>
          <w:rFonts w:hint="cs"/>
          <w:rtl/>
        </w:rPr>
        <w:t>"בחכמה יבנה בית".</w:t>
      </w:r>
    </w:p>
    <w:p w14:paraId="299C66EE" w14:textId="77777777" w:rsidR="009D472F" w:rsidRPr="003542E2" w:rsidRDefault="009D472F" w:rsidP="009D472F">
      <w:pPr>
        <w:ind w:left="1440"/>
        <w:jc w:val="both"/>
        <w:rPr>
          <w:rFonts w:hint="cs"/>
          <w:sz w:val="22"/>
          <w:szCs w:val="22"/>
          <w:rtl/>
        </w:rPr>
      </w:pPr>
    </w:p>
    <w:p w14:paraId="70258C9A" w14:textId="77777777" w:rsidR="009D472F" w:rsidRPr="003542E2" w:rsidRDefault="009D472F" w:rsidP="009D472F">
      <w:pPr>
        <w:ind w:left="1440"/>
        <w:jc w:val="both"/>
        <w:rPr>
          <w:rFonts w:hint="cs"/>
          <w:rtl/>
        </w:rPr>
      </w:pPr>
      <w:r w:rsidRPr="003542E2">
        <w:rPr>
          <w:rFonts w:hint="cs"/>
          <w:sz w:val="28"/>
          <w:szCs w:val="28"/>
          <w:rtl/>
        </w:rPr>
        <w:t xml:space="preserve">ה </w:t>
      </w:r>
      <w:r w:rsidRPr="003542E2">
        <w:rPr>
          <w:rFonts w:hint="cs"/>
          <w:sz w:val="22"/>
          <w:szCs w:val="22"/>
          <w:rtl/>
        </w:rPr>
        <w:t xml:space="preserve"> - בגין דישתמודעון ליה </w:t>
      </w:r>
      <w:r w:rsidRPr="003542E2">
        <w:rPr>
          <w:sz w:val="22"/>
          <w:szCs w:val="22"/>
          <w:rtl/>
        </w:rPr>
        <w:t>–</w:t>
      </w:r>
      <w:r w:rsidRPr="003542E2">
        <w:rPr>
          <w:rFonts w:hint="cs"/>
          <w:sz w:val="22"/>
          <w:szCs w:val="22"/>
          <w:rtl/>
        </w:rPr>
        <w:t xml:space="preserve"> </w:t>
      </w:r>
      <w:r w:rsidRPr="003542E2">
        <w:rPr>
          <w:rFonts w:hint="cs"/>
          <w:rtl/>
        </w:rPr>
        <w:t xml:space="preserve">כדי שיכירו אותו </w:t>
      </w:r>
      <w:r w:rsidRPr="003542E2">
        <w:rPr>
          <w:rtl/>
        </w:rPr>
        <w:t>–</w:t>
      </w:r>
      <w:r w:rsidRPr="003542E2">
        <w:rPr>
          <w:rFonts w:hint="cs"/>
          <w:rtl/>
        </w:rPr>
        <w:t xml:space="preserve"> בינה.</w:t>
      </w:r>
    </w:p>
    <w:p w14:paraId="6B8FEF79" w14:textId="77777777" w:rsidR="009D472F" w:rsidRPr="003542E2" w:rsidRDefault="009D472F" w:rsidP="009D472F">
      <w:pPr>
        <w:ind w:left="1440"/>
        <w:jc w:val="both"/>
        <w:rPr>
          <w:rFonts w:hint="cs"/>
          <w:sz w:val="22"/>
          <w:szCs w:val="22"/>
          <w:rtl/>
        </w:rPr>
      </w:pPr>
    </w:p>
    <w:p w14:paraId="0BE2D4CB" w14:textId="77777777" w:rsidR="009D472F" w:rsidRPr="003542E2" w:rsidRDefault="009D472F" w:rsidP="009D472F">
      <w:pPr>
        <w:ind w:left="1440"/>
        <w:jc w:val="both"/>
        <w:rPr>
          <w:rFonts w:hint="cs"/>
          <w:rtl/>
        </w:rPr>
      </w:pPr>
      <w:r w:rsidRPr="003542E2">
        <w:rPr>
          <w:rFonts w:hint="cs"/>
          <w:sz w:val="28"/>
          <w:szCs w:val="28"/>
          <w:rtl/>
        </w:rPr>
        <w:t xml:space="preserve">ו </w:t>
      </w:r>
      <w:r w:rsidRPr="003542E2">
        <w:rPr>
          <w:rFonts w:hint="cs"/>
          <w:sz w:val="22"/>
          <w:szCs w:val="22"/>
          <w:rtl/>
        </w:rPr>
        <w:t xml:space="preserve"> - טבע הטוב להטיב </w:t>
      </w:r>
      <w:r w:rsidRPr="003542E2">
        <w:rPr>
          <w:sz w:val="22"/>
          <w:szCs w:val="22"/>
          <w:rtl/>
        </w:rPr>
        <w:t>–</w:t>
      </w:r>
      <w:r w:rsidRPr="003542E2">
        <w:rPr>
          <w:rFonts w:hint="cs"/>
          <w:sz w:val="22"/>
          <w:szCs w:val="22"/>
          <w:rtl/>
        </w:rPr>
        <w:t xml:space="preserve"> </w:t>
      </w:r>
      <w:r w:rsidRPr="003542E2">
        <w:rPr>
          <w:rFonts w:hint="cs"/>
          <w:rtl/>
        </w:rPr>
        <w:t>הוי' רוצה להטיב לנו - מידות.</w:t>
      </w:r>
    </w:p>
    <w:p w14:paraId="180A2F83" w14:textId="77777777" w:rsidR="009D472F" w:rsidRPr="003542E2" w:rsidRDefault="009D472F" w:rsidP="009D472F">
      <w:pPr>
        <w:ind w:left="1440"/>
        <w:jc w:val="both"/>
        <w:rPr>
          <w:rFonts w:hint="cs"/>
          <w:sz w:val="22"/>
          <w:szCs w:val="22"/>
          <w:rtl/>
        </w:rPr>
      </w:pPr>
    </w:p>
    <w:p w14:paraId="59CD7E2B" w14:textId="77777777" w:rsidR="009D472F" w:rsidRPr="003542E2" w:rsidRDefault="009D472F" w:rsidP="009D472F">
      <w:pPr>
        <w:ind w:left="1440"/>
        <w:jc w:val="both"/>
        <w:rPr>
          <w:rFonts w:hint="cs"/>
          <w:rtl/>
        </w:rPr>
      </w:pPr>
      <w:r w:rsidRPr="003542E2">
        <w:rPr>
          <w:rFonts w:hint="cs"/>
          <w:sz w:val="28"/>
          <w:szCs w:val="28"/>
          <w:rtl/>
        </w:rPr>
        <w:t>ה</w:t>
      </w:r>
      <w:r w:rsidRPr="003542E2">
        <w:rPr>
          <w:rFonts w:hint="cs"/>
          <w:sz w:val="22"/>
          <w:szCs w:val="22"/>
          <w:rtl/>
        </w:rPr>
        <w:t xml:space="preserve">  - אין מלך בלא עם </w:t>
      </w:r>
      <w:r w:rsidRPr="003542E2">
        <w:rPr>
          <w:sz w:val="22"/>
          <w:szCs w:val="22"/>
          <w:rtl/>
        </w:rPr>
        <w:t>–</w:t>
      </w:r>
      <w:r w:rsidRPr="003542E2">
        <w:rPr>
          <w:rFonts w:hint="cs"/>
          <w:sz w:val="22"/>
          <w:szCs w:val="22"/>
          <w:rtl/>
        </w:rPr>
        <w:t xml:space="preserve"> </w:t>
      </w:r>
      <w:r w:rsidRPr="003542E2">
        <w:rPr>
          <w:rFonts w:hint="cs"/>
          <w:rtl/>
        </w:rPr>
        <w:t>גלוי המלכות - מלכות.</w:t>
      </w:r>
    </w:p>
    <w:p w14:paraId="3B6E1FB2" w14:textId="77777777" w:rsidR="009D472F" w:rsidRPr="003542E2" w:rsidRDefault="009D472F" w:rsidP="009D472F">
      <w:pPr>
        <w:jc w:val="both"/>
        <w:rPr>
          <w:rFonts w:hint="cs"/>
          <w:rtl/>
        </w:rPr>
      </w:pPr>
    </w:p>
    <w:p w14:paraId="0AC2D4F8" w14:textId="77777777" w:rsidR="009D472F" w:rsidRPr="003542E2" w:rsidRDefault="009D472F" w:rsidP="009D472F">
      <w:pPr>
        <w:jc w:val="both"/>
        <w:rPr>
          <w:rFonts w:hint="cs"/>
          <w:rtl/>
        </w:rPr>
      </w:pPr>
    </w:p>
    <w:p w14:paraId="6F70F7BF" w14:textId="77777777" w:rsidR="009D472F" w:rsidRPr="003542E2" w:rsidRDefault="009D472F" w:rsidP="009D472F">
      <w:pPr>
        <w:jc w:val="both"/>
        <w:rPr>
          <w:rFonts w:hint="cs"/>
          <w:rtl/>
        </w:rPr>
      </w:pPr>
      <w:r w:rsidRPr="003542E2">
        <w:rPr>
          <w:rFonts w:hint="cs"/>
          <w:rtl/>
        </w:rPr>
        <w:t xml:space="preserve">אנו רוצים להסביר כאן, שכל ארבעת הטעמים נמשכים מן השעשועים. </w:t>
      </w:r>
    </w:p>
    <w:p w14:paraId="5BDD496E" w14:textId="77777777" w:rsidR="009D472F" w:rsidRPr="003542E2" w:rsidRDefault="009D472F" w:rsidP="009D472F">
      <w:pPr>
        <w:jc w:val="both"/>
        <w:rPr>
          <w:rFonts w:hint="cs"/>
          <w:rtl/>
        </w:rPr>
      </w:pPr>
    </w:p>
    <w:p w14:paraId="5356E24B" w14:textId="77777777" w:rsidR="009D472F" w:rsidRPr="003542E2" w:rsidRDefault="009D472F" w:rsidP="009D472F">
      <w:pPr>
        <w:jc w:val="both"/>
        <w:rPr>
          <w:rFonts w:hint="cs"/>
          <w:rtl/>
        </w:rPr>
      </w:pPr>
      <w:r w:rsidRPr="003542E2">
        <w:rPr>
          <w:rFonts w:hint="cs"/>
          <w:rtl/>
        </w:rPr>
        <w:t xml:space="preserve">ממה הוי' משתעשע ? </w:t>
      </w:r>
      <w:r w:rsidRPr="003542E2">
        <w:rPr>
          <w:rtl/>
        </w:rPr>
        <w:t>–</w:t>
      </w:r>
      <w:r w:rsidRPr="003542E2">
        <w:rPr>
          <w:rFonts w:hint="cs"/>
          <w:rtl/>
        </w:rPr>
        <w:t xml:space="preserve"> עד  עכשיו  אמרנו  שהוי'  משתעשע  באורו  העצמי  וכן</w:t>
      </w:r>
    </w:p>
    <w:p w14:paraId="47342F36" w14:textId="77777777" w:rsidR="009D472F" w:rsidRPr="003542E2" w:rsidRDefault="009D472F" w:rsidP="009D472F">
      <w:pPr>
        <w:ind w:left="2550"/>
        <w:jc w:val="both"/>
        <w:rPr>
          <w:rFonts w:hint="cs"/>
          <w:rtl/>
        </w:rPr>
      </w:pPr>
      <w:r w:rsidRPr="003542E2">
        <w:rPr>
          <w:rFonts w:hint="cs"/>
          <w:rtl/>
        </w:rPr>
        <w:t xml:space="preserve">בכוחו ה"כל יכול" </w:t>
      </w:r>
      <w:r w:rsidRPr="003542E2">
        <w:rPr>
          <w:rtl/>
        </w:rPr>
        <w:t>–</w:t>
      </w:r>
      <w:r w:rsidRPr="003542E2">
        <w:rPr>
          <w:rFonts w:hint="cs"/>
          <w:rtl/>
        </w:rPr>
        <w:t xml:space="preserve"> "ישמח הוי' במעשיו". ואילו כאן אנו כבר מפרטים יותר ואומרים בלשון חז"ל - שהוי' משתעשע עם נשמות הצדיקים. ילד השעשועים בתנ"ך הוא אפרים, "הבן יקיר לי אפרים אם ילד שעשועים". ואם כן, רואים בפרוש בתורה שהאבא משתעשע עם ילד השעשועים שלו </w:t>
      </w:r>
      <w:r w:rsidRPr="003542E2">
        <w:rPr>
          <w:rtl/>
        </w:rPr>
        <w:t>–</w:t>
      </w:r>
      <w:r w:rsidRPr="003542E2">
        <w:rPr>
          <w:rFonts w:hint="cs"/>
          <w:rtl/>
        </w:rPr>
        <w:t xml:space="preserve"> אפרים.</w:t>
      </w:r>
    </w:p>
    <w:p w14:paraId="38040DE6" w14:textId="77777777" w:rsidR="009D472F" w:rsidRPr="003542E2" w:rsidRDefault="009D472F" w:rsidP="009D472F">
      <w:pPr>
        <w:ind w:left="2550"/>
        <w:jc w:val="both"/>
        <w:rPr>
          <w:rFonts w:hint="cs"/>
          <w:rtl/>
        </w:rPr>
      </w:pPr>
    </w:p>
    <w:p w14:paraId="0E95FDE2" w14:textId="77777777" w:rsidR="009D472F" w:rsidRPr="003542E2" w:rsidRDefault="009D472F" w:rsidP="009D472F">
      <w:pPr>
        <w:jc w:val="both"/>
        <w:rPr>
          <w:rFonts w:hint="cs"/>
          <w:rtl/>
        </w:rPr>
      </w:pPr>
      <w:r w:rsidRPr="003542E2">
        <w:rPr>
          <w:rFonts w:hint="cs"/>
          <w:rtl/>
        </w:rPr>
        <w:t xml:space="preserve">עבודת הצדיקים - ושוב,  שעשועי  הוי'   הם  מעבודת  הצדיקים  "ועמך  כולם </w:t>
      </w:r>
    </w:p>
    <w:p w14:paraId="2B398BF6" w14:textId="77777777" w:rsidR="009D472F" w:rsidRPr="000B5C79" w:rsidRDefault="009D472F" w:rsidP="009D472F">
      <w:pPr>
        <w:pStyle w:val="a3"/>
        <w:ind w:left="0"/>
        <w:rPr>
          <w:rFonts w:hint="cs"/>
          <w:b/>
          <w:bCs/>
          <w:rtl/>
        </w:rPr>
      </w:pPr>
      <w:r w:rsidRPr="003542E2">
        <w:rPr>
          <w:rFonts w:hint="cs"/>
          <w:rtl/>
        </w:rPr>
        <w:t xml:space="preserve">צדיקים". </w:t>
      </w:r>
      <w:r w:rsidRPr="000B5C79">
        <w:rPr>
          <w:rFonts w:hint="cs"/>
          <w:b/>
          <w:bCs/>
          <w:rtl/>
        </w:rPr>
        <w:t>כתוב שהוי' משתעשע עם מעשי הצדיקים לעתיד לבוא כלומר, משתעשע, לפני בריאת העולם, עם מה שעתידים הצדיקים לעשות.</w:t>
      </w:r>
    </w:p>
    <w:p w14:paraId="59BB336F" w14:textId="77777777" w:rsidR="009D472F" w:rsidRPr="000B5C79" w:rsidRDefault="009D472F" w:rsidP="009D472F">
      <w:pPr>
        <w:pStyle w:val="a3"/>
        <w:ind w:left="0"/>
        <w:rPr>
          <w:rFonts w:hint="cs"/>
          <w:b/>
          <w:bCs/>
          <w:rtl/>
        </w:rPr>
      </w:pPr>
    </w:p>
    <w:p w14:paraId="7DB105B5" w14:textId="77777777" w:rsidR="009D472F" w:rsidRPr="000B5C79" w:rsidRDefault="009D472F" w:rsidP="009D472F">
      <w:pPr>
        <w:pStyle w:val="a3"/>
        <w:ind w:left="0"/>
        <w:rPr>
          <w:rFonts w:hint="cs"/>
          <w:b/>
          <w:bCs/>
          <w:rtl/>
        </w:rPr>
      </w:pPr>
      <w:r w:rsidRPr="000B5C79">
        <w:rPr>
          <w:rFonts w:hint="cs"/>
          <w:b/>
          <w:bCs/>
          <w:rtl/>
        </w:rPr>
        <w:t xml:space="preserve">הצדיק שעובד את הוי' לעתיד לבוא </w:t>
      </w:r>
      <w:r w:rsidRPr="000B5C79">
        <w:rPr>
          <w:b/>
          <w:bCs/>
          <w:rtl/>
        </w:rPr>
        <w:t>–</w:t>
      </w:r>
      <w:r w:rsidRPr="000B5C79">
        <w:rPr>
          <w:rFonts w:hint="cs"/>
          <w:b/>
          <w:bCs/>
          <w:rtl/>
        </w:rPr>
        <w:t xml:space="preserve"> הוא בעל הכרה פנימית באלוקות, והוי' משתעשע עם עבודת הצדיק </w:t>
      </w:r>
      <w:r w:rsidRPr="000B5C79">
        <w:rPr>
          <w:b/>
          <w:bCs/>
          <w:rtl/>
        </w:rPr>
        <w:t>–</w:t>
      </w:r>
      <w:r w:rsidRPr="000B5C79">
        <w:rPr>
          <w:rFonts w:hint="cs"/>
          <w:b/>
          <w:bCs/>
          <w:rtl/>
        </w:rPr>
        <w:t xml:space="preserve"> שראשיתה בהכרה הפנימית שבו. הצדיק בעבודתו בונה להוי' "דירה בתחתונים" ובזה, כביכול מאפשר גלוי העצמות </w:t>
      </w:r>
      <w:r w:rsidRPr="000B5C79">
        <w:rPr>
          <w:b/>
          <w:bCs/>
          <w:rtl/>
        </w:rPr>
        <w:t>–</w:t>
      </w:r>
      <w:r w:rsidRPr="000B5C79">
        <w:rPr>
          <w:rFonts w:hint="cs"/>
          <w:b/>
          <w:bCs/>
          <w:rtl/>
        </w:rPr>
        <w:t xml:space="preserve"> וזה נקרא "בית ישראל".</w:t>
      </w:r>
    </w:p>
    <w:p w14:paraId="0B34EF89" w14:textId="77777777" w:rsidR="009D472F" w:rsidRPr="000B5C79" w:rsidRDefault="009D472F" w:rsidP="009D472F">
      <w:pPr>
        <w:jc w:val="both"/>
        <w:rPr>
          <w:rFonts w:hint="cs"/>
          <w:b/>
          <w:bCs/>
          <w:sz w:val="22"/>
          <w:szCs w:val="22"/>
          <w:rtl/>
        </w:rPr>
      </w:pPr>
    </w:p>
    <w:p w14:paraId="08D61B23" w14:textId="77777777" w:rsidR="009D472F" w:rsidRPr="000B5C79" w:rsidRDefault="009D472F" w:rsidP="009D472F">
      <w:pPr>
        <w:jc w:val="both"/>
        <w:rPr>
          <w:rFonts w:hint="cs"/>
          <w:b/>
          <w:bCs/>
          <w:sz w:val="22"/>
          <w:szCs w:val="22"/>
          <w:rtl/>
        </w:rPr>
      </w:pPr>
    </w:p>
    <w:p w14:paraId="18DBC251" w14:textId="77777777" w:rsidR="009D472F" w:rsidRPr="000B5C79" w:rsidRDefault="009D472F" w:rsidP="009D472F">
      <w:pPr>
        <w:jc w:val="both"/>
        <w:rPr>
          <w:rFonts w:hint="cs"/>
          <w:b/>
          <w:bCs/>
          <w:sz w:val="22"/>
          <w:szCs w:val="22"/>
          <w:rtl/>
        </w:rPr>
      </w:pPr>
      <w:r w:rsidRPr="000B5C79">
        <w:rPr>
          <w:rFonts w:hint="cs"/>
          <w:b/>
          <w:bCs/>
          <w:sz w:val="22"/>
          <w:szCs w:val="22"/>
          <w:rtl/>
        </w:rPr>
        <w:t xml:space="preserve">בחינת "בית ישראל" , "ועשו לי מקדש ושכנתי בתוכם",  </w:t>
      </w:r>
    </w:p>
    <w:p w14:paraId="41BA6488" w14:textId="77777777" w:rsidR="009D472F" w:rsidRPr="003542E2" w:rsidRDefault="009D472F" w:rsidP="009D472F">
      <w:pPr>
        <w:jc w:val="both"/>
        <w:rPr>
          <w:rFonts w:hint="cs"/>
          <w:rtl/>
        </w:rPr>
      </w:pPr>
      <w:r w:rsidRPr="000B5C79">
        <w:rPr>
          <w:rFonts w:hint="cs"/>
          <w:b/>
          <w:bCs/>
          <w:sz w:val="22"/>
          <w:szCs w:val="22"/>
          <w:rtl/>
        </w:rPr>
        <w:t>"בתוכו לא נאמר, אלא בתוכם"</w:t>
      </w:r>
      <w:r w:rsidRPr="003542E2">
        <w:rPr>
          <w:rFonts w:hint="cs"/>
          <w:sz w:val="22"/>
          <w:szCs w:val="22"/>
          <w:rtl/>
        </w:rPr>
        <w:t xml:space="preserve"> דוקא  - </w:t>
      </w:r>
      <w:r w:rsidRPr="003542E2">
        <w:rPr>
          <w:rFonts w:hint="cs"/>
          <w:rtl/>
        </w:rPr>
        <w:t>בתוך כל אחד ואחד מישראל.  בקטע  זה</w:t>
      </w:r>
    </w:p>
    <w:p w14:paraId="26AF9DB5" w14:textId="77777777" w:rsidR="009D472F" w:rsidRDefault="009D472F" w:rsidP="009D472F">
      <w:pPr>
        <w:ind w:left="4109"/>
        <w:jc w:val="both"/>
        <w:rPr>
          <w:rtl/>
        </w:rPr>
      </w:pPr>
      <w:r w:rsidRPr="003542E2">
        <w:rPr>
          <w:rFonts w:hint="cs"/>
          <w:rtl/>
        </w:rPr>
        <w:t>של שעשועים מעבודת הצדיקים - נכללו רק שני הטעמים הראשונים של "דירה בתחתונים", ו "כדי שיכירו אותו".</w:t>
      </w:r>
    </w:p>
    <w:p w14:paraId="3A41FC99" w14:textId="77777777" w:rsidR="009D472F" w:rsidRDefault="009D472F" w:rsidP="009D472F">
      <w:pPr>
        <w:ind w:left="4109"/>
        <w:jc w:val="both"/>
        <w:rPr>
          <w:rtl/>
        </w:rPr>
      </w:pPr>
    </w:p>
    <w:p w14:paraId="10845D3D" w14:textId="77777777" w:rsidR="009D472F" w:rsidRPr="003542E2" w:rsidRDefault="009D472F" w:rsidP="009D472F">
      <w:pPr>
        <w:jc w:val="both"/>
        <w:rPr>
          <w:rFonts w:hint="cs"/>
          <w:rtl/>
        </w:rPr>
      </w:pPr>
    </w:p>
    <w:p w14:paraId="40F9B6F7" w14:textId="77777777" w:rsidR="009D472F" w:rsidRPr="003542E2" w:rsidRDefault="009D472F" w:rsidP="009D472F">
      <w:pPr>
        <w:jc w:val="both"/>
        <w:rPr>
          <w:rFonts w:hint="cs"/>
          <w:rtl/>
        </w:rPr>
      </w:pPr>
      <w:r w:rsidRPr="003542E2">
        <w:rPr>
          <w:rFonts w:hint="cs"/>
          <w:rtl/>
        </w:rPr>
        <w:t xml:space="preserve">מהו ההבדל בין עבודת הצדיקים לבין העצים, והאבנים, והחיות ובהמות  שבחוץ ? גם אותם הוי' בורא, וגם להם רוצה להטיב </w:t>
      </w:r>
      <w:r w:rsidRPr="003542E2">
        <w:rPr>
          <w:rtl/>
        </w:rPr>
        <w:t>–</w:t>
      </w:r>
      <w:r w:rsidRPr="003542E2">
        <w:rPr>
          <w:rFonts w:hint="cs"/>
          <w:rtl/>
        </w:rPr>
        <w:t xml:space="preserve"> שהרי "טבע הטוב להטיב" </w:t>
      </w:r>
      <w:r w:rsidRPr="003542E2">
        <w:rPr>
          <w:rtl/>
        </w:rPr>
        <w:t>–</w:t>
      </w:r>
      <w:r w:rsidRPr="003542E2">
        <w:rPr>
          <w:rFonts w:hint="cs"/>
          <w:rtl/>
        </w:rPr>
        <w:t xml:space="preserve"> להטיב לברואים כולם.</w:t>
      </w:r>
    </w:p>
    <w:p w14:paraId="46ECF859" w14:textId="77777777" w:rsidR="009D472F" w:rsidRPr="003542E2" w:rsidRDefault="009D472F" w:rsidP="009D472F">
      <w:pPr>
        <w:jc w:val="both"/>
        <w:rPr>
          <w:rFonts w:hint="cs"/>
          <w:rtl/>
        </w:rPr>
      </w:pPr>
    </w:p>
    <w:p w14:paraId="0C004747" w14:textId="77777777" w:rsidR="009D472F" w:rsidRPr="003542E2" w:rsidRDefault="009D472F" w:rsidP="009D472F">
      <w:pPr>
        <w:jc w:val="both"/>
        <w:rPr>
          <w:rFonts w:hint="cs"/>
          <w:rtl/>
        </w:rPr>
      </w:pPr>
      <w:r w:rsidRPr="003542E2">
        <w:rPr>
          <w:rFonts w:hint="cs"/>
          <w:rtl/>
        </w:rPr>
        <w:t xml:space="preserve">שיכירו אותו -  עיקר ההבדל הוא שעבודת הצדיק </w:t>
      </w:r>
      <w:r w:rsidRPr="003542E2">
        <w:rPr>
          <w:rtl/>
        </w:rPr>
        <w:t>–</w:t>
      </w:r>
      <w:r w:rsidRPr="003542E2">
        <w:rPr>
          <w:rFonts w:hint="cs"/>
          <w:rtl/>
        </w:rPr>
        <w:t xml:space="preserve">  היא  עבודה  של  הכרה  </w:t>
      </w:r>
      <w:r w:rsidRPr="003542E2">
        <w:rPr>
          <w:rtl/>
        </w:rPr>
        <w:t>–</w:t>
      </w:r>
      <w:r w:rsidRPr="003542E2">
        <w:rPr>
          <w:rFonts w:hint="cs"/>
          <w:rtl/>
        </w:rPr>
        <w:t xml:space="preserve"> </w:t>
      </w:r>
    </w:p>
    <w:p w14:paraId="01BB1336" w14:textId="77777777" w:rsidR="009D472F" w:rsidRPr="003542E2" w:rsidRDefault="009D472F" w:rsidP="009D472F">
      <w:pPr>
        <w:ind w:left="1700"/>
        <w:jc w:val="both"/>
        <w:rPr>
          <w:rFonts w:hint="cs"/>
          <w:rtl/>
        </w:rPr>
      </w:pPr>
      <w:r w:rsidRPr="003542E2">
        <w:rPr>
          <w:rFonts w:hint="cs"/>
          <w:rtl/>
        </w:rPr>
        <w:t xml:space="preserve">ישנה הכרה פנימית של אלוקות בעבודת הצדיק </w:t>
      </w:r>
      <w:r w:rsidRPr="003542E2">
        <w:rPr>
          <w:rtl/>
        </w:rPr>
        <w:t>–</w:t>
      </w:r>
      <w:r w:rsidRPr="003542E2">
        <w:rPr>
          <w:rFonts w:hint="cs"/>
          <w:rtl/>
        </w:rPr>
        <w:t xml:space="preserve"> בזה הוא צדיק, ובזה הוא בן של הוי'. ואם כן, מצד אחד ישנה לצדיק הכרה פנימית באלוקות </w:t>
      </w:r>
      <w:r w:rsidRPr="003542E2">
        <w:rPr>
          <w:rtl/>
        </w:rPr>
        <w:t>–</w:t>
      </w:r>
      <w:r w:rsidRPr="003542E2">
        <w:rPr>
          <w:rFonts w:hint="cs"/>
          <w:rtl/>
        </w:rPr>
        <w:t xml:space="preserve"> ומצד שני הוא הבונה את הבית, ובלעדיו אין בית להוי'.</w:t>
      </w:r>
    </w:p>
    <w:p w14:paraId="00DCBCBD" w14:textId="77777777" w:rsidR="009D472F" w:rsidRPr="003542E2" w:rsidRDefault="009D472F" w:rsidP="009D472F">
      <w:pPr>
        <w:jc w:val="both"/>
        <w:rPr>
          <w:rFonts w:hint="cs"/>
          <w:rtl/>
        </w:rPr>
      </w:pPr>
    </w:p>
    <w:p w14:paraId="2F414208" w14:textId="77777777" w:rsidR="009D472F" w:rsidRPr="003542E2" w:rsidRDefault="009D472F" w:rsidP="009D472F">
      <w:pPr>
        <w:jc w:val="both"/>
        <w:rPr>
          <w:rFonts w:hint="cs"/>
          <w:rtl/>
        </w:rPr>
      </w:pPr>
      <w:r w:rsidRPr="003542E2">
        <w:rPr>
          <w:rFonts w:hint="cs"/>
          <w:rtl/>
        </w:rPr>
        <w:t>אם כבנים אם כעבדים - ואם  כן, הוי'  משתעשע  כאשר  רואה  את  הצדיקים</w:t>
      </w:r>
    </w:p>
    <w:p w14:paraId="758EED30" w14:textId="77777777" w:rsidR="009D472F" w:rsidRPr="003542E2" w:rsidRDefault="009D472F" w:rsidP="009D472F">
      <w:pPr>
        <w:ind w:left="2692"/>
        <w:jc w:val="both"/>
        <w:rPr>
          <w:rFonts w:hint="cs"/>
          <w:rtl/>
        </w:rPr>
      </w:pPr>
      <w:r w:rsidRPr="003542E2">
        <w:rPr>
          <w:rFonts w:hint="cs"/>
          <w:rtl/>
        </w:rPr>
        <w:t xml:space="preserve">עובדים אותו בקבלת עול. מצד אחד עובדים הצדיקים את הוי' כעבדים את המלך </w:t>
      </w:r>
      <w:r w:rsidRPr="003542E2">
        <w:rPr>
          <w:rtl/>
        </w:rPr>
        <w:t>–</w:t>
      </w:r>
      <w:r w:rsidRPr="003542E2">
        <w:rPr>
          <w:rFonts w:hint="cs"/>
          <w:rtl/>
        </w:rPr>
        <w:t xml:space="preserve"> ומצד שני עובדים הצדיקים את הוי' עם הכרה פנימית כבנים את אביהם.</w:t>
      </w:r>
    </w:p>
    <w:p w14:paraId="072E31A8" w14:textId="77777777" w:rsidR="009D472F" w:rsidRPr="003542E2" w:rsidRDefault="009D472F" w:rsidP="009D472F">
      <w:pPr>
        <w:jc w:val="both"/>
        <w:rPr>
          <w:rFonts w:hint="cs"/>
          <w:rtl/>
        </w:rPr>
      </w:pPr>
    </w:p>
    <w:p w14:paraId="1233A26C" w14:textId="77777777" w:rsidR="009D472F" w:rsidRPr="003542E2" w:rsidRDefault="009D472F" w:rsidP="009D472F">
      <w:pPr>
        <w:jc w:val="both"/>
        <w:rPr>
          <w:rFonts w:hint="cs"/>
          <w:rtl/>
        </w:rPr>
      </w:pPr>
    </w:p>
    <w:p w14:paraId="61EAB909" w14:textId="77777777" w:rsidR="009D472F" w:rsidRPr="003542E2" w:rsidRDefault="009D472F" w:rsidP="009D472F">
      <w:pPr>
        <w:jc w:val="both"/>
        <w:rPr>
          <w:rFonts w:hint="cs"/>
          <w:rtl/>
        </w:rPr>
      </w:pPr>
      <w:r w:rsidRPr="003542E2">
        <w:rPr>
          <w:rFonts w:hint="cs"/>
          <w:rtl/>
        </w:rPr>
        <w:t>נחזור:</w:t>
      </w:r>
    </w:p>
    <w:p w14:paraId="04C98A21" w14:textId="77777777" w:rsidR="009D472F" w:rsidRPr="003542E2" w:rsidRDefault="009D472F" w:rsidP="009D472F">
      <w:pPr>
        <w:jc w:val="both"/>
        <w:rPr>
          <w:rFonts w:hint="cs"/>
          <w:rtl/>
        </w:rPr>
      </w:pPr>
      <w:r w:rsidRPr="003542E2">
        <w:rPr>
          <w:rFonts w:hint="cs"/>
          <w:rtl/>
        </w:rPr>
        <w:t xml:space="preserve"> </w:t>
      </w:r>
    </w:p>
    <w:p w14:paraId="42C4D121" w14:textId="77777777" w:rsidR="009D472F" w:rsidRPr="003542E2" w:rsidRDefault="009D472F" w:rsidP="009D472F">
      <w:pPr>
        <w:jc w:val="both"/>
        <w:rPr>
          <w:rFonts w:hint="cs"/>
          <w:rtl/>
        </w:rPr>
      </w:pPr>
      <w:r w:rsidRPr="003542E2">
        <w:rPr>
          <w:rFonts w:hint="cs"/>
          <w:rtl/>
        </w:rPr>
        <w:lastRenderedPageBreak/>
        <w:t xml:space="preserve">אנו מתבוננים בסדר ההשתלשלות </w:t>
      </w:r>
      <w:r w:rsidRPr="003542E2">
        <w:rPr>
          <w:rtl/>
        </w:rPr>
        <w:t>–</w:t>
      </w:r>
      <w:r w:rsidRPr="003542E2">
        <w:rPr>
          <w:rFonts w:hint="cs"/>
          <w:rtl/>
        </w:rPr>
        <w:t xml:space="preserve"> מהעצמות ועד עולם העשיה </w:t>
      </w:r>
      <w:r w:rsidRPr="003542E2">
        <w:rPr>
          <w:rtl/>
        </w:rPr>
        <w:t>–</w:t>
      </w:r>
      <w:r w:rsidRPr="003542E2">
        <w:rPr>
          <w:rFonts w:hint="cs"/>
          <w:rtl/>
        </w:rPr>
        <w:t xml:space="preserve"> בעשר רמות של בריאה.</w:t>
      </w:r>
    </w:p>
    <w:p w14:paraId="1397C139" w14:textId="77777777" w:rsidR="009D472F" w:rsidRPr="003542E2" w:rsidRDefault="009D472F" w:rsidP="009D472F">
      <w:pPr>
        <w:jc w:val="both"/>
        <w:rPr>
          <w:rFonts w:hint="cs"/>
          <w:rtl/>
        </w:rPr>
      </w:pPr>
    </w:p>
    <w:p w14:paraId="3FDC6034" w14:textId="77777777" w:rsidR="009D472F" w:rsidRPr="003542E2" w:rsidRDefault="009D472F" w:rsidP="009D472F">
      <w:pPr>
        <w:jc w:val="both"/>
        <w:rPr>
          <w:rFonts w:hint="cs"/>
          <w:rtl/>
        </w:rPr>
      </w:pPr>
      <w:r w:rsidRPr="003542E2">
        <w:rPr>
          <w:rFonts w:hint="cs"/>
          <w:rtl/>
        </w:rPr>
        <w:t xml:space="preserve">העלם וגלוי -  המצב  היה  "העלם  העצמי  של  האור  במאור"  </w:t>
      </w:r>
      <w:r w:rsidRPr="003542E2">
        <w:rPr>
          <w:rtl/>
        </w:rPr>
        <w:t>–</w:t>
      </w:r>
      <w:r w:rsidRPr="003542E2">
        <w:rPr>
          <w:rFonts w:hint="cs"/>
          <w:rtl/>
        </w:rPr>
        <w:t xml:space="preserve">  והשעשועים </w:t>
      </w:r>
    </w:p>
    <w:p w14:paraId="04638316" w14:textId="77777777" w:rsidR="009D472F" w:rsidRPr="003542E2" w:rsidRDefault="009D472F" w:rsidP="009D472F">
      <w:pPr>
        <w:ind w:left="1558"/>
        <w:jc w:val="both"/>
        <w:rPr>
          <w:rFonts w:hint="cs"/>
          <w:rtl/>
        </w:rPr>
      </w:pPr>
      <w:r w:rsidRPr="003542E2">
        <w:rPr>
          <w:rFonts w:hint="cs"/>
          <w:rtl/>
        </w:rPr>
        <w:t xml:space="preserve">העצמיים פעלו כביכול, שאור יתגלה בינו לבין עצמו. ואם כן, השעשועים העצמיים של גילוי האור לעצמו </w:t>
      </w:r>
      <w:r w:rsidRPr="003542E2">
        <w:rPr>
          <w:rtl/>
        </w:rPr>
        <w:t>–</w:t>
      </w:r>
      <w:r w:rsidRPr="003542E2">
        <w:rPr>
          <w:rFonts w:hint="cs"/>
          <w:rtl/>
        </w:rPr>
        <w:t xml:space="preserve"> זאת בריאת העולם במדרגה הכי גבוהה. </w:t>
      </w:r>
    </w:p>
    <w:p w14:paraId="78A88E73" w14:textId="77777777" w:rsidR="009D472F" w:rsidRPr="003542E2" w:rsidRDefault="009D472F" w:rsidP="009D472F">
      <w:pPr>
        <w:jc w:val="both"/>
        <w:rPr>
          <w:rFonts w:hint="cs"/>
          <w:rtl/>
        </w:rPr>
      </w:pPr>
    </w:p>
    <w:p w14:paraId="756DB91A" w14:textId="77777777" w:rsidR="009D472F" w:rsidRPr="003542E2" w:rsidRDefault="009D472F" w:rsidP="009D472F">
      <w:pPr>
        <w:jc w:val="both"/>
        <w:rPr>
          <w:rFonts w:hint="cs"/>
          <w:rtl/>
        </w:rPr>
      </w:pPr>
      <w:r w:rsidRPr="003542E2">
        <w:rPr>
          <w:rFonts w:hint="cs"/>
          <w:rtl/>
        </w:rPr>
        <w:t xml:space="preserve">ב' טעמים - וממילא, ארבעת  הטעמים  לבריאת  העולם,  שהסברנו  בשעורים </w:t>
      </w:r>
    </w:p>
    <w:p w14:paraId="0D6306DF" w14:textId="77777777" w:rsidR="009D472F" w:rsidRPr="003542E2" w:rsidRDefault="009D472F" w:rsidP="009D472F">
      <w:pPr>
        <w:ind w:left="1274"/>
        <w:jc w:val="both"/>
        <w:rPr>
          <w:rFonts w:hint="cs"/>
          <w:rtl/>
        </w:rPr>
      </w:pPr>
      <w:r w:rsidRPr="003542E2">
        <w:rPr>
          <w:rFonts w:hint="cs"/>
          <w:rtl/>
        </w:rPr>
        <w:t xml:space="preserve">הקודמים, נמשכים ממדרגה זאת של שעשועים. בשעשועי הוי' מעבודת הצדיקים לעתיד לבוא </w:t>
      </w:r>
      <w:r w:rsidRPr="003542E2">
        <w:rPr>
          <w:rtl/>
        </w:rPr>
        <w:t>–</w:t>
      </w:r>
      <w:r w:rsidRPr="003542E2">
        <w:rPr>
          <w:rFonts w:hint="cs"/>
          <w:rtl/>
        </w:rPr>
        <w:t xml:space="preserve"> נכללים שני הטעמים הראשונים </w:t>
      </w:r>
      <w:r w:rsidRPr="003542E2">
        <w:rPr>
          <w:rtl/>
        </w:rPr>
        <w:t>–</w:t>
      </w:r>
      <w:r w:rsidRPr="003542E2">
        <w:rPr>
          <w:rFonts w:hint="cs"/>
          <w:rtl/>
        </w:rPr>
        <w:t xml:space="preserve"> "נתאוה הקב"ה להיות לו דירה בתחתונים" , ו  "בגין דישתמודעון ליה" </w:t>
      </w:r>
      <w:r w:rsidRPr="003542E2">
        <w:rPr>
          <w:rtl/>
        </w:rPr>
        <w:t>–</w:t>
      </w:r>
      <w:r w:rsidRPr="003542E2">
        <w:rPr>
          <w:rFonts w:hint="cs"/>
          <w:rtl/>
        </w:rPr>
        <w:t xml:space="preserve"> כדי שיכירו אותו.</w:t>
      </w:r>
    </w:p>
    <w:p w14:paraId="2B0B4632" w14:textId="77777777" w:rsidR="009D472F" w:rsidRPr="003542E2" w:rsidRDefault="009D472F" w:rsidP="009D472F">
      <w:pPr>
        <w:jc w:val="both"/>
        <w:rPr>
          <w:rFonts w:hint="cs"/>
          <w:rtl/>
        </w:rPr>
      </w:pPr>
    </w:p>
    <w:p w14:paraId="6A90B3F1" w14:textId="77777777" w:rsidR="009D472F" w:rsidRPr="003542E2" w:rsidRDefault="009D472F" w:rsidP="009D472F">
      <w:pPr>
        <w:jc w:val="both"/>
        <w:rPr>
          <w:rFonts w:hint="cs"/>
          <w:rtl/>
        </w:rPr>
      </w:pPr>
    </w:p>
    <w:p w14:paraId="4C542534" w14:textId="77777777" w:rsidR="009D472F" w:rsidRPr="003542E2" w:rsidRDefault="009D472F" w:rsidP="009D472F">
      <w:pPr>
        <w:jc w:val="both"/>
        <w:rPr>
          <w:rFonts w:hint="cs"/>
          <w:rtl/>
        </w:rPr>
      </w:pPr>
      <w:r w:rsidRPr="003542E2">
        <w:rPr>
          <w:rFonts w:hint="cs"/>
          <w:rtl/>
        </w:rPr>
        <w:t xml:space="preserve">בן ועבד </w:t>
      </w:r>
      <w:r w:rsidRPr="003542E2">
        <w:rPr>
          <w:rtl/>
        </w:rPr>
        <w:t>–</w:t>
      </w:r>
      <w:r w:rsidRPr="003542E2">
        <w:rPr>
          <w:rFonts w:hint="cs"/>
          <w:rtl/>
        </w:rPr>
        <w:t xml:space="preserve"> כאמור, הצדיק הוא  בעל  מודעות   אלוקית,   וממילא   הצדיק הוא </w:t>
      </w:r>
    </w:p>
    <w:p w14:paraId="53241102" w14:textId="77777777" w:rsidR="009D472F" w:rsidRPr="003542E2" w:rsidRDefault="009D472F" w:rsidP="009D472F">
      <w:pPr>
        <w:ind w:left="1133"/>
        <w:jc w:val="both"/>
        <w:rPr>
          <w:rFonts w:hint="cs"/>
          <w:rtl/>
        </w:rPr>
      </w:pPr>
      <w:r w:rsidRPr="003542E2">
        <w:rPr>
          <w:rFonts w:hint="cs"/>
          <w:rtl/>
        </w:rPr>
        <w:t xml:space="preserve">גם המשלים את תכלית כוונת הבריאה </w:t>
      </w:r>
      <w:r w:rsidRPr="003542E2">
        <w:rPr>
          <w:rtl/>
        </w:rPr>
        <w:t>–</w:t>
      </w:r>
      <w:r w:rsidRPr="003542E2">
        <w:rPr>
          <w:rFonts w:hint="cs"/>
          <w:rtl/>
        </w:rPr>
        <w:t xml:space="preserve"> "להיות לו דירה בתחתונים". בחסידות מונים כמה מדרגות של עבד ובן </w:t>
      </w:r>
      <w:r w:rsidRPr="003542E2">
        <w:rPr>
          <w:rtl/>
        </w:rPr>
        <w:t>–</w:t>
      </w:r>
      <w:r w:rsidRPr="003542E2">
        <w:rPr>
          <w:rFonts w:hint="cs"/>
          <w:rtl/>
        </w:rPr>
        <w:t xml:space="preserve"> ובמדרגות של עבד נאמן ובן - ישנה עבודה מודעת. וכאמור, ע"פ פשט מה שתארנו לגבי עבודת הצדיק פרושו להיות גם בן וגם עבד. כתוב, שמשה רבינו הוא בן - שנעשה עבד שלמעלה מבן "זכרו תורת משה עבדי". ר' הלל כותב בכמה ממאמריו שמשיח הוא עבד שנעשה בן.</w:t>
      </w:r>
    </w:p>
    <w:p w14:paraId="29AD60C1" w14:textId="77777777" w:rsidR="009D472F" w:rsidRPr="003542E2" w:rsidRDefault="009D472F" w:rsidP="009D472F">
      <w:pPr>
        <w:ind w:left="1133"/>
        <w:jc w:val="both"/>
        <w:rPr>
          <w:rFonts w:hint="cs"/>
          <w:rtl/>
        </w:rPr>
      </w:pPr>
    </w:p>
    <w:p w14:paraId="7B659C95" w14:textId="77777777" w:rsidR="009D472F" w:rsidRDefault="009D472F" w:rsidP="009D472F">
      <w:pPr>
        <w:ind w:left="1133"/>
        <w:jc w:val="both"/>
        <w:rPr>
          <w:rtl/>
        </w:rPr>
      </w:pPr>
      <w:r w:rsidRPr="003542E2">
        <w:rPr>
          <w:rFonts w:hint="cs"/>
          <w:rtl/>
        </w:rPr>
        <w:t xml:space="preserve">ושוב, ישנו עבד תחתון, ולמעלה ממנו בן </w:t>
      </w:r>
      <w:r w:rsidRPr="003542E2">
        <w:rPr>
          <w:rtl/>
        </w:rPr>
        <w:t>–</w:t>
      </w:r>
      <w:r w:rsidRPr="003542E2">
        <w:rPr>
          <w:rFonts w:hint="cs"/>
          <w:rtl/>
        </w:rPr>
        <w:t xml:space="preserve"> ולמעלה מזה ישנו עבד. משה רבינו הוא הבן שנעשה עבד. משיח, שהוא משה רבינו העבד </w:t>
      </w:r>
      <w:r w:rsidRPr="003542E2">
        <w:rPr>
          <w:rtl/>
        </w:rPr>
        <w:t>–</w:t>
      </w:r>
      <w:r w:rsidRPr="003542E2">
        <w:rPr>
          <w:rFonts w:hint="cs"/>
          <w:rtl/>
        </w:rPr>
        <w:t xml:space="preserve"> נעשה שוב לבן </w:t>
      </w:r>
      <w:r w:rsidRPr="003542E2">
        <w:rPr>
          <w:rtl/>
        </w:rPr>
        <w:t>–</w:t>
      </w:r>
      <w:r w:rsidRPr="003542E2">
        <w:rPr>
          <w:rFonts w:hint="cs"/>
          <w:rtl/>
        </w:rPr>
        <w:t xml:space="preserve"> "בני אתה אני היום ילידתך".</w:t>
      </w:r>
    </w:p>
    <w:p w14:paraId="0435037B" w14:textId="77777777" w:rsidR="009D472F" w:rsidRDefault="009D472F" w:rsidP="009D472F">
      <w:pPr>
        <w:ind w:left="1133"/>
        <w:jc w:val="both"/>
        <w:rPr>
          <w:rtl/>
        </w:rPr>
      </w:pPr>
    </w:p>
    <w:p w14:paraId="00D34933" w14:textId="77777777" w:rsidR="009D472F" w:rsidRPr="003F778B" w:rsidRDefault="009D472F" w:rsidP="009D472F">
      <w:pPr>
        <w:pStyle w:val="3"/>
        <w:rPr>
          <w:rFonts w:hint="cs"/>
          <w:rtl/>
        </w:rPr>
      </w:pPr>
      <w:bookmarkStart w:id="24" w:name="_Toc58674312"/>
      <w:bookmarkStart w:id="25" w:name="_Toc161773330"/>
      <w:bookmarkStart w:id="26" w:name="_Toc508796173"/>
      <w:bookmarkStart w:id="27" w:name="_Toc508797610"/>
      <w:r w:rsidRPr="003F778B">
        <w:rPr>
          <w:rFonts w:hint="cs"/>
          <w:rtl/>
        </w:rPr>
        <w:t>*מושגים - טעם הבריאה - התבוננות - זיו - טבע הטוב להטיב - אין מלך בלא עם</w:t>
      </w:r>
      <w:bookmarkEnd w:id="24"/>
      <w:bookmarkEnd w:id="25"/>
      <w:bookmarkEnd w:id="26"/>
      <w:bookmarkEnd w:id="27"/>
    </w:p>
    <w:p w14:paraId="44ABCFE4" w14:textId="77777777" w:rsidR="009D472F" w:rsidRPr="003542E2" w:rsidRDefault="009D472F" w:rsidP="009D472F">
      <w:pPr>
        <w:ind w:left="991"/>
        <w:jc w:val="both"/>
        <w:rPr>
          <w:rFonts w:hint="cs"/>
          <w:sz w:val="22"/>
          <w:szCs w:val="22"/>
          <w:rtl/>
        </w:rPr>
      </w:pPr>
    </w:p>
    <w:p w14:paraId="0E5337AC" w14:textId="77777777" w:rsidR="009D472F" w:rsidRPr="000B5C79" w:rsidRDefault="009D472F" w:rsidP="009D472F">
      <w:pPr>
        <w:jc w:val="both"/>
        <w:rPr>
          <w:rFonts w:hint="cs"/>
          <w:b/>
          <w:bCs/>
          <w:sz w:val="22"/>
          <w:szCs w:val="22"/>
          <w:rtl/>
        </w:rPr>
      </w:pPr>
      <w:r w:rsidRPr="000B5C79">
        <w:rPr>
          <w:rFonts w:hint="cs"/>
          <w:b/>
          <w:bCs/>
          <w:sz w:val="22"/>
          <w:szCs w:val="22"/>
          <w:rtl/>
        </w:rPr>
        <w:t xml:space="preserve">שרש שני הטעמים של "טבע הטוב להטיב", </w:t>
      </w:r>
    </w:p>
    <w:p w14:paraId="298B7842" w14:textId="77777777" w:rsidR="009D472F" w:rsidRPr="000B5C79" w:rsidRDefault="009D472F" w:rsidP="009D472F">
      <w:pPr>
        <w:jc w:val="both"/>
        <w:rPr>
          <w:rFonts w:hint="cs"/>
          <w:b/>
          <w:bCs/>
          <w:sz w:val="22"/>
          <w:szCs w:val="22"/>
          <w:rtl/>
        </w:rPr>
      </w:pPr>
      <w:r w:rsidRPr="000B5C79">
        <w:rPr>
          <w:rFonts w:hint="cs"/>
          <w:b/>
          <w:bCs/>
          <w:sz w:val="22"/>
          <w:szCs w:val="22"/>
          <w:rtl/>
        </w:rPr>
        <w:t xml:space="preserve">ו "אין מלך בלא עם" הם בסוד "זיו" </w:t>
      </w:r>
    </w:p>
    <w:p w14:paraId="66914D59" w14:textId="77777777" w:rsidR="009D472F" w:rsidRPr="003542E2" w:rsidRDefault="009D472F" w:rsidP="009D472F">
      <w:pPr>
        <w:jc w:val="both"/>
        <w:rPr>
          <w:rFonts w:hint="cs"/>
          <w:rtl/>
        </w:rPr>
      </w:pPr>
      <w:r w:rsidRPr="000B5C79">
        <w:rPr>
          <w:rFonts w:hint="cs"/>
          <w:b/>
          <w:bCs/>
          <w:sz w:val="22"/>
          <w:szCs w:val="22"/>
          <w:rtl/>
        </w:rPr>
        <w:t>הכלול ובטל בעצם האור.</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אלו שני הטעמים שכנגד אותיות  ו"ה  של  שם  הוי'. </w:t>
      </w:r>
    </w:p>
    <w:p w14:paraId="6F513335" w14:textId="77777777" w:rsidR="009D472F" w:rsidRPr="003542E2" w:rsidRDefault="009D472F" w:rsidP="009D472F">
      <w:pPr>
        <w:ind w:left="2692"/>
        <w:jc w:val="both"/>
        <w:rPr>
          <w:rFonts w:hint="cs"/>
          <w:rtl/>
        </w:rPr>
      </w:pPr>
      <w:r w:rsidRPr="003542E2">
        <w:rPr>
          <w:rFonts w:hint="cs"/>
          <w:rtl/>
        </w:rPr>
        <w:t xml:space="preserve">בתוך עצם האור, שמתגלה לעצמו בבחינת שעשועים עצמיים </w:t>
      </w:r>
      <w:r w:rsidRPr="003542E2">
        <w:rPr>
          <w:rtl/>
        </w:rPr>
        <w:t>–</w:t>
      </w:r>
      <w:r w:rsidRPr="003542E2">
        <w:rPr>
          <w:rFonts w:hint="cs"/>
          <w:rtl/>
        </w:rPr>
        <w:t xml:space="preserve"> ישנו זיו. גילוי הזיו הוא סוד שני הטעמים "הרצון הפשוט להטיב" </w:t>
      </w:r>
      <w:r w:rsidRPr="003542E2">
        <w:rPr>
          <w:rtl/>
        </w:rPr>
        <w:t>–</w:t>
      </w:r>
      <w:r w:rsidRPr="003542E2">
        <w:rPr>
          <w:rFonts w:hint="cs"/>
          <w:rtl/>
        </w:rPr>
        <w:t xml:space="preserve"> "טבע הטוב להטיב",      ו"מחשבת אנא אמלוך" </w:t>
      </w:r>
      <w:r w:rsidRPr="003542E2">
        <w:rPr>
          <w:rtl/>
        </w:rPr>
        <w:t>–</w:t>
      </w:r>
      <w:r w:rsidRPr="003542E2">
        <w:rPr>
          <w:rFonts w:hint="cs"/>
          <w:rtl/>
        </w:rPr>
        <w:t xml:space="preserve"> ו"אין מלך בלא עם".  וכאמור, הזיו כלול ובטל בעצם האור. כאן אנו מזכירים "ביטול" של קבלת עול מלכות שמים </w:t>
      </w:r>
      <w:r w:rsidRPr="003542E2">
        <w:rPr>
          <w:rtl/>
        </w:rPr>
        <w:t>–</w:t>
      </w:r>
      <w:r w:rsidRPr="003542E2">
        <w:rPr>
          <w:rFonts w:hint="cs"/>
          <w:rtl/>
        </w:rPr>
        <w:t xml:space="preserve"> מה שלא אמרנו בשני הטעמים העליונים שבסוד השעשועים.</w:t>
      </w:r>
    </w:p>
    <w:p w14:paraId="19267D54" w14:textId="77777777" w:rsidR="009D472F" w:rsidRPr="003542E2" w:rsidRDefault="009D472F" w:rsidP="009D472F">
      <w:pPr>
        <w:ind w:left="2692"/>
        <w:jc w:val="both"/>
        <w:rPr>
          <w:rFonts w:hint="cs"/>
          <w:rtl/>
        </w:rPr>
      </w:pPr>
    </w:p>
    <w:p w14:paraId="74A2C9C4" w14:textId="77777777" w:rsidR="009D472F" w:rsidRPr="003542E2" w:rsidRDefault="009D472F" w:rsidP="009D472F">
      <w:pPr>
        <w:jc w:val="both"/>
        <w:rPr>
          <w:rFonts w:hint="cs"/>
          <w:rtl/>
        </w:rPr>
      </w:pPr>
      <w:r w:rsidRPr="003542E2">
        <w:rPr>
          <w:rFonts w:hint="cs"/>
          <w:rtl/>
        </w:rPr>
        <w:t xml:space="preserve">אנא אמלוך </w:t>
      </w:r>
      <w:r w:rsidRPr="003542E2">
        <w:rPr>
          <w:rtl/>
        </w:rPr>
        <w:t>–</w:t>
      </w:r>
      <w:r w:rsidRPr="003542E2">
        <w:rPr>
          <w:rFonts w:hint="cs"/>
          <w:rtl/>
        </w:rPr>
        <w:t xml:space="preserve"> ויש  לומר  שאצל  הוי',  במדרגת  השעשועים  </w:t>
      </w:r>
      <w:r w:rsidRPr="003542E2">
        <w:rPr>
          <w:rtl/>
        </w:rPr>
        <w:t>–</w:t>
      </w:r>
      <w:r w:rsidRPr="003542E2">
        <w:rPr>
          <w:rFonts w:hint="cs"/>
          <w:rtl/>
        </w:rPr>
        <w:t xml:space="preserve">  אין  עדין  בגלוי</w:t>
      </w:r>
    </w:p>
    <w:p w14:paraId="242364A2" w14:textId="77777777" w:rsidR="009D472F" w:rsidRPr="003542E2" w:rsidRDefault="009D472F" w:rsidP="009D472F">
      <w:pPr>
        <w:ind w:left="1558"/>
        <w:jc w:val="both"/>
        <w:rPr>
          <w:rFonts w:hint="cs"/>
          <w:rtl/>
        </w:rPr>
      </w:pPr>
      <w:r w:rsidRPr="003542E2">
        <w:rPr>
          <w:rFonts w:hint="cs"/>
          <w:rtl/>
        </w:rPr>
        <w:t xml:space="preserve">כביכול </w:t>
      </w:r>
      <w:r w:rsidRPr="003542E2">
        <w:rPr>
          <w:rtl/>
        </w:rPr>
        <w:t>–</w:t>
      </w:r>
      <w:r w:rsidRPr="003542E2">
        <w:rPr>
          <w:rFonts w:hint="cs"/>
          <w:rtl/>
        </w:rPr>
        <w:t xml:space="preserve"> הרצון להיות מלך. ומוסבר בחסידות שהרצון למלוכה הוא הדבר שמתגלה בסוף </w:t>
      </w:r>
      <w:r w:rsidRPr="003542E2">
        <w:rPr>
          <w:rtl/>
        </w:rPr>
        <w:t>–</w:t>
      </w:r>
      <w:r w:rsidRPr="003542E2">
        <w:rPr>
          <w:rFonts w:hint="cs"/>
          <w:rtl/>
        </w:rPr>
        <w:t xml:space="preserve"> רק בתור תנאי שבלעדיו אי אפשר לקיים את הרצון להטיב. הדבר הראשון שמתגלה מתוך האור של השעשועים העצמיים זה הרצון להיטיב, ואח"כ הוי' מרגיש כביכול </w:t>
      </w:r>
      <w:r w:rsidRPr="003542E2">
        <w:rPr>
          <w:rtl/>
        </w:rPr>
        <w:t>–</w:t>
      </w:r>
      <w:r w:rsidRPr="003542E2">
        <w:rPr>
          <w:rFonts w:hint="cs"/>
          <w:rtl/>
        </w:rPr>
        <w:t xml:space="preserve"> שבלי מלכות אי אפשר להטיב.</w:t>
      </w:r>
    </w:p>
    <w:p w14:paraId="7CD85B36" w14:textId="77777777" w:rsidR="009D472F" w:rsidRPr="003542E2" w:rsidRDefault="009D472F" w:rsidP="009D472F">
      <w:pPr>
        <w:ind w:left="1558"/>
        <w:jc w:val="both"/>
        <w:rPr>
          <w:rFonts w:hint="cs"/>
          <w:rtl/>
        </w:rPr>
      </w:pPr>
    </w:p>
    <w:p w14:paraId="133027F2" w14:textId="77777777" w:rsidR="009D472F" w:rsidRPr="003542E2" w:rsidRDefault="009D472F" w:rsidP="009D472F">
      <w:pPr>
        <w:ind w:left="1558"/>
        <w:jc w:val="both"/>
        <w:rPr>
          <w:rFonts w:hint="cs"/>
          <w:rtl/>
        </w:rPr>
      </w:pPr>
      <w:r w:rsidRPr="003542E2">
        <w:rPr>
          <w:rFonts w:hint="cs"/>
          <w:rtl/>
        </w:rPr>
        <w:t xml:space="preserve">ואם כן, כאילו שהרצון להיות מלך הוא רק רצון של תנאי </w:t>
      </w:r>
      <w:r w:rsidRPr="003542E2">
        <w:rPr>
          <w:rtl/>
        </w:rPr>
        <w:t>–</w:t>
      </w:r>
      <w:r w:rsidRPr="003542E2">
        <w:rPr>
          <w:rFonts w:hint="cs"/>
          <w:rtl/>
        </w:rPr>
        <w:t xml:space="preserve"> והוא בא ממש בסוף. ואילו, זה שישנה "מלכות עצמית" </w:t>
      </w:r>
      <w:r w:rsidRPr="003542E2">
        <w:rPr>
          <w:rtl/>
        </w:rPr>
        <w:t>–</w:t>
      </w:r>
      <w:r w:rsidRPr="003542E2">
        <w:rPr>
          <w:rFonts w:hint="cs"/>
          <w:rtl/>
        </w:rPr>
        <w:t xml:space="preserve"> כמו "רוממות עצמית" </w:t>
      </w:r>
      <w:r w:rsidRPr="003542E2">
        <w:rPr>
          <w:rtl/>
        </w:rPr>
        <w:t>–</w:t>
      </w:r>
      <w:r w:rsidRPr="003542E2">
        <w:rPr>
          <w:rFonts w:hint="cs"/>
          <w:rtl/>
        </w:rPr>
        <w:t xml:space="preserve"> הוא שורש המלכות הנעלם ברדל"א. כלומר, הרצון למלוך הוא לגמרי לגמרי "לא מודע" כביכול.</w:t>
      </w:r>
    </w:p>
    <w:p w14:paraId="3979362C" w14:textId="77777777" w:rsidR="009D472F" w:rsidRPr="003542E2" w:rsidRDefault="009D472F" w:rsidP="009D472F">
      <w:pPr>
        <w:jc w:val="both"/>
        <w:rPr>
          <w:rFonts w:hint="cs"/>
          <w:rtl/>
        </w:rPr>
      </w:pPr>
    </w:p>
    <w:p w14:paraId="7A2005DB" w14:textId="77777777" w:rsidR="009D472F" w:rsidRPr="003542E2" w:rsidRDefault="009D472F" w:rsidP="009D472F">
      <w:pPr>
        <w:jc w:val="both"/>
        <w:rPr>
          <w:rFonts w:hint="cs"/>
          <w:rtl/>
        </w:rPr>
      </w:pPr>
      <w:r w:rsidRPr="003542E2">
        <w:rPr>
          <w:rFonts w:hint="cs"/>
          <w:rtl/>
        </w:rPr>
        <w:t xml:space="preserve">בן ולא עבד - וממילא,  גם  "המלכות  העצמית"  בבחינת  יחיד  </w:t>
      </w:r>
      <w:r w:rsidRPr="003542E2">
        <w:rPr>
          <w:rtl/>
        </w:rPr>
        <w:t>–</w:t>
      </w:r>
      <w:r w:rsidRPr="003542E2">
        <w:rPr>
          <w:rFonts w:hint="cs"/>
          <w:rtl/>
        </w:rPr>
        <w:t xml:space="preserve">  היא   הדבר</w:t>
      </w:r>
    </w:p>
    <w:p w14:paraId="398D9486" w14:textId="77777777" w:rsidR="009D472F" w:rsidRPr="003542E2" w:rsidRDefault="009D472F" w:rsidP="009D472F">
      <w:pPr>
        <w:ind w:left="1440"/>
        <w:jc w:val="both"/>
        <w:rPr>
          <w:rFonts w:hint="cs"/>
          <w:rtl/>
        </w:rPr>
      </w:pPr>
      <w:r w:rsidRPr="003542E2">
        <w:rPr>
          <w:rFonts w:hint="cs"/>
          <w:rtl/>
        </w:rPr>
        <w:t xml:space="preserve">הנעלם ביותר אצל הוי'. ואם כן, הוי' מתחיל להשתעשע עם נשמות הצדיקים </w:t>
      </w:r>
      <w:r w:rsidRPr="003542E2">
        <w:rPr>
          <w:rtl/>
        </w:rPr>
        <w:t>–</w:t>
      </w:r>
      <w:r w:rsidRPr="003542E2">
        <w:rPr>
          <w:rFonts w:hint="cs"/>
          <w:rtl/>
        </w:rPr>
        <w:t xml:space="preserve"> תוך כדי רצון להיות מלך עליהם. אבל שם, באותה מדרגה של שעשועים, הם אכן רק בנים </w:t>
      </w:r>
      <w:r w:rsidRPr="003542E2">
        <w:rPr>
          <w:rtl/>
        </w:rPr>
        <w:t>–</w:t>
      </w:r>
      <w:r w:rsidRPr="003542E2">
        <w:rPr>
          <w:rFonts w:hint="cs"/>
          <w:rtl/>
        </w:rPr>
        <w:t xml:space="preserve"> "ילד שעשועים" - וממילא, אינו מלך עליהם. ובכל זאת , כתוב בחסידות שישנם גם שעשועים מהביטול של הצדיקים לעתיד לבוא </w:t>
      </w:r>
      <w:r w:rsidRPr="003542E2">
        <w:rPr>
          <w:rtl/>
        </w:rPr>
        <w:t>–</w:t>
      </w:r>
      <w:r w:rsidRPr="003542E2">
        <w:rPr>
          <w:rFonts w:hint="cs"/>
          <w:rtl/>
        </w:rPr>
        <w:t xml:space="preserve"> ודבר זה צריך להסביר. </w:t>
      </w:r>
    </w:p>
    <w:p w14:paraId="0787BD2A" w14:textId="77777777" w:rsidR="009D472F" w:rsidRPr="003542E2" w:rsidRDefault="009D472F" w:rsidP="009D472F">
      <w:pPr>
        <w:ind w:left="1440"/>
        <w:jc w:val="both"/>
        <w:rPr>
          <w:rFonts w:hint="cs"/>
          <w:rtl/>
        </w:rPr>
      </w:pPr>
    </w:p>
    <w:p w14:paraId="7D70979F" w14:textId="77777777" w:rsidR="009D472F" w:rsidRPr="003542E2" w:rsidRDefault="009D472F" w:rsidP="009D472F">
      <w:pPr>
        <w:ind w:left="1440"/>
        <w:jc w:val="both"/>
        <w:rPr>
          <w:rFonts w:hint="cs"/>
          <w:rtl/>
        </w:rPr>
      </w:pPr>
      <w:r w:rsidRPr="003542E2">
        <w:rPr>
          <w:rFonts w:hint="cs"/>
          <w:rtl/>
        </w:rPr>
        <w:t xml:space="preserve">כביכול, בשעשועים אינך רוצה להיות מלך </w:t>
      </w:r>
      <w:r w:rsidRPr="003542E2">
        <w:rPr>
          <w:rtl/>
        </w:rPr>
        <w:t>–</w:t>
      </w:r>
      <w:r w:rsidRPr="003542E2">
        <w:rPr>
          <w:rFonts w:hint="cs"/>
          <w:rtl/>
        </w:rPr>
        <w:t xml:space="preserve"> ולמרות זאת ישנה תופעה של ביטול גדול שמתיחס לרדל"א שלך.</w:t>
      </w:r>
    </w:p>
    <w:p w14:paraId="6375A4C6" w14:textId="77777777" w:rsidR="009D472F" w:rsidRPr="003542E2" w:rsidRDefault="009D472F" w:rsidP="009D472F">
      <w:pPr>
        <w:jc w:val="both"/>
        <w:rPr>
          <w:rFonts w:hint="cs"/>
          <w:rtl/>
        </w:rPr>
      </w:pPr>
    </w:p>
    <w:p w14:paraId="333F1D11" w14:textId="77777777" w:rsidR="009D472F" w:rsidRPr="003542E2" w:rsidRDefault="009D472F" w:rsidP="009D472F">
      <w:pPr>
        <w:jc w:val="both"/>
        <w:rPr>
          <w:rFonts w:hint="cs"/>
          <w:rtl/>
        </w:rPr>
      </w:pPr>
      <w:r w:rsidRPr="003542E2">
        <w:rPr>
          <w:rFonts w:hint="cs"/>
          <w:rtl/>
        </w:rPr>
        <w:t xml:space="preserve">נשמות ישראל - נחזור </w:t>
      </w:r>
      <w:r w:rsidRPr="003542E2">
        <w:rPr>
          <w:rtl/>
        </w:rPr>
        <w:t>–</w:t>
      </w:r>
      <w:r w:rsidRPr="003542E2">
        <w:rPr>
          <w:rFonts w:hint="cs"/>
          <w:rtl/>
        </w:rPr>
        <w:t xml:space="preserve"> השעשועים  הם  מגלוי  האור  העצמי  </w:t>
      </w:r>
      <w:r w:rsidRPr="003542E2">
        <w:rPr>
          <w:rtl/>
        </w:rPr>
        <w:t>–</w:t>
      </w:r>
      <w:r w:rsidRPr="003542E2">
        <w:rPr>
          <w:rFonts w:hint="cs"/>
          <w:rtl/>
        </w:rPr>
        <w:t xml:space="preserve">  והוא   שורש </w:t>
      </w:r>
    </w:p>
    <w:p w14:paraId="174AE68D" w14:textId="77777777" w:rsidR="009D472F" w:rsidRDefault="009D472F" w:rsidP="009D472F">
      <w:pPr>
        <w:ind w:left="1841"/>
        <w:jc w:val="both"/>
        <w:rPr>
          <w:rtl/>
        </w:rPr>
      </w:pPr>
      <w:r w:rsidRPr="003542E2">
        <w:rPr>
          <w:rFonts w:hint="cs"/>
          <w:rtl/>
        </w:rPr>
        <w:t xml:space="preserve">הבנים. או בלשון אחר </w:t>
      </w:r>
      <w:r w:rsidRPr="003542E2">
        <w:rPr>
          <w:rtl/>
        </w:rPr>
        <w:t>–</w:t>
      </w:r>
      <w:r w:rsidRPr="003542E2">
        <w:rPr>
          <w:rFonts w:hint="cs"/>
          <w:rtl/>
        </w:rPr>
        <w:t xml:space="preserve"> "האור העצמי" הוא שורש הזרע </w:t>
      </w:r>
      <w:r w:rsidRPr="003542E2">
        <w:rPr>
          <w:rtl/>
        </w:rPr>
        <w:t>–</w:t>
      </w:r>
      <w:r w:rsidRPr="003542E2">
        <w:rPr>
          <w:rFonts w:hint="cs"/>
          <w:rtl/>
        </w:rPr>
        <w:t xml:space="preserve"> שורש טיפת הזרע </w:t>
      </w:r>
      <w:r w:rsidRPr="003542E2">
        <w:rPr>
          <w:rtl/>
        </w:rPr>
        <w:t>–</w:t>
      </w:r>
      <w:r w:rsidRPr="003542E2">
        <w:rPr>
          <w:rFonts w:hint="cs"/>
          <w:rtl/>
        </w:rPr>
        <w:t xml:space="preserve"> השעשוע העצמי של האב עם הבן שעתיד להוולד לו. ולכן כתוב בחסידות </w:t>
      </w:r>
      <w:r w:rsidRPr="003542E2">
        <w:rPr>
          <w:rFonts w:hint="cs"/>
          <w:rtl/>
        </w:rPr>
        <w:lastRenderedPageBreak/>
        <w:t xml:space="preserve">שב"שעשועים העצמיים" אין מקום לדבר - פרט לנשמות ישראל. זאת אומנם בריאת העולם </w:t>
      </w:r>
      <w:r w:rsidRPr="003542E2">
        <w:rPr>
          <w:rtl/>
        </w:rPr>
        <w:t>–</w:t>
      </w:r>
      <w:r w:rsidRPr="003542E2">
        <w:rPr>
          <w:rFonts w:hint="cs"/>
          <w:rtl/>
        </w:rPr>
        <w:t xml:space="preserve"> אבל אין שם שום עולם חוץ מנשמות ישראל. מהרצון להטיב ולמטה ישנו כבר גילוי של שורשי כל נבראי העולם </w:t>
      </w:r>
      <w:r w:rsidRPr="003542E2">
        <w:rPr>
          <w:rtl/>
        </w:rPr>
        <w:t>–</w:t>
      </w:r>
      <w:r w:rsidRPr="003542E2">
        <w:rPr>
          <w:rFonts w:hint="cs"/>
          <w:rtl/>
        </w:rPr>
        <w:t xml:space="preserve"> אבל "בשעשועים העצמיים" </w:t>
      </w:r>
      <w:r w:rsidRPr="003542E2">
        <w:rPr>
          <w:rtl/>
        </w:rPr>
        <w:t>–</w:t>
      </w:r>
      <w:r w:rsidRPr="003542E2">
        <w:rPr>
          <w:rFonts w:hint="cs"/>
          <w:rtl/>
        </w:rPr>
        <w:t xml:space="preserve"> "יהיו לך לבדך ואין לזרים אתך" </w:t>
      </w:r>
      <w:r w:rsidRPr="003542E2">
        <w:rPr>
          <w:rtl/>
        </w:rPr>
        <w:t>–</w:t>
      </w:r>
      <w:r w:rsidRPr="003542E2">
        <w:rPr>
          <w:rFonts w:hint="cs"/>
          <w:rtl/>
        </w:rPr>
        <w:t xml:space="preserve"> אין שם זרים, אלא רק נשמות ישראל.</w:t>
      </w:r>
    </w:p>
    <w:p w14:paraId="2F7B6CBD" w14:textId="77777777" w:rsidR="009D472F" w:rsidRDefault="009D472F" w:rsidP="009D472F">
      <w:pPr>
        <w:ind w:left="1841"/>
        <w:jc w:val="both"/>
        <w:rPr>
          <w:rtl/>
        </w:rPr>
      </w:pPr>
    </w:p>
    <w:p w14:paraId="2D076D5F" w14:textId="77777777" w:rsidR="009D472F" w:rsidRPr="003F778B" w:rsidRDefault="009D472F" w:rsidP="009D472F">
      <w:pPr>
        <w:pStyle w:val="3"/>
        <w:rPr>
          <w:rFonts w:hint="cs"/>
          <w:rtl/>
        </w:rPr>
      </w:pPr>
      <w:bookmarkStart w:id="28" w:name="_Toc58674313"/>
      <w:bookmarkStart w:id="29" w:name="_Toc161773331"/>
      <w:bookmarkStart w:id="30" w:name="_Toc508796174"/>
      <w:bookmarkStart w:id="31" w:name="_Toc508797611"/>
      <w:r w:rsidRPr="003F778B">
        <w:rPr>
          <w:rFonts w:hint="cs"/>
          <w:rtl/>
        </w:rPr>
        <w:t>*מושגים - טעם הבריאה - התבוננות - זיו - בטול בשעשועים - בן שנעשה עבד</w:t>
      </w:r>
      <w:bookmarkEnd w:id="28"/>
      <w:bookmarkEnd w:id="29"/>
      <w:bookmarkEnd w:id="30"/>
      <w:bookmarkEnd w:id="31"/>
    </w:p>
    <w:p w14:paraId="10FB9FC5" w14:textId="77777777" w:rsidR="009D472F" w:rsidRPr="003542E2" w:rsidRDefault="009D472F" w:rsidP="009D472F">
      <w:pPr>
        <w:jc w:val="both"/>
        <w:rPr>
          <w:rFonts w:hint="cs"/>
          <w:rtl/>
        </w:rPr>
      </w:pPr>
    </w:p>
    <w:p w14:paraId="202CFC45" w14:textId="77777777" w:rsidR="009D472F" w:rsidRPr="003542E2" w:rsidRDefault="009D472F" w:rsidP="009D472F">
      <w:pPr>
        <w:jc w:val="both"/>
        <w:rPr>
          <w:rFonts w:hint="cs"/>
          <w:rtl/>
        </w:rPr>
      </w:pPr>
      <w:r w:rsidRPr="003542E2">
        <w:rPr>
          <w:rFonts w:hint="cs"/>
          <w:rtl/>
        </w:rPr>
        <w:t xml:space="preserve">"הן עם לבדד ישכון" </w:t>
      </w:r>
      <w:r w:rsidRPr="003542E2">
        <w:rPr>
          <w:rtl/>
        </w:rPr>
        <w:t>–</w:t>
      </w:r>
      <w:r w:rsidRPr="003542E2">
        <w:rPr>
          <w:rFonts w:hint="cs"/>
          <w:rtl/>
        </w:rPr>
        <w:t xml:space="preserve"> שם, "בשעשועים העצמיים" - ישראל בודדים עם הוי', </w:t>
      </w:r>
    </w:p>
    <w:p w14:paraId="78D6A347" w14:textId="77777777" w:rsidR="009D472F" w:rsidRPr="003542E2" w:rsidRDefault="009D472F" w:rsidP="009D472F">
      <w:pPr>
        <w:ind w:left="2550"/>
        <w:jc w:val="both"/>
        <w:rPr>
          <w:rFonts w:hint="cs"/>
          <w:rtl/>
        </w:rPr>
      </w:pPr>
      <w:r w:rsidRPr="003542E2">
        <w:rPr>
          <w:rFonts w:hint="cs"/>
          <w:rtl/>
        </w:rPr>
        <w:t>והוא סוד ההתבודדות שלמדנו פעמים רבות.</w:t>
      </w:r>
    </w:p>
    <w:p w14:paraId="5D42CE2E" w14:textId="77777777" w:rsidR="009D472F" w:rsidRPr="003542E2" w:rsidRDefault="009D472F" w:rsidP="009D472F">
      <w:pPr>
        <w:jc w:val="both"/>
        <w:rPr>
          <w:rFonts w:hint="cs"/>
          <w:rtl/>
        </w:rPr>
      </w:pPr>
    </w:p>
    <w:p w14:paraId="66ECB06C" w14:textId="77777777" w:rsidR="009D472F" w:rsidRPr="003542E2" w:rsidRDefault="009D472F" w:rsidP="009D472F">
      <w:pPr>
        <w:jc w:val="both"/>
        <w:rPr>
          <w:rFonts w:hint="cs"/>
          <w:rtl/>
        </w:rPr>
      </w:pPr>
      <w:r w:rsidRPr="003542E2">
        <w:rPr>
          <w:rFonts w:hint="cs"/>
          <w:rtl/>
        </w:rPr>
        <w:t xml:space="preserve">ושוב, שם כביכול, אין במודעות של הוי' מלכות </w:t>
      </w:r>
      <w:r w:rsidRPr="003542E2">
        <w:rPr>
          <w:rtl/>
        </w:rPr>
        <w:t>–</w:t>
      </w:r>
      <w:r w:rsidRPr="003542E2">
        <w:rPr>
          <w:rFonts w:hint="cs"/>
          <w:rtl/>
        </w:rPr>
        <w:t xml:space="preserve"> בגלל שמלכות שייכת על נפרדים ולא על בנים וקרובים. ואם כן, איך באמת אפשר לומר שכביכול הוא מקבל תענוג מזה שהצדיקים בטלים אליו כמו עבדים למלך ?  שהרי כל ענין הביטול אינו מתאים שם </w:t>
      </w:r>
      <w:r w:rsidRPr="003542E2">
        <w:rPr>
          <w:rtl/>
        </w:rPr>
        <w:t>–</w:t>
      </w:r>
      <w:r w:rsidRPr="003542E2">
        <w:rPr>
          <w:rFonts w:hint="cs"/>
          <w:rtl/>
        </w:rPr>
        <w:t xml:space="preserve"> כי בשעשועים נמצא שורש של בנים ממש, השורש של עצמו.</w:t>
      </w:r>
    </w:p>
    <w:p w14:paraId="213906CA" w14:textId="77777777" w:rsidR="009D472F" w:rsidRPr="003542E2" w:rsidRDefault="009D472F" w:rsidP="009D472F">
      <w:pPr>
        <w:jc w:val="both"/>
        <w:rPr>
          <w:rFonts w:hint="cs"/>
          <w:rtl/>
        </w:rPr>
      </w:pPr>
    </w:p>
    <w:p w14:paraId="23C627E9" w14:textId="77777777" w:rsidR="009D472F" w:rsidRPr="003542E2" w:rsidRDefault="009D472F" w:rsidP="009D472F">
      <w:pPr>
        <w:jc w:val="both"/>
        <w:rPr>
          <w:rFonts w:hint="cs"/>
          <w:rtl/>
        </w:rPr>
      </w:pPr>
      <w:r w:rsidRPr="003542E2">
        <w:rPr>
          <w:rFonts w:hint="cs"/>
          <w:rtl/>
        </w:rPr>
        <w:t xml:space="preserve">ואכן כתוב בחסידות ששורש זה של ביטול הצדיקים בתכלית </w:t>
      </w:r>
      <w:r w:rsidRPr="003542E2">
        <w:rPr>
          <w:rtl/>
        </w:rPr>
        <w:t>–</w:t>
      </w:r>
      <w:r w:rsidRPr="003542E2">
        <w:rPr>
          <w:rFonts w:hint="cs"/>
          <w:rtl/>
        </w:rPr>
        <w:t xml:space="preserve"> נוגע גם לשעשועים העצמיים. הוי' רואה את עבודת הצדיקים לעתיד לבוא, שתהיה בביטול מוחלט </w:t>
      </w:r>
      <w:r w:rsidRPr="003542E2">
        <w:rPr>
          <w:rtl/>
        </w:rPr>
        <w:t>–</w:t>
      </w:r>
      <w:r w:rsidRPr="003542E2">
        <w:rPr>
          <w:rFonts w:hint="cs"/>
          <w:rtl/>
        </w:rPr>
        <w:t xml:space="preserve"> ודבר זה נמצא אצלו בהעלם </w:t>
      </w:r>
      <w:r w:rsidRPr="003542E2">
        <w:rPr>
          <w:rtl/>
        </w:rPr>
        <w:t>–</w:t>
      </w:r>
      <w:r w:rsidRPr="003542E2">
        <w:rPr>
          <w:rFonts w:hint="cs"/>
          <w:rtl/>
        </w:rPr>
        <w:t xml:space="preserve"> כלומר, הוא כביכול אינו מודע עדיין שרוצה להיות מלך </w:t>
      </w:r>
      <w:r w:rsidRPr="003542E2">
        <w:rPr>
          <w:rtl/>
        </w:rPr>
        <w:t>–</w:t>
      </w:r>
      <w:r w:rsidRPr="003542E2">
        <w:rPr>
          <w:rFonts w:hint="cs"/>
          <w:rtl/>
        </w:rPr>
        <w:t xml:space="preserve"> כי יש לו רק בנים.</w:t>
      </w:r>
    </w:p>
    <w:p w14:paraId="03F5D5CA" w14:textId="77777777" w:rsidR="009D472F" w:rsidRPr="003542E2" w:rsidRDefault="009D472F" w:rsidP="009D472F">
      <w:pPr>
        <w:jc w:val="both"/>
        <w:rPr>
          <w:rFonts w:hint="cs"/>
          <w:rtl/>
        </w:rPr>
      </w:pPr>
    </w:p>
    <w:p w14:paraId="09174615" w14:textId="77777777" w:rsidR="009D472F" w:rsidRPr="003542E2" w:rsidRDefault="009D472F" w:rsidP="009D472F">
      <w:pPr>
        <w:jc w:val="both"/>
        <w:rPr>
          <w:rFonts w:hint="cs"/>
          <w:rtl/>
        </w:rPr>
      </w:pPr>
      <w:r w:rsidRPr="003542E2">
        <w:rPr>
          <w:rFonts w:hint="cs"/>
          <w:rtl/>
        </w:rPr>
        <w:t xml:space="preserve">בן שנעשה עבד </w:t>
      </w:r>
      <w:r w:rsidRPr="003542E2">
        <w:rPr>
          <w:rtl/>
        </w:rPr>
        <w:t>–</w:t>
      </w:r>
      <w:r w:rsidRPr="003542E2">
        <w:rPr>
          <w:rFonts w:hint="cs"/>
          <w:rtl/>
        </w:rPr>
        <w:t xml:space="preserve"> הסברנו קודם לגבי משה רבינו </w:t>
      </w:r>
      <w:r w:rsidRPr="003542E2">
        <w:rPr>
          <w:rtl/>
        </w:rPr>
        <w:t>–</w:t>
      </w:r>
      <w:r w:rsidRPr="003542E2">
        <w:rPr>
          <w:rFonts w:hint="cs"/>
          <w:rtl/>
        </w:rPr>
        <w:t xml:space="preserve"> שהוא  בן  שנעשה  עבד,  ובן</w:t>
      </w:r>
    </w:p>
    <w:p w14:paraId="5CE840BC" w14:textId="77777777" w:rsidR="009D472F" w:rsidRPr="003542E2" w:rsidRDefault="009D472F" w:rsidP="009D472F">
      <w:pPr>
        <w:ind w:left="1841"/>
        <w:jc w:val="both"/>
        <w:rPr>
          <w:rFonts w:hint="cs"/>
          <w:rtl/>
        </w:rPr>
      </w:pPr>
      <w:r w:rsidRPr="003542E2">
        <w:rPr>
          <w:rFonts w:hint="cs"/>
          <w:rtl/>
        </w:rPr>
        <w:t xml:space="preserve">שנעשה עבד, הוא הרבה יותר גבוה מהבן בעצמו. ואם כן, כך גם בשעשוע עצמו </w:t>
      </w:r>
      <w:r w:rsidRPr="003542E2">
        <w:rPr>
          <w:rtl/>
        </w:rPr>
        <w:t>–</w:t>
      </w:r>
      <w:r w:rsidRPr="003542E2">
        <w:rPr>
          <w:rFonts w:hint="cs"/>
          <w:rtl/>
        </w:rPr>
        <w:t xml:space="preserve"> השעשוע הוא "מבן שנעשה עבד". ושוב, אי אפשר לומר בפרוש שהוא משתעשע בזה שרוצה להיות מלך </w:t>
      </w:r>
      <w:r w:rsidRPr="003542E2">
        <w:rPr>
          <w:rtl/>
        </w:rPr>
        <w:t>–</w:t>
      </w:r>
      <w:r w:rsidRPr="003542E2">
        <w:rPr>
          <w:rFonts w:hint="cs"/>
          <w:rtl/>
        </w:rPr>
        <w:t xml:space="preserve"> בגלל שאין עדיין רצון גלוי למלוך. אבל ישנו שעשוע נעלם לגמרי ממלכות שאיננה </w:t>
      </w:r>
      <w:r w:rsidRPr="003542E2">
        <w:rPr>
          <w:rtl/>
        </w:rPr>
        <w:t>–</w:t>
      </w:r>
      <w:r w:rsidRPr="003542E2">
        <w:rPr>
          <w:rFonts w:hint="cs"/>
          <w:rtl/>
        </w:rPr>
        <w:t xml:space="preserve"> או במילים אחרות </w:t>
      </w:r>
      <w:r w:rsidRPr="003542E2">
        <w:rPr>
          <w:rtl/>
        </w:rPr>
        <w:t>–</w:t>
      </w:r>
      <w:r w:rsidRPr="003542E2">
        <w:rPr>
          <w:rFonts w:hint="cs"/>
          <w:rtl/>
        </w:rPr>
        <w:t xml:space="preserve"> הוא אינו יודע למה הוא אוהב את זה. </w:t>
      </w:r>
    </w:p>
    <w:p w14:paraId="55085379" w14:textId="77777777" w:rsidR="009D472F" w:rsidRPr="003542E2" w:rsidRDefault="009D472F" w:rsidP="009D472F">
      <w:pPr>
        <w:ind w:left="1841"/>
        <w:jc w:val="both"/>
        <w:rPr>
          <w:rFonts w:hint="cs"/>
          <w:rtl/>
        </w:rPr>
      </w:pPr>
    </w:p>
    <w:p w14:paraId="3B77275E" w14:textId="77777777" w:rsidR="009D472F" w:rsidRPr="003542E2" w:rsidRDefault="009D472F" w:rsidP="009D472F">
      <w:pPr>
        <w:ind w:left="1841"/>
        <w:jc w:val="both"/>
        <w:rPr>
          <w:rFonts w:hint="cs"/>
          <w:rtl/>
        </w:rPr>
      </w:pPr>
      <w:r w:rsidRPr="003542E2">
        <w:rPr>
          <w:rFonts w:hint="cs"/>
          <w:rtl/>
        </w:rPr>
        <w:t xml:space="preserve">באופן אחר </w:t>
      </w:r>
      <w:r w:rsidRPr="003542E2">
        <w:rPr>
          <w:rtl/>
        </w:rPr>
        <w:t>–</w:t>
      </w:r>
      <w:r w:rsidRPr="003542E2">
        <w:rPr>
          <w:rFonts w:hint="cs"/>
          <w:rtl/>
        </w:rPr>
        <w:t xml:space="preserve"> כמו אחד שמשתחוה לך </w:t>
      </w:r>
      <w:r w:rsidRPr="003542E2">
        <w:rPr>
          <w:rtl/>
        </w:rPr>
        <w:t>–</w:t>
      </w:r>
      <w:r w:rsidRPr="003542E2">
        <w:rPr>
          <w:rFonts w:hint="cs"/>
          <w:rtl/>
        </w:rPr>
        <w:t xml:space="preserve"> אלא שאתה אינך רוצה להיות מלך . ולכן, אינך יכול לומר </w:t>
      </w:r>
      <w:r w:rsidRPr="003542E2">
        <w:rPr>
          <w:rtl/>
        </w:rPr>
        <w:t>–</w:t>
      </w:r>
      <w:r w:rsidRPr="003542E2">
        <w:rPr>
          <w:rFonts w:hint="cs"/>
          <w:rtl/>
        </w:rPr>
        <w:t xml:space="preserve"> אני שמח שהוא משתחוה לי בגלל שאני רוצה להיות מלך. ובכל זאת, יש לך תענוג מזה שהוא משתחוה לך. וכאמור, אינך יודע למה יש לך "כף" מזה </w:t>
      </w:r>
      <w:r w:rsidRPr="003542E2">
        <w:rPr>
          <w:rtl/>
        </w:rPr>
        <w:t>–</w:t>
      </w:r>
      <w:r w:rsidRPr="003542E2">
        <w:rPr>
          <w:rFonts w:hint="cs"/>
          <w:rtl/>
        </w:rPr>
        <w:t xml:space="preserve"> בגלל שבאמת אינך רוצה להיות מלך.</w:t>
      </w:r>
    </w:p>
    <w:p w14:paraId="652E15E4" w14:textId="77777777" w:rsidR="009D472F" w:rsidRPr="003542E2" w:rsidRDefault="009D472F" w:rsidP="009D472F">
      <w:pPr>
        <w:ind w:left="1841"/>
        <w:jc w:val="both"/>
        <w:rPr>
          <w:rFonts w:hint="cs"/>
          <w:rtl/>
        </w:rPr>
      </w:pPr>
    </w:p>
    <w:p w14:paraId="340AB661" w14:textId="77777777" w:rsidR="009D472F" w:rsidRPr="003542E2" w:rsidRDefault="009D472F" w:rsidP="009D472F">
      <w:pPr>
        <w:ind w:left="1841"/>
        <w:jc w:val="both"/>
        <w:rPr>
          <w:rFonts w:hint="cs"/>
          <w:rtl/>
        </w:rPr>
      </w:pPr>
      <w:r w:rsidRPr="003542E2">
        <w:rPr>
          <w:rFonts w:hint="cs"/>
          <w:rtl/>
        </w:rPr>
        <w:t xml:space="preserve">ושוב, למרות שאינך רוצה להיות מלך </w:t>
      </w:r>
      <w:r w:rsidRPr="003542E2">
        <w:rPr>
          <w:rtl/>
        </w:rPr>
        <w:t>–</w:t>
      </w:r>
      <w:r w:rsidRPr="003542E2">
        <w:rPr>
          <w:rFonts w:hint="cs"/>
          <w:rtl/>
        </w:rPr>
        <w:t xml:space="preserve"> זה נוגע לך, וגורם לך שעשוע </w:t>
      </w:r>
      <w:r w:rsidRPr="003542E2">
        <w:rPr>
          <w:rtl/>
        </w:rPr>
        <w:t>–</w:t>
      </w:r>
      <w:r w:rsidRPr="003542E2">
        <w:rPr>
          <w:rFonts w:hint="cs"/>
          <w:rtl/>
        </w:rPr>
        <w:t xml:space="preserve"> ואינך יודע למה </w:t>
      </w:r>
      <w:r w:rsidRPr="003542E2">
        <w:rPr>
          <w:rtl/>
        </w:rPr>
        <w:t>–</w:t>
      </w:r>
      <w:r w:rsidRPr="003542E2">
        <w:rPr>
          <w:rFonts w:hint="cs"/>
          <w:rtl/>
        </w:rPr>
        <w:t xml:space="preserve"> בגלל שאין אצלך עדיין גילוי של רצון למלוך. ואומנם כך הוא טבע האדם </w:t>
      </w:r>
      <w:r w:rsidRPr="003542E2">
        <w:rPr>
          <w:rtl/>
        </w:rPr>
        <w:t>–</w:t>
      </w:r>
      <w:r w:rsidRPr="003542E2">
        <w:rPr>
          <w:rFonts w:hint="cs"/>
          <w:rtl/>
        </w:rPr>
        <w:t xml:space="preserve"> שאם משתחוים ומתבטלים אליך </w:t>
      </w:r>
      <w:r w:rsidRPr="003542E2">
        <w:rPr>
          <w:rtl/>
        </w:rPr>
        <w:t>–</w:t>
      </w:r>
      <w:r w:rsidRPr="003542E2">
        <w:rPr>
          <w:rFonts w:hint="cs"/>
          <w:rtl/>
        </w:rPr>
        <w:t xml:space="preserve"> זה עושה לך "כף".</w:t>
      </w:r>
    </w:p>
    <w:p w14:paraId="1A0365F5" w14:textId="77777777" w:rsidR="009D472F" w:rsidRPr="003542E2" w:rsidRDefault="009D472F" w:rsidP="009D472F">
      <w:pPr>
        <w:jc w:val="both"/>
        <w:rPr>
          <w:rFonts w:hint="cs"/>
          <w:rtl/>
        </w:rPr>
      </w:pPr>
    </w:p>
    <w:p w14:paraId="0F6B1CC2" w14:textId="77777777" w:rsidR="009D472F" w:rsidRPr="003542E2" w:rsidRDefault="009D472F" w:rsidP="009D472F">
      <w:pPr>
        <w:jc w:val="both"/>
        <w:rPr>
          <w:rFonts w:hint="cs"/>
          <w:rtl/>
        </w:rPr>
      </w:pPr>
    </w:p>
    <w:p w14:paraId="1B3AED29" w14:textId="77777777" w:rsidR="009D472F" w:rsidRPr="003542E2" w:rsidRDefault="009D472F" w:rsidP="009D472F">
      <w:pPr>
        <w:jc w:val="both"/>
        <w:rPr>
          <w:rFonts w:hint="cs"/>
          <w:rtl/>
        </w:rPr>
      </w:pPr>
      <w:r w:rsidRPr="003542E2">
        <w:rPr>
          <w:rFonts w:hint="cs"/>
          <w:rtl/>
        </w:rPr>
        <w:t xml:space="preserve">ואם כן, התבוננו בשורש הנעלם של הרצון למלוך </w:t>
      </w:r>
      <w:r w:rsidRPr="003542E2">
        <w:rPr>
          <w:rtl/>
        </w:rPr>
        <w:t>–</w:t>
      </w:r>
      <w:r w:rsidRPr="003542E2">
        <w:rPr>
          <w:rFonts w:hint="cs"/>
          <w:rtl/>
        </w:rPr>
        <w:t xml:space="preserve"> הוא הביטול שבתוך השעשועים. נמשיך לקרוא את לשון המאמר:</w:t>
      </w:r>
    </w:p>
    <w:p w14:paraId="3EA8F797" w14:textId="77777777" w:rsidR="009D472F" w:rsidRPr="003542E2" w:rsidRDefault="009D472F" w:rsidP="009D472F">
      <w:pPr>
        <w:jc w:val="both"/>
        <w:rPr>
          <w:rFonts w:hint="cs"/>
          <w:rtl/>
        </w:rPr>
      </w:pPr>
    </w:p>
    <w:p w14:paraId="732F3072" w14:textId="77777777" w:rsidR="009D472F" w:rsidRPr="003F778B" w:rsidRDefault="009D472F" w:rsidP="009D472F">
      <w:pPr>
        <w:pStyle w:val="3"/>
        <w:rPr>
          <w:rFonts w:hint="cs"/>
          <w:rtl/>
        </w:rPr>
      </w:pPr>
      <w:bookmarkStart w:id="32" w:name="_Toc58674314"/>
      <w:bookmarkStart w:id="33" w:name="_Toc161773332"/>
      <w:bookmarkStart w:id="34" w:name="_Toc508796175"/>
      <w:bookmarkStart w:id="35" w:name="_Toc508797612"/>
      <w:r w:rsidRPr="003F778B">
        <w:rPr>
          <w:rFonts w:hint="cs"/>
          <w:rtl/>
        </w:rPr>
        <w:t>*מושגים - טעם הבריאה - התבוננות - זיו - אחד - יחיד אחד קדמון - העלם וגילוי</w:t>
      </w:r>
      <w:bookmarkEnd w:id="32"/>
      <w:bookmarkEnd w:id="33"/>
      <w:bookmarkEnd w:id="34"/>
      <w:bookmarkEnd w:id="35"/>
    </w:p>
    <w:p w14:paraId="74628863" w14:textId="77777777" w:rsidR="009D472F" w:rsidRPr="003542E2" w:rsidRDefault="009D472F" w:rsidP="009D472F">
      <w:pPr>
        <w:jc w:val="both"/>
        <w:rPr>
          <w:rFonts w:hint="cs"/>
          <w:rtl/>
        </w:rPr>
      </w:pPr>
    </w:p>
    <w:p w14:paraId="03172B4A" w14:textId="77777777" w:rsidR="009D472F" w:rsidRPr="000B5C79" w:rsidRDefault="009D472F" w:rsidP="009D472F">
      <w:pPr>
        <w:jc w:val="both"/>
        <w:rPr>
          <w:rFonts w:hint="cs"/>
          <w:b/>
          <w:bCs/>
          <w:sz w:val="22"/>
          <w:szCs w:val="22"/>
          <w:rtl/>
        </w:rPr>
      </w:pPr>
      <w:r w:rsidRPr="000B5C79">
        <w:rPr>
          <w:rFonts w:hint="cs"/>
          <w:b/>
          <w:bCs/>
          <w:sz w:val="22"/>
          <w:szCs w:val="22"/>
          <w:rtl/>
        </w:rPr>
        <w:t xml:space="preserve">התגלות זיו זה  - התעוררות הרצון הפשוט להטיב </w:t>
      </w:r>
    </w:p>
    <w:p w14:paraId="2AE469F6" w14:textId="77777777" w:rsidR="009D472F" w:rsidRPr="000B5C79" w:rsidRDefault="009D472F" w:rsidP="009D472F">
      <w:pPr>
        <w:jc w:val="both"/>
        <w:rPr>
          <w:rFonts w:hint="cs"/>
          <w:b/>
          <w:bCs/>
          <w:sz w:val="22"/>
          <w:szCs w:val="22"/>
          <w:rtl/>
        </w:rPr>
      </w:pPr>
      <w:r w:rsidRPr="000B5C79">
        <w:rPr>
          <w:rFonts w:hint="cs"/>
          <w:b/>
          <w:bCs/>
          <w:sz w:val="22"/>
          <w:szCs w:val="22"/>
          <w:rtl/>
        </w:rPr>
        <w:t xml:space="preserve">ורצון ומחשבת "אנא אמלוך" ( שני הטעמים הנ"ל ) </w:t>
      </w:r>
      <w:r w:rsidRPr="000B5C79">
        <w:rPr>
          <w:b/>
          <w:bCs/>
          <w:sz w:val="22"/>
          <w:szCs w:val="22"/>
          <w:rtl/>
        </w:rPr>
        <w:t>–</w:t>
      </w:r>
      <w:r w:rsidRPr="000B5C79">
        <w:rPr>
          <w:rFonts w:hint="cs"/>
          <w:b/>
          <w:bCs/>
          <w:sz w:val="22"/>
          <w:szCs w:val="22"/>
          <w:rtl/>
        </w:rPr>
        <w:t xml:space="preserve"> </w:t>
      </w:r>
    </w:p>
    <w:p w14:paraId="17C1BF10" w14:textId="77777777" w:rsidR="009D472F" w:rsidRPr="003542E2" w:rsidRDefault="009D472F" w:rsidP="009D472F">
      <w:pPr>
        <w:jc w:val="both"/>
        <w:rPr>
          <w:rFonts w:hint="cs"/>
          <w:rtl/>
        </w:rPr>
      </w:pPr>
      <w:r w:rsidRPr="000B5C79">
        <w:rPr>
          <w:rFonts w:hint="cs"/>
          <w:b/>
          <w:bCs/>
          <w:sz w:val="22"/>
          <w:szCs w:val="22"/>
          <w:rtl/>
        </w:rPr>
        <w:t>הוא הנקרא "אחד" בלשון החסידות</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התעוררות  הרצון    הפשוט   להטיב,   וכן</w:t>
      </w:r>
    </w:p>
    <w:p w14:paraId="7ECB983C" w14:textId="77777777" w:rsidR="009D472F" w:rsidRDefault="009D472F" w:rsidP="009D472F">
      <w:pPr>
        <w:ind w:left="3968"/>
        <w:jc w:val="both"/>
        <w:rPr>
          <w:rtl/>
        </w:rPr>
      </w:pPr>
      <w:r w:rsidRPr="003542E2">
        <w:rPr>
          <w:rFonts w:hint="cs"/>
          <w:rtl/>
        </w:rPr>
        <w:t xml:space="preserve">מחשבת אנא אמלוך </w:t>
      </w:r>
      <w:r w:rsidRPr="003542E2">
        <w:rPr>
          <w:rtl/>
        </w:rPr>
        <w:t>–</w:t>
      </w:r>
      <w:r w:rsidRPr="003542E2">
        <w:rPr>
          <w:rFonts w:hint="cs"/>
          <w:rtl/>
        </w:rPr>
        <w:t xml:space="preserve"> שניהם יחד נקראים "אחד".</w:t>
      </w:r>
    </w:p>
    <w:p w14:paraId="639C2450" w14:textId="77777777" w:rsidR="009D472F" w:rsidRDefault="009D472F" w:rsidP="009D472F">
      <w:pPr>
        <w:ind w:left="3968"/>
        <w:jc w:val="both"/>
        <w:rPr>
          <w:rtl/>
        </w:rPr>
      </w:pPr>
    </w:p>
    <w:p w14:paraId="782A0E44" w14:textId="77777777" w:rsidR="009D472F" w:rsidRPr="003542E2" w:rsidRDefault="009D472F" w:rsidP="009D472F">
      <w:pPr>
        <w:jc w:val="both"/>
        <w:rPr>
          <w:rFonts w:hint="cs"/>
          <w:rtl/>
        </w:rPr>
      </w:pPr>
      <w:r w:rsidRPr="003542E2">
        <w:rPr>
          <w:rFonts w:hint="cs"/>
          <w:rtl/>
        </w:rPr>
        <w:t xml:space="preserve">יחיד, אחד, קדמון </w:t>
      </w:r>
      <w:r w:rsidRPr="003542E2">
        <w:rPr>
          <w:rtl/>
        </w:rPr>
        <w:t>–</w:t>
      </w:r>
      <w:r w:rsidRPr="003542E2">
        <w:rPr>
          <w:rFonts w:hint="cs"/>
          <w:rtl/>
        </w:rPr>
        <w:t xml:space="preserve"> כותב האדמו"ר האמצעי  שישנן  שלוש  מדרגות  </w:t>
      </w:r>
      <w:r w:rsidRPr="003542E2">
        <w:rPr>
          <w:rtl/>
        </w:rPr>
        <w:t>–</w:t>
      </w:r>
      <w:r w:rsidRPr="003542E2">
        <w:rPr>
          <w:rFonts w:hint="cs"/>
          <w:rtl/>
        </w:rPr>
        <w:t xml:space="preserve">  יחיד, </w:t>
      </w:r>
    </w:p>
    <w:p w14:paraId="0072348D" w14:textId="77777777" w:rsidR="009D472F" w:rsidRPr="003542E2" w:rsidRDefault="009D472F" w:rsidP="009D472F">
      <w:pPr>
        <w:ind w:left="2267"/>
        <w:jc w:val="both"/>
        <w:rPr>
          <w:rFonts w:hint="cs"/>
          <w:rtl/>
        </w:rPr>
      </w:pPr>
      <w:r w:rsidRPr="003542E2">
        <w:rPr>
          <w:rFonts w:hint="cs"/>
          <w:rtl/>
        </w:rPr>
        <w:t xml:space="preserve">אחד, קדמון. הרבה פעמים משמע בחסידות ש"השעשועים העצמיים" עדיין שייך למדרגת "יחיד" </w:t>
      </w:r>
      <w:r w:rsidRPr="003542E2">
        <w:rPr>
          <w:rtl/>
        </w:rPr>
        <w:t>–</w:t>
      </w:r>
      <w:r w:rsidRPr="003542E2">
        <w:rPr>
          <w:rFonts w:hint="cs"/>
          <w:rtl/>
        </w:rPr>
        <w:t xml:space="preserve"> אלא שזאת אינה בדיוק הגדרת ה"יחיד", שהרי "יחיד" זה העלם, ואילו שעשועים זה כבר "גלוי". כמו כן, ודאי הוא ש"השעשועים העצמיים" אינם "אחד" </w:t>
      </w:r>
      <w:r w:rsidRPr="003542E2">
        <w:rPr>
          <w:rtl/>
        </w:rPr>
        <w:t>–</w:t>
      </w:r>
      <w:r w:rsidRPr="003542E2">
        <w:rPr>
          <w:rFonts w:hint="cs"/>
          <w:rtl/>
        </w:rPr>
        <w:t xml:space="preserve"> שהרי מדרגת זו מתחילה מ"הרצון להטיב".</w:t>
      </w:r>
    </w:p>
    <w:p w14:paraId="3856C3CA" w14:textId="77777777" w:rsidR="009D472F" w:rsidRPr="003542E2" w:rsidRDefault="009D472F" w:rsidP="009D472F">
      <w:pPr>
        <w:ind w:left="2267"/>
        <w:jc w:val="both"/>
        <w:rPr>
          <w:rFonts w:hint="cs"/>
          <w:rtl/>
        </w:rPr>
      </w:pPr>
      <w:r w:rsidRPr="003542E2">
        <w:rPr>
          <w:rFonts w:hint="cs"/>
          <w:rtl/>
        </w:rPr>
        <w:t xml:space="preserve">ואם כן, "השעשועים העצמיים" הם הגלוי של מדרגת "יחיד". ושוב, הגלוי של מדרגת יחיד הם "השעשועים העצמיים". ובתוך הגלוי של </w:t>
      </w:r>
      <w:r w:rsidRPr="003542E2">
        <w:rPr>
          <w:rFonts w:hint="cs"/>
          <w:rtl/>
        </w:rPr>
        <w:lastRenderedPageBreak/>
        <w:t xml:space="preserve">"יחיד" ישנו שורש ה"אחד" </w:t>
      </w:r>
      <w:r w:rsidRPr="003542E2">
        <w:rPr>
          <w:rtl/>
        </w:rPr>
        <w:t>–</w:t>
      </w:r>
      <w:r w:rsidRPr="003542E2">
        <w:rPr>
          <w:rFonts w:hint="cs"/>
          <w:rtl/>
        </w:rPr>
        <w:t xml:space="preserve"> והוא הזיו שכלול באור העצמי שמתגלה לעצמו.</w:t>
      </w:r>
    </w:p>
    <w:p w14:paraId="73A1E98F" w14:textId="77777777" w:rsidR="009D472F" w:rsidRPr="003542E2" w:rsidRDefault="009D472F" w:rsidP="009D472F">
      <w:pPr>
        <w:jc w:val="both"/>
        <w:rPr>
          <w:rFonts w:hint="cs"/>
          <w:rtl/>
        </w:rPr>
      </w:pPr>
    </w:p>
    <w:p w14:paraId="2589FBB3" w14:textId="77777777" w:rsidR="009D472F" w:rsidRPr="003542E2" w:rsidRDefault="009D472F" w:rsidP="009D472F">
      <w:pPr>
        <w:jc w:val="both"/>
        <w:rPr>
          <w:rFonts w:hint="cs"/>
          <w:rtl/>
        </w:rPr>
      </w:pPr>
      <w:r w:rsidRPr="003542E2">
        <w:rPr>
          <w:rFonts w:hint="cs"/>
          <w:rtl/>
        </w:rPr>
        <w:t xml:space="preserve">אחד </w:t>
      </w:r>
      <w:r w:rsidRPr="003542E2">
        <w:rPr>
          <w:rtl/>
        </w:rPr>
        <w:t>–</w:t>
      </w:r>
      <w:r w:rsidRPr="003542E2">
        <w:rPr>
          <w:rFonts w:hint="cs"/>
          <w:rtl/>
        </w:rPr>
        <w:t xml:space="preserve"> וכאמור, שתי המדרגות  - "הרצון הפשוט  להטיב"  </w:t>
      </w:r>
      <w:r w:rsidRPr="003542E2">
        <w:rPr>
          <w:rtl/>
        </w:rPr>
        <w:t>–</w:t>
      </w:r>
      <w:r w:rsidRPr="003542E2">
        <w:rPr>
          <w:rFonts w:hint="cs"/>
          <w:rtl/>
        </w:rPr>
        <w:t xml:space="preserve">  ו"רצון  ומחשבת </w:t>
      </w:r>
    </w:p>
    <w:p w14:paraId="3989D978" w14:textId="77777777" w:rsidR="009D472F" w:rsidRPr="003542E2" w:rsidRDefault="009D472F" w:rsidP="009D472F">
      <w:pPr>
        <w:ind w:left="720"/>
        <w:jc w:val="both"/>
        <w:rPr>
          <w:rFonts w:hint="cs"/>
          <w:rtl/>
        </w:rPr>
      </w:pPr>
      <w:r w:rsidRPr="003542E2">
        <w:rPr>
          <w:rFonts w:hint="cs"/>
          <w:rtl/>
        </w:rPr>
        <w:t xml:space="preserve">אנא אמלוך" </w:t>
      </w:r>
      <w:r w:rsidRPr="003542E2">
        <w:rPr>
          <w:rtl/>
        </w:rPr>
        <w:t>–</w:t>
      </w:r>
      <w:r w:rsidRPr="003542E2">
        <w:rPr>
          <w:rFonts w:hint="cs"/>
          <w:rtl/>
        </w:rPr>
        <w:t xml:space="preserve"> נקראים "אחד" בלשון החסידות. ההשערה על מי ימלוך </w:t>
      </w:r>
      <w:r w:rsidRPr="003542E2">
        <w:rPr>
          <w:rtl/>
        </w:rPr>
        <w:t>–</w:t>
      </w:r>
      <w:r w:rsidRPr="003542E2">
        <w:rPr>
          <w:rFonts w:hint="cs"/>
          <w:rtl/>
        </w:rPr>
        <w:t xml:space="preserve"> זו מדרגת "קדמון".</w:t>
      </w:r>
    </w:p>
    <w:p w14:paraId="7868A975" w14:textId="77777777" w:rsidR="009D472F" w:rsidRPr="003542E2" w:rsidRDefault="009D472F" w:rsidP="009D472F">
      <w:pPr>
        <w:jc w:val="both"/>
        <w:rPr>
          <w:rFonts w:hint="cs"/>
          <w:rtl/>
        </w:rPr>
      </w:pPr>
    </w:p>
    <w:p w14:paraId="6239D7AD" w14:textId="77777777" w:rsidR="009D472F" w:rsidRPr="000B5C79" w:rsidRDefault="009D472F" w:rsidP="009D472F">
      <w:pPr>
        <w:jc w:val="both"/>
        <w:rPr>
          <w:rFonts w:hint="cs"/>
          <w:b/>
          <w:bCs/>
          <w:sz w:val="22"/>
          <w:szCs w:val="22"/>
          <w:rtl/>
        </w:rPr>
      </w:pPr>
      <w:r w:rsidRPr="000B5C79">
        <w:rPr>
          <w:rFonts w:hint="cs"/>
          <w:b/>
          <w:bCs/>
          <w:sz w:val="22"/>
          <w:szCs w:val="22"/>
          <w:rtl/>
        </w:rPr>
        <w:t xml:space="preserve">הוא הנקרא "אחד" בלשון החסידות  </w:t>
      </w:r>
    </w:p>
    <w:p w14:paraId="6013F085" w14:textId="77777777" w:rsidR="009D472F" w:rsidRPr="003542E2" w:rsidRDefault="009D472F" w:rsidP="009D472F">
      <w:pPr>
        <w:jc w:val="both"/>
        <w:rPr>
          <w:rFonts w:hint="cs"/>
          <w:rtl/>
        </w:rPr>
      </w:pPr>
      <w:r w:rsidRPr="000B5C79">
        <w:rPr>
          <w:rFonts w:hint="cs"/>
          <w:b/>
          <w:bCs/>
          <w:sz w:val="22"/>
          <w:szCs w:val="22"/>
          <w:rtl/>
        </w:rPr>
        <w:t>בחינת "התפשטות" ( זיו מן העצם כנודע )</w:t>
      </w:r>
      <w:r w:rsidRPr="003542E2">
        <w:rPr>
          <w:rFonts w:hint="cs"/>
          <w:sz w:val="22"/>
          <w:szCs w:val="22"/>
          <w:rtl/>
        </w:rPr>
        <w:t xml:space="preserve">  - </w:t>
      </w:r>
      <w:r w:rsidRPr="003542E2">
        <w:rPr>
          <w:rFonts w:hint="cs"/>
          <w:rtl/>
        </w:rPr>
        <w:t xml:space="preserve">ישנם שני מושגים  חשובים </w:t>
      </w:r>
      <w:r w:rsidRPr="003542E2">
        <w:rPr>
          <w:rtl/>
        </w:rPr>
        <w:t>–</w:t>
      </w:r>
      <w:r w:rsidRPr="003542E2">
        <w:rPr>
          <w:rFonts w:hint="cs"/>
          <w:rtl/>
        </w:rPr>
        <w:t xml:space="preserve"> "העלם</w:t>
      </w:r>
    </w:p>
    <w:p w14:paraId="77FF1500" w14:textId="77777777" w:rsidR="009D472F" w:rsidRPr="003542E2" w:rsidRDefault="009D472F" w:rsidP="009D472F">
      <w:pPr>
        <w:ind w:left="4535"/>
        <w:jc w:val="both"/>
        <w:rPr>
          <w:rFonts w:hint="cs"/>
          <w:rtl/>
        </w:rPr>
      </w:pPr>
      <w:r w:rsidRPr="003542E2">
        <w:rPr>
          <w:rFonts w:hint="cs"/>
          <w:rtl/>
        </w:rPr>
        <w:t xml:space="preserve">וגילוי"  ו  "עצם והתפשטות". כתוב, שמושגים אלו הם המושגים הראשונים שהסביר האדמו"ר הזקן כאשר יצא בפעם השניה מן המאסר. במאמר "זכר רב טובך" בסידורו </w:t>
      </w:r>
      <w:r w:rsidRPr="003542E2">
        <w:rPr>
          <w:rtl/>
        </w:rPr>
        <w:t>–</w:t>
      </w:r>
      <w:r w:rsidRPr="003542E2">
        <w:rPr>
          <w:rFonts w:hint="cs"/>
          <w:rtl/>
        </w:rPr>
        <w:t xml:space="preserve"> כותב אדמו"ר הזקן על אודות שני מושגים אלו, ומוסבר בחסידות שמאמר זה  הוא התחלת הגילוי של פנימיות החסידות.</w:t>
      </w:r>
    </w:p>
    <w:p w14:paraId="0FD5966A" w14:textId="77777777" w:rsidR="009D472F" w:rsidRPr="003542E2" w:rsidRDefault="009D472F" w:rsidP="009D472F">
      <w:pPr>
        <w:jc w:val="both"/>
        <w:rPr>
          <w:rFonts w:hint="cs"/>
          <w:rtl/>
        </w:rPr>
      </w:pPr>
    </w:p>
    <w:p w14:paraId="0FF82C43" w14:textId="77777777" w:rsidR="009D472F" w:rsidRPr="003542E2" w:rsidRDefault="009D472F" w:rsidP="009D472F">
      <w:pPr>
        <w:jc w:val="both"/>
        <w:rPr>
          <w:rFonts w:hint="cs"/>
          <w:rtl/>
        </w:rPr>
      </w:pPr>
      <w:r w:rsidRPr="003542E2">
        <w:rPr>
          <w:rFonts w:hint="cs"/>
          <w:rtl/>
        </w:rPr>
        <w:t xml:space="preserve">בפרושו של ר' הלל מפאריטש על שער היחוד </w:t>
      </w:r>
      <w:r w:rsidRPr="003542E2">
        <w:rPr>
          <w:rtl/>
        </w:rPr>
        <w:t>–</w:t>
      </w:r>
      <w:r w:rsidRPr="003542E2">
        <w:rPr>
          <w:rFonts w:hint="cs"/>
          <w:rtl/>
        </w:rPr>
        <w:t xml:space="preserve"> מוסברים שני המושגים באריכות גדולה, ומובאים ארבעה משלים של עצם והתפשטות וחמישה משלים של העלם וגילוי.</w:t>
      </w:r>
    </w:p>
    <w:p w14:paraId="3EC6D251" w14:textId="77777777" w:rsidR="009D472F" w:rsidRPr="003542E2" w:rsidRDefault="009D472F" w:rsidP="009D472F">
      <w:pPr>
        <w:jc w:val="both"/>
        <w:rPr>
          <w:rFonts w:hint="cs"/>
          <w:rtl/>
        </w:rPr>
      </w:pPr>
    </w:p>
    <w:p w14:paraId="6C7F4E4E" w14:textId="77777777" w:rsidR="009D472F" w:rsidRPr="003542E2" w:rsidRDefault="009D472F" w:rsidP="009D472F">
      <w:pPr>
        <w:jc w:val="both"/>
        <w:rPr>
          <w:rFonts w:hint="cs"/>
          <w:rtl/>
        </w:rPr>
      </w:pPr>
      <w:r w:rsidRPr="003542E2">
        <w:rPr>
          <w:rFonts w:hint="cs"/>
          <w:rtl/>
        </w:rPr>
        <w:t xml:space="preserve">העלם וגלוי </w:t>
      </w:r>
      <w:r w:rsidRPr="003542E2">
        <w:rPr>
          <w:rtl/>
        </w:rPr>
        <w:t>–</w:t>
      </w:r>
      <w:r w:rsidRPr="003542E2">
        <w:rPr>
          <w:rFonts w:hint="cs"/>
          <w:rtl/>
        </w:rPr>
        <w:t xml:space="preserve"> בקיצור נמרץ  ביותר </w:t>
      </w:r>
      <w:r w:rsidRPr="003542E2">
        <w:rPr>
          <w:rtl/>
        </w:rPr>
        <w:t>–</w:t>
      </w:r>
      <w:r w:rsidRPr="003542E2">
        <w:rPr>
          <w:rFonts w:hint="cs"/>
          <w:rtl/>
        </w:rPr>
        <w:t xml:space="preserve">  "העלם  וגלוי"  זאת  פעולת  "האצלה" </w:t>
      </w:r>
      <w:r w:rsidRPr="003542E2">
        <w:rPr>
          <w:rtl/>
        </w:rPr>
        <w:t>–</w:t>
      </w:r>
      <w:r w:rsidRPr="003542E2">
        <w:rPr>
          <w:rFonts w:hint="cs"/>
          <w:rtl/>
        </w:rPr>
        <w:t xml:space="preserve"> </w:t>
      </w:r>
    </w:p>
    <w:p w14:paraId="6AEC0137" w14:textId="77777777" w:rsidR="009D472F" w:rsidRPr="003542E2" w:rsidRDefault="009D472F" w:rsidP="009D472F">
      <w:pPr>
        <w:ind w:left="1440"/>
        <w:jc w:val="both"/>
        <w:rPr>
          <w:rFonts w:hint="cs"/>
          <w:rtl/>
        </w:rPr>
      </w:pPr>
      <w:r w:rsidRPr="003542E2">
        <w:rPr>
          <w:rFonts w:hint="cs"/>
          <w:rtl/>
        </w:rPr>
        <w:t xml:space="preserve">"ויאצל מן הרוח אשר עליו ויתן על שבעים איש הזקנים ויהי כנוח עליהם הרוח ויתנבאו". יציאת עולם האצילות מא"ק </w:t>
      </w:r>
      <w:r w:rsidRPr="003542E2">
        <w:rPr>
          <w:rtl/>
        </w:rPr>
        <w:t>–</w:t>
      </w:r>
      <w:r w:rsidRPr="003542E2">
        <w:rPr>
          <w:rFonts w:hint="cs"/>
          <w:rtl/>
        </w:rPr>
        <w:t xml:space="preserve"> היא על דרך "גלוי ההעלם".</w:t>
      </w:r>
    </w:p>
    <w:p w14:paraId="7AF796FC" w14:textId="77777777" w:rsidR="009D472F" w:rsidRPr="003542E2" w:rsidRDefault="009D472F" w:rsidP="009D472F">
      <w:pPr>
        <w:jc w:val="both"/>
        <w:rPr>
          <w:rFonts w:hint="cs"/>
          <w:rtl/>
        </w:rPr>
      </w:pPr>
    </w:p>
    <w:p w14:paraId="07683311" w14:textId="77777777" w:rsidR="009D472F" w:rsidRPr="003542E2" w:rsidRDefault="009D472F" w:rsidP="009D472F">
      <w:pPr>
        <w:jc w:val="both"/>
        <w:rPr>
          <w:rFonts w:hint="cs"/>
          <w:rtl/>
        </w:rPr>
      </w:pPr>
      <w:r w:rsidRPr="003542E2">
        <w:rPr>
          <w:rFonts w:hint="cs"/>
          <w:rtl/>
        </w:rPr>
        <w:t xml:space="preserve">עצם והתפשטות </w:t>
      </w:r>
      <w:r w:rsidRPr="003542E2">
        <w:rPr>
          <w:rtl/>
        </w:rPr>
        <w:t>–</w:t>
      </w:r>
      <w:r w:rsidRPr="003542E2">
        <w:rPr>
          <w:rFonts w:hint="cs"/>
          <w:rtl/>
        </w:rPr>
        <w:t xml:space="preserve"> ושוב, באופן הכללי ביותר - "עצם והתפשטות" זאת  פעולת</w:t>
      </w:r>
    </w:p>
    <w:p w14:paraId="437BCDD8" w14:textId="77777777" w:rsidR="009D472F" w:rsidRPr="003542E2" w:rsidRDefault="009D472F" w:rsidP="009D472F">
      <w:pPr>
        <w:ind w:left="2125"/>
        <w:jc w:val="both"/>
        <w:rPr>
          <w:rFonts w:hint="cs"/>
          <w:rtl/>
        </w:rPr>
      </w:pPr>
      <w:r w:rsidRPr="003542E2">
        <w:rPr>
          <w:rFonts w:hint="cs"/>
          <w:rtl/>
        </w:rPr>
        <w:t xml:space="preserve">"בריאה" </w:t>
      </w:r>
      <w:r w:rsidRPr="003542E2">
        <w:rPr>
          <w:rtl/>
        </w:rPr>
        <w:t>–</w:t>
      </w:r>
      <w:r w:rsidRPr="003542E2">
        <w:rPr>
          <w:rFonts w:hint="cs"/>
          <w:rtl/>
        </w:rPr>
        <w:t xml:space="preserve"> כמו בריאה "יש מאין". יציאת עולם הבריאה מהאצילות </w:t>
      </w:r>
      <w:r w:rsidRPr="003542E2">
        <w:rPr>
          <w:rtl/>
        </w:rPr>
        <w:t>–</w:t>
      </w:r>
      <w:r w:rsidRPr="003542E2">
        <w:rPr>
          <w:rFonts w:hint="cs"/>
          <w:rtl/>
        </w:rPr>
        <w:t xml:space="preserve"> היא על דרך "עצם והתפשטות".</w:t>
      </w:r>
    </w:p>
    <w:p w14:paraId="7F94B9EC" w14:textId="77777777" w:rsidR="009D472F" w:rsidRPr="003542E2" w:rsidRDefault="009D472F" w:rsidP="009D472F">
      <w:pPr>
        <w:jc w:val="both"/>
        <w:rPr>
          <w:rFonts w:hint="cs"/>
          <w:rtl/>
        </w:rPr>
      </w:pPr>
    </w:p>
    <w:p w14:paraId="07AD8681" w14:textId="77777777" w:rsidR="009D472F" w:rsidRPr="003542E2" w:rsidRDefault="009D472F" w:rsidP="009D472F">
      <w:pPr>
        <w:jc w:val="both"/>
        <w:rPr>
          <w:rFonts w:hint="cs"/>
          <w:rtl/>
        </w:rPr>
      </w:pPr>
      <w:r w:rsidRPr="003542E2">
        <w:rPr>
          <w:rFonts w:hint="cs"/>
          <w:rtl/>
        </w:rPr>
        <w:t xml:space="preserve">כאן, בהסבר שלנו - כללנו במילה "בריאה" את שני המושגים יחד, וכך גם חז"ל משתמשים במילה "בריאה" וכוללים בזה גם את עולם האצילות. ויותר מזה, אפילו א"ק נקרא "אדם דבריאה" </w:t>
      </w:r>
      <w:r w:rsidRPr="003542E2">
        <w:rPr>
          <w:rtl/>
        </w:rPr>
        <w:t>–</w:t>
      </w:r>
      <w:r w:rsidRPr="003542E2">
        <w:rPr>
          <w:rFonts w:hint="cs"/>
          <w:rtl/>
        </w:rPr>
        <w:t xml:space="preserve"> ולמעלה מזה הסברנו עכשיו שגלוי "השעשועים העצמיים" </w:t>
      </w:r>
      <w:r w:rsidRPr="003542E2">
        <w:rPr>
          <w:rtl/>
        </w:rPr>
        <w:t>–</w:t>
      </w:r>
      <w:r w:rsidRPr="003542E2">
        <w:rPr>
          <w:rFonts w:hint="cs"/>
          <w:rtl/>
        </w:rPr>
        <w:t xml:space="preserve"> גם היא נקראת "בריאה". וזהו מה שאמרנו ש"בריאה", היא גם לשון "גלוי" </w:t>
      </w:r>
      <w:r w:rsidRPr="003542E2">
        <w:rPr>
          <w:rtl/>
        </w:rPr>
        <w:t>–</w:t>
      </w:r>
      <w:r w:rsidRPr="003542E2">
        <w:rPr>
          <w:rFonts w:hint="cs"/>
          <w:rtl/>
        </w:rPr>
        <w:t xml:space="preserve"> לגלות משהו.</w:t>
      </w:r>
    </w:p>
    <w:p w14:paraId="270DA867" w14:textId="77777777" w:rsidR="009D472F" w:rsidRPr="003542E2" w:rsidRDefault="009D472F" w:rsidP="009D472F">
      <w:pPr>
        <w:jc w:val="both"/>
        <w:rPr>
          <w:rFonts w:hint="cs"/>
          <w:rtl/>
        </w:rPr>
      </w:pPr>
      <w:r w:rsidRPr="003542E2">
        <w:rPr>
          <w:rtl/>
        </w:rPr>
        <w:br w:type="page"/>
      </w:r>
      <w:r w:rsidRPr="003542E2">
        <w:rPr>
          <w:rFonts w:hint="cs"/>
          <w:rtl/>
        </w:rPr>
        <w:lastRenderedPageBreak/>
        <w:t>וכך, אם נקרא שוב את הממשפט הראשון של הפרק :</w:t>
      </w:r>
    </w:p>
    <w:p w14:paraId="52025155" w14:textId="77777777" w:rsidR="009D472F" w:rsidRPr="003542E2" w:rsidRDefault="009D472F" w:rsidP="009D472F">
      <w:pPr>
        <w:jc w:val="both"/>
        <w:rPr>
          <w:rFonts w:hint="cs"/>
          <w:rtl/>
        </w:rPr>
      </w:pPr>
    </w:p>
    <w:p w14:paraId="3DF70285" w14:textId="77777777" w:rsidR="009D472F" w:rsidRPr="000B5C79" w:rsidRDefault="009D472F" w:rsidP="009D472F">
      <w:pPr>
        <w:jc w:val="both"/>
        <w:rPr>
          <w:rFonts w:hint="cs"/>
          <w:b/>
          <w:bCs/>
          <w:sz w:val="22"/>
          <w:szCs w:val="22"/>
          <w:rtl/>
        </w:rPr>
      </w:pPr>
      <w:r w:rsidRPr="000B5C79">
        <w:rPr>
          <w:rFonts w:hint="cs"/>
          <w:b/>
          <w:bCs/>
          <w:sz w:val="22"/>
          <w:szCs w:val="22"/>
          <w:rtl/>
        </w:rPr>
        <w:t xml:space="preserve">פרק ה' - והנה "גלוי ההעלם" (בריאת העולם כנ"ל) הראשון הוא  הנקרא  "שעשועים </w:t>
      </w:r>
    </w:p>
    <w:p w14:paraId="48287D96" w14:textId="77777777" w:rsidR="009D472F" w:rsidRPr="000B5C79" w:rsidRDefault="009D472F" w:rsidP="009D472F">
      <w:pPr>
        <w:ind w:left="991"/>
        <w:jc w:val="both"/>
        <w:rPr>
          <w:rFonts w:hint="cs"/>
          <w:b/>
          <w:bCs/>
          <w:sz w:val="22"/>
          <w:szCs w:val="22"/>
          <w:rtl/>
        </w:rPr>
      </w:pPr>
      <w:r w:rsidRPr="000B5C79">
        <w:rPr>
          <w:rFonts w:hint="cs"/>
          <w:b/>
          <w:bCs/>
          <w:sz w:val="22"/>
          <w:szCs w:val="22"/>
          <w:rtl/>
        </w:rPr>
        <w:t xml:space="preserve">עצמיים" </w:t>
      </w:r>
      <w:r w:rsidRPr="000B5C79">
        <w:rPr>
          <w:b/>
          <w:bCs/>
          <w:sz w:val="22"/>
          <w:szCs w:val="22"/>
          <w:rtl/>
        </w:rPr>
        <w:t>–</w:t>
      </w:r>
      <w:r w:rsidRPr="000B5C79">
        <w:rPr>
          <w:rFonts w:hint="cs"/>
          <w:b/>
          <w:bCs/>
          <w:sz w:val="22"/>
          <w:szCs w:val="22"/>
          <w:rtl/>
        </w:rPr>
        <w:t xml:space="preserve"> "שעשועי המלך בעצמותו" </w:t>
      </w:r>
      <w:r w:rsidRPr="000B5C79">
        <w:rPr>
          <w:b/>
          <w:bCs/>
          <w:sz w:val="22"/>
          <w:szCs w:val="22"/>
          <w:rtl/>
        </w:rPr>
        <w:t>–</w:t>
      </w:r>
      <w:r w:rsidRPr="000B5C79">
        <w:rPr>
          <w:rFonts w:hint="cs"/>
          <w:b/>
          <w:bCs/>
          <w:sz w:val="22"/>
          <w:szCs w:val="22"/>
          <w:rtl/>
        </w:rPr>
        <w:t xml:space="preserve"> שהוא גלוי אור העצמי יתברך, המאיר לעצמו, כביכול בסוד "ישמח הוי' במעשיו", בגלוי "יכולתו" הפשוטה, "הכל יכול" לעשות כל חפצו (בחינת "מעשיו" העצמיים) כמבואר בדא"ח.</w:t>
      </w:r>
    </w:p>
    <w:p w14:paraId="5466B217" w14:textId="77777777" w:rsidR="009D472F" w:rsidRPr="003542E2" w:rsidRDefault="009D472F" w:rsidP="009D472F">
      <w:pPr>
        <w:jc w:val="both"/>
        <w:rPr>
          <w:rFonts w:hint="cs"/>
          <w:rtl/>
        </w:rPr>
      </w:pPr>
    </w:p>
    <w:p w14:paraId="02CB0AF4" w14:textId="77777777" w:rsidR="009D472F" w:rsidRPr="003542E2" w:rsidRDefault="009D472F" w:rsidP="009D472F">
      <w:pPr>
        <w:jc w:val="both"/>
        <w:rPr>
          <w:rFonts w:hint="cs"/>
          <w:rtl/>
        </w:rPr>
      </w:pPr>
      <w:r w:rsidRPr="003542E2">
        <w:rPr>
          <w:rFonts w:hint="cs"/>
          <w:rtl/>
        </w:rPr>
        <w:t xml:space="preserve">בתחילה אמרנו ש"בריאה" הוא לשון גלוי, ובהמשך הבאנו ש"בריאה" בארמית הוא לשון "חוץ" </w:t>
      </w:r>
      <w:r w:rsidRPr="003542E2">
        <w:rPr>
          <w:rtl/>
        </w:rPr>
        <w:t>–</w:t>
      </w:r>
      <w:r w:rsidRPr="003542E2">
        <w:rPr>
          <w:rFonts w:hint="cs"/>
          <w:rtl/>
        </w:rPr>
        <w:t xml:space="preserve"> כלומר, היציאה לחוץ. </w:t>
      </w:r>
    </w:p>
    <w:p w14:paraId="426FEA03" w14:textId="77777777" w:rsidR="009D472F" w:rsidRPr="003542E2" w:rsidRDefault="009D472F" w:rsidP="009D472F">
      <w:pPr>
        <w:jc w:val="both"/>
        <w:rPr>
          <w:rFonts w:hint="cs"/>
          <w:rtl/>
        </w:rPr>
      </w:pPr>
    </w:p>
    <w:p w14:paraId="5A7157D9" w14:textId="77777777" w:rsidR="009D472F" w:rsidRPr="003542E2" w:rsidRDefault="009D472F" w:rsidP="009D472F">
      <w:pPr>
        <w:jc w:val="both"/>
        <w:rPr>
          <w:rFonts w:hint="cs"/>
          <w:rtl/>
        </w:rPr>
      </w:pPr>
      <w:r w:rsidRPr="003542E2">
        <w:rPr>
          <w:rFonts w:hint="cs"/>
          <w:rtl/>
        </w:rPr>
        <w:t xml:space="preserve">ברא </w:t>
      </w:r>
      <w:r w:rsidRPr="003542E2">
        <w:rPr>
          <w:rtl/>
        </w:rPr>
        <w:t>–</w:t>
      </w:r>
      <w:r w:rsidRPr="003542E2">
        <w:rPr>
          <w:rFonts w:hint="cs"/>
          <w:rtl/>
        </w:rPr>
        <w:t xml:space="preserve"> יציאה לחוץ - ובאמת המשל של יציאה לחוץ הוא - "עצם והתפשטות".</w:t>
      </w:r>
    </w:p>
    <w:p w14:paraId="4943F9BF" w14:textId="77777777" w:rsidR="009D472F" w:rsidRPr="003542E2" w:rsidRDefault="009D472F" w:rsidP="009D472F">
      <w:pPr>
        <w:jc w:val="both"/>
        <w:rPr>
          <w:rFonts w:hint="cs"/>
          <w:rtl/>
        </w:rPr>
      </w:pPr>
    </w:p>
    <w:p w14:paraId="4FD0ED07" w14:textId="77777777" w:rsidR="009D472F" w:rsidRPr="003542E2" w:rsidRDefault="009D472F" w:rsidP="009D472F">
      <w:pPr>
        <w:jc w:val="both"/>
        <w:rPr>
          <w:rFonts w:hint="cs"/>
          <w:rtl/>
        </w:rPr>
      </w:pPr>
      <w:r w:rsidRPr="003542E2">
        <w:rPr>
          <w:rFonts w:hint="cs"/>
          <w:rtl/>
        </w:rPr>
        <w:t xml:space="preserve">בריאה </w:t>
      </w:r>
      <w:r w:rsidRPr="003542E2">
        <w:rPr>
          <w:rtl/>
        </w:rPr>
        <w:t>–</w:t>
      </w:r>
      <w:r w:rsidRPr="003542E2">
        <w:rPr>
          <w:rFonts w:hint="cs"/>
          <w:rtl/>
        </w:rPr>
        <w:t xml:space="preserve"> לשון גילוי </w:t>
      </w:r>
      <w:r w:rsidRPr="003542E2">
        <w:rPr>
          <w:rtl/>
        </w:rPr>
        <w:t>–</w:t>
      </w:r>
      <w:r w:rsidRPr="003542E2">
        <w:rPr>
          <w:rFonts w:hint="cs"/>
          <w:rtl/>
        </w:rPr>
        <w:t xml:space="preserve"> המשל של גלוי  הוא </w:t>
      </w:r>
      <w:r w:rsidRPr="003542E2">
        <w:rPr>
          <w:rtl/>
        </w:rPr>
        <w:t>–</w:t>
      </w:r>
      <w:r w:rsidRPr="003542E2">
        <w:rPr>
          <w:rFonts w:hint="cs"/>
          <w:rtl/>
        </w:rPr>
        <w:t xml:space="preserve"> "העלם וגלוי".</w:t>
      </w:r>
    </w:p>
    <w:p w14:paraId="1D21FAD0" w14:textId="77777777" w:rsidR="009D472F" w:rsidRPr="003542E2" w:rsidRDefault="009D472F" w:rsidP="009D472F">
      <w:pPr>
        <w:jc w:val="both"/>
        <w:rPr>
          <w:rFonts w:hint="cs"/>
          <w:rtl/>
        </w:rPr>
      </w:pPr>
    </w:p>
    <w:p w14:paraId="3B9FCC2A" w14:textId="77777777" w:rsidR="009D472F" w:rsidRPr="003542E2" w:rsidRDefault="009D472F" w:rsidP="009D472F">
      <w:pPr>
        <w:jc w:val="both"/>
        <w:rPr>
          <w:rFonts w:hint="cs"/>
          <w:rtl/>
        </w:rPr>
      </w:pPr>
    </w:p>
    <w:p w14:paraId="7C682F7C" w14:textId="77777777" w:rsidR="009D472F" w:rsidRPr="003F778B" w:rsidRDefault="009D472F" w:rsidP="009D472F">
      <w:pPr>
        <w:pStyle w:val="3"/>
        <w:rPr>
          <w:rFonts w:hint="cs"/>
          <w:rtl/>
        </w:rPr>
      </w:pPr>
      <w:bookmarkStart w:id="36" w:name="_Toc58674315"/>
      <w:bookmarkStart w:id="37" w:name="_Toc161773333"/>
      <w:bookmarkStart w:id="38" w:name="_Toc508796176"/>
      <w:bookmarkStart w:id="39" w:name="_Toc508797613"/>
      <w:r w:rsidRPr="003F778B">
        <w:rPr>
          <w:rFonts w:hint="cs"/>
          <w:rtl/>
        </w:rPr>
        <w:t xml:space="preserve">*מושגים - טעם הבריאה - זיו - אחד - עצם והתפשטות - התפשטות </w:t>
      </w:r>
      <w:proofErr w:type="spellStart"/>
      <w:r w:rsidRPr="003F778B">
        <w:rPr>
          <w:rFonts w:hint="cs"/>
          <w:rtl/>
        </w:rPr>
        <w:t>בכח</w:t>
      </w:r>
      <w:proofErr w:type="spellEnd"/>
      <w:r w:rsidRPr="003F778B">
        <w:rPr>
          <w:rFonts w:hint="cs"/>
          <w:rtl/>
        </w:rPr>
        <w:t>, ובפועל</w:t>
      </w:r>
      <w:bookmarkEnd w:id="36"/>
      <w:bookmarkEnd w:id="37"/>
      <w:bookmarkEnd w:id="38"/>
      <w:bookmarkEnd w:id="39"/>
    </w:p>
    <w:p w14:paraId="43F2AC25" w14:textId="77777777" w:rsidR="009D472F" w:rsidRPr="003542E2" w:rsidRDefault="009D472F" w:rsidP="009D472F">
      <w:pPr>
        <w:jc w:val="both"/>
        <w:rPr>
          <w:rFonts w:hint="cs"/>
          <w:rtl/>
        </w:rPr>
      </w:pPr>
    </w:p>
    <w:p w14:paraId="4FC2EA45" w14:textId="77777777" w:rsidR="009D472F" w:rsidRPr="003542E2" w:rsidRDefault="009D472F" w:rsidP="009D472F">
      <w:pPr>
        <w:jc w:val="both"/>
        <w:rPr>
          <w:rFonts w:hint="cs"/>
          <w:rtl/>
        </w:rPr>
      </w:pPr>
      <w:r w:rsidRPr="003542E2">
        <w:rPr>
          <w:rFonts w:hint="cs"/>
          <w:rtl/>
        </w:rPr>
        <w:t xml:space="preserve">עצם והתפשטות </w:t>
      </w:r>
      <w:r w:rsidRPr="003542E2">
        <w:rPr>
          <w:rtl/>
        </w:rPr>
        <w:t>–</w:t>
      </w:r>
      <w:r w:rsidRPr="003542E2">
        <w:rPr>
          <w:rFonts w:hint="cs"/>
          <w:rtl/>
        </w:rPr>
        <w:t xml:space="preserve"> המשל לעצם והתפשטות  הוא  משל  הזיו  שמתפשט  מתוך</w:t>
      </w:r>
    </w:p>
    <w:p w14:paraId="03A24950" w14:textId="77777777" w:rsidR="009D472F" w:rsidRPr="003542E2" w:rsidRDefault="009D472F" w:rsidP="009D472F">
      <w:pPr>
        <w:ind w:left="2125"/>
        <w:jc w:val="both"/>
        <w:rPr>
          <w:rFonts w:hint="cs"/>
          <w:rtl/>
        </w:rPr>
      </w:pPr>
      <w:r w:rsidRPr="003542E2">
        <w:rPr>
          <w:rFonts w:hint="cs"/>
          <w:rtl/>
        </w:rPr>
        <w:t xml:space="preserve">אור </w:t>
      </w:r>
      <w:r w:rsidRPr="003542E2">
        <w:rPr>
          <w:rtl/>
        </w:rPr>
        <w:t>–</w:t>
      </w:r>
      <w:r w:rsidRPr="003542E2">
        <w:rPr>
          <w:rFonts w:hint="cs"/>
          <w:rtl/>
        </w:rPr>
        <w:t xml:space="preserve"> או על דרך התפשטות האור מתוך השמש. האור, הזיו </w:t>
      </w:r>
      <w:r w:rsidRPr="003542E2">
        <w:rPr>
          <w:rtl/>
        </w:rPr>
        <w:t>–</w:t>
      </w:r>
      <w:r w:rsidRPr="003542E2">
        <w:rPr>
          <w:rFonts w:hint="cs"/>
          <w:rtl/>
        </w:rPr>
        <w:t xml:space="preserve"> היה בטל במציאות בגוף השמש </w:t>
      </w:r>
      <w:r w:rsidRPr="003542E2">
        <w:rPr>
          <w:rtl/>
        </w:rPr>
        <w:t>–</w:t>
      </w:r>
      <w:r w:rsidRPr="003542E2">
        <w:rPr>
          <w:rFonts w:hint="cs"/>
          <w:rtl/>
        </w:rPr>
        <w:t xml:space="preserve"> ואח"כ יוצא ומתפשט בחוץ. אור השמש מתפשט מתוך עצם השמש </w:t>
      </w:r>
      <w:r w:rsidRPr="003542E2">
        <w:rPr>
          <w:rtl/>
        </w:rPr>
        <w:t>–</w:t>
      </w:r>
      <w:r w:rsidRPr="003542E2">
        <w:rPr>
          <w:rFonts w:hint="cs"/>
          <w:rtl/>
        </w:rPr>
        <w:t xml:space="preserve"> והראיה, שבאור אין שמש. כאשר אני מסתכל על אור השמש </w:t>
      </w:r>
      <w:r w:rsidRPr="003542E2">
        <w:rPr>
          <w:rtl/>
        </w:rPr>
        <w:t>–</w:t>
      </w:r>
      <w:r w:rsidRPr="003542E2">
        <w:rPr>
          <w:rFonts w:hint="cs"/>
          <w:rtl/>
        </w:rPr>
        <w:t xml:space="preserve"> איני רואה שם את השמש, אלא רק רואה דבר שיצא מן השמש. </w:t>
      </w:r>
    </w:p>
    <w:p w14:paraId="03E3394A" w14:textId="77777777" w:rsidR="009D472F" w:rsidRPr="003542E2" w:rsidRDefault="009D472F" w:rsidP="009D472F">
      <w:pPr>
        <w:ind w:left="2125"/>
        <w:jc w:val="both"/>
        <w:rPr>
          <w:rFonts w:hint="cs"/>
          <w:rtl/>
        </w:rPr>
      </w:pPr>
    </w:p>
    <w:p w14:paraId="3F197A57" w14:textId="77777777" w:rsidR="009D472F" w:rsidRPr="003542E2" w:rsidRDefault="009D472F" w:rsidP="009D472F">
      <w:pPr>
        <w:ind w:left="2125"/>
        <w:jc w:val="both"/>
        <w:rPr>
          <w:rFonts w:hint="cs"/>
          <w:rtl/>
        </w:rPr>
      </w:pPr>
      <w:r w:rsidRPr="003542E2">
        <w:rPr>
          <w:rFonts w:hint="cs"/>
          <w:rtl/>
        </w:rPr>
        <w:t xml:space="preserve">המשל הגשמי הפשוט ביותר לתהליך שאנו קוראים "עצם והתפשטות" הוא </w:t>
      </w:r>
      <w:r w:rsidRPr="003542E2">
        <w:rPr>
          <w:rtl/>
        </w:rPr>
        <w:t>–</w:t>
      </w:r>
      <w:r w:rsidRPr="003542E2">
        <w:rPr>
          <w:rFonts w:hint="cs"/>
          <w:rtl/>
        </w:rPr>
        <w:t xml:space="preserve"> יציאת האש מצור החלמיש. ולעומת זה, המשל הגשמי הפשוט לתהליך של "העלם וגלוי" הוא כמו אבן טובה שהיתה סגורה ונעלמת בתוך קופסה </w:t>
      </w:r>
      <w:r w:rsidRPr="003542E2">
        <w:rPr>
          <w:rtl/>
        </w:rPr>
        <w:t>–</w:t>
      </w:r>
      <w:r w:rsidRPr="003542E2">
        <w:rPr>
          <w:rFonts w:hint="cs"/>
          <w:rtl/>
        </w:rPr>
        <w:t xml:space="preserve"> וברגע שנפתחה הקופסה </w:t>
      </w:r>
      <w:r w:rsidRPr="003542E2">
        <w:rPr>
          <w:rtl/>
        </w:rPr>
        <w:t>–</w:t>
      </w:r>
      <w:r w:rsidRPr="003542E2">
        <w:rPr>
          <w:rFonts w:hint="cs"/>
          <w:rtl/>
        </w:rPr>
        <w:t xml:space="preserve"> נתגלתה האבן הטובה.</w:t>
      </w:r>
    </w:p>
    <w:p w14:paraId="4F7726C2" w14:textId="77777777" w:rsidR="009D472F" w:rsidRPr="003542E2" w:rsidRDefault="009D472F" w:rsidP="009D472F">
      <w:pPr>
        <w:jc w:val="both"/>
        <w:rPr>
          <w:rFonts w:hint="cs"/>
          <w:rtl/>
        </w:rPr>
      </w:pPr>
    </w:p>
    <w:p w14:paraId="2916C16F" w14:textId="77777777" w:rsidR="009D472F" w:rsidRPr="003542E2" w:rsidRDefault="009D472F" w:rsidP="009D472F">
      <w:pPr>
        <w:jc w:val="both"/>
        <w:rPr>
          <w:rFonts w:hint="cs"/>
          <w:rtl/>
        </w:rPr>
      </w:pPr>
      <w:r w:rsidRPr="003542E2">
        <w:rPr>
          <w:rFonts w:hint="cs"/>
          <w:rtl/>
        </w:rPr>
        <w:t xml:space="preserve">ואם כן,  היהלום נתגלה </w:t>
      </w:r>
      <w:r w:rsidRPr="003542E2">
        <w:rPr>
          <w:rtl/>
        </w:rPr>
        <w:t>–</w:t>
      </w:r>
      <w:r w:rsidRPr="003542E2">
        <w:rPr>
          <w:rFonts w:hint="cs"/>
          <w:rtl/>
        </w:rPr>
        <w:t xml:space="preserve"> ואני יכול לראותו יותר או פחות </w:t>
      </w:r>
      <w:r w:rsidRPr="003542E2">
        <w:rPr>
          <w:rtl/>
        </w:rPr>
        <w:t>–</w:t>
      </w:r>
      <w:r w:rsidRPr="003542E2">
        <w:rPr>
          <w:rFonts w:hint="cs"/>
          <w:rtl/>
        </w:rPr>
        <w:t xml:space="preserve"> ובכל מקרה אני רואה את הדבר בעצמו </w:t>
      </w:r>
      <w:r w:rsidRPr="003542E2">
        <w:rPr>
          <w:rtl/>
        </w:rPr>
        <w:t>–</w:t>
      </w:r>
      <w:r w:rsidRPr="003542E2">
        <w:rPr>
          <w:rFonts w:hint="cs"/>
          <w:rtl/>
        </w:rPr>
        <w:t xml:space="preserve"> אני רואה את אותו הדבר שהיה קודם נעלם.</w:t>
      </w:r>
    </w:p>
    <w:p w14:paraId="69079ACF" w14:textId="77777777" w:rsidR="009D472F" w:rsidRPr="003542E2" w:rsidRDefault="009D472F" w:rsidP="009D472F">
      <w:pPr>
        <w:jc w:val="both"/>
        <w:rPr>
          <w:rFonts w:hint="cs"/>
          <w:rtl/>
        </w:rPr>
      </w:pPr>
    </w:p>
    <w:p w14:paraId="63CAEF15" w14:textId="77777777" w:rsidR="009D472F" w:rsidRPr="003542E2" w:rsidRDefault="009D472F" w:rsidP="009D472F">
      <w:pPr>
        <w:jc w:val="both"/>
        <w:rPr>
          <w:rFonts w:hint="cs"/>
          <w:rtl/>
        </w:rPr>
      </w:pPr>
      <w:r w:rsidRPr="003542E2">
        <w:rPr>
          <w:rFonts w:hint="cs"/>
          <w:rtl/>
        </w:rPr>
        <w:t xml:space="preserve">לגבי "עצם והתפשטות" לא כך </w:t>
      </w:r>
      <w:r w:rsidRPr="003542E2">
        <w:rPr>
          <w:rtl/>
        </w:rPr>
        <w:t>–</w:t>
      </w:r>
      <w:r w:rsidRPr="003542E2">
        <w:rPr>
          <w:rFonts w:hint="cs"/>
          <w:rtl/>
        </w:rPr>
        <w:t xml:space="preserve"> אלא, אני רואה את ניצוץ האש שקפץ מתוך צור החלמיש </w:t>
      </w:r>
      <w:r w:rsidRPr="003542E2">
        <w:rPr>
          <w:rtl/>
        </w:rPr>
        <w:t>–</w:t>
      </w:r>
      <w:r w:rsidRPr="003542E2">
        <w:rPr>
          <w:rFonts w:hint="cs"/>
          <w:rtl/>
        </w:rPr>
        <w:t xml:space="preserve"> ואי אפשר לומר שהניצוץ היה קודם טמון בתוך הצור.</w:t>
      </w:r>
    </w:p>
    <w:p w14:paraId="7B42EA71" w14:textId="77777777" w:rsidR="009D472F" w:rsidRPr="003542E2" w:rsidRDefault="009D472F" w:rsidP="009D472F">
      <w:pPr>
        <w:jc w:val="both"/>
        <w:rPr>
          <w:rFonts w:hint="cs"/>
          <w:rtl/>
        </w:rPr>
      </w:pPr>
    </w:p>
    <w:p w14:paraId="5128EDE1" w14:textId="77777777" w:rsidR="009D472F" w:rsidRPr="003542E2" w:rsidRDefault="009D472F" w:rsidP="009D472F">
      <w:pPr>
        <w:jc w:val="both"/>
        <w:rPr>
          <w:rFonts w:hint="cs"/>
          <w:rtl/>
        </w:rPr>
      </w:pPr>
    </w:p>
    <w:p w14:paraId="2A3AC242" w14:textId="77777777" w:rsidR="009D472F" w:rsidRPr="003542E2" w:rsidRDefault="009D472F" w:rsidP="009D472F">
      <w:pPr>
        <w:jc w:val="both"/>
        <w:rPr>
          <w:rFonts w:hint="cs"/>
          <w:rtl/>
        </w:rPr>
      </w:pPr>
      <w:r w:rsidRPr="003542E2">
        <w:rPr>
          <w:rFonts w:hint="cs"/>
          <w:rtl/>
        </w:rPr>
        <w:t>נמשיך לקרוא את לשון המאמר:</w:t>
      </w:r>
    </w:p>
    <w:p w14:paraId="2B3B1892" w14:textId="77777777" w:rsidR="009D472F" w:rsidRPr="003542E2" w:rsidRDefault="009D472F" w:rsidP="009D472F">
      <w:pPr>
        <w:jc w:val="both"/>
        <w:rPr>
          <w:rFonts w:hint="cs"/>
          <w:rtl/>
        </w:rPr>
      </w:pPr>
    </w:p>
    <w:p w14:paraId="152A7488" w14:textId="77777777" w:rsidR="009D472F" w:rsidRPr="003542E2" w:rsidRDefault="009D472F" w:rsidP="009D472F">
      <w:pPr>
        <w:jc w:val="both"/>
        <w:rPr>
          <w:rFonts w:hint="cs"/>
          <w:rtl/>
        </w:rPr>
      </w:pPr>
      <w:r w:rsidRPr="000B5C79">
        <w:rPr>
          <w:rFonts w:hint="cs"/>
          <w:b/>
          <w:bCs/>
          <w:sz w:val="22"/>
          <w:szCs w:val="22"/>
          <w:rtl/>
        </w:rPr>
        <w:t>"התפשטות" ( זיו מן העצם כנודע) "אור אין סוף" ב"ה ( וכנודע ששם "אין סוף" קאי על מדרגה זו של "התפשטות",</w:t>
      </w:r>
      <w:r w:rsidRPr="003542E2">
        <w:rPr>
          <w:rFonts w:hint="cs"/>
          <w:sz w:val="22"/>
          <w:szCs w:val="22"/>
          <w:rtl/>
        </w:rPr>
        <w:t xml:space="preserve"> - </w:t>
      </w:r>
      <w:r w:rsidRPr="003542E2">
        <w:rPr>
          <w:rFonts w:hint="cs"/>
          <w:rtl/>
        </w:rPr>
        <w:t xml:space="preserve">ואם  כן,  כאן  אנו  מסבירים   את   "הרצון </w:t>
      </w:r>
    </w:p>
    <w:p w14:paraId="18C53091" w14:textId="77777777" w:rsidR="009D472F" w:rsidRDefault="009D472F" w:rsidP="009D472F">
      <w:pPr>
        <w:ind w:left="3826"/>
        <w:jc w:val="both"/>
        <w:rPr>
          <w:rtl/>
        </w:rPr>
      </w:pPr>
      <w:r w:rsidRPr="003542E2">
        <w:rPr>
          <w:rFonts w:hint="cs"/>
          <w:rtl/>
        </w:rPr>
        <w:t xml:space="preserve">להטיב" וגם "מחשבת אנא אמלוך" </w:t>
      </w:r>
      <w:r w:rsidRPr="003542E2">
        <w:rPr>
          <w:rtl/>
        </w:rPr>
        <w:t>–</w:t>
      </w:r>
      <w:r w:rsidRPr="003542E2">
        <w:rPr>
          <w:rFonts w:hint="cs"/>
          <w:rtl/>
        </w:rPr>
        <w:t xml:space="preserve"> כהתפשטות מן העצם. </w:t>
      </w:r>
    </w:p>
    <w:p w14:paraId="5FE4F620" w14:textId="77777777" w:rsidR="009D472F" w:rsidRDefault="009D472F" w:rsidP="009D472F">
      <w:pPr>
        <w:ind w:left="3826"/>
        <w:jc w:val="both"/>
        <w:rPr>
          <w:rtl/>
        </w:rPr>
      </w:pPr>
    </w:p>
    <w:p w14:paraId="6DC32674" w14:textId="77777777" w:rsidR="009D472F" w:rsidRPr="003542E2" w:rsidRDefault="009D472F" w:rsidP="009D472F">
      <w:pPr>
        <w:jc w:val="both"/>
        <w:rPr>
          <w:rFonts w:hint="cs"/>
          <w:rtl/>
        </w:rPr>
      </w:pPr>
      <w:r w:rsidRPr="003542E2">
        <w:rPr>
          <w:rFonts w:hint="cs"/>
          <w:rtl/>
        </w:rPr>
        <w:t xml:space="preserve">לפעמים, כאשר מעמיקים עוד יותר בפרטיות הדברים </w:t>
      </w:r>
      <w:r w:rsidRPr="003542E2">
        <w:rPr>
          <w:rtl/>
        </w:rPr>
        <w:t>–</w:t>
      </w:r>
      <w:r w:rsidRPr="003542E2">
        <w:rPr>
          <w:rFonts w:hint="cs"/>
          <w:rtl/>
        </w:rPr>
        <w:t xml:space="preserve"> מתיחסים ל"אור אין סוף" במובן של  התפשטות </w:t>
      </w:r>
      <w:r w:rsidRPr="003542E2">
        <w:rPr>
          <w:rtl/>
        </w:rPr>
        <w:t>–</w:t>
      </w:r>
      <w:r w:rsidRPr="003542E2">
        <w:rPr>
          <w:rFonts w:hint="cs"/>
          <w:rtl/>
        </w:rPr>
        <w:t xml:space="preserve"> דוקא כמלכות. אבל לגבי התפשטות גופא </w:t>
      </w:r>
      <w:r w:rsidRPr="003542E2">
        <w:rPr>
          <w:rtl/>
        </w:rPr>
        <w:t>–</w:t>
      </w:r>
      <w:r w:rsidRPr="003542E2">
        <w:rPr>
          <w:rFonts w:hint="cs"/>
          <w:rtl/>
        </w:rPr>
        <w:t xml:space="preserve"> אפשר לחלק ולומר:</w:t>
      </w:r>
    </w:p>
    <w:p w14:paraId="72A72181" w14:textId="77777777" w:rsidR="009D472F" w:rsidRPr="003542E2" w:rsidRDefault="009D472F" w:rsidP="009D472F">
      <w:pPr>
        <w:jc w:val="both"/>
        <w:rPr>
          <w:rFonts w:hint="cs"/>
          <w:rtl/>
        </w:rPr>
      </w:pPr>
    </w:p>
    <w:p w14:paraId="10BD4B53" w14:textId="77777777" w:rsidR="009D472F" w:rsidRPr="003542E2" w:rsidRDefault="009D472F" w:rsidP="009D472F">
      <w:pPr>
        <w:jc w:val="both"/>
        <w:rPr>
          <w:rFonts w:hint="cs"/>
          <w:rtl/>
        </w:rPr>
      </w:pPr>
      <w:r w:rsidRPr="003542E2">
        <w:rPr>
          <w:rFonts w:hint="cs"/>
          <w:rtl/>
        </w:rPr>
        <w:t xml:space="preserve">התפשטות בכח </w:t>
      </w:r>
      <w:r w:rsidRPr="003542E2">
        <w:rPr>
          <w:rtl/>
        </w:rPr>
        <w:t>–</w:t>
      </w:r>
      <w:r w:rsidRPr="003542E2">
        <w:rPr>
          <w:rFonts w:hint="cs"/>
          <w:rtl/>
        </w:rPr>
        <w:t xml:space="preserve"> הרצון להטיב, זאת לכאורה  כבר  התפשטות </w:t>
      </w:r>
      <w:r w:rsidRPr="003542E2">
        <w:rPr>
          <w:rtl/>
        </w:rPr>
        <w:t>–</w:t>
      </w:r>
      <w:r w:rsidRPr="003542E2">
        <w:rPr>
          <w:rFonts w:hint="cs"/>
          <w:rtl/>
        </w:rPr>
        <w:t xml:space="preserve">   אבל   עדיין </w:t>
      </w:r>
    </w:p>
    <w:p w14:paraId="48FF7390" w14:textId="77777777" w:rsidR="009D472F" w:rsidRPr="003542E2" w:rsidRDefault="009D472F" w:rsidP="009D472F">
      <w:pPr>
        <w:ind w:left="1983"/>
        <w:jc w:val="both"/>
        <w:rPr>
          <w:rFonts w:hint="cs"/>
          <w:rtl/>
        </w:rPr>
      </w:pPr>
      <w:r w:rsidRPr="003542E2">
        <w:rPr>
          <w:rFonts w:hint="cs"/>
          <w:rtl/>
        </w:rPr>
        <w:t>כאילו רק התפשטות בכח.</w:t>
      </w:r>
    </w:p>
    <w:p w14:paraId="0B012EF0" w14:textId="77777777" w:rsidR="009D472F" w:rsidRPr="003542E2" w:rsidRDefault="009D472F" w:rsidP="009D472F">
      <w:pPr>
        <w:jc w:val="both"/>
        <w:rPr>
          <w:rFonts w:hint="cs"/>
          <w:rtl/>
        </w:rPr>
      </w:pPr>
    </w:p>
    <w:p w14:paraId="47725593" w14:textId="77777777" w:rsidR="009D472F" w:rsidRPr="003542E2" w:rsidRDefault="009D472F" w:rsidP="009D472F">
      <w:pPr>
        <w:jc w:val="both"/>
        <w:rPr>
          <w:rFonts w:hint="cs"/>
          <w:rtl/>
        </w:rPr>
      </w:pPr>
      <w:r w:rsidRPr="003542E2">
        <w:rPr>
          <w:rFonts w:hint="cs"/>
          <w:rtl/>
        </w:rPr>
        <w:t xml:space="preserve">התפשטות בפועל </w:t>
      </w:r>
      <w:r w:rsidRPr="003542E2">
        <w:rPr>
          <w:rtl/>
        </w:rPr>
        <w:t>–</w:t>
      </w:r>
      <w:r w:rsidRPr="003542E2">
        <w:rPr>
          <w:rFonts w:hint="cs"/>
          <w:rtl/>
        </w:rPr>
        <w:t xml:space="preserve"> התפשטות ממש, נקראת רק כאשר  ישנה  מחשבת  מלכות </w:t>
      </w:r>
    </w:p>
    <w:p w14:paraId="0849BE93" w14:textId="77777777" w:rsidR="009D472F" w:rsidRPr="003542E2" w:rsidRDefault="009D472F" w:rsidP="009D472F">
      <w:pPr>
        <w:ind w:left="2160"/>
        <w:jc w:val="both"/>
        <w:rPr>
          <w:rFonts w:hint="cs"/>
          <w:rtl/>
        </w:rPr>
      </w:pPr>
      <w:r w:rsidRPr="003542E2">
        <w:rPr>
          <w:rtl/>
        </w:rPr>
        <w:t>–</w:t>
      </w:r>
      <w:r w:rsidRPr="003542E2">
        <w:rPr>
          <w:rFonts w:hint="cs"/>
          <w:rtl/>
        </w:rPr>
        <w:t xml:space="preserve"> "מלכות דאין סוף" בלשון החסידות. וגם לגבי "מלכות דאין סוף" כתוב שזאת המלכות של ה"מלכות דאין סוף". כלומר, רצון הוי' להיות מלך </w:t>
      </w:r>
      <w:r w:rsidRPr="003542E2">
        <w:rPr>
          <w:rtl/>
        </w:rPr>
        <w:t>–</w:t>
      </w:r>
      <w:r w:rsidRPr="003542E2">
        <w:rPr>
          <w:rFonts w:hint="cs"/>
          <w:rtl/>
        </w:rPr>
        <w:t xml:space="preserve"> זו עדיין אינה התפשטות "אור אין סוף" בפועל </w:t>
      </w:r>
      <w:r w:rsidRPr="003542E2">
        <w:rPr>
          <w:rtl/>
        </w:rPr>
        <w:t>–</w:t>
      </w:r>
      <w:r w:rsidRPr="003542E2">
        <w:rPr>
          <w:rFonts w:hint="cs"/>
          <w:rtl/>
        </w:rPr>
        <w:t xml:space="preserve"> אלא התפשטות ,אור אין סוף" בפועל </w:t>
      </w:r>
      <w:r w:rsidRPr="003542E2">
        <w:rPr>
          <w:rtl/>
        </w:rPr>
        <w:t>–</w:t>
      </w:r>
      <w:r w:rsidRPr="003542E2">
        <w:rPr>
          <w:rFonts w:hint="cs"/>
          <w:rtl/>
        </w:rPr>
        <w:t xml:space="preserve"> זו תכלית רצון הוי' להיות מלך </w:t>
      </w:r>
      <w:r w:rsidRPr="003542E2">
        <w:rPr>
          <w:rtl/>
        </w:rPr>
        <w:t>–</w:t>
      </w:r>
      <w:r w:rsidRPr="003542E2">
        <w:rPr>
          <w:rFonts w:hint="cs"/>
          <w:rtl/>
        </w:rPr>
        <w:t xml:space="preserve"> "מלכות דמלכות דאין סוף"</w:t>
      </w:r>
    </w:p>
    <w:p w14:paraId="1020BC89" w14:textId="77777777" w:rsidR="009D472F" w:rsidRPr="003542E2" w:rsidRDefault="009D472F" w:rsidP="009D472F">
      <w:pPr>
        <w:jc w:val="both"/>
        <w:rPr>
          <w:rFonts w:hint="cs"/>
          <w:rtl/>
        </w:rPr>
      </w:pPr>
    </w:p>
    <w:p w14:paraId="52ED90E9" w14:textId="77777777" w:rsidR="009D472F" w:rsidRPr="003542E2" w:rsidRDefault="009D472F" w:rsidP="009D472F">
      <w:pPr>
        <w:jc w:val="both"/>
        <w:rPr>
          <w:rFonts w:hint="cs"/>
          <w:rtl/>
        </w:rPr>
      </w:pPr>
    </w:p>
    <w:p w14:paraId="7EDD1CDF" w14:textId="77777777" w:rsidR="009D472F" w:rsidRPr="003542E2" w:rsidRDefault="009D472F" w:rsidP="009D472F">
      <w:pPr>
        <w:jc w:val="both"/>
        <w:rPr>
          <w:rFonts w:hint="cs"/>
          <w:rtl/>
        </w:rPr>
      </w:pPr>
      <w:r w:rsidRPr="003542E2">
        <w:rPr>
          <w:rFonts w:hint="cs"/>
          <w:rtl/>
        </w:rPr>
        <w:t xml:space="preserve">ושוב, בתוך הרצון להיות מלך ישנן עשר ספירות </w:t>
      </w:r>
      <w:r w:rsidRPr="003542E2">
        <w:rPr>
          <w:rtl/>
        </w:rPr>
        <w:t>–</w:t>
      </w:r>
      <w:r w:rsidRPr="003542E2">
        <w:rPr>
          <w:rFonts w:hint="cs"/>
          <w:rtl/>
        </w:rPr>
        <w:t xml:space="preserve"> ולא נפרט את כולן כאן.</w:t>
      </w:r>
    </w:p>
    <w:p w14:paraId="03A99C3D" w14:textId="77777777" w:rsidR="009D472F" w:rsidRPr="003542E2" w:rsidRDefault="009D472F" w:rsidP="009D472F">
      <w:pPr>
        <w:jc w:val="both"/>
        <w:rPr>
          <w:rFonts w:hint="cs"/>
          <w:rtl/>
        </w:rPr>
      </w:pPr>
    </w:p>
    <w:p w14:paraId="1CDB8224" w14:textId="77777777" w:rsidR="009D472F" w:rsidRPr="003542E2" w:rsidRDefault="009D472F" w:rsidP="009D472F">
      <w:pPr>
        <w:jc w:val="both"/>
        <w:rPr>
          <w:rFonts w:hint="cs"/>
          <w:rtl/>
        </w:rPr>
      </w:pPr>
      <w:r w:rsidRPr="003542E2">
        <w:rPr>
          <w:rFonts w:hint="cs"/>
          <w:rtl/>
        </w:rPr>
        <w:t>כתר - הרצון להיות מלך הוא הכתר.</w:t>
      </w:r>
    </w:p>
    <w:p w14:paraId="2C1C587A" w14:textId="77777777" w:rsidR="009D472F" w:rsidRPr="003542E2" w:rsidRDefault="009D472F" w:rsidP="009D472F">
      <w:pPr>
        <w:jc w:val="both"/>
        <w:rPr>
          <w:rFonts w:hint="cs"/>
          <w:rtl/>
        </w:rPr>
      </w:pPr>
    </w:p>
    <w:p w14:paraId="567AF90A" w14:textId="77777777" w:rsidR="009D472F" w:rsidRPr="003542E2" w:rsidRDefault="009D472F" w:rsidP="009D472F">
      <w:pPr>
        <w:jc w:val="both"/>
        <w:rPr>
          <w:rFonts w:hint="cs"/>
          <w:rtl/>
        </w:rPr>
      </w:pPr>
      <w:r w:rsidRPr="003542E2">
        <w:rPr>
          <w:rFonts w:hint="cs"/>
          <w:rtl/>
        </w:rPr>
        <w:t xml:space="preserve">חכמה </w:t>
      </w:r>
      <w:r w:rsidRPr="003542E2">
        <w:rPr>
          <w:rtl/>
        </w:rPr>
        <w:t>–</w:t>
      </w:r>
      <w:r w:rsidRPr="003542E2">
        <w:rPr>
          <w:rFonts w:hint="cs"/>
          <w:rtl/>
        </w:rPr>
        <w:t xml:space="preserve"> המחשבה להיות מלך זאת החכמה.  זאת  עדיין  לא  ההשערה  על  מי</w:t>
      </w:r>
    </w:p>
    <w:p w14:paraId="46B0E1BA" w14:textId="77777777" w:rsidR="009D472F" w:rsidRPr="003542E2" w:rsidRDefault="009D472F" w:rsidP="009D472F">
      <w:pPr>
        <w:ind w:left="991"/>
        <w:jc w:val="both"/>
        <w:rPr>
          <w:rFonts w:hint="cs"/>
          <w:rtl/>
        </w:rPr>
      </w:pPr>
      <w:r w:rsidRPr="003542E2">
        <w:rPr>
          <w:rFonts w:hint="cs"/>
          <w:rtl/>
        </w:rPr>
        <w:t xml:space="preserve">למלוך </w:t>
      </w:r>
      <w:r w:rsidRPr="003542E2">
        <w:rPr>
          <w:rtl/>
        </w:rPr>
        <w:t>–</w:t>
      </w:r>
      <w:r w:rsidRPr="003542E2">
        <w:rPr>
          <w:rFonts w:hint="cs"/>
          <w:rtl/>
        </w:rPr>
        <w:t xml:space="preserve"> שהיא כאמור מדרגת קדמון. ושוב, המחשבה "אני רוצה למלוך" באה לאחר הרצון למלוך. מכאן אנו גם מבינים מדוע הביטוי בחסידות הוא "רצון ומחשבת אנא אמלוך" </w:t>
      </w:r>
      <w:r w:rsidRPr="003542E2">
        <w:rPr>
          <w:rtl/>
        </w:rPr>
        <w:t>–</w:t>
      </w:r>
      <w:r w:rsidRPr="003542E2">
        <w:rPr>
          <w:rFonts w:hint="cs"/>
          <w:rtl/>
        </w:rPr>
        <w:t xml:space="preserve"> שהם כתר וחכמה שהולכים ביחד </w:t>
      </w:r>
      <w:r w:rsidRPr="003542E2">
        <w:rPr>
          <w:rtl/>
        </w:rPr>
        <w:t>–</w:t>
      </w:r>
      <w:r w:rsidRPr="003542E2">
        <w:rPr>
          <w:rFonts w:hint="cs"/>
          <w:rtl/>
        </w:rPr>
        <w:t xml:space="preserve"> על דרך אות י' וקוצו של י' בשם הוי'.</w:t>
      </w:r>
    </w:p>
    <w:p w14:paraId="0AD08865" w14:textId="77777777" w:rsidR="009D472F" w:rsidRPr="003542E2" w:rsidRDefault="009D472F" w:rsidP="009D472F">
      <w:pPr>
        <w:jc w:val="both"/>
        <w:rPr>
          <w:rFonts w:hint="cs"/>
          <w:rtl/>
        </w:rPr>
      </w:pPr>
    </w:p>
    <w:p w14:paraId="7D0D4CC6" w14:textId="77777777" w:rsidR="009D472F" w:rsidRPr="003542E2" w:rsidRDefault="009D472F" w:rsidP="009D472F">
      <w:pPr>
        <w:jc w:val="both"/>
        <w:rPr>
          <w:rFonts w:hint="cs"/>
          <w:rtl/>
        </w:rPr>
      </w:pPr>
      <w:r w:rsidRPr="003542E2">
        <w:rPr>
          <w:rFonts w:hint="cs"/>
          <w:rtl/>
        </w:rPr>
        <w:t xml:space="preserve">מלכות דמלכות </w:t>
      </w:r>
      <w:r w:rsidRPr="003542E2">
        <w:rPr>
          <w:rtl/>
        </w:rPr>
        <w:t>–</w:t>
      </w:r>
      <w:r w:rsidRPr="003542E2">
        <w:rPr>
          <w:rFonts w:hint="cs"/>
          <w:rtl/>
        </w:rPr>
        <w:t xml:space="preserve"> ושוב, המלכות של המלכות של הרצון להיות  מלך </w:t>
      </w:r>
      <w:r w:rsidRPr="003542E2">
        <w:rPr>
          <w:rtl/>
        </w:rPr>
        <w:t>–</w:t>
      </w:r>
      <w:r w:rsidRPr="003542E2">
        <w:rPr>
          <w:rFonts w:hint="cs"/>
          <w:rtl/>
        </w:rPr>
        <w:t xml:space="preserve">  נקראת </w:t>
      </w:r>
    </w:p>
    <w:p w14:paraId="02475014" w14:textId="77777777" w:rsidR="009D472F" w:rsidRPr="003542E2" w:rsidRDefault="009D472F" w:rsidP="009D472F">
      <w:pPr>
        <w:ind w:left="1983"/>
        <w:jc w:val="both"/>
        <w:rPr>
          <w:rFonts w:hint="cs"/>
          <w:rtl/>
        </w:rPr>
      </w:pPr>
      <w:r w:rsidRPr="003542E2">
        <w:rPr>
          <w:rFonts w:hint="cs"/>
          <w:rtl/>
        </w:rPr>
        <w:t>"התפשטות",  התפשטות אור אין סוף בפועל.</w:t>
      </w:r>
    </w:p>
    <w:p w14:paraId="04D7C465" w14:textId="77777777" w:rsidR="009D472F" w:rsidRPr="003542E2" w:rsidRDefault="009D472F" w:rsidP="009D472F">
      <w:pPr>
        <w:jc w:val="both"/>
        <w:rPr>
          <w:rFonts w:hint="cs"/>
          <w:rtl/>
        </w:rPr>
      </w:pPr>
    </w:p>
    <w:p w14:paraId="649601DA" w14:textId="77777777" w:rsidR="009D472F" w:rsidRPr="003F778B" w:rsidRDefault="009D472F" w:rsidP="009D472F">
      <w:pPr>
        <w:pStyle w:val="3"/>
        <w:rPr>
          <w:rFonts w:hint="cs"/>
          <w:rtl/>
        </w:rPr>
      </w:pPr>
      <w:bookmarkStart w:id="40" w:name="_Toc58674316"/>
      <w:bookmarkStart w:id="41" w:name="_Toc161773334"/>
      <w:bookmarkStart w:id="42" w:name="_Toc508796177"/>
      <w:bookmarkStart w:id="43" w:name="_Toc508797614"/>
      <w:r w:rsidRPr="003F778B">
        <w:rPr>
          <w:rFonts w:hint="cs"/>
          <w:rtl/>
        </w:rPr>
        <w:t xml:space="preserve">*מושגים - טעם הבריאה - זיו - אחד - אין סוף להתפשטותו - </w:t>
      </w:r>
      <w:proofErr w:type="spellStart"/>
      <w:r w:rsidRPr="003F778B">
        <w:rPr>
          <w:rFonts w:hint="cs"/>
          <w:rtl/>
        </w:rPr>
        <w:t>כסא</w:t>
      </w:r>
      <w:proofErr w:type="spellEnd"/>
      <w:r w:rsidRPr="003F778B">
        <w:rPr>
          <w:rFonts w:hint="cs"/>
          <w:rtl/>
        </w:rPr>
        <w:t xml:space="preserve"> מלכות - </w:t>
      </w:r>
      <w:proofErr w:type="spellStart"/>
      <w:r w:rsidRPr="003F778B">
        <w:rPr>
          <w:rFonts w:hint="cs"/>
          <w:rtl/>
        </w:rPr>
        <w:t>טהירו</w:t>
      </w:r>
      <w:bookmarkEnd w:id="40"/>
      <w:bookmarkEnd w:id="41"/>
      <w:bookmarkEnd w:id="42"/>
      <w:bookmarkEnd w:id="43"/>
      <w:proofErr w:type="spellEnd"/>
    </w:p>
    <w:p w14:paraId="69D1EAA4" w14:textId="77777777" w:rsidR="009D472F" w:rsidRPr="003542E2" w:rsidRDefault="009D472F" w:rsidP="009D472F">
      <w:pPr>
        <w:jc w:val="both"/>
        <w:rPr>
          <w:rFonts w:hint="cs"/>
          <w:sz w:val="22"/>
          <w:szCs w:val="22"/>
          <w:rtl/>
        </w:rPr>
      </w:pPr>
    </w:p>
    <w:p w14:paraId="35237A0F" w14:textId="77777777" w:rsidR="009D472F" w:rsidRPr="000B5C79" w:rsidRDefault="009D472F" w:rsidP="009D472F">
      <w:pPr>
        <w:jc w:val="both"/>
        <w:rPr>
          <w:rFonts w:hint="cs"/>
          <w:b/>
          <w:bCs/>
          <w:sz w:val="22"/>
          <w:szCs w:val="22"/>
          <w:rtl/>
        </w:rPr>
      </w:pPr>
      <w:r w:rsidRPr="000B5C79">
        <w:rPr>
          <w:rFonts w:hint="cs"/>
          <w:b/>
          <w:bCs/>
          <w:sz w:val="22"/>
          <w:szCs w:val="22"/>
          <w:rtl/>
        </w:rPr>
        <w:t xml:space="preserve">מה שאין כן למעלה מזה , למעלה מבחינת התפשטות כביכול, </w:t>
      </w:r>
    </w:p>
    <w:p w14:paraId="2D0E5B2E" w14:textId="77777777" w:rsidR="009D472F" w:rsidRPr="000B5C79" w:rsidRDefault="009D472F" w:rsidP="009D472F">
      <w:pPr>
        <w:jc w:val="both"/>
        <w:rPr>
          <w:rFonts w:hint="cs"/>
          <w:b/>
          <w:bCs/>
          <w:sz w:val="22"/>
          <w:szCs w:val="22"/>
          <w:rtl/>
        </w:rPr>
      </w:pPr>
      <w:r w:rsidRPr="000B5C79">
        <w:rPr>
          <w:rFonts w:hint="cs"/>
          <w:b/>
          <w:bCs/>
          <w:sz w:val="22"/>
          <w:szCs w:val="22"/>
          <w:rtl/>
        </w:rPr>
        <w:t xml:space="preserve">אינו צודק שם אין סוף כלל, </w:t>
      </w:r>
    </w:p>
    <w:p w14:paraId="1ACCC35D" w14:textId="77777777" w:rsidR="009D472F" w:rsidRPr="000B5C79" w:rsidRDefault="009D472F" w:rsidP="009D472F">
      <w:pPr>
        <w:jc w:val="both"/>
        <w:rPr>
          <w:rFonts w:hint="cs"/>
          <w:b/>
          <w:bCs/>
          <w:sz w:val="22"/>
          <w:szCs w:val="22"/>
          <w:rtl/>
        </w:rPr>
      </w:pPr>
      <w:r w:rsidRPr="000B5C79">
        <w:rPr>
          <w:rFonts w:hint="cs"/>
          <w:b/>
          <w:bCs/>
          <w:sz w:val="22"/>
          <w:szCs w:val="22"/>
          <w:rtl/>
        </w:rPr>
        <w:t xml:space="preserve">שהרי פרוש "אין סוף" הוא </w:t>
      </w:r>
    </w:p>
    <w:p w14:paraId="3C6F7D7C" w14:textId="77777777" w:rsidR="009D472F" w:rsidRPr="003542E2" w:rsidRDefault="009D472F" w:rsidP="009D472F">
      <w:pPr>
        <w:jc w:val="both"/>
        <w:rPr>
          <w:rFonts w:hint="cs"/>
          <w:rtl/>
        </w:rPr>
      </w:pPr>
      <w:r w:rsidRPr="000B5C79">
        <w:rPr>
          <w:rFonts w:hint="cs"/>
          <w:b/>
          <w:bCs/>
          <w:sz w:val="22"/>
          <w:szCs w:val="22"/>
          <w:rtl/>
        </w:rPr>
        <w:t>ש"אין סוף להתפשטותו" ).</w:t>
      </w:r>
      <w:r w:rsidRPr="003542E2">
        <w:rPr>
          <w:rFonts w:hint="cs"/>
          <w:sz w:val="22"/>
          <w:szCs w:val="22"/>
          <w:rtl/>
        </w:rPr>
        <w:t xml:space="preserve"> </w:t>
      </w:r>
      <w:r w:rsidRPr="003542E2">
        <w:rPr>
          <w:rtl/>
        </w:rPr>
        <w:t>–</w:t>
      </w:r>
      <w:r w:rsidRPr="003542E2">
        <w:rPr>
          <w:rFonts w:hint="cs"/>
          <w:rtl/>
        </w:rPr>
        <w:t xml:space="preserve"> אמירה זאת מביאים  בחסידות  בשם  הרב  המגיד </w:t>
      </w:r>
    </w:p>
    <w:p w14:paraId="1C2DC874" w14:textId="77777777" w:rsidR="009D472F" w:rsidRPr="003542E2" w:rsidRDefault="009D472F" w:rsidP="009D472F">
      <w:pPr>
        <w:ind w:left="2975"/>
        <w:jc w:val="both"/>
        <w:rPr>
          <w:rFonts w:hint="cs"/>
          <w:rtl/>
        </w:rPr>
      </w:pPr>
      <w:r w:rsidRPr="003542E2">
        <w:rPr>
          <w:rFonts w:hint="cs"/>
          <w:rtl/>
        </w:rPr>
        <w:t xml:space="preserve">ממזריטש </w:t>
      </w:r>
      <w:r w:rsidRPr="003542E2">
        <w:rPr>
          <w:rtl/>
        </w:rPr>
        <w:t>–</w:t>
      </w:r>
      <w:r w:rsidRPr="003542E2">
        <w:rPr>
          <w:rFonts w:hint="cs"/>
          <w:rtl/>
        </w:rPr>
        <w:t xml:space="preserve"> והוא, שלמעלה מזה אי אפשר לומר בכלל את הביטוי "אין סוף" </w:t>
      </w:r>
      <w:r w:rsidRPr="003542E2">
        <w:rPr>
          <w:rtl/>
        </w:rPr>
        <w:t>–</w:t>
      </w:r>
      <w:r w:rsidRPr="003542E2">
        <w:rPr>
          <w:rFonts w:hint="cs"/>
          <w:rtl/>
        </w:rPr>
        <w:t xml:space="preserve"> במובן של התפשטות.</w:t>
      </w:r>
    </w:p>
    <w:p w14:paraId="236FCBC8" w14:textId="77777777" w:rsidR="009D472F" w:rsidRPr="003542E2" w:rsidRDefault="009D472F" w:rsidP="009D472F">
      <w:pPr>
        <w:jc w:val="both"/>
        <w:rPr>
          <w:rFonts w:hint="cs"/>
          <w:rtl/>
        </w:rPr>
      </w:pPr>
    </w:p>
    <w:p w14:paraId="12E96FA1" w14:textId="77777777" w:rsidR="009D472F" w:rsidRPr="003542E2" w:rsidRDefault="009D472F" w:rsidP="009D472F">
      <w:pPr>
        <w:jc w:val="both"/>
        <w:rPr>
          <w:rFonts w:hint="cs"/>
        </w:rPr>
      </w:pPr>
    </w:p>
    <w:p w14:paraId="206C4144" w14:textId="77777777" w:rsidR="009D472F" w:rsidRPr="003542E2" w:rsidRDefault="009D472F" w:rsidP="009D472F">
      <w:pPr>
        <w:jc w:val="both"/>
        <w:rPr>
          <w:rFonts w:hint="cs"/>
          <w:rtl/>
        </w:rPr>
      </w:pPr>
      <w:r w:rsidRPr="003542E2">
        <w:rPr>
          <w:rFonts w:hint="cs"/>
          <w:rtl/>
        </w:rPr>
        <w:t>"והוכן בחסד כסא וישב עליו באמת באהל דוד שפט ודרש משפט ומהר צדק"</w:t>
      </w:r>
    </w:p>
    <w:p w14:paraId="74109602" w14:textId="77777777" w:rsidR="009D472F" w:rsidRPr="003542E2" w:rsidRDefault="009D472F" w:rsidP="009D472F">
      <w:pPr>
        <w:jc w:val="both"/>
        <w:rPr>
          <w:rFonts w:hint="cs"/>
          <w:rtl/>
        </w:rPr>
      </w:pPr>
    </w:p>
    <w:p w14:paraId="3B57AF6E" w14:textId="77777777" w:rsidR="009D472F" w:rsidRDefault="009D472F" w:rsidP="009D472F">
      <w:pPr>
        <w:jc w:val="both"/>
        <w:rPr>
          <w:rtl/>
        </w:rPr>
      </w:pPr>
      <w:r w:rsidRPr="003542E2">
        <w:rPr>
          <w:rFonts w:hint="cs"/>
          <w:rtl/>
        </w:rPr>
        <w:t xml:space="preserve">ומסבירים בחסידות שכסא זה מלכות. מהפסוק "כי יד על כס י"ה מלחמה להוי' בעמלק מדור דור" </w:t>
      </w:r>
      <w:r w:rsidRPr="003542E2">
        <w:rPr>
          <w:rtl/>
        </w:rPr>
        <w:t>–</w:t>
      </w:r>
      <w:r w:rsidRPr="003542E2">
        <w:rPr>
          <w:rFonts w:hint="cs"/>
          <w:rtl/>
        </w:rPr>
        <w:t xml:space="preserve"> לומדים חז"ל את שלוש המצוות של ישוב ארץ ישראל - קודם יש להמליך מלך </w:t>
      </w:r>
      <w:r w:rsidRPr="003542E2">
        <w:rPr>
          <w:rtl/>
        </w:rPr>
        <w:t>–</w:t>
      </w:r>
      <w:r w:rsidRPr="003542E2">
        <w:rPr>
          <w:rFonts w:hint="cs"/>
          <w:rtl/>
        </w:rPr>
        <w:t xml:space="preserve"> כס, ואח"כ מלחמת עמלק, ואח"כ בנין בית הבחירה.</w:t>
      </w:r>
    </w:p>
    <w:p w14:paraId="2DF1ED99" w14:textId="77777777" w:rsidR="009D472F" w:rsidRDefault="009D472F" w:rsidP="009D472F">
      <w:pPr>
        <w:jc w:val="both"/>
        <w:rPr>
          <w:rtl/>
        </w:rPr>
      </w:pPr>
    </w:p>
    <w:p w14:paraId="3534C9DE" w14:textId="77777777" w:rsidR="009D472F" w:rsidRPr="003542E2" w:rsidRDefault="009D472F" w:rsidP="009D472F">
      <w:pPr>
        <w:jc w:val="both"/>
        <w:rPr>
          <w:rFonts w:hint="cs"/>
          <w:rtl/>
        </w:rPr>
      </w:pPr>
      <w:r w:rsidRPr="003542E2">
        <w:rPr>
          <w:rFonts w:hint="cs"/>
          <w:rtl/>
        </w:rPr>
        <w:t xml:space="preserve">והוכן בחסד כסא </w:t>
      </w:r>
      <w:r w:rsidRPr="003542E2">
        <w:rPr>
          <w:rtl/>
        </w:rPr>
        <w:t>–</w:t>
      </w:r>
      <w:r w:rsidRPr="003542E2">
        <w:rPr>
          <w:rFonts w:hint="cs"/>
          <w:rtl/>
        </w:rPr>
        <w:t xml:space="preserve"> ומסבירים בחסידות שההכנה  למלכות  היא  ע"י  החסד </w:t>
      </w:r>
      <w:r w:rsidRPr="003542E2">
        <w:rPr>
          <w:rtl/>
        </w:rPr>
        <w:t>–</w:t>
      </w:r>
      <w:r w:rsidRPr="003542E2">
        <w:rPr>
          <w:rFonts w:hint="cs"/>
          <w:rtl/>
        </w:rPr>
        <w:t xml:space="preserve"> </w:t>
      </w:r>
    </w:p>
    <w:p w14:paraId="453127D5" w14:textId="77777777" w:rsidR="009D472F" w:rsidRPr="003542E2" w:rsidRDefault="009D472F" w:rsidP="009D472F">
      <w:pPr>
        <w:ind w:left="2160"/>
        <w:jc w:val="both"/>
        <w:rPr>
          <w:rFonts w:hint="cs"/>
          <w:rtl/>
        </w:rPr>
      </w:pPr>
      <w:r w:rsidRPr="003542E2">
        <w:rPr>
          <w:rFonts w:hint="cs"/>
          <w:rtl/>
        </w:rPr>
        <w:t>ובמדרגה שלנו הוא "הרצון הפשוט להטיב". ואם כן, שוב פוגשים אנו ביחד את "הרצון הפשוט להטיב" שגורם לרצון למלוך.</w:t>
      </w:r>
    </w:p>
    <w:p w14:paraId="09D1FC96" w14:textId="77777777" w:rsidR="009D472F" w:rsidRPr="003542E2" w:rsidRDefault="009D472F" w:rsidP="009D472F">
      <w:pPr>
        <w:ind w:left="2160"/>
        <w:jc w:val="both"/>
        <w:rPr>
          <w:rFonts w:hint="cs"/>
          <w:rtl/>
        </w:rPr>
      </w:pPr>
    </w:p>
    <w:p w14:paraId="57D3B0AD" w14:textId="77777777" w:rsidR="009D472F" w:rsidRPr="003542E2" w:rsidRDefault="009D472F" w:rsidP="009D472F">
      <w:pPr>
        <w:ind w:left="2160"/>
        <w:jc w:val="both"/>
        <w:rPr>
          <w:rFonts w:hint="cs"/>
          <w:rtl/>
        </w:rPr>
      </w:pPr>
      <w:r w:rsidRPr="003542E2">
        <w:rPr>
          <w:rFonts w:hint="cs"/>
          <w:rtl/>
        </w:rPr>
        <w:t xml:space="preserve">ושוב, הביטוי "אחד" שלפני הצמצום </w:t>
      </w:r>
      <w:r w:rsidRPr="003542E2">
        <w:rPr>
          <w:rtl/>
        </w:rPr>
        <w:t>–</w:t>
      </w:r>
      <w:r w:rsidRPr="003542E2">
        <w:rPr>
          <w:rFonts w:hint="cs"/>
          <w:rtl/>
        </w:rPr>
        <w:t xml:space="preserve"> כולל את הרצון להטיב ו"מחשבת אנא אמלוך".</w:t>
      </w:r>
    </w:p>
    <w:p w14:paraId="6F2DC0CD" w14:textId="77777777" w:rsidR="009D472F" w:rsidRPr="003542E2" w:rsidRDefault="009D472F" w:rsidP="009D472F">
      <w:pPr>
        <w:jc w:val="both"/>
        <w:rPr>
          <w:rFonts w:hint="cs"/>
          <w:rtl/>
        </w:rPr>
      </w:pPr>
    </w:p>
    <w:p w14:paraId="494A5E26" w14:textId="77777777" w:rsidR="009D472F" w:rsidRPr="003542E2" w:rsidRDefault="009D472F" w:rsidP="009D472F">
      <w:pPr>
        <w:jc w:val="both"/>
        <w:rPr>
          <w:rFonts w:hint="cs"/>
          <w:rtl/>
        </w:rPr>
      </w:pPr>
      <w:r w:rsidRPr="003542E2">
        <w:rPr>
          <w:rFonts w:hint="cs"/>
          <w:rtl/>
        </w:rPr>
        <w:t>נחזור:</w:t>
      </w:r>
    </w:p>
    <w:p w14:paraId="450AC460" w14:textId="77777777" w:rsidR="009D472F" w:rsidRPr="003542E2" w:rsidRDefault="009D472F" w:rsidP="009D472F">
      <w:pPr>
        <w:jc w:val="both"/>
        <w:rPr>
          <w:rFonts w:hint="cs"/>
          <w:rtl/>
        </w:rPr>
      </w:pPr>
    </w:p>
    <w:p w14:paraId="491C7848" w14:textId="77777777" w:rsidR="009D472F" w:rsidRPr="003542E2" w:rsidRDefault="009D472F" w:rsidP="009D472F">
      <w:pPr>
        <w:jc w:val="both"/>
        <w:rPr>
          <w:rFonts w:hint="cs"/>
          <w:rtl/>
        </w:rPr>
      </w:pPr>
      <w:r w:rsidRPr="003542E2">
        <w:rPr>
          <w:rFonts w:hint="cs"/>
          <w:rtl/>
        </w:rPr>
        <w:t xml:space="preserve">יחיד </w:t>
      </w:r>
      <w:r w:rsidRPr="003542E2">
        <w:rPr>
          <w:rtl/>
        </w:rPr>
        <w:t>–</w:t>
      </w:r>
      <w:r w:rsidRPr="003542E2">
        <w:rPr>
          <w:rFonts w:hint="cs"/>
          <w:rtl/>
        </w:rPr>
        <w:t xml:space="preserve"> ישנן ביחיד ג' מדרגות:</w:t>
      </w:r>
    </w:p>
    <w:p w14:paraId="643F4117" w14:textId="77777777" w:rsidR="009D472F" w:rsidRPr="003542E2" w:rsidRDefault="009D472F" w:rsidP="009D472F">
      <w:pPr>
        <w:jc w:val="both"/>
        <w:rPr>
          <w:rFonts w:hint="cs"/>
          <w:rtl/>
        </w:rPr>
      </w:pPr>
    </w:p>
    <w:p w14:paraId="69B0EE83" w14:textId="77777777" w:rsidR="009D472F" w:rsidRPr="003542E2" w:rsidRDefault="009D472F" w:rsidP="009D472F">
      <w:pPr>
        <w:jc w:val="both"/>
        <w:rPr>
          <w:rFonts w:hint="cs"/>
          <w:rtl/>
        </w:rPr>
      </w:pPr>
      <w:r w:rsidRPr="003542E2">
        <w:rPr>
          <w:rFonts w:hint="cs"/>
          <w:rtl/>
        </w:rPr>
        <w:t xml:space="preserve">שורש ההעלם </w:t>
      </w:r>
      <w:r w:rsidRPr="003542E2">
        <w:rPr>
          <w:rtl/>
        </w:rPr>
        <w:t>–</w:t>
      </w:r>
      <w:r w:rsidRPr="003542E2">
        <w:rPr>
          <w:rFonts w:hint="cs"/>
          <w:rtl/>
        </w:rPr>
        <w:t xml:space="preserve"> כמו שהוא בעצמות.</w:t>
      </w:r>
    </w:p>
    <w:p w14:paraId="43BB0BA7" w14:textId="77777777" w:rsidR="009D472F" w:rsidRPr="003542E2" w:rsidRDefault="009D472F" w:rsidP="009D472F">
      <w:pPr>
        <w:jc w:val="both"/>
        <w:rPr>
          <w:rFonts w:hint="cs"/>
          <w:rtl/>
        </w:rPr>
      </w:pPr>
    </w:p>
    <w:p w14:paraId="79BAED5E" w14:textId="77777777" w:rsidR="009D472F" w:rsidRPr="003542E2" w:rsidRDefault="009D472F" w:rsidP="009D472F">
      <w:pPr>
        <w:jc w:val="both"/>
        <w:rPr>
          <w:rFonts w:hint="cs"/>
          <w:rtl/>
        </w:rPr>
      </w:pPr>
      <w:r w:rsidRPr="003542E2">
        <w:rPr>
          <w:rFonts w:hint="cs"/>
          <w:rtl/>
        </w:rPr>
        <w:t xml:space="preserve">המשכת ההעלם </w:t>
      </w:r>
      <w:r w:rsidRPr="003542E2">
        <w:rPr>
          <w:rtl/>
        </w:rPr>
        <w:t>–</w:t>
      </w:r>
      <w:r w:rsidRPr="003542E2">
        <w:rPr>
          <w:rFonts w:hint="cs"/>
          <w:rtl/>
        </w:rPr>
        <w:t xml:space="preserve"> </w:t>
      </w:r>
    </w:p>
    <w:p w14:paraId="133117FA" w14:textId="77777777" w:rsidR="009D472F" w:rsidRPr="003542E2" w:rsidRDefault="009D472F" w:rsidP="009D472F">
      <w:pPr>
        <w:jc w:val="both"/>
        <w:rPr>
          <w:rFonts w:hint="cs"/>
          <w:rtl/>
        </w:rPr>
      </w:pPr>
    </w:p>
    <w:p w14:paraId="5D7189CA" w14:textId="77777777" w:rsidR="009D472F" w:rsidRPr="003542E2" w:rsidRDefault="009D472F" w:rsidP="009D472F">
      <w:pPr>
        <w:jc w:val="both"/>
        <w:rPr>
          <w:rFonts w:hint="cs"/>
          <w:rtl/>
        </w:rPr>
      </w:pPr>
      <w:r w:rsidRPr="003542E2">
        <w:rPr>
          <w:rFonts w:hint="cs"/>
          <w:rtl/>
        </w:rPr>
        <w:t xml:space="preserve">גלוי ההעלם </w:t>
      </w:r>
      <w:r w:rsidRPr="003542E2">
        <w:rPr>
          <w:rtl/>
        </w:rPr>
        <w:t>–</w:t>
      </w:r>
      <w:r w:rsidRPr="003542E2">
        <w:rPr>
          <w:rFonts w:hint="cs"/>
          <w:rtl/>
        </w:rPr>
        <w:t xml:space="preserve"> לעצמו.</w:t>
      </w:r>
    </w:p>
    <w:p w14:paraId="67BFFE85" w14:textId="77777777" w:rsidR="009D472F" w:rsidRPr="003542E2" w:rsidRDefault="009D472F" w:rsidP="009D472F">
      <w:pPr>
        <w:jc w:val="both"/>
        <w:rPr>
          <w:rFonts w:hint="cs"/>
          <w:rtl/>
        </w:rPr>
      </w:pPr>
    </w:p>
    <w:p w14:paraId="4B9422FC" w14:textId="77777777" w:rsidR="009D472F" w:rsidRPr="003542E2" w:rsidRDefault="009D472F" w:rsidP="009D472F">
      <w:pPr>
        <w:jc w:val="both"/>
        <w:rPr>
          <w:rFonts w:hint="cs"/>
          <w:rtl/>
        </w:rPr>
      </w:pPr>
    </w:p>
    <w:p w14:paraId="0D0F0241" w14:textId="77777777" w:rsidR="009D472F" w:rsidRPr="003542E2" w:rsidRDefault="009D472F" w:rsidP="009D472F">
      <w:pPr>
        <w:jc w:val="both"/>
        <w:rPr>
          <w:rFonts w:hint="cs"/>
          <w:rtl/>
        </w:rPr>
      </w:pPr>
      <w:r w:rsidRPr="003542E2">
        <w:rPr>
          <w:rFonts w:hint="cs"/>
          <w:rtl/>
        </w:rPr>
        <w:t xml:space="preserve">אחד </w:t>
      </w:r>
      <w:r w:rsidRPr="003542E2">
        <w:rPr>
          <w:rtl/>
        </w:rPr>
        <w:t>–</w:t>
      </w:r>
      <w:r w:rsidRPr="003542E2">
        <w:rPr>
          <w:rFonts w:hint="cs"/>
          <w:rtl/>
        </w:rPr>
        <w:t xml:space="preserve"> כאשר אחד יוצא מיחיד </w:t>
      </w:r>
      <w:r w:rsidRPr="003542E2">
        <w:rPr>
          <w:rtl/>
        </w:rPr>
        <w:t>–</w:t>
      </w:r>
      <w:r w:rsidRPr="003542E2">
        <w:rPr>
          <w:rFonts w:hint="cs"/>
          <w:rtl/>
        </w:rPr>
        <w:t xml:space="preserve">  זאת   נקראת   כבר   התפשטות   מן  העצם. </w:t>
      </w:r>
    </w:p>
    <w:p w14:paraId="13D62FE3" w14:textId="77777777" w:rsidR="009D472F" w:rsidRPr="003542E2" w:rsidRDefault="009D472F" w:rsidP="009D472F">
      <w:pPr>
        <w:ind w:left="720"/>
        <w:jc w:val="both"/>
        <w:rPr>
          <w:rFonts w:hint="cs"/>
          <w:rtl/>
        </w:rPr>
      </w:pPr>
      <w:r w:rsidRPr="003542E2">
        <w:rPr>
          <w:rFonts w:hint="cs"/>
          <w:rtl/>
        </w:rPr>
        <w:t>וכאמור, בהתפשטות גופא ישנן הרבה מדרגות :</w:t>
      </w:r>
    </w:p>
    <w:p w14:paraId="1AF7DAC1" w14:textId="77777777" w:rsidR="009D472F" w:rsidRPr="003542E2" w:rsidRDefault="009D472F" w:rsidP="009D472F">
      <w:pPr>
        <w:ind w:left="720"/>
        <w:jc w:val="both"/>
        <w:rPr>
          <w:rFonts w:hint="cs"/>
          <w:rtl/>
        </w:rPr>
      </w:pPr>
    </w:p>
    <w:p w14:paraId="318FD5F0" w14:textId="77777777" w:rsidR="009D472F" w:rsidRPr="003542E2" w:rsidRDefault="009D472F" w:rsidP="009D472F">
      <w:pPr>
        <w:ind w:left="720"/>
        <w:jc w:val="both"/>
        <w:rPr>
          <w:rFonts w:hint="cs"/>
          <w:rtl/>
        </w:rPr>
      </w:pPr>
      <w:r w:rsidRPr="003542E2">
        <w:rPr>
          <w:rFonts w:hint="cs"/>
          <w:rtl/>
        </w:rPr>
        <w:t xml:space="preserve">הרצון להטיב </w:t>
      </w:r>
      <w:r w:rsidRPr="003542E2">
        <w:rPr>
          <w:rtl/>
        </w:rPr>
        <w:t>–</w:t>
      </w:r>
      <w:r w:rsidRPr="003542E2">
        <w:rPr>
          <w:rFonts w:hint="cs"/>
          <w:rtl/>
        </w:rPr>
        <w:t xml:space="preserve"> זאת עדיין רק התפשטות  בכח.</w:t>
      </w:r>
    </w:p>
    <w:p w14:paraId="760F1806" w14:textId="77777777" w:rsidR="009D472F" w:rsidRPr="003542E2" w:rsidRDefault="009D472F" w:rsidP="009D472F">
      <w:pPr>
        <w:ind w:left="720"/>
        <w:jc w:val="both"/>
        <w:rPr>
          <w:rFonts w:hint="cs"/>
          <w:rtl/>
        </w:rPr>
      </w:pPr>
      <w:r w:rsidRPr="003542E2">
        <w:rPr>
          <w:rFonts w:hint="cs"/>
          <w:rtl/>
        </w:rPr>
        <w:t xml:space="preserve">המלכות דאין סוף </w:t>
      </w:r>
      <w:r w:rsidRPr="003542E2">
        <w:rPr>
          <w:rtl/>
        </w:rPr>
        <w:t>–</w:t>
      </w:r>
      <w:r w:rsidRPr="003542E2">
        <w:rPr>
          <w:rFonts w:hint="cs"/>
          <w:rtl/>
        </w:rPr>
        <w:t xml:space="preserve"> גם היא עדיין לא התפשטות ממש.</w:t>
      </w:r>
    </w:p>
    <w:p w14:paraId="3C199517" w14:textId="77777777" w:rsidR="009D472F" w:rsidRPr="003542E2" w:rsidRDefault="009D472F" w:rsidP="009D472F">
      <w:pPr>
        <w:ind w:left="720"/>
        <w:jc w:val="both"/>
        <w:rPr>
          <w:rFonts w:hint="cs"/>
        </w:rPr>
      </w:pPr>
      <w:r w:rsidRPr="003542E2">
        <w:rPr>
          <w:rFonts w:hint="cs"/>
          <w:rtl/>
        </w:rPr>
        <w:t xml:space="preserve">המלכות דמלכות דאין סוף </w:t>
      </w:r>
      <w:r w:rsidRPr="003542E2">
        <w:rPr>
          <w:rtl/>
        </w:rPr>
        <w:t>–</w:t>
      </w:r>
      <w:r w:rsidRPr="003542E2">
        <w:rPr>
          <w:rFonts w:hint="cs"/>
          <w:rtl/>
        </w:rPr>
        <w:t xml:space="preserve"> ההתפשטות בפועל של האור אין סוף.</w:t>
      </w:r>
    </w:p>
    <w:p w14:paraId="3C797763" w14:textId="77777777" w:rsidR="009D472F" w:rsidRPr="003542E2" w:rsidRDefault="009D472F" w:rsidP="009D472F">
      <w:pPr>
        <w:jc w:val="both"/>
        <w:rPr>
          <w:rFonts w:hint="cs"/>
          <w:rtl/>
        </w:rPr>
      </w:pPr>
    </w:p>
    <w:p w14:paraId="1AE5D740" w14:textId="77777777" w:rsidR="009D472F" w:rsidRPr="003542E2" w:rsidRDefault="009D472F" w:rsidP="009D472F">
      <w:pPr>
        <w:jc w:val="both"/>
        <w:rPr>
          <w:rFonts w:hint="cs"/>
          <w:rtl/>
        </w:rPr>
      </w:pPr>
      <w:r w:rsidRPr="003542E2">
        <w:rPr>
          <w:rFonts w:hint="cs"/>
          <w:rtl/>
        </w:rPr>
        <w:t xml:space="preserve">טהירו עילאה </w:t>
      </w:r>
      <w:r w:rsidRPr="003542E2">
        <w:rPr>
          <w:rtl/>
        </w:rPr>
        <w:t>–</w:t>
      </w:r>
      <w:r w:rsidRPr="003542E2">
        <w:rPr>
          <w:rFonts w:hint="cs"/>
          <w:rtl/>
        </w:rPr>
        <w:t xml:space="preserve"> ההתפשטות בפועל של האור אין סוף נקראת  בקבלה  "טהירו </w:t>
      </w:r>
    </w:p>
    <w:p w14:paraId="7E7F7442" w14:textId="77777777" w:rsidR="009D472F" w:rsidRPr="003542E2" w:rsidRDefault="009D472F" w:rsidP="009D472F">
      <w:pPr>
        <w:ind w:left="1841"/>
        <w:jc w:val="both"/>
        <w:rPr>
          <w:rFonts w:hint="cs"/>
          <w:rtl/>
        </w:rPr>
      </w:pPr>
      <w:r w:rsidRPr="003542E2">
        <w:rPr>
          <w:rFonts w:hint="cs"/>
          <w:rtl/>
        </w:rPr>
        <w:t xml:space="preserve">עילאה". ובתוך הטהירו עילאה הוי' חקק חקיקה </w:t>
      </w:r>
      <w:r w:rsidRPr="003542E2">
        <w:rPr>
          <w:rtl/>
        </w:rPr>
        <w:t>–</w:t>
      </w:r>
      <w:r w:rsidRPr="003542E2">
        <w:rPr>
          <w:rFonts w:hint="cs"/>
          <w:rtl/>
        </w:rPr>
        <w:t xml:space="preserve"> היא  ההשערה של בריאת העולם. ושוב, ה"טהירו עילאה" זה רק מה שיוצא מ"מלכות דמלכות דאין סוף".</w:t>
      </w:r>
    </w:p>
    <w:p w14:paraId="7A9C0926" w14:textId="77777777" w:rsidR="009D472F" w:rsidRPr="003542E2" w:rsidRDefault="009D472F" w:rsidP="009D472F">
      <w:pPr>
        <w:jc w:val="both"/>
        <w:rPr>
          <w:rFonts w:hint="cs"/>
          <w:rtl/>
        </w:rPr>
      </w:pPr>
    </w:p>
    <w:p w14:paraId="4F17FCB3" w14:textId="77777777" w:rsidR="009D472F" w:rsidRPr="003542E2" w:rsidRDefault="009D472F" w:rsidP="009D472F">
      <w:pPr>
        <w:jc w:val="both"/>
        <w:rPr>
          <w:rFonts w:hint="cs"/>
          <w:rtl/>
        </w:rPr>
      </w:pPr>
      <w:r w:rsidRPr="003542E2">
        <w:rPr>
          <w:rFonts w:hint="cs"/>
          <w:rtl/>
        </w:rPr>
        <w:lastRenderedPageBreak/>
        <w:t>נחזור ונפרט:</w:t>
      </w:r>
    </w:p>
    <w:p w14:paraId="66464FA4" w14:textId="77777777" w:rsidR="009D472F" w:rsidRPr="003542E2" w:rsidRDefault="009D472F" w:rsidP="009D472F">
      <w:pPr>
        <w:jc w:val="both"/>
        <w:rPr>
          <w:rFonts w:hint="cs"/>
          <w:rtl/>
        </w:rPr>
      </w:pPr>
    </w:p>
    <w:p w14:paraId="326A4702" w14:textId="77777777" w:rsidR="009D472F" w:rsidRPr="003542E2" w:rsidRDefault="009D472F" w:rsidP="009D472F">
      <w:pPr>
        <w:jc w:val="both"/>
        <w:rPr>
          <w:rFonts w:hint="cs"/>
          <w:rtl/>
        </w:rPr>
      </w:pPr>
      <w:r w:rsidRPr="003542E2">
        <w:rPr>
          <w:rFonts w:hint="cs"/>
          <w:rtl/>
        </w:rPr>
        <w:t xml:space="preserve">קודם ישנם שעשועים מיכולתו "הכל יכול" </w:t>
      </w:r>
      <w:r w:rsidRPr="003542E2">
        <w:rPr>
          <w:rtl/>
        </w:rPr>
        <w:t>–</w:t>
      </w:r>
      <w:r w:rsidRPr="003542E2">
        <w:rPr>
          <w:rFonts w:hint="cs"/>
          <w:rtl/>
        </w:rPr>
        <w:t xml:space="preserve"> עדיין רק בינו לבין עצמו </w:t>
      </w:r>
      <w:r w:rsidRPr="003542E2">
        <w:rPr>
          <w:rtl/>
        </w:rPr>
        <w:t>–</w:t>
      </w:r>
      <w:r w:rsidRPr="003542E2">
        <w:rPr>
          <w:rFonts w:hint="cs"/>
          <w:rtl/>
        </w:rPr>
        <w:t xml:space="preserve"> "אור המאיר לעצמו".</w:t>
      </w:r>
    </w:p>
    <w:p w14:paraId="3232D7F1" w14:textId="77777777" w:rsidR="009D472F" w:rsidRPr="003542E2" w:rsidRDefault="009D472F" w:rsidP="009D472F">
      <w:pPr>
        <w:jc w:val="both"/>
        <w:rPr>
          <w:rFonts w:hint="cs"/>
          <w:rtl/>
        </w:rPr>
      </w:pPr>
    </w:p>
    <w:p w14:paraId="63930593" w14:textId="77777777" w:rsidR="009D472F" w:rsidRPr="003542E2" w:rsidRDefault="009D472F" w:rsidP="009D472F">
      <w:pPr>
        <w:jc w:val="both"/>
        <w:rPr>
          <w:rFonts w:hint="cs"/>
          <w:rtl/>
        </w:rPr>
      </w:pPr>
      <w:r w:rsidRPr="003542E2">
        <w:rPr>
          <w:rFonts w:hint="cs"/>
          <w:rtl/>
        </w:rPr>
        <w:t xml:space="preserve">אח"כ, ישנה מזה התפשטות של "רצון להטיב" </w:t>
      </w:r>
      <w:r w:rsidRPr="003542E2">
        <w:rPr>
          <w:rtl/>
        </w:rPr>
        <w:t>–</w:t>
      </w:r>
      <w:r w:rsidRPr="003542E2">
        <w:rPr>
          <w:rFonts w:hint="cs"/>
          <w:rtl/>
        </w:rPr>
        <w:t xml:space="preserve"> והוא כבר "אור המאיר לזולתו".</w:t>
      </w:r>
    </w:p>
    <w:p w14:paraId="1A49CE1E" w14:textId="77777777" w:rsidR="009D472F" w:rsidRPr="003542E2" w:rsidRDefault="009D472F" w:rsidP="009D472F">
      <w:pPr>
        <w:jc w:val="both"/>
        <w:rPr>
          <w:rFonts w:hint="cs"/>
          <w:rtl/>
        </w:rPr>
      </w:pPr>
    </w:p>
    <w:p w14:paraId="1C751617" w14:textId="77777777" w:rsidR="009D472F" w:rsidRPr="003542E2" w:rsidRDefault="009D472F" w:rsidP="009D472F">
      <w:pPr>
        <w:jc w:val="both"/>
        <w:rPr>
          <w:rFonts w:hint="cs"/>
          <w:rtl/>
        </w:rPr>
      </w:pPr>
      <w:r w:rsidRPr="003542E2">
        <w:rPr>
          <w:rFonts w:hint="cs"/>
          <w:rtl/>
        </w:rPr>
        <w:t xml:space="preserve">אח"כ, ישנו רצון למלוך </w:t>
      </w:r>
      <w:r w:rsidRPr="003542E2">
        <w:rPr>
          <w:rtl/>
        </w:rPr>
        <w:t>–</w:t>
      </w:r>
      <w:r w:rsidRPr="003542E2">
        <w:rPr>
          <w:rFonts w:hint="cs"/>
          <w:rtl/>
        </w:rPr>
        <w:t xml:space="preserve"> התפשטות בכח.</w:t>
      </w:r>
    </w:p>
    <w:p w14:paraId="52DD24E1" w14:textId="77777777" w:rsidR="009D472F" w:rsidRPr="003542E2" w:rsidRDefault="009D472F" w:rsidP="009D472F">
      <w:pPr>
        <w:jc w:val="both"/>
        <w:rPr>
          <w:rFonts w:hint="cs"/>
          <w:rtl/>
        </w:rPr>
      </w:pPr>
    </w:p>
    <w:p w14:paraId="08DCB23E" w14:textId="77777777" w:rsidR="009D472F" w:rsidRPr="003542E2" w:rsidRDefault="009D472F" w:rsidP="009D472F">
      <w:pPr>
        <w:jc w:val="both"/>
        <w:rPr>
          <w:rFonts w:hint="cs"/>
          <w:rtl/>
        </w:rPr>
      </w:pPr>
      <w:r w:rsidRPr="003542E2">
        <w:rPr>
          <w:rFonts w:hint="cs"/>
          <w:rtl/>
        </w:rPr>
        <w:t xml:space="preserve">טהירו עילאה - אח"כ, ע"י התגברות הרצון  להטיב  לזולת </w:t>
      </w:r>
      <w:r w:rsidRPr="003542E2">
        <w:rPr>
          <w:rtl/>
        </w:rPr>
        <w:t>–</w:t>
      </w:r>
      <w:r w:rsidRPr="003542E2">
        <w:rPr>
          <w:rFonts w:hint="cs"/>
          <w:rtl/>
        </w:rPr>
        <w:t xml:space="preserve">  הוא  מרגיש  את </w:t>
      </w:r>
    </w:p>
    <w:p w14:paraId="15AEBA96" w14:textId="77777777" w:rsidR="009D472F" w:rsidRDefault="009D472F" w:rsidP="009D472F">
      <w:pPr>
        <w:ind w:left="1700"/>
        <w:jc w:val="both"/>
        <w:rPr>
          <w:rtl/>
        </w:rPr>
      </w:pPr>
      <w:r w:rsidRPr="003542E2">
        <w:rPr>
          <w:rFonts w:hint="cs"/>
          <w:rtl/>
        </w:rPr>
        <w:t xml:space="preserve">עצמו מתמלא אנרגיה אין סופית </w:t>
      </w:r>
      <w:r w:rsidRPr="003542E2">
        <w:rPr>
          <w:rtl/>
        </w:rPr>
        <w:t>–</w:t>
      </w:r>
      <w:r w:rsidRPr="003542E2">
        <w:rPr>
          <w:rFonts w:hint="cs"/>
          <w:rtl/>
        </w:rPr>
        <w:t xml:space="preserve"> להוציא את "הרצון להטיב" לפועל. ואם כן, ההתמלאות באנרגיה או מרץ אין סופי </w:t>
      </w:r>
      <w:r w:rsidRPr="003542E2">
        <w:rPr>
          <w:rtl/>
        </w:rPr>
        <w:t>–</w:t>
      </w:r>
      <w:r w:rsidRPr="003542E2">
        <w:rPr>
          <w:rFonts w:hint="cs"/>
          <w:rtl/>
        </w:rPr>
        <w:t xml:space="preserve"> זה נקרא "אור אין סוף" </w:t>
      </w:r>
      <w:r w:rsidRPr="003542E2">
        <w:rPr>
          <w:rtl/>
        </w:rPr>
        <w:t>–</w:t>
      </w:r>
      <w:r w:rsidRPr="003542E2">
        <w:rPr>
          <w:rFonts w:hint="cs"/>
          <w:rtl/>
        </w:rPr>
        <w:t xml:space="preserve"> "מלכות דמלכות דאין סוף" </w:t>
      </w:r>
      <w:r w:rsidRPr="003542E2">
        <w:rPr>
          <w:rtl/>
        </w:rPr>
        <w:t>–</w:t>
      </w:r>
      <w:r w:rsidRPr="003542E2">
        <w:rPr>
          <w:rFonts w:hint="cs"/>
          <w:rtl/>
        </w:rPr>
        <w:t xml:space="preserve"> טהירו עילאה.</w:t>
      </w:r>
    </w:p>
    <w:p w14:paraId="6B38B999" w14:textId="77777777" w:rsidR="009D472F" w:rsidRDefault="009D472F" w:rsidP="009D472F">
      <w:pPr>
        <w:ind w:left="1700"/>
        <w:jc w:val="both"/>
        <w:rPr>
          <w:rtl/>
        </w:rPr>
      </w:pPr>
    </w:p>
    <w:p w14:paraId="7A3509C1" w14:textId="77777777" w:rsidR="009D472F" w:rsidRPr="003F778B" w:rsidRDefault="009D472F" w:rsidP="009D472F">
      <w:pPr>
        <w:pStyle w:val="3"/>
        <w:rPr>
          <w:rFonts w:hint="cs"/>
          <w:rtl/>
        </w:rPr>
      </w:pPr>
      <w:bookmarkStart w:id="44" w:name="_Toc58674317"/>
      <w:bookmarkStart w:id="45" w:name="_Toc161773335"/>
      <w:bookmarkStart w:id="46" w:name="_Toc508796178"/>
      <w:bookmarkStart w:id="47" w:name="_Toc508797615"/>
      <w:r w:rsidRPr="003F778B">
        <w:rPr>
          <w:rFonts w:hint="cs"/>
          <w:rtl/>
        </w:rPr>
        <w:t>*מושגים - טעם הבריאה - התבוננות - קדמון - השערה - עולם המלבוש</w:t>
      </w:r>
      <w:bookmarkEnd w:id="44"/>
      <w:bookmarkEnd w:id="45"/>
      <w:bookmarkEnd w:id="46"/>
      <w:bookmarkEnd w:id="47"/>
    </w:p>
    <w:p w14:paraId="5FC435F6" w14:textId="77777777" w:rsidR="009D472F" w:rsidRPr="003542E2" w:rsidRDefault="009D472F" w:rsidP="009D472F">
      <w:pPr>
        <w:jc w:val="both"/>
        <w:rPr>
          <w:rFonts w:hint="cs"/>
          <w:rtl/>
        </w:rPr>
      </w:pPr>
    </w:p>
    <w:p w14:paraId="0556FA29" w14:textId="77777777" w:rsidR="009D472F" w:rsidRPr="003542E2" w:rsidRDefault="009D472F" w:rsidP="009D472F">
      <w:pPr>
        <w:jc w:val="both"/>
        <w:rPr>
          <w:rFonts w:hint="cs"/>
          <w:rtl/>
        </w:rPr>
      </w:pPr>
      <w:r w:rsidRPr="000B5C79">
        <w:rPr>
          <w:rFonts w:hint="cs"/>
          <w:b/>
          <w:bCs/>
          <w:sz w:val="22"/>
          <w:szCs w:val="22"/>
          <w:rtl/>
        </w:rPr>
        <w:t xml:space="preserve">לאחר "התפשטות" זו </w:t>
      </w:r>
      <w:r w:rsidRPr="003542E2">
        <w:rPr>
          <w:sz w:val="22"/>
          <w:szCs w:val="22"/>
          <w:rtl/>
        </w:rPr>
        <w:t>–</w:t>
      </w:r>
      <w:r w:rsidRPr="003542E2">
        <w:rPr>
          <w:rFonts w:hint="cs"/>
          <w:sz w:val="22"/>
          <w:szCs w:val="22"/>
          <w:rtl/>
        </w:rPr>
        <w:t xml:space="preserve">  </w:t>
      </w:r>
      <w:r w:rsidRPr="003542E2">
        <w:rPr>
          <w:rFonts w:hint="cs"/>
          <w:rtl/>
        </w:rPr>
        <w:t>שבה  נכלל  "הרצון להטיב"  ומחשבת  "אנא  אמלוך".</w:t>
      </w:r>
    </w:p>
    <w:p w14:paraId="74C7978F" w14:textId="77777777" w:rsidR="009D472F" w:rsidRPr="003542E2" w:rsidRDefault="009D472F" w:rsidP="009D472F">
      <w:pPr>
        <w:jc w:val="both"/>
        <w:rPr>
          <w:rFonts w:hint="cs"/>
          <w:rtl/>
        </w:rPr>
      </w:pPr>
    </w:p>
    <w:p w14:paraId="280E50A5" w14:textId="77777777" w:rsidR="009D472F" w:rsidRPr="003542E2" w:rsidRDefault="009D472F" w:rsidP="009D472F">
      <w:pPr>
        <w:jc w:val="both"/>
        <w:rPr>
          <w:rFonts w:hint="cs"/>
          <w:rtl/>
        </w:rPr>
      </w:pPr>
      <w:r w:rsidRPr="000B5C79">
        <w:rPr>
          <w:rFonts w:hint="cs"/>
          <w:b/>
          <w:bCs/>
          <w:sz w:val="22"/>
          <w:szCs w:val="22"/>
          <w:rtl/>
        </w:rPr>
        <w:t xml:space="preserve">נעשה "השערה", </w:t>
      </w:r>
      <w:r w:rsidRPr="003542E2">
        <w:rPr>
          <w:sz w:val="22"/>
          <w:szCs w:val="22"/>
          <w:rtl/>
        </w:rPr>
        <w:t>–</w:t>
      </w:r>
      <w:r w:rsidRPr="003542E2">
        <w:rPr>
          <w:rFonts w:hint="cs"/>
          <w:sz w:val="22"/>
          <w:szCs w:val="22"/>
          <w:rtl/>
        </w:rPr>
        <w:t xml:space="preserve"> </w:t>
      </w:r>
      <w:r w:rsidRPr="003542E2">
        <w:rPr>
          <w:rFonts w:hint="cs"/>
          <w:rtl/>
        </w:rPr>
        <w:t xml:space="preserve">סיום ההתפשטות  נקרא  "טהירו  עילאה" </w:t>
      </w:r>
      <w:r w:rsidRPr="003542E2">
        <w:rPr>
          <w:rtl/>
        </w:rPr>
        <w:t>–</w:t>
      </w:r>
      <w:r w:rsidRPr="003542E2">
        <w:rPr>
          <w:rFonts w:hint="cs"/>
          <w:rtl/>
        </w:rPr>
        <w:t xml:space="preserve">  התמלאות  של </w:t>
      </w:r>
    </w:p>
    <w:p w14:paraId="4838A1FB" w14:textId="77777777" w:rsidR="009D472F" w:rsidRPr="003542E2" w:rsidRDefault="009D472F" w:rsidP="009D472F">
      <w:pPr>
        <w:ind w:left="1983"/>
        <w:jc w:val="both"/>
        <w:rPr>
          <w:rFonts w:hint="cs"/>
          <w:rtl/>
        </w:rPr>
      </w:pPr>
      <w:r w:rsidRPr="003542E2">
        <w:rPr>
          <w:rFonts w:hint="cs"/>
          <w:rtl/>
        </w:rPr>
        <w:t>"אור אין סוף". ועכשיו, צריך בתוך ה"אור אין סוף" לשער מה לעשות.</w:t>
      </w:r>
    </w:p>
    <w:p w14:paraId="3FAB046F" w14:textId="77777777" w:rsidR="009D472F" w:rsidRPr="003542E2" w:rsidRDefault="009D472F" w:rsidP="009D472F">
      <w:pPr>
        <w:jc w:val="both"/>
        <w:rPr>
          <w:rFonts w:hint="cs"/>
          <w:sz w:val="22"/>
          <w:szCs w:val="22"/>
          <w:rtl/>
        </w:rPr>
      </w:pPr>
    </w:p>
    <w:p w14:paraId="1ED5DF88" w14:textId="77777777" w:rsidR="009D472F" w:rsidRPr="003542E2" w:rsidRDefault="009D472F" w:rsidP="009D472F">
      <w:pPr>
        <w:jc w:val="both"/>
        <w:rPr>
          <w:rFonts w:hint="cs"/>
          <w:sz w:val="22"/>
          <w:szCs w:val="22"/>
          <w:rtl/>
        </w:rPr>
      </w:pPr>
    </w:p>
    <w:p w14:paraId="0DED29A5" w14:textId="77777777" w:rsidR="009D472F" w:rsidRPr="000B5C79" w:rsidRDefault="009D472F" w:rsidP="009D472F">
      <w:pPr>
        <w:jc w:val="both"/>
        <w:rPr>
          <w:rFonts w:hint="cs"/>
          <w:b/>
          <w:bCs/>
          <w:sz w:val="22"/>
          <w:szCs w:val="22"/>
          <w:rtl/>
        </w:rPr>
      </w:pPr>
      <w:r w:rsidRPr="000B5C79">
        <w:rPr>
          <w:rFonts w:hint="cs"/>
          <w:b/>
          <w:bCs/>
          <w:sz w:val="22"/>
          <w:szCs w:val="22"/>
          <w:rtl/>
        </w:rPr>
        <w:t xml:space="preserve">כביכול "שיער בעצמו בכח כל מה לעתיד להיות בפועל".  </w:t>
      </w:r>
    </w:p>
    <w:p w14:paraId="5E634C1F" w14:textId="77777777" w:rsidR="009D472F" w:rsidRPr="000B5C79" w:rsidRDefault="009D472F" w:rsidP="009D472F">
      <w:pPr>
        <w:jc w:val="both"/>
        <w:rPr>
          <w:rFonts w:hint="cs"/>
          <w:b/>
          <w:bCs/>
          <w:sz w:val="22"/>
          <w:szCs w:val="22"/>
          <w:rtl/>
        </w:rPr>
      </w:pPr>
      <w:r w:rsidRPr="000B5C79">
        <w:rPr>
          <w:rFonts w:hint="cs"/>
          <w:b/>
          <w:bCs/>
          <w:sz w:val="22"/>
          <w:szCs w:val="22"/>
          <w:rtl/>
        </w:rPr>
        <w:t xml:space="preserve">"השערה" זו היא כהשערת המלך על מי למלוך </w:t>
      </w:r>
    </w:p>
    <w:p w14:paraId="226C2F69" w14:textId="77777777" w:rsidR="009D472F" w:rsidRPr="003542E2" w:rsidRDefault="009D472F" w:rsidP="009D472F">
      <w:pPr>
        <w:jc w:val="both"/>
        <w:rPr>
          <w:rFonts w:hint="cs"/>
          <w:rtl/>
        </w:rPr>
      </w:pPr>
      <w:r w:rsidRPr="000B5C79">
        <w:rPr>
          <w:rFonts w:hint="cs"/>
          <w:b/>
          <w:bCs/>
          <w:sz w:val="22"/>
          <w:szCs w:val="22"/>
          <w:rtl/>
        </w:rPr>
        <w:t>ואיך להנהיג את המלוכה.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קודם  רציתי  למלוך  </w:t>
      </w:r>
      <w:r w:rsidRPr="003542E2">
        <w:rPr>
          <w:rtl/>
        </w:rPr>
        <w:t>–</w:t>
      </w:r>
      <w:r w:rsidRPr="003542E2">
        <w:rPr>
          <w:rFonts w:hint="cs"/>
          <w:rtl/>
        </w:rPr>
        <w:t xml:space="preserve">  נתגלה   אצלי  רצון  למלוך, </w:t>
      </w:r>
    </w:p>
    <w:p w14:paraId="2B638312" w14:textId="77777777" w:rsidR="009D472F" w:rsidRPr="003542E2" w:rsidRDefault="009D472F" w:rsidP="009D472F">
      <w:pPr>
        <w:ind w:left="2834"/>
        <w:jc w:val="both"/>
        <w:rPr>
          <w:rFonts w:hint="cs"/>
          <w:rtl/>
        </w:rPr>
      </w:pPr>
      <w:r w:rsidRPr="003542E2">
        <w:rPr>
          <w:rFonts w:hint="cs"/>
          <w:rtl/>
        </w:rPr>
        <w:t xml:space="preserve">ועכשיו צריך לשער על מי למלוך </w:t>
      </w:r>
      <w:r w:rsidRPr="003542E2">
        <w:rPr>
          <w:rtl/>
        </w:rPr>
        <w:t>–</w:t>
      </w:r>
      <w:r w:rsidRPr="003542E2">
        <w:rPr>
          <w:rFonts w:hint="cs"/>
          <w:rtl/>
        </w:rPr>
        <w:t xml:space="preserve"> ואיך למלוך. וכאמור, המלוכה היא אמצעי נחוץ בשביל ליישם את ה"להטיב לנבראיו". עולה בדעתי להיות מלך רק בגלל שאני מבין שבלי להיות מלך לא אוכל להטיב באמת. הסדר והמשמעת שכופה המלך הוא הצינור להמשיך את השפע בצורה מתוקנת, באופן שהזולת יקבלו בכי טוב.</w:t>
      </w:r>
    </w:p>
    <w:p w14:paraId="23A81EA9" w14:textId="77777777" w:rsidR="009D472F" w:rsidRPr="003542E2" w:rsidRDefault="009D472F" w:rsidP="009D472F">
      <w:pPr>
        <w:jc w:val="both"/>
        <w:rPr>
          <w:rFonts w:hint="cs"/>
          <w:rtl/>
        </w:rPr>
      </w:pPr>
    </w:p>
    <w:p w14:paraId="03ACFA10" w14:textId="77777777" w:rsidR="009D472F" w:rsidRPr="003542E2" w:rsidRDefault="009D472F" w:rsidP="009D472F">
      <w:pPr>
        <w:jc w:val="both"/>
        <w:rPr>
          <w:rFonts w:hint="cs"/>
          <w:rtl/>
        </w:rPr>
      </w:pPr>
      <w:r w:rsidRPr="003542E2">
        <w:rPr>
          <w:rFonts w:hint="cs"/>
          <w:rtl/>
        </w:rPr>
        <w:t xml:space="preserve">על מי למלוך ? </w:t>
      </w:r>
      <w:r w:rsidRPr="003542E2">
        <w:rPr>
          <w:rtl/>
        </w:rPr>
        <w:t>–</w:t>
      </w:r>
      <w:r w:rsidRPr="003542E2">
        <w:rPr>
          <w:rFonts w:hint="cs"/>
          <w:rtl/>
        </w:rPr>
        <w:t xml:space="preserve"> קודם צריך לשער על  מי  למלוך -   כלומר,   למי   אני   רוצה  </w:t>
      </w:r>
    </w:p>
    <w:p w14:paraId="1E01E1ED" w14:textId="77777777" w:rsidR="009D472F" w:rsidRPr="003542E2" w:rsidRDefault="009D472F" w:rsidP="009D472F">
      <w:pPr>
        <w:ind w:left="1841"/>
        <w:jc w:val="both"/>
        <w:rPr>
          <w:rFonts w:hint="cs"/>
          <w:rtl/>
        </w:rPr>
      </w:pPr>
      <w:r w:rsidRPr="003542E2">
        <w:rPr>
          <w:rFonts w:hint="cs"/>
          <w:rtl/>
        </w:rPr>
        <w:t>להטיב , מי מוצא חן בעיני ? "חן" ומציאת חן שייך למלכות.</w:t>
      </w:r>
    </w:p>
    <w:p w14:paraId="4944F7B8" w14:textId="77777777" w:rsidR="009D472F" w:rsidRPr="003542E2" w:rsidRDefault="009D472F" w:rsidP="009D472F">
      <w:pPr>
        <w:jc w:val="both"/>
        <w:rPr>
          <w:rFonts w:hint="cs"/>
          <w:rtl/>
        </w:rPr>
      </w:pPr>
    </w:p>
    <w:p w14:paraId="75E037A4" w14:textId="77777777" w:rsidR="009D472F" w:rsidRPr="003542E2" w:rsidRDefault="009D472F" w:rsidP="009D472F">
      <w:pPr>
        <w:jc w:val="both"/>
        <w:rPr>
          <w:rFonts w:hint="cs"/>
          <w:rtl/>
        </w:rPr>
      </w:pPr>
      <w:r w:rsidRPr="003542E2">
        <w:rPr>
          <w:rFonts w:hint="cs"/>
          <w:rtl/>
        </w:rPr>
        <w:t xml:space="preserve">איך למלוך ? </w:t>
      </w:r>
      <w:r w:rsidRPr="003542E2">
        <w:rPr>
          <w:rtl/>
        </w:rPr>
        <w:t>–</w:t>
      </w:r>
      <w:r w:rsidRPr="003542E2">
        <w:rPr>
          <w:rFonts w:hint="cs"/>
          <w:rtl/>
        </w:rPr>
        <w:t xml:space="preserve"> כלומר, מהי הדרך הנכונה להמשיך את החסד.</w:t>
      </w:r>
    </w:p>
    <w:p w14:paraId="35C37AB3" w14:textId="77777777" w:rsidR="009D472F" w:rsidRPr="003542E2" w:rsidRDefault="009D472F" w:rsidP="009D472F">
      <w:pPr>
        <w:jc w:val="both"/>
        <w:rPr>
          <w:rFonts w:hint="cs"/>
          <w:rtl/>
        </w:rPr>
      </w:pPr>
    </w:p>
    <w:p w14:paraId="27470310" w14:textId="77777777" w:rsidR="009D472F" w:rsidRPr="003542E2" w:rsidRDefault="009D472F" w:rsidP="009D472F">
      <w:pPr>
        <w:jc w:val="both"/>
        <w:rPr>
          <w:rFonts w:hint="cs"/>
          <w:sz w:val="22"/>
          <w:szCs w:val="22"/>
          <w:rtl/>
        </w:rPr>
      </w:pPr>
    </w:p>
    <w:p w14:paraId="6A4D5513" w14:textId="77777777" w:rsidR="009D472F" w:rsidRPr="003542E2" w:rsidRDefault="009D472F" w:rsidP="009D472F">
      <w:pPr>
        <w:jc w:val="both"/>
        <w:rPr>
          <w:rFonts w:hint="cs"/>
          <w:rtl/>
        </w:rPr>
      </w:pPr>
      <w:r w:rsidRPr="003542E2">
        <w:rPr>
          <w:rFonts w:hint="cs"/>
          <w:rtl/>
        </w:rPr>
        <w:t>נסיים את קריאת פרק ה':</w:t>
      </w:r>
    </w:p>
    <w:p w14:paraId="33C5B90F" w14:textId="77777777" w:rsidR="009D472F" w:rsidRPr="003542E2" w:rsidRDefault="009D472F" w:rsidP="009D472F">
      <w:pPr>
        <w:jc w:val="both"/>
        <w:rPr>
          <w:rFonts w:hint="cs"/>
          <w:sz w:val="22"/>
          <w:szCs w:val="22"/>
          <w:rtl/>
        </w:rPr>
      </w:pPr>
    </w:p>
    <w:p w14:paraId="4359314B" w14:textId="77777777" w:rsidR="009D472F" w:rsidRPr="000B5C79" w:rsidRDefault="009D472F" w:rsidP="009D472F">
      <w:pPr>
        <w:jc w:val="both"/>
        <w:rPr>
          <w:rFonts w:hint="cs"/>
          <w:b/>
          <w:bCs/>
          <w:sz w:val="22"/>
          <w:szCs w:val="22"/>
          <w:rtl/>
        </w:rPr>
      </w:pPr>
      <w:r w:rsidRPr="000B5C79">
        <w:rPr>
          <w:rFonts w:hint="cs"/>
          <w:b/>
          <w:bCs/>
          <w:sz w:val="22"/>
          <w:szCs w:val="22"/>
          <w:rtl/>
        </w:rPr>
        <w:t xml:space="preserve">מדרגה זו נקראת "קדמון" בלשון החסידות, </w:t>
      </w:r>
    </w:p>
    <w:p w14:paraId="4FC4D09A" w14:textId="77777777" w:rsidR="009D472F" w:rsidRPr="000B5C79" w:rsidRDefault="009D472F" w:rsidP="009D472F">
      <w:pPr>
        <w:jc w:val="both"/>
        <w:rPr>
          <w:rFonts w:hint="cs"/>
          <w:b/>
          <w:bCs/>
          <w:sz w:val="22"/>
          <w:szCs w:val="22"/>
          <w:rtl/>
        </w:rPr>
      </w:pPr>
      <w:r w:rsidRPr="000B5C79">
        <w:rPr>
          <w:rFonts w:hint="cs"/>
          <w:b/>
          <w:bCs/>
          <w:sz w:val="22"/>
          <w:szCs w:val="22"/>
          <w:rtl/>
        </w:rPr>
        <w:t xml:space="preserve">וסוד "עולם המלבוש" ( מהפסוק "עוטה אור כשלמה" ) </w:t>
      </w:r>
    </w:p>
    <w:p w14:paraId="4C83934A" w14:textId="77777777" w:rsidR="009D472F" w:rsidRPr="000B5C79" w:rsidRDefault="009D472F" w:rsidP="009D472F">
      <w:pPr>
        <w:jc w:val="both"/>
        <w:rPr>
          <w:rFonts w:hint="cs"/>
          <w:b/>
          <w:bCs/>
          <w:sz w:val="22"/>
          <w:szCs w:val="22"/>
          <w:rtl/>
        </w:rPr>
      </w:pPr>
      <w:r w:rsidRPr="000B5C79">
        <w:rPr>
          <w:rFonts w:hint="cs"/>
          <w:b/>
          <w:bCs/>
          <w:sz w:val="22"/>
          <w:szCs w:val="22"/>
          <w:rtl/>
        </w:rPr>
        <w:t>בכתבי האריז"ל.</w:t>
      </w:r>
    </w:p>
    <w:p w14:paraId="6EB65493" w14:textId="77777777" w:rsidR="009D472F" w:rsidRPr="003542E2" w:rsidRDefault="009D472F" w:rsidP="009D472F">
      <w:pPr>
        <w:jc w:val="both"/>
        <w:rPr>
          <w:rFonts w:hint="cs"/>
          <w:sz w:val="22"/>
          <w:szCs w:val="22"/>
          <w:rtl/>
        </w:rPr>
      </w:pPr>
    </w:p>
    <w:p w14:paraId="63D76B4F" w14:textId="77777777" w:rsidR="009D472F" w:rsidRPr="003542E2" w:rsidRDefault="009D472F" w:rsidP="009D472F">
      <w:pPr>
        <w:jc w:val="both"/>
        <w:rPr>
          <w:rFonts w:hint="cs"/>
          <w:rtl/>
        </w:rPr>
      </w:pPr>
    </w:p>
    <w:p w14:paraId="5A3CA2B8" w14:textId="77777777" w:rsidR="009D472F" w:rsidRPr="003542E2" w:rsidRDefault="009D472F" w:rsidP="009D472F">
      <w:pPr>
        <w:jc w:val="both"/>
        <w:rPr>
          <w:rFonts w:hint="cs"/>
          <w:rtl/>
        </w:rPr>
      </w:pPr>
    </w:p>
    <w:p w14:paraId="633B51B2" w14:textId="77777777" w:rsidR="009D472F" w:rsidRPr="003542E2" w:rsidRDefault="009D472F" w:rsidP="009D472F">
      <w:pPr>
        <w:jc w:val="both"/>
        <w:rPr>
          <w:rFonts w:hint="cs"/>
          <w:rtl/>
        </w:rPr>
      </w:pPr>
      <w:r w:rsidRPr="003542E2">
        <w:rPr>
          <w:rFonts w:hint="cs"/>
          <w:rtl/>
        </w:rPr>
        <w:t>סיכום פרק ה'.</w:t>
      </w:r>
    </w:p>
    <w:p w14:paraId="75BA063B" w14:textId="77777777" w:rsidR="009D472F" w:rsidRPr="003542E2" w:rsidRDefault="009D472F" w:rsidP="009D472F">
      <w:pPr>
        <w:jc w:val="both"/>
        <w:rPr>
          <w:rFonts w:hint="cs"/>
          <w:rtl/>
        </w:rPr>
      </w:pPr>
    </w:p>
    <w:p w14:paraId="7C8E0D33" w14:textId="77777777" w:rsidR="009D472F" w:rsidRPr="003542E2" w:rsidRDefault="009D472F" w:rsidP="009D472F">
      <w:pPr>
        <w:jc w:val="both"/>
        <w:rPr>
          <w:rFonts w:hint="cs"/>
          <w:rtl/>
        </w:rPr>
      </w:pPr>
      <w:r w:rsidRPr="003542E2">
        <w:rPr>
          <w:rFonts w:hint="cs"/>
          <w:rtl/>
        </w:rPr>
        <w:t>עד כאן עדיין לא הקבלנו את המדרגות שאנו מדברים בהן למערכת הספירות.</w:t>
      </w:r>
    </w:p>
    <w:p w14:paraId="709D62D2" w14:textId="77777777" w:rsidR="009D472F" w:rsidRPr="003542E2" w:rsidRDefault="009D472F" w:rsidP="009D472F">
      <w:pPr>
        <w:jc w:val="both"/>
        <w:rPr>
          <w:rFonts w:hint="cs"/>
          <w:rtl/>
        </w:rPr>
      </w:pPr>
    </w:p>
    <w:p w14:paraId="60E517E2" w14:textId="77777777" w:rsidR="009D472F" w:rsidRPr="003542E2" w:rsidRDefault="009D472F" w:rsidP="009D472F">
      <w:pPr>
        <w:jc w:val="both"/>
        <w:rPr>
          <w:rFonts w:hint="cs"/>
          <w:rtl/>
        </w:rPr>
      </w:pPr>
      <w:r w:rsidRPr="003542E2">
        <w:rPr>
          <w:rFonts w:hint="cs"/>
          <w:rtl/>
        </w:rPr>
        <w:t xml:space="preserve">התחלנו מעצמות ואמרנו שיש בעצמות העלם וגילוי ואח"כ התפשטות והשערה.  לשלוש מדרגות אלו קראנו </w:t>
      </w:r>
      <w:r w:rsidRPr="003542E2">
        <w:rPr>
          <w:rtl/>
        </w:rPr>
        <w:t>–</w:t>
      </w:r>
      <w:r w:rsidRPr="003542E2">
        <w:rPr>
          <w:rFonts w:hint="cs"/>
          <w:rtl/>
        </w:rPr>
        <w:t xml:space="preserve"> יחיד, אחד, קדמון.</w:t>
      </w:r>
    </w:p>
    <w:p w14:paraId="4FD23435" w14:textId="77777777" w:rsidR="009D472F" w:rsidRPr="003542E2" w:rsidRDefault="009D472F" w:rsidP="009D472F">
      <w:pPr>
        <w:jc w:val="both"/>
        <w:rPr>
          <w:rFonts w:hint="cs"/>
          <w:rtl/>
        </w:rPr>
      </w:pPr>
    </w:p>
    <w:p w14:paraId="4E29BFCD" w14:textId="77777777" w:rsidR="009D472F" w:rsidRPr="003542E2" w:rsidRDefault="009D472F" w:rsidP="009D472F">
      <w:pPr>
        <w:jc w:val="both"/>
        <w:rPr>
          <w:rFonts w:hint="cs"/>
          <w:rtl/>
        </w:rPr>
      </w:pPr>
    </w:p>
    <w:p w14:paraId="32B0008D" w14:textId="77777777" w:rsidR="009D472F" w:rsidRPr="003542E2" w:rsidRDefault="009D472F" w:rsidP="009D472F">
      <w:pPr>
        <w:jc w:val="both"/>
        <w:rPr>
          <w:rFonts w:hint="cs"/>
          <w:rtl/>
        </w:rPr>
      </w:pPr>
      <w:r w:rsidRPr="003542E2">
        <w:rPr>
          <w:rFonts w:hint="cs"/>
          <w:rtl/>
        </w:rPr>
        <w:t xml:space="preserve">בהמשך נסביר שמדרגות אלו והיחסים ביניהן </w:t>
      </w:r>
      <w:r w:rsidRPr="003542E2">
        <w:rPr>
          <w:rtl/>
        </w:rPr>
        <w:t>–</w:t>
      </w:r>
      <w:r w:rsidRPr="003542E2">
        <w:rPr>
          <w:rFonts w:hint="cs"/>
          <w:rtl/>
        </w:rPr>
        <w:t xml:space="preserve"> הם על דרך הספירות.</w:t>
      </w:r>
    </w:p>
    <w:p w14:paraId="2EA438EB" w14:textId="77777777" w:rsidR="00274098" w:rsidRDefault="00274098">
      <w:bookmarkStart w:id="48" w:name="_GoBack"/>
      <w:bookmarkEnd w:id="48"/>
    </w:p>
    <w:sectPr w:rsidR="00274098"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98"/>
    <w:rsid w:val="00274098"/>
    <w:rsid w:val="009D472F"/>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8D42F-E70E-4CC4-A200-37B5C466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472F"/>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9D472F"/>
    <w:pPr>
      <w:keepNext/>
      <w:outlineLvl w:val="0"/>
    </w:pPr>
    <w:rPr>
      <w:rFonts w:cs="David"/>
      <w:bCs/>
      <w:szCs w:val="36"/>
    </w:rPr>
  </w:style>
  <w:style w:type="paragraph" w:styleId="3">
    <w:name w:val="heading 3"/>
    <w:basedOn w:val="a"/>
    <w:next w:val="a"/>
    <w:link w:val="30"/>
    <w:qFormat/>
    <w:rsid w:val="009D472F"/>
    <w:pPr>
      <w:keepNext/>
      <w:spacing w:before="240" w:after="60"/>
      <w:outlineLvl w:val="2"/>
    </w:pPr>
    <w:rPr>
      <w:rFonts w:ascii="Arial" w:hAnsi="Arial" w:cs="Arial"/>
      <w:b/>
      <w:bCs/>
      <w:noProof w:val="0"/>
      <w:sz w:val="26"/>
      <w:szCs w:val="26"/>
    </w:rPr>
  </w:style>
  <w:style w:type="paragraph" w:styleId="8">
    <w:name w:val="heading 8"/>
    <w:basedOn w:val="a"/>
    <w:next w:val="a"/>
    <w:link w:val="80"/>
    <w:qFormat/>
    <w:rsid w:val="009D472F"/>
    <w:pPr>
      <w:keepNext/>
      <w:outlineLvl w:val="7"/>
    </w:pPr>
    <w:rPr>
      <w:b/>
      <w:bCs/>
    </w:rPr>
  </w:style>
  <w:style w:type="paragraph" w:styleId="9">
    <w:name w:val="heading 9"/>
    <w:basedOn w:val="a"/>
    <w:next w:val="a"/>
    <w:link w:val="90"/>
    <w:qFormat/>
    <w:rsid w:val="009D472F"/>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D472F"/>
    <w:rPr>
      <w:rFonts w:ascii="Times New Roman" w:eastAsia="Times New Roman" w:hAnsi="Times New Roman" w:cs="David"/>
      <w:bCs/>
      <w:noProof/>
      <w:sz w:val="24"/>
      <w:szCs w:val="36"/>
    </w:rPr>
  </w:style>
  <w:style w:type="character" w:customStyle="1" w:styleId="30">
    <w:name w:val="כותרת 3 תו"/>
    <w:basedOn w:val="a0"/>
    <w:link w:val="3"/>
    <w:rsid w:val="009D472F"/>
    <w:rPr>
      <w:rFonts w:ascii="Arial" w:eastAsia="Times New Roman" w:hAnsi="Arial" w:cs="Arial"/>
      <w:b/>
      <w:bCs/>
      <w:sz w:val="26"/>
      <w:szCs w:val="26"/>
    </w:rPr>
  </w:style>
  <w:style w:type="character" w:customStyle="1" w:styleId="80">
    <w:name w:val="כותרת 8 תו"/>
    <w:basedOn w:val="a0"/>
    <w:link w:val="8"/>
    <w:rsid w:val="009D472F"/>
    <w:rPr>
      <w:rFonts w:ascii="Times New Roman" w:eastAsia="Times New Roman" w:hAnsi="Times New Roman" w:cs="David Transparent"/>
      <w:b/>
      <w:bCs/>
      <w:noProof/>
      <w:sz w:val="24"/>
      <w:szCs w:val="24"/>
    </w:rPr>
  </w:style>
  <w:style w:type="character" w:customStyle="1" w:styleId="90">
    <w:name w:val="כותרת 9 תו"/>
    <w:basedOn w:val="a0"/>
    <w:link w:val="9"/>
    <w:rsid w:val="009D472F"/>
    <w:rPr>
      <w:rFonts w:ascii="Times New Roman" w:eastAsia="Times New Roman" w:hAnsi="Times New Roman" w:cs="David Transparent"/>
      <w:noProof/>
      <w:sz w:val="32"/>
      <w:szCs w:val="32"/>
    </w:rPr>
  </w:style>
  <w:style w:type="paragraph" w:styleId="a3">
    <w:name w:val="Body Text Indent"/>
    <w:basedOn w:val="a"/>
    <w:link w:val="a4"/>
    <w:rsid w:val="009D472F"/>
    <w:pPr>
      <w:ind w:left="6944"/>
      <w:jc w:val="both"/>
    </w:pPr>
    <w:rPr>
      <w:sz w:val="22"/>
      <w:szCs w:val="22"/>
    </w:rPr>
  </w:style>
  <w:style w:type="character" w:customStyle="1" w:styleId="a4">
    <w:name w:val="כניסה בגוף טקסט תו"/>
    <w:basedOn w:val="a0"/>
    <w:link w:val="a3"/>
    <w:rsid w:val="009D472F"/>
    <w:rPr>
      <w:rFonts w:ascii="Times New Roman" w:eastAsia="Times New Roman" w:hAnsi="Times New Roman" w:cs="David Transparent"/>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3598</Words>
  <Characters>17992</Characters>
  <Application>Microsoft Office Word</Application>
  <DocSecurity>0</DocSecurity>
  <Lines>149</Lines>
  <Paragraphs>43</Paragraphs>
  <ScaleCrop>false</ScaleCrop>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2018-03-14T13:48:00Z</dcterms:created>
  <dcterms:modified xsi:type="dcterms:W3CDTF">2018-03-14T13:48:00Z</dcterms:modified>
</cp:coreProperties>
</file>