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A872" w14:textId="77777777" w:rsidR="0073661A" w:rsidRPr="003F778B" w:rsidRDefault="0073661A" w:rsidP="0073661A">
      <w:pPr>
        <w:pStyle w:val="1"/>
        <w:rPr>
          <w:rFonts w:eastAsia="MS Mincho"/>
        </w:rPr>
      </w:pPr>
      <w:bookmarkStart w:id="0" w:name="_Toc512613315"/>
      <w:bookmarkStart w:id="1" w:name="_Toc161773508"/>
      <w:bookmarkStart w:id="2" w:name="_Toc508796352"/>
      <w:bookmarkStart w:id="3" w:name="_Toc508797789"/>
      <w:r w:rsidRPr="003F778B">
        <w:rPr>
          <w:rFonts w:eastAsia="MS Mincho" w:hint="cs"/>
          <w:rtl/>
        </w:rPr>
        <w:t>שעור רביעי - צמצום לא כפשוטו</w:t>
      </w:r>
      <w:r w:rsidRPr="003F778B">
        <w:rPr>
          <w:rFonts w:eastAsia="MS Mincho"/>
          <w:rtl/>
        </w:rPr>
        <w:t xml:space="preserve"> - ימי בין המצרים</w:t>
      </w:r>
      <w:bookmarkEnd w:id="0"/>
      <w:bookmarkEnd w:id="1"/>
      <w:bookmarkEnd w:id="2"/>
      <w:bookmarkEnd w:id="3"/>
    </w:p>
    <w:p w14:paraId="3F71FAE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2B423F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3D3F08E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לחיות עם הזמן - </w:t>
      </w:r>
      <w:r w:rsidRPr="003542E2">
        <w:rPr>
          <w:rFonts w:eastAsia="MS Mincho" w:cs="David Transparent"/>
          <w:sz w:val="24"/>
          <w:szCs w:val="24"/>
          <w:rtl/>
        </w:rPr>
        <w:t xml:space="preserve">ידוע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שכאשר לומדים תורה, תורה לשמה, כל </w:t>
      </w:r>
      <w:r w:rsidRPr="003542E2">
        <w:rPr>
          <w:rFonts w:eastAsia="MS Mincho" w:cs="David Transparent" w:hint="cs"/>
          <w:sz w:val="24"/>
          <w:szCs w:val="24"/>
          <w:rtl/>
        </w:rPr>
        <w:t>עניני</w:t>
      </w:r>
    </w:p>
    <w:p w14:paraId="14C031CF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החיים וכל מה שמתרחש בעולם ובזמן - מתקשר עם הלימוד כסדרו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אנחנו לומדים כאן את סוד הצמצום כמעט שנה שלימה  והגענו עתה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לקטע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קשור בדיוק עם התקופה - ימי בין המצרים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כ"ב הימים שבין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י"ז בתמוז ל ט' באב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C438AD9" w14:textId="77777777" w:rsidR="0073661A" w:rsidRPr="003F778B" w:rsidRDefault="0073661A" w:rsidP="0073661A">
      <w:pPr>
        <w:pStyle w:val="3"/>
        <w:rPr>
          <w:rFonts w:eastAsia="MS Mincho" w:hint="cs"/>
        </w:rPr>
      </w:pPr>
      <w:bookmarkStart w:id="4" w:name="_Toc161773509"/>
      <w:bookmarkStart w:id="5" w:name="_Toc508796353"/>
      <w:bookmarkStart w:id="6" w:name="_Toc508797790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צמצום לא כפשוטו - </w:t>
      </w:r>
      <w:r w:rsidRPr="003F778B">
        <w:rPr>
          <w:rFonts w:hint="cs"/>
          <w:rtl/>
        </w:rPr>
        <w:t xml:space="preserve">ימי </w:t>
      </w:r>
      <w:r w:rsidRPr="003F778B">
        <w:rPr>
          <w:rtl/>
        </w:rPr>
        <w:t>בין המצרים - עונג ושמחה</w:t>
      </w:r>
      <w:bookmarkEnd w:id="4"/>
      <w:bookmarkEnd w:id="5"/>
      <w:bookmarkEnd w:id="6"/>
    </w:p>
    <w:p w14:paraId="3632669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696C52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הנושא הנלמד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כאן </w:t>
      </w:r>
      <w:r w:rsidRPr="003542E2">
        <w:rPr>
          <w:rFonts w:eastAsia="MS Mincho" w:cs="David Transparent"/>
          <w:sz w:val="24"/>
          <w:szCs w:val="24"/>
          <w:rtl/>
        </w:rPr>
        <w:t>בהקשר לצמצום הוא שמחה</w:t>
      </w:r>
      <w:r w:rsidRPr="003542E2">
        <w:rPr>
          <w:rFonts w:eastAsia="MS Mincho" w:cs="David Transparent" w:hint="cs"/>
          <w:sz w:val="24"/>
          <w:szCs w:val="24"/>
          <w:rtl/>
        </w:rPr>
        <w:t>. נלמד</w:t>
      </w:r>
      <w:r w:rsidRPr="003542E2">
        <w:rPr>
          <w:rFonts w:eastAsia="MS Mincho" w:cs="David Transparent"/>
          <w:sz w:val="24"/>
          <w:szCs w:val="24"/>
          <w:rtl/>
        </w:rPr>
        <w:t xml:space="preserve"> על היחס 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שמחה לעונג.</w:t>
      </w:r>
    </w:p>
    <w:p w14:paraId="21169DF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BB7186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עונג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 xml:space="preserve">    - הרגשת העצם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A2FCAB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68070DF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שמחה</w:t>
      </w:r>
      <w:r w:rsidRPr="003542E2">
        <w:rPr>
          <w:rFonts w:eastAsia="MS Mincho" w:cs="David Transparent" w:hint="cs"/>
          <w:sz w:val="24"/>
          <w:szCs w:val="24"/>
          <w:rtl/>
        </w:rPr>
        <w:tab/>
        <w:t xml:space="preserve">    </w:t>
      </w:r>
      <w:r w:rsidRPr="003542E2">
        <w:rPr>
          <w:rFonts w:eastAsia="MS Mincho" w:cs="David Transparent"/>
          <w:sz w:val="24"/>
          <w:szCs w:val="24"/>
          <w:rtl/>
        </w:rPr>
        <w:t xml:space="preserve">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חוית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ההתפשטות - הגלוי מן העצם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877032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8C1282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ע"פ הקבלה, הצמצום מתרחש רק 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גלוי הגלוי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>כלומר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שמחה </w:t>
      </w:r>
      <w:r w:rsidRPr="003542E2">
        <w:rPr>
          <w:rFonts w:eastAsia="MS Mincho" w:cs="David Transparent" w:hint="cs"/>
          <w:sz w:val="24"/>
          <w:szCs w:val="24"/>
          <w:rtl/>
        </w:rPr>
        <w:t>שב</w:t>
      </w:r>
      <w:r w:rsidRPr="003542E2">
        <w:rPr>
          <w:rFonts w:eastAsia="MS Mincho" w:cs="David Transparent"/>
          <w:sz w:val="24"/>
          <w:szCs w:val="24"/>
          <w:rtl/>
        </w:rPr>
        <w:t>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במקום </w:t>
      </w:r>
      <w:r w:rsidRPr="003542E2">
        <w:rPr>
          <w:rFonts w:eastAsia="MS Mincho" w:cs="David Transparent"/>
          <w:sz w:val="24"/>
          <w:szCs w:val="24"/>
          <w:rtl/>
        </w:rPr>
        <w:t>שאין שם צד עצם או צד עונג.</w:t>
      </w:r>
    </w:p>
    <w:p w14:paraId="152EBF2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D682A96" w14:textId="704F5077" w:rsidR="0073661A" w:rsidRPr="003542E2" w:rsidRDefault="0073661A" w:rsidP="0073661A">
      <w:pPr>
        <w:pStyle w:val="ac"/>
        <w:bidi/>
        <w:ind w:firstLine="13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E8EFD" wp14:editId="5A75B28A">
                <wp:simplePos x="0" y="0"/>
                <wp:positionH relativeFrom="column">
                  <wp:posOffset>4800600</wp:posOffset>
                </wp:positionH>
                <wp:positionV relativeFrom="paragraph">
                  <wp:posOffset>80010</wp:posOffset>
                </wp:positionV>
                <wp:extent cx="0" cy="457200"/>
                <wp:effectExtent l="8255" t="10160" r="10795" b="8890"/>
                <wp:wrapNone/>
                <wp:docPr id="6" name="מחבר יש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59CE2" id="מחבר ישר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6.3pt" to="378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"/>
            </w:pict>
          </mc:Fallback>
        </mc:AlternateContent>
      </w:r>
      <w:r w:rsidRPr="003542E2">
        <w:rPr>
          <w:rFonts w:eastAsia="MS Mincho" w:cs="David Transparent"/>
          <w:sz w:val="24"/>
          <w:szCs w:val="24"/>
          <w:rtl/>
        </w:rPr>
        <w:t xml:space="preserve">י - עצם העצם      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 עונג שבעונג</w:t>
      </w:r>
    </w:p>
    <w:p w14:paraId="60369A2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עונג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</w:p>
    <w:p w14:paraId="29C4A5F5" w14:textId="77777777" w:rsidR="0073661A" w:rsidRPr="003542E2" w:rsidRDefault="0073661A" w:rsidP="0073661A">
      <w:pPr>
        <w:pStyle w:val="ac"/>
        <w:bidi/>
        <w:ind w:firstLine="13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 - גלוי העצם      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שמחת העונג</w:t>
      </w:r>
    </w:p>
    <w:p w14:paraId="781F6F0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8F38D99" w14:textId="7DA5C653" w:rsidR="0073661A" w:rsidRPr="003542E2" w:rsidRDefault="0073661A" w:rsidP="0073661A">
      <w:pPr>
        <w:pStyle w:val="ac"/>
        <w:bidi/>
        <w:ind w:firstLine="13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068F6" wp14:editId="76E300E2">
                <wp:simplePos x="0" y="0"/>
                <wp:positionH relativeFrom="column">
                  <wp:posOffset>4800600</wp:posOffset>
                </wp:positionH>
                <wp:positionV relativeFrom="paragraph">
                  <wp:posOffset>49530</wp:posOffset>
                </wp:positionV>
                <wp:extent cx="0" cy="457200"/>
                <wp:effectExtent l="8255" t="12065" r="10795" b="6985"/>
                <wp:wrapNone/>
                <wp:docPr id="5" name="מחבר יש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D608F" id="מחבר ישר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.9pt" to="378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"/>
            </w:pict>
          </mc:Fallback>
        </mc:AlternateContent>
      </w:r>
      <w:r w:rsidRPr="003542E2">
        <w:rPr>
          <w:rFonts w:eastAsia="MS Mincho" w:cs="David Transparent"/>
          <w:sz w:val="24"/>
          <w:szCs w:val="24"/>
          <w:rtl/>
        </w:rPr>
        <w:t xml:space="preserve">ו - עצם הגלוי  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עונג השמחה</w:t>
      </w:r>
    </w:p>
    <w:p w14:paraId="628C24F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</w:p>
    <w:p w14:paraId="3573C1CC" w14:textId="77777777" w:rsidR="0073661A" w:rsidRPr="003542E2" w:rsidRDefault="0073661A" w:rsidP="0073661A">
      <w:pPr>
        <w:pStyle w:val="ac"/>
        <w:bidi/>
        <w:ind w:firstLine="13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 - גלוי הגלוי  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שמחת השמחה</w:t>
      </w:r>
    </w:p>
    <w:p w14:paraId="34DE785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5BA80A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EE6A6F0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תקופת הצמצום - </w:t>
      </w:r>
      <w:r w:rsidRPr="003542E2">
        <w:rPr>
          <w:rFonts w:eastAsia="MS Mincho" w:cs="David Transparent"/>
          <w:sz w:val="24"/>
          <w:szCs w:val="24"/>
          <w:rtl/>
        </w:rPr>
        <w:t>הגענו לקטע המקשר כל זה עם ימים אל</w:t>
      </w:r>
      <w:r w:rsidRPr="003542E2">
        <w:rPr>
          <w:rFonts w:eastAsia="MS Mincho" w:cs="David Transparent" w:hint="cs"/>
          <w:sz w:val="24"/>
          <w:szCs w:val="24"/>
          <w:rtl/>
        </w:rPr>
        <w:t>ו,</w:t>
      </w:r>
      <w:r w:rsidRPr="003542E2">
        <w:rPr>
          <w:rFonts w:eastAsia="MS Mincho" w:cs="David Transparent"/>
          <w:sz w:val="24"/>
          <w:szCs w:val="24"/>
          <w:rtl/>
        </w:rPr>
        <w:t xml:space="preserve"> ימי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המצרים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19F3356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אפשר לומר שתקופה זאת של ימי בין המצרים, ביחס לכל ימי השנה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כולה, היא תקופת הצמצום. בין המצרים - זה צר ומצומצם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צר 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הבית נחרב, הארץ שממה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בתקופה זאת עלינו להתבונן שהצמצום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הזה אינו כפשוטו. </w:t>
      </w:r>
    </w:p>
    <w:p w14:paraId="73811E51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</w:p>
    <w:p w14:paraId="3B74EC7B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כאמור, </w:t>
      </w:r>
      <w:r w:rsidRPr="003542E2">
        <w:rPr>
          <w:rFonts w:eastAsia="MS Mincho" w:cs="David Transparent"/>
          <w:sz w:val="24"/>
          <w:szCs w:val="24"/>
          <w:rtl/>
        </w:rPr>
        <w:t xml:space="preserve">זאת המחלוקת בין תפיסת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לבין אלו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שהתנגדו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לדרכו - האם הצמצום הוא ממש, 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או שהוא  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רק למראית עין - צמצום שלא כפשוטו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FA1099F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</w:p>
    <w:p w14:paraId="2FFAD18F" w14:textId="77777777" w:rsidR="0073661A" w:rsidRPr="003F778B" w:rsidRDefault="0073661A" w:rsidP="0073661A">
      <w:pPr>
        <w:pStyle w:val="3"/>
        <w:rPr>
          <w:rFonts w:eastAsia="MS Mincho" w:hint="cs"/>
        </w:rPr>
      </w:pPr>
      <w:bookmarkStart w:id="7" w:name="_Toc161773510"/>
      <w:bookmarkStart w:id="8" w:name="_Toc508796354"/>
      <w:bookmarkStart w:id="9" w:name="_Toc508797791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צמצום לא כפשוטו - </w:t>
      </w:r>
      <w:r w:rsidRPr="003F778B">
        <w:rPr>
          <w:rFonts w:hint="cs"/>
          <w:rtl/>
        </w:rPr>
        <w:t xml:space="preserve">ימי </w:t>
      </w:r>
      <w:r w:rsidRPr="003F778B">
        <w:rPr>
          <w:rtl/>
        </w:rPr>
        <w:t xml:space="preserve">בין המצרים - </w:t>
      </w:r>
      <w:proofErr w:type="spellStart"/>
      <w:r w:rsidRPr="003F778B">
        <w:rPr>
          <w:rFonts w:hint="cs"/>
          <w:rtl/>
        </w:rPr>
        <w:t>ממעטין</w:t>
      </w:r>
      <w:proofErr w:type="spellEnd"/>
      <w:r w:rsidRPr="003F778B">
        <w:rPr>
          <w:rFonts w:hint="cs"/>
          <w:rtl/>
        </w:rPr>
        <w:t xml:space="preserve"> בשמחה</w:t>
      </w:r>
      <w:bookmarkEnd w:id="7"/>
      <w:bookmarkEnd w:id="8"/>
      <w:bookmarkEnd w:id="9"/>
    </w:p>
    <w:p w14:paraId="444628A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292500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צמצום לא כפשוטו - אנחנו סוברים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 לפי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החסידות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וע"פ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,  </w:t>
      </w:r>
      <w:r w:rsidRPr="003542E2">
        <w:rPr>
          <w:rFonts w:eastAsia="MS Mincho" w:cs="David Transparent"/>
          <w:sz w:val="24"/>
          <w:szCs w:val="24"/>
          <w:rtl/>
        </w:rPr>
        <w:t>שהסתלק</w:t>
      </w:r>
    </w:p>
    <w:p w14:paraId="52141F30" w14:textId="01551FDD" w:rsidR="0073661A" w:rsidRDefault="0073661A" w:rsidP="0073661A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והצטמצם בתקופה זו, בה' באב, שכל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המסר הפנימי של הצמצום שאנחנו חווים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לא כפשוטו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9B41B0E" w14:textId="4D7EC3A6" w:rsidR="0073661A" w:rsidRDefault="0073661A" w:rsidP="0073661A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  <w:rtl/>
        </w:rPr>
      </w:pPr>
    </w:p>
    <w:p w14:paraId="68FD52B2" w14:textId="7E6518A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בשמחה - </w:t>
      </w:r>
      <w:r w:rsidRPr="003542E2">
        <w:rPr>
          <w:rFonts w:eastAsia="MS Mincho" w:cs="David Transparent"/>
          <w:sz w:val="24"/>
          <w:szCs w:val="24"/>
          <w:rtl/>
        </w:rPr>
        <w:t xml:space="preserve">איך מתבטא צמצום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לא כפשוטו בתקופה זאת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ימי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בין</w:t>
      </w:r>
    </w:p>
    <w:p w14:paraId="595A63D5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המצרים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 - חוסר השמחה ואפילו שלילת השמחה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ל הזמן הזה אינה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מתפרשת כפשוט</w:t>
      </w:r>
      <w:r w:rsidRPr="003542E2">
        <w:rPr>
          <w:rFonts w:eastAsia="MS Mincho" w:cs="David Transparent" w:hint="cs"/>
          <w:sz w:val="24"/>
          <w:szCs w:val="24"/>
          <w:rtl/>
        </w:rPr>
        <w:t>ה. כלומר, ש</w:t>
      </w:r>
      <w:r w:rsidRPr="003542E2">
        <w:rPr>
          <w:rFonts w:eastAsia="MS Mincho" w:cs="David Transparent"/>
          <w:sz w:val="24"/>
          <w:szCs w:val="24"/>
          <w:rtl/>
        </w:rPr>
        <w:t xml:space="preserve">את כל האבל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כל הצמצום שנדרש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מאיתנו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ע"פ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ההלכה בזמן הזה, זמן של אבלות הרבים על חורבן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הבית - עלינו לפרש שלא </w:t>
      </w:r>
      <w:r w:rsidRPr="003542E2">
        <w:rPr>
          <w:rFonts w:eastAsia="MS Mincho" w:cs="David Transparent" w:hint="cs"/>
          <w:sz w:val="24"/>
          <w:szCs w:val="24"/>
          <w:rtl/>
        </w:rPr>
        <w:t>כ</w:t>
      </w:r>
      <w:r w:rsidRPr="003542E2">
        <w:rPr>
          <w:rFonts w:eastAsia="MS Mincho" w:cs="David Transparent"/>
          <w:sz w:val="24"/>
          <w:szCs w:val="24"/>
          <w:rtl/>
        </w:rPr>
        <w:t>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ומכל זה מובן מה שנוהגים בפשיטות ללמוד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פנימיות התורה 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בזמנים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בהם </w:t>
      </w:r>
      <w:r w:rsidRPr="003542E2">
        <w:rPr>
          <w:rFonts w:eastAsia="MS Mincho" w:cs="David Transparent"/>
          <w:sz w:val="24"/>
          <w:szCs w:val="24"/>
          <w:rtl/>
        </w:rPr>
        <w:t>אסור ללמוד ניגלה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דאוריתא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משום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"פקודי הוי' ישרים משמחי לב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7BB4D52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362B6F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התורה היא מקור השמחה - בכל זמן של אבלות, בין אבלות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יחיד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בין</w:t>
      </w:r>
    </w:p>
    <w:p w14:paraId="5D116A82" w14:textId="77777777" w:rsidR="0073661A" w:rsidRPr="003542E2" w:rsidRDefault="0073661A" w:rsidP="0073661A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אבלות של רבים, אסור ללמוד 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בפשטות כתוב בשולחן ערוך שאסור ללמוד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תורה בזמן של אבל בגלל שהתורה משמחת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לומדיה. התורה היא מקור השמחה ואם אסור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להיות שמח - אסור ללמוד תורה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02FDC17" w14:textId="77777777" w:rsidR="0073661A" w:rsidRPr="003542E2" w:rsidRDefault="0073661A" w:rsidP="0073661A">
      <w:pPr>
        <w:pStyle w:val="ac"/>
        <w:bidi/>
        <w:ind w:firstLine="3194"/>
        <w:jc w:val="both"/>
        <w:rPr>
          <w:rFonts w:eastAsia="MS Mincho" w:cs="David Transparent" w:hint="cs"/>
          <w:sz w:val="24"/>
          <w:szCs w:val="24"/>
          <w:rtl/>
        </w:rPr>
      </w:pPr>
    </w:p>
    <w:p w14:paraId="471B102F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פנימיות התורה - כל מי שהולך בעקבות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הקבלה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יודע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המקובלים,</w:t>
      </w:r>
    </w:p>
    <w:p w14:paraId="7448ACE5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גדולי המקובלים שלפני החסידות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וכל שכן החסידים, כולם כאחד, פשוט להם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שהאיסור ללמוד תורה בזמן אבל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לא חל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פנימיות התורה, וכולם היו ממשיכים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ללמוד קבלה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פנימיות התורה גם בזמן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231DC2E8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</w:p>
    <w:p w14:paraId="47CAFF8B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כל תקופה זאת של ימי בין המצרים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ט' באב הוא יום אבל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ממש ואסור ללמוד בו 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פשוט ומקובל אצל כל מי ששייך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לפנימיות התורה שהאיסור לא חל ולא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מתיחס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ללימוד סודות התורה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עא"פ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שלימוד סודות התורה - הכי משמח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אם האיסור הוא בגלל השמחה מדוע כל כך פשוט שלומדים נסתר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וסודות התורה גם בימי האבל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</w:t>
      </w:r>
    </w:p>
    <w:p w14:paraId="51BA595A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וכאמור כל המקובלים וכל גדולי החסידות, גם בזמן אבל ממש וגם ב 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באב למדו ולומדים תורת הנסתר, ובאותו זמן ממש אסור ללמוד נגלה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502B41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3C329B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צמצום לא כפשוטו - </w:t>
      </w:r>
      <w:r w:rsidRPr="003542E2">
        <w:rPr>
          <w:rFonts w:eastAsia="MS Mincho" w:cs="David Transparent"/>
          <w:sz w:val="24"/>
          <w:szCs w:val="24"/>
          <w:rtl/>
        </w:rPr>
        <w:t>יש לנו כאן דוגמא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והוכחה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אינו </w:t>
      </w:r>
      <w:r w:rsidRPr="003542E2">
        <w:rPr>
          <w:rFonts w:eastAsia="MS Mincho" w:cs="David Transparent"/>
          <w:sz w:val="24"/>
          <w:szCs w:val="24"/>
          <w:rtl/>
        </w:rPr>
        <w:t xml:space="preserve"> כפשוטו.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אם </w:t>
      </w:r>
    </w:p>
    <w:p w14:paraId="712387F9" w14:textId="77777777" w:rsidR="0073661A" w:rsidRPr="003542E2" w:rsidRDefault="0073661A" w:rsidP="0073661A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הצמצום  היה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כפשוטו היה אסור ללמוד, ביום של אבל, את כל התורה כולה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הסתלק, אור התורה איננו.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זה שמותר ויש ענין ללמוד בימי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האבל את תורת הנסתר - סימן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שהאור קיים - רק שהוא נסתר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ויש ענין ואפילו מצווה להתקשר לאור הנסתר מעינ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נו במקום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ע"י לימוד תורת הנסתר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B245463" w14:textId="77777777" w:rsidR="0073661A" w:rsidRPr="003F778B" w:rsidRDefault="0073661A" w:rsidP="0073661A">
      <w:pPr>
        <w:pStyle w:val="3"/>
        <w:rPr>
          <w:rFonts w:eastAsia="MS Mincho" w:hint="cs"/>
        </w:rPr>
      </w:pPr>
      <w:bookmarkStart w:id="10" w:name="_Toc161773511"/>
      <w:bookmarkStart w:id="11" w:name="_Toc508796355"/>
      <w:bookmarkStart w:id="12" w:name="_Toc508797792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לימוד פנימיות התורה - </w:t>
      </w:r>
      <w:r w:rsidRPr="003F778B">
        <w:rPr>
          <w:rtl/>
        </w:rPr>
        <w:t xml:space="preserve">עונג ושמחה - שבת </w:t>
      </w:r>
      <w:r w:rsidRPr="003F778B">
        <w:rPr>
          <w:rFonts w:hint="cs"/>
          <w:rtl/>
        </w:rPr>
        <w:t>ו</w:t>
      </w:r>
      <w:r w:rsidRPr="003F778B">
        <w:rPr>
          <w:rtl/>
        </w:rPr>
        <w:t>יום טוב</w:t>
      </w:r>
      <w:bookmarkEnd w:id="10"/>
      <w:bookmarkEnd w:id="11"/>
      <w:bookmarkEnd w:id="12"/>
    </w:p>
    <w:p w14:paraId="3BC660C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47AE9F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עיקר ההרגשה בנפש מלימוד פנימיות התורה הוא ענין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העונג, כמו עונג שבת, ובסוד עונג ר"ת  עדן, נהר,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ונהר יוצא מעדן להשקות את הגן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3A6F5DE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D71922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עדן  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עונג העונג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901917A" w14:textId="77777777" w:rsidR="0073661A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גן   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- </w:t>
      </w:r>
      <w:r w:rsidRPr="003542E2">
        <w:rPr>
          <w:rFonts w:eastAsia="MS Mincho" w:cs="David Transparent"/>
          <w:sz w:val="24"/>
          <w:szCs w:val="24"/>
          <w:rtl/>
        </w:rPr>
        <w:t>שמחת העונג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C36D9F2" w14:textId="77777777" w:rsidR="0073661A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5F5416F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היחס בין פנימיות התורה -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נשמתא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דאוריתא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  לבין  הנגלה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 xml:space="preserve">גופא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דאוריתא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"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הוא בדיוק היחס בין שבת ויום טוב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801097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AD52C5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שבת ענינו עונג - הרגשת העצם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F12E71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3381CE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יום טוב ענינו שמחה - גלוי והתפשטות מן העצם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AB9583A" w14:textId="77777777" w:rsidR="0073661A" w:rsidRPr="003F778B" w:rsidRDefault="0073661A" w:rsidP="0073661A">
      <w:pPr>
        <w:pStyle w:val="3"/>
        <w:rPr>
          <w:rFonts w:eastAsia="MS Mincho" w:hint="cs"/>
        </w:rPr>
      </w:pPr>
      <w:bookmarkStart w:id="13" w:name="_Toc161773512"/>
      <w:bookmarkStart w:id="14" w:name="_Toc508796356"/>
      <w:bookmarkStart w:id="15" w:name="_Toc508797793"/>
      <w:r w:rsidRPr="003F778B">
        <w:rPr>
          <w:rFonts w:hint="cs"/>
          <w:rtl/>
        </w:rPr>
        <w:t>*</w:t>
      </w:r>
      <w:r w:rsidRPr="003F778B">
        <w:rPr>
          <w:rtl/>
        </w:rPr>
        <w:t>מושגים -</w:t>
      </w:r>
      <w:r w:rsidRPr="003F778B">
        <w:rPr>
          <w:rFonts w:hint="cs"/>
          <w:rtl/>
        </w:rPr>
        <w:t xml:space="preserve"> לימוד פנימיות התורה - </w:t>
      </w:r>
      <w:r w:rsidRPr="003F778B">
        <w:rPr>
          <w:rtl/>
        </w:rPr>
        <w:t>עונג ושמחה - פנימיות ונגלה שבתורה</w:t>
      </w:r>
      <w:bookmarkEnd w:id="13"/>
      <w:bookmarkEnd w:id="14"/>
      <w:bookmarkEnd w:id="15"/>
    </w:p>
    <w:p w14:paraId="637A9D82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1F9686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כל הלכות התורה - </w:t>
      </w:r>
      <w:r w:rsidRPr="003542E2">
        <w:rPr>
          <w:rFonts w:eastAsia="MS Mincho" w:cs="David Transparent" w:hint="cs"/>
          <w:sz w:val="24"/>
          <w:szCs w:val="24"/>
          <w:rtl/>
        </w:rPr>
        <w:t>כולן</w:t>
      </w:r>
      <w:r w:rsidRPr="003542E2">
        <w:rPr>
          <w:rFonts w:eastAsia="MS Mincho" w:cs="David Transparent"/>
          <w:sz w:val="24"/>
          <w:szCs w:val="24"/>
          <w:rtl/>
        </w:rPr>
        <w:t xml:space="preserve"> התפשטות מן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העצם,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אבל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עצם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האלוקות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שבתורה</w:t>
      </w:r>
    </w:p>
    <w:p w14:paraId="0827320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הוא הנושא של פנימיות התורה ומורגש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בלימודה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2B60A22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7CAF95E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פנימיות התורה - עיקר ההבדל בין הנגלה לפנימיות התורה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ההבדל בנושא</w:t>
      </w:r>
    </w:p>
    <w:p w14:paraId="77170A7F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הלימוד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בלימוד פנימיות התורה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וככל שהלימוד פנימי יותר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כך </w:t>
      </w:r>
      <w:r w:rsidRPr="003542E2">
        <w:rPr>
          <w:rFonts w:eastAsia="MS Mincho" w:cs="David Transparent"/>
          <w:sz w:val="24"/>
          <w:szCs w:val="24"/>
          <w:rtl/>
        </w:rPr>
        <w:t>הנושא הוא הוי'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בקבלה לומדים על השתלשלות העולמות, פרצופים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ספירות,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וככל שהלימוד פנימי יותר - הנושא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העצם ולא ההשתלשלות מן העצם.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בחסידות, מתבוננים יותר ויותר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ע</w:t>
      </w:r>
      <w:r w:rsidRPr="003542E2">
        <w:rPr>
          <w:rFonts w:eastAsia="MS Mincho" w:cs="David Transparent"/>
          <w:sz w:val="24"/>
          <w:szCs w:val="24"/>
          <w:rtl/>
        </w:rPr>
        <w:t>צם עני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האור אין סוף שלפני הצמצום בעצמו -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מעלה מכל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הספירות ולמעלה מכל העולמות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וכאמור, </w:t>
      </w:r>
      <w:r w:rsidRPr="003542E2">
        <w:rPr>
          <w:rFonts w:eastAsia="MS Mincho" w:cs="David Transparent"/>
          <w:sz w:val="24"/>
          <w:szCs w:val="24"/>
          <w:rtl/>
        </w:rPr>
        <w:t xml:space="preserve">ככל שהלימוד יותר פנימי כך 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ותר ויותר הנושא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הוי' בעצמו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9FA97E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DA27D2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בלימוד נגלה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דאוריתא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הנושא הוא ההתפשטות, הרצון של 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'. </w:t>
      </w:r>
      <w:r w:rsidRPr="003542E2">
        <w:rPr>
          <w:rFonts w:eastAsia="MS Mincho" w:cs="David Transparent"/>
          <w:sz w:val="24"/>
          <w:szCs w:val="24"/>
          <w:rtl/>
        </w:rPr>
        <w:t xml:space="preserve">אם כי שהוא </w:t>
      </w:r>
    </w:p>
    <w:p w14:paraId="4DA8A4F3" w14:textId="77777777" w:rsidR="0073661A" w:rsidRPr="003542E2" w:rsidRDefault="0073661A" w:rsidP="0073661A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ורצונו אחד, בכל  זאת ישנו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הרצון הגלוי וישנו בעל הרצון - יש מי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שרוצה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כאשר </w:t>
      </w:r>
      <w:r w:rsidRPr="003542E2">
        <w:rPr>
          <w:rFonts w:eastAsia="MS Mincho" w:cs="David Transparent"/>
          <w:sz w:val="24"/>
          <w:szCs w:val="24"/>
          <w:rtl/>
        </w:rPr>
        <w:t>לומדים נגלה לומדים "מה הוא רוצה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 xml:space="preserve">הלכה </w:t>
      </w:r>
      <w:r w:rsidRPr="003542E2">
        <w:rPr>
          <w:rFonts w:eastAsia="MS Mincho" w:cs="David Transparent"/>
          <w:sz w:val="24"/>
          <w:szCs w:val="24"/>
          <w:rtl/>
        </w:rPr>
        <w:lastRenderedPageBreak/>
        <w:t>כזאת, דין  כזה, מנהג  כזה, משפט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כזה - זה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 ובכל זאת - אלו דברים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שהוא רוצה בהם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9CCDF4F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39FBC2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הנושא בלימוד הנגלה  - מה הוא רוצה - רצון - התפשטות וגלוי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20217EF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הנושא בלימוד הנסתר  - אודות בעל הרצון - עצם.</w:t>
      </w:r>
    </w:p>
    <w:p w14:paraId="655CF7A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A95949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מכאן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שהנסתר הוא "עצם" יחסית לנגלה - שהוא "ג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177327C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7CA920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שמחה – </w:t>
      </w:r>
      <w:r w:rsidRPr="003542E2">
        <w:rPr>
          <w:rFonts w:eastAsia="MS Mincho" w:cs="David Transparent" w:hint="cs"/>
          <w:sz w:val="24"/>
          <w:szCs w:val="24"/>
          <w:rtl/>
        </w:rPr>
        <w:t>ואם כן,</w:t>
      </w:r>
      <w:r w:rsidRPr="003542E2">
        <w:rPr>
          <w:rFonts w:eastAsia="MS Mincho" w:cs="David Transparent"/>
          <w:sz w:val="24"/>
          <w:szCs w:val="24"/>
          <w:rtl/>
        </w:rPr>
        <w:t xml:space="preserve"> הרגשת השמחה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היא </w:t>
      </w:r>
      <w:r w:rsidRPr="003542E2">
        <w:rPr>
          <w:rFonts w:eastAsia="MS Mincho" w:cs="David Transparent"/>
          <w:sz w:val="24"/>
          <w:szCs w:val="24"/>
          <w:rtl/>
        </w:rPr>
        <w:t xml:space="preserve">כשאני יודע מהו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רצון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הוי'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ואני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לומד</w:t>
      </w:r>
    </w:p>
    <w:p w14:paraId="7150027B" w14:textId="77777777" w:rsidR="0073661A" w:rsidRPr="003542E2" w:rsidRDefault="0073661A" w:rsidP="0073661A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על מנת לקיים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כמו שמחה של מצוה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כשלומדים הלכה מתמלאים "בשר" - לימוד הלכות נמשל לבשר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ויין - גופא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דאוריתא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ובאמת משמינים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מתרחבים</w:t>
      </w:r>
      <w:r w:rsidRPr="003542E2">
        <w:rPr>
          <w:rFonts w:eastAsia="MS Mincho" w:cs="David Transparent" w:hint="cs"/>
          <w:sz w:val="24"/>
          <w:szCs w:val="24"/>
          <w:rtl/>
        </w:rPr>
        <w:t>. "</w:t>
      </w:r>
      <w:r w:rsidRPr="003542E2">
        <w:rPr>
          <w:rFonts w:eastAsia="MS Mincho" w:cs="David Transparent"/>
          <w:sz w:val="24"/>
          <w:szCs w:val="24"/>
          <w:rtl/>
        </w:rPr>
        <w:t>אין שמחה אלא בבשר אין שמחה אלא ביין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257C2BE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7AC590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עונג - כאשר לומדים סודות התורה ההרגשה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נפש</w:t>
      </w:r>
      <w:r w:rsidRPr="003542E2">
        <w:rPr>
          <w:rFonts w:eastAsia="MS Mincho" w:cs="David Transparent" w:hint="cs"/>
          <w:sz w:val="24"/>
          <w:szCs w:val="24"/>
          <w:rtl/>
        </w:rPr>
        <w:t>ית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היא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הרגשת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עונג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ולא</w:t>
      </w:r>
    </w:p>
    <w:p w14:paraId="19E0A99B" w14:textId="77777777" w:rsidR="0073661A" w:rsidRDefault="0073661A" w:rsidP="0073661A">
      <w:pPr>
        <w:pStyle w:val="ac"/>
        <w:bidi/>
        <w:ind w:left="57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התפשטות.   "כשלומדים רזים - נשארים רזים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רז הוא רזה, הוא לא מתפשט החוצה, הוא לא שמן, והוא 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העונג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ולא ההתפשטות של 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ושוב, </w:t>
      </w:r>
      <w:r w:rsidRPr="003542E2">
        <w:rPr>
          <w:rFonts w:eastAsia="MS Mincho" w:cs="David Transparent"/>
          <w:sz w:val="24"/>
          <w:szCs w:val="24"/>
          <w:rtl/>
        </w:rPr>
        <w:t>בזמן שישנו צמצום - כמו בימי בין המצרים ובמיוחד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ביום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האחרון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  יום   </w:t>
      </w:r>
      <w:r w:rsidRPr="003542E2">
        <w:rPr>
          <w:rFonts w:eastAsia="MS Mincho" w:cs="David Transparent"/>
          <w:sz w:val="24"/>
          <w:szCs w:val="24"/>
          <w:rtl/>
        </w:rPr>
        <w:t>ט'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באב, השמחה מצטמצמת עד כדי כך שאסור ללמוד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הלכה בגלל הפסוק  "פקודי הוי' ישרים משמחי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פקודי הוי' - הן הלכות התורה המשמחות את הלב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ואסור ללומד</w:t>
      </w:r>
      <w:r w:rsidRPr="003542E2">
        <w:rPr>
          <w:rFonts w:eastAsia="MS Mincho" w:cs="David Transparent" w:hint="cs"/>
          <w:sz w:val="24"/>
          <w:szCs w:val="24"/>
          <w:rtl/>
        </w:rPr>
        <w:t>ן</w:t>
      </w:r>
      <w:r w:rsidRPr="003542E2">
        <w:rPr>
          <w:rFonts w:eastAsia="MS Mincho" w:cs="David Transparent"/>
          <w:sz w:val="24"/>
          <w:szCs w:val="24"/>
          <w:rtl/>
        </w:rPr>
        <w:t xml:space="preserve"> בעת האבל - אבל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רזין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דאוריתא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כן לומדים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AD75209" w14:textId="77777777" w:rsidR="0073661A" w:rsidRDefault="0073661A" w:rsidP="0073661A">
      <w:pPr>
        <w:pStyle w:val="ac"/>
        <w:bidi/>
        <w:ind w:left="574"/>
        <w:jc w:val="both"/>
        <w:rPr>
          <w:rFonts w:eastAsia="MS Mincho" w:cs="David Transparent"/>
          <w:sz w:val="24"/>
          <w:szCs w:val="24"/>
          <w:rtl/>
        </w:rPr>
      </w:pPr>
    </w:p>
    <w:p w14:paraId="1172FBFD" w14:textId="77777777" w:rsidR="0073661A" w:rsidRPr="003F778B" w:rsidRDefault="0073661A" w:rsidP="0073661A">
      <w:pPr>
        <w:pStyle w:val="3"/>
        <w:rPr>
          <w:rFonts w:eastAsia="MS Mincho" w:hint="cs"/>
        </w:rPr>
      </w:pPr>
      <w:bookmarkStart w:id="16" w:name="_Toc161773513"/>
      <w:bookmarkStart w:id="17" w:name="_Toc508796357"/>
      <w:bookmarkStart w:id="18" w:name="_Toc508797794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לימוד פנימיות התורה - </w:t>
      </w:r>
      <w:r w:rsidRPr="003F778B">
        <w:rPr>
          <w:rtl/>
        </w:rPr>
        <w:t xml:space="preserve">עונג ושמחה - </w:t>
      </w:r>
      <w:r w:rsidRPr="003F778B">
        <w:rPr>
          <w:rFonts w:hint="cs"/>
          <w:rtl/>
        </w:rPr>
        <w:t xml:space="preserve">עונג </w:t>
      </w:r>
      <w:r w:rsidRPr="003F778B">
        <w:rPr>
          <w:rtl/>
        </w:rPr>
        <w:t>שבת ושמחת יום טוב</w:t>
      </w:r>
      <w:bookmarkEnd w:id="16"/>
      <w:bookmarkEnd w:id="17"/>
      <w:bookmarkEnd w:id="18"/>
    </w:p>
    <w:p w14:paraId="0339CEC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BBEBF7F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הבחנו כאן בארבע מדרגות:</w:t>
      </w:r>
    </w:p>
    <w:p w14:paraId="3FC55A1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11EAF07" w14:textId="467CEB47" w:rsidR="0073661A" w:rsidRPr="003542E2" w:rsidRDefault="0073661A" w:rsidP="0073661A">
      <w:pPr>
        <w:pStyle w:val="ac"/>
        <w:bidi/>
        <w:ind w:firstLine="28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77252" wp14:editId="7A130392">
                <wp:simplePos x="0" y="0"/>
                <wp:positionH relativeFrom="column">
                  <wp:posOffset>3886200</wp:posOffset>
                </wp:positionH>
                <wp:positionV relativeFrom="paragraph">
                  <wp:posOffset>2540</wp:posOffset>
                </wp:positionV>
                <wp:extent cx="0" cy="457200"/>
                <wp:effectExtent l="8255" t="11430" r="10795" b="7620"/>
                <wp:wrapNone/>
                <wp:docPr id="4" name="מחבר יש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B57EF" id="מחבר ישר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.2pt" to="306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"/>
            </w:pict>
          </mc:Fallback>
        </mc:AlternateContent>
      </w:r>
      <w:r w:rsidRPr="003542E2">
        <w:rPr>
          <w:rFonts w:eastAsia="MS Mincho" w:cs="David Transparent"/>
          <w:sz w:val="24"/>
          <w:szCs w:val="24"/>
          <w:rtl/>
        </w:rPr>
        <w:t>י -    עונג העונג  - עצם השבת</w:t>
      </w:r>
    </w:p>
    <w:p w14:paraId="612D64A0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שני ממדים של נסתר</w:t>
      </w:r>
    </w:p>
    <w:p w14:paraId="257A3A19" w14:textId="77777777" w:rsidR="0073661A" w:rsidRPr="003542E2" w:rsidRDefault="0073661A" w:rsidP="0073661A">
      <w:pPr>
        <w:pStyle w:val="ac"/>
        <w:bidi/>
        <w:ind w:firstLine="28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 -    שמחת העונג  - עונג השבת</w:t>
      </w:r>
    </w:p>
    <w:p w14:paraId="5D13A11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5186259" w14:textId="196192C8" w:rsidR="0073661A" w:rsidRPr="003542E2" w:rsidRDefault="0073661A" w:rsidP="0073661A">
      <w:pPr>
        <w:pStyle w:val="ac"/>
        <w:bidi/>
        <w:ind w:firstLine="28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97C2B" wp14:editId="561FB4A2">
                <wp:simplePos x="0" y="0"/>
                <wp:positionH relativeFrom="column">
                  <wp:posOffset>3886200</wp:posOffset>
                </wp:positionH>
                <wp:positionV relativeFrom="paragraph">
                  <wp:posOffset>86360</wp:posOffset>
                </wp:positionV>
                <wp:extent cx="0" cy="457200"/>
                <wp:effectExtent l="8255" t="12700" r="10795" b="6350"/>
                <wp:wrapNone/>
                <wp:docPr id="3" name="מחבר ישר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659B4" id="מחבר ישר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8pt" to="306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"/>
            </w:pict>
          </mc:Fallback>
        </mc:AlternateContent>
      </w:r>
      <w:r w:rsidRPr="003542E2">
        <w:rPr>
          <w:rFonts w:eastAsia="MS Mincho" w:cs="David Transparent"/>
          <w:sz w:val="24"/>
          <w:szCs w:val="24"/>
          <w:rtl/>
        </w:rPr>
        <w:t>ו -    עונג השמחה  - עצם היום טוב</w:t>
      </w:r>
    </w:p>
    <w:p w14:paraId="2381CC7F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שני ממדים של נגלה</w:t>
      </w:r>
    </w:p>
    <w:p w14:paraId="458EE7A6" w14:textId="77777777" w:rsidR="0073661A" w:rsidRPr="003542E2" w:rsidRDefault="0073661A" w:rsidP="0073661A">
      <w:pPr>
        <w:pStyle w:val="ac"/>
        <w:bidi/>
        <w:ind w:firstLine="28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 -    שמחת השמחה  - שמחת יום טוב</w:t>
      </w:r>
    </w:p>
    <w:p w14:paraId="1659980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62A44C0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E9C2510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סוד עונג שבת הוא ר"ת - ענג - עדן , נהר , גן. על שם הפסוק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: "</w:t>
      </w:r>
      <w:r w:rsidRPr="003542E2">
        <w:rPr>
          <w:rFonts w:eastAsia="MS Mincho" w:cs="David Transparent"/>
          <w:sz w:val="24"/>
          <w:szCs w:val="24"/>
          <w:rtl/>
        </w:rPr>
        <w:t xml:space="preserve">ונהר יוצא מעדן </w:t>
      </w:r>
    </w:p>
    <w:p w14:paraId="674689D6" w14:textId="77777777" w:rsidR="0073661A" w:rsidRPr="003542E2" w:rsidRDefault="0073661A" w:rsidP="0073661A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להשקות את הגן".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ההבדל בין העדן לבין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</w:t>
      </w:r>
      <w:r w:rsidRPr="003542E2">
        <w:rPr>
          <w:rFonts w:eastAsia="MS Mincho" w:cs="David Transparent"/>
          <w:sz w:val="24"/>
          <w:szCs w:val="24"/>
          <w:rtl/>
        </w:rPr>
        <w:t>הגן מלא צמחים מגוונים , והוא שמח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נה </w:t>
      </w:r>
      <w:r w:rsidRPr="003542E2">
        <w:rPr>
          <w:rFonts w:eastAsia="MS Mincho" w:cs="David Transparent"/>
          <w:sz w:val="24"/>
          <w:szCs w:val="24"/>
          <w:rtl/>
        </w:rPr>
        <w:t>התפשטות מסוימת ואת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המים, שפע האור שלו,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מקבל מהעדן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לכן כתוב שהעדן - הוא עצם העונג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עונג העונג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 xml:space="preserve">בעוד שהגן הוא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השמחה של העונג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1822CB5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9DF47A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כאן עונג - העונג מתפשט מהעדן ועד לגן באמצעות הנהר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עדן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נהר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גן -</w:t>
      </w:r>
    </w:p>
    <w:p w14:paraId="55CBDDD4" w14:textId="77777777" w:rsidR="0073661A" w:rsidRPr="003542E2" w:rsidRDefault="0073661A" w:rsidP="0073661A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ר"ת  ענג.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העונג מתחיל מהעדן שהוא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עונג העונג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, כמו 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השבת, ונגמר עם הגן שהוא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השמחה של העונג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0909EEE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נחזור:</w:t>
      </w:r>
    </w:p>
    <w:p w14:paraId="5D1EC21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008288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שני ממדים של נסתר בתורה הם - כנגד  י</w:t>
      </w:r>
      <w:r w:rsidRPr="003542E2">
        <w:rPr>
          <w:rFonts w:eastAsia="MS Mincho" w:cs="David Transparent" w:hint="cs"/>
          <w:sz w:val="24"/>
          <w:szCs w:val="24"/>
          <w:rtl/>
        </w:rPr>
        <w:t>'</w:t>
      </w:r>
      <w:r w:rsidRPr="003542E2">
        <w:rPr>
          <w:rFonts w:eastAsia="MS Mincho" w:cs="David Transparent"/>
          <w:sz w:val="24"/>
          <w:szCs w:val="24"/>
          <w:rtl/>
        </w:rPr>
        <w:t xml:space="preserve"> - ה</w:t>
      </w:r>
      <w:r w:rsidRPr="003542E2">
        <w:rPr>
          <w:rFonts w:eastAsia="MS Mincho" w:cs="David Transparent" w:hint="cs"/>
          <w:sz w:val="24"/>
          <w:szCs w:val="24"/>
          <w:rtl/>
        </w:rPr>
        <w:t>'</w:t>
      </w:r>
      <w:r w:rsidRPr="003542E2">
        <w:rPr>
          <w:rFonts w:eastAsia="MS Mincho" w:cs="David Transparent"/>
          <w:sz w:val="24"/>
          <w:szCs w:val="24"/>
          <w:rtl/>
        </w:rPr>
        <w:t xml:space="preserve">  של שם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54084DF0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שני ממדים של נגלה בתורה הם - כנגד  ו</w:t>
      </w:r>
      <w:r w:rsidRPr="003542E2">
        <w:rPr>
          <w:rFonts w:eastAsia="MS Mincho" w:cs="David Transparent" w:hint="cs"/>
          <w:sz w:val="24"/>
          <w:szCs w:val="24"/>
          <w:rtl/>
        </w:rPr>
        <w:t>'</w:t>
      </w:r>
      <w:r w:rsidRPr="003542E2">
        <w:rPr>
          <w:rFonts w:eastAsia="MS Mincho" w:cs="David Transparent"/>
          <w:sz w:val="24"/>
          <w:szCs w:val="24"/>
          <w:rtl/>
        </w:rPr>
        <w:t xml:space="preserve"> - ה</w:t>
      </w:r>
      <w:r w:rsidRPr="003542E2">
        <w:rPr>
          <w:rFonts w:eastAsia="MS Mincho" w:cs="David Transparent" w:hint="cs"/>
          <w:sz w:val="24"/>
          <w:szCs w:val="24"/>
          <w:rtl/>
        </w:rPr>
        <w:t>'</w:t>
      </w:r>
      <w:r w:rsidRPr="003542E2">
        <w:rPr>
          <w:rFonts w:eastAsia="MS Mincho" w:cs="David Transparent"/>
          <w:sz w:val="24"/>
          <w:szCs w:val="24"/>
          <w:rtl/>
        </w:rPr>
        <w:t xml:space="preserve">  של שם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5DA2CA2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9330D9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הנסתרות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אלוקנו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והנגלות לנו ולבננו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469D539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C9D8E3F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לימוד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הנסתר של התורה ישנם שני ממדים:</w:t>
      </w:r>
    </w:p>
    <w:p w14:paraId="6366C30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855C47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רזין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דאוריתא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יינה של תורה  - גן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D5E843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רזין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דרזין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דאוריתא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עדן</w:t>
      </w:r>
    </w:p>
    <w:p w14:paraId="7E02DF02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F32564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לימוד שתי בחינות הנסתר הוא בהחלט מותר ואפילו מצוה להתעצם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אתו בזמן האבל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כאשר אסור ללמוד את הנגלה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דאוריתא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9258424" w14:textId="77777777" w:rsidR="0073661A" w:rsidRPr="003F778B" w:rsidRDefault="0073661A" w:rsidP="0073661A">
      <w:pPr>
        <w:pStyle w:val="3"/>
        <w:rPr>
          <w:rFonts w:eastAsia="MS Mincho" w:hint="cs"/>
          <w:rtl/>
        </w:rPr>
      </w:pPr>
      <w:bookmarkStart w:id="19" w:name="_Toc161773514"/>
      <w:bookmarkStart w:id="20" w:name="_Toc508796358"/>
      <w:bookmarkStart w:id="21" w:name="_Toc508797795"/>
      <w:r w:rsidRPr="003F778B">
        <w:rPr>
          <w:rFonts w:hint="cs"/>
          <w:rtl/>
        </w:rPr>
        <w:lastRenderedPageBreak/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לימוד פנימיות התורה - </w:t>
      </w:r>
      <w:r w:rsidRPr="003F778B">
        <w:rPr>
          <w:rtl/>
        </w:rPr>
        <w:t xml:space="preserve">עונג </w:t>
      </w:r>
      <w:r w:rsidRPr="003F778B">
        <w:rPr>
          <w:rFonts w:hint="cs"/>
          <w:rtl/>
        </w:rPr>
        <w:t>ה</w:t>
      </w:r>
      <w:r w:rsidRPr="003F778B">
        <w:rPr>
          <w:rtl/>
        </w:rPr>
        <w:t>שמחה - פנימיות הפשט</w:t>
      </w:r>
      <w:bookmarkEnd w:id="19"/>
      <w:bookmarkEnd w:id="20"/>
      <w:bookmarkEnd w:id="21"/>
    </w:p>
    <w:p w14:paraId="0F4B2D7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521B5C7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פנימיות הפשט - </w:t>
      </w:r>
      <w:r w:rsidRPr="003542E2">
        <w:rPr>
          <w:rFonts w:eastAsia="MS Mincho" w:cs="David Transparent"/>
          <w:sz w:val="24"/>
          <w:szCs w:val="24"/>
          <w:rtl/>
        </w:rPr>
        <w:t xml:space="preserve">לפי שיטת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זי"ע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הלימוד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פנימיות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הפשט,</w:t>
      </w:r>
    </w:p>
    <w:p w14:paraId="7EB7D45D" w14:textId="77777777" w:rsidR="0073661A" w:rsidRDefault="0073661A" w:rsidP="0073661A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נשמתא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דגופא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דאוריתא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, אינו אסור בזמן האבל. ישנה נשמה פנימית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בתוך הפשט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שאיתה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ניתן להתקשר אם הוא מעמיק מאוד מאוד 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הפשט - על דרך פנימיות הפשט של ר' חיים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מבריסק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.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כשטועמים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הטוב טעם של פנימיות הפשט מרגישים את קרבתו לחסידות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אם כי שאינו יודע חסידות כלל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D5AF363" w14:textId="77777777" w:rsidR="0073661A" w:rsidRDefault="0073661A" w:rsidP="0073661A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</w:p>
    <w:p w14:paraId="553803B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0F2785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איך נסביר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המימד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פנימיות הפשט </w:t>
      </w:r>
      <w:r w:rsidRPr="003542E2">
        <w:rPr>
          <w:rFonts w:eastAsia="MS Mincho" w:cs="David Transparent" w:hint="cs"/>
          <w:sz w:val="24"/>
          <w:szCs w:val="24"/>
          <w:rtl/>
        </w:rPr>
        <w:t>?</w:t>
      </w:r>
      <w:r w:rsidRPr="003542E2">
        <w:rPr>
          <w:rFonts w:eastAsia="MS Mincho" w:cs="David Transparent"/>
          <w:sz w:val="24"/>
          <w:szCs w:val="24"/>
          <w:rtl/>
        </w:rPr>
        <w:t xml:space="preserve">- נאמר שהוא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עונג השמחה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50FF6FAE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26C4A63" w14:textId="06380915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D694A" wp14:editId="0D36B12F">
                <wp:simplePos x="0" y="0"/>
                <wp:positionH relativeFrom="column">
                  <wp:posOffset>2628900</wp:posOffset>
                </wp:positionH>
                <wp:positionV relativeFrom="paragraph">
                  <wp:posOffset>45085</wp:posOffset>
                </wp:positionV>
                <wp:extent cx="0" cy="800100"/>
                <wp:effectExtent l="8255" t="5715" r="10795" b="13335"/>
                <wp:wrapNone/>
                <wp:docPr id="2" name="מחבר יש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28DDE" id="מחבר ישר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3.55pt" to="207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"/>
            </w:pict>
          </mc:Fallback>
        </mc:AlternateContent>
      </w:r>
      <w:r w:rsidRPr="003542E2">
        <w:rPr>
          <w:rFonts w:eastAsia="MS Mincho" w:cs="David Transparent"/>
          <w:sz w:val="24"/>
          <w:szCs w:val="24"/>
          <w:rtl/>
        </w:rPr>
        <w:t xml:space="preserve">י - עונג העונג    </w:t>
      </w:r>
      <w:r w:rsidRPr="003542E2">
        <w:rPr>
          <w:rFonts w:eastAsia="MS Mincho" w:cs="David Transparent" w:hint="cs"/>
          <w:sz w:val="24"/>
          <w:szCs w:val="24"/>
          <w:rtl/>
        </w:rPr>
        <w:tab/>
        <w:t xml:space="preserve">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רזין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דרזין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 w:hint="cs"/>
          <w:sz w:val="24"/>
          <w:szCs w:val="24"/>
          <w:rtl/>
        </w:rPr>
        <w:tab/>
      </w:r>
    </w:p>
    <w:p w14:paraId="3F6EB28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4C484FF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 - שמחת העונג    </w:t>
      </w:r>
      <w:r w:rsidRPr="003542E2">
        <w:rPr>
          <w:rFonts w:eastAsia="MS Mincho" w:cs="David Transparent" w:hint="cs"/>
          <w:sz w:val="24"/>
          <w:szCs w:val="24"/>
          <w:rtl/>
        </w:rPr>
        <w:tab/>
        <w:t xml:space="preserve">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רזין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עונג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 w:hint="cs"/>
          <w:sz w:val="24"/>
          <w:szCs w:val="24"/>
          <w:rtl/>
        </w:rPr>
        <w:tab/>
        <w:t>- עונג</w:t>
      </w:r>
    </w:p>
    <w:p w14:paraId="522EDFD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B4DED3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 - עונג השמחה    </w:t>
      </w:r>
      <w:r w:rsidRPr="003542E2">
        <w:rPr>
          <w:rFonts w:eastAsia="MS Mincho" w:cs="David Transparent" w:hint="cs"/>
          <w:sz w:val="24"/>
          <w:szCs w:val="24"/>
          <w:rtl/>
        </w:rPr>
        <w:tab/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פנימיות הפשט</w:t>
      </w:r>
    </w:p>
    <w:p w14:paraId="2792DE2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8606ED4" w14:textId="073BC0A6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D3CD5" wp14:editId="21103E89">
                <wp:simplePos x="0" y="0"/>
                <wp:positionH relativeFrom="column">
                  <wp:posOffset>2628900</wp:posOffset>
                </wp:positionH>
                <wp:positionV relativeFrom="paragraph">
                  <wp:posOffset>12065</wp:posOffset>
                </wp:positionV>
                <wp:extent cx="0" cy="228600"/>
                <wp:effectExtent l="8255" t="6985" r="10795" b="12065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642B0" id="מחבר ישר 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.95pt" to="207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"/>
            </w:pict>
          </mc:Fallback>
        </mc:AlternateContent>
      </w:r>
      <w:r w:rsidRPr="003542E2">
        <w:rPr>
          <w:rFonts w:eastAsia="MS Mincho" w:cs="David Transparent"/>
          <w:sz w:val="24"/>
          <w:szCs w:val="24"/>
          <w:rtl/>
        </w:rPr>
        <w:t xml:space="preserve">ה - שמחת השמחה 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פשט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 w:hint="cs"/>
          <w:sz w:val="24"/>
          <w:szCs w:val="24"/>
          <w:rtl/>
        </w:rPr>
        <w:tab/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שמחה</w:t>
      </w:r>
    </w:p>
    <w:p w14:paraId="3688A8D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3C2E4B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6CC8CA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אמרנו - שבכל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מדרגה </w:t>
      </w:r>
      <w:r w:rsidRPr="003542E2">
        <w:rPr>
          <w:rFonts w:eastAsia="MS Mincho" w:cs="David Transparent"/>
          <w:sz w:val="24"/>
          <w:szCs w:val="24"/>
          <w:rtl/>
        </w:rPr>
        <w:t>שיש ב</w:t>
      </w:r>
      <w:r w:rsidRPr="003542E2">
        <w:rPr>
          <w:rFonts w:eastAsia="MS Mincho" w:cs="David Transparent" w:hint="cs"/>
          <w:sz w:val="24"/>
          <w:szCs w:val="24"/>
          <w:rtl/>
        </w:rPr>
        <w:t>ה צד</w:t>
      </w:r>
      <w:r w:rsidRPr="003542E2">
        <w:rPr>
          <w:rFonts w:eastAsia="MS Mincho" w:cs="David Transparent"/>
          <w:sz w:val="24"/>
          <w:szCs w:val="24"/>
          <w:rtl/>
        </w:rPr>
        <w:t xml:space="preserve"> עצם אין הצמצום נוגע כלל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היסוד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המוסד של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הצמצום נוגע רק במדרגה התחתונה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שאין בה צד עצם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03BE20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45A920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להחזיק מעמד - </w:t>
      </w:r>
      <w:r w:rsidRPr="003542E2">
        <w:rPr>
          <w:rFonts w:eastAsia="MS Mincho" w:cs="David Transparent"/>
          <w:sz w:val="24"/>
          <w:szCs w:val="24"/>
          <w:rtl/>
        </w:rPr>
        <w:t>בימים אלו לדאבוננו, כמעט בכל יום 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אבל לאומי.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יום</w:t>
      </w:r>
    </w:p>
    <w:p w14:paraId="71A05FC5" w14:textId="77777777" w:rsidR="0073661A" w:rsidRPr="003542E2" w:rsidRDefault="0073661A" w:rsidP="0073661A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נהרג יהודי על קדוש השם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עת צרה היא ליעקב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ובאמת אפשר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ח"ו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להתיאש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החיזוק היחיד הוא שכל זה מתרחש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רק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במימד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הכי תחתון-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עלמא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דאתגליא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ויש</w:t>
      </w:r>
      <w:r w:rsidRPr="003542E2">
        <w:rPr>
          <w:rFonts w:eastAsia="MS Mincho" w:cs="David Transparent" w:hint="cs"/>
          <w:sz w:val="24"/>
          <w:szCs w:val="24"/>
          <w:rtl/>
        </w:rPr>
        <w:t>נם</w:t>
      </w:r>
      <w:r w:rsidRPr="003542E2">
        <w:rPr>
          <w:rFonts w:eastAsia="MS Mincho" w:cs="David Transparent"/>
          <w:sz w:val="24"/>
          <w:szCs w:val="24"/>
          <w:rtl/>
        </w:rPr>
        <w:t xml:space="preserve"> עוד שלושה ממדים למעלה מזה. אפילו בפנימיות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הפשט - בפנימיות מה שמתרחש - גם שם האבל לא תופס. </w:t>
      </w:r>
    </w:p>
    <w:p w14:paraId="3086F93E" w14:textId="77777777" w:rsidR="0073661A" w:rsidRPr="003542E2" w:rsidRDefault="0073661A" w:rsidP="0073661A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בלי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אין לנו שום אחיזה להתחזק פה וגם להאמין שפעם היה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שתיכף ומיד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יהיה טוב 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יתהפך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כמו שאנו מאמינים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שהימים האלו, ימי בין המצרים, יתהפכו לששון ולשמחה ולמועדים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טובים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5148222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ED13E8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בטוחים שיהיה טוב - </w:t>
      </w:r>
      <w:r w:rsidRPr="003542E2">
        <w:rPr>
          <w:rFonts w:eastAsia="MS Mincho" w:cs="David Transparent"/>
          <w:sz w:val="24"/>
          <w:szCs w:val="24"/>
          <w:rtl/>
        </w:rPr>
        <w:t>איך אפשר כל כך להיות בטוחים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יתהפך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לטובה ?</w:t>
      </w:r>
    </w:p>
    <w:p w14:paraId="7C5965C9" w14:textId="77777777" w:rsidR="0073661A" w:rsidRPr="003542E2" w:rsidRDefault="0073661A" w:rsidP="0073661A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רק בגלל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שיש מעל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למימד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הגלוי, ששם חל צמצום, עוד שלושה ממדים ששם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אין צמצום כלל - והדבר הזה מתבטא בלימוד התורה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בזמן של אבל וצמצום אסור ללמוד פשט, נגלה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ד</w:t>
      </w:r>
      <w:r w:rsidRPr="003542E2">
        <w:rPr>
          <w:rFonts w:eastAsia="MS Mincho" w:cs="David Transparent"/>
          <w:sz w:val="24"/>
          <w:szCs w:val="24"/>
          <w:rtl/>
        </w:rPr>
        <w:t>אוריתא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המשמח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 הלב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אבל ישנן עוד שלוש בחינות של פנימיות התורה, שלוש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בחינות של עונג שהן עוגן האחיזה שלנו בעת צרה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0CA2C390" w14:textId="77777777" w:rsidR="0073661A" w:rsidRPr="003542E2" w:rsidRDefault="0073661A" w:rsidP="0073661A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גם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בפנימות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הפשט - עונג השמחה, 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צד עונג ובכוחו להתגבר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 צד השמחה הגלויה שבפשט. זה כמו בחינת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השבת שביום טוב הכללי.</w:t>
      </w:r>
    </w:p>
    <w:p w14:paraId="5B352262" w14:textId="77777777" w:rsidR="0073661A" w:rsidRPr="003F778B" w:rsidRDefault="0073661A" w:rsidP="0073661A">
      <w:pPr>
        <w:pStyle w:val="3"/>
        <w:rPr>
          <w:rFonts w:eastAsia="MS Mincho" w:hint="cs"/>
        </w:rPr>
      </w:pPr>
      <w:bookmarkStart w:id="22" w:name="_Toc161773515"/>
      <w:bookmarkStart w:id="23" w:name="_Toc508796359"/>
      <w:bookmarkStart w:id="24" w:name="_Toc508797796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עונג ושמחה - משנכנס אב </w:t>
      </w:r>
      <w:proofErr w:type="spellStart"/>
      <w:r w:rsidRPr="003F778B">
        <w:rPr>
          <w:rtl/>
        </w:rPr>
        <w:t>ממעטין</w:t>
      </w:r>
      <w:proofErr w:type="spellEnd"/>
      <w:r w:rsidRPr="003F778B">
        <w:rPr>
          <w:rtl/>
        </w:rPr>
        <w:t xml:space="preserve"> בשמחה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אדר, מרבין בשמחה</w:t>
      </w:r>
      <w:bookmarkEnd w:id="22"/>
      <w:bookmarkEnd w:id="23"/>
      <w:bookmarkEnd w:id="24"/>
    </w:p>
    <w:p w14:paraId="2074F6D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22EB63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בשמחה - </w:t>
      </w:r>
      <w:r w:rsidRPr="003542E2">
        <w:rPr>
          <w:rFonts w:eastAsia="MS Mincho" w:cs="David Transparent"/>
          <w:sz w:val="24"/>
          <w:szCs w:val="24"/>
          <w:rtl/>
        </w:rPr>
        <w:t>מכל זה, אפשר להבין את מאמר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חז"ל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המפורסם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"</w:t>
      </w:r>
      <w:r w:rsidRPr="003542E2">
        <w:rPr>
          <w:rFonts w:eastAsia="MS Mincho" w:cs="David Transparent"/>
          <w:sz w:val="24"/>
          <w:szCs w:val="24"/>
          <w:rtl/>
        </w:rPr>
        <w:t>משנכנס</w:t>
      </w:r>
    </w:p>
    <w:p w14:paraId="1511AF48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אב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</w:t>
      </w:r>
      <w:r w:rsidRPr="003542E2">
        <w:rPr>
          <w:rFonts w:eastAsia="MS Mincho" w:cs="David Transparent"/>
          <w:sz w:val="24"/>
          <w:szCs w:val="24"/>
          <w:rtl/>
        </w:rPr>
        <w:t xml:space="preserve">בכל ימי בין המצרים ישנו קצת מיעוט בשמחה ובמיוחד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שנכנס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חודש אב שעליו מאמר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חז"ל מיוחד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  והמיעוט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הזה הולך וגובר עד לעצם היום של ט' באב שאז סילוק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גמור ויש חורבן הבית ר"ל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ואז כל כך אבל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עד שאסור ללמוד תורה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27E1952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</w:p>
    <w:p w14:paraId="1A9E5986" w14:textId="77777777" w:rsidR="0073661A" w:rsidRDefault="0073661A" w:rsidP="0073661A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ואעפ"כ, אפילו ביום האבל, כן לומדים פנימיות התורה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7DD3163" w14:textId="77777777" w:rsidR="0073661A" w:rsidRDefault="0073661A" w:rsidP="0073661A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  <w:rtl/>
        </w:rPr>
      </w:pPr>
    </w:p>
    <w:p w14:paraId="0BBC764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חודש </w:t>
      </w:r>
      <w:r w:rsidRPr="003542E2">
        <w:rPr>
          <w:rFonts w:eastAsia="MS Mincho" w:cs="David Transparent"/>
          <w:sz w:val="24"/>
          <w:szCs w:val="24"/>
          <w:rtl/>
        </w:rPr>
        <w:t xml:space="preserve">אב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 - רק עד ט' באב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ומיד לאחר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ט' באב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מתהפך</w:t>
      </w:r>
    </w:p>
    <w:p w14:paraId="5812A7C2" w14:textId="77777777" w:rsidR="0073661A" w:rsidRPr="003542E2" w:rsidRDefault="0073661A" w:rsidP="0073661A">
      <w:pPr>
        <w:pStyle w:val="ac"/>
        <w:bidi/>
        <w:ind w:left="32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עד שמגיעים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לט"ו באב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הוא</w:t>
      </w:r>
      <w:r w:rsidRPr="003542E2">
        <w:rPr>
          <w:rFonts w:eastAsia="MS Mincho" w:cs="David Transparent"/>
          <w:sz w:val="24"/>
          <w:szCs w:val="24"/>
          <w:rtl/>
        </w:rPr>
        <w:t xml:space="preserve"> היום הכי שמח</w:t>
      </w:r>
      <w:r w:rsidRPr="003542E2">
        <w:rPr>
          <w:rFonts w:eastAsia="MS Mincho" w:cs="David Transparent" w:hint="cs"/>
          <w:sz w:val="24"/>
          <w:szCs w:val="24"/>
          <w:rtl/>
        </w:rPr>
        <w:t>. "</w:t>
      </w:r>
      <w:r w:rsidRPr="003542E2">
        <w:rPr>
          <w:rFonts w:eastAsia="MS Mincho" w:cs="David Transparent"/>
          <w:sz w:val="24"/>
          <w:szCs w:val="24"/>
          <w:rtl/>
        </w:rPr>
        <w:t>לא היו ימים טובים לישראל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 ט"ו באב ויום הכפורים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5EBAA420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93759F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מתכלית הירידה והעצב עולים לעוצמת השמחה הגלויה, שמחה שמתבטאת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גם בנישואין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אין שמחה כשמחת הנישואין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B83E3C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DC60AD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מרבין בשמחה - </w:t>
      </w:r>
      <w:r w:rsidRPr="003542E2">
        <w:rPr>
          <w:rFonts w:eastAsia="MS Mincho" w:cs="David Transparent"/>
          <w:sz w:val="24"/>
          <w:szCs w:val="24"/>
          <w:rtl/>
        </w:rPr>
        <w:t>הביטוי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בשמחה"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הוא ביטוי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הלכתי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מובהק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של</w:t>
      </w:r>
    </w:p>
    <w:p w14:paraId="219B4AED" w14:textId="77777777" w:rsidR="0073661A" w:rsidRPr="003542E2" w:rsidRDefault="0073661A" w:rsidP="0073661A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צמצום – כלומר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שנפשית,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בחוית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הנפש, יש פה ענין לצמצם - לצמצם את אור השמחה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בנפש כל יהודי ישנו אור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ליהודים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היתה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אורה ושמחה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, אור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שמחה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ואם כתוב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צריך לעשות חלל בתוך אור השמחה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שבנפש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לעומת זה - בחודש אדר זה ההיפך בדיוק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מחודש אב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"משנכנס אדר </w:t>
      </w:r>
      <w:r w:rsidRPr="003542E2">
        <w:rPr>
          <w:rFonts w:eastAsia="MS Mincho" w:cs="David Transparent"/>
          <w:sz w:val="24"/>
          <w:szCs w:val="24"/>
          <w:rtl/>
        </w:rPr>
        <w:t>מרבין בשמחה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י</w:t>
      </w:r>
      <w:r w:rsidRPr="003542E2">
        <w:rPr>
          <w:rFonts w:eastAsia="MS Mincho" w:cs="David Transparent"/>
          <w:sz w:val="24"/>
          <w:szCs w:val="24"/>
          <w:rtl/>
        </w:rPr>
        <w:t>שנה התפשטות חופשית של אור אין סוף ללא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שום צמצום,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התפשטות.</w:t>
      </w:r>
    </w:p>
    <w:p w14:paraId="5D9637FE" w14:textId="77777777" w:rsidR="0073661A" w:rsidRPr="003542E2" w:rsidRDefault="0073661A" w:rsidP="0073661A">
      <w:pPr>
        <w:pStyle w:val="ac"/>
        <w:bidi/>
        <w:ind w:firstLine="1934"/>
        <w:jc w:val="both"/>
        <w:rPr>
          <w:rFonts w:eastAsia="MS Mincho" w:cs="David Transparent" w:hint="cs"/>
          <w:sz w:val="24"/>
          <w:szCs w:val="24"/>
        </w:rPr>
      </w:pPr>
    </w:p>
    <w:p w14:paraId="66EEF99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חודש  אב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התכוצות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8E917E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146C5C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חודש  אדר – התפשטות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31EE4A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433771DA" w14:textId="77777777" w:rsidR="0073661A" w:rsidRPr="003F778B" w:rsidRDefault="0073661A" w:rsidP="0073661A">
      <w:pPr>
        <w:pStyle w:val="3"/>
        <w:rPr>
          <w:rFonts w:eastAsia="MS Mincho" w:hint="cs"/>
          <w:rtl/>
        </w:rPr>
      </w:pPr>
      <w:bookmarkStart w:id="25" w:name="_Toc161773516"/>
      <w:bookmarkStart w:id="26" w:name="_Toc508796360"/>
      <w:bookmarkStart w:id="27" w:name="_Toc508797797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ימי בין המצרים - </w:t>
      </w:r>
      <w:proofErr w:type="spellStart"/>
      <w:r w:rsidRPr="003F778B">
        <w:rPr>
          <w:rFonts w:hint="cs"/>
          <w:rtl/>
        </w:rPr>
        <w:t>ממעטין</w:t>
      </w:r>
      <w:proofErr w:type="spellEnd"/>
      <w:r w:rsidRPr="003F778B">
        <w:rPr>
          <w:rFonts w:hint="cs"/>
          <w:rtl/>
        </w:rPr>
        <w:t xml:space="preserve"> בשמחה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הצדיק אבד</w:t>
      </w:r>
      <w:bookmarkEnd w:id="25"/>
      <w:bookmarkEnd w:id="26"/>
      <w:bookmarkEnd w:id="27"/>
    </w:p>
    <w:p w14:paraId="41178A1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3F1982A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את שני מאמרי חז"ל אלו צריכים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אנו </w:t>
      </w:r>
      <w:r w:rsidRPr="003542E2">
        <w:rPr>
          <w:rFonts w:eastAsia="MS Mincho" w:cs="David Transparent"/>
          <w:sz w:val="24"/>
          <w:szCs w:val="24"/>
          <w:rtl/>
        </w:rPr>
        <w:t>להבין בהקשר לסוד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מה זה  "מעט" ? -  "משנכנס אב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בשמחה" הוא בחינת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טוב מעט לצדיק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50B6028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18BE84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מיהו הצדיק של תקופה זאת ?  האר"י הקדוש שיום ההילולא שלו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חל ב ה' אב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F5AF9EF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0330F5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הצדיק אבד - </w:t>
      </w:r>
      <w:r w:rsidRPr="003542E2">
        <w:rPr>
          <w:rFonts w:eastAsia="MS Mincho" w:cs="David Transparent"/>
          <w:sz w:val="24"/>
          <w:szCs w:val="24"/>
          <w:rtl/>
        </w:rPr>
        <w:t>מ י"ז בתמוז ועד ט' באב – ישנם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כ"ב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כנגד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כ"ב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אותיות</w:t>
      </w:r>
    </w:p>
    <w:p w14:paraId="41DFEA9F" w14:textId="77777777" w:rsidR="0073661A" w:rsidRPr="003542E2" w:rsidRDefault="0073661A" w:rsidP="0073661A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וביום ט' באב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אנו </w:t>
      </w:r>
      <w:r w:rsidRPr="003542E2">
        <w:rPr>
          <w:rFonts w:eastAsia="MS Mincho" w:cs="David Transparent"/>
          <w:sz w:val="24"/>
          <w:szCs w:val="24"/>
          <w:rtl/>
        </w:rPr>
        <w:t>קוראים את מגילת איכה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המיוסדת על פי סדר כ"ב אותיות התורה.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חז"ל מסבירים שפגמנו בכ"ב אותיות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כנוסח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הוידוי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שאומרים בכל יום :</w:t>
      </w:r>
    </w:p>
    <w:p w14:paraId="4638BF30" w14:textId="77777777" w:rsidR="0073661A" w:rsidRPr="003542E2" w:rsidRDefault="0073661A" w:rsidP="0073661A">
      <w:pPr>
        <w:pStyle w:val="ac"/>
        <w:bidi/>
        <w:ind w:firstLine="1574"/>
        <w:jc w:val="both"/>
        <w:rPr>
          <w:rFonts w:eastAsia="MS Mincho" w:cs="David Transparent" w:hint="cs"/>
          <w:sz w:val="24"/>
          <w:szCs w:val="24"/>
          <w:rtl/>
        </w:rPr>
      </w:pPr>
    </w:p>
    <w:p w14:paraId="0A0B6C1B" w14:textId="77777777" w:rsidR="0073661A" w:rsidRPr="003542E2" w:rsidRDefault="0073661A" w:rsidP="0073661A">
      <w:pPr>
        <w:pStyle w:val="ac"/>
        <w:bidi/>
        <w:ind w:firstLine="15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אשמנו בגדנו גזלנו דברנו דופי</w:t>
      </w:r>
    </w:p>
    <w:p w14:paraId="733F0F36" w14:textId="77777777" w:rsidR="0073661A" w:rsidRPr="003542E2" w:rsidRDefault="0073661A" w:rsidP="0073661A">
      <w:pPr>
        <w:pStyle w:val="ac"/>
        <w:bidi/>
        <w:ind w:firstLine="1574"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העוינו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והרשענו זדנו חמסנו טפלנו שקר</w:t>
      </w:r>
    </w:p>
    <w:p w14:paraId="55378ECA" w14:textId="77777777" w:rsidR="0073661A" w:rsidRPr="003542E2" w:rsidRDefault="0073661A" w:rsidP="0073661A">
      <w:pPr>
        <w:pStyle w:val="ac"/>
        <w:bidi/>
        <w:ind w:firstLine="15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יעצנו רע  כזבנו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לצנו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מרדנו נאצנו</w:t>
      </w:r>
    </w:p>
    <w:p w14:paraId="4F6DC51B" w14:textId="77777777" w:rsidR="0073661A" w:rsidRPr="003542E2" w:rsidRDefault="0073661A" w:rsidP="0073661A">
      <w:pPr>
        <w:pStyle w:val="ac"/>
        <w:bidi/>
        <w:ind w:firstLine="1574"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סררנו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עוינו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פשענו צררנו קשינו עורף</w:t>
      </w:r>
    </w:p>
    <w:p w14:paraId="412F81F6" w14:textId="77777777" w:rsidR="0073661A" w:rsidRPr="003542E2" w:rsidRDefault="0073661A" w:rsidP="0073661A">
      <w:pPr>
        <w:pStyle w:val="ac"/>
        <w:bidi/>
        <w:ind w:firstLine="15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רשענו שחתנו תעבנו תעינו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תיעתנו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56999C7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E13B8B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ולכן בכל יום מכ"ב ימי בין המצרים יש לכוון במיוחד לתיקון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הפגם ע"פ סדר </w:t>
      </w:r>
    </w:p>
    <w:p w14:paraId="35A18B7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כ"ב אותיות התורה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16FFEF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0942B8F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היום של אות צ' - יום הצדיק , יוצא בדיוק יום ה' באב והוא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יום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ההסתלקות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proofErr w:type="spellEnd"/>
    </w:p>
    <w:p w14:paraId="1F57D5C8" w14:textId="77777777" w:rsidR="0073661A" w:rsidRDefault="0073661A" w:rsidP="0073661A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של האר"י הקדוש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זהו רמז חשוב למה שאמרנו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 הצדיק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תקופה זאת בשנה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7B1226A" w14:textId="77777777" w:rsidR="0073661A" w:rsidRDefault="0073661A" w:rsidP="0073661A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  <w:rtl/>
        </w:rPr>
      </w:pPr>
    </w:p>
    <w:p w14:paraId="3181FE4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צררנו - ואם כן, </w:t>
      </w:r>
      <w:r w:rsidRPr="003542E2">
        <w:rPr>
          <w:rFonts w:eastAsia="MS Mincho" w:cs="David Transparent"/>
          <w:sz w:val="24"/>
          <w:szCs w:val="24"/>
          <w:rtl/>
        </w:rPr>
        <w:t xml:space="preserve">התיקון שצריך לכוון ביום ה' אב 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התיקון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"צררנו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–</w:t>
      </w:r>
    </w:p>
    <w:p w14:paraId="63056F84" w14:textId="77777777" w:rsidR="0073661A" w:rsidRPr="003542E2" w:rsidRDefault="0073661A" w:rsidP="0073661A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עשינו צרות לאנשים </w:t>
      </w:r>
      <w:r w:rsidRPr="003542E2">
        <w:rPr>
          <w:rFonts w:eastAsia="MS Mincho" w:cs="David Transparent" w:hint="cs"/>
          <w:sz w:val="24"/>
          <w:szCs w:val="24"/>
          <w:rtl/>
        </w:rPr>
        <w:t>ואולי גם</w:t>
      </w:r>
      <w:r w:rsidRPr="003542E2">
        <w:rPr>
          <w:rFonts w:eastAsia="MS Mincho" w:cs="David Transparent"/>
          <w:sz w:val="24"/>
          <w:szCs w:val="24"/>
          <w:rtl/>
        </w:rPr>
        <w:t xml:space="preserve"> ל רבש"ע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 פגם זה הוא גם הפגם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הכללי שבכל התקופה שלכן היא נקראת "בין המצרים" מלשון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וצרור. וכשמגיעים לאות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צ' </w:t>
      </w:r>
      <w:r w:rsidRPr="003542E2">
        <w:rPr>
          <w:rFonts w:eastAsia="MS Mincho" w:cs="David Transparent"/>
          <w:sz w:val="24"/>
          <w:szCs w:val="24"/>
          <w:rtl/>
        </w:rPr>
        <w:t>אומרים "צררנו" - ומה קרה באותו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  <w:r w:rsidRPr="003542E2">
        <w:rPr>
          <w:rFonts w:eastAsia="MS Mincho" w:cs="David Transparent"/>
          <w:sz w:val="24"/>
          <w:szCs w:val="24"/>
          <w:rtl/>
        </w:rPr>
        <w:t xml:space="preserve"> - הצדיק אבד, הצדיק הסתלק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29406D9" w14:textId="77777777" w:rsidR="0073661A" w:rsidRPr="003F778B" w:rsidRDefault="0073661A" w:rsidP="0073661A">
      <w:pPr>
        <w:pStyle w:val="3"/>
        <w:rPr>
          <w:rFonts w:eastAsia="MS Mincho" w:hint="cs"/>
          <w:rtl/>
        </w:rPr>
      </w:pPr>
      <w:bookmarkStart w:id="28" w:name="_Toc161773517"/>
      <w:bookmarkStart w:id="29" w:name="_Toc508796361"/>
      <w:bookmarkStart w:id="30" w:name="_Toc508797798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ימי בין המצרים - </w:t>
      </w:r>
      <w:proofErr w:type="spellStart"/>
      <w:r w:rsidRPr="003F778B">
        <w:rPr>
          <w:rFonts w:hint="cs"/>
          <w:rtl/>
        </w:rPr>
        <w:t>ממעטין</w:t>
      </w:r>
      <w:proofErr w:type="spellEnd"/>
      <w:r w:rsidRPr="003F778B">
        <w:rPr>
          <w:rFonts w:hint="cs"/>
          <w:rtl/>
        </w:rPr>
        <w:t xml:space="preserve"> בשמחה - </w:t>
      </w:r>
      <w:r w:rsidRPr="003F778B">
        <w:rPr>
          <w:rtl/>
        </w:rPr>
        <w:t xml:space="preserve">הצדיק </w:t>
      </w:r>
      <w:r w:rsidRPr="003F778B">
        <w:rPr>
          <w:rFonts w:hint="cs"/>
          <w:rtl/>
        </w:rPr>
        <w:t xml:space="preserve">ה </w:t>
      </w:r>
      <w:r w:rsidRPr="003F778B">
        <w:rPr>
          <w:rtl/>
        </w:rPr>
        <w:t>ח</w:t>
      </w:r>
      <w:r w:rsidRPr="003F778B">
        <w:rPr>
          <w:rFonts w:hint="cs"/>
          <w:rtl/>
        </w:rPr>
        <w:t>"</w:t>
      </w:r>
      <w:r w:rsidRPr="003F778B">
        <w:rPr>
          <w:rtl/>
        </w:rPr>
        <w:t>י</w:t>
      </w:r>
      <w:r w:rsidRPr="003F778B">
        <w:rPr>
          <w:rFonts w:eastAsia="MS Mincho"/>
          <w:rtl/>
        </w:rPr>
        <w:t>.</w:t>
      </w:r>
      <w:bookmarkEnd w:id="28"/>
      <w:bookmarkEnd w:id="29"/>
      <w:bookmarkEnd w:id="30"/>
    </w:p>
    <w:p w14:paraId="63D7A240" w14:textId="77777777" w:rsidR="0073661A" w:rsidRPr="003542E2" w:rsidRDefault="0073661A" w:rsidP="0073661A">
      <w:pPr>
        <w:pStyle w:val="ac"/>
        <w:bidi/>
        <w:ind w:firstLine="854"/>
        <w:jc w:val="both"/>
        <w:rPr>
          <w:rFonts w:eastAsia="MS Mincho" w:cs="David Transparent" w:hint="cs"/>
          <w:sz w:val="24"/>
          <w:szCs w:val="24"/>
        </w:rPr>
      </w:pPr>
    </w:p>
    <w:p w14:paraId="62784EE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הצדיק הוא ח"י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בן איש חי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 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הצדיק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האות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 ח"י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בסדר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כ"ב</w:t>
      </w:r>
    </w:p>
    <w:p w14:paraId="3C781C6F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אותיות התורה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ישנם עשרים ושנים ימים והיום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הח"י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 יום הצדיק - יום ה' באב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לומר לך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שצדיקים במיתתן קרואים חיים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וזה 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אומר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לי </w:t>
      </w:r>
      <w:r w:rsidRPr="003542E2">
        <w:rPr>
          <w:rFonts w:eastAsia="MS Mincho" w:cs="David Transparent"/>
          <w:sz w:val="24"/>
          <w:szCs w:val="24"/>
          <w:rtl/>
        </w:rPr>
        <w:t>שהצמצום לא כפשוטו - נדמה שהוא מת אבל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באמת הוא ח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י - חי וקים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6E7955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D59A56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טוב מעט לצדיק - כל זה הוא בסוד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הפסוק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"טוב מעט לצדיק".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אצל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הצדיק</w:t>
      </w:r>
    </w:p>
    <w:p w14:paraId="532AC54B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המעט הוא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בתוך המיעוט, בתוך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 לו עדיין הרגשת הטוב והעונג בגלל שיודע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שה"מעט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" הזה אינו הסתלקות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 xml:space="preserve">צמצום </w:t>
      </w:r>
      <w:r w:rsidRPr="003542E2">
        <w:rPr>
          <w:rFonts w:eastAsia="MS Mincho" w:cs="David Transparent"/>
          <w:sz w:val="24"/>
          <w:szCs w:val="24"/>
          <w:rtl/>
        </w:rPr>
        <w:lastRenderedPageBreak/>
        <w:t>כפשוטו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אלא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צמצום לא 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</w:t>
      </w:r>
      <w:r w:rsidRPr="003542E2">
        <w:rPr>
          <w:rFonts w:eastAsia="MS Mincho" w:cs="David Transparent"/>
          <w:sz w:val="24"/>
          <w:szCs w:val="24"/>
          <w:rtl/>
        </w:rPr>
        <w:t xml:space="preserve">ולהיפך, הוא מתקשר ומתעצם עם העונג והעצם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בזמן המיעוט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2ADFB187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</w:p>
    <w:p w14:paraId="62AA555E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ישנו אחד - שרק חווה בחי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ו את ההתפשטות ואז "כיף" לו בזמן שישנה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התפשטות חופשית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כמו בחודש אדר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וישנו אחד - שמתקשר לעצם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ואז הכי טוב לו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בזמן המיעוט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כמו בחודש אב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למשל - מתי היום הכי מקודש בחודש - יום הראש חודש, הוא היום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בו הלבנה אפסה ומתוך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אין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ישנה קדושת המולד. </w:t>
      </w:r>
    </w:p>
    <w:p w14:paraId="3B99E25F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</w:p>
    <w:p w14:paraId="198E2D95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ביום ה ט"ו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חודש הלבנה מלאה,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סיהרא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אשלמותא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" ויש ביום זה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ענינים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גדולים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ומיוחדים אבל אין בו קדושה מיוחדת.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בראש חודש, שאז הלבנה איננה והיא בחינת "מעט" - אז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ישנה קדושה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E776326" w14:textId="77777777" w:rsidR="0073661A" w:rsidRPr="003F778B" w:rsidRDefault="0073661A" w:rsidP="0073661A">
      <w:pPr>
        <w:pStyle w:val="3"/>
        <w:rPr>
          <w:rFonts w:eastAsia="MS Mincho" w:hint="cs"/>
          <w:rtl/>
        </w:rPr>
      </w:pPr>
      <w:bookmarkStart w:id="31" w:name="_Toc512613316"/>
      <w:bookmarkStart w:id="32" w:name="_Toc161773518"/>
      <w:bookmarkStart w:id="33" w:name="_Toc508796362"/>
      <w:bookmarkStart w:id="34" w:name="_Toc508797799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ימי בין המצרים - </w:t>
      </w:r>
      <w:proofErr w:type="spellStart"/>
      <w:r w:rsidRPr="003F778B">
        <w:rPr>
          <w:rFonts w:eastAsia="MS Mincho" w:hint="cs"/>
          <w:rtl/>
        </w:rPr>
        <w:t>ממעטין</w:t>
      </w:r>
      <w:proofErr w:type="spellEnd"/>
      <w:r w:rsidRPr="003F778B">
        <w:rPr>
          <w:rFonts w:eastAsia="MS Mincho" w:hint="cs"/>
          <w:rtl/>
        </w:rPr>
        <w:t xml:space="preserve"> בשמחה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טוב מעט לצדיק = </w:t>
      </w:r>
      <w:proofErr w:type="spellStart"/>
      <w:r w:rsidRPr="003F778B">
        <w:rPr>
          <w:rFonts w:eastAsia="MS Mincho" w:hint="cs"/>
          <w:rtl/>
        </w:rPr>
        <w:t>של"ם</w:t>
      </w:r>
      <w:bookmarkEnd w:id="31"/>
      <w:bookmarkEnd w:id="32"/>
      <w:bookmarkEnd w:id="33"/>
      <w:bookmarkEnd w:id="34"/>
      <w:proofErr w:type="spellEnd"/>
    </w:p>
    <w:p w14:paraId="4523A79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3E0E5D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מע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ז' </w:t>
      </w:r>
      <w:r w:rsidRPr="003542E2">
        <w:rPr>
          <w:rFonts w:eastAsia="MS Mincho" w:cs="David Transparent" w:hint="cs"/>
          <w:sz w:val="24"/>
          <w:szCs w:val="24"/>
          <w:rtl/>
        </w:rPr>
        <w:t>*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כל השביעין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חביבין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65DEDD8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מע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טע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- לצדיק טוב טעם בטוב מעט.</w:t>
      </w:r>
    </w:p>
    <w:p w14:paraId="31E524C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צדי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=  י"ב </w:t>
      </w:r>
      <w:r w:rsidRPr="003542E2">
        <w:rPr>
          <w:rFonts w:eastAsia="MS Mincho" w:cs="David Transparent" w:hint="cs"/>
          <w:sz w:val="24"/>
          <w:szCs w:val="24"/>
          <w:rtl/>
        </w:rPr>
        <w:t>*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EC11B52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מע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צדי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= כ' </w:t>
      </w:r>
      <w:r w:rsidRPr="003542E2">
        <w:rPr>
          <w:rFonts w:eastAsia="MS Mincho" w:cs="David Transparent" w:hint="cs"/>
          <w:sz w:val="24"/>
          <w:szCs w:val="24"/>
          <w:rtl/>
        </w:rPr>
        <w:t>*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בסוד "בעל שם טוב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1141ECA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91FE682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בע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= ו'  פעמים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</w:p>
    <w:p w14:paraId="47DAD30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ש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 = כ'  פעמים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</w:p>
    <w:p w14:paraId="30DEB08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</w:p>
    <w:p w14:paraId="6A26DD9E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7010E78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בפסוק כתוב  "לצדיק" - אם נוסיף אות ל' ל "שם"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נקבל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38F7D9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של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= </w:t>
      </w:r>
      <w:r w:rsidRPr="003542E2">
        <w:rPr>
          <w:rFonts w:eastAsia="MS Mincho" w:cs="David Transparent"/>
          <w:sz w:val="24"/>
          <w:szCs w:val="24"/>
          <w:rtl/>
        </w:rPr>
        <w:t xml:space="preserve">ש"ע - ש"ע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נהורין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גילוי אור הפנים.</w:t>
      </w:r>
    </w:p>
    <w:p w14:paraId="42D2B9D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93043B9" w14:textId="77777777" w:rsidR="0073661A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יוצא לנו -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מע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לצדי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"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BA2E926" w14:textId="77777777" w:rsidR="0073661A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73D72195" w14:textId="77777777" w:rsidR="0073661A" w:rsidRPr="003F778B" w:rsidRDefault="0073661A" w:rsidP="0073661A">
      <w:pPr>
        <w:pStyle w:val="3"/>
        <w:rPr>
          <w:rFonts w:eastAsia="MS Mincho" w:hint="cs"/>
          <w:rtl/>
        </w:rPr>
      </w:pPr>
      <w:bookmarkStart w:id="35" w:name="_Toc512613317"/>
      <w:bookmarkStart w:id="36" w:name="_Toc161773519"/>
      <w:bookmarkStart w:id="37" w:name="_Toc508796363"/>
      <w:bookmarkStart w:id="38" w:name="_Toc508797800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ימי בין המצרים - </w:t>
      </w:r>
      <w:r w:rsidRPr="003F778B">
        <w:rPr>
          <w:rFonts w:eastAsia="MS Mincho" w:hint="cs"/>
          <w:rtl/>
        </w:rPr>
        <w:t xml:space="preserve">טוב מעט לצדיק - </w:t>
      </w:r>
      <w:r w:rsidRPr="003F778B">
        <w:rPr>
          <w:rFonts w:eastAsia="MS Mincho"/>
          <w:rtl/>
        </w:rPr>
        <w:t>הרואה ט' בחלומו סימן יפה לו</w:t>
      </w:r>
      <w:bookmarkEnd w:id="35"/>
      <w:bookmarkEnd w:id="36"/>
      <w:bookmarkEnd w:id="37"/>
      <w:bookmarkEnd w:id="38"/>
    </w:p>
    <w:p w14:paraId="1F30359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17856B7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וכל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הטו"ב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הזה -</w:t>
      </w:r>
      <w:r w:rsidRPr="003542E2">
        <w:rPr>
          <w:rFonts w:eastAsia="MS Mincho" w:cs="David Transparent"/>
          <w:sz w:val="24"/>
          <w:szCs w:val="24"/>
          <w:rtl/>
        </w:rPr>
        <w:t xml:space="preserve"> בסוד "הרואה ט</w:t>
      </w:r>
      <w:r w:rsidRPr="003542E2">
        <w:rPr>
          <w:rFonts w:eastAsia="MS Mincho" w:cs="David Transparent" w:hint="cs"/>
          <w:sz w:val="24"/>
          <w:szCs w:val="24"/>
          <w:rtl/>
        </w:rPr>
        <w:t>'</w:t>
      </w:r>
      <w:r w:rsidRPr="003542E2">
        <w:rPr>
          <w:rFonts w:eastAsia="MS Mincho" w:cs="David Transparent"/>
          <w:sz w:val="24"/>
          <w:szCs w:val="24"/>
          <w:rtl/>
        </w:rPr>
        <w:t xml:space="preserve"> בחלומו סימן יפה לו" - מה הטעם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7478FDEF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הואיל ופתח בו הכתוב לטובה תחילה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60B2B920" w14:textId="77777777" w:rsidR="0073661A" w:rsidRPr="003542E2" w:rsidRDefault="0073661A" w:rsidP="0073661A">
      <w:pPr>
        <w:pStyle w:val="ac"/>
        <w:bidi/>
        <w:ind w:firstLine="1934"/>
        <w:jc w:val="both"/>
        <w:rPr>
          <w:rFonts w:eastAsia="MS Mincho" w:cs="David Transparent" w:hint="cs"/>
          <w:sz w:val="24"/>
          <w:szCs w:val="24"/>
        </w:rPr>
      </w:pPr>
    </w:p>
    <w:p w14:paraId="4374F1D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בתחילת התורה האות ט' אינה מופיעה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גם </w:t>
      </w:r>
      <w:r w:rsidRPr="003542E2">
        <w:rPr>
          <w:rFonts w:eastAsia="MS Mincho" w:cs="David Transparent"/>
          <w:sz w:val="24"/>
          <w:szCs w:val="24"/>
          <w:rtl/>
        </w:rPr>
        <w:t>בעשרת הדברות שנכתבו על לוחות הברית הראשונים האות ט' אינה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נמצאת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 ובגלל שחסרה או ט', אות הטוב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 נשברו הלוחות ב י"ז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ב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טו"ב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בתמוז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86EB08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977FD32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B39374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"ו</w:t>
      </w:r>
      <w:r w:rsidRPr="003542E2">
        <w:rPr>
          <w:rFonts w:eastAsia="MS Mincho" w:cs="David Transparent"/>
          <w:sz w:val="24"/>
          <w:szCs w:val="24"/>
          <w:rtl/>
        </w:rPr>
        <w:t xml:space="preserve">למען 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יטב לך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לוחות הברית השניות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התקיימו בגלל שבהם 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בהם</w:t>
      </w:r>
    </w:p>
    <w:p w14:paraId="7D09E5D8" w14:textId="77777777" w:rsidR="0073661A" w:rsidRPr="003542E2" w:rsidRDefault="0073661A" w:rsidP="0073661A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מופיעה אות ט' בפסוק "למען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יאריכן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ימיך ולמען ייטב לך". </w:t>
      </w:r>
      <w:r w:rsidRPr="003542E2">
        <w:rPr>
          <w:rFonts w:eastAsia="MS Mincho" w:cs="David Transparent"/>
          <w:sz w:val="24"/>
          <w:szCs w:val="24"/>
          <w:rtl/>
        </w:rPr>
        <w:t>הלוחות השניות נ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תנו רק בגלל שנשברו הראשונות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-לאחר י"ז בתמוז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ולאחר ט' באב - ביום הכפורים נ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תנו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הלוחות השניות עם אות ט' החקוקה בהם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FC38DDF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C268E5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E2F497E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הולך אחר הפתיחה - </w:t>
      </w:r>
      <w:r w:rsidRPr="003542E2">
        <w:rPr>
          <w:rFonts w:eastAsia="MS Mincho" w:cs="David Transparent"/>
          <w:sz w:val="24"/>
          <w:szCs w:val="24"/>
          <w:rtl/>
        </w:rPr>
        <w:t xml:space="preserve">שואלת הגמרא - מה טוב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בהרואה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ט' בחלומו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? </w:t>
      </w:r>
    </w:p>
    <w:p w14:paraId="37232EDB" w14:textId="77777777" w:rsidR="0073661A" w:rsidRPr="003542E2" w:rsidRDefault="0073661A" w:rsidP="0073661A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ועונים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שאות 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 xml:space="preserve">הראשונה שפוגשים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בתורה </w:t>
      </w:r>
      <w:r w:rsidRPr="003542E2">
        <w:rPr>
          <w:rFonts w:eastAsia="MS Mincho" w:cs="David Transparent"/>
          <w:sz w:val="24"/>
          <w:szCs w:val="24"/>
          <w:rtl/>
        </w:rPr>
        <w:t>היא אות ט' שבמלה טוב: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וירא אלוקים את האור כי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</w:t>
      </w:r>
      <w:r w:rsidRPr="003542E2">
        <w:rPr>
          <w:rFonts w:eastAsia="MS Mincho" w:cs="David Transparent"/>
          <w:sz w:val="24"/>
          <w:szCs w:val="24"/>
          <w:rtl/>
        </w:rPr>
        <w:t xml:space="preserve">וישנו כלל גדול בחז"ל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האומר </w:t>
      </w:r>
      <w:r w:rsidRPr="003542E2">
        <w:rPr>
          <w:rFonts w:eastAsia="MS Mincho" w:cs="David Transparent"/>
          <w:sz w:val="24"/>
          <w:szCs w:val="24"/>
          <w:rtl/>
        </w:rPr>
        <w:t xml:space="preserve">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הולך אחר הפתיחה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כלומר, אות </w:t>
      </w:r>
      <w:r w:rsidRPr="003542E2">
        <w:rPr>
          <w:rFonts w:eastAsia="MS Mincho" w:cs="David Transparent"/>
          <w:sz w:val="24"/>
          <w:szCs w:val="24"/>
          <w:rtl/>
        </w:rPr>
        <w:t xml:space="preserve">ט' ראשונה בתורה שייכת להופעת ה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פעם ראשונה בתורה</w:t>
      </w:r>
      <w:r w:rsidRPr="003542E2">
        <w:rPr>
          <w:rFonts w:eastAsia="MS Mincho" w:cs="David Transparent" w:hint="cs"/>
          <w:sz w:val="24"/>
          <w:szCs w:val="24"/>
          <w:rtl/>
        </w:rPr>
        <w:t>. ו</w:t>
      </w:r>
      <w:r w:rsidRPr="003542E2">
        <w:rPr>
          <w:rFonts w:eastAsia="MS Mincho" w:cs="David Transparent"/>
          <w:sz w:val="24"/>
          <w:szCs w:val="24"/>
          <w:rtl/>
        </w:rPr>
        <w:t>לכן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הרואה אות 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בחלומו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סימן יפה לו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הולך אחר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הפתיחה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BC9575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629290E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418E69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הלוחות נשברו ב י"ז בתמוז -  י"ז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A53D76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D7C218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תמו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ז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=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צדי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גמו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ר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, שהוא "צדיק וטוב לו".</w:t>
      </w:r>
    </w:p>
    <w:p w14:paraId="6E1F02F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6C1D68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י"ז בתמוז ראוי להיות היום הכי טוב בשנה, כמו שעתיד להיות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בביאת המשיח, והוא בחינת - צדיק גמור וטוב 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רק שלא זכינו לזה, ובדיוק ההיפך קרה - הטוב הסתלק, הצטמצם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התעלם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ולכן הלוחות נשברו וכך כל התורה כולה שעליה כתוב: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אין טוב אלא תורה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454F212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7B7AC8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C62D5A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חודש אב נברא באות ט' - והנה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ע"פ "ספר יצירה", </w:t>
      </w:r>
      <w:r w:rsidRPr="003542E2">
        <w:rPr>
          <w:rFonts w:eastAsia="MS Mincho" w:cs="David Transparent"/>
          <w:sz w:val="24"/>
          <w:szCs w:val="24"/>
          <w:rtl/>
        </w:rPr>
        <w:t xml:space="preserve"> חודש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נברא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באות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ט'</w:t>
      </w:r>
    </w:p>
    <w:p w14:paraId="66ABC90D" w14:textId="77777777" w:rsidR="0073661A" w:rsidRDefault="0073661A" w:rsidP="0073661A">
      <w:pPr>
        <w:pStyle w:val="ac"/>
        <w:bidi/>
        <w:ind w:left="291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וכן היום המיוחד שבו הוא יום ט' באב.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כתוב בספר יצירה שכל חודש נברא באות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מיוחדת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והאות המיוחדת של חודש אב 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אות ט'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ו</w:t>
      </w:r>
      <w:r w:rsidRPr="003542E2">
        <w:rPr>
          <w:rFonts w:eastAsia="MS Mincho" w:cs="David Transparent" w:hint="cs"/>
          <w:sz w:val="24"/>
          <w:szCs w:val="24"/>
          <w:rtl/>
        </w:rPr>
        <w:t>כאמור,</w:t>
      </w:r>
      <w:r w:rsidRPr="003542E2">
        <w:rPr>
          <w:rFonts w:eastAsia="MS Mincho" w:cs="David Transparent"/>
          <w:sz w:val="24"/>
          <w:szCs w:val="24"/>
          <w:rtl/>
        </w:rPr>
        <w:t xml:space="preserve"> גם היום המיוחד של אותו חודש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יום ה 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- </w:t>
      </w:r>
      <w:r w:rsidRPr="003542E2">
        <w:rPr>
          <w:rFonts w:eastAsia="MS Mincho" w:cs="David Transparent"/>
          <w:sz w:val="24"/>
          <w:szCs w:val="24"/>
          <w:rtl/>
        </w:rPr>
        <w:t>כלומר ש ט' באב הוא - ט' שב ט'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טוב שבטוב.</w:t>
      </w:r>
    </w:p>
    <w:p w14:paraId="674CDFF2" w14:textId="77777777" w:rsidR="0073661A" w:rsidRDefault="0073661A" w:rsidP="0073661A">
      <w:pPr>
        <w:pStyle w:val="ac"/>
        <w:bidi/>
        <w:ind w:left="2914"/>
        <w:jc w:val="both"/>
        <w:rPr>
          <w:rFonts w:eastAsia="MS Mincho" w:cs="David Transparent"/>
          <w:sz w:val="24"/>
          <w:szCs w:val="24"/>
          <w:rtl/>
        </w:rPr>
      </w:pPr>
    </w:p>
    <w:p w14:paraId="0B383A2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71BD1F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טוב שבטוב - יוצא שט' באב הוא יום </w:t>
      </w:r>
      <w:r w:rsidRPr="003542E2">
        <w:rPr>
          <w:rFonts w:eastAsia="MS Mincho" w:cs="David Transparent"/>
          <w:sz w:val="24"/>
          <w:szCs w:val="24"/>
          <w:rtl/>
        </w:rPr>
        <w:t>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ט'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שבחודש שנברא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בט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'. </w:t>
      </w:r>
      <w:r w:rsidRPr="003542E2">
        <w:rPr>
          <w:rFonts w:eastAsia="MS Mincho" w:cs="David Transparent"/>
          <w:sz w:val="24"/>
          <w:szCs w:val="24"/>
          <w:rtl/>
        </w:rPr>
        <w:t>מכאן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שבעצם</w:t>
      </w:r>
    </w:p>
    <w:p w14:paraId="5151FA58" w14:textId="77777777" w:rsidR="0073661A" w:rsidRPr="003542E2" w:rsidRDefault="0073661A" w:rsidP="0073661A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הוא טוב שאין לך יום בשנה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שיותר טוב, שיותר ט' מיום ט' באב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והרואה בחלומו ט' - סימן יפה 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50FDDC1B" w14:textId="77777777" w:rsidR="0073661A" w:rsidRPr="003542E2" w:rsidRDefault="0073661A" w:rsidP="0073661A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</w:p>
    <w:p w14:paraId="35F1E55B" w14:textId="77777777" w:rsidR="0073661A" w:rsidRPr="003542E2" w:rsidRDefault="0073661A" w:rsidP="0073661A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וממילא </w:t>
      </w:r>
      <w:r w:rsidRPr="003542E2">
        <w:rPr>
          <w:rFonts w:eastAsia="MS Mincho" w:cs="David Transparent"/>
          <w:sz w:val="24"/>
          <w:szCs w:val="24"/>
          <w:rtl/>
        </w:rPr>
        <w:t>צריך לומר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ביום ט' באב </w:t>
      </w:r>
      <w:r w:rsidRPr="003542E2">
        <w:rPr>
          <w:rFonts w:eastAsia="MS Mincho" w:cs="David Transparent"/>
          <w:sz w:val="24"/>
          <w:szCs w:val="24"/>
          <w:rtl/>
        </w:rPr>
        <w:t>טמון וזרוע אור הטוב הגנוז לצדיקים.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ביום הזה, יותר מכל יום אחר בשנה, גנוז וזרוע האור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לצדיקים</w:t>
      </w:r>
      <w:r w:rsidRPr="003542E2">
        <w:rPr>
          <w:rFonts w:eastAsia="MS Mincho" w:cs="David Transparent" w:hint="cs"/>
          <w:sz w:val="24"/>
          <w:szCs w:val="24"/>
          <w:rtl/>
        </w:rPr>
        <w:t>: "</w:t>
      </w:r>
      <w:r w:rsidRPr="003542E2">
        <w:rPr>
          <w:rFonts w:eastAsia="MS Mincho" w:cs="David Transparent"/>
          <w:sz w:val="24"/>
          <w:szCs w:val="24"/>
          <w:rtl/>
        </w:rPr>
        <w:t>אור זרוע לצדיק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1BF89CF7" w14:textId="77777777" w:rsidR="0073661A" w:rsidRPr="003542E2" w:rsidRDefault="0073661A" w:rsidP="0073661A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</w:p>
    <w:p w14:paraId="2BAA7F75" w14:textId="77777777" w:rsidR="0073661A" w:rsidRPr="003F778B" w:rsidRDefault="0073661A" w:rsidP="0073661A">
      <w:pPr>
        <w:pStyle w:val="3"/>
        <w:rPr>
          <w:rFonts w:eastAsia="MS Mincho" w:hint="cs"/>
        </w:rPr>
      </w:pPr>
      <w:bookmarkStart w:id="39" w:name="_Toc161773520"/>
      <w:bookmarkStart w:id="40" w:name="_Toc508796364"/>
      <w:bookmarkStart w:id="41" w:name="_Toc508797801"/>
      <w:r w:rsidRPr="003F778B">
        <w:rPr>
          <w:rFonts w:hint="cs"/>
          <w:rtl/>
        </w:rPr>
        <w:t>*</w:t>
      </w:r>
      <w:r w:rsidRPr="003F778B">
        <w:rPr>
          <w:rtl/>
        </w:rPr>
        <w:t>מושגים - ימי בין המצרים -</w:t>
      </w:r>
      <w:r w:rsidRPr="003F778B">
        <w:rPr>
          <w:rFonts w:hint="cs"/>
          <w:rtl/>
        </w:rPr>
        <w:t xml:space="preserve"> ט' אב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ט' ירחי לידה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סוד לידת המשיח</w:t>
      </w:r>
      <w:bookmarkEnd w:id="39"/>
      <w:bookmarkEnd w:id="40"/>
      <w:bookmarkEnd w:id="41"/>
    </w:p>
    <w:p w14:paraId="46E8692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D17834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ט' ירחי לידה - </w:t>
      </w:r>
      <w:r w:rsidRPr="003542E2">
        <w:rPr>
          <w:rFonts w:eastAsia="MS Mincho" w:cs="David Transparent"/>
          <w:sz w:val="24"/>
          <w:szCs w:val="24"/>
          <w:rtl/>
        </w:rPr>
        <w:t>ט' באב - והוא סוד לידת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משיח ל ט'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ביום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כתוב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שבאותו</w:t>
      </w:r>
    </w:p>
    <w:p w14:paraId="6A13B013" w14:textId="77777777" w:rsidR="0073661A" w:rsidRPr="003542E2" w:rsidRDefault="0073661A" w:rsidP="0073661A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ט' באב נולד המשיח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וכידוע כל לידה היא בסוד ט' - 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ירחי לידה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056CA1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C9340C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"הרה ויולדת יחדיו"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לגבי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המשיח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כתוב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שיוולד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 ט'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ואחרי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ביאת </w:t>
      </w:r>
    </w:p>
    <w:p w14:paraId="6829C2A6" w14:textId="77777777" w:rsidR="0073661A" w:rsidRPr="003542E2" w:rsidRDefault="0073661A" w:rsidP="0073661A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המשיח  כתוב: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הרה ויולדת יחדיו" - עתידה אישה שתלד בכל יום לט' שעות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סוד ט'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ישאר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גם לעתיד לבוא רק שיצטמצם, בבחינת ריכוז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ואשה תלד ל ט' שעות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ואם כן, </w:t>
      </w:r>
      <w:r w:rsidRPr="003542E2">
        <w:rPr>
          <w:rFonts w:eastAsia="MS Mincho" w:cs="David Transparent"/>
          <w:sz w:val="24"/>
          <w:szCs w:val="24"/>
          <w:rtl/>
        </w:rPr>
        <w:t>בין תשעה חדשים שבעולם הזה, לבין תשע שעות, לעתיד לבוא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ישנם תשעת הימים - מראש חודש אב ועד לתשעה באב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51D53E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1290A4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E7C309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הריון נשמת משיח  - מתחיל בראש חודש אב </w:t>
      </w:r>
      <w:r w:rsidRPr="003542E2">
        <w:rPr>
          <w:rFonts w:eastAsia="MS Mincho" w:cs="David Transparent" w:hint="cs"/>
          <w:sz w:val="24"/>
          <w:szCs w:val="24"/>
          <w:rtl/>
        </w:rPr>
        <w:t>,  ו</w:t>
      </w:r>
      <w:r w:rsidRPr="003542E2">
        <w:rPr>
          <w:rFonts w:eastAsia="MS Mincho" w:cs="David Transparent"/>
          <w:sz w:val="24"/>
          <w:szCs w:val="24"/>
          <w:rtl/>
        </w:rPr>
        <w:t>לידת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המשיח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בתשעה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באב.</w:t>
      </w:r>
    </w:p>
    <w:p w14:paraId="0D5FFE60" w14:textId="77777777" w:rsidR="0073661A" w:rsidRPr="003542E2" w:rsidRDefault="0073661A" w:rsidP="0073661A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אהרון - לשון הריון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ראש חודש אב הוא יום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הסתלקות של צדיק - היחיד שכתוב בפרוש בתור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ה. הוא </w:t>
      </w:r>
      <w:r w:rsidRPr="003542E2">
        <w:rPr>
          <w:rFonts w:eastAsia="MS Mincho" w:cs="David Transparent"/>
          <w:sz w:val="24"/>
          <w:szCs w:val="24"/>
          <w:rtl/>
        </w:rPr>
        <w:t xml:space="preserve">אהרון הכהן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הסתלק ביום הראשון לחודש החמישי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בהסתלקות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של אהרון הכהן, נכנס המשיח להריון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ובתשעה באב, לאחר הריון של תשעה ימים,  נולדה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נשמת המשיח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וכך בכל שנה ושנה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נזכה ב"ה לראות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 </w:t>
      </w:r>
      <w:r w:rsidRPr="003542E2">
        <w:rPr>
          <w:rFonts w:eastAsia="MS Mincho" w:cs="David Transparent"/>
          <w:sz w:val="24"/>
          <w:szCs w:val="24"/>
          <w:rtl/>
        </w:rPr>
        <w:t>במוחש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6AE583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97BA17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6EEC18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נחזור:</w:t>
      </w:r>
    </w:p>
    <w:p w14:paraId="40841E3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787A4F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כל חודש אב שייך ל אות ט'  וט' הוא סוד הלידה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9D00C5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D764E6E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אב - נקרא על שם התולדות שמוליד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EABB03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B94418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חודש אב </w:t>
      </w:r>
      <w:r w:rsidRPr="003542E2">
        <w:rPr>
          <w:rFonts w:eastAsia="MS Mincho" w:cs="David Transparent"/>
          <w:sz w:val="24"/>
          <w:szCs w:val="24"/>
          <w:rtl/>
        </w:rPr>
        <w:t xml:space="preserve">נברא באות ט' = </w:t>
      </w:r>
      <w:r w:rsidRPr="003542E2">
        <w:rPr>
          <w:rFonts w:eastAsia="MS Mincho" w:cs="David Transparent" w:hint="cs"/>
          <w:sz w:val="24"/>
          <w:szCs w:val="24"/>
          <w:rtl/>
        </w:rPr>
        <w:t>9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תשעה מי יודע - תשעה ירחי לידה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1A2316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64D3A92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ט' ימים באב - ט' באב - לידת המשיח.</w:t>
      </w:r>
    </w:p>
    <w:p w14:paraId="5BCCAED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65BF945" w14:textId="076FAB2B" w:rsidR="0073661A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לעתיד לבוא ט' שעות - הרה ויולדת יחדיו - לט' שעות.</w:t>
      </w:r>
    </w:p>
    <w:p w14:paraId="620644B2" w14:textId="258643B9" w:rsidR="0073661A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602662AF" w14:textId="77777777" w:rsidR="0073661A" w:rsidRPr="003F778B" w:rsidRDefault="0073661A" w:rsidP="0073661A">
      <w:pPr>
        <w:pStyle w:val="3"/>
        <w:rPr>
          <w:rFonts w:eastAsia="MS Mincho" w:hint="cs"/>
        </w:rPr>
      </w:pPr>
      <w:bookmarkStart w:id="42" w:name="_Toc161773521"/>
      <w:bookmarkStart w:id="43" w:name="_Toc508796365"/>
      <w:bookmarkStart w:id="44" w:name="_Toc508797802"/>
      <w:r w:rsidRPr="003F778B">
        <w:rPr>
          <w:rFonts w:hint="cs"/>
          <w:rtl/>
        </w:rPr>
        <w:lastRenderedPageBreak/>
        <w:t>*</w:t>
      </w:r>
      <w:r w:rsidRPr="003F778B">
        <w:rPr>
          <w:rtl/>
        </w:rPr>
        <w:t xml:space="preserve">מושגים - ימי בין המצרים - י"ג מידות הרחמים - </w:t>
      </w:r>
      <w:r w:rsidRPr="003F778B">
        <w:rPr>
          <w:rFonts w:hint="cs"/>
          <w:rtl/>
        </w:rPr>
        <w:t xml:space="preserve">תיקוני </w:t>
      </w:r>
      <w:proofErr w:type="spellStart"/>
      <w:r w:rsidRPr="003F778B">
        <w:rPr>
          <w:rFonts w:hint="cs"/>
          <w:rtl/>
        </w:rPr>
        <w:t>דיקנא</w:t>
      </w:r>
      <w:proofErr w:type="spellEnd"/>
      <w:r w:rsidRPr="003F778B">
        <w:rPr>
          <w:rFonts w:hint="cs"/>
          <w:rtl/>
        </w:rPr>
        <w:t xml:space="preserve"> -</w:t>
      </w:r>
      <w:r w:rsidRPr="003F778B">
        <w:rPr>
          <w:rtl/>
        </w:rPr>
        <w:t xml:space="preserve"> ואמת</w:t>
      </w:r>
      <w:bookmarkEnd w:id="42"/>
      <w:bookmarkEnd w:id="43"/>
      <w:bookmarkEnd w:id="44"/>
    </w:p>
    <w:p w14:paraId="3BA4BE6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A2A0FD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טו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מע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לצדי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ש"ע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הם </w:t>
      </w:r>
      <w:r w:rsidRPr="003542E2">
        <w:rPr>
          <w:rFonts w:eastAsia="MS Mincho" w:cs="David Transparent"/>
          <w:sz w:val="24"/>
          <w:szCs w:val="24"/>
          <w:rtl/>
        </w:rPr>
        <w:t xml:space="preserve">ש"ע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נהורין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גלוי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אור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הפנים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המאירים</w:t>
      </w:r>
    </w:p>
    <w:p w14:paraId="7AADDC47" w14:textId="77777777" w:rsidR="0073661A" w:rsidRPr="003542E2" w:rsidRDefault="0073661A" w:rsidP="0073661A">
      <w:pPr>
        <w:pStyle w:val="ac"/>
        <w:bidi/>
        <w:ind w:left="32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מתקון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ואמת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ישנו ריבוי וגילוי - על דרך "מרבין בשמחה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", </w:t>
      </w:r>
      <w:r w:rsidRPr="003542E2">
        <w:rPr>
          <w:rFonts w:eastAsia="MS Mincho" w:cs="David Transparent"/>
          <w:sz w:val="24"/>
          <w:szCs w:val="24"/>
          <w:rtl/>
        </w:rPr>
        <w:t>וישנו מיעוט - על דרך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כאן ברמז שלנו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אור רב המאיר מתקון ואמת,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השביעי מבין י"ג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תקוני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דיקנא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שהם י"ג מדות הרחמים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גם במלה אמת עצמה ישנו מיעוט, 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אמת </w:t>
      </w:r>
      <w:r w:rsidRPr="003542E2">
        <w:rPr>
          <w:rFonts w:eastAsia="MS Mincho" w:cs="David Transparent" w:hint="cs"/>
          <w:sz w:val="24"/>
          <w:szCs w:val="24"/>
          <w:rtl/>
        </w:rPr>
        <w:t>ולא שקר!</w:t>
      </w:r>
    </w:p>
    <w:p w14:paraId="7AE88CB2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66A811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אמת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אמת זו </w:t>
      </w:r>
      <w:r w:rsidRPr="003542E2">
        <w:rPr>
          <w:rFonts w:eastAsia="MS Mincho" w:cs="David Transparent"/>
          <w:sz w:val="24"/>
          <w:szCs w:val="24"/>
          <w:rtl/>
        </w:rPr>
        <w:t>מידת הדין, רק כך ולא אחרת. 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אמנם  </w:t>
      </w:r>
      <w:r w:rsidRPr="003542E2">
        <w:rPr>
          <w:rFonts w:eastAsia="MS Mincho" w:cs="David Transparent"/>
          <w:sz w:val="24"/>
          <w:szCs w:val="24"/>
          <w:rtl/>
        </w:rPr>
        <w:t xml:space="preserve">מיעוט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מיעוט</w:t>
      </w:r>
    </w:p>
    <w:p w14:paraId="7EE68BD7" w14:textId="77777777" w:rsidR="0073661A" w:rsidRPr="003542E2" w:rsidRDefault="0073661A" w:rsidP="0073661A">
      <w:pPr>
        <w:pStyle w:val="ac"/>
        <w:bidi/>
        <w:ind w:left="7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נכון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מיעוט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ומהמעט הזה מאירים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 xml:space="preserve">ש"ע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נהורין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של גלוי אור הפנים - אור של פנימיות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התורה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אין אמת אלא תורה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6D8FC46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F6F2CE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719EF9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בדיקנא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בזקן של אריך אנפין יש</w:t>
      </w:r>
      <w:r w:rsidRPr="003542E2">
        <w:rPr>
          <w:rFonts w:eastAsia="MS Mincho" w:cs="David Transparent" w:hint="cs"/>
          <w:sz w:val="24"/>
          <w:szCs w:val="24"/>
          <w:rtl/>
        </w:rPr>
        <w:t>נם</w:t>
      </w:r>
      <w:r w:rsidRPr="003542E2">
        <w:rPr>
          <w:rFonts w:eastAsia="MS Mincho" w:cs="David Transparent"/>
          <w:sz w:val="24"/>
          <w:szCs w:val="24"/>
          <w:rtl/>
        </w:rPr>
        <w:t xml:space="preserve"> שערות ולחיים:</w:t>
      </w:r>
    </w:p>
    <w:p w14:paraId="29090F4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B9C0310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השערות - הן המקור של הלכות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תורה - ההתפשטות, הנגלה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B2E68B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E73D72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הלחיים  - הפנויות משערות - הן מקור הסוד של התורה, פנימיות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התורה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D1290A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C43E5B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ככלל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ישנן י"ג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תקוני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דיקנא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, י"ג חלקים בזקן כנגד י"ג מדות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הרחמים והשביעי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מביניהם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תיקון </w:t>
      </w:r>
      <w:r w:rsidRPr="003542E2">
        <w:rPr>
          <w:rFonts w:eastAsia="MS Mincho" w:cs="David Transparent"/>
          <w:sz w:val="24"/>
          <w:szCs w:val="24"/>
          <w:rtl/>
        </w:rPr>
        <w:t xml:space="preserve">"ואמת"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הוא כנגד הלחיים הנקראים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תריין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תפוחין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תריין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תפוחין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מאירין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תדיר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חדאין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תדיר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73D0FDF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3ABCE10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חכמת האמת - </w:t>
      </w:r>
      <w:r w:rsidRPr="003542E2">
        <w:rPr>
          <w:rFonts w:eastAsia="MS Mincho" w:cs="David Transparent"/>
          <w:sz w:val="24"/>
          <w:szCs w:val="24"/>
          <w:rtl/>
        </w:rPr>
        <w:t>לכן הרבה פעמים קוראים הראשונים, כמו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הרמב"ן,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לפנימיות</w:t>
      </w:r>
    </w:p>
    <w:p w14:paraId="610D13DA" w14:textId="77777777" w:rsidR="0073661A" w:rsidRPr="003542E2" w:rsidRDefault="0073661A" w:rsidP="0073661A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חכמת האמת" - אם כי שכל התורה כולה אמת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אם כי שכל התורה כולה אמת, נקראת פנימיות התורה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חוכמת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האמת" - </w:t>
      </w:r>
      <w:r w:rsidRPr="003542E2">
        <w:rPr>
          <w:rFonts w:eastAsia="MS Mincho" w:cs="David Transparent"/>
          <w:sz w:val="24"/>
          <w:szCs w:val="24"/>
          <w:rtl/>
        </w:rPr>
        <w:t>על שם שהיא מאירה מתיקון ואמת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DBF7C7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615EA9E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ואמת - כאשר ראה משה רבינו את מדות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הרחמים – אמת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ראה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ויקוד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ארצה</w:t>
      </w:r>
    </w:p>
    <w:p w14:paraId="51D69AFF" w14:textId="77777777" w:rsidR="0073661A" w:rsidRPr="003542E2" w:rsidRDefault="0073661A" w:rsidP="0073661A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וישתחו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כאשר ראה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התקון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הזה נפל ארצה - בגלל שיש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כאן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צמצום, </w:t>
      </w:r>
      <w:r w:rsidRPr="003542E2">
        <w:rPr>
          <w:rFonts w:eastAsia="MS Mincho" w:cs="David Transparent"/>
          <w:sz w:val="24"/>
          <w:szCs w:val="24"/>
          <w:rtl/>
        </w:rPr>
        <w:t>ישנה כאן הסתלקות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אבל יש טוב בזה - יש לו טוב טעם בזה בגלל שהוא קשור לעצם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שאינו מסתלק ואינו מצטמצם כלל וכלל - תוך כדי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תוך כדי ההתמעטות של ההתפשטות החיצונית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104FC2F" w14:textId="77777777" w:rsidR="0073661A" w:rsidRPr="003542E2" w:rsidRDefault="0073661A" w:rsidP="0073661A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</w:rPr>
      </w:pPr>
    </w:p>
    <w:p w14:paraId="274B5EDB" w14:textId="77777777" w:rsidR="0073661A" w:rsidRPr="003F778B" w:rsidRDefault="0073661A" w:rsidP="0073661A">
      <w:pPr>
        <w:pStyle w:val="3"/>
        <w:rPr>
          <w:rFonts w:eastAsia="MS Mincho" w:hint="cs"/>
          <w:rtl/>
        </w:rPr>
      </w:pPr>
      <w:bookmarkStart w:id="45" w:name="_Toc161773522"/>
      <w:bookmarkStart w:id="46" w:name="_Toc508796366"/>
      <w:bookmarkStart w:id="47" w:name="_Toc508797803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ימי בין המצרים - </w:t>
      </w:r>
      <w:proofErr w:type="spellStart"/>
      <w:r w:rsidRPr="003F778B">
        <w:rPr>
          <w:rtl/>
        </w:rPr>
        <w:t>ממעטין</w:t>
      </w:r>
      <w:proofErr w:type="spellEnd"/>
      <w:r w:rsidRPr="003F778B">
        <w:rPr>
          <w:rtl/>
        </w:rPr>
        <w:t xml:space="preserve"> בשמחה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</w:t>
      </w:r>
      <w:proofErr w:type="spellStart"/>
      <w:r w:rsidRPr="003F778B">
        <w:rPr>
          <w:rFonts w:hint="cs"/>
          <w:rtl/>
        </w:rPr>
        <w:t>ממעטין</w:t>
      </w:r>
      <w:proofErr w:type="spellEnd"/>
      <w:r w:rsidRPr="003F778B">
        <w:rPr>
          <w:rFonts w:hint="cs"/>
          <w:rtl/>
        </w:rPr>
        <w:t xml:space="preserve"> את הדאגה בשמחה</w:t>
      </w:r>
      <w:bookmarkEnd w:id="45"/>
      <w:bookmarkEnd w:id="46"/>
      <w:bookmarkEnd w:id="47"/>
    </w:p>
    <w:p w14:paraId="1182D1D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2B946F3" w14:textId="77777777" w:rsidR="0073661A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הפשט של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של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מיעוט השמחה ב</w:t>
      </w:r>
      <w:r w:rsidRPr="003542E2">
        <w:rPr>
          <w:rFonts w:eastAsia="MS Mincho" w:cs="David Transparent"/>
          <w:sz w:val="24"/>
          <w:szCs w:val="24"/>
          <w:rtl/>
        </w:rPr>
        <w:t xml:space="preserve">ימי בין המצרים ואח"כ </w:t>
      </w: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ט' הימים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  <w:r w:rsidRPr="003542E2">
        <w:rPr>
          <w:rFonts w:eastAsia="MS Mincho" w:cs="David Transparent"/>
          <w:sz w:val="24"/>
          <w:szCs w:val="24"/>
          <w:rtl/>
        </w:rPr>
        <w:t xml:space="preserve"> דהיינו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מיעוט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התפשטות השמחה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ככל הדינים הנוהגים בזה. ישנם הרבה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דינים וכולם אומרים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לך לא להתפשט, לא להיות שמח בגילופין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אבל </w:t>
      </w:r>
      <w:r w:rsidRPr="003542E2">
        <w:rPr>
          <w:rFonts w:eastAsia="MS Mincho" w:cs="David Transparent"/>
          <w:sz w:val="24"/>
          <w:szCs w:val="24"/>
          <w:rtl/>
        </w:rPr>
        <w:t>אין שום דין שאומר לך לעקור את השמחה מהלב ח"ו - כל הדינים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רק באים להגביל את התפשטות השמחה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8E3BF4D" w14:textId="77777777" w:rsidR="0073661A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542EE3CF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5E6595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מתעצם עם מקור השמחה - </w:t>
      </w:r>
      <w:r w:rsidRPr="003542E2">
        <w:rPr>
          <w:rFonts w:eastAsia="MS Mincho" w:cs="David Transparent"/>
          <w:sz w:val="24"/>
          <w:szCs w:val="24"/>
          <w:rtl/>
        </w:rPr>
        <w:t xml:space="preserve">ולהיפך - מי שהוא צדיק,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מתגבר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מאוד</w:t>
      </w:r>
    </w:p>
    <w:p w14:paraId="10FE099E" w14:textId="77777777" w:rsidR="0073661A" w:rsidRPr="003542E2" w:rsidRDefault="0073661A" w:rsidP="0073661A">
      <w:pPr>
        <w:pStyle w:val="ac"/>
        <w:bidi/>
        <w:ind w:left="30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בהתקשרות הפנימית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בהתעצמות. הצדיק מתקשר ומתעצם עם מקור השמחה שהוא בעצם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העונג הנסתר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השמחה </w:t>
      </w:r>
      <w:r w:rsidRPr="003542E2">
        <w:rPr>
          <w:rFonts w:eastAsia="MS Mincho" w:cs="David Transparent" w:hint="cs"/>
          <w:sz w:val="24"/>
          <w:szCs w:val="24"/>
          <w:rtl/>
        </w:rPr>
        <w:t>בגלוי</w:t>
      </w:r>
      <w:r w:rsidRPr="003542E2">
        <w:rPr>
          <w:rFonts w:eastAsia="MS Mincho" w:cs="David Transparent"/>
          <w:sz w:val="24"/>
          <w:szCs w:val="24"/>
          <w:rtl/>
        </w:rPr>
        <w:t xml:space="preserve"> מתמעטת - מה שאין כן לגבי עצם השמחה</w:t>
      </w:r>
      <w:r w:rsidRPr="003542E2">
        <w:rPr>
          <w:rFonts w:eastAsia="MS Mincho" w:cs="David Transparent" w:hint="cs"/>
          <w:sz w:val="24"/>
          <w:szCs w:val="24"/>
          <w:rtl/>
        </w:rPr>
        <w:t>, ש</w:t>
      </w:r>
      <w:r w:rsidRPr="003542E2">
        <w:rPr>
          <w:rFonts w:eastAsia="MS Mincho" w:cs="David Transparent"/>
          <w:sz w:val="24"/>
          <w:szCs w:val="24"/>
          <w:rtl/>
        </w:rPr>
        <w:t>אדרבה, העצם עומד בהתגברות יתירה.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כאשר </w:t>
      </w:r>
      <w:r w:rsidRPr="003542E2">
        <w:rPr>
          <w:rFonts w:eastAsia="MS Mincho" w:cs="David Transparent"/>
          <w:sz w:val="24"/>
          <w:szCs w:val="24"/>
          <w:rtl/>
        </w:rPr>
        <w:t>ההתפשטות החיצונית מתמעטת ומסתלקת כביכול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העצם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נמצא בו זמנית בהתגברות יתר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CC3AFE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A4082B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למי מופנה 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 ? - האם זה מופנה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לאחד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שנמצא   </w:t>
      </w:r>
      <w:r w:rsidRPr="003542E2">
        <w:rPr>
          <w:rFonts w:eastAsia="MS Mincho" w:cs="David Transparent"/>
          <w:sz w:val="24"/>
          <w:szCs w:val="24"/>
          <w:rtl/>
        </w:rPr>
        <w:t>בדיכאון,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או</w:t>
      </w:r>
    </w:p>
    <w:p w14:paraId="17E3971A" w14:textId="77777777" w:rsidR="0073661A" w:rsidRPr="003542E2" w:rsidRDefault="0073661A" w:rsidP="0073661A">
      <w:pPr>
        <w:pStyle w:val="ac"/>
        <w:bidi/>
        <w:ind w:left="36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במרה שחורה, האם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מופנה למי שהוא עצוב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 </w:t>
      </w:r>
      <w:r w:rsidRPr="003542E2">
        <w:rPr>
          <w:rFonts w:eastAsia="MS Mincho" w:cs="David Transparent"/>
          <w:sz w:val="24"/>
          <w:szCs w:val="24"/>
          <w:rtl/>
        </w:rPr>
        <w:t>אם הוא בדיכאון לא צריך לצוות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עליו למעט בשמחה !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אצלו זה כבר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מעט מדי.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ואם כן, </w:t>
      </w:r>
      <w:r w:rsidRPr="003542E2">
        <w:rPr>
          <w:rFonts w:eastAsia="MS Mincho" w:cs="David Transparent"/>
          <w:sz w:val="24"/>
          <w:szCs w:val="24"/>
          <w:rtl/>
        </w:rPr>
        <w:t>מההתבוננות הכי פשוטה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במשפט הזה -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 xml:space="preserve">מוכח שמדובר </w:t>
      </w:r>
      <w:r w:rsidRPr="003542E2">
        <w:rPr>
          <w:rFonts w:eastAsia="MS Mincho" w:cs="David Transparent"/>
          <w:sz w:val="24"/>
          <w:szCs w:val="24"/>
          <w:rtl/>
        </w:rPr>
        <w:lastRenderedPageBreak/>
        <w:t>באחד שבעצם כל הזמן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שמח, מלא שמחה ואומרים 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תמעט בשמחה שלך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128743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7FF75E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מה זה אומר לנו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? </w:t>
      </w:r>
      <w:r w:rsidRPr="003542E2">
        <w:rPr>
          <w:rFonts w:eastAsia="MS Mincho" w:cs="David Transparent"/>
          <w:sz w:val="24"/>
          <w:szCs w:val="24"/>
          <w:rtl/>
        </w:rPr>
        <w:t>- שנפשית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האדם צריך להיות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הזמן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מלא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אבל</w:t>
      </w:r>
    </w:p>
    <w:p w14:paraId="7E5A74BB" w14:textId="77777777" w:rsidR="0073661A" w:rsidRPr="003542E2" w:rsidRDefault="0073661A" w:rsidP="0073661A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זמן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שבהתפשטות החיצונית של השמחה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עושה חלל, 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וגם אז, בתוך המעוט שעושה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 הזה לא 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תוך כדי המעוט והצמצום הוא בעצמו מתקשר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ומתעצם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יותר ויותר, עם הפנימיות, עם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עצמיות השמחה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כאילו שמצמצם את החיצוניות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כדי יותר להתגבר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ולהתקשר לעצם השמחה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F3D200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70243D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בשמחה - </w:t>
      </w:r>
      <w:r w:rsidRPr="003542E2">
        <w:rPr>
          <w:rFonts w:eastAsia="MS Mincho" w:cs="David Transparent"/>
          <w:sz w:val="24"/>
          <w:szCs w:val="24"/>
          <w:rtl/>
        </w:rPr>
        <w:t>ישנו פרוש חסידי ל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בשמחה" שהופך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כאן 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</w:t>
      </w:r>
    </w:p>
    <w:p w14:paraId="4CF1A230" w14:textId="77777777" w:rsidR="0073661A" w:rsidRPr="003542E2" w:rsidRDefault="0073661A" w:rsidP="0073661A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הקערה על פיה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והוא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משנכנס אב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בשמחה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בצרות של חודש אב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 ידי 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6CE7FAC7" w14:textId="77777777" w:rsidR="0073661A" w:rsidRPr="003542E2" w:rsidRDefault="0073661A" w:rsidP="0073661A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</w:p>
    <w:p w14:paraId="1A8CA15A" w14:textId="77777777" w:rsidR="0073661A" w:rsidRPr="003542E2" w:rsidRDefault="0073661A" w:rsidP="0073661A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איך עלינו למעט בכל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הענינים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, הצרות והחורבן של חודש אב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? </w:t>
      </w:r>
      <w:r w:rsidRPr="003542E2">
        <w:rPr>
          <w:rFonts w:eastAsia="MS Mincho" w:cs="David Transparent"/>
          <w:sz w:val="24"/>
          <w:szCs w:val="24"/>
          <w:rtl/>
        </w:rPr>
        <w:t>- ע"י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יותר שמחה. זה לא בא לסתור כמובן את הפשט - רק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הדרוש כאן בא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להדגיש את הפנימיות. אני יודע שבחיצוניות יש</w:t>
      </w:r>
      <w:r w:rsidRPr="003542E2">
        <w:rPr>
          <w:rFonts w:eastAsia="MS Mincho" w:cs="David Transparent" w:hint="cs"/>
          <w:sz w:val="24"/>
          <w:szCs w:val="24"/>
          <w:rtl/>
        </w:rPr>
        <w:t>נם</w:t>
      </w:r>
      <w:r w:rsidRPr="003542E2">
        <w:rPr>
          <w:rFonts w:eastAsia="MS Mincho" w:cs="David Transparent"/>
          <w:sz w:val="24"/>
          <w:szCs w:val="24"/>
          <w:rtl/>
        </w:rPr>
        <w:t xml:space="preserve"> כל מיני דינים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 הגבלת התפשטות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השמחה. </w:t>
      </w:r>
      <w:r w:rsidRPr="003542E2">
        <w:rPr>
          <w:rFonts w:eastAsia="MS Mincho" w:cs="David Transparent"/>
          <w:sz w:val="24"/>
          <w:szCs w:val="24"/>
          <w:rtl/>
        </w:rPr>
        <w:t xml:space="preserve"> אבל אם הוא אומר לי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הענינים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הבלתי רצויים ע"י שמחה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אני מבין שהכוונה היא שזה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הזמן להתגבר בהתקשרות לפנימיות  השמחה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אם כי שחיצוניות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השמחה באמת מתמעטת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016B35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1E9F80E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ואיך עושים את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  <w:r w:rsidRPr="003542E2">
        <w:rPr>
          <w:rFonts w:eastAsia="MS Mincho" w:cs="David Transparent"/>
          <w:sz w:val="24"/>
          <w:szCs w:val="24"/>
          <w:rtl/>
        </w:rPr>
        <w:t xml:space="preserve"> - ע"י התגברות השמחה הפנימית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 לחנך את נער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ישראל -</w:t>
      </w:r>
    </w:p>
    <w:p w14:paraId="27DDEB75" w14:textId="77777777" w:rsidR="0073661A" w:rsidRDefault="0073661A" w:rsidP="0073661A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"חנוך לנער על  פי  דרכו" - במעט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מעט שמחה גלויה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לגרש את היצר מלבו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לאט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לאט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על ידי מעט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אורה ושמחה שדוחה הרבה מן החשך. אורה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ושמחה שדוחה את ה "חשך על פני תהום" - חשך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חלל הצמצום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79EAE17" w14:textId="77777777" w:rsidR="0073661A" w:rsidRDefault="0073661A" w:rsidP="0073661A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</w:p>
    <w:p w14:paraId="6D895FE0" w14:textId="77777777" w:rsidR="0073661A" w:rsidRPr="003F778B" w:rsidRDefault="0073661A" w:rsidP="0073661A">
      <w:pPr>
        <w:pStyle w:val="3"/>
        <w:rPr>
          <w:rFonts w:eastAsia="MS Mincho" w:hint="cs"/>
          <w:rtl/>
        </w:rPr>
      </w:pPr>
      <w:bookmarkStart w:id="48" w:name="_Toc161773523"/>
      <w:bookmarkStart w:id="49" w:name="_Toc508796367"/>
      <w:bookmarkStart w:id="50" w:name="_Toc508797804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</w:t>
      </w:r>
      <w:r w:rsidRPr="003F778B">
        <w:rPr>
          <w:rFonts w:eastAsia="MS Mincho" w:hint="cs"/>
          <w:rtl/>
        </w:rPr>
        <w:t xml:space="preserve">צמצום לא כפשוטו </w:t>
      </w:r>
      <w:r w:rsidRPr="003F778B">
        <w:rPr>
          <w:rFonts w:eastAsia="MS Mincho"/>
          <w:rtl/>
        </w:rPr>
        <w:t xml:space="preserve">- </w:t>
      </w:r>
      <w:proofErr w:type="spellStart"/>
      <w:r w:rsidRPr="003F778B">
        <w:rPr>
          <w:rFonts w:eastAsia="MS Mincho"/>
          <w:rtl/>
        </w:rPr>
        <w:t>ממעטין</w:t>
      </w:r>
      <w:proofErr w:type="spellEnd"/>
      <w:r w:rsidRPr="003F778B">
        <w:rPr>
          <w:rFonts w:eastAsia="MS Mincho"/>
          <w:rtl/>
        </w:rPr>
        <w:t xml:space="preserve"> בשמחה</w:t>
      </w:r>
      <w:r w:rsidRPr="003F778B">
        <w:rPr>
          <w:rFonts w:eastAsia="MS Mincho" w:hint="cs"/>
          <w:rtl/>
        </w:rPr>
        <w:t xml:space="preserve">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חנוך לנער ע"פ דרכו</w:t>
      </w:r>
      <w:bookmarkEnd w:id="48"/>
      <w:bookmarkEnd w:id="49"/>
      <w:bookmarkEnd w:id="50"/>
    </w:p>
    <w:p w14:paraId="4A30051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F3F3E3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מעט אור דוחה הרבה מן החושך - איזה  מעט  אור ?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מעט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בכמות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אך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רב </w:t>
      </w:r>
    </w:p>
    <w:p w14:paraId="284259B6" w14:textId="77777777" w:rsidR="0073661A" w:rsidRPr="003542E2" w:rsidRDefault="0073661A" w:rsidP="0073661A">
      <w:pPr>
        <w:pStyle w:val="ac"/>
        <w:bidi/>
        <w:ind w:left="59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האיכות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4786885" w14:textId="77777777" w:rsidR="0073661A" w:rsidRPr="003542E2" w:rsidRDefault="0073661A" w:rsidP="0073661A">
      <w:pPr>
        <w:pStyle w:val="ac"/>
        <w:bidi/>
        <w:ind w:left="5974"/>
        <w:jc w:val="both"/>
        <w:rPr>
          <w:rFonts w:eastAsia="MS Mincho" w:cs="David Transparent" w:hint="cs"/>
          <w:sz w:val="24"/>
          <w:szCs w:val="24"/>
        </w:rPr>
      </w:pPr>
    </w:p>
    <w:p w14:paraId="6A4E822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ישנם שני אופני חינוך :</w:t>
      </w:r>
    </w:p>
    <w:p w14:paraId="60E3986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659EAB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 - </w:t>
      </w:r>
      <w:r w:rsidRPr="003542E2">
        <w:rPr>
          <w:rFonts w:eastAsia="MS Mincho" w:cs="David Transparent"/>
          <w:sz w:val="24"/>
          <w:szCs w:val="24"/>
          <w:rtl/>
        </w:rPr>
        <w:t xml:space="preserve">לוקחים מושג או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חויה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נפשית ועוסקים בה כמה שיותר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28EB67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7FAC55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 - </w:t>
      </w:r>
      <w:r w:rsidRPr="003542E2">
        <w:rPr>
          <w:rFonts w:eastAsia="MS Mincho" w:cs="David Transparent"/>
          <w:sz w:val="24"/>
          <w:szCs w:val="24"/>
          <w:rtl/>
        </w:rPr>
        <w:t>או לוקחים דבר טוב - את המעט הפנימי האיכותי שלו ומנסים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להדגיש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את</w:t>
      </w:r>
    </w:p>
    <w:p w14:paraId="3A71EA88" w14:textId="77777777" w:rsidR="0073661A" w:rsidRPr="003542E2" w:rsidRDefault="0073661A" w:rsidP="0073661A">
      <w:pPr>
        <w:pStyle w:val="ac"/>
        <w:bidi/>
        <w:ind w:left="3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האיכות. מנסים לחנך לקראת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חויה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איכותית - מעט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ולא לקראת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חויה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כמותית – הרבה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F3F3F4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86B0810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החינוך של האב - החינוך של חודש אב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הוא</w:t>
      </w:r>
      <w:r w:rsidRPr="003542E2">
        <w:rPr>
          <w:rFonts w:eastAsia="MS Mincho" w:cs="David Transparent"/>
          <w:sz w:val="24"/>
          <w:szCs w:val="24"/>
          <w:rtl/>
        </w:rPr>
        <w:t xml:space="preserve"> מינון נכון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המדגיש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</w:p>
    <w:p w14:paraId="3D215163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האיכות ולא את הכמות. ברגע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שמרגישים את האיכות של השמחה - ממילא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כבר עונג השמחה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עצם הג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ולא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 הג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423C1B4E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</w:p>
    <w:p w14:paraId="16F05F19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וכאמור, </w:t>
      </w:r>
      <w:r w:rsidRPr="003542E2">
        <w:rPr>
          <w:rFonts w:eastAsia="MS Mincho" w:cs="David Transparent"/>
          <w:sz w:val="24"/>
          <w:szCs w:val="24"/>
          <w:rtl/>
        </w:rPr>
        <w:t>על אותה שמחה איכותית כתוב - מעט אור דוחה הרבה 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החושך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הרבה מן החושך של התקופה הזאת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תקופת ימי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בין המצרים.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מעט אור, מעט אורה ושמחה - מעט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בכמות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אבל רב האיכות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E7CFACE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BAE7792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חודש אב - הוא מלשון אב, אבא - והתפקיד של האב לחנך את בנו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ההבדל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בין</w:t>
      </w:r>
    </w:p>
    <w:p w14:paraId="2F2DE180" w14:textId="77777777" w:rsidR="0073661A" w:rsidRPr="003542E2" w:rsidRDefault="0073661A" w:rsidP="0073661A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החינוך של האבא לבין החינוך של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 xml:space="preserve">חנכת לריבוי בכל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הענינים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החיוביים - יותר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ריבוי כמותי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מה שאין כן האב - שמחנך את הילד למעט איכותי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מעט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עצמי ולא ריבוי כמותי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E30AD9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7C80354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חודש אב  -   אבא - משנכנס אב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D8899D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C82BE0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חודש אדר - 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משנכנס אדר מרבין בשמחה.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"אם הבנים שמחה".</w:t>
      </w:r>
    </w:p>
    <w:p w14:paraId="1EC0BBC2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2EFB134" w14:textId="77777777" w:rsidR="0073661A" w:rsidRPr="003F778B" w:rsidRDefault="0073661A" w:rsidP="0073661A">
      <w:pPr>
        <w:pStyle w:val="3"/>
        <w:rPr>
          <w:rFonts w:eastAsia="MS Mincho" w:hint="cs"/>
        </w:rPr>
      </w:pPr>
      <w:bookmarkStart w:id="51" w:name="_Toc161773524"/>
      <w:bookmarkStart w:id="52" w:name="_Toc508796368"/>
      <w:bookmarkStart w:id="53" w:name="_Toc508797805"/>
      <w:r w:rsidRPr="003F778B">
        <w:rPr>
          <w:rFonts w:hint="cs"/>
          <w:rtl/>
        </w:rPr>
        <w:lastRenderedPageBreak/>
        <w:t>*</w:t>
      </w:r>
      <w:r w:rsidRPr="003F778B">
        <w:rPr>
          <w:rtl/>
        </w:rPr>
        <w:t>מושגים - צמצום לא כפשוטו - כשם שמברך על הטובה כך מברך על הרעה</w:t>
      </w:r>
      <w:r w:rsidRPr="003F778B">
        <w:rPr>
          <w:rFonts w:eastAsia="MS Mincho" w:hint="cs"/>
          <w:rtl/>
        </w:rPr>
        <w:t>.</w:t>
      </w:r>
      <w:bookmarkEnd w:id="51"/>
      <w:bookmarkEnd w:id="52"/>
      <w:bookmarkEnd w:id="53"/>
    </w:p>
    <w:p w14:paraId="206E0CC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8ED15E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 - היינו ממש ענין הצמצום הראשון שהיה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באור אין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סוף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ב"</w:t>
      </w:r>
      <w:r w:rsidRPr="003542E2">
        <w:rPr>
          <w:rFonts w:eastAsia="MS Mincho" w:cs="David Transparent" w:hint="cs"/>
          <w:sz w:val="24"/>
          <w:szCs w:val="24"/>
          <w:rtl/>
        </w:rPr>
        <w:t>ה.</w:t>
      </w:r>
    </w:p>
    <w:p w14:paraId="7A6EBA39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כל המושג של "למעט בשמחה" בזמן הזה הוא הדוגמא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הטובה של הצמצום שחל באור אין סוף ב"ה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הקב"ה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צמצם עצמו, כביכול, על דרך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ממעטין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צמצום שלא כפשוטו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4EB257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C0899A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ממה אדם שמח ? - אדם שמח מדבר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שקורה,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קורה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משהו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 </w:t>
      </w:r>
      <w:r w:rsidRPr="003542E2">
        <w:rPr>
          <w:rFonts w:eastAsia="MS Mincho" w:cs="David Transparent"/>
          <w:sz w:val="24"/>
          <w:szCs w:val="24"/>
          <w:rtl/>
        </w:rPr>
        <w:t>בטוב</w:t>
      </w:r>
    </w:p>
    <w:p w14:paraId="00FB4C3A" w14:textId="77777777" w:rsidR="0073661A" w:rsidRDefault="0073661A" w:rsidP="0073661A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הנראה והנגלה ויש לו בזה קורת רוח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כך אנו מצפים ומאחלים שלכולם שיהיו רק דברים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טובים, בטוב הנראה והנגלה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מזה יהודי שמח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ומברך את הוי' על הטובה שגמל אתו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3A7F528" w14:textId="77777777" w:rsidR="0073661A" w:rsidRDefault="0073661A" w:rsidP="0073661A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  <w:rtl/>
        </w:rPr>
      </w:pPr>
    </w:p>
    <w:p w14:paraId="1D74E03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7C982E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לקיבולי בשמחה - </w:t>
      </w:r>
      <w:r w:rsidRPr="003542E2">
        <w:rPr>
          <w:rFonts w:eastAsia="MS Mincho" w:cs="David Transparent"/>
          <w:sz w:val="24"/>
          <w:szCs w:val="24"/>
          <w:rtl/>
        </w:rPr>
        <w:t>מה תגובתו של יהודי אם חס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ושלום, קורה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דבר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טוב,  </w:t>
      </w:r>
    </w:p>
    <w:p w14:paraId="78AECBB9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היפך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הטוב הנראה והנגלה - כמו ט' באב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 </w:t>
      </w:r>
      <w:r w:rsidRPr="003542E2">
        <w:rPr>
          <w:rFonts w:eastAsia="MS Mincho" w:cs="David Transparent"/>
          <w:sz w:val="24"/>
          <w:szCs w:val="24"/>
          <w:rtl/>
        </w:rPr>
        <w:t>האם היהודי רק מקונן ?  כתוב בסוף מסכת ברכות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: </w:t>
      </w:r>
      <w:r w:rsidRPr="003542E2">
        <w:rPr>
          <w:rFonts w:eastAsia="MS Mincho" w:cs="David Transparent"/>
          <w:sz w:val="24"/>
          <w:szCs w:val="24"/>
          <w:rtl/>
        </w:rPr>
        <w:t>כשם שמברך על הטובה - כך מברך על הרעה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כשם שיש מצוה לברך על הטובה כך יש מצוה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לברך על הרעה</w:t>
      </w:r>
      <w:r w:rsidRPr="003542E2">
        <w:rPr>
          <w:rFonts w:eastAsia="MS Mincho" w:cs="David Transparent" w:hint="cs"/>
          <w:sz w:val="24"/>
          <w:szCs w:val="24"/>
          <w:rtl/>
        </w:rPr>
        <w:t>.  ו</w:t>
      </w:r>
      <w:r w:rsidRPr="003542E2">
        <w:rPr>
          <w:rFonts w:eastAsia="MS Mincho" w:cs="David Transparent"/>
          <w:sz w:val="24"/>
          <w:szCs w:val="24"/>
          <w:rtl/>
        </w:rPr>
        <w:t>חז"ל מדייקים כאן ושואלים - מה אומרת המלה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"כך"?  </w:t>
      </w:r>
      <w:r w:rsidRPr="003542E2">
        <w:rPr>
          <w:rFonts w:eastAsia="MS Mincho" w:cs="David Transparent"/>
          <w:sz w:val="24"/>
          <w:szCs w:val="24"/>
          <w:rtl/>
        </w:rPr>
        <w:t>ועונים - לקיבולי בשמחה - לקבל בשמחה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4CA7E2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7577BD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כך מברך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היית צריך לומר - כשם שמברכים על הטובה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צריך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לברך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גם  </w:t>
      </w:r>
      <w:r w:rsidRPr="003542E2">
        <w:rPr>
          <w:rFonts w:eastAsia="MS Mincho" w:cs="David Transparent"/>
          <w:sz w:val="24"/>
          <w:szCs w:val="24"/>
          <w:rtl/>
        </w:rPr>
        <w:t>על</w:t>
      </w:r>
    </w:p>
    <w:p w14:paraId="023775E7" w14:textId="77777777" w:rsidR="0073661A" w:rsidRPr="003542E2" w:rsidRDefault="0073661A" w:rsidP="0073661A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הרעה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זה מה </w:t>
      </w:r>
      <w:r w:rsidRPr="003542E2">
        <w:rPr>
          <w:rFonts w:eastAsia="MS Mincho" w:cs="David Transparent"/>
          <w:sz w:val="24"/>
          <w:szCs w:val="24"/>
          <w:rtl/>
        </w:rPr>
        <w:t xml:space="preserve">שהמלה "כך" באה להדגיש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שבאותו אופן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שאתה מברך על הטובה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כך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באותו אופן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אתה צריך לברך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 הרעה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באותה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חויה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נפשית שהוא מברך על הטובה - כך באותה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צורה נפשית, פנימית, עליו לברך על הרעה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4B2BD4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813A2D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אם 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מצוה לברך על הרעה, שהיא הסילוק, הצמצום, ולקבל את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בשמחה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צריך לומר שבעצם אין פה רעה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זה בכלל לא קרה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בחיצוניות, נדמה לי שזה קרה אבל בעצם, בפנימיות ישנם עוד ממדים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נסתרים ששם לא התרחש צמצום - שם זה באמת לא קרה, שם אין רעה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ואין עצב אלא רק שמחה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45AC10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8AB5ED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אם כך - מה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ההבדל בין העולם הזה לבין העולם הבא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</w:t>
      </w:r>
    </w:p>
    <w:p w14:paraId="7162344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F7C36E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ח</w:t>
      </w:r>
      <w:r w:rsidRPr="003542E2">
        <w:rPr>
          <w:rFonts w:eastAsia="MS Mincho" w:cs="David Transparent"/>
          <w:sz w:val="24"/>
          <w:szCs w:val="24"/>
          <w:rtl/>
        </w:rPr>
        <w:t>ז"ל קובעים שאמנם את שני המקרים על היהודי לקבל בפנימיות באותו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אופן, באותה שמחה פנימית ממש - ובכל אופן בחיצוניות, נוסח הברכה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שונה. בעולם הזה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כשקורה משהו טוב אני מברך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הטוב והמטיב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ואם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חלילה קורה ההיפך - ישנה ברכה אחרת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ברוך דיין האמת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</w:t>
      </w:r>
      <w:r w:rsidRPr="003542E2">
        <w:rPr>
          <w:rFonts w:eastAsia="MS Mincho" w:cs="David Transparent"/>
          <w:sz w:val="24"/>
          <w:szCs w:val="24"/>
          <w:rtl/>
        </w:rPr>
        <w:t>המכנה המשותף שביניה</w:t>
      </w:r>
      <w:r w:rsidRPr="003542E2">
        <w:rPr>
          <w:rFonts w:eastAsia="MS Mincho" w:cs="David Transparent" w:hint="cs"/>
          <w:sz w:val="24"/>
          <w:szCs w:val="24"/>
          <w:rtl/>
        </w:rPr>
        <w:t>ן</w:t>
      </w:r>
      <w:r w:rsidRPr="003542E2">
        <w:rPr>
          <w:rFonts w:eastAsia="MS Mincho" w:cs="David Transparent"/>
          <w:sz w:val="24"/>
          <w:szCs w:val="24"/>
          <w:rtl/>
        </w:rPr>
        <w:t xml:space="preserve"> – </w:t>
      </w:r>
      <w:r w:rsidRPr="003542E2">
        <w:rPr>
          <w:rFonts w:eastAsia="MS Mincho" w:cs="David Transparent" w:hint="cs"/>
          <w:sz w:val="24"/>
          <w:szCs w:val="24"/>
          <w:rtl/>
        </w:rPr>
        <w:t>הוא "</w:t>
      </w:r>
      <w:r w:rsidRPr="003542E2">
        <w:rPr>
          <w:rFonts w:eastAsia="MS Mincho" w:cs="David Transparent"/>
          <w:sz w:val="24"/>
          <w:szCs w:val="24"/>
          <w:rtl/>
        </w:rPr>
        <w:t>לקיבולי בשמחה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, ועל זה כתוב  "כך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3B53DF5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BAAE94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בשמחה תמיד - </w:t>
      </w:r>
      <w:r w:rsidRPr="003542E2">
        <w:rPr>
          <w:rFonts w:eastAsia="MS Mincho" w:cs="David Transparent"/>
          <w:sz w:val="24"/>
          <w:szCs w:val="24"/>
          <w:rtl/>
        </w:rPr>
        <w:t>מצד הפנימיות 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תמיד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שמחה - ואין שום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זמן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ושום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רגע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06C38A15" w14:textId="77777777" w:rsidR="0073661A" w:rsidRPr="003542E2" w:rsidRDefault="0073661A" w:rsidP="0073661A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ושום רע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ששולל טוט</w:t>
      </w:r>
      <w:r w:rsidRPr="003542E2">
        <w:rPr>
          <w:rFonts w:eastAsia="MS Mincho" w:cs="David Transparent" w:hint="cs"/>
          <w:sz w:val="24"/>
          <w:szCs w:val="24"/>
          <w:rtl/>
        </w:rPr>
        <w:t>א</w:t>
      </w:r>
      <w:r w:rsidRPr="003542E2">
        <w:rPr>
          <w:rFonts w:eastAsia="MS Mincho" w:cs="David Transparent"/>
          <w:sz w:val="24"/>
          <w:szCs w:val="24"/>
          <w:rtl/>
        </w:rPr>
        <w:t>לית את השמחה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להיפך, השמחה כל כך גדולה אפילו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בזמן לא טוב </w:t>
      </w:r>
      <w:r w:rsidRPr="003542E2">
        <w:rPr>
          <w:rFonts w:eastAsia="MS Mincho" w:cs="David Transparent" w:hint="cs"/>
          <w:sz w:val="24"/>
          <w:szCs w:val="24"/>
          <w:rtl/>
        </w:rPr>
        <w:t>- ו</w:t>
      </w:r>
      <w:r w:rsidRPr="003542E2">
        <w:rPr>
          <w:rFonts w:eastAsia="MS Mincho" w:cs="David Transparent"/>
          <w:sz w:val="24"/>
          <w:szCs w:val="24"/>
          <w:rtl/>
        </w:rPr>
        <w:t>היהודי אומר ברכה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לקב"ה - רק שאומר ברכה שמבטאת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הרע. הוא לא מתכחש למציאות החיצונית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אבל בפנימיות הוא מברך את הקב"ה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694F9D5" w14:textId="77777777" w:rsidR="0073661A" w:rsidRPr="003542E2" w:rsidRDefault="0073661A" w:rsidP="0073661A">
      <w:pPr>
        <w:pStyle w:val="ac"/>
        <w:bidi/>
        <w:ind w:firstLine="3734"/>
        <w:jc w:val="both"/>
        <w:rPr>
          <w:rFonts w:eastAsia="MS Mincho" w:cs="David Transparent" w:hint="cs"/>
          <w:sz w:val="24"/>
          <w:szCs w:val="24"/>
          <w:rtl/>
        </w:rPr>
      </w:pPr>
    </w:p>
    <w:p w14:paraId="6C412EA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לעתיד לבוא - כולו הטוב והמטיב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לעתיד לבוא הפנימיות תתפשט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ותכבוש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את</w:t>
      </w:r>
    </w:p>
    <w:p w14:paraId="1BA89BEF" w14:textId="77777777" w:rsidR="0073661A" w:rsidRDefault="0073661A" w:rsidP="0073661A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החיצוניות.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לעתיד לבוא  "בילה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המות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לנצח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>לא ימותו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ואם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ך הוא - </w:t>
      </w:r>
      <w:r w:rsidRPr="003542E2">
        <w:rPr>
          <w:rFonts w:eastAsia="MS Mincho" w:cs="David Transparent"/>
          <w:sz w:val="24"/>
          <w:szCs w:val="24"/>
          <w:rtl/>
        </w:rPr>
        <w:t xml:space="preserve"> מה החידוש בזה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שאני אומר "כולו הטוב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המטיב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? </w:t>
      </w:r>
      <w:r w:rsidRPr="003542E2">
        <w:rPr>
          <w:rFonts w:eastAsia="MS Mincho" w:cs="David Transparent"/>
          <w:sz w:val="24"/>
          <w:szCs w:val="24"/>
          <w:rtl/>
        </w:rPr>
        <w:t>אלא שצריך לומר שמדובר 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בתקופה הראשונה של ימות המשיח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שעדיין יש מות והחידוש כאן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שהחיצוניות תאיר</w:t>
      </w:r>
      <w:r w:rsidRPr="003542E2">
        <w:rPr>
          <w:rFonts w:eastAsia="MS Mincho" w:cs="David Transparent" w:hint="cs"/>
          <w:sz w:val="24"/>
          <w:szCs w:val="24"/>
          <w:rtl/>
        </w:rPr>
        <w:t>. ה</w:t>
      </w:r>
      <w:r w:rsidRPr="003542E2">
        <w:rPr>
          <w:rFonts w:eastAsia="MS Mincho" w:cs="David Transparent"/>
          <w:sz w:val="24"/>
          <w:szCs w:val="24"/>
          <w:rtl/>
        </w:rPr>
        <w:t>פנימיות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כך תכבוש את החיצוניות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עד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שכולו הטוב המטיב. 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היה נכון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לברך על כל דבר שקורה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הטוב והמטיב - שלא כמו בזמן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הזה. בזמן הזה אני חייב להיות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ולהבחין בין דבר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שקורה לבין דבר רע שקורה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אם כי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שבפנימיות שניהם בשמחה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בחיצוניות ישנה הבחנה ביניהם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E72E7AF" w14:textId="77777777" w:rsidR="0073661A" w:rsidRDefault="0073661A" w:rsidP="0073661A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  <w:rtl/>
        </w:rPr>
      </w:pPr>
    </w:p>
    <w:p w14:paraId="092EDF7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63FCF9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בזמן המשיח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ושוב, </w:t>
      </w:r>
      <w:r w:rsidRPr="003542E2">
        <w:rPr>
          <w:rFonts w:eastAsia="MS Mincho" w:cs="David Transparent"/>
          <w:sz w:val="24"/>
          <w:szCs w:val="24"/>
          <w:rtl/>
        </w:rPr>
        <w:t>ישנם עדיין דברים שאם היו קורים בעולם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לברך</w:t>
      </w:r>
    </w:p>
    <w:p w14:paraId="390BBB42" w14:textId="77777777" w:rsidR="0073661A" w:rsidRPr="003542E2" w:rsidRDefault="0073661A" w:rsidP="0073661A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עליהם נוסח של דבר לא טוב. אם אותו דבר קורה בזמן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משיח אני רואה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בעליל שהוא טוב, גלוי לעין כל - ומברכים עליו הטוב והמטיב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21B9FEE" w14:textId="77777777" w:rsidR="0073661A" w:rsidRPr="003F778B" w:rsidRDefault="0073661A" w:rsidP="0073661A">
      <w:pPr>
        <w:pStyle w:val="3"/>
        <w:rPr>
          <w:rFonts w:eastAsia="MS Mincho" w:hint="cs"/>
          <w:rtl/>
        </w:rPr>
      </w:pPr>
      <w:bookmarkStart w:id="54" w:name="_Toc512613318"/>
      <w:bookmarkStart w:id="55" w:name="_Toc161773525"/>
      <w:bookmarkStart w:id="56" w:name="_Toc508796369"/>
      <w:bookmarkStart w:id="57" w:name="_Toc508797806"/>
      <w:r w:rsidRPr="003F778B">
        <w:rPr>
          <w:rFonts w:eastAsia="MS Mincho" w:hint="cs"/>
          <w:rtl/>
        </w:rPr>
        <w:lastRenderedPageBreak/>
        <w:t>*</w:t>
      </w:r>
      <w:r w:rsidRPr="003F778B">
        <w:rPr>
          <w:rFonts w:eastAsia="MS Mincho"/>
          <w:rtl/>
        </w:rPr>
        <w:t xml:space="preserve">מושגים - צמצום לא כפשוטו - </w:t>
      </w:r>
      <w:r w:rsidRPr="003F778B">
        <w:rPr>
          <w:rFonts w:eastAsia="MS Mincho" w:hint="cs"/>
          <w:rtl/>
        </w:rPr>
        <w:t xml:space="preserve">איפה נמצאת השמחה ?- </w:t>
      </w:r>
      <w:r w:rsidRPr="003F778B">
        <w:rPr>
          <w:rFonts w:eastAsia="MS Mincho"/>
          <w:rtl/>
        </w:rPr>
        <w:t>לקיבולי בשמחה</w:t>
      </w:r>
      <w:bookmarkEnd w:id="54"/>
      <w:bookmarkEnd w:id="55"/>
      <w:bookmarkEnd w:id="56"/>
      <w:bookmarkEnd w:id="57"/>
    </w:p>
    <w:p w14:paraId="48D335D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69C564C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על משפט זה, משפט מפורש של חז"ל בגמרא, אין מי שחולק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כשם שמברך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 הטובה כך מברך על הרעה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לקיבולי בשמחה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4B800CE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3203C8D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משפט הזה אומר לי שהצמצום לא כפשוטו! - נדמה לי שקרה פה דבר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רע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אבל</w:t>
      </w:r>
    </w:p>
    <w:p w14:paraId="563D7A96" w14:textId="77777777" w:rsidR="0073661A" w:rsidRPr="003542E2" w:rsidRDefault="0073661A" w:rsidP="0073661A">
      <w:pPr>
        <w:pStyle w:val="ac"/>
        <w:bidi/>
        <w:ind w:left="50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אני צריך לברך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 זה עם שמחה בלב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אמנם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נ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סח שמברכים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רע - אבל בלב אני מלא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שמחה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F949E1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381AAC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איך יתכן - אחרי שקוראים מאמר חז"ל כל כך מפורש - איך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יתכן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עדיין </w:t>
      </w:r>
    </w:p>
    <w:p w14:paraId="308166A4" w14:textId="77777777" w:rsidR="0073661A" w:rsidRPr="003542E2" w:rsidRDefault="0073661A" w:rsidP="0073661A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איזה תלמיד של קבלה שבטעות מפרש את סוד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</w:t>
      </w:r>
      <w:r w:rsidRPr="003542E2">
        <w:rPr>
          <w:rFonts w:eastAsia="MS Mincho" w:cs="David Transparent"/>
          <w:sz w:val="24"/>
          <w:szCs w:val="24"/>
          <w:rtl/>
        </w:rPr>
        <w:t>אחרי מאמר כל כך ברור וקובע וקולע - שיש שמחה בכל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מצב, כלומר שהשמחה לא מסתלקת אף פעם, איך יתכן שישנו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עדיין מישהו שיסבור שהצמצום כפשוטו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6F4B6CF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B9FC28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איפה נמצאת השמחה </w:t>
      </w:r>
      <w:r w:rsidRPr="003542E2">
        <w:rPr>
          <w:rFonts w:eastAsia="MS Mincho" w:cs="David Transparent" w:hint="cs"/>
          <w:sz w:val="24"/>
          <w:szCs w:val="24"/>
          <w:rtl/>
        </w:rPr>
        <w:t>?</w:t>
      </w:r>
      <w:r w:rsidRPr="003542E2">
        <w:rPr>
          <w:rFonts w:eastAsia="MS Mincho" w:cs="David Transparent"/>
          <w:sz w:val="24"/>
          <w:szCs w:val="24"/>
          <w:rtl/>
        </w:rPr>
        <w:t xml:space="preserve">- לפי שיטת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זי"ע השמחה נמצאת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ממש  </w:t>
      </w:r>
      <w:r w:rsidRPr="003542E2">
        <w:rPr>
          <w:rFonts w:eastAsia="MS Mincho" w:cs="David Transparent"/>
          <w:sz w:val="24"/>
          <w:szCs w:val="24"/>
          <w:rtl/>
        </w:rPr>
        <w:t>באתר</w:t>
      </w:r>
    </w:p>
    <w:p w14:paraId="7AF59E0F" w14:textId="77777777" w:rsidR="0073661A" w:rsidRPr="003542E2" w:rsidRDefault="0073661A" w:rsidP="0073661A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הרעה, ולפי שיטות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אחרות - </w:t>
      </w:r>
      <w:r w:rsidRPr="003542E2">
        <w:rPr>
          <w:rFonts w:eastAsia="MS Mincho" w:cs="David Transparent"/>
          <w:sz w:val="24"/>
          <w:szCs w:val="24"/>
          <w:rtl/>
        </w:rPr>
        <w:t xml:space="preserve">השמחה נמצאת </w:t>
      </w: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בחינת מקיף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מסביב ומרחוק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BBDA56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58029B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ונפקא מינה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השאלה </w:t>
      </w:r>
      <w:r w:rsidRPr="003542E2">
        <w:rPr>
          <w:rFonts w:eastAsia="MS Mincho" w:cs="David Transparent"/>
          <w:sz w:val="24"/>
          <w:szCs w:val="24"/>
          <w:rtl/>
        </w:rPr>
        <w:t xml:space="preserve">- האם יכולה השמחה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הנעלמת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לפרוץ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גדרי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האבל</w:t>
      </w:r>
    </w:p>
    <w:p w14:paraId="50CDAA52" w14:textId="77777777" w:rsidR="0073661A" w:rsidRPr="003542E2" w:rsidRDefault="0073661A" w:rsidP="0073661A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והצער וכידוע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הסיפורים בזה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וכאמור,כשיש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צער כמו בימים אלו, אבל הרבים על חורבן הבית, צריך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לברך וצריך לקבל את זה בשמחה - לקיבולי בשמחה.</w:t>
      </w:r>
    </w:p>
    <w:p w14:paraId="7D0BFF6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051F6AC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ההבדל בין שתי הדעות כאן </w:t>
      </w:r>
      <w:r w:rsidRPr="003542E2">
        <w:rPr>
          <w:rFonts w:eastAsia="MS Mincho" w:cs="David Transparent" w:hint="cs"/>
          <w:sz w:val="24"/>
          <w:szCs w:val="24"/>
          <w:rtl/>
        </w:rPr>
        <w:t>?</w:t>
      </w:r>
    </w:p>
    <w:p w14:paraId="7370FFD2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113053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אומר שהשמחה נמצאת ממש 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הרעה - האור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נמצא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בתוך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החלל</w:t>
      </w:r>
    </w:p>
    <w:p w14:paraId="61BCC901" w14:textId="77777777" w:rsidR="0073661A" w:rsidRPr="003542E2" w:rsidRDefault="0073661A" w:rsidP="0073661A">
      <w:pPr>
        <w:pStyle w:val="ac"/>
        <w:bidi/>
        <w:ind w:left="57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שהוא נעלם מעינינו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2780F0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2E4FC9E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לא "כך" - </w:t>
      </w:r>
      <w:r w:rsidRPr="003542E2">
        <w:rPr>
          <w:rFonts w:eastAsia="MS Mincho" w:cs="David Transparent"/>
          <w:sz w:val="24"/>
          <w:szCs w:val="24"/>
          <w:rtl/>
        </w:rPr>
        <w:t>הדעה האחרת תאמר שלקבל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דבר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רע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שקורה,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בשמחה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פרושו </w:t>
      </w:r>
    </w:p>
    <w:p w14:paraId="55BC3661" w14:textId="77777777" w:rsidR="0073661A" w:rsidRPr="003542E2" w:rsidRDefault="0073661A" w:rsidP="0073661A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להיות רגיש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לאור המקיף, אבל בתוך הרעה, בתוך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החלל אין אור כלל</w:t>
      </w:r>
      <w:r w:rsidRPr="003542E2">
        <w:rPr>
          <w:rFonts w:eastAsia="MS Mincho" w:cs="David Transparent" w:hint="cs"/>
          <w:sz w:val="24"/>
          <w:szCs w:val="24"/>
          <w:rtl/>
        </w:rPr>
        <w:t>. כלומר,</w:t>
      </w:r>
      <w:r w:rsidRPr="003542E2">
        <w:rPr>
          <w:rFonts w:eastAsia="MS Mincho" w:cs="David Transparent"/>
          <w:sz w:val="24"/>
          <w:szCs w:val="24"/>
          <w:rtl/>
        </w:rPr>
        <w:t xml:space="preserve"> שם באמת אבל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וסילוק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אבל ישנו אור מקיף שנותן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השראה מסוימת על מי שנמצא בפנים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ודי בה כדי להשפיע 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כלומר,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ה"כך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" הוא לא כך - לפי הדעה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השניה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ה"כך" הוא 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כל </w:t>
      </w:r>
      <w:r w:rsidRPr="003542E2">
        <w:rPr>
          <w:rFonts w:eastAsia="MS Mincho" w:cs="David Transparent"/>
          <w:sz w:val="24"/>
          <w:szCs w:val="24"/>
          <w:rtl/>
        </w:rPr>
        <w:t>כך עצמי - 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כך בדיוק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כשקורה דבר טוב השמחה נמצאת כאן ממש אבל אם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קורה דבר רע - כאן ממש אין שמחה, אלא נמצאת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רק מסביב, מקיפה  מסביב - ועלי להרגיש אותה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ואם כן, </w:t>
      </w:r>
      <w:r w:rsidRPr="003542E2">
        <w:rPr>
          <w:rFonts w:eastAsia="MS Mincho" w:cs="David Transparent"/>
          <w:sz w:val="24"/>
          <w:szCs w:val="24"/>
          <w:rtl/>
        </w:rPr>
        <w:t>דעה זאת אינה מפרשת את ה "כך" פשוטו כמשמעו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307F002E" w14:textId="77777777" w:rsidR="0073661A" w:rsidRDefault="0073661A" w:rsidP="0073661A">
      <w:pPr>
        <w:pStyle w:val="ac"/>
        <w:bidi/>
        <w:ind w:left="111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ושוב, </w:t>
      </w:r>
      <w:r w:rsidRPr="003542E2">
        <w:rPr>
          <w:rFonts w:eastAsia="MS Mincho" w:cs="David Transparent"/>
          <w:sz w:val="24"/>
          <w:szCs w:val="24"/>
          <w:rtl/>
        </w:rPr>
        <w:t xml:space="preserve">מה שאין כן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שאומר שגם בדבר הרע, הטוב נמצא ממש רק שנעלם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ולכן הכך הוא ממש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כך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וצריך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לקבולי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בשמחה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336AF7E" w14:textId="77777777" w:rsidR="0073661A" w:rsidRDefault="0073661A" w:rsidP="0073661A">
      <w:pPr>
        <w:pStyle w:val="ac"/>
        <w:bidi/>
        <w:ind w:left="1114"/>
        <w:jc w:val="both"/>
        <w:rPr>
          <w:rFonts w:eastAsia="MS Mincho" w:cs="David Transparent"/>
          <w:sz w:val="24"/>
          <w:szCs w:val="24"/>
          <w:rtl/>
        </w:rPr>
      </w:pPr>
    </w:p>
    <w:p w14:paraId="33F732E4" w14:textId="77777777" w:rsidR="0073661A" w:rsidRPr="003F778B" w:rsidRDefault="0073661A" w:rsidP="0073661A">
      <w:pPr>
        <w:pStyle w:val="3"/>
        <w:rPr>
          <w:rFonts w:eastAsia="MS Mincho" w:hint="cs"/>
          <w:rtl/>
        </w:rPr>
      </w:pPr>
      <w:bookmarkStart w:id="58" w:name="_Toc161773526"/>
      <w:bookmarkStart w:id="59" w:name="_Toc508796370"/>
      <w:bookmarkStart w:id="60" w:name="_Toc508797807"/>
      <w:r w:rsidRPr="003F778B">
        <w:rPr>
          <w:rFonts w:hint="cs"/>
          <w:rtl/>
        </w:rPr>
        <w:t>*</w:t>
      </w:r>
      <w:r w:rsidRPr="003F778B">
        <w:rPr>
          <w:rtl/>
        </w:rPr>
        <w:t>מושגים - צמצום לא כפשוטו - שמחה פורצת - התנוצצות אור המשיח</w:t>
      </w:r>
      <w:bookmarkEnd w:id="58"/>
      <w:bookmarkEnd w:id="59"/>
      <w:bookmarkEnd w:id="60"/>
    </w:p>
    <w:p w14:paraId="2D681E8F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E69239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שמחה פורצת - </w:t>
      </w:r>
      <w:r w:rsidRPr="003542E2">
        <w:rPr>
          <w:rFonts w:eastAsia="MS Mincho" w:cs="David Transparent"/>
          <w:sz w:val="24"/>
          <w:szCs w:val="24"/>
          <w:rtl/>
        </w:rPr>
        <w:t>מה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למעשה ההבדל אם השמחה נמצאת בהעלם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כאן ממש,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או</w:t>
      </w:r>
    </w:p>
    <w:p w14:paraId="728781A4" w14:textId="77777777" w:rsidR="0073661A" w:rsidRPr="003542E2" w:rsidRDefault="0073661A" w:rsidP="0073661A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שנמצאת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מסביב אבל אפשר קצת להרגיש גם כאן את המקיף של השמחה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  </w:t>
      </w:r>
    </w:p>
    <w:p w14:paraId="53856158" w14:textId="77777777" w:rsidR="0073661A" w:rsidRPr="003542E2" w:rsidRDefault="0073661A" w:rsidP="0073661A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</w:p>
    <w:p w14:paraId="3EF4550B" w14:textId="77777777" w:rsidR="0073661A" w:rsidRPr="003542E2" w:rsidRDefault="0073661A" w:rsidP="0073661A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אם אני מאמין שהשמחה כאן - ממש עמי, יתכן שלפעמים תפרוץ השמחה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מתוך ההעלם - ואפילו ב ט' באב יכולה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השמחה לפרוץ ולהפוך את כל היום המר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E6F6C4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39A8FA0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ואכן כך </w:t>
      </w:r>
      <w:r w:rsidRPr="003542E2">
        <w:rPr>
          <w:rFonts w:eastAsia="MS Mincho" w:cs="David Transparent"/>
          <w:sz w:val="24"/>
          <w:szCs w:val="24"/>
          <w:rtl/>
        </w:rPr>
        <w:t>מס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פר על חסידים שהיו עושים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שמחה ממש ביום ט' באב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וכל זאת </w:t>
      </w:r>
      <w:r w:rsidRPr="003542E2">
        <w:rPr>
          <w:rFonts w:eastAsia="MS Mincho" w:cs="David Transparent"/>
          <w:sz w:val="24"/>
          <w:szCs w:val="24"/>
          <w:rtl/>
        </w:rPr>
        <w:t>- כדי לבטל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הסכנה שאדם ישקע ברוע לב, בעצבות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ובדיכאון </w:t>
      </w:r>
      <w:r w:rsidRPr="003542E2">
        <w:rPr>
          <w:rFonts w:eastAsia="MS Mincho" w:cs="David Transparent"/>
          <w:sz w:val="24"/>
          <w:szCs w:val="24"/>
          <w:rtl/>
        </w:rPr>
        <w:t>– ו</w:t>
      </w:r>
      <w:r w:rsidRPr="003542E2">
        <w:rPr>
          <w:rFonts w:eastAsia="MS Mincho" w:cs="David Transparent" w:hint="cs"/>
          <w:sz w:val="24"/>
          <w:szCs w:val="24"/>
          <w:rtl/>
        </w:rPr>
        <w:t>לכן הפכו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יום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</w:p>
    <w:p w14:paraId="6B84DC2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מר </w:t>
      </w:r>
      <w:r w:rsidRPr="003542E2">
        <w:rPr>
          <w:rFonts w:eastAsia="MS Mincho" w:cs="David Transparent"/>
          <w:sz w:val="24"/>
          <w:szCs w:val="24"/>
          <w:rtl/>
        </w:rPr>
        <w:t>זה ליום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זאת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אינה רק </w:t>
      </w:r>
      <w:r w:rsidRPr="003542E2">
        <w:rPr>
          <w:rFonts w:eastAsia="MS Mincho" w:cs="David Transparent"/>
          <w:sz w:val="24"/>
          <w:szCs w:val="24"/>
          <w:rtl/>
        </w:rPr>
        <w:t>עצה פסיכולוגית - אלא עשו כך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בגלל שבאמת קיימת השמחה כאן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2FF3EC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5192EF0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אך </w:t>
      </w:r>
      <w:r w:rsidRPr="003542E2">
        <w:rPr>
          <w:rFonts w:eastAsia="MS Mincho" w:cs="David Transparent"/>
          <w:sz w:val="24"/>
          <w:szCs w:val="24"/>
          <w:rtl/>
        </w:rPr>
        <w:t>אם השמחה זה רק מקיף - אסור להעלות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הדעת שהשמחה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תפרוץ</w:t>
      </w:r>
    </w:p>
    <w:p w14:paraId="622A9FAD" w14:textId="77777777" w:rsidR="0073661A" w:rsidRPr="003542E2" w:rsidRDefault="0073661A" w:rsidP="0073661A">
      <w:pPr>
        <w:pStyle w:val="ac"/>
        <w:bidi/>
        <w:ind w:left="34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ותתגלה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בפנימיות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בגלל שאין פה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באמת שמחה אלא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רק מרחוק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83C9EA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89FD26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התנוצצות אור המשיח - התגלות פתאומית של שמחה בזמן אבל,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בודאי</w:t>
      </w:r>
      <w:proofErr w:type="spellEnd"/>
    </w:p>
    <w:p w14:paraId="56576972" w14:textId="77777777" w:rsidR="0073661A" w:rsidRPr="003542E2" w:rsidRDefault="0073661A" w:rsidP="0073661A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התנוצצות של אור המשיח, ו</w:t>
      </w:r>
      <w:r w:rsidRPr="003542E2">
        <w:rPr>
          <w:rFonts w:eastAsia="MS Mincho" w:cs="David Transparent" w:hint="cs"/>
          <w:sz w:val="24"/>
          <w:szCs w:val="24"/>
          <w:rtl/>
        </w:rPr>
        <w:t>כשיבוא</w:t>
      </w:r>
      <w:r w:rsidRPr="003542E2">
        <w:rPr>
          <w:rFonts w:eastAsia="MS Mincho" w:cs="David Transparent"/>
          <w:sz w:val="24"/>
          <w:szCs w:val="24"/>
          <w:rtl/>
        </w:rPr>
        <w:t xml:space="preserve"> המשיח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כולו הטוב והמטיב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מה שבזמן הזה הוא בגדר הוראת שעה, בביאת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המשיח יהיה תמידי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לפי החסידות ישנו ממוצא המחבר בין העולם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הזה וימות המשיח - והוא ימינו אלה מאז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הבעש"ט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כאשר ישנה כבר התנוצצות של ימות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משיח.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כלומר, שבגדר הוראת שעה פורצים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ענינים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ואורות משיחיים להתגלות בסוף הגלות.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וכאמור, </w:t>
      </w:r>
      <w:r w:rsidRPr="003542E2">
        <w:rPr>
          <w:rFonts w:eastAsia="MS Mincho" w:cs="David Transparent"/>
          <w:sz w:val="24"/>
          <w:szCs w:val="24"/>
          <w:rtl/>
        </w:rPr>
        <w:t xml:space="preserve">עתה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ענינים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אלו אינם אלא</w:t>
      </w:r>
      <w:r w:rsidRPr="003542E2">
        <w:rPr>
          <w:rFonts w:eastAsia="MS Mincho" w:cs="David Transparent"/>
          <w:sz w:val="24"/>
          <w:szCs w:val="24"/>
          <w:rtl/>
        </w:rPr>
        <w:t xml:space="preserve"> בגדר הוראת שעה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אבל בבוא המשיח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תהינה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תופעות הללו תמידיות ונצחיות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27524CF" w14:textId="77777777" w:rsidR="0073661A" w:rsidRPr="003542E2" w:rsidRDefault="0073661A" w:rsidP="0073661A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</w:rPr>
      </w:pPr>
    </w:p>
    <w:p w14:paraId="131216B5" w14:textId="77777777" w:rsidR="0073661A" w:rsidRPr="003F778B" w:rsidRDefault="0073661A" w:rsidP="0073661A">
      <w:pPr>
        <w:pStyle w:val="3"/>
        <w:rPr>
          <w:rFonts w:eastAsia="MS Mincho" w:hint="cs"/>
          <w:rtl/>
        </w:rPr>
      </w:pPr>
      <w:bookmarkStart w:id="61" w:name="_Toc161773527"/>
      <w:bookmarkStart w:id="62" w:name="_Toc508796371"/>
      <w:bookmarkStart w:id="63" w:name="_Toc508797808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צמצום לא כפשוטו - </w:t>
      </w:r>
      <w:proofErr w:type="spellStart"/>
      <w:r w:rsidRPr="003F778B">
        <w:rPr>
          <w:rFonts w:hint="cs"/>
          <w:rtl/>
        </w:rPr>
        <w:t>ממעטין</w:t>
      </w:r>
      <w:proofErr w:type="spellEnd"/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טעם = מעט - </w:t>
      </w:r>
      <w:r w:rsidRPr="003F778B">
        <w:rPr>
          <w:rtl/>
        </w:rPr>
        <w:t>מעין עולם הבא</w:t>
      </w:r>
      <w:bookmarkEnd w:id="61"/>
      <w:bookmarkEnd w:id="62"/>
      <w:bookmarkEnd w:id="63"/>
    </w:p>
    <w:p w14:paraId="37FDDAD2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0C0858E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מה החינוך האבהי השייך לחודש אב - לאבות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הטעימן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הקב"ה מעין 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הבא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4D0553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76183B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טעם - אותיות מעט. לטעום מעט ממאכלי השבת בערב שבת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די   </w:t>
      </w:r>
      <w:r w:rsidRPr="003542E2">
        <w:rPr>
          <w:rFonts w:eastAsia="MS Mincho" w:cs="David Transparent"/>
          <w:sz w:val="24"/>
          <w:szCs w:val="24"/>
          <w:rtl/>
        </w:rPr>
        <w:t xml:space="preserve">במעט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הזה </w:t>
      </w:r>
    </w:p>
    <w:p w14:paraId="13068C1A" w14:textId="77777777" w:rsidR="0073661A" w:rsidRPr="003542E2" w:rsidRDefault="0073661A" w:rsidP="0073661A">
      <w:pPr>
        <w:pStyle w:val="ac"/>
        <w:bidi/>
        <w:ind w:left="7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לבחון</w:t>
      </w:r>
      <w:r w:rsidRPr="003542E2">
        <w:rPr>
          <w:rFonts w:eastAsia="MS Mincho" w:cs="David Transparent"/>
          <w:sz w:val="24"/>
          <w:szCs w:val="24"/>
          <w:rtl/>
        </w:rPr>
        <w:t xml:space="preserve"> את הטעם שעתידים לטעום בשבת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D3970A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FA37AC8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על האבות כתוב:</w:t>
      </w:r>
    </w:p>
    <w:p w14:paraId="5DAA027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כתר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- אחד  - אברהם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ברך את אברהם בכל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E2DE885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חכמה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- יחיד  - יצחק  - ואוכל מכל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23E2D3B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בינה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- מיוחד - יעקב  - יש לי כל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659EE0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30D41DD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בכל מכל כל - מכאן לומדים שהטעים הקב"ה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האבות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מעין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הבא.</w:t>
      </w:r>
    </w:p>
    <w:p w14:paraId="2EA45B0E" w14:textId="77777777" w:rsidR="0073661A" w:rsidRDefault="0073661A" w:rsidP="0073661A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לטעום את טעם העולם הבא, זה לטעום את טעם  ה"כל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כולו הטוב והמטיב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72460286" w14:textId="77777777" w:rsidR="0073661A" w:rsidRDefault="0073661A" w:rsidP="0073661A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  <w:rtl/>
        </w:rPr>
      </w:pPr>
    </w:p>
    <w:p w14:paraId="02DBC8BE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4B0D074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ברו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כתוכו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- כמו שהתוך 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טוב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החיצוניות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תשקף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נאמנה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את</w:t>
      </w:r>
    </w:p>
    <w:p w14:paraId="4E39CB28" w14:textId="77777777" w:rsidR="0073661A" w:rsidRPr="003542E2" w:rsidRDefault="0073661A" w:rsidP="0073661A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הפנימיות ואז אתה טועם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A33A649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A7EEF73" w14:textId="77777777" w:rsidR="0073661A" w:rsidRPr="003542E2" w:rsidRDefault="0073661A" w:rsidP="0073661A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חודש אב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 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ג"ר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- עולם הבא -  שלושה אבות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2B4D9B6" w14:textId="77777777" w:rsidR="0073661A" w:rsidRPr="003542E2" w:rsidRDefault="0073661A" w:rsidP="0073661A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  <w:rtl/>
        </w:rPr>
      </w:pPr>
    </w:p>
    <w:p w14:paraId="6F10C0CE" w14:textId="77777777" w:rsidR="0073661A" w:rsidRPr="003542E2" w:rsidRDefault="0073661A" w:rsidP="0073661A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חודש אדר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ז"ת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- עולם הזה  - ששת ימי המעשה ו</w:t>
      </w:r>
      <w:r w:rsidRPr="003542E2">
        <w:rPr>
          <w:rFonts w:eastAsia="MS Mincho" w:cs="David Transparent" w:hint="cs"/>
          <w:sz w:val="24"/>
          <w:szCs w:val="24"/>
          <w:rtl/>
        </w:rPr>
        <w:t>יום ה</w:t>
      </w:r>
      <w:r w:rsidRPr="003542E2">
        <w:rPr>
          <w:rFonts w:eastAsia="MS Mincho" w:cs="David Transparent"/>
          <w:sz w:val="24"/>
          <w:szCs w:val="24"/>
          <w:rtl/>
        </w:rPr>
        <w:t>שבת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0C186B0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B58F56A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ECBB781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הג"ר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הוא הנסתרות - אבל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שם 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עוצמת השמחה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ומי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שטעם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זה</w:t>
      </w:r>
    </w:p>
    <w:p w14:paraId="584B9B17" w14:textId="77777777" w:rsidR="0073661A" w:rsidRPr="003542E2" w:rsidRDefault="0073661A" w:rsidP="0073661A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אלו שלושת האבות . הטוב נסתר מעיני רובנו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והכל נדמה לנו צמצום והסתלקות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אבל מי שבאמת מכיר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יודע שכאן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טמו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עוצמת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בתוך הדבר שנדמה לא טוב נמצא עצם הטוב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789A947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7300686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8771493" w14:textId="77777777" w:rsidR="0073661A" w:rsidRPr="003542E2" w:rsidRDefault="0073661A" w:rsidP="0073661A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עד כאן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השעור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הרביעי.</w:t>
      </w:r>
    </w:p>
    <w:p w14:paraId="2BE15755" w14:textId="73A0F7F3" w:rsidR="00DF76AC" w:rsidRDefault="00DF76AC" w:rsidP="0073661A">
      <w:bookmarkStart w:id="64" w:name="_GoBack"/>
      <w:bookmarkEnd w:id="64"/>
    </w:p>
    <w:sectPr w:rsidR="00DF76AC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A89"/>
    <w:multiLevelType w:val="hybridMultilevel"/>
    <w:tmpl w:val="0D4CA184"/>
    <w:lvl w:ilvl="0" w:tplc="CFD476E8">
      <w:numFmt w:val="bullet"/>
      <w:lvlText w:val=""/>
      <w:lvlJc w:val="left"/>
      <w:pPr>
        <w:tabs>
          <w:tab w:val="num" w:pos="4940"/>
        </w:tabs>
        <w:ind w:left="4940" w:hanging="405"/>
      </w:pPr>
      <w:rPr>
        <w:rFonts w:ascii="Symbol" w:eastAsia="Times New Roman" w:hAnsi="Symbol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15"/>
        </w:tabs>
        <w:ind w:left="56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335"/>
        </w:tabs>
        <w:ind w:left="6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055"/>
        </w:tabs>
        <w:ind w:left="7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775"/>
        </w:tabs>
        <w:ind w:left="77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495"/>
        </w:tabs>
        <w:ind w:left="8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215"/>
        </w:tabs>
        <w:ind w:left="9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935"/>
        </w:tabs>
        <w:ind w:left="99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655"/>
        </w:tabs>
        <w:ind w:left="10655" w:hanging="360"/>
      </w:pPr>
      <w:rPr>
        <w:rFonts w:ascii="Wingdings" w:hAnsi="Wingdings" w:hint="default"/>
      </w:rPr>
    </w:lvl>
  </w:abstractNum>
  <w:abstractNum w:abstractNumId="1" w15:restartNumberingAfterBreak="0">
    <w:nsid w:val="0A1F73DC"/>
    <w:multiLevelType w:val="hybridMultilevel"/>
    <w:tmpl w:val="7EB0AB46"/>
    <w:lvl w:ilvl="0" w:tplc="33A46BF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37106D"/>
    <w:multiLevelType w:val="hybridMultilevel"/>
    <w:tmpl w:val="E604AD1E"/>
    <w:lvl w:ilvl="0" w:tplc="128E14B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335DA"/>
    <w:multiLevelType w:val="hybridMultilevel"/>
    <w:tmpl w:val="98AC85BA"/>
    <w:lvl w:ilvl="0" w:tplc="97841F06">
      <w:numFmt w:val="bullet"/>
      <w:lvlText w:val="-"/>
      <w:lvlJc w:val="left"/>
      <w:pPr>
        <w:tabs>
          <w:tab w:val="num" w:pos="3554"/>
        </w:tabs>
        <w:ind w:left="3554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74"/>
        </w:tabs>
        <w:ind w:left="42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94"/>
        </w:tabs>
        <w:ind w:left="4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14"/>
        </w:tabs>
        <w:ind w:left="5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34"/>
        </w:tabs>
        <w:ind w:left="64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54"/>
        </w:tabs>
        <w:ind w:left="7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74"/>
        </w:tabs>
        <w:ind w:left="7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94"/>
        </w:tabs>
        <w:ind w:left="85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14"/>
        </w:tabs>
        <w:ind w:left="9314" w:hanging="360"/>
      </w:pPr>
      <w:rPr>
        <w:rFonts w:ascii="Wingdings" w:hAnsi="Wingdings" w:hint="default"/>
      </w:rPr>
    </w:lvl>
  </w:abstractNum>
  <w:abstractNum w:abstractNumId="4" w15:restartNumberingAfterBreak="0">
    <w:nsid w:val="157E3318"/>
    <w:multiLevelType w:val="hybridMultilevel"/>
    <w:tmpl w:val="9EEA2074"/>
    <w:lvl w:ilvl="0" w:tplc="0EAA065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74983"/>
    <w:multiLevelType w:val="hybridMultilevel"/>
    <w:tmpl w:val="BEEE6BC2"/>
    <w:lvl w:ilvl="0" w:tplc="17E2A32E">
      <w:numFmt w:val="bullet"/>
      <w:lvlText w:val="–"/>
      <w:lvlJc w:val="left"/>
      <w:pPr>
        <w:tabs>
          <w:tab w:val="num" w:pos="1754"/>
        </w:tabs>
        <w:ind w:left="1754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4"/>
        </w:tabs>
        <w:ind w:left="2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4"/>
        </w:tabs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4"/>
        </w:tabs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4"/>
        </w:tabs>
        <w:ind w:left="4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4"/>
        </w:tabs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4"/>
        </w:tabs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4"/>
        </w:tabs>
        <w:ind w:left="6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4"/>
        </w:tabs>
        <w:ind w:left="7514" w:hanging="360"/>
      </w:pPr>
      <w:rPr>
        <w:rFonts w:ascii="Wingdings" w:hAnsi="Wingdings" w:hint="default"/>
      </w:rPr>
    </w:lvl>
  </w:abstractNum>
  <w:abstractNum w:abstractNumId="6" w15:restartNumberingAfterBreak="0">
    <w:nsid w:val="31152C9C"/>
    <w:multiLevelType w:val="hybridMultilevel"/>
    <w:tmpl w:val="3CC01380"/>
    <w:lvl w:ilvl="0" w:tplc="53C04C1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2B118B"/>
    <w:multiLevelType w:val="hybridMultilevel"/>
    <w:tmpl w:val="ADA628D4"/>
    <w:lvl w:ilvl="0" w:tplc="7170679E">
      <w:start w:val="5"/>
      <w:numFmt w:val="decimal"/>
      <w:lvlText w:val="%1"/>
      <w:lvlJc w:val="left"/>
      <w:pPr>
        <w:tabs>
          <w:tab w:val="num" w:pos="2234"/>
        </w:tabs>
        <w:ind w:left="2234" w:hanging="48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34"/>
        </w:tabs>
        <w:ind w:left="28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54"/>
        </w:tabs>
        <w:ind w:left="35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74"/>
        </w:tabs>
        <w:ind w:left="42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94"/>
        </w:tabs>
        <w:ind w:left="49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14"/>
        </w:tabs>
        <w:ind w:left="57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34"/>
        </w:tabs>
        <w:ind w:left="64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54"/>
        </w:tabs>
        <w:ind w:left="71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74"/>
        </w:tabs>
        <w:ind w:left="7874" w:hanging="180"/>
      </w:pPr>
    </w:lvl>
  </w:abstractNum>
  <w:abstractNum w:abstractNumId="8" w15:restartNumberingAfterBreak="0">
    <w:nsid w:val="54DE0CCD"/>
    <w:multiLevelType w:val="hybridMultilevel"/>
    <w:tmpl w:val="0296A0F4"/>
    <w:lvl w:ilvl="0" w:tplc="F65CED44">
      <w:start w:val="336"/>
      <w:numFmt w:val="hebrew1"/>
      <w:lvlText w:val="%1."/>
      <w:lvlJc w:val="left"/>
      <w:pPr>
        <w:tabs>
          <w:tab w:val="num" w:pos="2834"/>
        </w:tabs>
        <w:ind w:left="28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94"/>
        </w:tabs>
        <w:ind w:left="31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14"/>
        </w:tabs>
        <w:ind w:left="39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34"/>
        </w:tabs>
        <w:ind w:left="46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54"/>
        </w:tabs>
        <w:ind w:left="53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74"/>
        </w:tabs>
        <w:ind w:left="60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94"/>
        </w:tabs>
        <w:ind w:left="67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14"/>
        </w:tabs>
        <w:ind w:left="75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34"/>
        </w:tabs>
        <w:ind w:left="8234" w:hanging="180"/>
      </w:pPr>
    </w:lvl>
  </w:abstractNum>
  <w:abstractNum w:abstractNumId="9" w15:restartNumberingAfterBreak="0">
    <w:nsid w:val="5DEC00C8"/>
    <w:multiLevelType w:val="hybridMultilevel"/>
    <w:tmpl w:val="6CB2727E"/>
    <w:lvl w:ilvl="0" w:tplc="67C2F714">
      <w:numFmt w:val="bullet"/>
      <w:lvlText w:val="-"/>
      <w:lvlJc w:val="left"/>
      <w:pPr>
        <w:tabs>
          <w:tab w:val="num" w:pos="3510"/>
        </w:tabs>
        <w:ind w:left="3510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</w:rPr>
    </w:lvl>
  </w:abstractNum>
  <w:abstractNum w:abstractNumId="10" w15:restartNumberingAfterBreak="0">
    <w:nsid w:val="61EE2CE3"/>
    <w:multiLevelType w:val="hybridMultilevel"/>
    <w:tmpl w:val="0A304D56"/>
    <w:lvl w:ilvl="0" w:tplc="FDC4033A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A11B7D"/>
    <w:multiLevelType w:val="hybridMultilevel"/>
    <w:tmpl w:val="D9AE8D26"/>
    <w:lvl w:ilvl="0" w:tplc="B85663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1673A"/>
    <w:multiLevelType w:val="hybridMultilevel"/>
    <w:tmpl w:val="D070EAA4"/>
    <w:lvl w:ilvl="0" w:tplc="8CC846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8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AC"/>
    <w:rsid w:val="0073661A"/>
    <w:rsid w:val="00B6420D"/>
    <w:rsid w:val="00D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DA7F"/>
  <w15:chartTrackingRefBased/>
  <w15:docId w15:val="{8633AE3E-F8E3-4F32-9D37-3B55B7A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61A"/>
    <w:pPr>
      <w:bidi/>
      <w:spacing w:after="0" w:line="240" w:lineRule="auto"/>
    </w:pPr>
    <w:rPr>
      <w:rFonts w:ascii="Times New Roman" w:eastAsia="Times New Roman" w:hAnsi="Times New Roman" w:cs="David Transparent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73661A"/>
    <w:pPr>
      <w:keepNext/>
      <w:outlineLvl w:val="0"/>
    </w:pPr>
    <w:rPr>
      <w:rFonts w:cs="David"/>
      <w:bCs/>
      <w:szCs w:val="36"/>
    </w:rPr>
  </w:style>
  <w:style w:type="paragraph" w:styleId="2">
    <w:name w:val="heading 2"/>
    <w:basedOn w:val="a"/>
    <w:next w:val="a"/>
    <w:link w:val="20"/>
    <w:qFormat/>
    <w:rsid w:val="0073661A"/>
    <w:pPr>
      <w:keepNext/>
      <w:jc w:val="center"/>
      <w:outlineLvl w:val="1"/>
    </w:pPr>
    <w:rPr>
      <w:sz w:val="40"/>
      <w:szCs w:val="40"/>
    </w:rPr>
  </w:style>
  <w:style w:type="paragraph" w:styleId="3">
    <w:name w:val="heading 3"/>
    <w:basedOn w:val="a"/>
    <w:next w:val="a"/>
    <w:link w:val="30"/>
    <w:qFormat/>
    <w:rsid w:val="0073661A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paragraph" w:styleId="4">
    <w:name w:val="heading 4"/>
    <w:basedOn w:val="a"/>
    <w:next w:val="a"/>
    <w:link w:val="40"/>
    <w:qFormat/>
    <w:rsid w:val="0073661A"/>
    <w:pPr>
      <w:keepNext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73661A"/>
    <w:pPr>
      <w:keepNext/>
      <w:jc w:val="center"/>
      <w:outlineLvl w:val="4"/>
    </w:pPr>
    <w:rPr>
      <w:rFonts w:cs="Narkisim"/>
      <w:sz w:val="36"/>
      <w:szCs w:val="36"/>
    </w:rPr>
  </w:style>
  <w:style w:type="paragraph" w:styleId="6">
    <w:name w:val="heading 6"/>
    <w:basedOn w:val="a"/>
    <w:next w:val="a"/>
    <w:link w:val="60"/>
    <w:qFormat/>
    <w:rsid w:val="0073661A"/>
    <w:pPr>
      <w:keepNext/>
      <w:outlineLvl w:val="5"/>
    </w:pPr>
    <w:rPr>
      <w:rFonts w:cs="David"/>
      <w:sz w:val="36"/>
      <w:szCs w:val="36"/>
    </w:rPr>
  </w:style>
  <w:style w:type="paragraph" w:styleId="7">
    <w:name w:val="heading 7"/>
    <w:basedOn w:val="a"/>
    <w:next w:val="a"/>
    <w:link w:val="70"/>
    <w:qFormat/>
    <w:rsid w:val="0073661A"/>
    <w:pPr>
      <w:keepNext/>
      <w:outlineLvl w:val="6"/>
    </w:pPr>
    <w:rPr>
      <w:rFonts w:cs="David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73661A"/>
    <w:pPr>
      <w:keepNext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73661A"/>
    <w:pPr>
      <w:keepNext/>
      <w:jc w:val="center"/>
      <w:outlineLvl w:val="8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73661A"/>
    <w:rPr>
      <w:rFonts w:ascii="Times New Roman" w:eastAsia="Times New Roman" w:hAnsi="Times New Roman" w:cs="David"/>
      <w:bCs/>
      <w:noProof/>
      <w:sz w:val="24"/>
      <w:szCs w:val="36"/>
    </w:rPr>
  </w:style>
  <w:style w:type="character" w:customStyle="1" w:styleId="20">
    <w:name w:val="כותרת 2 תו"/>
    <w:basedOn w:val="a0"/>
    <w:link w:val="2"/>
    <w:rsid w:val="0073661A"/>
    <w:rPr>
      <w:rFonts w:ascii="Times New Roman" w:eastAsia="Times New Roman" w:hAnsi="Times New Roman" w:cs="David Transparent"/>
      <w:noProof/>
      <w:sz w:val="40"/>
      <w:szCs w:val="40"/>
    </w:rPr>
  </w:style>
  <w:style w:type="character" w:customStyle="1" w:styleId="30">
    <w:name w:val="כותרת 3 תו"/>
    <w:basedOn w:val="a0"/>
    <w:link w:val="3"/>
    <w:rsid w:val="0073661A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73661A"/>
    <w:rPr>
      <w:rFonts w:ascii="Times New Roman" w:eastAsia="Times New Roman" w:hAnsi="Times New Roman" w:cs="David Transparent"/>
      <w:noProof/>
      <w:sz w:val="28"/>
      <w:szCs w:val="28"/>
    </w:rPr>
  </w:style>
  <w:style w:type="character" w:customStyle="1" w:styleId="50">
    <w:name w:val="כותרת 5 תו"/>
    <w:basedOn w:val="a0"/>
    <w:link w:val="5"/>
    <w:rsid w:val="0073661A"/>
    <w:rPr>
      <w:rFonts w:ascii="Times New Roman" w:eastAsia="Times New Roman" w:hAnsi="Times New Roman" w:cs="Narkisim"/>
      <w:noProof/>
      <w:sz w:val="36"/>
      <w:szCs w:val="36"/>
    </w:rPr>
  </w:style>
  <w:style w:type="character" w:customStyle="1" w:styleId="60">
    <w:name w:val="כותרת 6 תו"/>
    <w:basedOn w:val="a0"/>
    <w:link w:val="6"/>
    <w:rsid w:val="0073661A"/>
    <w:rPr>
      <w:rFonts w:ascii="Times New Roman" w:eastAsia="Times New Roman" w:hAnsi="Times New Roman" w:cs="David"/>
      <w:noProof/>
      <w:sz w:val="36"/>
      <w:szCs w:val="36"/>
    </w:rPr>
  </w:style>
  <w:style w:type="character" w:customStyle="1" w:styleId="70">
    <w:name w:val="כותרת 7 תו"/>
    <w:basedOn w:val="a0"/>
    <w:link w:val="7"/>
    <w:rsid w:val="0073661A"/>
    <w:rPr>
      <w:rFonts w:ascii="Times New Roman" w:eastAsia="Times New Roman" w:hAnsi="Times New Roman" w:cs="David"/>
      <w:b/>
      <w:bCs/>
      <w:noProof/>
      <w:sz w:val="32"/>
      <w:szCs w:val="32"/>
    </w:rPr>
  </w:style>
  <w:style w:type="character" w:customStyle="1" w:styleId="80">
    <w:name w:val="כותרת 8 תו"/>
    <w:basedOn w:val="a0"/>
    <w:link w:val="8"/>
    <w:rsid w:val="0073661A"/>
    <w:rPr>
      <w:rFonts w:ascii="Times New Roman" w:eastAsia="Times New Roman" w:hAnsi="Times New Roman" w:cs="David Transparent"/>
      <w:b/>
      <w:bCs/>
      <w:noProof/>
      <w:sz w:val="24"/>
      <w:szCs w:val="24"/>
    </w:rPr>
  </w:style>
  <w:style w:type="character" w:customStyle="1" w:styleId="90">
    <w:name w:val="כותרת 9 תו"/>
    <w:basedOn w:val="a0"/>
    <w:link w:val="9"/>
    <w:rsid w:val="0073661A"/>
    <w:rPr>
      <w:rFonts w:ascii="Times New Roman" w:eastAsia="Times New Roman" w:hAnsi="Times New Roman" w:cs="David Transparent"/>
      <w:noProof/>
      <w:sz w:val="32"/>
      <w:szCs w:val="32"/>
    </w:rPr>
  </w:style>
  <w:style w:type="paragraph" w:styleId="a3">
    <w:name w:val="footer"/>
    <w:basedOn w:val="a"/>
    <w:link w:val="a4"/>
    <w:rsid w:val="0073661A"/>
    <w:pPr>
      <w:tabs>
        <w:tab w:val="center" w:pos="4153"/>
        <w:tab w:val="right" w:pos="8306"/>
      </w:tabs>
      <w:spacing w:after="120" w:line="360" w:lineRule="exact"/>
      <w:ind w:firstLine="567"/>
      <w:jc w:val="both"/>
    </w:pPr>
    <w:rPr>
      <w:noProof w:val="0"/>
      <w:sz w:val="26"/>
      <w:szCs w:val="26"/>
    </w:rPr>
  </w:style>
  <w:style w:type="character" w:customStyle="1" w:styleId="a4">
    <w:name w:val="כותרת תחתונה תו"/>
    <w:basedOn w:val="a0"/>
    <w:link w:val="a3"/>
    <w:rsid w:val="0073661A"/>
    <w:rPr>
      <w:rFonts w:ascii="Times New Roman" w:eastAsia="Times New Roman" w:hAnsi="Times New Roman" w:cs="David Transparent"/>
      <w:sz w:val="26"/>
      <w:szCs w:val="26"/>
    </w:rPr>
  </w:style>
  <w:style w:type="paragraph" w:styleId="a5">
    <w:name w:val="header"/>
    <w:basedOn w:val="a"/>
    <w:link w:val="a6"/>
    <w:rsid w:val="0073661A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rsid w:val="0073661A"/>
    <w:rPr>
      <w:rFonts w:ascii="Times New Roman" w:eastAsia="Times New Roman" w:hAnsi="Times New Roman" w:cs="David Transparent"/>
      <w:noProof/>
      <w:sz w:val="24"/>
      <w:szCs w:val="24"/>
    </w:rPr>
  </w:style>
  <w:style w:type="paragraph" w:customStyle="1" w:styleId="-Default-">
    <w:name w:val="-Default-"/>
    <w:rsid w:val="0073661A"/>
    <w:pPr>
      <w:widowControl w:val="0"/>
      <w:spacing w:after="0" w:line="240" w:lineRule="auto"/>
    </w:pPr>
    <w:rPr>
      <w:rFonts w:ascii="Arial" w:eastAsia="Times New Roman" w:hAnsi="Times New Roman" w:cs="Miriam"/>
      <w:snapToGrid w:val="0"/>
      <w:sz w:val="24"/>
      <w:szCs w:val="24"/>
      <w:lang w:eastAsia="he-IL"/>
    </w:rPr>
  </w:style>
  <w:style w:type="character" w:styleId="a7">
    <w:name w:val="page number"/>
    <w:basedOn w:val="a0"/>
    <w:rsid w:val="0073661A"/>
  </w:style>
  <w:style w:type="paragraph" w:styleId="a8">
    <w:name w:val="Body Text Indent"/>
    <w:basedOn w:val="a"/>
    <w:link w:val="a9"/>
    <w:rsid w:val="0073661A"/>
    <w:pPr>
      <w:ind w:left="6944"/>
      <w:jc w:val="both"/>
    </w:pPr>
    <w:rPr>
      <w:sz w:val="22"/>
      <w:szCs w:val="22"/>
    </w:rPr>
  </w:style>
  <w:style w:type="character" w:customStyle="1" w:styleId="a9">
    <w:name w:val="כניסה בגוף טקסט תו"/>
    <w:basedOn w:val="a0"/>
    <w:link w:val="a8"/>
    <w:rsid w:val="0073661A"/>
    <w:rPr>
      <w:rFonts w:ascii="Times New Roman" w:eastAsia="Times New Roman" w:hAnsi="Times New Roman" w:cs="David Transparent"/>
      <w:noProof/>
    </w:rPr>
  </w:style>
  <w:style w:type="paragraph" w:styleId="aa">
    <w:name w:val="Title"/>
    <w:basedOn w:val="a"/>
    <w:link w:val="ab"/>
    <w:qFormat/>
    <w:rsid w:val="0073661A"/>
    <w:pPr>
      <w:jc w:val="center"/>
    </w:pPr>
    <w:rPr>
      <w:sz w:val="36"/>
      <w:szCs w:val="36"/>
      <w:lang w:eastAsia="he-IL"/>
    </w:rPr>
  </w:style>
  <w:style w:type="character" w:customStyle="1" w:styleId="ab">
    <w:name w:val="כותרת טקסט תו"/>
    <w:basedOn w:val="a0"/>
    <w:link w:val="aa"/>
    <w:rsid w:val="0073661A"/>
    <w:rPr>
      <w:rFonts w:ascii="Times New Roman" w:eastAsia="Times New Roman" w:hAnsi="Times New Roman" w:cs="David Transparent"/>
      <w:noProof/>
      <w:sz w:val="36"/>
      <w:szCs w:val="36"/>
      <w:lang w:eastAsia="he-IL"/>
    </w:rPr>
  </w:style>
  <w:style w:type="paragraph" w:styleId="TOC1">
    <w:name w:val="toc 1"/>
    <w:basedOn w:val="a"/>
    <w:next w:val="a"/>
    <w:autoRedefine/>
    <w:uiPriority w:val="39"/>
    <w:rsid w:val="0073661A"/>
    <w:pPr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73661A"/>
    <w:pPr>
      <w:ind w:left="240"/>
    </w:pPr>
    <w:rPr>
      <w:rFonts w:cs="Times New Roman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73661A"/>
    <w:pPr>
      <w:ind w:left="480"/>
    </w:pPr>
    <w:rPr>
      <w:rFonts w:cs="Times New Roman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rsid w:val="0073661A"/>
    <w:pPr>
      <w:ind w:left="720"/>
    </w:pPr>
    <w:rPr>
      <w:rFonts w:cs="Times New Roman"/>
      <w:sz w:val="18"/>
      <w:szCs w:val="18"/>
    </w:rPr>
  </w:style>
  <w:style w:type="paragraph" w:styleId="TOC5">
    <w:name w:val="toc 5"/>
    <w:basedOn w:val="a"/>
    <w:next w:val="a"/>
    <w:autoRedefine/>
    <w:uiPriority w:val="39"/>
    <w:rsid w:val="0073661A"/>
    <w:pPr>
      <w:ind w:left="960"/>
    </w:pPr>
    <w:rPr>
      <w:rFonts w:cs="Times New Roman"/>
      <w:sz w:val="18"/>
      <w:szCs w:val="18"/>
    </w:rPr>
  </w:style>
  <w:style w:type="paragraph" w:styleId="TOC6">
    <w:name w:val="toc 6"/>
    <w:basedOn w:val="a"/>
    <w:next w:val="a"/>
    <w:autoRedefine/>
    <w:uiPriority w:val="39"/>
    <w:rsid w:val="0073661A"/>
    <w:pPr>
      <w:ind w:left="1200"/>
    </w:pPr>
    <w:rPr>
      <w:rFonts w:cs="Times New Roman"/>
      <w:sz w:val="18"/>
      <w:szCs w:val="18"/>
    </w:rPr>
  </w:style>
  <w:style w:type="paragraph" w:styleId="TOC7">
    <w:name w:val="toc 7"/>
    <w:basedOn w:val="a"/>
    <w:next w:val="a"/>
    <w:autoRedefine/>
    <w:uiPriority w:val="39"/>
    <w:rsid w:val="0073661A"/>
    <w:pPr>
      <w:ind w:left="1440"/>
    </w:pPr>
    <w:rPr>
      <w:rFonts w:cs="Times New Roman"/>
      <w:sz w:val="18"/>
      <w:szCs w:val="18"/>
    </w:rPr>
  </w:style>
  <w:style w:type="paragraph" w:styleId="TOC8">
    <w:name w:val="toc 8"/>
    <w:basedOn w:val="a"/>
    <w:next w:val="a"/>
    <w:autoRedefine/>
    <w:uiPriority w:val="39"/>
    <w:rsid w:val="0073661A"/>
    <w:pPr>
      <w:ind w:left="1680"/>
    </w:pPr>
    <w:rPr>
      <w:rFonts w:cs="Times New Roman"/>
      <w:sz w:val="18"/>
      <w:szCs w:val="18"/>
    </w:rPr>
  </w:style>
  <w:style w:type="paragraph" w:styleId="TOC9">
    <w:name w:val="toc 9"/>
    <w:basedOn w:val="a"/>
    <w:next w:val="a"/>
    <w:autoRedefine/>
    <w:uiPriority w:val="39"/>
    <w:rsid w:val="0073661A"/>
    <w:pPr>
      <w:ind w:left="1920"/>
    </w:pPr>
    <w:rPr>
      <w:rFonts w:cs="Times New Roman"/>
      <w:sz w:val="18"/>
      <w:szCs w:val="18"/>
    </w:rPr>
  </w:style>
  <w:style w:type="character" w:styleId="Hyperlink">
    <w:name w:val="Hyperlink"/>
    <w:uiPriority w:val="99"/>
    <w:rsid w:val="0073661A"/>
    <w:rPr>
      <w:color w:val="0000FF"/>
      <w:u w:val="single"/>
    </w:rPr>
  </w:style>
  <w:style w:type="paragraph" w:styleId="21">
    <w:name w:val="Body Text Indent 2"/>
    <w:basedOn w:val="a"/>
    <w:link w:val="22"/>
    <w:rsid w:val="0073661A"/>
    <w:pPr>
      <w:spacing w:after="120" w:line="480" w:lineRule="auto"/>
      <w:ind w:left="283"/>
    </w:pPr>
  </w:style>
  <w:style w:type="character" w:customStyle="1" w:styleId="22">
    <w:name w:val="כניסה בגוף טקסט 2 תו"/>
    <w:basedOn w:val="a0"/>
    <w:link w:val="21"/>
    <w:rsid w:val="0073661A"/>
    <w:rPr>
      <w:rFonts w:ascii="Times New Roman" w:eastAsia="Times New Roman" w:hAnsi="Times New Roman" w:cs="David Transparent"/>
      <w:noProof/>
      <w:sz w:val="24"/>
      <w:szCs w:val="24"/>
    </w:rPr>
  </w:style>
  <w:style w:type="paragraph" w:styleId="31">
    <w:name w:val="Body Text Indent 3"/>
    <w:basedOn w:val="a"/>
    <w:link w:val="32"/>
    <w:rsid w:val="0073661A"/>
    <w:pPr>
      <w:spacing w:after="120"/>
      <w:ind w:left="283"/>
    </w:pPr>
    <w:rPr>
      <w:sz w:val="16"/>
      <w:szCs w:val="16"/>
    </w:rPr>
  </w:style>
  <w:style w:type="character" w:customStyle="1" w:styleId="32">
    <w:name w:val="כניסה בגוף טקסט 3 תו"/>
    <w:basedOn w:val="a0"/>
    <w:link w:val="31"/>
    <w:rsid w:val="0073661A"/>
    <w:rPr>
      <w:rFonts w:ascii="Times New Roman" w:eastAsia="Times New Roman" w:hAnsi="Times New Roman" w:cs="David Transparent"/>
      <w:noProof/>
      <w:sz w:val="16"/>
      <w:szCs w:val="16"/>
    </w:rPr>
  </w:style>
  <w:style w:type="paragraph" w:styleId="ac">
    <w:name w:val="Plain Text"/>
    <w:basedOn w:val="a"/>
    <w:link w:val="ad"/>
    <w:rsid w:val="0073661A"/>
    <w:pPr>
      <w:bidi w:val="0"/>
    </w:pPr>
    <w:rPr>
      <w:rFonts w:ascii="Courier New" w:hAnsi="Courier New" w:cs="Courier New"/>
      <w:noProof w:val="0"/>
      <w:sz w:val="20"/>
      <w:szCs w:val="20"/>
    </w:rPr>
  </w:style>
  <w:style w:type="character" w:customStyle="1" w:styleId="ad">
    <w:name w:val="טקסט רגיל תו"/>
    <w:basedOn w:val="a0"/>
    <w:link w:val="ac"/>
    <w:rsid w:val="0073661A"/>
    <w:rPr>
      <w:rFonts w:ascii="Courier New" w:eastAsia="Times New Roman" w:hAnsi="Courier New" w:cs="Courier New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73661A"/>
    <w:pPr>
      <w:keepLines/>
      <w:spacing w:before="240" w:line="259" w:lineRule="auto"/>
      <w:outlineLvl w:val="9"/>
    </w:pPr>
    <w:rPr>
      <w:rFonts w:ascii="Calibri Light" w:hAnsi="Calibri Light" w:cs="Times New Roman"/>
      <w:bCs w:val="0"/>
      <w:noProof w:val="0"/>
      <w:color w:val="2F5496"/>
      <w:sz w:val="32"/>
      <w:szCs w:val="32"/>
      <w:rtl/>
      <w:cs/>
    </w:rPr>
  </w:style>
  <w:style w:type="character" w:styleId="af">
    <w:name w:val="Unresolved Mention"/>
    <w:uiPriority w:val="99"/>
    <w:semiHidden/>
    <w:unhideWhenUsed/>
    <w:rsid w:val="007366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4309</Words>
  <Characters>21550</Characters>
  <Application>Microsoft Office Word</Application>
  <DocSecurity>0</DocSecurity>
  <Lines>179</Lines>
  <Paragraphs>51</Paragraphs>
  <ScaleCrop>false</ScaleCrop>
  <Company/>
  <LinksUpToDate>false</LinksUpToDate>
  <CharactersWithSpaces>25808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2018-03-14T14:51:00Z</dcterms:created>
  <dcterms:modified xsi:type="dcterms:W3CDTF">2018-03-14T14:54:00Z</dcterms:modified>
</cp:coreProperties>
</file>