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AE30" w14:textId="77777777" w:rsidR="008C0752" w:rsidRDefault="008C0752" w:rsidP="008C0752">
      <w:pPr>
        <w:pStyle w:val="2"/>
        <w:rPr>
          <w:rFonts w:hint="cs"/>
          <w:rtl/>
        </w:rPr>
      </w:pPr>
      <w:bookmarkStart w:id="0" w:name="_Toc96693279"/>
      <w:bookmarkStart w:id="1" w:name="_Toc508539969"/>
      <w:r>
        <w:rPr>
          <w:rFonts w:hint="cs"/>
          <w:rtl/>
        </w:rPr>
        <w:t>חסדי דוד - סימן ק"א</w:t>
      </w:r>
      <w:bookmarkEnd w:id="0"/>
      <w:bookmarkEnd w:id="1"/>
    </w:p>
    <w:p w14:paraId="1C5F319E" w14:textId="77777777" w:rsidR="008C0752" w:rsidRPr="007502EF" w:rsidRDefault="008C0752" w:rsidP="008C0752">
      <w:pPr>
        <w:jc w:val="both"/>
        <w:rPr>
          <w:rFonts w:hint="cs"/>
          <w:rtl/>
        </w:rPr>
      </w:pPr>
    </w:p>
    <w:p w14:paraId="0AFF4D7F" w14:textId="77777777" w:rsidR="008C0752" w:rsidRPr="009C181E" w:rsidRDefault="008C0752" w:rsidP="008C0752">
      <w:pPr>
        <w:jc w:val="both"/>
        <w:rPr>
          <w:rFonts w:hint="cs"/>
          <w:b/>
          <w:bCs/>
          <w:rtl/>
        </w:rPr>
      </w:pPr>
      <w:r w:rsidRPr="009C181E">
        <w:rPr>
          <w:rFonts w:hint="cs"/>
          <w:b/>
          <w:bCs/>
          <w:rtl/>
        </w:rPr>
        <w:t xml:space="preserve">דע כי אנחנו מעלים מ"ן לזו"ן </w:t>
      </w:r>
    </w:p>
    <w:p w14:paraId="7F4CC578" w14:textId="77777777" w:rsidR="008C0752" w:rsidRPr="009C181E" w:rsidRDefault="008C0752" w:rsidP="008C0752">
      <w:pPr>
        <w:jc w:val="both"/>
        <w:rPr>
          <w:rFonts w:hint="cs"/>
          <w:b/>
          <w:bCs/>
          <w:rtl/>
        </w:rPr>
      </w:pPr>
      <w:r w:rsidRPr="009C181E">
        <w:rPr>
          <w:rFonts w:hint="cs"/>
          <w:b/>
          <w:bCs/>
          <w:rtl/>
        </w:rPr>
        <w:t>ועליית מ"ן הוא לברר מהכלים והרפ"ח ניצוצים ומהאורות שנפלו לבי"ע</w:t>
      </w:r>
    </w:p>
    <w:p w14:paraId="3F407F9C" w14:textId="77777777" w:rsidR="008C0752" w:rsidRPr="009C181E" w:rsidRDefault="008C0752" w:rsidP="008C0752">
      <w:pPr>
        <w:jc w:val="both"/>
        <w:rPr>
          <w:rFonts w:hint="cs"/>
          <w:b/>
          <w:bCs/>
          <w:rtl/>
        </w:rPr>
      </w:pPr>
      <w:r w:rsidRPr="009C181E">
        <w:rPr>
          <w:rFonts w:hint="cs"/>
          <w:b/>
          <w:bCs/>
          <w:rtl/>
        </w:rPr>
        <w:t xml:space="preserve">כפי החלק הנוגע לאותה מצוה או תפילה </w:t>
      </w:r>
    </w:p>
    <w:p w14:paraId="286C569F" w14:textId="77777777" w:rsidR="008C0752" w:rsidRPr="009C181E" w:rsidRDefault="008C0752" w:rsidP="008C0752">
      <w:pPr>
        <w:jc w:val="both"/>
        <w:rPr>
          <w:rFonts w:hint="cs"/>
          <w:b/>
          <w:bCs/>
          <w:rtl/>
        </w:rPr>
      </w:pPr>
      <w:r w:rsidRPr="009C181E">
        <w:rPr>
          <w:rFonts w:hint="cs"/>
          <w:b/>
          <w:bCs/>
          <w:rtl/>
        </w:rPr>
        <w:t>אנו מעלין אותם לזו"ן וזו"ן מעלים מ"ן לאבא ואמא</w:t>
      </w:r>
    </w:p>
    <w:p w14:paraId="5F43C828" w14:textId="77777777" w:rsidR="008C0752" w:rsidRPr="009C181E" w:rsidRDefault="008C0752" w:rsidP="008C0752">
      <w:pPr>
        <w:jc w:val="both"/>
        <w:rPr>
          <w:rFonts w:hint="cs"/>
          <w:b/>
          <w:bCs/>
          <w:rtl/>
        </w:rPr>
      </w:pPr>
      <w:r w:rsidRPr="009C181E">
        <w:rPr>
          <w:rFonts w:hint="cs"/>
          <w:b/>
          <w:bCs/>
          <w:rtl/>
        </w:rPr>
        <w:t>רוצה לומר שמבררים מאחורים דאו"א שנפלו במקום זו"ן</w:t>
      </w:r>
    </w:p>
    <w:p w14:paraId="4662A1CA" w14:textId="77777777" w:rsidR="008C0752" w:rsidRPr="009C181E" w:rsidRDefault="008C0752" w:rsidP="008C0752">
      <w:pPr>
        <w:jc w:val="both"/>
        <w:rPr>
          <w:rFonts w:hint="cs"/>
          <w:b/>
          <w:bCs/>
          <w:rtl/>
        </w:rPr>
      </w:pPr>
    </w:p>
    <w:p w14:paraId="50E59481" w14:textId="77777777" w:rsidR="008C0752" w:rsidRPr="009C181E" w:rsidRDefault="008C0752" w:rsidP="008C0752">
      <w:pPr>
        <w:jc w:val="both"/>
        <w:rPr>
          <w:rFonts w:hint="cs"/>
          <w:b/>
          <w:bCs/>
          <w:rtl/>
        </w:rPr>
      </w:pPr>
      <w:r w:rsidRPr="009C181E">
        <w:rPr>
          <w:rFonts w:hint="cs"/>
          <w:b/>
          <w:bCs/>
          <w:rtl/>
        </w:rPr>
        <w:t>וכן או"א מעלים מ"ן לאריך אנפין</w:t>
      </w:r>
    </w:p>
    <w:p w14:paraId="127EF5B4" w14:textId="77777777" w:rsidR="008C0752" w:rsidRPr="009C181E" w:rsidRDefault="008C0752" w:rsidP="008C0752">
      <w:pPr>
        <w:jc w:val="both"/>
        <w:rPr>
          <w:rFonts w:hint="cs"/>
          <w:b/>
          <w:bCs/>
          <w:rtl/>
        </w:rPr>
      </w:pPr>
      <w:r w:rsidRPr="009C181E">
        <w:rPr>
          <w:rFonts w:hint="cs"/>
          <w:b/>
          <w:bCs/>
          <w:rtl/>
        </w:rPr>
        <w:t>דהיינו שמבררים אחורי נה"י שלו</w:t>
      </w:r>
    </w:p>
    <w:p w14:paraId="2BA4AFE4" w14:textId="77777777" w:rsidR="008C0752" w:rsidRPr="009C181E" w:rsidRDefault="008C0752" w:rsidP="008C0752">
      <w:pPr>
        <w:jc w:val="both"/>
        <w:rPr>
          <w:rFonts w:hint="cs"/>
          <w:b/>
          <w:bCs/>
          <w:rtl/>
        </w:rPr>
      </w:pPr>
      <w:r w:rsidRPr="009C181E">
        <w:rPr>
          <w:rFonts w:hint="cs"/>
          <w:b/>
          <w:bCs/>
          <w:rtl/>
        </w:rPr>
        <w:t>וכעל דרך זה מעלין מ"ן זה לזה עד למעלה</w:t>
      </w:r>
    </w:p>
    <w:p w14:paraId="67FC8BD4" w14:textId="77777777" w:rsidR="008C0752" w:rsidRPr="009C181E" w:rsidRDefault="008C0752" w:rsidP="008C0752">
      <w:pPr>
        <w:jc w:val="both"/>
        <w:rPr>
          <w:rFonts w:hint="cs"/>
          <w:b/>
          <w:bCs/>
          <w:rtl/>
        </w:rPr>
      </w:pPr>
    </w:p>
    <w:p w14:paraId="5E8D213A" w14:textId="77777777" w:rsidR="008C0752" w:rsidRPr="009C181E" w:rsidRDefault="008C0752" w:rsidP="008C0752">
      <w:pPr>
        <w:jc w:val="both"/>
        <w:rPr>
          <w:rFonts w:hint="cs"/>
          <w:b/>
          <w:bCs/>
          <w:rtl/>
        </w:rPr>
      </w:pPr>
      <w:r w:rsidRPr="009C181E">
        <w:rPr>
          <w:rFonts w:hint="cs"/>
          <w:b/>
          <w:bCs/>
          <w:rtl/>
        </w:rPr>
        <w:t xml:space="preserve">ומזדווג הא"ק ע"ב ס"ג שלו </w:t>
      </w:r>
    </w:p>
    <w:p w14:paraId="67408669" w14:textId="77777777" w:rsidR="008C0752" w:rsidRPr="009C181E" w:rsidRDefault="008C0752" w:rsidP="008C0752">
      <w:pPr>
        <w:jc w:val="both"/>
        <w:rPr>
          <w:rFonts w:hint="cs"/>
          <w:b/>
          <w:bCs/>
          <w:rtl/>
        </w:rPr>
      </w:pPr>
      <w:r w:rsidRPr="009C181E">
        <w:rPr>
          <w:rFonts w:hint="cs"/>
          <w:b/>
          <w:bCs/>
          <w:rtl/>
        </w:rPr>
        <w:t>יורדים המוחין לעתיק ומזדווג עתיק וממשיכים לאריך אנפין</w:t>
      </w:r>
    </w:p>
    <w:p w14:paraId="317149E7" w14:textId="77777777" w:rsidR="008C0752" w:rsidRPr="009C181E" w:rsidRDefault="008C0752" w:rsidP="008C0752">
      <w:pPr>
        <w:jc w:val="both"/>
        <w:rPr>
          <w:rFonts w:hint="cs"/>
          <w:b/>
          <w:bCs/>
          <w:rtl/>
        </w:rPr>
      </w:pPr>
      <w:r w:rsidRPr="009C181E">
        <w:rPr>
          <w:rFonts w:hint="cs"/>
          <w:b/>
          <w:bCs/>
          <w:rtl/>
        </w:rPr>
        <w:t>ואריך אנפין מזדווג וממשיך לאו"א</w:t>
      </w:r>
    </w:p>
    <w:p w14:paraId="622D0200" w14:textId="77777777" w:rsidR="008C0752" w:rsidRPr="009C181E" w:rsidRDefault="008C0752" w:rsidP="008C0752">
      <w:pPr>
        <w:jc w:val="both"/>
        <w:rPr>
          <w:rFonts w:hint="cs"/>
          <w:b/>
          <w:bCs/>
          <w:rtl/>
        </w:rPr>
      </w:pPr>
      <w:r w:rsidRPr="009C181E">
        <w:rPr>
          <w:rFonts w:hint="cs"/>
          <w:b/>
          <w:bCs/>
          <w:rtl/>
        </w:rPr>
        <w:t>ואו"א מזדווג ויוצאין המוחין</w:t>
      </w:r>
    </w:p>
    <w:p w14:paraId="73B2A718" w14:textId="77777777" w:rsidR="008C0752" w:rsidRPr="009C181E" w:rsidRDefault="008C0752" w:rsidP="008C0752">
      <w:pPr>
        <w:jc w:val="both"/>
        <w:rPr>
          <w:rFonts w:hint="cs"/>
          <w:b/>
          <w:bCs/>
          <w:rtl/>
        </w:rPr>
      </w:pPr>
    </w:p>
    <w:p w14:paraId="27C12F8B" w14:textId="77777777" w:rsidR="008C0752" w:rsidRPr="009C181E" w:rsidRDefault="008C0752" w:rsidP="008C0752">
      <w:pPr>
        <w:jc w:val="both"/>
        <w:rPr>
          <w:rFonts w:hint="cs"/>
          <w:b/>
          <w:bCs/>
          <w:rtl/>
        </w:rPr>
      </w:pPr>
      <w:r w:rsidRPr="009C181E">
        <w:rPr>
          <w:rFonts w:hint="cs"/>
          <w:b/>
          <w:bCs/>
          <w:rtl/>
        </w:rPr>
        <w:t>והמוחין הן הנה הבירורים הנזכרים שנתבררו מאנ"ך</w:t>
      </w:r>
    </w:p>
    <w:p w14:paraId="3949A9A9" w14:textId="77777777" w:rsidR="008C0752" w:rsidRPr="009C181E" w:rsidRDefault="008C0752" w:rsidP="008C0752">
      <w:pPr>
        <w:jc w:val="both"/>
        <w:rPr>
          <w:rFonts w:hint="cs"/>
          <w:b/>
          <w:bCs/>
          <w:rtl/>
        </w:rPr>
      </w:pPr>
      <w:r w:rsidRPr="009C181E">
        <w:rPr>
          <w:rFonts w:hint="cs"/>
          <w:b/>
          <w:bCs/>
          <w:rtl/>
        </w:rPr>
        <w:t xml:space="preserve">ומתלבשים בצלמי המוחין דאו"א </w:t>
      </w:r>
    </w:p>
    <w:p w14:paraId="59FE7AC8" w14:textId="77777777" w:rsidR="008C0752" w:rsidRPr="009C181E" w:rsidRDefault="008C0752" w:rsidP="008C0752">
      <w:pPr>
        <w:jc w:val="both"/>
        <w:rPr>
          <w:rFonts w:hint="cs"/>
          <w:b/>
          <w:bCs/>
          <w:rtl/>
        </w:rPr>
      </w:pPr>
      <w:r w:rsidRPr="009C181E">
        <w:rPr>
          <w:rFonts w:hint="cs"/>
          <w:b/>
          <w:bCs/>
          <w:rtl/>
        </w:rPr>
        <w:t>וצלמי המוחין מאחורי או"א שבררו זו"ן</w:t>
      </w:r>
    </w:p>
    <w:p w14:paraId="12B921F3" w14:textId="77777777" w:rsidR="008C0752" w:rsidRPr="009C181E" w:rsidRDefault="008C0752" w:rsidP="008C0752">
      <w:pPr>
        <w:jc w:val="both"/>
        <w:rPr>
          <w:rFonts w:hint="cs"/>
          <w:b/>
          <w:bCs/>
          <w:rtl/>
        </w:rPr>
      </w:pPr>
    </w:p>
    <w:p w14:paraId="63583234" w14:textId="77777777" w:rsidR="008C0752" w:rsidRPr="009C181E" w:rsidRDefault="008C0752" w:rsidP="008C0752">
      <w:pPr>
        <w:jc w:val="both"/>
        <w:rPr>
          <w:rFonts w:hint="cs"/>
          <w:b/>
          <w:bCs/>
          <w:rtl/>
        </w:rPr>
      </w:pPr>
      <w:r w:rsidRPr="009C181E">
        <w:rPr>
          <w:rFonts w:hint="cs"/>
          <w:b/>
          <w:bCs/>
          <w:rtl/>
        </w:rPr>
        <w:t xml:space="preserve">וכן הוא לעולם שהבירורים הם נעשים המוחין </w:t>
      </w:r>
    </w:p>
    <w:p w14:paraId="498AE74E" w14:textId="77777777" w:rsidR="008C0752" w:rsidRPr="009C181E" w:rsidRDefault="008C0752" w:rsidP="008C0752">
      <w:pPr>
        <w:jc w:val="both"/>
        <w:rPr>
          <w:rFonts w:hint="cs"/>
          <w:b/>
          <w:bCs/>
          <w:rtl/>
        </w:rPr>
      </w:pPr>
      <w:r w:rsidRPr="009C181E">
        <w:rPr>
          <w:rFonts w:hint="cs"/>
          <w:b/>
          <w:bCs/>
          <w:rtl/>
        </w:rPr>
        <w:t xml:space="preserve">ובירורי הזו"ן שהם אחורים דאו"א </w:t>
      </w:r>
    </w:p>
    <w:p w14:paraId="70D8832F" w14:textId="77777777" w:rsidR="008C0752" w:rsidRPr="009C181E" w:rsidRDefault="008C0752" w:rsidP="008C0752">
      <w:pPr>
        <w:jc w:val="both"/>
        <w:rPr>
          <w:rFonts w:hint="cs"/>
          <w:b/>
          <w:bCs/>
          <w:rtl/>
        </w:rPr>
      </w:pPr>
      <w:r w:rsidRPr="009C181E">
        <w:rPr>
          <w:rFonts w:hint="cs"/>
          <w:b/>
          <w:bCs/>
          <w:rtl/>
        </w:rPr>
        <w:t>הם נעשים צלמי המוחין דזו"ן</w:t>
      </w:r>
    </w:p>
    <w:p w14:paraId="3D2D98D6" w14:textId="77777777" w:rsidR="008C0752" w:rsidRPr="009C181E" w:rsidRDefault="008C0752" w:rsidP="008C0752">
      <w:pPr>
        <w:jc w:val="both"/>
        <w:rPr>
          <w:rFonts w:hint="cs"/>
          <w:b/>
          <w:bCs/>
          <w:rtl/>
        </w:rPr>
      </w:pPr>
      <w:r w:rsidRPr="009C181E">
        <w:rPr>
          <w:rFonts w:hint="cs"/>
          <w:b/>
          <w:bCs/>
          <w:rtl/>
        </w:rPr>
        <w:t>ובתוכם מתלבשים המוחין דזו"ן</w:t>
      </w:r>
    </w:p>
    <w:p w14:paraId="194D1FD6" w14:textId="77777777" w:rsidR="008C0752" w:rsidRPr="009C181E" w:rsidRDefault="008C0752" w:rsidP="008C0752">
      <w:pPr>
        <w:jc w:val="both"/>
        <w:rPr>
          <w:rFonts w:hint="cs"/>
          <w:b/>
          <w:bCs/>
          <w:rtl/>
        </w:rPr>
      </w:pPr>
    </w:p>
    <w:p w14:paraId="3ECB2344" w14:textId="77777777" w:rsidR="008C0752" w:rsidRPr="009C181E" w:rsidRDefault="008C0752" w:rsidP="008C0752">
      <w:pPr>
        <w:jc w:val="both"/>
        <w:rPr>
          <w:rFonts w:hint="cs"/>
          <w:b/>
          <w:bCs/>
          <w:rtl/>
        </w:rPr>
      </w:pPr>
      <w:r w:rsidRPr="009C181E">
        <w:rPr>
          <w:rFonts w:hint="cs"/>
          <w:b/>
          <w:bCs/>
          <w:rtl/>
        </w:rPr>
        <w:t>וכעל דרך זה בירורי זו"ן שמבררים לאו"א הם המוחין דאו"א</w:t>
      </w:r>
    </w:p>
    <w:p w14:paraId="1214CF55" w14:textId="77777777" w:rsidR="008C0752" w:rsidRPr="009C181E" w:rsidRDefault="008C0752" w:rsidP="008C0752">
      <w:pPr>
        <w:jc w:val="both"/>
        <w:rPr>
          <w:rFonts w:hint="cs"/>
          <w:b/>
          <w:bCs/>
          <w:rtl/>
        </w:rPr>
      </w:pPr>
      <w:r w:rsidRPr="009C181E">
        <w:rPr>
          <w:rFonts w:hint="cs"/>
          <w:b/>
          <w:bCs/>
          <w:rtl/>
        </w:rPr>
        <w:t>ובירורי או"א שמבררים לאריך אנפין נעשים צלמי המוחין דאו"א</w:t>
      </w:r>
    </w:p>
    <w:p w14:paraId="4362AB5F" w14:textId="77777777" w:rsidR="008C0752" w:rsidRPr="009C181E" w:rsidRDefault="008C0752" w:rsidP="008C0752">
      <w:pPr>
        <w:jc w:val="both"/>
        <w:rPr>
          <w:rFonts w:hint="cs"/>
          <w:b/>
          <w:bCs/>
          <w:rtl/>
        </w:rPr>
      </w:pPr>
      <w:r w:rsidRPr="009C181E">
        <w:rPr>
          <w:rFonts w:hint="cs"/>
          <w:b/>
          <w:bCs/>
          <w:rtl/>
        </w:rPr>
        <w:t>ובירורי או"א שמבררין לאריך אנפין הם המוחין לאריך אנפין</w:t>
      </w:r>
    </w:p>
    <w:p w14:paraId="3B553DE5" w14:textId="77777777" w:rsidR="008C0752" w:rsidRPr="009C181E" w:rsidRDefault="008C0752" w:rsidP="008C0752">
      <w:pPr>
        <w:jc w:val="both"/>
        <w:rPr>
          <w:rFonts w:hint="cs"/>
          <w:b/>
          <w:bCs/>
          <w:rtl/>
        </w:rPr>
      </w:pPr>
      <w:r w:rsidRPr="009C181E">
        <w:rPr>
          <w:rFonts w:hint="cs"/>
          <w:b/>
          <w:bCs/>
          <w:rtl/>
        </w:rPr>
        <w:t xml:space="preserve">ובירורי א"א שמברר לעתיק הם צלמי המוחין דאריך אנפין </w:t>
      </w:r>
    </w:p>
    <w:p w14:paraId="503440A0" w14:textId="77777777" w:rsidR="008C0752" w:rsidRPr="009C181E" w:rsidRDefault="008C0752" w:rsidP="008C0752">
      <w:pPr>
        <w:jc w:val="both"/>
        <w:rPr>
          <w:rFonts w:hint="cs"/>
          <w:b/>
          <w:bCs/>
          <w:rtl/>
        </w:rPr>
      </w:pPr>
      <w:r w:rsidRPr="009C181E">
        <w:rPr>
          <w:rFonts w:hint="cs"/>
          <w:b/>
          <w:bCs/>
          <w:rtl/>
        </w:rPr>
        <w:t>ובהם מתלבשים המוחין</w:t>
      </w:r>
    </w:p>
    <w:p w14:paraId="7FA00A12" w14:textId="77777777" w:rsidR="008C0752" w:rsidRPr="009C181E" w:rsidRDefault="008C0752" w:rsidP="008C0752">
      <w:pPr>
        <w:jc w:val="both"/>
        <w:rPr>
          <w:rFonts w:hint="cs"/>
          <w:b/>
          <w:bCs/>
          <w:rtl/>
        </w:rPr>
      </w:pPr>
    </w:p>
    <w:p w14:paraId="39AF4D79" w14:textId="77777777" w:rsidR="008C0752" w:rsidRPr="009C181E" w:rsidRDefault="008C0752" w:rsidP="008C0752">
      <w:pPr>
        <w:jc w:val="both"/>
        <w:rPr>
          <w:rFonts w:hint="cs"/>
          <w:b/>
          <w:bCs/>
          <w:rtl/>
        </w:rPr>
      </w:pPr>
      <w:r w:rsidRPr="009C181E">
        <w:rPr>
          <w:rFonts w:hint="cs"/>
          <w:b/>
          <w:bCs/>
          <w:rtl/>
        </w:rPr>
        <w:t>וכעל דרך זה תקיש לשאר באופן שהמוחין של כל פרצוף</w:t>
      </w:r>
    </w:p>
    <w:p w14:paraId="153BFB65" w14:textId="77777777" w:rsidR="008C0752" w:rsidRPr="009C181E" w:rsidRDefault="008C0752" w:rsidP="008C0752">
      <w:pPr>
        <w:jc w:val="both"/>
        <w:rPr>
          <w:rFonts w:hint="cs"/>
          <w:b/>
          <w:bCs/>
          <w:rtl/>
        </w:rPr>
      </w:pPr>
      <w:r w:rsidRPr="009C181E">
        <w:rPr>
          <w:rFonts w:hint="cs"/>
          <w:b/>
          <w:bCs/>
          <w:rtl/>
        </w:rPr>
        <w:t xml:space="preserve">הנעשים מהבירורים הנוגעים לאותו פרצוף </w:t>
      </w:r>
    </w:p>
    <w:p w14:paraId="3927FC67" w14:textId="77777777" w:rsidR="008C0752" w:rsidRPr="009C181E" w:rsidRDefault="008C0752" w:rsidP="008C0752">
      <w:pPr>
        <w:jc w:val="both"/>
        <w:rPr>
          <w:rFonts w:hint="cs"/>
          <w:b/>
          <w:bCs/>
          <w:rtl/>
        </w:rPr>
      </w:pPr>
      <w:r w:rsidRPr="009C181E">
        <w:rPr>
          <w:rFonts w:hint="cs"/>
          <w:b/>
          <w:bCs/>
          <w:rtl/>
        </w:rPr>
        <w:t>מתלבשים בצלמי המוחין הנעשים מהאחוריים של הפרצוף שלמעלה ממנו</w:t>
      </w:r>
    </w:p>
    <w:p w14:paraId="4E0AC36C" w14:textId="77777777" w:rsidR="008C0752" w:rsidRPr="009C181E" w:rsidRDefault="008C0752" w:rsidP="008C0752">
      <w:pPr>
        <w:jc w:val="both"/>
        <w:rPr>
          <w:rFonts w:hint="cs"/>
          <w:b/>
          <w:bCs/>
          <w:rtl/>
        </w:rPr>
      </w:pPr>
    </w:p>
    <w:p w14:paraId="0DF7F56E" w14:textId="77777777" w:rsidR="008C0752" w:rsidRPr="009C181E" w:rsidRDefault="008C0752" w:rsidP="008C0752">
      <w:pPr>
        <w:jc w:val="both"/>
        <w:rPr>
          <w:rFonts w:hint="cs"/>
          <w:b/>
          <w:bCs/>
          <w:rtl/>
        </w:rPr>
      </w:pPr>
      <w:r w:rsidRPr="009C181E">
        <w:rPr>
          <w:rFonts w:hint="cs"/>
          <w:b/>
          <w:bCs/>
          <w:rtl/>
        </w:rPr>
        <w:t>דהיינו מוחין דז"א בצלמי המוחין דאחורי אבא ואמא</w:t>
      </w:r>
    </w:p>
    <w:p w14:paraId="7C8F45B7" w14:textId="77777777" w:rsidR="008C0752" w:rsidRPr="009C181E" w:rsidRDefault="008C0752" w:rsidP="008C0752">
      <w:pPr>
        <w:jc w:val="both"/>
        <w:rPr>
          <w:rFonts w:hint="cs"/>
          <w:b/>
          <w:bCs/>
          <w:rtl/>
        </w:rPr>
      </w:pPr>
      <w:r w:rsidRPr="009C181E">
        <w:rPr>
          <w:rFonts w:hint="cs"/>
          <w:b/>
          <w:bCs/>
          <w:rtl/>
        </w:rPr>
        <w:t>ומוחין דאבא ואמא בצלמי המוחין דאחורי אריך אנפין</w:t>
      </w:r>
    </w:p>
    <w:p w14:paraId="1F7265A2" w14:textId="77777777" w:rsidR="008C0752" w:rsidRPr="009C181E" w:rsidRDefault="008C0752" w:rsidP="008C0752">
      <w:pPr>
        <w:jc w:val="both"/>
        <w:rPr>
          <w:rFonts w:hint="cs"/>
          <w:b/>
          <w:bCs/>
          <w:rtl/>
        </w:rPr>
      </w:pPr>
      <w:r w:rsidRPr="009C181E">
        <w:rPr>
          <w:rFonts w:hint="cs"/>
          <w:b/>
          <w:bCs/>
          <w:rtl/>
        </w:rPr>
        <w:t>ומוחין דאריך אנפין בצלמי המוחין דאחור עתיק</w:t>
      </w:r>
    </w:p>
    <w:p w14:paraId="02B1BDEA" w14:textId="77777777" w:rsidR="008C0752" w:rsidRPr="009C181E" w:rsidRDefault="008C0752" w:rsidP="008C0752">
      <w:pPr>
        <w:jc w:val="both"/>
        <w:rPr>
          <w:rFonts w:hint="cs"/>
          <w:b/>
          <w:bCs/>
          <w:rtl/>
        </w:rPr>
      </w:pPr>
      <w:r w:rsidRPr="009C181E">
        <w:rPr>
          <w:rFonts w:hint="cs"/>
          <w:b/>
          <w:bCs/>
          <w:rtl/>
        </w:rPr>
        <w:t>ומוחין דעתיק בצלמי המוחין דאחורי נה"י דא"ק</w:t>
      </w:r>
    </w:p>
    <w:p w14:paraId="77CF671D" w14:textId="77777777" w:rsidR="008C0752" w:rsidRPr="009C181E" w:rsidRDefault="008C0752" w:rsidP="008C0752">
      <w:pPr>
        <w:jc w:val="both"/>
        <w:rPr>
          <w:rFonts w:hint="cs"/>
          <w:b/>
          <w:bCs/>
          <w:rtl/>
        </w:rPr>
      </w:pPr>
    </w:p>
    <w:p w14:paraId="6AB3AAB6" w14:textId="77777777" w:rsidR="008C0752" w:rsidRPr="009C181E" w:rsidRDefault="008C0752" w:rsidP="008C0752">
      <w:pPr>
        <w:jc w:val="both"/>
        <w:rPr>
          <w:rFonts w:hint="cs"/>
          <w:b/>
          <w:bCs/>
          <w:rtl/>
        </w:rPr>
      </w:pPr>
      <w:r w:rsidRPr="009C181E">
        <w:rPr>
          <w:rFonts w:hint="cs"/>
          <w:b/>
          <w:bCs/>
          <w:rtl/>
        </w:rPr>
        <w:t>נמצא שהמוחין דז"א הם נשמה פנימי תוך כל צלמי המוחין</w:t>
      </w:r>
    </w:p>
    <w:p w14:paraId="09A8FD89" w14:textId="77777777" w:rsidR="008C0752" w:rsidRPr="009C181E" w:rsidRDefault="008C0752" w:rsidP="008C0752">
      <w:pPr>
        <w:jc w:val="both"/>
        <w:rPr>
          <w:rFonts w:hint="cs"/>
          <w:b/>
          <w:bCs/>
          <w:rtl/>
        </w:rPr>
      </w:pPr>
      <w:r w:rsidRPr="009C181E">
        <w:rPr>
          <w:rFonts w:hint="cs"/>
          <w:b/>
          <w:bCs/>
          <w:rtl/>
        </w:rPr>
        <w:t>של כל הפרצופים שלמעלה ממנו</w:t>
      </w:r>
    </w:p>
    <w:p w14:paraId="33131616" w14:textId="77777777" w:rsidR="008C0752" w:rsidRPr="009C181E" w:rsidRDefault="008C0752" w:rsidP="008C0752">
      <w:pPr>
        <w:jc w:val="both"/>
        <w:rPr>
          <w:rFonts w:hint="cs"/>
          <w:b/>
          <w:bCs/>
          <w:rtl/>
        </w:rPr>
      </w:pPr>
      <w:r w:rsidRPr="009C181E">
        <w:rPr>
          <w:rFonts w:hint="cs"/>
          <w:b/>
          <w:bCs/>
          <w:rtl/>
        </w:rPr>
        <w:t>שהרי מוחין דז"א מולבשים תוך צלמי המוחין דאו"א</w:t>
      </w:r>
    </w:p>
    <w:p w14:paraId="7E430EFF" w14:textId="77777777" w:rsidR="008C0752" w:rsidRPr="009C181E" w:rsidRDefault="008C0752" w:rsidP="008C0752">
      <w:pPr>
        <w:jc w:val="both"/>
        <w:rPr>
          <w:rFonts w:hint="cs"/>
          <w:b/>
          <w:bCs/>
          <w:rtl/>
        </w:rPr>
      </w:pPr>
      <w:r w:rsidRPr="009C181E">
        <w:rPr>
          <w:rFonts w:hint="cs"/>
          <w:b/>
          <w:bCs/>
          <w:rtl/>
        </w:rPr>
        <w:t>וצלמי המוחין דאו"א הן הן עצמם מוחין דאו"א</w:t>
      </w:r>
    </w:p>
    <w:p w14:paraId="6DA35800" w14:textId="77777777" w:rsidR="008C0752" w:rsidRPr="009C181E" w:rsidRDefault="008C0752" w:rsidP="008C0752">
      <w:pPr>
        <w:jc w:val="both"/>
        <w:rPr>
          <w:b/>
          <w:bCs/>
          <w:rtl/>
        </w:rPr>
      </w:pPr>
      <w:r w:rsidRPr="009C181E">
        <w:rPr>
          <w:rFonts w:hint="cs"/>
          <w:b/>
          <w:bCs/>
          <w:rtl/>
        </w:rPr>
        <w:t>והם מלובשים תוך צלמי המוחין דאריך אנפין</w:t>
      </w:r>
    </w:p>
    <w:p w14:paraId="2E73F282" w14:textId="77777777" w:rsidR="008C0752" w:rsidRPr="009C181E" w:rsidRDefault="008C0752" w:rsidP="008C0752">
      <w:pPr>
        <w:jc w:val="both"/>
        <w:rPr>
          <w:b/>
          <w:bCs/>
          <w:rtl/>
        </w:rPr>
      </w:pPr>
    </w:p>
    <w:p w14:paraId="312B3E78" w14:textId="77777777" w:rsidR="008C0752" w:rsidRPr="009C181E" w:rsidRDefault="008C0752" w:rsidP="008C0752">
      <w:pPr>
        <w:jc w:val="both"/>
        <w:rPr>
          <w:rFonts w:hint="cs"/>
          <w:b/>
          <w:bCs/>
          <w:rtl/>
        </w:rPr>
      </w:pPr>
      <w:r w:rsidRPr="009C181E">
        <w:rPr>
          <w:rFonts w:hint="cs"/>
          <w:b/>
          <w:bCs/>
          <w:rtl/>
        </w:rPr>
        <w:t>וצלמי המוחין דאריך אנפין הם הם מוחין דאריך אנפין</w:t>
      </w:r>
    </w:p>
    <w:p w14:paraId="630841E1" w14:textId="77777777" w:rsidR="008C0752" w:rsidRPr="009C181E" w:rsidRDefault="008C0752" w:rsidP="008C0752">
      <w:pPr>
        <w:jc w:val="both"/>
        <w:rPr>
          <w:rFonts w:hint="cs"/>
          <w:b/>
          <w:bCs/>
          <w:rtl/>
        </w:rPr>
      </w:pPr>
      <w:r w:rsidRPr="009C181E">
        <w:rPr>
          <w:rFonts w:hint="cs"/>
          <w:b/>
          <w:bCs/>
          <w:rtl/>
        </w:rPr>
        <w:t xml:space="preserve">והם מלובשים תוך צלמי המוחין דעתיק </w:t>
      </w:r>
    </w:p>
    <w:p w14:paraId="4ED44F18" w14:textId="77777777" w:rsidR="008C0752" w:rsidRPr="009C181E" w:rsidRDefault="008C0752" w:rsidP="008C0752">
      <w:pPr>
        <w:jc w:val="both"/>
        <w:rPr>
          <w:rFonts w:hint="cs"/>
          <w:b/>
          <w:bCs/>
          <w:rtl/>
        </w:rPr>
      </w:pPr>
      <w:r w:rsidRPr="009C181E">
        <w:rPr>
          <w:rFonts w:hint="cs"/>
          <w:b/>
          <w:bCs/>
          <w:rtl/>
        </w:rPr>
        <w:t>וצלמי המוחין דעתיק הן הן עצמם מוחין דעתיק</w:t>
      </w:r>
    </w:p>
    <w:p w14:paraId="41EB3D4F" w14:textId="77777777" w:rsidR="008C0752" w:rsidRPr="009C181E" w:rsidRDefault="008C0752" w:rsidP="008C0752">
      <w:pPr>
        <w:jc w:val="both"/>
        <w:rPr>
          <w:rFonts w:hint="cs"/>
          <w:b/>
          <w:bCs/>
          <w:rtl/>
        </w:rPr>
      </w:pPr>
      <w:r w:rsidRPr="009C181E">
        <w:rPr>
          <w:rFonts w:hint="cs"/>
          <w:b/>
          <w:bCs/>
          <w:rtl/>
        </w:rPr>
        <w:t>והם מלובשים תוך צלמי המוחין הנעשים מן הבחינה שלמעלה ממנו</w:t>
      </w:r>
    </w:p>
    <w:p w14:paraId="789BE79F" w14:textId="77777777" w:rsidR="008C0752" w:rsidRPr="009C181E" w:rsidRDefault="008C0752" w:rsidP="008C0752">
      <w:pPr>
        <w:jc w:val="both"/>
        <w:rPr>
          <w:rFonts w:hint="cs"/>
          <w:b/>
          <w:bCs/>
          <w:rtl/>
        </w:rPr>
      </w:pPr>
      <w:r w:rsidRPr="009C181E">
        <w:rPr>
          <w:rFonts w:hint="cs"/>
          <w:b/>
          <w:bCs/>
          <w:rtl/>
        </w:rPr>
        <w:t>מה שאין הפה יכולה לדבר</w:t>
      </w:r>
    </w:p>
    <w:p w14:paraId="1011BC7F" w14:textId="77777777" w:rsidR="008C0752" w:rsidRPr="009C181E" w:rsidRDefault="008C0752" w:rsidP="008C0752">
      <w:pPr>
        <w:jc w:val="both"/>
        <w:rPr>
          <w:rFonts w:hint="cs"/>
          <w:b/>
          <w:bCs/>
          <w:rtl/>
        </w:rPr>
      </w:pPr>
    </w:p>
    <w:p w14:paraId="1378FFD3" w14:textId="77777777" w:rsidR="008C0752" w:rsidRPr="009C181E" w:rsidRDefault="008C0752" w:rsidP="008C0752">
      <w:pPr>
        <w:jc w:val="both"/>
        <w:rPr>
          <w:rFonts w:hint="cs"/>
          <w:b/>
          <w:bCs/>
          <w:rtl/>
        </w:rPr>
      </w:pPr>
      <w:r w:rsidRPr="009C181E">
        <w:rPr>
          <w:rFonts w:hint="cs"/>
          <w:b/>
          <w:bCs/>
          <w:rtl/>
        </w:rPr>
        <w:t>ולכן כשהזו"ן שוים בקומתם והם שני מלכים משתמשים בכתר אחד</w:t>
      </w:r>
    </w:p>
    <w:p w14:paraId="23FAF129" w14:textId="77777777" w:rsidR="008C0752" w:rsidRPr="009C181E" w:rsidRDefault="008C0752" w:rsidP="008C0752">
      <w:pPr>
        <w:jc w:val="both"/>
        <w:rPr>
          <w:rFonts w:hint="cs"/>
          <w:b/>
          <w:bCs/>
          <w:rtl/>
        </w:rPr>
      </w:pPr>
      <w:r w:rsidRPr="009C181E">
        <w:rPr>
          <w:rFonts w:hint="cs"/>
          <w:b/>
          <w:bCs/>
          <w:rtl/>
        </w:rPr>
        <w:t>אז הנה"י דאו"א עילאין נעשים צלמי המוחין דז"א</w:t>
      </w:r>
    </w:p>
    <w:p w14:paraId="6D026B83" w14:textId="77777777" w:rsidR="008C0752" w:rsidRPr="009C181E" w:rsidRDefault="008C0752" w:rsidP="008C0752">
      <w:pPr>
        <w:jc w:val="both"/>
        <w:rPr>
          <w:rFonts w:hint="cs"/>
          <w:b/>
          <w:bCs/>
          <w:rtl/>
        </w:rPr>
      </w:pPr>
      <w:r w:rsidRPr="009C181E">
        <w:rPr>
          <w:rFonts w:hint="cs"/>
          <w:b/>
          <w:bCs/>
          <w:rtl/>
        </w:rPr>
        <w:t>והם אחוריים דאו"א עילאין שנפלו במקום ז"א</w:t>
      </w:r>
    </w:p>
    <w:p w14:paraId="10E37495" w14:textId="77777777" w:rsidR="008C0752" w:rsidRPr="009C181E" w:rsidRDefault="008C0752" w:rsidP="008C0752">
      <w:pPr>
        <w:jc w:val="both"/>
        <w:rPr>
          <w:rFonts w:hint="cs"/>
          <w:b/>
          <w:bCs/>
          <w:rtl/>
        </w:rPr>
      </w:pPr>
    </w:p>
    <w:p w14:paraId="00FC3281" w14:textId="77777777" w:rsidR="008C0752" w:rsidRPr="009C181E" w:rsidRDefault="008C0752" w:rsidP="008C0752">
      <w:pPr>
        <w:jc w:val="both"/>
        <w:rPr>
          <w:rFonts w:hint="cs"/>
          <w:b/>
          <w:bCs/>
          <w:rtl/>
        </w:rPr>
      </w:pPr>
      <w:r w:rsidRPr="009C181E">
        <w:rPr>
          <w:rFonts w:hint="cs"/>
          <w:b/>
          <w:bCs/>
          <w:rtl/>
        </w:rPr>
        <w:t>ונה"י דישסו"ת נעשים צלמי המוחין דנוקבא</w:t>
      </w:r>
    </w:p>
    <w:p w14:paraId="662A1F15" w14:textId="77777777" w:rsidR="008C0752" w:rsidRPr="009C181E" w:rsidRDefault="008C0752" w:rsidP="008C0752">
      <w:pPr>
        <w:jc w:val="both"/>
        <w:rPr>
          <w:rFonts w:hint="cs"/>
          <w:b/>
          <w:bCs/>
          <w:rtl/>
        </w:rPr>
      </w:pPr>
      <w:r w:rsidRPr="009C181E">
        <w:rPr>
          <w:rFonts w:hint="cs"/>
          <w:b/>
          <w:bCs/>
          <w:rtl/>
        </w:rPr>
        <w:lastRenderedPageBreak/>
        <w:t>והם האחוריים דישסו"ת שנפלו במקום הנוקבא כמו שנתבאר.</w:t>
      </w:r>
    </w:p>
    <w:p w14:paraId="78F74683" w14:textId="77777777" w:rsidR="008C0752" w:rsidRPr="007502EF" w:rsidRDefault="008C0752" w:rsidP="008C0752">
      <w:pPr>
        <w:jc w:val="both"/>
        <w:rPr>
          <w:rFonts w:hint="cs"/>
          <w:rtl/>
        </w:rPr>
      </w:pPr>
    </w:p>
    <w:p w14:paraId="41590BBF" w14:textId="77777777" w:rsidR="008C0752" w:rsidRDefault="008C0752" w:rsidP="008C0752">
      <w:pPr>
        <w:pStyle w:val="3"/>
        <w:jc w:val="both"/>
        <w:rPr>
          <w:rFonts w:hint="cs"/>
          <w:rtl/>
        </w:rPr>
      </w:pPr>
      <w:bookmarkStart w:id="2" w:name="_Toc96693280"/>
      <w:bookmarkStart w:id="3" w:name="_Toc508539970"/>
      <w:r>
        <w:rPr>
          <w:rFonts w:hint="cs"/>
          <w:rtl/>
        </w:rPr>
        <w:t>*מושגים - סוד האחורים - עבודת הבירורים - סיום - שלמות התיקון - אנ"ך</w:t>
      </w:r>
      <w:bookmarkEnd w:id="2"/>
      <w:bookmarkEnd w:id="3"/>
    </w:p>
    <w:p w14:paraId="1024777B" w14:textId="77777777" w:rsidR="008C0752" w:rsidRPr="007502EF" w:rsidRDefault="008C0752" w:rsidP="008C0752">
      <w:pPr>
        <w:jc w:val="both"/>
        <w:rPr>
          <w:rFonts w:hint="cs"/>
          <w:rtl/>
        </w:rPr>
      </w:pPr>
    </w:p>
    <w:p w14:paraId="62085C09" w14:textId="77777777" w:rsidR="008C0752" w:rsidRPr="007502EF" w:rsidRDefault="008C0752" w:rsidP="008C0752">
      <w:pPr>
        <w:jc w:val="both"/>
        <w:rPr>
          <w:rFonts w:hint="cs"/>
          <w:rtl/>
        </w:rPr>
      </w:pPr>
      <w:r w:rsidRPr="007502EF">
        <w:rPr>
          <w:rFonts w:hint="cs"/>
          <w:rtl/>
        </w:rPr>
        <w:t xml:space="preserve">לחיים לחיים </w:t>
      </w:r>
      <w:r w:rsidRPr="007502EF">
        <w:rPr>
          <w:rtl/>
        </w:rPr>
        <w:t>–</w:t>
      </w:r>
      <w:r w:rsidRPr="007502EF">
        <w:rPr>
          <w:rFonts w:hint="cs"/>
          <w:rtl/>
        </w:rPr>
        <w:t xml:space="preserve"> עכשיו נעשה סיום הלימוד של ספר "חסדי דוד". עד  כאן  היה</w:t>
      </w:r>
    </w:p>
    <w:p w14:paraId="75BFA181" w14:textId="77777777" w:rsidR="008C0752" w:rsidRPr="007502EF" w:rsidRDefault="008C0752" w:rsidP="008C0752">
      <w:pPr>
        <w:ind w:left="1700"/>
        <w:jc w:val="both"/>
        <w:rPr>
          <w:rFonts w:hint="cs"/>
          <w:rtl/>
        </w:rPr>
      </w:pPr>
      <w:r w:rsidRPr="007502EF">
        <w:rPr>
          <w:rFonts w:hint="cs"/>
          <w:rtl/>
        </w:rPr>
        <w:t xml:space="preserve">זה עולם התהו </w:t>
      </w:r>
      <w:r w:rsidRPr="007502EF">
        <w:rPr>
          <w:rtl/>
        </w:rPr>
        <w:t>–</w:t>
      </w:r>
      <w:r w:rsidRPr="007502EF">
        <w:rPr>
          <w:rFonts w:hint="cs"/>
          <w:rtl/>
        </w:rPr>
        <w:t xml:space="preserve"> ולא צריך לסיים בעולם התהו, אם כי שאמרנו שככל שהתהו נמשך </w:t>
      </w:r>
      <w:r w:rsidRPr="007502EF">
        <w:rPr>
          <w:rtl/>
        </w:rPr>
        <w:t>–</w:t>
      </w:r>
      <w:r w:rsidRPr="007502EF">
        <w:rPr>
          <w:rFonts w:hint="cs"/>
          <w:rtl/>
        </w:rPr>
        <w:t xml:space="preserve"> הוא מיתקן והולך. ובכל אופן, התכלית היא משיח </w:t>
      </w:r>
      <w:r w:rsidRPr="007502EF">
        <w:rPr>
          <w:rtl/>
        </w:rPr>
        <w:t>–</w:t>
      </w:r>
      <w:r w:rsidRPr="007502EF">
        <w:rPr>
          <w:rFonts w:hint="cs"/>
          <w:rtl/>
        </w:rPr>
        <w:t xml:space="preserve"> שלמות התיקון, וגם כאן </w:t>
      </w:r>
      <w:r w:rsidRPr="007502EF">
        <w:rPr>
          <w:rtl/>
        </w:rPr>
        <w:t>–</w:t>
      </w:r>
      <w:r w:rsidRPr="007502EF">
        <w:rPr>
          <w:rFonts w:hint="cs"/>
          <w:rtl/>
        </w:rPr>
        <w:t xml:space="preserve"> מתוך עיסוק באותו נושא גופא </w:t>
      </w:r>
      <w:r w:rsidRPr="007502EF">
        <w:rPr>
          <w:rtl/>
        </w:rPr>
        <w:t>–</w:t>
      </w:r>
      <w:r w:rsidRPr="007502EF">
        <w:rPr>
          <w:rFonts w:hint="cs"/>
          <w:rtl/>
        </w:rPr>
        <w:t xml:space="preserve"> מגיע המחבר לשלמות התיקון.</w:t>
      </w:r>
    </w:p>
    <w:p w14:paraId="53A3C2B4" w14:textId="77777777" w:rsidR="008C0752" w:rsidRPr="007502EF" w:rsidRDefault="008C0752" w:rsidP="008C0752">
      <w:pPr>
        <w:ind w:left="1700"/>
        <w:jc w:val="both"/>
        <w:rPr>
          <w:rFonts w:hint="cs"/>
          <w:rtl/>
        </w:rPr>
      </w:pPr>
    </w:p>
    <w:p w14:paraId="4C716282" w14:textId="77777777" w:rsidR="008C0752" w:rsidRPr="007502EF" w:rsidRDefault="008C0752" w:rsidP="008C0752">
      <w:pPr>
        <w:ind w:left="1700"/>
        <w:jc w:val="both"/>
        <w:rPr>
          <w:rFonts w:hint="cs"/>
          <w:rtl/>
        </w:rPr>
      </w:pPr>
      <w:r w:rsidRPr="007502EF">
        <w:rPr>
          <w:rFonts w:hint="cs"/>
          <w:rtl/>
        </w:rPr>
        <w:t xml:space="preserve">אם רק לומדים עד 100 = ק'  זה אינו מספיק - אלא צריך ללמוד עד 101 = ק"א  ואז מסיימים את "חסדי דוד" </w:t>
      </w:r>
      <w:r w:rsidRPr="007502EF">
        <w:rPr>
          <w:rtl/>
        </w:rPr>
        <w:t>–</w:t>
      </w:r>
      <w:r w:rsidRPr="007502EF">
        <w:rPr>
          <w:rFonts w:hint="cs"/>
          <w:rtl/>
        </w:rPr>
        <w:t xml:space="preserve"> לחיים לחיים.</w:t>
      </w:r>
    </w:p>
    <w:p w14:paraId="34DCFD61" w14:textId="77777777" w:rsidR="008C0752" w:rsidRPr="007502EF" w:rsidRDefault="008C0752" w:rsidP="008C0752">
      <w:pPr>
        <w:jc w:val="both"/>
        <w:rPr>
          <w:rFonts w:hint="cs"/>
          <w:rtl/>
        </w:rPr>
      </w:pPr>
    </w:p>
    <w:p w14:paraId="1CF13826" w14:textId="77777777" w:rsidR="008C0752" w:rsidRPr="007502EF" w:rsidRDefault="008C0752" w:rsidP="008C0752">
      <w:pPr>
        <w:jc w:val="both"/>
        <w:rPr>
          <w:rFonts w:hint="cs"/>
          <w:rtl/>
        </w:rPr>
      </w:pPr>
      <w:r w:rsidRPr="007502EF">
        <w:rPr>
          <w:rFonts w:hint="cs"/>
          <w:rtl/>
        </w:rPr>
        <w:t xml:space="preserve">סימן ק"א - סימן ק"א הוא הפועל יוצא מכל מה שלמדנו היום </w:t>
      </w:r>
      <w:r w:rsidRPr="007502EF">
        <w:rPr>
          <w:rtl/>
        </w:rPr>
        <w:t>–</w:t>
      </w:r>
      <w:r w:rsidRPr="007502EF">
        <w:rPr>
          <w:rFonts w:hint="cs"/>
          <w:rtl/>
        </w:rPr>
        <w:t xml:space="preserve"> והוא  תכלית</w:t>
      </w:r>
    </w:p>
    <w:p w14:paraId="6D03CF56" w14:textId="77777777" w:rsidR="008C0752" w:rsidRPr="007502EF" w:rsidRDefault="008C0752" w:rsidP="008C0752">
      <w:pPr>
        <w:ind w:left="1416"/>
        <w:jc w:val="both"/>
        <w:rPr>
          <w:rtl/>
        </w:rPr>
      </w:pPr>
      <w:r w:rsidRPr="007502EF">
        <w:rPr>
          <w:rFonts w:hint="cs"/>
          <w:rtl/>
        </w:rPr>
        <w:t xml:space="preserve">התיקון. ב"חסדי דוד" לא התיחס המחבר ממש ובפרוש למה שאומר בנו של הרש"ש </w:t>
      </w:r>
      <w:r w:rsidRPr="007502EF">
        <w:rPr>
          <w:rtl/>
        </w:rPr>
        <w:t>–</w:t>
      </w:r>
      <w:r w:rsidRPr="007502EF">
        <w:rPr>
          <w:rFonts w:hint="cs"/>
          <w:rtl/>
        </w:rPr>
        <w:t xml:space="preserve"> שכל הקבלה הן חמש המדרגות כ"ל צמ"א.  בסימן ק"א נוכל לראות, באופן די ברור את כללות הענין של כ"ל צמ"א </w:t>
      </w:r>
      <w:r w:rsidRPr="007502EF">
        <w:rPr>
          <w:rtl/>
        </w:rPr>
        <w:t>–</w:t>
      </w:r>
      <w:r w:rsidRPr="007502EF">
        <w:rPr>
          <w:rFonts w:hint="cs"/>
          <w:rtl/>
        </w:rPr>
        <w:t xml:space="preserve"> וכמו כן, יתבהרו הרבה סודות שלא היו מובנים כלל וכלל ללא הקדמה זו.</w:t>
      </w:r>
    </w:p>
    <w:p w14:paraId="463605A9" w14:textId="77777777" w:rsidR="008C0752" w:rsidRPr="007502EF" w:rsidRDefault="008C0752" w:rsidP="008C0752">
      <w:pPr>
        <w:jc w:val="both"/>
        <w:rPr>
          <w:rFonts w:hint="cs"/>
          <w:rtl/>
        </w:rPr>
      </w:pPr>
    </w:p>
    <w:p w14:paraId="21840222" w14:textId="77777777" w:rsidR="008C0752" w:rsidRPr="007502EF" w:rsidRDefault="008C0752" w:rsidP="008C0752">
      <w:pPr>
        <w:jc w:val="both"/>
        <w:rPr>
          <w:rFonts w:hint="cs"/>
          <w:rtl/>
        </w:rPr>
      </w:pPr>
    </w:p>
    <w:p w14:paraId="60528EBE" w14:textId="77777777" w:rsidR="008C0752" w:rsidRPr="007502EF" w:rsidRDefault="008C0752" w:rsidP="008C0752">
      <w:pPr>
        <w:jc w:val="both"/>
        <w:rPr>
          <w:rFonts w:hint="cs"/>
          <w:rtl/>
        </w:rPr>
      </w:pPr>
      <w:r w:rsidRPr="007502EF">
        <w:rPr>
          <w:rFonts w:hint="cs"/>
          <w:rtl/>
        </w:rPr>
        <w:t xml:space="preserve">עבודת הבירורים - עיקר עבודתנו בעולם הזה משך  כל   זמן   הגלות </w:t>
      </w:r>
      <w:r w:rsidRPr="007502EF">
        <w:rPr>
          <w:rtl/>
        </w:rPr>
        <w:t>–</w:t>
      </w:r>
      <w:r w:rsidRPr="007502EF">
        <w:rPr>
          <w:rFonts w:hint="cs"/>
          <w:rtl/>
        </w:rPr>
        <w:t xml:space="preserve">   שבזה </w:t>
      </w:r>
    </w:p>
    <w:p w14:paraId="5A3AF84C" w14:textId="77777777" w:rsidR="008C0752" w:rsidRPr="007502EF" w:rsidRDefault="008C0752" w:rsidP="008C0752">
      <w:pPr>
        <w:ind w:left="2125"/>
        <w:jc w:val="both"/>
        <w:rPr>
          <w:rFonts w:hint="cs"/>
          <w:rtl/>
        </w:rPr>
      </w:pPr>
      <w:r w:rsidRPr="007502EF">
        <w:rPr>
          <w:rFonts w:hint="cs"/>
          <w:rtl/>
        </w:rPr>
        <w:t xml:space="preserve">תלויים כל הגילויים של ימות המשיח ותחיית המתים </w:t>
      </w:r>
      <w:r w:rsidRPr="007502EF">
        <w:rPr>
          <w:rtl/>
        </w:rPr>
        <w:t>–</w:t>
      </w:r>
      <w:r w:rsidRPr="007502EF">
        <w:rPr>
          <w:rFonts w:hint="cs"/>
          <w:rtl/>
        </w:rPr>
        <w:t xml:space="preserve"> נקראת עבודת הבירורים.  וכידוע, הרבי אמר שנגמרה עבודת הבירורים </w:t>
      </w:r>
      <w:r w:rsidRPr="007502EF">
        <w:rPr>
          <w:rtl/>
        </w:rPr>
        <w:t>–</w:t>
      </w:r>
      <w:r w:rsidRPr="007502EF">
        <w:rPr>
          <w:rFonts w:hint="cs"/>
          <w:rtl/>
        </w:rPr>
        <w:t xml:space="preserve"> וממילא צריך להבין גם לפי מה שכתוב בסימן ק"א </w:t>
      </w:r>
      <w:r w:rsidRPr="007502EF">
        <w:rPr>
          <w:rtl/>
        </w:rPr>
        <w:t>–</w:t>
      </w:r>
      <w:r w:rsidRPr="007502EF">
        <w:rPr>
          <w:rFonts w:hint="cs"/>
          <w:rtl/>
        </w:rPr>
        <w:t xml:space="preserve"> עוד פרוש מהי הכונה בדברי הרבי.</w:t>
      </w:r>
    </w:p>
    <w:p w14:paraId="23545D51" w14:textId="77777777" w:rsidR="008C0752" w:rsidRPr="007502EF" w:rsidRDefault="008C0752" w:rsidP="008C0752">
      <w:pPr>
        <w:jc w:val="both"/>
        <w:rPr>
          <w:rFonts w:hint="cs"/>
          <w:rtl/>
        </w:rPr>
      </w:pPr>
    </w:p>
    <w:p w14:paraId="768CC0DE" w14:textId="77777777" w:rsidR="008C0752" w:rsidRPr="007502EF" w:rsidRDefault="008C0752" w:rsidP="008C0752">
      <w:pPr>
        <w:jc w:val="both"/>
        <w:rPr>
          <w:rFonts w:hint="cs"/>
          <w:sz w:val="20"/>
          <w:szCs w:val="20"/>
          <w:rtl/>
        </w:rPr>
      </w:pPr>
    </w:p>
    <w:p w14:paraId="10CFF9B1" w14:textId="77777777" w:rsidR="008C0752" w:rsidRPr="007502EF" w:rsidRDefault="008C0752" w:rsidP="008C0752">
      <w:pPr>
        <w:jc w:val="both"/>
        <w:rPr>
          <w:rFonts w:hint="cs"/>
          <w:rtl/>
        </w:rPr>
      </w:pPr>
      <w:r w:rsidRPr="009C181E">
        <w:rPr>
          <w:rFonts w:hint="cs"/>
          <w:b/>
          <w:bCs/>
          <w:sz w:val="20"/>
          <w:szCs w:val="20"/>
          <w:rtl/>
        </w:rPr>
        <w:t>דע כי אנחנו מעלים מ"ן לזו"ן</w:t>
      </w:r>
      <w:r w:rsidRPr="009C181E">
        <w:rPr>
          <w:rFonts w:hint="cs"/>
          <w:b/>
          <w:bCs/>
          <w:rtl/>
        </w:rPr>
        <w:t xml:space="preserve"> </w:t>
      </w:r>
      <w:r w:rsidRPr="007502EF">
        <w:rPr>
          <w:rFonts w:hint="cs"/>
          <w:rtl/>
        </w:rPr>
        <w:t>- המעשה הוא העיקר, ותכלית כל מה  שדובר  קודם</w:t>
      </w:r>
    </w:p>
    <w:p w14:paraId="15AAA44A" w14:textId="77777777" w:rsidR="008C0752" w:rsidRDefault="008C0752" w:rsidP="008C0752">
      <w:pPr>
        <w:ind w:left="2975"/>
        <w:jc w:val="both"/>
        <w:rPr>
          <w:rtl/>
        </w:rPr>
      </w:pPr>
      <w:r w:rsidRPr="007502EF">
        <w:rPr>
          <w:rtl/>
        </w:rPr>
        <w:t>–</w:t>
      </w:r>
      <w:r w:rsidRPr="007502EF">
        <w:rPr>
          <w:rFonts w:hint="cs"/>
          <w:rtl/>
        </w:rPr>
        <w:t xml:space="preserve"> הוא מה צריך לעשות ולפעול בעולם הזה. כל מעשינו בעולם הזה </w:t>
      </w:r>
      <w:r w:rsidRPr="007502EF">
        <w:rPr>
          <w:rtl/>
        </w:rPr>
        <w:t>–</w:t>
      </w:r>
      <w:r w:rsidRPr="007502EF">
        <w:rPr>
          <w:rFonts w:hint="cs"/>
          <w:rtl/>
        </w:rPr>
        <w:t xml:space="preserve"> הכל בשביל להעלות מ"ן לזו"ן </w:t>
      </w:r>
      <w:r w:rsidRPr="007502EF">
        <w:rPr>
          <w:rtl/>
        </w:rPr>
        <w:t>–</w:t>
      </w:r>
      <w:r w:rsidRPr="007502EF">
        <w:rPr>
          <w:rFonts w:hint="cs"/>
          <w:rtl/>
        </w:rPr>
        <w:t xml:space="preserve"> ואיך מעלים מ"ן לזו"ן ?</w:t>
      </w:r>
    </w:p>
    <w:p w14:paraId="4E6D6C12" w14:textId="77777777" w:rsidR="008C0752" w:rsidRDefault="008C0752" w:rsidP="008C0752">
      <w:pPr>
        <w:ind w:left="2975"/>
        <w:jc w:val="both"/>
        <w:rPr>
          <w:rtl/>
        </w:rPr>
      </w:pPr>
    </w:p>
    <w:p w14:paraId="56D7C96D" w14:textId="77777777" w:rsidR="008C0752" w:rsidRPr="009C181E" w:rsidRDefault="008C0752" w:rsidP="008C0752">
      <w:pPr>
        <w:jc w:val="both"/>
        <w:rPr>
          <w:rFonts w:hint="cs"/>
          <w:b/>
          <w:bCs/>
          <w:sz w:val="20"/>
          <w:szCs w:val="20"/>
          <w:rtl/>
        </w:rPr>
      </w:pPr>
      <w:r w:rsidRPr="009C181E">
        <w:rPr>
          <w:rFonts w:hint="cs"/>
          <w:b/>
          <w:bCs/>
          <w:sz w:val="20"/>
          <w:szCs w:val="20"/>
          <w:rtl/>
        </w:rPr>
        <w:t xml:space="preserve">ועליית מ"ן הוא לברר מהכלים והרפ"ח ניצוצים </w:t>
      </w:r>
    </w:p>
    <w:p w14:paraId="2F57411A" w14:textId="77777777" w:rsidR="008C0752" w:rsidRPr="007502EF" w:rsidRDefault="008C0752" w:rsidP="008C0752">
      <w:pPr>
        <w:jc w:val="both"/>
        <w:rPr>
          <w:rFonts w:hint="cs"/>
          <w:rtl/>
        </w:rPr>
      </w:pPr>
      <w:r w:rsidRPr="009C181E">
        <w:rPr>
          <w:rFonts w:hint="cs"/>
          <w:b/>
          <w:bCs/>
          <w:sz w:val="20"/>
          <w:szCs w:val="20"/>
          <w:rtl/>
        </w:rPr>
        <w:t>ומהאורות שנפלו לבי"ע</w:t>
      </w:r>
      <w:r w:rsidRPr="007502EF">
        <w:rPr>
          <w:rFonts w:hint="cs"/>
          <w:rtl/>
        </w:rPr>
        <w:t xml:space="preserve"> </w:t>
      </w:r>
      <w:r w:rsidRPr="007502EF">
        <w:rPr>
          <w:rtl/>
        </w:rPr>
        <w:t>–</w:t>
      </w:r>
      <w:r w:rsidRPr="007502EF">
        <w:rPr>
          <w:rFonts w:hint="cs"/>
          <w:rtl/>
        </w:rPr>
        <w:t xml:space="preserve"> אורות, ניצוצות, כלים </w:t>
      </w:r>
      <w:r w:rsidRPr="007502EF">
        <w:rPr>
          <w:rtl/>
        </w:rPr>
        <w:t>–</w:t>
      </w:r>
      <w:r w:rsidRPr="007502EF">
        <w:rPr>
          <w:rFonts w:hint="cs"/>
          <w:rtl/>
        </w:rPr>
        <w:t xml:space="preserve"> ר"ת  אנ"ך.  הכלים  והניצוצות </w:t>
      </w:r>
    </w:p>
    <w:p w14:paraId="41694881" w14:textId="77777777" w:rsidR="008C0752" w:rsidRPr="007502EF" w:rsidRDefault="008C0752" w:rsidP="008C0752">
      <w:pPr>
        <w:ind w:left="2408"/>
        <w:jc w:val="both"/>
        <w:rPr>
          <w:rFonts w:hint="cs"/>
          <w:rtl/>
        </w:rPr>
      </w:pPr>
      <w:r w:rsidRPr="007502EF">
        <w:rPr>
          <w:rFonts w:hint="cs"/>
          <w:rtl/>
        </w:rPr>
        <w:t xml:space="preserve">נפלו ממש לבי"ע </w:t>
      </w:r>
      <w:r w:rsidRPr="007502EF">
        <w:rPr>
          <w:rtl/>
        </w:rPr>
        <w:t>–</w:t>
      </w:r>
      <w:r w:rsidRPr="007502EF">
        <w:rPr>
          <w:rFonts w:hint="cs"/>
          <w:rtl/>
        </w:rPr>
        <w:t xml:space="preserve"> ואילו האורות לכאורה לא נפלו </w:t>
      </w:r>
      <w:r w:rsidRPr="007502EF">
        <w:rPr>
          <w:rtl/>
        </w:rPr>
        <w:t>–</w:t>
      </w:r>
      <w:r w:rsidRPr="007502EF">
        <w:rPr>
          <w:rFonts w:hint="cs"/>
          <w:rtl/>
        </w:rPr>
        <w:t xml:space="preserve"> אלא שישנן גם הארות השומרות מלמעלה ומשליכות את האור בסוד התגין גם למטה. ואם כן, ישנם גם אורות וגם ניצוצות וגם כלים </w:t>
      </w:r>
      <w:r w:rsidRPr="007502EF">
        <w:rPr>
          <w:rtl/>
        </w:rPr>
        <w:t>–</w:t>
      </w:r>
      <w:r w:rsidRPr="007502EF">
        <w:rPr>
          <w:rFonts w:hint="cs"/>
          <w:rtl/>
        </w:rPr>
        <w:t xml:space="preserve"> שאנחנו מבררים ומעלים ע"י מעשינו ועבודתנו במשך כל זמן הגלות </w:t>
      </w:r>
      <w:r w:rsidRPr="007502EF">
        <w:rPr>
          <w:rtl/>
        </w:rPr>
        <w:t>–</w:t>
      </w:r>
      <w:r w:rsidRPr="007502EF">
        <w:rPr>
          <w:rFonts w:hint="cs"/>
          <w:rtl/>
        </w:rPr>
        <w:t xml:space="preserve"> כאן למטה בעולם הזה.</w:t>
      </w:r>
    </w:p>
    <w:p w14:paraId="7F0F5054" w14:textId="77777777" w:rsidR="008C0752" w:rsidRPr="007502EF" w:rsidRDefault="008C0752" w:rsidP="008C0752">
      <w:pPr>
        <w:ind w:left="2408"/>
        <w:jc w:val="both"/>
        <w:rPr>
          <w:rFonts w:hint="cs"/>
          <w:rtl/>
        </w:rPr>
      </w:pPr>
    </w:p>
    <w:p w14:paraId="0989B40F" w14:textId="77777777" w:rsidR="008C0752" w:rsidRDefault="008C0752" w:rsidP="008C0752">
      <w:pPr>
        <w:pStyle w:val="3"/>
        <w:jc w:val="both"/>
        <w:rPr>
          <w:rFonts w:hint="cs"/>
          <w:rtl/>
        </w:rPr>
      </w:pPr>
      <w:bookmarkStart w:id="4" w:name="_Toc96693281"/>
      <w:bookmarkStart w:id="5" w:name="_Toc508539971"/>
      <w:r>
        <w:rPr>
          <w:rFonts w:hint="cs"/>
          <w:rtl/>
        </w:rPr>
        <w:t>*מושגים - סוד האחורים - עבודת הבירורים - עקימת שפתיו - מ"ן על התורה</w:t>
      </w:r>
      <w:bookmarkEnd w:id="4"/>
      <w:bookmarkEnd w:id="5"/>
    </w:p>
    <w:p w14:paraId="02CD5B93" w14:textId="77777777" w:rsidR="008C0752" w:rsidRPr="007502EF" w:rsidRDefault="008C0752" w:rsidP="008C0752">
      <w:pPr>
        <w:jc w:val="both"/>
        <w:rPr>
          <w:rFonts w:hint="cs"/>
          <w:rtl/>
        </w:rPr>
      </w:pPr>
    </w:p>
    <w:p w14:paraId="1B3ECBC1" w14:textId="77777777" w:rsidR="008C0752" w:rsidRPr="007502EF" w:rsidRDefault="008C0752" w:rsidP="008C0752">
      <w:pPr>
        <w:jc w:val="both"/>
        <w:rPr>
          <w:rFonts w:hint="cs"/>
          <w:rtl/>
        </w:rPr>
      </w:pPr>
      <w:r w:rsidRPr="009C181E">
        <w:rPr>
          <w:rFonts w:hint="cs"/>
          <w:b/>
          <w:bCs/>
          <w:sz w:val="20"/>
          <w:szCs w:val="20"/>
          <w:rtl/>
        </w:rPr>
        <w:t>כפי החלק הנוגע לאותה מצוה או תפילה</w:t>
      </w:r>
      <w:r w:rsidRPr="009C181E">
        <w:rPr>
          <w:rFonts w:hint="cs"/>
          <w:b/>
          <w:bCs/>
          <w:rtl/>
        </w:rPr>
        <w:t xml:space="preserve"> </w:t>
      </w:r>
      <w:r w:rsidRPr="007502EF">
        <w:rPr>
          <w:rtl/>
        </w:rPr>
        <w:t>–</w:t>
      </w:r>
      <w:r w:rsidRPr="007502EF">
        <w:rPr>
          <w:rFonts w:hint="cs"/>
          <w:rtl/>
        </w:rPr>
        <w:t xml:space="preserve"> נאמר קודם שאת החיצוניות  מעלים  ע"י </w:t>
      </w:r>
    </w:p>
    <w:p w14:paraId="531B6B2E" w14:textId="77777777" w:rsidR="008C0752" w:rsidRPr="007502EF" w:rsidRDefault="008C0752" w:rsidP="008C0752">
      <w:pPr>
        <w:ind w:left="3968"/>
        <w:jc w:val="both"/>
        <w:rPr>
          <w:rFonts w:hint="cs"/>
          <w:rtl/>
        </w:rPr>
      </w:pPr>
      <w:r w:rsidRPr="007502EF">
        <w:rPr>
          <w:rFonts w:hint="cs"/>
          <w:rtl/>
        </w:rPr>
        <w:t xml:space="preserve">המצוות המעשיות </w:t>
      </w:r>
      <w:r w:rsidRPr="007502EF">
        <w:rPr>
          <w:rtl/>
        </w:rPr>
        <w:t>–</w:t>
      </w:r>
      <w:r w:rsidRPr="007502EF">
        <w:rPr>
          <w:rFonts w:hint="cs"/>
          <w:rtl/>
        </w:rPr>
        <w:t xml:space="preserve"> ואילו את הפנימיות מעלים ע"י תפילה </w:t>
      </w:r>
      <w:r w:rsidRPr="007502EF">
        <w:rPr>
          <w:rtl/>
        </w:rPr>
        <w:t>–</w:t>
      </w:r>
      <w:r w:rsidRPr="007502EF">
        <w:rPr>
          <w:rFonts w:hint="cs"/>
          <w:rtl/>
        </w:rPr>
        <w:t xml:space="preserve"> גם בסוד "עקימת שפתיו הוי מעשה" </w:t>
      </w:r>
      <w:r w:rsidRPr="007502EF">
        <w:rPr>
          <w:rtl/>
        </w:rPr>
        <w:t>–</w:t>
      </w:r>
      <w:r w:rsidRPr="007502EF">
        <w:rPr>
          <w:rFonts w:hint="cs"/>
          <w:rtl/>
        </w:rPr>
        <w:t xml:space="preserve"> כפי שכתב בתניא. חוץ צדיק גדול מאוד ובעל מסירות נפש של ממש בנפילת אפיים </w:t>
      </w:r>
      <w:r w:rsidRPr="007502EF">
        <w:rPr>
          <w:rtl/>
        </w:rPr>
        <w:t>–</w:t>
      </w:r>
      <w:r w:rsidRPr="007502EF">
        <w:rPr>
          <w:rFonts w:hint="cs"/>
          <w:rtl/>
        </w:rPr>
        <w:t xml:space="preserve"> שבזה הוא מעלה מ"ן </w:t>
      </w:r>
      <w:r w:rsidRPr="007502EF">
        <w:rPr>
          <w:rtl/>
        </w:rPr>
        <w:t>–</w:t>
      </w:r>
      <w:r w:rsidRPr="007502EF">
        <w:rPr>
          <w:rFonts w:hint="cs"/>
          <w:rtl/>
        </w:rPr>
        <w:t xml:space="preserve"> כמו שלמדנו קודם. כאן  כותב המחבר רק את הכלל והוא </w:t>
      </w:r>
      <w:r w:rsidRPr="007502EF">
        <w:rPr>
          <w:rtl/>
        </w:rPr>
        <w:t>–</w:t>
      </w:r>
      <w:r w:rsidRPr="007502EF">
        <w:rPr>
          <w:rFonts w:hint="cs"/>
          <w:rtl/>
        </w:rPr>
        <w:t xml:space="preserve"> ששני הדברים שמעלים מ"ן הם - או מצוה מעשית, או תפילה.</w:t>
      </w:r>
    </w:p>
    <w:p w14:paraId="5DEB99CD" w14:textId="77777777" w:rsidR="008C0752" w:rsidRPr="007502EF" w:rsidRDefault="008C0752" w:rsidP="008C0752">
      <w:pPr>
        <w:jc w:val="both"/>
        <w:rPr>
          <w:rFonts w:hint="cs"/>
          <w:rtl/>
        </w:rPr>
      </w:pPr>
    </w:p>
    <w:p w14:paraId="3278425D" w14:textId="77777777" w:rsidR="008C0752" w:rsidRPr="007502EF" w:rsidRDefault="008C0752" w:rsidP="008C0752">
      <w:pPr>
        <w:jc w:val="both"/>
        <w:rPr>
          <w:rFonts w:hint="cs"/>
          <w:rtl/>
        </w:rPr>
      </w:pPr>
    </w:p>
    <w:p w14:paraId="4A96AB0C" w14:textId="77777777" w:rsidR="008C0752" w:rsidRPr="007502EF" w:rsidRDefault="008C0752" w:rsidP="008C0752">
      <w:pPr>
        <w:jc w:val="both"/>
        <w:rPr>
          <w:rFonts w:hint="cs"/>
          <w:rtl/>
        </w:rPr>
      </w:pPr>
      <w:r w:rsidRPr="007502EF">
        <w:rPr>
          <w:rFonts w:hint="cs"/>
          <w:rtl/>
        </w:rPr>
        <w:t xml:space="preserve">תורה - הדבר המענין הוא שהתורה אינה מוזכרת כאן </w:t>
      </w:r>
      <w:r w:rsidRPr="007502EF">
        <w:rPr>
          <w:rtl/>
        </w:rPr>
        <w:t>–</w:t>
      </w:r>
      <w:r w:rsidRPr="007502EF">
        <w:rPr>
          <w:rFonts w:hint="cs"/>
          <w:rtl/>
        </w:rPr>
        <w:t xml:space="preserve"> שהרי גם התורה  היא </w:t>
      </w:r>
    </w:p>
    <w:p w14:paraId="112CCD38" w14:textId="77777777" w:rsidR="008C0752" w:rsidRPr="007502EF" w:rsidRDefault="008C0752" w:rsidP="008C0752">
      <w:pPr>
        <w:ind w:left="849"/>
        <w:jc w:val="both"/>
        <w:rPr>
          <w:rFonts w:hint="cs"/>
          <w:rtl/>
        </w:rPr>
      </w:pPr>
      <w:r w:rsidRPr="007502EF">
        <w:rPr>
          <w:rFonts w:hint="cs"/>
          <w:rtl/>
        </w:rPr>
        <w:t>בגדר "עקימת שפתיו הוי מעשה" ?</w:t>
      </w:r>
    </w:p>
    <w:p w14:paraId="7EC9995C" w14:textId="77777777" w:rsidR="008C0752" w:rsidRPr="007502EF" w:rsidRDefault="008C0752" w:rsidP="008C0752">
      <w:pPr>
        <w:ind w:left="849"/>
        <w:jc w:val="both"/>
        <w:rPr>
          <w:rFonts w:hint="cs"/>
          <w:rtl/>
        </w:rPr>
      </w:pPr>
      <w:r w:rsidRPr="007502EF">
        <w:rPr>
          <w:rFonts w:hint="cs"/>
          <w:rtl/>
        </w:rPr>
        <w:t xml:space="preserve">אם מעלים את החיצוניות ע"י מצוות מעשיות </w:t>
      </w:r>
      <w:r w:rsidRPr="007502EF">
        <w:rPr>
          <w:rtl/>
        </w:rPr>
        <w:t>–</w:t>
      </w:r>
      <w:r w:rsidRPr="007502EF">
        <w:rPr>
          <w:rFonts w:hint="cs"/>
          <w:rtl/>
        </w:rPr>
        <w:t xml:space="preserve"> ברור שאת הפנימיות מעלים ע"י לימוד תורה. ואם כן, יש לחקור כאן מה פנימי יותר </w:t>
      </w:r>
      <w:r w:rsidRPr="007502EF">
        <w:rPr>
          <w:rtl/>
        </w:rPr>
        <w:t>–</w:t>
      </w:r>
      <w:r w:rsidRPr="007502EF">
        <w:rPr>
          <w:rFonts w:hint="cs"/>
          <w:rtl/>
        </w:rPr>
        <w:t xml:space="preserve"> התורה או התפילה. ואכן, יש בזה שתי שמועות:</w:t>
      </w:r>
    </w:p>
    <w:p w14:paraId="170D4B38" w14:textId="77777777" w:rsidR="008C0752" w:rsidRPr="007502EF" w:rsidRDefault="008C0752" w:rsidP="008C0752">
      <w:pPr>
        <w:ind w:firstLine="849"/>
        <w:jc w:val="both"/>
        <w:rPr>
          <w:rFonts w:hint="cs"/>
          <w:rtl/>
        </w:rPr>
      </w:pPr>
    </w:p>
    <w:p w14:paraId="740B734A" w14:textId="77777777" w:rsidR="008C0752" w:rsidRPr="007502EF" w:rsidRDefault="008C0752" w:rsidP="008C0752">
      <w:pPr>
        <w:ind w:left="849"/>
        <w:jc w:val="both"/>
        <w:rPr>
          <w:rFonts w:hint="cs"/>
          <w:rtl/>
        </w:rPr>
      </w:pPr>
      <w:r w:rsidRPr="007502EF">
        <w:rPr>
          <w:rFonts w:hint="cs"/>
          <w:rtl/>
        </w:rPr>
        <w:t>תפילה מעולה - התפילה כרוכה עם  כוונות - והכוונות   גבוהות   יותר</w:t>
      </w:r>
    </w:p>
    <w:p w14:paraId="7652D6D0" w14:textId="77777777" w:rsidR="008C0752" w:rsidRPr="007502EF" w:rsidRDefault="008C0752" w:rsidP="008C0752">
      <w:pPr>
        <w:ind w:firstLine="2692"/>
        <w:jc w:val="both"/>
        <w:rPr>
          <w:rFonts w:hint="cs"/>
          <w:rtl/>
        </w:rPr>
      </w:pPr>
      <w:r w:rsidRPr="007502EF">
        <w:rPr>
          <w:rFonts w:hint="cs"/>
          <w:rtl/>
        </w:rPr>
        <w:lastRenderedPageBreak/>
        <w:t>מהדיבור של התורה.</w:t>
      </w:r>
    </w:p>
    <w:p w14:paraId="6307F05B" w14:textId="77777777" w:rsidR="008C0752" w:rsidRPr="007502EF" w:rsidRDefault="008C0752" w:rsidP="008C0752">
      <w:pPr>
        <w:ind w:firstLine="849"/>
        <w:jc w:val="both"/>
        <w:rPr>
          <w:rFonts w:hint="cs"/>
          <w:rtl/>
        </w:rPr>
      </w:pPr>
    </w:p>
    <w:p w14:paraId="429CCA92" w14:textId="77777777" w:rsidR="008C0752" w:rsidRPr="007502EF" w:rsidRDefault="008C0752" w:rsidP="008C0752">
      <w:pPr>
        <w:ind w:firstLine="849"/>
        <w:jc w:val="both"/>
        <w:rPr>
          <w:rFonts w:hint="cs"/>
          <w:rtl/>
        </w:rPr>
      </w:pPr>
      <w:r w:rsidRPr="007502EF">
        <w:rPr>
          <w:rFonts w:hint="cs"/>
          <w:rtl/>
        </w:rPr>
        <w:t xml:space="preserve">תורה מעולה </w:t>
      </w:r>
      <w:r w:rsidRPr="007502EF">
        <w:rPr>
          <w:rtl/>
        </w:rPr>
        <w:t>–</w:t>
      </w:r>
      <w:r w:rsidRPr="007502EF">
        <w:rPr>
          <w:rFonts w:hint="cs"/>
          <w:rtl/>
        </w:rPr>
        <w:t xml:space="preserve"> מחדש אדמו"ר הזקן בתניא של היום </w:t>
      </w:r>
      <w:r w:rsidRPr="007502EF">
        <w:rPr>
          <w:rtl/>
        </w:rPr>
        <w:t>–</w:t>
      </w:r>
      <w:r w:rsidRPr="007502EF">
        <w:rPr>
          <w:rFonts w:hint="cs"/>
          <w:rtl/>
        </w:rPr>
        <w:t xml:space="preserve"> שיש  מי  שללא </w:t>
      </w:r>
    </w:p>
    <w:p w14:paraId="14141204" w14:textId="77777777" w:rsidR="008C0752" w:rsidRPr="007502EF" w:rsidRDefault="008C0752" w:rsidP="008C0752">
      <w:pPr>
        <w:ind w:firstLine="2550"/>
        <w:jc w:val="both"/>
        <w:rPr>
          <w:rFonts w:hint="cs"/>
          <w:rtl/>
        </w:rPr>
      </w:pPr>
      <w:r w:rsidRPr="007502EF">
        <w:rPr>
          <w:rFonts w:hint="cs"/>
          <w:rtl/>
        </w:rPr>
        <w:t xml:space="preserve">דיבור כלל </w:t>
      </w:r>
      <w:r w:rsidRPr="007502EF">
        <w:rPr>
          <w:rtl/>
        </w:rPr>
        <w:t>–</w:t>
      </w:r>
      <w:r w:rsidRPr="007502EF">
        <w:rPr>
          <w:rFonts w:hint="cs"/>
          <w:rtl/>
        </w:rPr>
        <w:t xml:space="preserve"> מעלה מ"ן ע"י מסירות נפשו על התורה </w:t>
      </w:r>
      <w:r w:rsidRPr="007502EF">
        <w:rPr>
          <w:rtl/>
        </w:rPr>
        <w:t>–</w:t>
      </w:r>
      <w:r w:rsidRPr="007502EF">
        <w:rPr>
          <w:rFonts w:hint="cs"/>
          <w:rtl/>
        </w:rPr>
        <w:t xml:space="preserve"> </w:t>
      </w:r>
    </w:p>
    <w:p w14:paraId="6103E829" w14:textId="77777777" w:rsidR="008C0752" w:rsidRPr="007502EF" w:rsidRDefault="008C0752" w:rsidP="008C0752">
      <w:pPr>
        <w:ind w:firstLine="2550"/>
        <w:jc w:val="both"/>
        <w:rPr>
          <w:rFonts w:hint="cs"/>
          <w:rtl/>
        </w:rPr>
      </w:pPr>
      <w:r w:rsidRPr="007502EF">
        <w:rPr>
          <w:rFonts w:hint="cs"/>
          <w:rtl/>
        </w:rPr>
        <w:t>או בנפילת אפיים.</w:t>
      </w:r>
    </w:p>
    <w:p w14:paraId="6DEE5C63" w14:textId="77777777" w:rsidR="008C0752" w:rsidRPr="007502EF" w:rsidRDefault="008C0752" w:rsidP="008C0752">
      <w:pPr>
        <w:jc w:val="both"/>
        <w:rPr>
          <w:rFonts w:hint="cs"/>
          <w:rtl/>
        </w:rPr>
      </w:pPr>
    </w:p>
    <w:p w14:paraId="6C5B2697" w14:textId="77777777" w:rsidR="008C0752" w:rsidRPr="007502EF" w:rsidRDefault="008C0752" w:rsidP="008C0752">
      <w:pPr>
        <w:jc w:val="both"/>
        <w:rPr>
          <w:rFonts w:hint="cs"/>
          <w:rtl/>
        </w:rPr>
      </w:pPr>
    </w:p>
    <w:p w14:paraId="7FE46CF5" w14:textId="77777777" w:rsidR="008C0752" w:rsidRPr="007502EF" w:rsidRDefault="008C0752" w:rsidP="008C0752">
      <w:pPr>
        <w:jc w:val="both"/>
        <w:rPr>
          <w:rFonts w:hint="cs"/>
          <w:rtl/>
        </w:rPr>
      </w:pPr>
      <w:r w:rsidRPr="007502EF">
        <w:rPr>
          <w:rFonts w:hint="cs"/>
          <w:rtl/>
        </w:rPr>
        <w:t>נפילת אפיים - נפילת  אפיים   אינה   סתם   תפילה   כתפילת   שמונה   עשרה</w:t>
      </w:r>
    </w:p>
    <w:p w14:paraId="7934E7D0" w14:textId="77777777" w:rsidR="008C0752" w:rsidRDefault="008C0752" w:rsidP="008C0752">
      <w:pPr>
        <w:ind w:left="1700"/>
        <w:jc w:val="both"/>
        <w:rPr>
          <w:rtl/>
        </w:rPr>
      </w:pPr>
      <w:r w:rsidRPr="007502EF">
        <w:rPr>
          <w:rFonts w:hint="cs"/>
          <w:rtl/>
        </w:rPr>
        <w:t xml:space="preserve">שחייבים לדבר בה </w:t>
      </w:r>
      <w:r w:rsidRPr="007502EF">
        <w:rPr>
          <w:rtl/>
        </w:rPr>
        <w:t>–</w:t>
      </w:r>
      <w:r w:rsidRPr="007502EF">
        <w:rPr>
          <w:rFonts w:hint="cs"/>
          <w:rtl/>
        </w:rPr>
        <w:t xml:space="preserve"> חייב להיות בתפילת ח"י "עקימת שפתיו הוי מעשה".  מעצם נפילת אפיים </w:t>
      </w:r>
      <w:r w:rsidRPr="007502EF">
        <w:rPr>
          <w:rtl/>
        </w:rPr>
        <w:t>–</w:t>
      </w:r>
      <w:r w:rsidRPr="007502EF">
        <w:rPr>
          <w:rFonts w:hint="cs"/>
          <w:rtl/>
        </w:rPr>
        <w:t xml:space="preserve"> משמע שישנה נפילת אפיים גם בלי דיבור. כלומר, שהתיקון של נפילת אפיים אינו תלוי מ"עקימת שפתיו הוי מעשה" </w:t>
      </w:r>
      <w:r w:rsidRPr="007502EF">
        <w:rPr>
          <w:rtl/>
        </w:rPr>
        <w:t>–</w:t>
      </w:r>
      <w:r w:rsidRPr="007502EF">
        <w:rPr>
          <w:rFonts w:hint="cs"/>
          <w:rtl/>
        </w:rPr>
        <w:t xml:space="preserve"> אלא תלוי מעצם מסירות הנפש של "אליך הוי' נפשי אשא" </w:t>
      </w:r>
      <w:r w:rsidRPr="007502EF">
        <w:rPr>
          <w:rtl/>
        </w:rPr>
        <w:t>–</w:t>
      </w:r>
      <w:r w:rsidRPr="007502EF">
        <w:rPr>
          <w:rFonts w:hint="cs"/>
          <w:rtl/>
        </w:rPr>
        <w:t xml:space="preserve"> שיותר גבוהה מתפילה. ושוב, המסירות נפש בנפילת אפיים </w:t>
      </w:r>
      <w:r w:rsidRPr="007502EF">
        <w:rPr>
          <w:rtl/>
        </w:rPr>
        <w:t>–</w:t>
      </w:r>
      <w:r w:rsidRPr="007502EF">
        <w:rPr>
          <w:rFonts w:hint="cs"/>
          <w:rtl/>
        </w:rPr>
        <w:t xml:space="preserve"> מעלה מ"ן בפני עצמה.</w:t>
      </w:r>
    </w:p>
    <w:p w14:paraId="7DAE1DA8" w14:textId="77777777" w:rsidR="008C0752" w:rsidRDefault="008C0752" w:rsidP="008C0752">
      <w:pPr>
        <w:ind w:left="1700"/>
        <w:jc w:val="both"/>
        <w:rPr>
          <w:rtl/>
        </w:rPr>
      </w:pPr>
    </w:p>
    <w:p w14:paraId="1BB4A30E" w14:textId="77777777" w:rsidR="008C0752" w:rsidRPr="007502EF" w:rsidRDefault="008C0752" w:rsidP="008C0752">
      <w:pPr>
        <w:jc w:val="both"/>
        <w:rPr>
          <w:rFonts w:hint="cs"/>
          <w:rtl/>
        </w:rPr>
      </w:pPr>
      <w:r w:rsidRPr="007502EF">
        <w:rPr>
          <w:rFonts w:hint="cs"/>
          <w:rtl/>
        </w:rPr>
        <w:t xml:space="preserve">מסירות נפש על התורה - מה עולה במחשבה  כאשר   אומרים   ביטוי   זה ? </w:t>
      </w:r>
      <w:r w:rsidRPr="007502EF">
        <w:rPr>
          <w:rtl/>
        </w:rPr>
        <w:t>–</w:t>
      </w:r>
    </w:p>
    <w:p w14:paraId="7BE00EA6" w14:textId="77777777" w:rsidR="008C0752" w:rsidRPr="007502EF" w:rsidRDefault="008C0752" w:rsidP="008C0752">
      <w:pPr>
        <w:ind w:left="2834"/>
        <w:jc w:val="both"/>
        <w:rPr>
          <w:rFonts w:hint="cs"/>
          <w:rtl/>
        </w:rPr>
      </w:pPr>
      <w:r w:rsidRPr="007502EF">
        <w:rPr>
          <w:rFonts w:hint="cs"/>
          <w:rtl/>
        </w:rPr>
        <w:t xml:space="preserve">רבי עקיבא. רבי עקיבא וחבריו עשרת הרוגי מלכות, המעלים מ"ן עד ביאת המשיח </w:t>
      </w:r>
      <w:r w:rsidRPr="007502EF">
        <w:rPr>
          <w:rtl/>
        </w:rPr>
        <w:t>–</w:t>
      </w:r>
      <w:r w:rsidRPr="007502EF">
        <w:rPr>
          <w:rFonts w:hint="cs"/>
          <w:rtl/>
        </w:rPr>
        <w:t xml:space="preserve"> כך כותב האריז"ל. ומסירות נפשם אינה בדיבור, אינה בלימוד התורה </w:t>
      </w:r>
      <w:r w:rsidRPr="007502EF">
        <w:rPr>
          <w:rtl/>
        </w:rPr>
        <w:t>–</w:t>
      </w:r>
      <w:r w:rsidRPr="007502EF">
        <w:rPr>
          <w:rFonts w:hint="cs"/>
          <w:rtl/>
        </w:rPr>
        <w:t xml:space="preserve"> אלא במסירות נפש על התורה. ועלינו להתבונן שצריכים גם אנו בדורנו לחיות בתנועה של מסירות נפש על תורתנו הקדושה. </w:t>
      </w:r>
    </w:p>
    <w:p w14:paraId="5D9EE9D8" w14:textId="77777777" w:rsidR="008C0752" w:rsidRPr="007502EF" w:rsidRDefault="008C0752" w:rsidP="008C0752">
      <w:pPr>
        <w:ind w:left="2834"/>
        <w:jc w:val="both"/>
        <w:rPr>
          <w:rFonts w:hint="cs"/>
          <w:rtl/>
        </w:rPr>
      </w:pPr>
    </w:p>
    <w:p w14:paraId="347DE0E8" w14:textId="77777777" w:rsidR="008C0752" w:rsidRPr="007502EF" w:rsidRDefault="008C0752" w:rsidP="008C0752">
      <w:pPr>
        <w:ind w:left="2834"/>
        <w:jc w:val="both"/>
        <w:rPr>
          <w:rFonts w:hint="cs"/>
          <w:rtl/>
        </w:rPr>
      </w:pPr>
      <w:r w:rsidRPr="007502EF">
        <w:rPr>
          <w:rFonts w:hint="cs"/>
          <w:rtl/>
        </w:rPr>
        <w:t xml:space="preserve">ודאי שאין אנו צריכים למות על התורה כמו רבי עקיבא </w:t>
      </w:r>
      <w:r w:rsidRPr="007502EF">
        <w:rPr>
          <w:rtl/>
        </w:rPr>
        <w:t>–</w:t>
      </w:r>
      <w:r w:rsidRPr="007502EF">
        <w:rPr>
          <w:rFonts w:hint="cs"/>
          <w:rtl/>
        </w:rPr>
        <w:t xml:space="preserve"> אבל צריכים עוצמה כמו עוצמתו של רבי עקיבא </w:t>
      </w:r>
      <w:r w:rsidRPr="007502EF">
        <w:rPr>
          <w:rtl/>
        </w:rPr>
        <w:t>–</w:t>
      </w:r>
      <w:r w:rsidRPr="007502EF">
        <w:rPr>
          <w:rFonts w:hint="cs"/>
          <w:rtl/>
        </w:rPr>
        <w:t xml:space="preserve"> למסור נפשנו על התורה </w:t>
      </w:r>
      <w:r w:rsidRPr="007502EF">
        <w:rPr>
          <w:rtl/>
        </w:rPr>
        <w:t>–</w:t>
      </w:r>
      <w:r w:rsidRPr="007502EF">
        <w:rPr>
          <w:rFonts w:hint="cs"/>
          <w:rtl/>
        </w:rPr>
        <w:t xml:space="preserve"> וזאת העלאת מ"ן הגדולה ביותר. ובכל אופן, זהו יוצא מהכלל </w:t>
      </w:r>
      <w:r w:rsidRPr="007502EF">
        <w:rPr>
          <w:rtl/>
        </w:rPr>
        <w:t>–</w:t>
      </w:r>
      <w:r w:rsidRPr="007502EF">
        <w:rPr>
          <w:rFonts w:hint="cs"/>
          <w:rtl/>
        </w:rPr>
        <w:t xml:space="preserve"> והכלל הוא - שהעלאת מ"ן נעשית או ע"י מצוה מעשית או ע"י תפילה.</w:t>
      </w:r>
    </w:p>
    <w:p w14:paraId="5C29EB29" w14:textId="77777777" w:rsidR="008C0752" w:rsidRPr="007502EF" w:rsidRDefault="008C0752" w:rsidP="008C0752">
      <w:pPr>
        <w:jc w:val="both"/>
        <w:rPr>
          <w:rFonts w:hint="cs"/>
          <w:rtl/>
        </w:rPr>
      </w:pPr>
    </w:p>
    <w:p w14:paraId="4F2F7DA7" w14:textId="77777777" w:rsidR="008C0752" w:rsidRPr="007502EF" w:rsidRDefault="008C0752" w:rsidP="008C0752">
      <w:pPr>
        <w:jc w:val="both"/>
        <w:rPr>
          <w:rFonts w:hint="cs"/>
          <w:rtl/>
        </w:rPr>
      </w:pPr>
      <w:r w:rsidRPr="009C181E">
        <w:rPr>
          <w:rFonts w:hint="cs"/>
          <w:b/>
          <w:bCs/>
          <w:sz w:val="20"/>
          <w:szCs w:val="20"/>
          <w:rtl/>
        </w:rPr>
        <w:t>אנו מעלין אותם לזו"ן</w:t>
      </w:r>
      <w:r w:rsidRPr="009C181E">
        <w:rPr>
          <w:rFonts w:hint="cs"/>
          <w:b/>
          <w:bCs/>
          <w:rtl/>
        </w:rPr>
        <w:t xml:space="preserve"> </w:t>
      </w:r>
      <w:r w:rsidRPr="007502EF">
        <w:rPr>
          <w:rtl/>
        </w:rPr>
        <w:t>–</w:t>
      </w:r>
      <w:r w:rsidRPr="007502EF">
        <w:rPr>
          <w:rFonts w:hint="cs"/>
          <w:rtl/>
        </w:rPr>
        <w:t xml:space="preserve"> ע"י עבודתנו אנו   מבררים   בירורים   של   אנ"ך   שנפלו</w:t>
      </w:r>
    </w:p>
    <w:p w14:paraId="6BF44FE0" w14:textId="77777777" w:rsidR="008C0752" w:rsidRPr="007502EF" w:rsidRDefault="008C0752" w:rsidP="008C0752">
      <w:pPr>
        <w:ind w:left="2267"/>
        <w:jc w:val="both"/>
        <w:rPr>
          <w:rFonts w:hint="cs"/>
          <w:rtl/>
        </w:rPr>
      </w:pPr>
      <w:r w:rsidRPr="007502EF">
        <w:rPr>
          <w:rFonts w:hint="cs"/>
          <w:rtl/>
        </w:rPr>
        <w:t xml:space="preserve">למטה </w:t>
      </w:r>
      <w:r w:rsidRPr="007502EF">
        <w:rPr>
          <w:rtl/>
        </w:rPr>
        <w:t>–</w:t>
      </w:r>
      <w:r w:rsidRPr="007502EF">
        <w:rPr>
          <w:rFonts w:hint="cs"/>
          <w:rtl/>
        </w:rPr>
        <w:t xml:space="preserve"> ומעלים אותם לזו"ן.</w:t>
      </w:r>
    </w:p>
    <w:p w14:paraId="16A926E9" w14:textId="77777777" w:rsidR="008C0752" w:rsidRPr="007502EF" w:rsidRDefault="008C0752" w:rsidP="008C0752">
      <w:pPr>
        <w:pStyle w:val="a5"/>
        <w:tabs>
          <w:tab w:val="clear" w:pos="4153"/>
          <w:tab w:val="clear" w:pos="8306"/>
        </w:tabs>
        <w:jc w:val="both"/>
        <w:rPr>
          <w:rFonts w:hint="cs"/>
          <w:rtl/>
        </w:rPr>
      </w:pPr>
    </w:p>
    <w:p w14:paraId="724666B9" w14:textId="77777777" w:rsidR="008C0752" w:rsidRPr="007502EF" w:rsidRDefault="008C0752" w:rsidP="008C0752">
      <w:pPr>
        <w:jc w:val="both"/>
        <w:rPr>
          <w:rFonts w:hint="cs"/>
          <w:rtl/>
        </w:rPr>
      </w:pPr>
      <w:r w:rsidRPr="009C181E">
        <w:rPr>
          <w:rFonts w:hint="cs"/>
          <w:b/>
          <w:bCs/>
          <w:sz w:val="20"/>
          <w:szCs w:val="20"/>
          <w:rtl/>
        </w:rPr>
        <w:t>וזו"ן מעלים מ"ן לאבא ואמא</w:t>
      </w:r>
      <w:r w:rsidRPr="009C181E">
        <w:rPr>
          <w:rFonts w:hint="cs"/>
          <w:b/>
          <w:bCs/>
          <w:rtl/>
        </w:rPr>
        <w:t xml:space="preserve"> </w:t>
      </w:r>
      <w:r w:rsidRPr="007502EF">
        <w:rPr>
          <w:rtl/>
        </w:rPr>
        <w:t>–</w:t>
      </w:r>
      <w:r w:rsidRPr="007502EF">
        <w:rPr>
          <w:rFonts w:hint="cs"/>
          <w:rtl/>
        </w:rPr>
        <w:t xml:space="preserve"> כלל גדול הוא שהפרצוף אינו מעלה   מ"ן   לפרצוף</w:t>
      </w:r>
    </w:p>
    <w:p w14:paraId="11DFBC40" w14:textId="77777777" w:rsidR="008C0752" w:rsidRPr="007502EF" w:rsidRDefault="008C0752" w:rsidP="008C0752">
      <w:pPr>
        <w:ind w:left="2975"/>
        <w:jc w:val="both"/>
        <w:rPr>
          <w:rFonts w:hint="cs"/>
          <w:rtl/>
        </w:rPr>
      </w:pPr>
      <w:r w:rsidRPr="007502EF">
        <w:rPr>
          <w:rFonts w:hint="cs"/>
          <w:rtl/>
        </w:rPr>
        <w:t xml:space="preserve">שמעליו </w:t>
      </w:r>
      <w:r w:rsidRPr="007502EF">
        <w:rPr>
          <w:rtl/>
        </w:rPr>
        <w:t>–</w:t>
      </w:r>
      <w:r w:rsidRPr="007502EF">
        <w:rPr>
          <w:rFonts w:hint="cs"/>
          <w:rtl/>
        </w:rPr>
        <w:t xml:space="preserve"> אם הוא בעצמו לא קיבל ממי שמתחתיו. קורה כאן אין סוף של העלאת מ"ן </w:t>
      </w:r>
      <w:r w:rsidRPr="007502EF">
        <w:rPr>
          <w:rtl/>
        </w:rPr>
        <w:t>–</w:t>
      </w:r>
      <w:r w:rsidRPr="007502EF">
        <w:rPr>
          <w:rFonts w:hint="cs"/>
          <w:rtl/>
        </w:rPr>
        <w:t xml:space="preserve"> ועד שמגיעים למעלה מעלה. </w:t>
      </w:r>
    </w:p>
    <w:p w14:paraId="4F458C3C" w14:textId="77777777" w:rsidR="008C0752" w:rsidRPr="007502EF" w:rsidRDefault="008C0752" w:rsidP="008C0752">
      <w:pPr>
        <w:ind w:left="2975"/>
        <w:jc w:val="both"/>
        <w:rPr>
          <w:rFonts w:hint="cs"/>
          <w:rtl/>
        </w:rPr>
      </w:pPr>
    </w:p>
    <w:p w14:paraId="3A21C159" w14:textId="77777777" w:rsidR="008C0752" w:rsidRPr="007502EF" w:rsidRDefault="008C0752" w:rsidP="008C0752">
      <w:pPr>
        <w:ind w:left="2975"/>
        <w:jc w:val="both"/>
        <w:rPr>
          <w:rFonts w:hint="cs"/>
          <w:rtl/>
        </w:rPr>
      </w:pPr>
      <w:r w:rsidRPr="007502EF">
        <w:rPr>
          <w:rFonts w:hint="cs"/>
          <w:rtl/>
        </w:rPr>
        <w:t xml:space="preserve">המקום הגבוה ביותר בכתבי האריז"ל הוא ע"ב דס"ג דא"ק </w:t>
      </w:r>
      <w:r w:rsidRPr="007502EF">
        <w:rPr>
          <w:rtl/>
        </w:rPr>
        <w:t>–</w:t>
      </w:r>
      <w:r w:rsidRPr="007502EF">
        <w:rPr>
          <w:rFonts w:hint="cs"/>
          <w:rtl/>
        </w:rPr>
        <w:t xml:space="preserve"> ומשם הכל מתחיל לרדת. קודם ישנו עילוי אחר עילוי </w:t>
      </w:r>
      <w:r w:rsidRPr="007502EF">
        <w:rPr>
          <w:rtl/>
        </w:rPr>
        <w:t>–</w:t>
      </w:r>
      <w:r w:rsidRPr="007502EF">
        <w:rPr>
          <w:rFonts w:hint="cs"/>
          <w:rtl/>
        </w:rPr>
        <w:t xml:space="preserve"> ואח"כ ישנה ירידה.</w:t>
      </w:r>
    </w:p>
    <w:p w14:paraId="3C034E38" w14:textId="77777777" w:rsidR="008C0752" w:rsidRDefault="008C0752" w:rsidP="008C0752">
      <w:pPr>
        <w:pStyle w:val="3"/>
        <w:jc w:val="both"/>
        <w:rPr>
          <w:rFonts w:hint="cs"/>
          <w:rtl/>
        </w:rPr>
      </w:pPr>
      <w:bookmarkStart w:id="6" w:name="_Toc96693282"/>
      <w:bookmarkStart w:id="7" w:name="_Toc508539972"/>
      <w:r>
        <w:rPr>
          <w:rFonts w:hint="cs"/>
          <w:rtl/>
        </w:rPr>
        <w:t>*מושגים - סוד האחורים - עבודת הבירורים - יחיד, אחד, ועד - כל יכול - קשר עצמי</w:t>
      </w:r>
      <w:bookmarkEnd w:id="6"/>
      <w:bookmarkEnd w:id="7"/>
    </w:p>
    <w:p w14:paraId="65DCA0D8" w14:textId="77777777" w:rsidR="008C0752" w:rsidRPr="007502EF" w:rsidRDefault="008C0752" w:rsidP="008C0752">
      <w:pPr>
        <w:jc w:val="both"/>
        <w:rPr>
          <w:rFonts w:hint="cs"/>
          <w:rtl/>
        </w:rPr>
      </w:pPr>
    </w:p>
    <w:p w14:paraId="5C136AE3" w14:textId="77777777" w:rsidR="008C0752" w:rsidRPr="007502EF" w:rsidRDefault="008C0752" w:rsidP="008C0752">
      <w:pPr>
        <w:jc w:val="both"/>
        <w:rPr>
          <w:rFonts w:hint="cs"/>
          <w:rtl/>
        </w:rPr>
      </w:pPr>
      <w:r w:rsidRPr="007502EF">
        <w:rPr>
          <w:rFonts w:hint="cs"/>
          <w:rtl/>
        </w:rPr>
        <w:t>יחיד אחד ועד - דרכו של ר' הלל מפאריטש היא להעתיק ממש את   כל   אותן</w:t>
      </w:r>
    </w:p>
    <w:p w14:paraId="6FF8804C" w14:textId="77777777" w:rsidR="008C0752" w:rsidRPr="007502EF" w:rsidRDefault="008C0752" w:rsidP="008C0752">
      <w:pPr>
        <w:ind w:left="1700"/>
        <w:jc w:val="both"/>
        <w:rPr>
          <w:rFonts w:hint="cs"/>
          <w:rtl/>
        </w:rPr>
      </w:pPr>
      <w:r w:rsidRPr="007502EF">
        <w:rPr>
          <w:rFonts w:hint="cs"/>
          <w:rtl/>
        </w:rPr>
        <w:t xml:space="preserve">המדרגות שישנן אחרי הצמצום </w:t>
      </w:r>
      <w:r w:rsidRPr="007502EF">
        <w:rPr>
          <w:rtl/>
        </w:rPr>
        <w:t>–</w:t>
      </w:r>
      <w:r w:rsidRPr="007502EF">
        <w:rPr>
          <w:rFonts w:hint="cs"/>
          <w:rtl/>
        </w:rPr>
        <w:t xml:space="preserve"> למדרגות שלפני הצמצום. את אותם ניצוצות של עולם התהו שנפלו </w:t>
      </w:r>
      <w:r w:rsidRPr="007502EF">
        <w:rPr>
          <w:rtl/>
        </w:rPr>
        <w:t>–</w:t>
      </w:r>
      <w:r w:rsidRPr="007502EF">
        <w:rPr>
          <w:rFonts w:hint="cs"/>
          <w:rtl/>
        </w:rPr>
        <w:t xml:space="preserve"> אנו מעלים בעבודתנו - עד מה שמקביל לע"ב דס"ג דדרגת יחיד שלפני הצמצום. לפני הצמצום אנו לומדים מדרגת "יחיד" </w:t>
      </w:r>
      <w:r w:rsidRPr="007502EF">
        <w:rPr>
          <w:rtl/>
        </w:rPr>
        <w:t>–</w:t>
      </w:r>
      <w:r w:rsidRPr="007502EF">
        <w:rPr>
          <w:rFonts w:hint="cs"/>
          <w:rtl/>
        </w:rPr>
        <w:t xml:space="preserve"> כנגד א"ק, ומדרגת "אחד" </w:t>
      </w:r>
      <w:r w:rsidRPr="007502EF">
        <w:rPr>
          <w:rtl/>
        </w:rPr>
        <w:t>–</w:t>
      </w:r>
      <w:r w:rsidRPr="007502EF">
        <w:rPr>
          <w:rFonts w:hint="cs"/>
          <w:rtl/>
        </w:rPr>
        <w:t xml:space="preserve"> כנגד עולם האצילות </w:t>
      </w:r>
      <w:r w:rsidRPr="007502EF">
        <w:rPr>
          <w:rtl/>
        </w:rPr>
        <w:t>–</w:t>
      </w:r>
      <w:r w:rsidRPr="007502EF">
        <w:rPr>
          <w:rFonts w:hint="cs"/>
          <w:rtl/>
        </w:rPr>
        <w:t xml:space="preserve"> וישנו "ועד" כנגד בי"ע שנקרא גם עולם המלבוש בלשון הקבלה - והוא מה שהוי' "שיער בעצמו בכח כל מה שעתיד להיות בפועל". עליית הרצון, וכולל גם השעשועים העצמיים </w:t>
      </w:r>
      <w:r w:rsidRPr="007502EF">
        <w:rPr>
          <w:rtl/>
        </w:rPr>
        <w:t>–</w:t>
      </w:r>
      <w:r w:rsidRPr="007502EF">
        <w:rPr>
          <w:rFonts w:hint="cs"/>
          <w:rtl/>
        </w:rPr>
        <w:t xml:space="preserve"> זו האצילות שלפני הצמצום.</w:t>
      </w:r>
    </w:p>
    <w:p w14:paraId="2B5ECACA" w14:textId="77777777" w:rsidR="008C0752" w:rsidRPr="007502EF" w:rsidRDefault="008C0752" w:rsidP="008C0752">
      <w:pPr>
        <w:jc w:val="both"/>
        <w:rPr>
          <w:rFonts w:hint="cs"/>
          <w:rtl/>
        </w:rPr>
      </w:pPr>
    </w:p>
    <w:p w14:paraId="6E965F80" w14:textId="77777777" w:rsidR="008C0752" w:rsidRPr="007502EF" w:rsidRDefault="008C0752" w:rsidP="008C0752">
      <w:pPr>
        <w:jc w:val="both"/>
        <w:rPr>
          <w:rFonts w:hint="cs"/>
          <w:rtl/>
        </w:rPr>
      </w:pPr>
      <w:r w:rsidRPr="007502EF">
        <w:rPr>
          <w:rFonts w:hint="cs"/>
          <w:rtl/>
        </w:rPr>
        <w:t xml:space="preserve">יחיד - ואם כן, מדרגת יחיד, שהיא "העלם העצמי של האור בעצמות המאור" </w:t>
      </w:r>
      <w:r w:rsidRPr="007502EF">
        <w:rPr>
          <w:rtl/>
        </w:rPr>
        <w:t>–</w:t>
      </w:r>
      <w:r w:rsidRPr="007502EF">
        <w:rPr>
          <w:rFonts w:hint="cs"/>
          <w:rtl/>
        </w:rPr>
        <w:t xml:space="preserve"> זה א"ק שלפני הצמצום </w:t>
      </w:r>
      <w:r w:rsidRPr="007502EF">
        <w:rPr>
          <w:rtl/>
        </w:rPr>
        <w:t>–</w:t>
      </w:r>
      <w:r w:rsidRPr="007502EF">
        <w:rPr>
          <w:rFonts w:hint="cs"/>
          <w:rtl/>
        </w:rPr>
        <w:t xml:space="preserve"> וגם שם ישנן שתי בחינות:</w:t>
      </w:r>
    </w:p>
    <w:p w14:paraId="19DAB394" w14:textId="77777777" w:rsidR="008C0752" w:rsidRPr="007502EF" w:rsidRDefault="008C0752" w:rsidP="008C0752">
      <w:pPr>
        <w:ind w:firstLine="849"/>
        <w:jc w:val="both"/>
        <w:rPr>
          <w:rFonts w:hint="cs"/>
          <w:rtl/>
        </w:rPr>
      </w:pPr>
    </w:p>
    <w:p w14:paraId="7627F4D4" w14:textId="77777777" w:rsidR="008C0752" w:rsidRPr="007502EF" w:rsidRDefault="008C0752" w:rsidP="008C0752">
      <w:pPr>
        <w:jc w:val="both"/>
        <w:rPr>
          <w:rFonts w:hint="cs"/>
          <w:rtl/>
        </w:rPr>
      </w:pPr>
      <w:r w:rsidRPr="007502EF">
        <w:rPr>
          <w:rFonts w:hint="cs"/>
          <w:rtl/>
        </w:rPr>
        <w:t xml:space="preserve">כל יכול - ס"ג של מדרגת יחיד </w:t>
      </w:r>
      <w:r w:rsidRPr="007502EF">
        <w:rPr>
          <w:rtl/>
        </w:rPr>
        <w:t>–</w:t>
      </w:r>
      <w:r w:rsidRPr="007502EF">
        <w:rPr>
          <w:rFonts w:hint="cs"/>
          <w:rtl/>
        </w:rPr>
        <w:t xml:space="preserve"> ס"ג בכלל הוא שורש  עולם  התהו,  וס"ג  של</w:t>
      </w:r>
    </w:p>
    <w:p w14:paraId="75E84E77" w14:textId="77777777" w:rsidR="008C0752" w:rsidRDefault="008C0752" w:rsidP="008C0752">
      <w:pPr>
        <w:ind w:left="991"/>
        <w:jc w:val="both"/>
        <w:rPr>
          <w:rtl/>
        </w:rPr>
      </w:pPr>
      <w:r w:rsidRPr="007502EF">
        <w:rPr>
          <w:rFonts w:hint="cs"/>
          <w:rtl/>
        </w:rPr>
        <w:t xml:space="preserve">מדרגת יחיד </w:t>
      </w:r>
      <w:r w:rsidRPr="007502EF">
        <w:rPr>
          <w:rtl/>
        </w:rPr>
        <w:t>–</w:t>
      </w:r>
      <w:r w:rsidRPr="007502EF">
        <w:rPr>
          <w:rFonts w:hint="cs"/>
          <w:rtl/>
        </w:rPr>
        <w:t xml:space="preserve"> הוא שורש עולם התהו בעצמות הוי' כביכול </w:t>
      </w:r>
      <w:r w:rsidRPr="007502EF">
        <w:rPr>
          <w:rtl/>
        </w:rPr>
        <w:t>–</w:t>
      </w:r>
      <w:r w:rsidRPr="007502EF">
        <w:rPr>
          <w:rFonts w:hint="cs"/>
          <w:rtl/>
        </w:rPr>
        <w:t xml:space="preserve"> והוא מה שהוי' "כל יכול".</w:t>
      </w:r>
    </w:p>
    <w:p w14:paraId="6C172955" w14:textId="77777777" w:rsidR="008C0752" w:rsidRDefault="008C0752" w:rsidP="008C0752">
      <w:pPr>
        <w:ind w:left="991"/>
        <w:jc w:val="both"/>
        <w:rPr>
          <w:rtl/>
        </w:rPr>
      </w:pPr>
    </w:p>
    <w:p w14:paraId="4F9996B1" w14:textId="77777777" w:rsidR="008C0752" w:rsidRPr="007502EF" w:rsidRDefault="008C0752" w:rsidP="008C0752">
      <w:pPr>
        <w:jc w:val="both"/>
        <w:rPr>
          <w:rFonts w:hint="cs"/>
          <w:rtl/>
        </w:rPr>
      </w:pPr>
      <w:r w:rsidRPr="007502EF">
        <w:rPr>
          <w:rFonts w:hint="cs"/>
          <w:rtl/>
        </w:rPr>
        <w:t xml:space="preserve">נשמות ישראל - ע"ב של מדרגת יחיד  - ע"ב שבתוך  הא"ק  שלפני  הצמצום </w:t>
      </w:r>
      <w:r w:rsidRPr="007502EF">
        <w:rPr>
          <w:rtl/>
        </w:rPr>
        <w:t>–</w:t>
      </w:r>
      <w:r w:rsidRPr="007502EF">
        <w:rPr>
          <w:rFonts w:hint="cs"/>
          <w:rtl/>
        </w:rPr>
        <w:t xml:space="preserve"> </w:t>
      </w:r>
    </w:p>
    <w:p w14:paraId="5236E508" w14:textId="77777777" w:rsidR="008C0752" w:rsidRPr="007502EF" w:rsidRDefault="008C0752" w:rsidP="008C0752">
      <w:pPr>
        <w:ind w:left="1841"/>
        <w:jc w:val="both"/>
        <w:rPr>
          <w:rFonts w:hint="cs"/>
          <w:rtl/>
        </w:rPr>
      </w:pPr>
      <w:r w:rsidRPr="007502EF">
        <w:rPr>
          <w:rFonts w:hint="cs"/>
          <w:rtl/>
        </w:rPr>
        <w:lastRenderedPageBreak/>
        <w:t xml:space="preserve">זאת ההתקשרות העצמית של הקב"ה לנשמות ישראל </w:t>
      </w:r>
      <w:r w:rsidRPr="007502EF">
        <w:rPr>
          <w:rtl/>
        </w:rPr>
        <w:t>–</w:t>
      </w:r>
      <w:r w:rsidRPr="007502EF">
        <w:rPr>
          <w:rFonts w:hint="cs"/>
          <w:rtl/>
        </w:rPr>
        <w:t xml:space="preserve"> נשמות בגופים </w:t>
      </w:r>
      <w:r w:rsidRPr="007502EF">
        <w:rPr>
          <w:rtl/>
        </w:rPr>
        <w:t>–</w:t>
      </w:r>
      <w:r w:rsidRPr="007502EF">
        <w:rPr>
          <w:rFonts w:hint="cs"/>
          <w:rtl/>
        </w:rPr>
        <w:t xml:space="preserve"> "בני בכורי ישראל". שוב, ע"ב היא בחינת אבא שבתוך א"ק הכללי שלפני הצמצום </w:t>
      </w:r>
      <w:r w:rsidRPr="007502EF">
        <w:rPr>
          <w:rtl/>
        </w:rPr>
        <w:t>–</w:t>
      </w:r>
      <w:r w:rsidRPr="007502EF">
        <w:rPr>
          <w:rFonts w:hint="cs"/>
          <w:rtl/>
        </w:rPr>
        <w:t xml:space="preserve"> והיא ההתקשרות העצמית של הוי' לעם ישראל.</w:t>
      </w:r>
    </w:p>
    <w:p w14:paraId="1EFD50DB" w14:textId="77777777" w:rsidR="008C0752" w:rsidRPr="007502EF" w:rsidRDefault="008C0752" w:rsidP="008C0752">
      <w:pPr>
        <w:jc w:val="both"/>
        <w:rPr>
          <w:rFonts w:hint="cs"/>
          <w:rtl/>
        </w:rPr>
      </w:pPr>
    </w:p>
    <w:p w14:paraId="77139914" w14:textId="77777777" w:rsidR="008C0752" w:rsidRPr="007502EF" w:rsidRDefault="008C0752" w:rsidP="008C0752">
      <w:pPr>
        <w:jc w:val="both"/>
        <w:rPr>
          <w:rFonts w:hint="cs"/>
          <w:rtl/>
        </w:rPr>
      </w:pPr>
      <w:r w:rsidRPr="007502EF">
        <w:rPr>
          <w:rFonts w:hint="cs"/>
          <w:rtl/>
        </w:rPr>
        <w:t>כל זה מוסבר היטב במאמרו של ר' הלל "הרכבת אנוש לראשנו" ובביאורים שבסופו.</w:t>
      </w:r>
    </w:p>
    <w:p w14:paraId="45E484F5" w14:textId="77777777" w:rsidR="008C0752" w:rsidRPr="007502EF" w:rsidRDefault="008C0752" w:rsidP="008C0752">
      <w:pPr>
        <w:jc w:val="both"/>
        <w:rPr>
          <w:rFonts w:hint="cs"/>
          <w:rtl/>
        </w:rPr>
      </w:pPr>
    </w:p>
    <w:p w14:paraId="6ACD8C09" w14:textId="77777777" w:rsidR="008C0752" w:rsidRPr="007502EF" w:rsidRDefault="008C0752" w:rsidP="008C0752">
      <w:pPr>
        <w:jc w:val="both"/>
        <w:rPr>
          <w:rFonts w:hint="cs"/>
          <w:rtl/>
        </w:rPr>
      </w:pPr>
      <w:r w:rsidRPr="007502EF">
        <w:rPr>
          <w:rFonts w:hint="cs"/>
          <w:rtl/>
        </w:rPr>
        <w:t xml:space="preserve">נחזור </w:t>
      </w:r>
      <w:r w:rsidRPr="007502EF">
        <w:rPr>
          <w:rtl/>
        </w:rPr>
        <w:t>–</w:t>
      </w:r>
      <w:r w:rsidRPr="007502EF">
        <w:rPr>
          <w:rFonts w:hint="cs"/>
          <w:rtl/>
        </w:rPr>
        <w:t xml:space="preserve"> המחבר יסביר כי כל הבירורים עולים עד ע"ב דס"ג שאחרי הצמצום, ואילו על דרך החסידות יעלו הבירורים עד לאותה מדרגה שלפני הצמצום </w:t>
      </w:r>
      <w:r w:rsidRPr="007502EF">
        <w:rPr>
          <w:rtl/>
        </w:rPr>
        <w:t>–</w:t>
      </w:r>
      <w:r w:rsidRPr="007502EF">
        <w:rPr>
          <w:rFonts w:hint="cs"/>
          <w:rtl/>
        </w:rPr>
        <w:t xml:space="preserve"> וכביכול, כביכול, כביכול </w:t>
      </w:r>
      <w:r w:rsidRPr="007502EF">
        <w:rPr>
          <w:rtl/>
        </w:rPr>
        <w:t>–</w:t>
      </w:r>
      <w:r w:rsidRPr="007502EF">
        <w:rPr>
          <w:rFonts w:hint="cs"/>
          <w:rtl/>
        </w:rPr>
        <w:t xml:space="preserve"> אין סוף פעמים </w:t>
      </w:r>
      <w:r w:rsidRPr="007502EF">
        <w:rPr>
          <w:rtl/>
        </w:rPr>
        <w:t>–</w:t>
      </w:r>
      <w:r w:rsidRPr="007502EF">
        <w:rPr>
          <w:rFonts w:hint="cs"/>
          <w:rtl/>
        </w:rPr>
        <w:t xml:space="preserve"> ישנו שם זווג בין התקשרות הוי' לנשמות ישראל </w:t>
      </w:r>
      <w:r w:rsidRPr="007502EF">
        <w:rPr>
          <w:rtl/>
        </w:rPr>
        <w:t>–</w:t>
      </w:r>
      <w:r w:rsidRPr="007502EF">
        <w:rPr>
          <w:rFonts w:hint="cs"/>
          <w:rtl/>
        </w:rPr>
        <w:t xml:space="preserve"> ובין מה שהוי' כל יכול </w:t>
      </w:r>
      <w:r w:rsidRPr="007502EF">
        <w:rPr>
          <w:rtl/>
        </w:rPr>
        <w:t>–</w:t>
      </w:r>
      <w:r w:rsidRPr="007502EF">
        <w:rPr>
          <w:rFonts w:hint="cs"/>
          <w:rtl/>
        </w:rPr>
        <w:t xml:space="preserve"> וזה מה שמוריד את כל השפע למטה מטה </w:t>
      </w:r>
      <w:r w:rsidRPr="007502EF">
        <w:rPr>
          <w:rtl/>
        </w:rPr>
        <w:t>–</w:t>
      </w:r>
      <w:r w:rsidRPr="007502EF">
        <w:rPr>
          <w:rFonts w:hint="cs"/>
          <w:rtl/>
        </w:rPr>
        <w:t xml:space="preserve"> עד לגילוי המשיח ותחיית המתים וכל תכלית הכונה </w:t>
      </w:r>
      <w:r w:rsidRPr="007502EF">
        <w:rPr>
          <w:rtl/>
        </w:rPr>
        <w:t>–</w:t>
      </w:r>
      <w:r w:rsidRPr="007502EF">
        <w:rPr>
          <w:rFonts w:hint="cs"/>
          <w:rtl/>
        </w:rPr>
        <w:t xml:space="preserve"> מה שהוי' התאוה.</w:t>
      </w:r>
    </w:p>
    <w:p w14:paraId="6A8217B9" w14:textId="77777777" w:rsidR="008C0752" w:rsidRPr="007502EF" w:rsidRDefault="008C0752" w:rsidP="008C0752">
      <w:pPr>
        <w:jc w:val="both"/>
        <w:rPr>
          <w:rFonts w:hint="cs"/>
          <w:rtl/>
        </w:rPr>
      </w:pPr>
    </w:p>
    <w:p w14:paraId="1BD50820" w14:textId="77777777" w:rsidR="008C0752" w:rsidRDefault="008C0752" w:rsidP="008C0752">
      <w:pPr>
        <w:pStyle w:val="3"/>
        <w:jc w:val="both"/>
        <w:rPr>
          <w:rFonts w:hint="cs"/>
          <w:rtl/>
        </w:rPr>
      </w:pPr>
      <w:bookmarkStart w:id="8" w:name="_Toc96693283"/>
      <w:bookmarkStart w:id="9" w:name="_Toc508539973"/>
      <w:r>
        <w:rPr>
          <w:rFonts w:hint="cs"/>
          <w:rtl/>
        </w:rPr>
        <w:t>*מושגים - סוד האחורים - עבודת הבירורים - העלאת מ"ן - אבדה ופקדון</w:t>
      </w:r>
      <w:bookmarkEnd w:id="8"/>
      <w:bookmarkEnd w:id="9"/>
    </w:p>
    <w:p w14:paraId="56A56706" w14:textId="77777777" w:rsidR="008C0752" w:rsidRPr="007502EF" w:rsidRDefault="008C0752" w:rsidP="008C0752">
      <w:pPr>
        <w:jc w:val="both"/>
        <w:rPr>
          <w:rFonts w:hint="cs"/>
          <w:rtl/>
        </w:rPr>
      </w:pPr>
    </w:p>
    <w:p w14:paraId="226E4240" w14:textId="77777777" w:rsidR="008C0752" w:rsidRPr="007502EF" w:rsidRDefault="008C0752" w:rsidP="008C0752">
      <w:pPr>
        <w:jc w:val="both"/>
        <w:rPr>
          <w:rFonts w:hint="cs"/>
          <w:rtl/>
        </w:rPr>
      </w:pPr>
      <w:r w:rsidRPr="007502EF">
        <w:rPr>
          <w:rFonts w:hint="cs"/>
          <w:rtl/>
        </w:rPr>
        <w:t>נחזור לדברי המחבר:</w:t>
      </w:r>
    </w:p>
    <w:p w14:paraId="7AF04865" w14:textId="77777777" w:rsidR="008C0752" w:rsidRPr="007502EF" w:rsidRDefault="008C0752" w:rsidP="008C0752">
      <w:pPr>
        <w:jc w:val="both"/>
        <w:rPr>
          <w:rFonts w:hint="cs"/>
          <w:rtl/>
        </w:rPr>
      </w:pPr>
    </w:p>
    <w:p w14:paraId="6F163EE7" w14:textId="77777777" w:rsidR="008C0752" w:rsidRPr="009C181E" w:rsidRDefault="008C0752" w:rsidP="008C0752">
      <w:pPr>
        <w:jc w:val="both"/>
        <w:rPr>
          <w:rFonts w:hint="cs"/>
          <w:b/>
          <w:bCs/>
          <w:sz w:val="20"/>
          <w:szCs w:val="20"/>
          <w:rtl/>
        </w:rPr>
      </w:pPr>
      <w:r w:rsidRPr="009C181E">
        <w:rPr>
          <w:rFonts w:hint="cs"/>
          <w:b/>
          <w:bCs/>
          <w:sz w:val="20"/>
          <w:szCs w:val="20"/>
          <w:rtl/>
        </w:rPr>
        <w:t xml:space="preserve">אנו מעלין אותם לזו"ן </w:t>
      </w:r>
    </w:p>
    <w:p w14:paraId="437819A1" w14:textId="77777777" w:rsidR="008C0752" w:rsidRPr="007502EF" w:rsidRDefault="008C0752" w:rsidP="008C0752">
      <w:pPr>
        <w:jc w:val="both"/>
        <w:rPr>
          <w:rFonts w:hint="cs"/>
          <w:rtl/>
        </w:rPr>
      </w:pPr>
      <w:r w:rsidRPr="009C181E">
        <w:rPr>
          <w:rFonts w:hint="cs"/>
          <w:b/>
          <w:bCs/>
          <w:sz w:val="20"/>
          <w:szCs w:val="20"/>
          <w:rtl/>
        </w:rPr>
        <w:t>וזו"ן מעלים מ"ן לאבא ואמא</w:t>
      </w:r>
      <w:r w:rsidRPr="007502EF">
        <w:rPr>
          <w:rFonts w:hint="cs"/>
          <w:rtl/>
        </w:rPr>
        <w:t xml:space="preserve"> - אנחנו מעלים מ"ן מלמטה </w:t>
      </w:r>
      <w:r w:rsidRPr="007502EF">
        <w:rPr>
          <w:rtl/>
        </w:rPr>
        <w:t>–</w:t>
      </w:r>
      <w:r w:rsidRPr="007502EF">
        <w:rPr>
          <w:rFonts w:hint="cs"/>
          <w:rtl/>
        </w:rPr>
        <w:t xml:space="preserve"> והוא  אותם   ה   אנ"ך</w:t>
      </w:r>
    </w:p>
    <w:p w14:paraId="717C1D1D" w14:textId="77777777" w:rsidR="008C0752" w:rsidRPr="007502EF" w:rsidRDefault="008C0752" w:rsidP="008C0752">
      <w:pPr>
        <w:ind w:left="2975"/>
        <w:jc w:val="both"/>
        <w:rPr>
          <w:rFonts w:hint="cs"/>
          <w:rtl/>
        </w:rPr>
      </w:pPr>
      <w:r w:rsidRPr="007502EF">
        <w:rPr>
          <w:rFonts w:hint="cs"/>
          <w:rtl/>
        </w:rPr>
        <w:t xml:space="preserve">שנפלו מז' המלכים. ומה זאת אומרת שבזכות שאנו מעלים מ"ן לזו"ן </w:t>
      </w:r>
      <w:r w:rsidRPr="007502EF">
        <w:rPr>
          <w:rtl/>
        </w:rPr>
        <w:t>–</w:t>
      </w:r>
      <w:r w:rsidRPr="007502EF">
        <w:rPr>
          <w:rFonts w:hint="cs"/>
          <w:rtl/>
        </w:rPr>
        <w:t xml:space="preserve"> מעלים זו"ן מ"ן לאבא ואמא ?</w:t>
      </w:r>
    </w:p>
    <w:p w14:paraId="4175C364" w14:textId="77777777" w:rsidR="008C0752" w:rsidRPr="007502EF" w:rsidRDefault="008C0752" w:rsidP="008C0752">
      <w:pPr>
        <w:jc w:val="both"/>
        <w:rPr>
          <w:rFonts w:hint="cs"/>
          <w:rtl/>
        </w:rPr>
      </w:pPr>
    </w:p>
    <w:p w14:paraId="5DD5B5DB" w14:textId="77777777" w:rsidR="008C0752" w:rsidRPr="007502EF" w:rsidRDefault="008C0752" w:rsidP="008C0752">
      <w:pPr>
        <w:jc w:val="both"/>
        <w:rPr>
          <w:rFonts w:hint="cs"/>
          <w:rtl/>
        </w:rPr>
      </w:pPr>
    </w:p>
    <w:p w14:paraId="6AAE8D4A" w14:textId="77777777" w:rsidR="008C0752" w:rsidRPr="007502EF" w:rsidRDefault="008C0752" w:rsidP="008C0752">
      <w:pPr>
        <w:jc w:val="both"/>
        <w:rPr>
          <w:rFonts w:hint="cs"/>
          <w:rtl/>
        </w:rPr>
      </w:pPr>
      <w:r w:rsidRPr="007502EF">
        <w:rPr>
          <w:rFonts w:hint="cs"/>
          <w:rtl/>
        </w:rPr>
        <w:t xml:space="preserve">הכלל גדול בתורה אומר </w:t>
      </w:r>
      <w:r w:rsidRPr="007502EF">
        <w:rPr>
          <w:rtl/>
        </w:rPr>
        <w:t>–</w:t>
      </w:r>
      <w:r w:rsidRPr="007502EF">
        <w:rPr>
          <w:rFonts w:hint="cs"/>
          <w:rtl/>
        </w:rPr>
        <w:t xml:space="preserve"> שהעלאת מ"ן זה תמיד כמו השבת אבדה, או כמו שומר, שבבוא העת מחזיר את הפקדון שהופקד אצלו לשמור.</w:t>
      </w:r>
    </w:p>
    <w:p w14:paraId="456F3DF4" w14:textId="77777777" w:rsidR="008C0752" w:rsidRPr="007502EF" w:rsidRDefault="008C0752" w:rsidP="008C0752">
      <w:pPr>
        <w:jc w:val="both"/>
        <w:rPr>
          <w:rFonts w:hint="cs"/>
          <w:rtl/>
        </w:rPr>
      </w:pPr>
    </w:p>
    <w:p w14:paraId="57A88CF6" w14:textId="77777777" w:rsidR="008C0752" w:rsidRPr="007502EF" w:rsidRDefault="008C0752" w:rsidP="008C0752">
      <w:pPr>
        <w:jc w:val="both"/>
        <w:rPr>
          <w:rFonts w:hint="cs"/>
          <w:rtl/>
        </w:rPr>
      </w:pPr>
    </w:p>
    <w:p w14:paraId="7834929B" w14:textId="77777777" w:rsidR="008C0752" w:rsidRPr="007502EF" w:rsidRDefault="008C0752" w:rsidP="008C0752">
      <w:pPr>
        <w:jc w:val="both"/>
        <w:rPr>
          <w:rFonts w:hint="cs"/>
          <w:rtl/>
        </w:rPr>
      </w:pPr>
      <w:r w:rsidRPr="007502EF">
        <w:rPr>
          <w:rFonts w:hint="cs"/>
          <w:rtl/>
        </w:rPr>
        <w:t xml:space="preserve">אבדה - ושוב, זהו כלל גדול בקבלה </w:t>
      </w:r>
      <w:r w:rsidRPr="007502EF">
        <w:rPr>
          <w:rtl/>
        </w:rPr>
        <w:t>–</w:t>
      </w:r>
      <w:r w:rsidRPr="007502EF">
        <w:rPr>
          <w:rFonts w:hint="cs"/>
          <w:rtl/>
        </w:rPr>
        <w:t xml:space="preserve"> להעלות מה שנפל  לבי"ע  נקרא </w:t>
      </w:r>
      <w:r w:rsidRPr="007502EF">
        <w:rPr>
          <w:rtl/>
        </w:rPr>
        <w:t>–</w:t>
      </w:r>
      <w:r w:rsidRPr="007502EF">
        <w:rPr>
          <w:rFonts w:hint="cs"/>
          <w:rtl/>
        </w:rPr>
        <w:t xml:space="preserve"> השבת </w:t>
      </w:r>
    </w:p>
    <w:p w14:paraId="13E92AF7" w14:textId="77777777" w:rsidR="008C0752" w:rsidRPr="007502EF" w:rsidRDefault="008C0752" w:rsidP="008C0752">
      <w:pPr>
        <w:pStyle w:val="a8"/>
        <w:ind w:left="849"/>
        <w:rPr>
          <w:rFonts w:hint="cs"/>
          <w:rtl/>
        </w:rPr>
      </w:pPr>
      <w:r w:rsidRPr="007502EF">
        <w:rPr>
          <w:rFonts w:hint="cs"/>
          <w:rtl/>
        </w:rPr>
        <w:t xml:space="preserve">אבדה. מה שנפל למטה </w:t>
      </w:r>
      <w:r w:rsidRPr="007502EF">
        <w:rPr>
          <w:rtl/>
        </w:rPr>
        <w:t>–</w:t>
      </w:r>
      <w:r w:rsidRPr="007502EF">
        <w:rPr>
          <w:rFonts w:hint="cs"/>
          <w:rtl/>
        </w:rPr>
        <w:t xml:space="preserve"> מת ונקבר בעולמות התחתונים </w:t>
      </w:r>
      <w:r w:rsidRPr="007502EF">
        <w:rPr>
          <w:rtl/>
        </w:rPr>
        <w:t>–</w:t>
      </w:r>
      <w:r w:rsidRPr="007502EF">
        <w:rPr>
          <w:rFonts w:hint="cs"/>
          <w:rtl/>
        </w:rPr>
        <w:t xml:space="preserve"> זאת אבדה גמורה. אבל עדיין ישנו איזה סימן שמאיר מלמעלה </w:t>
      </w:r>
      <w:r w:rsidRPr="007502EF">
        <w:rPr>
          <w:rtl/>
        </w:rPr>
        <w:t>–</w:t>
      </w:r>
      <w:r w:rsidRPr="007502EF">
        <w:rPr>
          <w:rFonts w:hint="cs"/>
          <w:rtl/>
        </w:rPr>
        <w:t xml:space="preserve"> כמו התגים שע"ג האותיות </w:t>
      </w:r>
      <w:r w:rsidRPr="007502EF">
        <w:rPr>
          <w:rtl/>
        </w:rPr>
        <w:t>–</w:t>
      </w:r>
      <w:r w:rsidRPr="007502EF">
        <w:rPr>
          <w:rFonts w:hint="cs"/>
          <w:rtl/>
        </w:rPr>
        <w:t xml:space="preserve"> ישנו עדיין משהו - שבסוף מאפשר להחזיר את האבדה.</w:t>
      </w:r>
    </w:p>
    <w:p w14:paraId="7321F382" w14:textId="77777777" w:rsidR="008C0752" w:rsidRPr="007502EF" w:rsidRDefault="008C0752" w:rsidP="008C0752">
      <w:pPr>
        <w:jc w:val="both"/>
        <w:rPr>
          <w:rFonts w:hint="cs"/>
          <w:rtl/>
        </w:rPr>
      </w:pPr>
    </w:p>
    <w:p w14:paraId="7887C1C0" w14:textId="77777777" w:rsidR="008C0752" w:rsidRPr="007502EF" w:rsidRDefault="008C0752" w:rsidP="008C0752">
      <w:pPr>
        <w:jc w:val="both"/>
        <w:rPr>
          <w:rFonts w:hint="cs"/>
          <w:rtl/>
        </w:rPr>
      </w:pPr>
    </w:p>
    <w:p w14:paraId="0B20E8F3" w14:textId="77777777" w:rsidR="008C0752" w:rsidRPr="007502EF" w:rsidRDefault="008C0752" w:rsidP="008C0752">
      <w:pPr>
        <w:jc w:val="both"/>
        <w:rPr>
          <w:rFonts w:hint="cs"/>
          <w:rtl/>
        </w:rPr>
      </w:pPr>
      <w:r w:rsidRPr="007502EF">
        <w:rPr>
          <w:rFonts w:hint="cs"/>
          <w:rtl/>
        </w:rPr>
        <w:t xml:space="preserve">פיקדון - העלאת המדרגות העליונות שנפלו בתחום האצילות  נקרא </w:t>
      </w:r>
      <w:r w:rsidRPr="007502EF">
        <w:rPr>
          <w:rtl/>
        </w:rPr>
        <w:t>–</w:t>
      </w:r>
      <w:r w:rsidRPr="007502EF">
        <w:rPr>
          <w:rFonts w:hint="cs"/>
          <w:rtl/>
        </w:rPr>
        <w:t xml:space="preserve">  החזרת</w:t>
      </w:r>
    </w:p>
    <w:p w14:paraId="0895720C" w14:textId="77777777" w:rsidR="008C0752" w:rsidRPr="007502EF" w:rsidRDefault="008C0752" w:rsidP="008C0752">
      <w:pPr>
        <w:ind w:firstLine="991"/>
        <w:jc w:val="both"/>
        <w:rPr>
          <w:rFonts w:hint="cs"/>
          <w:rtl/>
        </w:rPr>
      </w:pPr>
      <w:r w:rsidRPr="007502EF">
        <w:rPr>
          <w:rFonts w:hint="cs"/>
          <w:rtl/>
        </w:rPr>
        <w:t>הפיקדון.</w:t>
      </w:r>
    </w:p>
    <w:p w14:paraId="6844D993" w14:textId="77777777" w:rsidR="008C0752" w:rsidRPr="007502EF" w:rsidRDefault="008C0752" w:rsidP="008C0752">
      <w:pPr>
        <w:jc w:val="both"/>
        <w:rPr>
          <w:rFonts w:hint="cs"/>
          <w:rtl/>
        </w:rPr>
      </w:pPr>
    </w:p>
    <w:p w14:paraId="345BC47B" w14:textId="77777777" w:rsidR="008C0752" w:rsidRPr="007502EF" w:rsidRDefault="008C0752" w:rsidP="008C0752">
      <w:pPr>
        <w:jc w:val="both"/>
        <w:rPr>
          <w:rFonts w:hint="cs"/>
          <w:rtl/>
        </w:rPr>
      </w:pPr>
      <w:r w:rsidRPr="007502EF">
        <w:rPr>
          <w:rFonts w:hint="cs"/>
          <w:rtl/>
        </w:rPr>
        <w:t xml:space="preserve">ואם כן, קודם אנחנו מעלים את ה אנ"ך לזו"ן </w:t>
      </w:r>
      <w:r w:rsidRPr="007502EF">
        <w:rPr>
          <w:rtl/>
        </w:rPr>
        <w:t>–</w:t>
      </w:r>
      <w:r w:rsidRPr="007502EF">
        <w:rPr>
          <w:rFonts w:hint="cs"/>
          <w:rtl/>
        </w:rPr>
        <w:t xml:space="preserve"> ואח"כ זו"ן מחזירים את הפיקדון </w:t>
      </w:r>
      <w:r w:rsidRPr="007502EF">
        <w:rPr>
          <w:rtl/>
        </w:rPr>
        <w:t>–</w:t>
      </w:r>
      <w:r w:rsidRPr="007502EF">
        <w:rPr>
          <w:rFonts w:hint="cs"/>
          <w:rtl/>
        </w:rPr>
        <w:t xml:space="preserve"> שאלו האחוריים של אבא ואמא שנפלו לזו"ן. ושוב, זו"ן מבררים ומעלים מ"ן את האחוריים של אבא ואמא שנפלו עדם.</w:t>
      </w:r>
    </w:p>
    <w:p w14:paraId="3F8D61A0" w14:textId="77777777" w:rsidR="008C0752" w:rsidRDefault="008C0752" w:rsidP="008C0752">
      <w:pPr>
        <w:jc w:val="both"/>
        <w:rPr>
          <w:b/>
          <w:bCs/>
          <w:sz w:val="20"/>
          <w:szCs w:val="20"/>
          <w:rtl/>
        </w:rPr>
      </w:pPr>
      <w:r w:rsidRPr="007502EF">
        <w:rPr>
          <w:rFonts w:hint="cs"/>
          <w:rtl/>
        </w:rPr>
        <w:t xml:space="preserve">וזהו שאומר המחבר  - </w:t>
      </w:r>
      <w:r w:rsidRPr="009C181E">
        <w:rPr>
          <w:rFonts w:hint="cs"/>
          <w:b/>
          <w:bCs/>
          <w:sz w:val="20"/>
          <w:szCs w:val="20"/>
          <w:rtl/>
        </w:rPr>
        <w:t>רוצה לומר שמבררים מאחורים דאו"א שנפלו במקום זו"ן</w:t>
      </w:r>
    </w:p>
    <w:p w14:paraId="2DE700C8" w14:textId="77777777" w:rsidR="008C0752" w:rsidRDefault="008C0752" w:rsidP="008C0752">
      <w:pPr>
        <w:jc w:val="both"/>
        <w:rPr>
          <w:b/>
          <w:bCs/>
          <w:sz w:val="20"/>
          <w:szCs w:val="20"/>
          <w:rtl/>
        </w:rPr>
      </w:pPr>
    </w:p>
    <w:p w14:paraId="1215C157" w14:textId="77777777" w:rsidR="008C0752" w:rsidRDefault="008C0752" w:rsidP="008C0752">
      <w:pPr>
        <w:pStyle w:val="3"/>
        <w:rPr>
          <w:rFonts w:hint="cs"/>
          <w:rtl/>
        </w:rPr>
      </w:pPr>
      <w:bookmarkStart w:id="10" w:name="_Toc96693284"/>
      <w:bookmarkStart w:id="11" w:name="_Toc508539974"/>
      <w:r>
        <w:rPr>
          <w:rFonts w:hint="cs"/>
          <w:rtl/>
        </w:rPr>
        <w:t>*מושגים - סוד האחורים - עבודת הבירורים - העלאת מ"ן - אחורים מוחין צלמים</w:t>
      </w:r>
      <w:bookmarkEnd w:id="10"/>
      <w:bookmarkEnd w:id="11"/>
    </w:p>
    <w:p w14:paraId="67A6E16C" w14:textId="77777777" w:rsidR="008C0752" w:rsidRPr="009C181E" w:rsidRDefault="008C0752" w:rsidP="008C0752">
      <w:pPr>
        <w:jc w:val="both"/>
        <w:rPr>
          <w:rFonts w:hint="cs"/>
          <w:b/>
          <w:bCs/>
          <w:rtl/>
        </w:rPr>
      </w:pPr>
    </w:p>
    <w:p w14:paraId="0822DCA1" w14:textId="77777777" w:rsidR="008C0752" w:rsidRPr="009C181E" w:rsidRDefault="008C0752" w:rsidP="008C0752">
      <w:pPr>
        <w:pStyle w:val="a5"/>
        <w:tabs>
          <w:tab w:val="clear" w:pos="4153"/>
          <w:tab w:val="clear" w:pos="8306"/>
        </w:tabs>
        <w:jc w:val="both"/>
        <w:rPr>
          <w:rFonts w:hint="cs"/>
          <w:b/>
          <w:bCs/>
          <w:sz w:val="20"/>
          <w:szCs w:val="20"/>
          <w:rtl/>
        </w:rPr>
      </w:pPr>
      <w:r w:rsidRPr="009C181E">
        <w:rPr>
          <w:rFonts w:hint="cs"/>
          <w:b/>
          <w:bCs/>
          <w:sz w:val="20"/>
          <w:szCs w:val="20"/>
          <w:rtl/>
        </w:rPr>
        <w:t>וכן או"א מעלים מ"ן לאריך אנפין</w:t>
      </w:r>
    </w:p>
    <w:p w14:paraId="3C76D1A6" w14:textId="77777777" w:rsidR="008C0752" w:rsidRPr="009C181E" w:rsidRDefault="008C0752" w:rsidP="008C0752">
      <w:pPr>
        <w:jc w:val="both"/>
        <w:rPr>
          <w:rFonts w:hint="cs"/>
          <w:b/>
          <w:bCs/>
          <w:sz w:val="20"/>
          <w:szCs w:val="20"/>
          <w:rtl/>
        </w:rPr>
      </w:pPr>
      <w:r w:rsidRPr="009C181E">
        <w:rPr>
          <w:rFonts w:hint="cs"/>
          <w:b/>
          <w:bCs/>
          <w:sz w:val="20"/>
          <w:szCs w:val="20"/>
          <w:rtl/>
        </w:rPr>
        <w:t>דהיינו שמבררים אחורי נה"י שלו</w:t>
      </w:r>
    </w:p>
    <w:p w14:paraId="355599E2" w14:textId="77777777" w:rsidR="008C0752" w:rsidRPr="007502EF" w:rsidRDefault="008C0752" w:rsidP="008C0752">
      <w:pPr>
        <w:jc w:val="both"/>
        <w:rPr>
          <w:rFonts w:hint="cs"/>
          <w:rtl/>
        </w:rPr>
      </w:pPr>
      <w:r w:rsidRPr="009C181E">
        <w:rPr>
          <w:rFonts w:hint="cs"/>
          <w:b/>
          <w:bCs/>
          <w:sz w:val="20"/>
          <w:szCs w:val="20"/>
          <w:rtl/>
        </w:rPr>
        <w:t>וכעל דרך זה מעלין מ"ן זה לזה עד למעלה</w:t>
      </w:r>
      <w:r w:rsidRPr="007502EF">
        <w:rPr>
          <w:rFonts w:hint="cs"/>
          <w:rtl/>
        </w:rPr>
        <w:t xml:space="preserve"> </w:t>
      </w:r>
      <w:r w:rsidRPr="007502EF">
        <w:rPr>
          <w:rtl/>
        </w:rPr>
        <w:t>–</w:t>
      </w:r>
      <w:r w:rsidRPr="007502EF">
        <w:rPr>
          <w:rFonts w:hint="cs"/>
          <w:rtl/>
        </w:rPr>
        <w:t xml:space="preserve"> זהו חידוש נפלא שאפילו  כל  פרטיו  לא</w:t>
      </w:r>
    </w:p>
    <w:p w14:paraId="2FFD3F01" w14:textId="77777777" w:rsidR="008C0752" w:rsidRPr="007502EF" w:rsidRDefault="008C0752" w:rsidP="008C0752">
      <w:pPr>
        <w:ind w:left="4109"/>
        <w:jc w:val="both"/>
        <w:rPr>
          <w:rFonts w:hint="cs"/>
          <w:rtl/>
        </w:rPr>
      </w:pPr>
      <w:r w:rsidRPr="007502EF">
        <w:rPr>
          <w:rFonts w:hint="cs"/>
          <w:rtl/>
        </w:rPr>
        <w:t xml:space="preserve">נכתבו כל כך בכתבי האריז"ל </w:t>
      </w:r>
      <w:r w:rsidRPr="007502EF">
        <w:rPr>
          <w:rtl/>
        </w:rPr>
        <w:t>–</w:t>
      </w:r>
      <w:r w:rsidRPr="007502EF">
        <w:rPr>
          <w:rFonts w:hint="cs"/>
          <w:rtl/>
        </w:rPr>
        <w:t xml:space="preserve"> והוא שעד מעלה מעלה </w:t>
      </w:r>
      <w:r w:rsidRPr="007502EF">
        <w:rPr>
          <w:rtl/>
        </w:rPr>
        <w:t>–</w:t>
      </w:r>
      <w:r w:rsidRPr="007502EF">
        <w:rPr>
          <w:rFonts w:hint="cs"/>
          <w:rtl/>
        </w:rPr>
        <w:t xml:space="preserve"> בכל מדרגה ישנה איזו בחינת אחוריים שנפלה מלמעלה </w:t>
      </w:r>
      <w:r w:rsidRPr="007502EF">
        <w:rPr>
          <w:rtl/>
        </w:rPr>
        <w:t>–</w:t>
      </w:r>
      <w:r w:rsidRPr="007502EF">
        <w:rPr>
          <w:rFonts w:hint="cs"/>
          <w:rtl/>
        </w:rPr>
        <w:t xml:space="preserve"> ועליה לברר בירורים ולהעלותה בסוד מ"ן למקומה הקודם. כאשר בחינת האחוריים שנפלה חוזרת למקומה </w:t>
      </w:r>
      <w:r w:rsidRPr="007502EF">
        <w:rPr>
          <w:rtl/>
        </w:rPr>
        <w:t>–</w:t>
      </w:r>
      <w:r w:rsidRPr="007502EF">
        <w:rPr>
          <w:rFonts w:hint="cs"/>
          <w:rtl/>
        </w:rPr>
        <w:t xml:space="preserve"> היא הופכת להיות מוחין לאותו מקום הראוי לה </w:t>
      </w:r>
      <w:r w:rsidRPr="007502EF">
        <w:rPr>
          <w:rtl/>
        </w:rPr>
        <w:t>–</w:t>
      </w:r>
      <w:r w:rsidRPr="007502EF">
        <w:rPr>
          <w:rFonts w:hint="cs"/>
          <w:rtl/>
        </w:rPr>
        <w:t xml:space="preserve"> ואח"כ זה חוזר להיות צלמים למקום התחתון שבירר אותו.</w:t>
      </w:r>
    </w:p>
    <w:p w14:paraId="2166E348" w14:textId="77777777" w:rsidR="008C0752" w:rsidRPr="007502EF" w:rsidRDefault="008C0752" w:rsidP="008C0752">
      <w:pPr>
        <w:jc w:val="both"/>
        <w:rPr>
          <w:rFonts w:hint="cs"/>
          <w:rtl/>
        </w:rPr>
      </w:pPr>
      <w:r w:rsidRPr="007502EF">
        <w:rPr>
          <w:rFonts w:hint="cs"/>
          <w:rtl/>
        </w:rPr>
        <w:t xml:space="preserve">נחזור: </w:t>
      </w:r>
    </w:p>
    <w:p w14:paraId="0329F370" w14:textId="77777777" w:rsidR="008C0752" w:rsidRPr="007502EF" w:rsidRDefault="008C0752" w:rsidP="008C0752">
      <w:pPr>
        <w:jc w:val="both"/>
        <w:rPr>
          <w:rFonts w:hint="cs"/>
          <w:rtl/>
        </w:rPr>
      </w:pPr>
    </w:p>
    <w:p w14:paraId="7B6CBE97" w14:textId="77777777" w:rsidR="008C0752" w:rsidRPr="007502EF" w:rsidRDefault="008C0752" w:rsidP="008C0752">
      <w:pPr>
        <w:jc w:val="both"/>
        <w:rPr>
          <w:rFonts w:hint="cs"/>
          <w:rtl/>
        </w:rPr>
      </w:pPr>
      <w:r w:rsidRPr="007502EF">
        <w:rPr>
          <w:rFonts w:hint="cs"/>
          <w:rtl/>
        </w:rPr>
        <w:t xml:space="preserve">אחוריים - כל העולם הזה הוא סיפור של אחוריים </w:t>
      </w:r>
      <w:r w:rsidRPr="007502EF">
        <w:rPr>
          <w:rtl/>
        </w:rPr>
        <w:t>–</w:t>
      </w:r>
      <w:r w:rsidRPr="007502EF">
        <w:rPr>
          <w:rFonts w:hint="cs"/>
          <w:rtl/>
        </w:rPr>
        <w:t xml:space="preserve"> שאותם   קבלנו   כפקדון </w:t>
      </w:r>
    </w:p>
    <w:p w14:paraId="15D89BD3" w14:textId="77777777" w:rsidR="008C0752" w:rsidRPr="007502EF" w:rsidRDefault="008C0752" w:rsidP="008C0752">
      <w:pPr>
        <w:ind w:left="1274"/>
        <w:jc w:val="both"/>
        <w:rPr>
          <w:rFonts w:hint="cs"/>
          <w:rtl/>
        </w:rPr>
      </w:pPr>
      <w:r w:rsidRPr="007502EF">
        <w:rPr>
          <w:rFonts w:hint="cs"/>
          <w:rtl/>
        </w:rPr>
        <w:t xml:space="preserve">על מנת להחזירו למקומו לאחר זמן. </w:t>
      </w:r>
    </w:p>
    <w:p w14:paraId="31DEA686" w14:textId="77777777" w:rsidR="008C0752" w:rsidRPr="007502EF" w:rsidRDefault="008C0752" w:rsidP="008C0752">
      <w:pPr>
        <w:jc w:val="both"/>
        <w:rPr>
          <w:rFonts w:hint="cs"/>
          <w:rtl/>
        </w:rPr>
      </w:pPr>
    </w:p>
    <w:p w14:paraId="45A73759" w14:textId="77777777" w:rsidR="008C0752" w:rsidRPr="007502EF" w:rsidRDefault="008C0752" w:rsidP="008C0752">
      <w:pPr>
        <w:jc w:val="both"/>
        <w:rPr>
          <w:rFonts w:hint="cs"/>
          <w:rtl/>
        </w:rPr>
      </w:pPr>
      <w:r w:rsidRPr="007502EF">
        <w:rPr>
          <w:rFonts w:hint="cs"/>
          <w:rtl/>
        </w:rPr>
        <w:lastRenderedPageBreak/>
        <w:t xml:space="preserve">מוחין - כאשר מחזירים את הפיקדון </w:t>
      </w:r>
      <w:r w:rsidRPr="007502EF">
        <w:rPr>
          <w:rtl/>
        </w:rPr>
        <w:t>–</w:t>
      </w:r>
      <w:r w:rsidRPr="007502EF">
        <w:rPr>
          <w:rFonts w:hint="cs"/>
          <w:rtl/>
        </w:rPr>
        <w:t xml:space="preserve"> הוא הופך בזכות  נפילתו, להיות מוחין</w:t>
      </w:r>
    </w:p>
    <w:p w14:paraId="3B0334EA" w14:textId="77777777" w:rsidR="008C0752" w:rsidRPr="007502EF" w:rsidRDefault="008C0752" w:rsidP="008C0752">
      <w:pPr>
        <w:ind w:left="849"/>
        <w:jc w:val="both"/>
        <w:rPr>
          <w:rFonts w:hint="cs"/>
          <w:rtl/>
        </w:rPr>
      </w:pPr>
      <w:r w:rsidRPr="007502EF">
        <w:rPr>
          <w:rFonts w:hint="cs"/>
          <w:rtl/>
        </w:rPr>
        <w:t xml:space="preserve">באותו מקום. היותו למוחין הוא חידוש גדול מאוד </w:t>
      </w:r>
      <w:r w:rsidRPr="007502EF">
        <w:rPr>
          <w:rtl/>
        </w:rPr>
        <w:t>–</w:t>
      </w:r>
      <w:r w:rsidRPr="007502EF">
        <w:rPr>
          <w:rFonts w:hint="cs"/>
          <w:rtl/>
        </w:rPr>
        <w:t xml:space="preserve"> כי בתחילה היתה זאת מודעות טבעית ובלתי גלויה. בזכות שבירת הכלים נעשית המודעות הטבעית, באופן פרדוכסאלי </w:t>
      </w:r>
      <w:r w:rsidRPr="007502EF">
        <w:rPr>
          <w:rtl/>
        </w:rPr>
        <w:t>–</w:t>
      </w:r>
      <w:r w:rsidRPr="007502EF">
        <w:rPr>
          <w:rFonts w:hint="cs"/>
          <w:rtl/>
        </w:rPr>
        <w:t xml:space="preserve"> להיות מודעת בגלוי </w:t>
      </w:r>
      <w:r w:rsidRPr="007502EF">
        <w:rPr>
          <w:rtl/>
        </w:rPr>
        <w:t>–</w:t>
      </w:r>
      <w:r w:rsidRPr="007502EF">
        <w:rPr>
          <w:rFonts w:hint="cs"/>
          <w:rtl/>
        </w:rPr>
        <w:t xml:space="preserve"> כלומר, נעשתה מוחין גמורים. </w:t>
      </w:r>
    </w:p>
    <w:p w14:paraId="0511B7D9" w14:textId="77777777" w:rsidR="008C0752" w:rsidRPr="007502EF" w:rsidRDefault="008C0752" w:rsidP="008C0752">
      <w:pPr>
        <w:ind w:left="849"/>
        <w:jc w:val="both"/>
        <w:rPr>
          <w:rFonts w:hint="cs"/>
          <w:rtl/>
        </w:rPr>
      </w:pPr>
    </w:p>
    <w:p w14:paraId="13C6B436" w14:textId="77777777" w:rsidR="008C0752" w:rsidRPr="007502EF" w:rsidRDefault="008C0752" w:rsidP="008C0752">
      <w:pPr>
        <w:ind w:left="849"/>
        <w:jc w:val="both"/>
        <w:rPr>
          <w:rFonts w:hint="cs"/>
          <w:rtl/>
        </w:rPr>
      </w:pPr>
      <w:r w:rsidRPr="007502EF">
        <w:rPr>
          <w:rFonts w:hint="cs"/>
          <w:rtl/>
        </w:rPr>
        <w:t xml:space="preserve">שוב, בתחילה, לפני הנפילה </w:t>
      </w:r>
      <w:r w:rsidRPr="007502EF">
        <w:rPr>
          <w:rtl/>
        </w:rPr>
        <w:t>–</w:t>
      </w:r>
      <w:r w:rsidRPr="007502EF">
        <w:rPr>
          <w:rFonts w:hint="cs"/>
          <w:rtl/>
        </w:rPr>
        <w:t xml:space="preserve"> היו האחוריים מודעות טבעית </w:t>
      </w:r>
      <w:r w:rsidRPr="007502EF">
        <w:rPr>
          <w:rtl/>
        </w:rPr>
        <w:t>–</w:t>
      </w:r>
      <w:r w:rsidRPr="007502EF">
        <w:rPr>
          <w:rFonts w:hint="cs"/>
          <w:rtl/>
        </w:rPr>
        <w:t xml:space="preserve"> כמו ירושה </w:t>
      </w:r>
      <w:r w:rsidRPr="007502EF">
        <w:rPr>
          <w:rtl/>
        </w:rPr>
        <w:t>–</w:t>
      </w:r>
      <w:r w:rsidRPr="007502EF">
        <w:rPr>
          <w:rFonts w:hint="cs"/>
          <w:rtl/>
        </w:rPr>
        <w:t xml:space="preserve"> טבועה בגנים. אח"כ נפלו האחוריים למדרגה יותר נמוכה והמודעות הטבעית הפכה להיות אפילו מודעות עצמית גרועה. כאשר הדבר עולה בחזרה </w:t>
      </w:r>
      <w:r w:rsidRPr="007502EF">
        <w:rPr>
          <w:rtl/>
        </w:rPr>
        <w:t>–</w:t>
      </w:r>
      <w:r w:rsidRPr="007502EF">
        <w:rPr>
          <w:rFonts w:hint="cs"/>
          <w:rtl/>
        </w:rPr>
        <w:t xml:space="preserve"> שומר הוא גם על המודעות הטבעית, וגם על המודעות העצמית </w:t>
      </w:r>
      <w:r w:rsidRPr="007502EF">
        <w:rPr>
          <w:rtl/>
        </w:rPr>
        <w:t>–</w:t>
      </w:r>
      <w:r w:rsidRPr="007502EF">
        <w:rPr>
          <w:rFonts w:hint="cs"/>
          <w:rtl/>
        </w:rPr>
        <w:t xml:space="preserve"> כלומר, שיכול להיות מודע </w:t>
      </w:r>
      <w:r w:rsidRPr="007502EF">
        <w:rPr>
          <w:rtl/>
        </w:rPr>
        <w:t>–</w:t>
      </w:r>
      <w:r w:rsidRPr="007502EF">
        <w:rPr>
          <w:rFonts w:hint="cs"/>
          <w:rtl/>
        </w:rPr>
        <w:t xml:space="preserve"> למודעות הטבעית שלו. בדרך כלל תופעה כזאת היא סתירה מניה וביה </w:t>
      </w:r>
      <w:r w:rsidRPr="007502EF">
        <w:rPr>
          <w:rtl/>
        </w:rPr>
        <w:t>–</w:t>
      </w:r>
      <w:r w:rsidRPr="007502EF">
        <w:rPr>
          <w:rFonts w:hint="cs"/>
          <w:rtl/>
        </w:rPr>
        <w:t xml:space="preserve"> אבל זהו התיקון הסופי שבשבילו צריך גם שבירה וגם נפילה וגם תיקון. </w:t>
      </w:r>
    </w:p>
    <w:p w14:paraId="48FC2DD2" w14:textId="77777777" w:rsidR="008C0752" w:rsidRPr="007502EF" w:rsidRDefault="008C0752" w:rsidP="008C0752">
      <w:pPr>
        <w:ind w:left="849"/>
        <w:jc w:val="both"/>
        <w:rPr>
          <w:rFonts w:hint="cs"/>
          <w:rtl/>
        </w:rPr>
      </w:pPr>
    </w:p>
    <w:p w14:paraId="0D769F98" w14:textId="77777777" w:rsidR="008C0752" w:rsidRPr="007502EF" w:rsidRDefault="008C0752" w:rsidP="008C0752">
      <w:pPr>
        <w:ind w:left="849"/>
        <w:jc w:val="both"/>
        <w:rPr>
          <w:rFonts w:hint="cs"/>
          <w:rtl/>
        </w:rPr>
      </w:pPr>
      <w:r w:rsidRPr="007502EF">
        <w:rPr>
          <w:rFonts w:hint="cs"/>
          <w:rtl/>
        </w:rPr>
        <w:t xml:space="preserve">ואם כן, כאשר הפיקדון מוחזר הוא הופך להיות מודעות פנימית </w:t>
      </w:r>
      <w:r w:rsidRPr="007502EF">
        <w:rPr>
          <w:rtl/>
        </w:rPr>
        <w:t>–</w:t>
      </w:r>
      <w:r w:rsidRPr="007502EF">
        <w:rPr>
          <w:rFonts w:hint="cs"/>
          <w:rtl/>
        </w:rPr>
        <w:t xml:space="preserve"> שאותה אתה זוכר. כאשר הדבר היה רק אחור </w:t>
      </w:r>
      <w:r w:rsidRPr="007502EF">
        <w:rPr>
          <w:rtl/>
        </w:rPr>
        <w:t>–</w:t>
      </w:r>
      <w:r w:rsidRPr="007502EF">
        <w:rPr>
          <w:rFonts w:hint="cs"/>
          <w:rtl/>
        </w:rPr>
        <w:t xml:space="preserve"> היתה זו מודעות טבעית שכוחה </w:t>
      </w:r>
      <w:r w:rsidRPr="007502EF">
        <w:rPr>
          <w:rtl/>
        </w:rPr>
        <w:t>–</w:t>
      </w:r>
      <w:r w:rsidRPr="007502EF">
        <w:rPr>
          <w:rFonts w:hint="cs"/>
          <w:rtl/>
        </w:rPr>
        <w:t xml:space="preserve"> שכאמור אחורי ע"ב קס"א = תשכ"ח </w:t>
      </w:r>
      <w:r w:rsidRPr="007502EF">
        <w:rPr>
          <w:rtl/>
        </w:rPr>
        <w:t>–</w:t>
      </w:r>
      <w:r w:rsidRPr="007502EF">
        <w:rPr>
          <w:rFonts w:hint="cs"/>
          <w:rtl/>
        </w:rPr>
        <w:t xml:space="preserve"> כלומר, יש משהו במודעות טבעית שאינו פנימי וממילא אינו זכור.</w:t>
      </w:r>
    </w:p>
    <w:p w14:paraId="1AD53694" w14:textId="77777777" w:rsidR="008C0752" w:rsidRPr="007502EF" w:rsidRDefault="008C0752" w:rsidP="008C0752">
      <w:pPr>
        <w:jc w:val="both"/>
        <w:rPr>
          <w:rFonts w:hint="cs"/>
          <w:rtl/>
        </w:rPr>
      </w:pPr>
    </w:p>
    <w:p w14:paraId="009B93A0" w14:textId="77777777" w:rsidR="008C0752" w:rsidRPr="007502EF" w:rsidRDefault="008C0752" w:rsidP="008C0752">
      <w:pPr>
        <w:jc w:val="both"/>
        <w:rPr>
          <w:rFonts w:hint="cs"/>
          <w:rtl/>
        </w:rPr>
      </w:pPr>
      <w:r w:rsidRPr="007502EF">
        <w:rPr>
          <w:rFonts w:hint="cs"/>
          <w:rtl/>
        </w:rPr>
        <w:t xml:space="preserve">צלמים - כאשר פקדון האחוריים מוחזר </w:t>
      </w:r>
      <w:r w:rsidRPr="007502EF">
        <w:rPr>
          <w:rtl/>
        </w:rPr>
        <w:t>–</w:t>
      </w:r>
      <w:r w:rsidRPr="007502EF">
        <w:rPr>
          <w:rFonts w:hint="cs"/>
          <w:rtl/>
        </w:rPr>
        <w:t xml:space="preserve"> הופך הוא להיות   מוחין   פנימיים, </w:t>
      </w:r>
    </w:p>
    <w:p w14:paraId="6B7B1C04" w14:textId="77777777" w:rsidR="008C0752" w:rsidRDefault="008C0752" w:rsidP="008C0752">
      <w:pPr>
        <w:ind w:left="991"/>
        <w:jc w:val="both"/>
        <w:rPr>
          <w:rtl/>
        </w:rPr>
      </w:pPr>
      <w:r w:rsidRPr="007502EF">
        <w:rPr>
          <w:rFonts w:hint="cs"/>
          <w:rtl/>
        </w:rPr>
        <w:t xml:space="preserve">ונוסף לכך הוא משמש גם בתפקיד נוסף </w:t>
      </w:r>
      <w:r w:rsidRPr="007502EF">
        <w:rPr>
          <w:rtl/>
        </w:rPr>
        <w:t>–</w:t>
      </w:r>
      <w:r w:rsidRPr="007502EF">
        <w:rPr>
          <w:rFonts w:hint="cs"/>
          <w:rtl/>
        </w:rPr>
        <w:t xml:space="preserve"> צלמים המלבישים את המוחין של הפרצוף שלמטה.  כלומר, שבעל הפיקדון </w:t>
      </w:r>
      <w:r w:rsidRPr="007502EF">
        <w:rPr>
          <w:rtl/>
        </w:rPr>
        <w:t>–</w:t>
      </w:r>
      <w:r w:rsidRPr="007502EF">
        <w:rPr>
          <w:rFonts w:hint="cs"/>
          <w:rtl/>
        </w:rPr>
        <w:t xml:space="preserve"> מקבל בחזרה את פיקדונו </w:t>
      </w:r>
      <w:r w:rsidRPr="007502EF">
        <w:rPr>
          <w:rtl/>
        </w:rPr>
        <w:t>–</w:t>
      </w:r>
      <w:r w:rsidRPr="007502EF">
        <w:rPr>
          <w:rFonts w:hint="cs"/>
          <w:rtl/>
        </w:rPr>
        <w:t xml:space="preserve"> ובזכות זה שהשומר בירר ושמר טוב את פיקדון </w:t>
      </w:r>
      <w:r w:rsidRPr="007502EF">
        <w:rPr>
          <w:rtl/>
        </w:rPr>
        <w:t>–</w:t>
      </w:r>
      <w:r w:rsidRPr="007502EF">
        <w:rPr>
          <w:rFonts w:hint="cs"/>
          <w:rtl/>
        </w:rPr>
        <w:t xml:space="preserve"> מוחזר לו הפיקדון. וצריך לחפש מקבילה בנגלה שבתורה </w:t>
      </w:r>
      <w:r w:rsidRPr="007502EF">
        <w:rPr>
          <w:rtl/>
        </w:rPr>
        <w:t>–</w:t>
      </w:r>
      <w:r w:rsidRPr="007502EF">
        <w:rPr>
          <w:rFonts w:hint="cs"/>
          <w:rtl/>
        </w:rPr>
        <w:t xml:space="preserve"> גם מקבל מהשומר את הפקדון בחזרה - וגם מזכה אותו כך שדבר זה הופך להיות אצלו "צלם".  וכזכור, צלם </w:t>
      </w:r>
      <w:r w:rsidRPr="007502EF">
        <w:rPr>
          <w:rtl/>
        </w:rPr>
        <w:t>–</w:t>
      </w:r>
      <w:r w:rsidRPr="007502EF">
        <w:rPr>
          <w:rFonts w:hint="cs"/>
          <w:rtl/>
        </w:rPr>
        <w:t xml:space="preserve"> לשון צל וחושך </w:t>
      </w:r>
      <w:r w:rsidRPr="007502EF">
        <w:rPr>
          <w:rtl/>
        </w:rPr>
        <w:t>–</w:t>
      </w:r>
      <w:r w:rsidRPr="007502EF">
        <w:rPr>
          <w:rFonts w:hint="cs"/>
          <w:rtl/>
        </w:rPr>
        <w:t xml:space="preserve"> ואינו מודע כמו המוחין </w:t>
      </w:r>
      <w:r w:rsidRPr="007502EF">
        <w:rPr>
          <w:rtl/>
        </w:rPr>
        <w:t>–</w:t>
      </w:r>
      <w:r w:rsidRPr="007502EF">
        <w:rPr>
          <w:rFonts w:hint="cs"/>
          <w:rtl/>
        </w:rPr>
        <w:t xml:space="preserve"> אלא רק מלביש את המוחין.</w:t>
      </w:r>
    </w:p>
    <w:p w14:paraId="6CEEBCD0" w14:textId="77777777" w:rsidR="008C0752" w:rsidRDefault="008C0752" w:rsidP="008C0752">
      <w:pPr>
        <w:ind w:left="991"/>
        <w:jc w:val="both"/>
        <w:rPr>
          <w:rtl/>
        </w:rPr>
      </w:pPr>
    </w:p>
    <w:p w14:paraId="1DCE6A94" w14:textId="77777777" w:rsidR="008C0752" w:rsidRDefault="008C0752" w:rsidP="008C0752">
      <w:pPr>
        <w:pStyle w:val="3"/>
        <w:rPr>
          <w:rFonts w:hint="cs"/>
          <w:rtl/>
        </w:rPr>
      </w:pPr>
      <w:bookmarkStart w:id="12" w:name="_Toc96693285"/>
      <w:bookmarkStart w:id="13" w:name="_Toc508539975"/>
      <w:r>
        <w:rPr>
          <w:rFonts w:hint="cs"/>
          <w:rtl/>
        </w:rPr>
        <w:t>*מושגים - סוד האחורים - עבודת הבירורים - העלאת מ"ן - זיווגים - השבת אבדה</w:t>
      </w:r>
      <w:bookmarkEnd w:id="12"/>
      <w:bookmarkEnd w:id="13"/>
    </w:p>
    <w:p w14:paraId="12DB82B7" w14:textId="77777777" w:rsidR="008C0752" w:rsidRDefault="008C0752" w:rsidP="008C0752">
      <w:pPr>
        <w:jc w:val="both"/>
        <w:rPr>
          <w:rFonts w:hint="cs"/>
          <w:rtl/>
        </w:rPr>
      </w:pPr>
    </w:p>
    <w:p w14:paraId="0A325CE2" w14:textId="77777777" w:rsidR="008C0752" w:rsidRPr="007502EF" w:rsidRDefault="008C0752" w:rsidP="008C0752">
      <w:pPr>
        <w:jc w:val="both"/>
        <w:rPr>
          <w:rFonts w:hint="cs"/>
          <w:rtl/>
        </w:rPr>
      </w:pPr>
      <w:r w:rsidRPr="007502EF">
        <w:rPr>
          <w:rFonts w:hint="cs"/>
          <w:rtl/>
        </w:rPr>
        <w:t>נמשיך - ואם כן, העלאת המ"ן מגיעה מעלה מעלה עד א"ק,</w:t>
      </w:r>
    </w:p>
    <w:p w14:paraId="4921F8A2" w14:textId="77777777" w:rsidR="008C0752" w:rsidRPr="007502EF" w:rsidRDefault="008C0752" w:rsidP="008C0752">
      <w:pPr>
        <w:jc w:val="both"/>
        <w:rPr>
          <w:rFonts w:hint="cs"/>
          <w:rtl/>
        </w:rPr>
      </w:pPr>
    </w:p>
    <w:p w14:paraId="374C30F9" w14:textId="77777777" w:rsidR="008C0752" w:rsidRPr="009C181E" w:rsidRDefault="008C0752" w:rsidP="008C0752">
      <w:pPr>
        <w:jc w:val="both"/>
        <w:rPr>
          <w:rFonts w:hint="cs"/>
          <w:b/>
          <w:bCs/>
          <w:sz w:val="20"/>
          <w:szCs w:val="20"/>
          <w:rtl/>
        </w:rPr>
      </w:pPr>
      <w:r w:rsidRPr="009C181E">
        <w:rPr>
          <w:rFonts w:hint="cs"/>
          <w:b/>
          <w:bCs/>
          <w:sz w:val="20"/>
          <w:szCs w:val="20"/>
          <w:rtl/>
        </w:rPr>
        <w:t xml:space="preserve">ומזדווג הא"ק ע"ב ס"ג שלו </w:t>
      </w:r>
    </w:p>
    <w:p w14:paraId="00FF9D4C" w14:textId="77777777" w:rsidR="008C0752" w:rsidRPr="007502EF" w:rsidRDefault="008C0752" w:rsidP="008C0752">
      <w:pPr>
        <w:jc w:val="both"/>
        <w:rPr>
          <w:rFonts w:hint="cs"/>
          <w:rtl/>
        </w:rPr>
      </w:pPr>
      <w:r w:rsidRPr="009C181E">
        <w:rPr>
          <w:rFonts w:hint="cs"/>
          <w:b/>
          <w:bCs/>
          <w:sz w:val="20"/>
          <w:szCs w:val="20"/>
          <w:rtl/>
        </w:rPr>
        <w:t>יורדים המוחין לעתיק ומזדווג עתיק</w:t>
      </w:r>
      <w:r w:rsidRPr="007502EF">
        <w:rPr>
          <w:rFonts w:hint="cs"/>
          <w:rtl/>
        </w:rPr>
        <w:t xml:space="preserve"> </w:t>
      </w:r>
      <w:r w:rsidRPr="007502EF">
        <w:rPr>
          <w:rtl/>
        </w:rPr>
        <w:t>–</w:t>
      </w:r>
      <w:r w:rsidRPr="007502EF">
        <w:rPr>
          <w:rFonts w:hint="cs"/>
          <w:rtl/>
        </w:rPr>
        <w:t xml:space="preserve"> תמיד ישנה העלאת מ"ן בשביל המשכת מ"ד  </w:t>
      </w:r>
    </w:p>
    <w:p w14:paraId="6942221B" w14:textId="77777777" w:rsidR="008C0752" w:rsidRPr="007502EF" w:rsidRDefault="008C0752" w:rsidP="008C0752">
      <w:pPr>
        <w:ind w:left="3542"/>
        <w:jc w:val="both"/>
        <w:rPr>
          <w:rFonts w:hint="cs"/>
          <w:rtl/>
        </w:rPr>
      </w:pPr>
      <w:r w:rsidRPr="007502EF">
        <w:rPr>
          <w:rFonts w:hint="cs"/>
          <w:rtl/>
        </w:rPr>
        <w:t xml:space="preserve">ונדמה שמעלים מ"ן לזו"ן </w:t>
      </w:r>
      <w:r w:rsidRPr="007502EF">
        <w:rPr>
          <w:rtl/>
        </w:rPr>
        <w:t>–</w:t>
      </w:r>
      <w:r w:rsidRPr="007502EF">
        <w:rPr>
          <w:rFonts w:hint="cs"/>
          <w:rtl/>
        </w:rPr>
        <w:t xml:space="preserve"> ומיד ישנה המשכת מ"ד.  כאן אנו פוגשים את עומק כתבי האריז"ל </w:t>
      </w:r>
      <w:r w:rsidRPr="007502EF">
        <w:rPr>
          <w:rtl/>
        </w:rPr>
        <w:t>–</w:t>
      </w:r>
      <w:r w:rsidRPr="007502EF">
        <w:rPr>
          <w:rFonts w:hint="cs"/>
          <w:rtl/>
        </w:rPr>
        <w:t xml:space="preserve"> והוא שהבירורים צריכים קודם לעלות ממש עד השורש </w:t>
      </w:r>
      <w:r w:rsidRPr="007502EF">
        <w:rPr>
          <w:rtl/>
        </w:rPr>
        <w:t>–</w:t>
      </w:r>
      <w:r w:rsidRPr="007502EF">
        <w:rPr>
          <w:rFonts w:hint="cs"/>
          <w:rtl/>
        </w:rPr>
        <w:t xml:space="preserve"> ואז ישנו זווג בשורש ואח"כ הזווגים יורדים:</w:t>
      </w:r>
    </w:p>
    <w:p w14:paraId="29235A2D" w14:textId="77777777" w:rsidR="008C0752" w:rsidRPr="007502EF" w:rsidRDefault="008C0752" w:rsidP="008C0752">
      <w:pPr>
        <w:ind w:firstLine="3684"/>
        <w:jc w:val="both"/>
        <w:rPr>
          <w:rFonts w:hint="cs"/>
          <w:rtl/>
        </w:rPr>
      </w:pPr>
    </w:p>
    <w:p w14:paraId="4C4732A9" w14:textId="77777777" w:rsidR="008C0752" w:rsidRPr="007502EF" w:rsidRDefault="008C0752" w:rsidP="008C0752">
      <w:pPr>
        <w:ind w:firstLine="3684"/>
        <w:jc w:val="both"/>
        <w:rPr>
          <w:rFonts w:hint="cs"/>
          <w:rtl/>
        </w:rPr>
      </w:pPr>
      <w:r w:rsidRPr="007502EF">
        <w:rPr>
          <w:rFonts w:hint="cs"/>
          <w:rtl/>
        </w:rPr>
        <w:t>קודם זווג - ע"ב וס"ג דא"ק,</w:t>
      </w:r>
    </w:p>
    <w:p w14:paraId="626F4DB7" w14:textId="77777777" w:rsidR="008C0752" w:rsidRPr="007502EF" w:rsidRDefault="008C0752" w:rsidP="008C0752">
      <w:pPr>
        <w:ind w:firstLine="3684"/>
        <w:jc w:val="both"/>
        <w:rPr>
          <w:rFonts w:hint="cs"/>
          <w:rtl/>
        </w:rPr>
      </w:pPr>
      <w:r w:rsidRPr="007502EF">
        <w:rPr>
          <w:rFonts w:hint="cs"/>
          <w:rtl/>
        </w:rPr>
        <w:t xml:space="preserve">ואח"כ זווג </w:t>
      </w:r>
      <w:r w:rsidRPr="007502EF">
        <w:rPr>
          <w:rtl/>
        </w:rPr>
        <w:t>–</w:t>
      </w:r>
      <w:r w:rsidRPr="007502EF">
        <w:rPr>
          <w:rFonts w:hint="cs"/>
          <w:rtl/>
        </w:rPr>
        <w:t xml:space="preserve"> עתיק ונוקבא,</w:t>
      </w:r>
    </w:p>
    <w:p w14:paraId="63055AE4" w14:textId="77777777" w:rsidR="008C0752" w:rsidRPr="007502EF" w:rsidRDefault="008C0752" w:rsidP="008C0752">
      <w:pPr>
        <w:ind w:firstLine="3684"/>
        <w:jc w:val="both"/>
        <w:rPr>
          <w:rFonts w:hint="cs"/>
          <w:rtl/>
        </w:rPr>
      </w:pPr>
      <w:r w:rsidRPr="007502EF">
        <w:rPr>
          <w:rFonts w:hint="cs"/>
          <w:rtl/>
        </w:rPr>
        <w:t xml:space="preserve">ואח"כ זווג </w:t>
      </w:r>
      <w:r w:rsidRPr="007502EF">
        <w:rPr>
          <w:rtl/>
        </w:rPr>
        <w:t>–</w:t>
      </w:r>
      <w:r w:rsidRPr="007502EF">
        <w:rPr>
          <w:rFonts w:hint="cs"/>
          <w:rtl/>
        </w:rPr>
        <w:t xml:space="preserve"> אריך ונוקבא,</w:t>
      </w:r>
    </w:p>
    <w:p w14:paraId="5F7CCEDE" w14:textId="77777777" w:rsidR="008C0752" w:rsidRPr="007502EF" w:rsidRDefault="008C0752" w:rsidP="008C0752">
      <w:pPr>
        <w:ind w:firstLine="3684"/>
        <w:jc w:val="both"/>
        <w:rPr>
          <w:rFonts w:hint="cs"/>
          <w:rtl/>
        </w:rPr>
      </w:pPr>
      <w:r w:rsidRPr="007502EF">
        <w:rPr>
          <w:rFonts w:hint="cs"/>
          <w:rtl/>
        </w:rPr>
        <w:t>ואח"כ זווג - או"א עילאין,</w:t>
      </w:r>
    </w:p>
    <w:p w14:paraId="52190605" w14:textId="77777777" w:rsidR="008C0752" w:rsidRPr="007502EF" w:rsidRDefault="008C0752" w:rsidP="008C0752">
      <w:pPr>
        <w:ind w:firstLine="3684"/>
        <w:jc w:val="both"/>
        <w:rPr>
          <w:rFonts w:hint="cs"/>
          <w:rtl/>
        </w:rPr>
      </w:pPr>
      <w:r w:rsidRPr="007502EF">
        <w:rPr>
          <w:rFonts w:hint="cs"/>
          <w:rtl/>
        </w:rPr>
        <w:t xml:space="preserve">ואח"כ זווג </w:t>
      </w:r>
      <w:r w:rsidRPr="007502EF">
        <w:rPr>
          <w:rtl/>
        </w:rPr>
        <w:t>–</w:t>
      </w:r>
      <w:r w:rsidRPr="007502EF">
        <w:rPr>
          <w:rFonts w:hint="cs"/>
          <w:rtl/>
        </w:rPr>
        <w:t xml:space="preserve"> ישסו"ת,</w:t>
      </w:r>
    </w:p>
    <w:p w14:paraId="2508D2D2" w14:textId="77777777" w:rsidR="008C0752" w:rsidRPr="007502EF" w:rsidRDefault="008C0752" w:rsidP="008C0752">
      <w:pPr>
        <w:ind w:firstLine="3684"/>
        <w:jc w:val="both"/>
        <w:rPr>
          <w:rFonts w:hint="cs"/>
          <w:rtl/>
        </w:rPr>
      </w:pPr>
      <w:r w:rsidRPr="007502EF">
        <w:rPr>
          <w:rFonts w:hint="cs"/>
          <w:rtl/>
        </w:rPr>
        <w:t>ורק אז נמשך מ"ד לזווג בזו"ן.</w:t>
      </w:r>
    </w:p>
    <w:p w14:paraId="5E8C966F" w14:textId="77777777" w:rsidR="008C0752" w:rsidRPr="009C181E" w:rsidRDefault="008C0752" w:rsidP="008C0752">
      <w:pPr>
        <w:ind w:firstLine="3684"/>
        <w:jc w:val="both"/>
        <w:rPr>
          <w:rFonts w:hint="cs"/>
          <w:b/>
          <w:bCs/>
          <w:rtl/>
        </w:rPr>
      </w:pPr>
    </w:p>
    <w:p w14:paraId="5273F97D" w14:textId="77777777" w:rsidR="008C0752" w:rsidRPr="009C181E" w:rsidRDefault="008C0752" w:rsidP="008C0752">
      <w:pPr>
        <w:jc w:val="both"/>
        <w:rPr>
          <w:rFonts w:hint="cs"/>
          <w:b/>
          <w:bCs/>
          <w:sz w:val="20"/>
          <w:szCs w:val="20"/>
          <w:rtl/>
        </w:rPr>
      </w:pPr>
      <w:r w:rsidRPr="009C181E">
        <w:rPr>
          <w:rFonts w:hint="cs"/>
          <w:b/>
          <w:bCs/>
          <w:sz w:val="20"/>
          <w:szCs w:val="20"/>
          <w:rtl/>
        </w:rPr>
        <w:t>וממשיכים לאריך אנפין</w:t>
      </w:r>
    </w:p>
    <w:p w14:paraId="46371018" w14:textId="77777777" w:rsidR="008C0752" w:rsidRPr="009C181E" w:rsidRDefault="008C0752" w:rsidP="008C0752">
      <w:pPr>
        <w:jc w:val="both"/>
        <w:rPr>
          <w:rFonts w:hint="cs"/>
          <w:b/>
          <w:bCs/>
          <w:sz w:val="20"/>
          <w:szCs w:val="20"/>
          <w:rtl/>
        </w:rPr>
      </w:pPr>
      <w:r w:rsidRPr="009C181E">
        <w:rPr>
          <w:rFonts w:hint="cs"/>
          <w:b/>
          <w:bCs/>
          <w:sz w:val="20"/>
          <w:szCs w:val="20"/>
          <w:rtl/>
        </w:rPr>
        <w:t>ואריך אנפין מזדווג וממשיך לאו"א</w:t>
      </w:r>
    </w:p>
    <w:p w14:paraId="497140D6" w14:textId="77777777" w:rsidR="008C0752" w:rsidRPr="007502EF" w:rsidRDefault="008C0752" w:rsidP="008C0752">
      <w:pPr>
        <w:jc w:val="both"/>
        <w:rPr>
          <w:rFonts w:hint="cs"/>
          <w:rtl/>
        </w:rPr>
      </w:pPr>
      <w:r w:rsidRPr="009C181E">
        <w:rPr>
          <w:rFonts w:hint="cs"/>
          <w:b/>
          <w:bCs/>
          <w:sz w:val="20"/>
          <w:szCs w:val="20"/>
          <w:rtl/>
        </w:rPr>
        <w:t>ואו"א מזדווג ויוצאין המוחין</w:t>
      </w:r>
      <w:r w:rsidRPr="007502EF">
        <w:rPr>
          <w:rFonts w:hint="cs"/>
          <w:rtl/>
        </w:rPr>
        <w:t xml:space="preserve"> </w:t>
      </w:r>
      <w:r w:rsidRPr="007502EF">
        <w:rPr>
          <w:rtl/>
        </w:rPr>
        <w:t>–</w:t>
      </w:r>
      <w:r w:rsidRPr="007502EF">
        <w:rPr>
          <w:rFonts w:hint="cs"/>
          <w:rtl/>
        </w:rPr>
        <w:t xml:space="preserve"> יוצאים המוחין של זו"ן </w:t>
      </w:r>
      <w:r w:rsidRPr="007502EF">
        <w:rPr>
          <w:rtl/>
        </w:rPr>
        <w:t>–</w:t>
      </w:r>
      <w:r w:rsidRPr="007502EF">
        <w:rPr>
          <w:rFonts w:hint="cs"/>
          <w:rtl/>
        </w:rPr>
        <w:t xml:space="preserve"> כי הם  המענינים  אותנו </w:t>
      </w:r>
    </w:p>
    <w:p w14:paraId="18D11C99" w14:textId="77777777" w:rsidR="008C0752" w:rsidRPr="007502EF" w:rsidRDefault="008C0752" w:rsidP="008C0752">
      <w:pPr>
        <w:ind w:left="2975"/>
        <w:jc w:val="both"/>
        <w:rPr>
          <w:rFonts w:hint="cs"/>
          <w:rtl/>
        </w:rPr>
      </w:pPr>
      <w:r w:rsidRPr="007502EF">
        <w:rPr>
          <w:rFonts w:hint="cs"/>
          <w:rtl/>
        </w:rPr>
        <w:t xml:space="preserve">שהרי אנחנו העלינו מ"ן לזו"ן. המוחין של זו"ן  הם מה ששייך בעצם לזו"ן </w:t>
      </w:r>
      <w:r w:rsidRPr="007502EF">
        <w:rPr>
          <w:rtl/>
        </w:rPr>
        <w:t>–</w:t>
      </w:r>
      <w:r w:rsidRPr="007502EF">
        <w:rPr>
          <w:rFonts w:hint="cs"/>
          <w:rtl/>
        </w:rPr>
        <w:t xml:space="preserve"> כך ממשיך המחבר להסביר:</w:t>
      </w:r>
    </w:p>
    <w:p w14:paraId="2942DEAB" w14:textId="77777777" w:rsidR="008C0752" w:rsidRPr="009C181E" w:rsidRDefault="008C0752" w:rsidP="008C0752">
      <w:pPr>
        <w:jc w:val="both"/>
        <w:rPr>
          <w:rFonts w:hint="cs"/>
          <w:b/>
          <w:bCs/>
          <w:rtl/>
        </w:rPr>
      </w:pPr>
    </w:p>
    <w:p w14:paraId="05650BBC" w14:textId="77777777" w:rsidR="008C0752" w:rsidRPr="007502EF" w:rsidRDefault="008C0752" w:rsidP="008C0752">
      <w:pPr>
        <w:jc w:val="both"/>
        <w:rPr>
          <w:rFonts w:hint="cs"/>
          <w:rtl/>
        </w:rPr>
      </w:pPr>
      <w:r w:rsidRPr="009C181E">
        <w:rPr>
          <w:rFonts w:hint="cs"/>
          <w:b/>
          <w:bCs/>
          <w:sz w:val="20"/>
          <w:szCs w:val="20"/>
          <w:rtl/>
        </w:rPr>
        <w:t>והמוחין הן הנה הבירורים הנזכרים שנתבררו מאנ"ך</w:t>
      </w:r>
      <w:r w:rsidRPr="007502EF">
        <w:rPr>
          <w:rFonts w:hint="cs"/>
          <w:rtl/>
        </w:rPr>
        <w:t xml:space="preserve"> - שהם היו זו"ן  בהתחלה </w:t>
      </w:r>
      <w:r w:rsidRPr="007502EF">
        <w:rPr>
          <w:rtl/>
        </w:rPr>
        <w:t>–</w:t>
      </w:r>
      <w:r w:rsidRPr="007502EF">
        <w:rPr>
          <w:rFonts w:hint="cs"/>
          <w:rtl/>
        </w:rPr>
        <w:t xml:space="preserve">  זו"ן </w:t>
      </w:r>
    </w:p>
    <w:p w14:paraId="107FD4F6" w14:textId="77777777" w:rsidR="008C0752" w:rsidRPr="007502EF" w:rsidRDefault="008C0752" w:rsidP="008C0752">
      <w:pPr>
        <w:ind w:left="5102"/>
        <w:jc w:val="both"/>
        <w:rPr>
          <w:rFonts w:hint="cs"/>
          <w:rtl/>
        </w:rPr>
      </w:pPr>
      <w:r w:rsidRPr="007502EF">
        <w:rPr>
          <w:rFonts w:hint="cs"/>
          <w:rtl/>
        </w:rPr>
        <w:t xml:space="preserve">של עולם התהו. מה שבסוף הם המוחין של זו"ן </w:t>
      </w:r>
      <w:r w:rsidRPr="007502EF">
        <w:rPr>
          <w:rtl/>
        </w:rPr>
        <w:t>–</w:t>
      </w:r>
      <w:r w:rsidRPr="007502EF">
        <w:rPr>
          <w:rFonts w:hint="cs"/>
          <w:rtl/>
        </w:rPr>
        <w:t xml:space="preserve"> אלו הבירורים בעצמם </w:t>
      </w:r>
      <w:r w:rsidRPr="007502EF">
        <w:rPr>
          <w:rtl/>
        </w:rPr>
        <w:t>–</w:t>
      </w:r>
      <w:r w:rsidRPr="007502EF">
        <w:rPr>
          <w:rFonts w:hint="cs"/>
          <w:rtl/>
        </w:rPr>
        <w:t xml:space="preserve"> הם השבת האבדה שבסוף. הדבר נאבד בבי"ע </w:t>
      </w:r>
      <w:r w:rsidRPr="007502EF">
        <w:rPr>
          <w:rtl/>
        </w:rPr>
        <w:t>–</w:t>
      </w:r>
      <w:r w:rsidRPr="007502EF">
        <w:rPr>
          <w:rFonts w:hint="cs"/>
          <w:rtl/>
        </w:rPr>
        <w:t xml:space="preserve"> וחוזר בשלמות ונעשה מוחין בזו"ן.</w:t>
      </w:r>
    </w:p>
    <w:p w14:paraId="1319948C" w14:textId="77777777" w:rsidR="008C0752" w:rsidRDefault="008C0752" w:rsidP="008C0752">
      <w:pPr>
        <w:pStyle w:val="3"/>
        <w:jc w:val="both"/>
        <w:rPr>
          <w:rFonts w:hint="cs"/>
          <w:rtl/>
        </w:rPr>
      </w:pPr>
      <w:bookmarkStart w:id="14" w:name="_Toc96693286"/>
      <w:bookmarkStart w:id="15" w:name="_Toc508539976"/>
      <w:r>
        <w:rPr>
          <w:rFonts w:hint="cs"/>
          <w:rtl/>
        </w:rPr>
        <w:t>*מושגים - סוד האחורים - עבודת הבירורים - העלאת מ"ן - מוחין וצלמי המוחין</w:t>
      </w:r>
      <w:bookmarkEnd w:id="14"/>
      <w:bookmarkEnd w:id="15"/>
    </w:p>
    <w:p w14:paraId="576474A8" w14:textId="77777777" w:rsidR="008C0752" w:rsidRPr="007502EF" w:rsidRDefault="008C0752" w:rsidP="008C0752">
      <w:pPr>
        <w:jc w:val="both"/>
        <w:rPr>
          <w:rFonts w:hint="cs"/>
          <w:rtl/>
        </w:rPr>
      </w:pPr>
    </w:p>
    <w:p w14:paraId="43DC3AE8" w14:textId="77777777" w:rsidR="008C0752" w:rsidRPr="007502EF" w:rsidRDefault="008C0752" w:rsidP="008C0752">
      <w:pPr>
        <w:jc w:val="both"/>
        <w:rPr>
          <w:rFonts w:hint="cs"/>
          <w:rtl/>
        </w:rPr>
      </w:pPr>
      <w:r w:rsidRPr="009C181E">
        <w:rPr>
          <w:rFonts w:hint="cs"/>
          <w:b/>
          <w:bCs/>
          <w:sz w:val="20"/>
          <w:szCs w:val="20"/>
          <w:rtl/>
        </w:rPr>
        <w:lastRenderedPageBreak/>
        <w:t>ומתלבשים בצלמי המוחין דאו"א</w:t>
      </w:r>
      <w:r w:rsidRPr="007502EF">
        <w:rPr>
          <w:rFonts w:hint="cs"/>
          <w:rtl/>
        </w:rPr>
        <w:t xml:space="preserve"> </w:t>
      </w:r>
      <w:r w:rsidRPr="007502EF">
        <w:rPr>
          <w:rtl/>
        </w:rPr>
        <w:t>–</w:t>
      </w:r>
      <w:r w:rsidRPr="007502EF">
        <w:rPr>
          <w:rFonts w:hint="cs"/>
          <w:rtl/>
        </w:rPr>
        <w:t xml:space="preserve"> מה הם צלמי המוחין של אבא ואמא ?</w:t>
      </w:r>
    </w:p>
    <w:p w14:paraId="72CCA301" w14:textId="77777777" w:rsidR="008C0752" w:rsidRPr="007502EF" w:rsidRDefault="008C0752" w:rsidP="008C0752">
      <w:pPr>
        <w:ind w:left="3259"/>
        <w:jc w:val="both"/>
        <w:rPr>
          <w:rFonts w:hint="cs"/>
          <w:rtl/>
        </w:rPr>
      </w:pPr>
      <w:r w:rsidRPr="007502EF">
        <w:rPr>
          <w:rFonts w:hint="cs"/>
          <w:rtl/>
        </w:rPr>
        <w:t xml:space="preserve">קודם קבלו אבא ואמא את המוחין שלהם </w:t>
      </w:r>
      <w:r w:rsidRPr="007502EF">
        <w:rPr>
          <w:rtl/>
        </w:rPr>
        <w:t>–</w:t>
      </w:r>
      <w:r w:rsidRPr="007502EF">
        <w:rPr>
          <w:rFonts w:hint="cs"/>
          <w:rtl/>
        </w:rPr>
        <w:t xml:space="preserve"> מהאחוריים שזו"ן בירר להם.</w:t>
      </w:r>
    </w:p>
    <w:p w14:paraId="2F965D91" w14:textId="77777777" w:rsidR="008C0752" w:rsidRPr="007502EF" w:rsidRDefault="008C0752" w:rsidP="008C0752">
      <w:pPr>
        <w:jc w:val="both"/>
        <w:rPr>
          <w:rFonts w:hint="cs"/>
          <w:rtl/>
        </w:rPr>
      </w:pPr>
    </w:p>
    <w:p w14:paraId="3690556C" w14:textId="77777777" w:rsidR="008C0752" w:rsidRPr="007502EF" w:rsidRDefault="008C0752" w:rsidP="008C0752">
      <w:pPr>
        <w:jc w:val="both"/>
        <w:rPr>
          <w:rFonts w:hint="cs"/>
          <w:rtl/>
        </w:rPr>
      </w:pPr>
      <w:r w:rsidRPr="009C181E">
        <w:rPr>
          <w:rFonts w:hint="cs"/>
          <w:b/>
          <w:bCs/>
          <w:sz w:val="20"/>
          <w:szCs w:val="20"/>
          <w:rtl/>
        </w:rPr>
        <w:t xml:space="preserve">וצלמי המוחין מאחורי או"א שבררו זו"ן </w:t>
      </w:r>
      <w:r w:rsidRPr="007502EF">
        <w:rPr>
          <w:rtl/>
        </w:rPr>
        <w:t>–</w:t>
      </w:r>
      <w:r w:rsidRPr="007502EF">
        <w:rPr>
          <w:rFonts w:hint="cs"/>
          <w:rtl/>
        </w:rPr>
        <w:t xml:space="preserve"> לאבא ואמא. ואם כן, המוחין   של   אבא</w:t>
      </w:r>
    </w:p>
    <w:p w14:paraId="5A29F097" w14:textId="77777777" w:rsidR="008C0752" w:rsidRPr="007502EF" w:rsidRDefault="008C0752" w:rsidP="008C0752">
      <w:pPr>
        <w:ind w:left="3968"/>
        <w:jc w:val="both"/>
        <w:rPr>
          <w:rFonts w:hint="cs"/>
          <w:rtl/>
        </w:rPr>
      </w:pPr>
      <w:r w:rsidRPr="007502EF">
        <w:rPr>
          <w:rFonts w:hint="cs"/>
          <w:rtl/>
        </w:rPr>
        <w:t xml:space="preserve">ואמא </w:t>
      </w:r>
      <w:r w:rsidRPr="007502EF">
        <w:rPr>
          <w:rtl/>
        </w:rPr>
        <w:t>–</w:t>
      </w:r>
      <w:r w:rsidRPr="007502EF">
        <w:rPr>
          <w:rFonts w:hint="cs"/>
          <w:rtl/>
        </w:rPr>
        <w:t xml:space="preserve"> נעשו עכשיו צלמי המוחין של זו"ן.</w:t>
      </w:r>
    </w:p>
    <w:p w14:paraId="15FFC153" w14:textId="77777777" w:rsidR="008C0752" w:rsidRPr="009C181E" w:rsidRDefault="008C0752" w:rsidP="008C0752">
      <w:pPr>
        <w:jc w:val="both"/>
        <w:rPr>
          <w:rFonts w:hint="cs"/>
          <w:b/>
          <w:bCs/>
          <w:sz w:val="20"/>
          <w:szCs w:val="20"/>
          <w:rtl/>
        </w:rPr>
      </w:pPr>
      <w:r w:rsidRPr="009C181E">
        <w:rPr>
          <w:rFonts w:hint="cs"/>
          <w:b/>
          <w:bCs/>
          <w:sz w:val="20"/>
          <w:szCs w:val="20"/>
          <w:rtl/>
        </w:rPr>
        <w:t xml:space="preserve">וכן הוא לעולם </w:t>
      </w:r>
    </w:p>
    <w:p w14:paraId="0FA85948" w14:textId="77777777" w:rsidR="008C0752" w:rsidRPr="007502EF" w:rsidRDefault="008C0752" w:rsidP="008C0752">
      <w:pPr>
        <w:jc w:val="both"/>
        <w:rPr>
          <w:rFonts w:hint="cs"/>
          <w:rtl/>
        </w:rPr>
      </w:pPr>
      <w:r w:rsidRPr="009C181E">
        <w:rPr>
          <w:rFonts w:hint="cs"/>
          <w:b/>
          <w:bCs/>
          <w:sz w:val="20"/>
          <w:szCs w:val="20"/>
          <w:rtl/>
        </w:rPr>
        <w:t>שהבירורים הם נעשים המוחין</w:t>
      </w:r>
      <w:r w:rsidRPr="007502EF">
        <w:rPr>
          <w:rFonts w:hint="cs"/>
          <w:rtl/>
        </w:rPr>
        <w:t xml:space="preserve"> </w:t>
      </w:r>
      <w:r w:rsidRPr="007502EF">
        <w:rPr>
          <w:rtl/>
        </w:rPr>
        <w:t>–</w:t>
      </w:r>
      <w:r w:rsidRPr="007502EF">
        <w:rPr>
          <w:rFonts w:hint="cs"/>
          <w:rtl/>
        </w:rPr>
        <w:t xml:space="preserve"> כך הוא הכלל </w:t>
      </w:r>
      <w:r w:rsidRPr="007502EF">
        <w:rPr>
          <w:rtl/>
        </w:rPr>
        <w:t>–</w:t>
      </w:r>
      <w:r w:rsidRPr="007502EF">
        <w:rPr>
          <w:rFonts w:hint="cs"/>
          <w:rtl/>
        </w:rPr>
        <w:t xml:space="preserve"> מה  שאתה   ביררת   והשבת   את</w:t>
      </w:r>
    </w:p>
    <w:p w14:paraId="4875E79D" w14:textId="77777777" w:rsidR="008C0752" w:rsidRDefault="008C0752" w:rsidP="008C0752">
      <w:pPr>
        <w:ind w:left="3117"/>
        <w:jc w:val="both"/>
        <w:rPr>
          <w:rtl/>
        </w:rPr>
      </w:pPr>
      <w:r w:rsidRPr="007502EF">
        <w:rPr>
          <w:rFonts w:hint="cs"/>
          <w:rtl/>
        </w:rPr>
        <w:t xml:space="preserve">הפקדון </w:t>
      </w:r>
      <w:r w:rsidRPr="007502EF">
        <w:rPr>
          <w:rtl/>
        </w:rPr>
        <w:t>–</w:t>
      </w:r>
      <w:r w:rsidRPr="007502EF">
        <w:rPr>
          <w:rFonts w:hint="cs"/>
          <w:rtl/>
        </w:rPr>
        <w:t xml:space="preserve"> נעשו המוחין של בעל הפקדון.  ואותו הדבר גופא חוזר להיות צלמים על המוחין שלך.</w:t>
      </w:r>
    </w:p>
    <w:p w14:paraId="6E433E4F" w14:textId="77777777" w:rsidR="008C0752" w:rsidRDefault="008C0752" w:rsidP="008C0752">
      <w:pPr>
        <w:ind w:left="3117"/>
        <w:jc w:val="both"/>
        <w:rPr>
          <w:rtl/>
        </w:rPr>
      </w:pPr>
    </w:p>
    <w:p w14:paraId="24BA5975" w14:textId="77777777" w:rsidR="008C0752" w:rsidRPr="007502EF" w:rsidRDefault="008C0752" w:rsidP="008C0752">
      <w:pPr>
        <w:jc w:val="both"/>
        <w:rPr>
          <w:rFonts w:hint="cs"/>
          <w:rtl/>
        </w:rPr>
      </w:pPr>
      <w:r w:rsidRPr="009C181E">
        <w:rPr>
          <w:rFonts w:hint="cs"/>
          <w:b/>
          <w:bCs/>
          <w:sz w:val="20"/>
          <w:szCs w:val="20"/>
          <w:rtl/>
        </w:rPr>
        <w:t>ובירורי הזו"ן שהם אחורים דאו"א</w:t>
      </w:r>
      <w:r w:rsidRPr="009C181E">
        <w:rPr>
          <w:rFonts w:hint="cs"/>
          <w:b/>
          <w:bCs/>
          <w:rtl/>
        </w:rPr>
        <w:t xml:space="preserve"> </w:t>
      </w:r>
      <w:r w:rsidRPr="007502EF">
        <w:rPr>
          <w:rtl/>
        </w:rPr>
        <w:t>–</w:t>
      </w:r>
      <w:r w:rsidRPr="007502EF">
        <w:rPr>
          <w:rFonts w:hint="cs"/>
          <w:rtl/>
        </w:rPr>
        <w:t xml:space="preserve"> וחוזרים כמוחין לאו"א.</w:t>
      </w:r>
    </w:p>
    <w:p w14:paraId="1C06A19E" w14:textId="77777777" w:rsidR="008C0752" w:rsidRPr="007502EF" w:rsidRDefault="008C0752" w:rsidP="008C0752">
      <w:pPr>
        <w:jc w:val="both"/>
        <w:rPr>
          <w:rFonts w:hint="cs"/>
          <w:rtl/>
        </w:rPr>
      </w:pPr>
    </w:p>
    <w:p w14:paraId="4572E225" w14:textId="77777777" w:rsidR="008C0752" w:rsidRPr="009C181E" w:rsidRDefault="008C0752" w:rsidP="008C0752">
      <w:pPr>
        <w:jc w:val="both"/>
        <w:rPr>
          <w:rFonts w:hint="cs"/>
          <w:b/>
          <w:bCs/>
          <w:sz w:val="20"/>
          <w:szCs w:val="20"/>
          <w:rtl/>
        </w:rPr>
      </w:pPr>
      <w:r w:rsidRPr="009C181E">
        <w:rPr>
          <w:rFonts w:hint="cs"/>
          <w:b/>
          <w:bCs/>
          <w:sz w:val="20"/>
          <w:szCs w:val="20"/>
          <w:rtl/>
        </w:rPr>
        <w:t>הם נעשים צלמי המוחין דזו"ן</w:t>
      </w:r>
    </w:p>
    <w:p w14:paraId="635A84AC" w14:textId="77777777" w:rsidR="008C0752" w:rsidRPr="009C181E" w:rsidRDefault="008C0752" w:rsidP="008C0752">
      <w:pPr>
        <w:jc w:val="both"/>
        <w:rPr>
          <w:rFonts w:hint="cs"/>
          <w:b/>
          <w:bCs/>
          <w:sz w:val="20"/>
          <w:szCs w:val="20"/>
          <w:rtl/>
        </w:rPr>
      </w:pPr>
      <w:r w:rsidRPr="009C181E">
        <w:rPr>
          <w:rFonts w:hint="cs"/>
          <w:b/>
          <w:bCs/>
          <w:sz w:val="20"/>
          <w:szCs w:val="20"/>
          <w:rtl/>
        </w:rPr>
        <w:t>ובתוכם מתלבשים המוחין דזו"ן</w:t>
      </w:r>
    </w:p>
    <w:p w14:paraId="22A0B585" w14:textId="77777777" w:rsidR="008C0752" w:rsidRPr="009C181E" w:rsidRDefault="008C0752" w:rsidP="008C0752">
      <w:pPr>
        <w:jc w:val="both"/>
        <w:rPr>
          <w:rFonts w:hint="cs"/>
          <w:b/>
          <w:bCs/>
          <w:rtl/>
        </w:rPr>
      </w:pPr>
    </w:p>
    <w:p w14:paraId="0A606C89" w14:textId="77777777" w:rsidR="008C0752" w:rsidRPr="009C181E" w:rsidRDefault="008C0752" w:rsidP="008C0752">
      <w:pPr>
        <w:pStyle w:val="a5"/>
        <w:tabs>
          <w:tab w:val="clear" w:pos="4153"/>
          <w:tab w:val="clear" w:pos="8306"/>
        </w:tabs>
        <w:jc w:val="both"/>
        <w:rPr>
          <w:rFonts w:hint="cs"/>
          <w:b/>
          <w:bCs/>
          <w:sz w:val="20"/>
          <w:szCs w:val="20"/>
          <w:rtl/>
        </w:rPr>
      </w:pPr>
      <w:r w:rsidRPr="009C181E">
        <w:rPr>
          <w:rFonts w:hint="cs"/>
          <w:b/>
          <w:bCs/>
          <w:sz w:val="20"/>
          <w:szCs w:val="20"/>
          <w:rtl/>
        </w:rPr>
        <w:t xml:space="preserve">וכעל דרך זה בירורי זו"ן שמבררים לאו"א </w:t>
      </w:r>
    </w:p>
    <w:p w14:paraId="3030869B" w14:textId="77777777" w:rsidR="008C0752" w:rsidRPr="007502EF" w:rsidRDefault="008C0752" w:rsidP="008C0752">
      <w:pPr>
        <w:jc w:val="both"/>
        <w:rPr>
          <w:rFonts w:hint="cs"/>
          <w:rtl/>
        </w:rPr>
      </w:pPr>
      <w:r w:rsidRPr="009C181E">
        <w:rPr>
          <w:rFonts w:hint="cs"/>
          <w:b/>
          <w:bCs/>
          <w:sz w:val="20"/>
          <w:szCs w:val="20"/>
          <w:rtl/>
        </w:rPr>
        <w:t>הם המוחין דאו"א</w:t>
      </w:r>
      <w:r w:rsidRPr="009C181E">
        <w:rPr>
          <w:rFonts w:hint="cs"/>
          <w:b/>
          <w:bCs/>
          <w:rtl/>
        </w:rPr>
        <w:t xml:space="preserve"> </w:t>
      </w:r>
      <w:r w:rsidRPr="007502EF">
        <w:rPr>
          <w:rtl/>
        </w:rPr>
        <w:t>–</w:t>
      </w:r>
      <w:r w:rsidRPr="007502EF">
        <w:rPr>
          <w:rFonts w:hint="cs"/>
          <w:rtl/>
        </w:rPr>
        <w:t xml:space="preserve"> ושוב,  האחוריים  של  או"א  הופכים   להיות   המוחין   של</w:t>
      </w:r>
    </w:p>
    <w:p w14:paraId="50A8C30C" w14:textId="77777777" w:rsidR="008C0752" w:rsidRPr="007502EF" w:rsidRDefault="008C0752" w:rsidP="008C0752">
      <w:pPr>
        <w:ind w:left="1983"/>
        <w:jc w:val="both"/>
        <w:rPr>
          <w:rFonts w:hint="cs"/>
          <w:rtl/>
        </w:rPr>
      </w:pPr>
      <w:r w:rsidRPr="007502EF">
        <w:rPr>
          <w:rFonts w:hint="cs"/>
          <w:rtl/>
        </w:rPr>
        <w:t>או"א.</w:t>
      </w:r>
    </w:p>
    <w:p w14:paraId="754F7BEC" w14:textId="77777777" w:rsidR="008C0752" w:rsidRPr="007502EF" w:rsidRDefault="008C0752" w:rsidP="008C0752">
      <w:pPr>
        <w:jc w:val="both"/>
        <w:rPr>
          <w:rFonts w:hint="cs"/>
          <w:rtl/>
        </w:rPr>
      </w:pPr>
    </w:p>
    <w:p w14:paraId="05520167" w14:textId="77777777" w:rsidR="008C0752" w:rsidRPr="009C181E" w:rsidRDefault="008C0752" w:rsidP="008C0752">
      <w:pPr>
        <w:jc w:val="both"/>
        <w:rPr>
          <w:rFonts w:hint="cs"/>
          <w:b/>
          <w:bCs/>
          <w:sz w:val="20"/>
          <w:szCs w:val="20"/>
          <w:rtl/>
        </w:rPr>
      </w:pPr>
      <w:r w:rsidRPr="009C181E">
        <w:rPr>
          <w:rFonts w:hint="cs"/>
          <w:b/>
          <w:bCs/>
          <w:sz w:val="20"/>
          <w:szCs w:val="20"/>
          <w:rtl/>
        </w:rPr>
        <w:t xml:space="preserve">ובירורי או"א שמבררים לאריך אנפין </w:t>
      </w:r>
    </w:p>
    <w:p w14:paraId="360C78DA" w14:textId="77777777" w:rsidR="008C0752" w:rsidRPr="007502EF" w:rsidRDefault="008C0752" w:rsidP="008C0752">
      <w:pPr>
        <w:jc w:val="both"/>
        <w:rPr>
          <w:rFonts w:hint="cs"/>
          <w:rtl/>
        </w:rPr>
      </w:pPr>
      <w:r w:rsidRPr="009C181E">
        <w:rPr>
          <w:rFonts w:hint="cs"/>
          <w:b/>
          <w:bCs/>
          <w:sz w:val="20"/>
          <w:szCs w:val="20"/>
          <w:rtl/>
        </w:rPr>
        <w:t>נעשים צלמי המוחין דאו"א</w:t>
      </w:r>
      <w:r w:rsidRPr="009C181E">
        <w:rPr>
          <w:rFonts w:hint="cs"/>
          <w:b/>
          <w:bCs/>
          <w:rtl/>
        </w:rPr>
        <w:t xml:space="preserve"> </w:t>
      </w:r>
      <w:r w:rsidRPr="007502EF">
        <w:rPr>
          <w:rtl/>
        </w:rPr>
        <w:t>–</w:t>
      </w:r>
      <w:r w:rsidRPr="007502EF">
        <w:rPr>
          <w:rFonts w:hint="cs"/>
          <w:rtl/>
        </w:rPr>
        <w:t xml:space="preserve"> מה שאבא ואמא ביררו והחזירו לאריך   אנפין </w:t>
      </w:r>
      <w:r w:rsidRPr="007502EF">
        <w:rPr>
          <w:rtl/>
        </w:rPr>
        <w:t>–</w:t>
      </w:r>
      <w:r w:rsidRPr="007502EF">
        <w:rPr>
          <w:rFonts w:hint="cs"/>
          <w:rtl/>
        </w:rPr>
        <w:t xml:space="preserve">  גם</w:t>
      </w:r>
    </w:p>
    <w:p w14:paraId="17851206" w14:textId="77777777" w:rsidR="008C0752" w:rsidRPr="007502EF" w:rsidRDefault="008C0752" w:rsidP="008C0752">
      <w:pPr>
        <w:ind w:left="2834"/>
        <w:jc w:val="both"/>
        <w:rPr>
          <w:rFonts w:hint="cs"/>
          <w:rtl/>
        </w:rPr>
      </w:pPr>
      <w:r w:rsidRPr="007502EF">
        <w:rPr>
          <w:rFonts w:hint="cs"/>
          <w:rtl/>
        </w:rPr>
        <w:t xml:space="preserve">נעשו מוחין של אריך אנפין </w:t>
      </w:r>
      <w:r w:rsidRPr="007502EF">
        <w:rPr>
          <w:rtl/>
        </w:rPr>
        <w:t>–</w:t>
      </w:r>
      <w:r w:rsidRPr="007502EF">
        <w:rPr>
          <w:rFonts w:hint="cs"/>
          <w:rtl/>
        </w:rPr>
        <w:t xml:space="preserve"> וגם חזרו להיות צלמים למוחין של או"א.</w:t>
      </w:r>
    </w:p>
    <w:p w14:paraId="671126F3" w14:textId="77777777" w:rsidR="008C0752" w:rsidRPr="009C181E" w:rsidRDefault="008C0752" w:rsidP="008C0752">
      <w:pPr>
        <w:jc w:val="both"/>
        <w:rPr>
          <w:rFonts w:hint="cs"/>
          <w:b/>
          <w:bCs/>
          <w:rtl/>
        </w:rPr>
      </w:pPr>
    </w:p>
    <w:p w14:paraId="18103004" w14:textId="77777777" w:rsidR="008C0752" w:rsidRPr="009C181E" w:rsidRDefault="008C0752" w:rsidP="008C0752">
      <w:pPr>
        <w:jc w:val="both"/>
        <w:rPr>
          <w:rFonts w:hint="cs"/>
          <w:b/>
          <w:bCs/>
          <w:rtl/>
        </w:rPr>
      </w:pPr>
      <w:r w:rsidRPr="009C181E">
        <w:rPr>
          <w:rFonts w:hint="cs"/>
          <w:b/>
          <w:bCs/>
          <w:sz w:val="20"/>
          <w:szCs w:val="20"/>
          <w:rtl/>
        </w:rPr>
        <w:t>ובירורי או"א שמבררין לאריך אנפין הם המוחין לאריך אנפין</w:t>
      </w:r>
      <w:r w:rsidRPr="009C181E">
        <w:rPr>
          <w:rFonts w:hint="cs"/>
          <w:b/>
          <w:bCs/>
          <w:rtl/>
        </w:rPr>
        <w:t xml:space="preserve"> </w:t>
      </w:r>
      <w:r w:rsidRPr="009C181E">
        <w:rPr>
          <w:b/>
          <w:bCs/>
          <w:rtl/>
        </w:rPr>
        <w:t>–</w:t>
      </w:r>
      <w:r w:rsidRPr="009C181E">
        <w:rPr>
          <w:rFonts w:hint="cs"/>
          <w:b/>
          <w:bCs/>
          <w:rtl/>
        </w:rPr>
        <w:t xml:space="preserve"> כמו שנאמר.</w:t>
      </w:r>
    </w:p>
    <w:p w14:paraId="400EC6F8" w14:textId="77777777" w:rsidR="008C0752" w:rsidRPr="009C181E" w:rsidRDefault="008C0752" w:rsidP="008C0752">
      <w:pPr>
        <w:jc w:val="both"/>
        <w:rPr>
          <w:rFonts w:hint="cs"/>
          <w:b/>
          <w:bCs/>
          <w:rtl/>
        </w:rPr>
      </w:pPr>
    </w:p>
    <w:p w14:paraId="11F3F6CE" w14:textId="77777777" w:rsidR="008C0752" w:rsidRPr="009C181E" w:rsidRDefault="008C0752" w:rsidP="008C0752">
      <w:pPr>
        <w:jc w:val="both"/>
        <w:rPr>
          <w:rFonts w:hint="cs"/>
          <w:b/>
          <w:bCs/>
          <w:sz w:val="20"/>
          <w:szCs w:val="20"/>
          <w:rtl/>
        </w:rPr>
      </w:pPr>
      <w:r w:rsidRPr="009C181E">
        <w:rPr>
          <w:rFonts w:hint="cs"/>
          <w:b/>
          <w:bCs/>
          <w:sz w:val="20"/>
          <w:szCs w:val="20"/>
          <w:rtl/>
        </w:rPr>
        <w:t xml:space="preserve">ובירורי א"א שמברר לעתיק הם צלמי המוחין דאריך אנפין </w:t>
      </w:r>
    </w:p>
    <w:p w14:paraId="57500717" w14:textId="77777777" w:rsidR="008C0752" w:rsidRPr="007502EF" w:rsidRDefault="008C0752" w:rsidP="008C0752">
      <w:pPr>
        <w:jc w:val="both"/>
        <w:rPr>
          <w:rFonts w:hint="cs"/>
          <w:rtl/>
        </w:rPr>
      </w:pPr>
      <w:r w:rsidRPr="009C181E">
        <w:rPr>
          <w:rFonts w:hint="cs"/>
          <w:b/>
          <w:bCs/>
          <w:sz w:val="20"/>
          <w:szCs w:val="20"/>
          <w:rtl/>
        </w:rPr>
        <w:t>ובהם מתלבשים המוחין</w:t>
      </w:r>
      <w:r w:rsidRPr="007502EF">
        <w:rPr>
          <w:rFonts w:hint="cs"/>
          <w:rtl/>
        </w:rPr>
        <w:t xml:space="preserve"> </w:t>
      </w:r>
      <w:r w:rsidRPr="007502EF">
        <w:rPr>
          <w:rtl/>
        </w:rPr>
        <w:t>–</w:t>
      </w:r>
      <w:r w:rsidRPr="007502EF">
        <w:rPr>
          <w:rFonts w:hint="cs"/>
          <w:rtl/>
        </w:rPr>
        <w:t xml:space="preserve"> כאמור, הם גם מוחין לעתיק וגם צלמי המוחין  לאריך</w:t>
      </w:r>
    </w:p>
    <w:p w14:paraId="342CD76C" w14:textId="77777777" w:rsidR="008C0752" w:rsidRPr="007502EF" w:rsidRDefault="008C0752" w:rsidP="008C0752">
      <w:pPr>
        <w:ind w:left="2550"/>
        <w:jc w:val="both"/>
        <w:rPr>
          <w:rFonts w:hint="cs"/>
          <w:rtl/>
        </w:rPr>
      </w:pPr>
      <w:r w:rsidRPr="007502EF">
        <w:rPr>
          <w:rFonts w:hint="cs"/>
          <w:rtl/>
        </w:rPr>
        <w:t>אנפין.</w:t>
      </w:r>
    </w:p>
    <w:p w14:paraId="37510A73" w14:textId="77777777" w:rsidR="008C0752" w:rsidRPr="007502EF" w:rsidRDefault="008C0752" w:rsidP="008C0752">
      <w:pPr>
        <w:jc w:val="both"/>
        <w:rPr>
          <w:rFonts w:hint="cs"/>
          <w:rtl/>
        </w:rPr>
      </w:pPr>
    </w:p>
    <w:p w14:paraId="3B0AAACE" w14:textId="77777777" w:rsidR="008C0752" w:rsidRPr="009C181E" w:rsidRDefault="008C0752" w:rsidP="008C0752">
      <w:pPr>
        <w:jc w:val="both"/>
        <w:rPr>
          <w:rFonts w:hint="cs"/>
          <w:b/>
          <w:bCs/>
          <w:rtl/>
        </w:rPr>
      </w:pPr>
    </w:p>
    <w:p w14:paraId="23477030" w14:textId="77777777" w:rsidR="008C0752" w:rsidRPr="009C181E" w:rsidRDefault="008C0752" w:rsidP="008C0752">
      <w:pPr>
        <w:jc w:val="both"/>
        <w:rPr>
          <w:rFonts w:hint="cs"/>
          <w:b/>
          <w:bCs/>
          <w:sz w:val="20"/>
          <w:szCs w:val="20"/>
          <w:rtl/>
        </w:rPr>
      </w:pPr>
      <w:r w:rsidRPr="009C181E">
        <w:rPr>
          <w:rFonts w:hint="cs"/>
          <w:b/>
          <w:bCs/>
          <w:sz w:val="20"/>
          <w:szCs w:val="20"/>
          <w:rtl/>
        </w:rPr>
        <w:t>וכעל דרך זה תקיש לשאר באופן שהמוחין של כל פרצוף</w:t>
      </w:r>
    </w:p>
    <w:p w14:paraId="06A7A2A1" w14:textId="77777777" w:rsidR="008C0752" w:rsidRPr="009C181E" w:rsidRDefault="008C0752" w:rsidP="008C0752">
      <w:pPr>
        <w:jc w:val="both"/>
        <w:rPr>
          <w:rFonts w:hint="cs"/>
          <w:b/>
          <w:bCs/>
          <w:sz w:val="20"/>
          <w:szCs w:val="20"/>
          <w:rtl/>
        </w:rPr>
      </w:pPr>
      <w:r w:rsidRPr="009C181E">
        <w:rPr>
          <w:rFonts w:hint="cs"/>
          <w:b/>
          <w:bCs/>
          <w:sz w:val="20"/>
          <w:szCs w:val="20"/>
          <w:rtl/>
        </w:rPr>
        <w:t xml:space="preserve">הנעשים מהבירורים הנוגעים לאותו פרצוף </w:t>
      </w:r>
    </w:p>
    <w:p w14:paraId="6816AF03" w14:textId="77777777" w:rsidR="008C0752" w:rsidRPr="009C181E" w:rsidRDefault="008C0752" w:rsidP="008C0752">
      <w:pPr>
        <w:jc w:val="both"/>
        <w:rPr>
          <w:rFonts w:hint="cs"/>
          <w:b/>
          <w:bCs/>
          <w:sz w:val="20"/>
          <w:szCs w:val="20"/>
          <w:rtl/>
        </w:rPr>
      </w:pPr>
      <w:r w:rsidRPr="009C181E">
        <w:rPr>
          <w:rFonts w:hint="cs"/>
          <w:b/>
          <w:bCs/>
          <w:sz w:val="20"/>
          <w:szCs w:val="20"/>
          <w:rtl/>
        </w:rPr>
        <w:t>מתלבשים בצלמי המוחין הנעשים מהאחוריים של הפרצוף שלמעלה ממנו</w:t>
      </w:r>
    </w:p>
    <w:p w14:paraId="4944EC97" w14:textId="77777777" w:rsidR="008C0752" w:rsidRPr="009C181E" w:rsidRDefault="008C0752" w:rsidP="008C0752">
      <w:pPr>
        <w:jc w:val="both"/>
        <w:rPr>
          <w:rFonts w:hint="cs"/>
          <w:b/>
          <w:bCs/>
          <w:sz w:val="20"/>
          <w:szCs w:val="20"/>
          <w:rtl/>
        </w:rPr>
      </w:pPr>
    </w:p>
    <w:p w14:paraId="74354946" w14:textId="77777777" w:rsidR="008C0752" w:rsidRPr="009C181E" w:rsidRDefault="008C0752" w:rsidP="008C0752">
      <w:pPr>
        <w:jc w:val="both"/>
        <w:rPr>
          <w:rFonts w:hint="cs"/>
          <w:b/>
          <w:bCs/>
          <w:sz w:val="20"/>
          <w:szCs w:val="20"/>
          <w:rtl/>
        </w:rPr>
      </w:pPr>
      <w:r w:rsidRPr="009C181E">
        <w:rPr>
          <w:rFonts w:hint="cs"/>
          <w:b/>
          <w:bCs/>
          <w:sz w:val="20"/>
          <w:szCs w:val="20"/>
          <w:rtl/>
        </w:rPr>
        <w:t>דהיינו מוחין דז"א בצלמי המוחין דאחורי אבא ואמא</w:t>
      </w:r>
    </w:p>
    <w:p w14:paraId="3B48FC44" w14:textId="77777777" w:rsidR="008C0752" w:rsidRPr="009C181E" w:rsidRDefault="008C0752" w:rsidP="008C0752">
      <w:pPr>
        <w:jc w:val="both"/>
        <w:rPr>
          <w:rFonts w:hint="cs"/>
          <w:b/>
          <w:bCs/>
          <w:sz w:val="20"/>
          <w:szCs w:val="20"/>
          <w:rtl/>
        </w:rPr>
      </w:pPr>
      <w:r w:rsidRPr="009C181E">
        <w:rPr>
          <w:rFonts w:hint="cs"/>
          <w:b/>
          <w:bCs/>
          <w:sz w:val="20"/>
          <w:szCs w:val="20"/>
          <w:rtl/>
        </w:rPr>
        <w:t>ומוחין דאבא ואמא בצלמי המוחין דאחורי אריך אנפין</w:t>
      </w:r>
    </w:p>
    <w:p w14:paraId="7A027DAA" w14:textId="77777777" w:rsidR="008C0752" w:rsidRPr="009C181E" w:rsidRDefault="008C0752" w:rsidP="008C0752">
      <w:pPr>
        <w:jc w:val="both"/>
        <w:rPr>
          <w:rFonts w:hint="cs"/>
          <w:b/>
          <w:bCs/>
          <w:sz w:val="20"/>
          <w:szCs w:val="20"/>
          <w:rtl/>
        </w:rPr>
      </w:pPr>
      <w:r w:rsidRPr="009C181E">
        <w:rPr>
          <w:rFonts w:hint="cs"/>
          <w:b/>
          <w:bCs/>
          <w:sz w:val="20"/>
          <w:szCs w:val="20"/>
          <w:rtl/>
        </w:rPr>
        <w:t>ומוחין דאריך אנפין בצלמי המוחין דאחור עתיק</w:t>
      </w:r>
    </w:p>
    <w:p w14:paraId="4C9BCF1B" w14:textId="77777777" w:rsidR="008C0752" w:rsidRPr="009C181E" w:rsidRDefault="008C0752" w:rsidP="008C0752">
      <w:pPr>
        <w:jc w:val="both"/>
        <w:rPr>
          <w:rFonts w:hint="cs"/>
          <w:b/>
          <w:bCs/>
          <w:sz w:val="20"/>
          <w:szCs w:val="20"/>
          <w:rtl/>
        </w:rPr>
      </w:pPr>
    </w:p>
    <w:p w14:paraId="10650B77" w14:textId="77777777" w:rsidR="008C0752" w:rsidRPr="007502EF" w:rsidRDefault="008C0752" w:rsidP="008C0752">
      <w:pPr>
        <w:jc w:val="both"/>
        <w:rPr>
          <w:rFonts w:hint="cs"/>
          <w:rtl/>
        </w:rPr>
      </w:pPr>
      <w:r w:rsidRPr="009C181E">
        <w:rPr>
          <w:rFonts w:hint="cs"/>
          <w:b/>
          <w:bCs/>
          <w:sz w:val="20"/>
          <w:szCs w:val="20"/>
          <w:rtl/>
        </w:rPr>
        <w:t>ומוחין דעתיק בצלמי המוחין דאחורי נה"י דא"ק</w:t>
      </w:r>
      <w:r w:rsidRPr="007502EF">
        <w:rPr>
          <w:rFonts w:hint="cs"/>
          <w:rtl/>
        </w:rPr>
        <w:t xml:space="preserve"> </w:t>
      </w:r>
      <w:r w:rsidRPr="007502EF">
        <w:rPr>
          <w:rtl/>
        </w:rPr>
        <w:t>–</w:t>
      </w:r>
      <w:r w:rsidRPr="007502EF">
        <w:rPr>
          <w:rFonts w:hint="cs"/>
          <w:rtl/>
        </w:rPr>
        <w:t xml:space="preserve"> כאן מכניס המחבר  מדרגה   שלא </w:t>
      </w:r>
    </w:p>
    <w:p w14:paraId="0F7580BE" w14:textId="77777777" w:rsidR="008C0752" w:rsidRPr="007502EF" w:rsidRDefault="008C0752" w:rsidP="008C0752">
      <w:pPr>
        <w:ind w:left="4818"/>
        <w:jc w:val="both"/>
        <w:rPr>
          <w:rFonts w:hint="cs"/>
          <w:rtl/>
        </w:rPr>
      </w:pPr>
      <w:r w:rsidRPr="007502EF">
        <w:rPr>
          <w:rFonts w:hint="cs"/>
          <w:rtl/>
        </w:rPr>
        <w:t>אמר בפרוש קודם.</w:t>
      </w:r>
    </w:p>
    <w:p w14:paraId="29D8A874" w14:textId="77777777" w:rsidR="008C0752" w:rsidRPr="007502EF" w:rsidRDefault="008C0752" w:rsidP="008C0752">
      <w:pPr>
        <w:jc w:val="both"/>
        <w:rPr>
          <w:rFonts w:hint="cs"/>
          <w:rtl/>
        </w:rPr>
      </w:pPr>
    </w:p>
    <w:p w14:paraId="77C34327" w14:textId="77777777" w:rsidR="008C0752" w:rsidRPr="007502EF" w:rsidRDefault="008C0752" w:rsidP="008C0752">
      <w:pPr>
        <w:jc w:val="both"/>
        <w:rPr>
          <w:rFonts w:hint="cs"/>
          <w:rtl/>
        </w:rPr>
      </w:pPr>
      <w:r w:rsidRPr="007502EF">
        <w:rPr>
          <w:rFonts w:hint="cs"/>
          <w:rtl/>
        </w:rPr>
        <w:t xml:space="preserve">ושוב, בא"ק מפרט המחבר רק את נה"י דא"ק  - וכך ישנן מדרגות נוספות בא"ק שאינו מזכיר -  חג"ת דא"ק, ואורות אח"פ דא"ק, ואח"כ מדרגה השייכת ע"פ החסידות למחשבה הקדומה דא"ק - ואח"כ חוזרים לעצם הע"ב ס"ג שבפנימיות א"ק. </w:t>
      </w:r>
    </w:p>
    <w:p w14:paraId="18F42748" w14:textId="77777777" w:rsidR="008C0752" w:rsidRPr="007502EF" w:rsidRDefault="008C0752" w:rsidP="008C0752">
      <w:pPr>
        <w:jc w:val="both"/>
        <w:rPr>
          <w:rFonts w:hint="cs"/>
          <w:rtl/>
        </w:rPr>
      </w:pPr>
    </w:p>
    <w:p w14:paraId="6993AF39" w14:textId="77777777" w:rsidR="008C0752" w:rsidRDefault="008C0752" w:rsidP="008C0752">
      <w:pPr>
        <w:pStyle w:val="3"/>
        <w:jc w:val="both"/>
        <w:rPr>
          <w:rFonts w:hint="cs"/>
          <w:rtl/>
        </w:rPr>
      </w:pPr>
      <w:bookmarkStart w:id="16" w:name="_Toc96693287"/>
      <w:bookmarkStart w:id="17" w:name="_Toc508539977"/>
      <w:r>
        <w:rPr>
          <w:rFonts w:hint="cs"/>
          <w:rtl/>
        </w:rPr>
        <w:t>*מושגים - סוד האחורים - עבודת הבירורים - צלמים - חותם המתהפך - מוחין דז"א</w:t>
      </w:r>
      <w:bookmarkEnd w:id="16"/>
      <w:bookmarkEnd w:id="17"/>
    </w:p>
    <w:p w14:paraId="61B61524" w14:textId="77777777" w:rsidR="008C0752" w:rsidRPr="007502EF" w:rsidRDefault="008C0752" w:rsidP="008C0752">
      <w:pPr>
        <w:jc w:val="both"/>
        <w:rPr>
          <w:rFonts w:hint="cs"/>
          <w:sz w:val="20"/>
          <w:szCs w:val="20"/>
          <w:rtl/>
        </w:rPr>
      </w:pPr>
    </w:p>
    <w:p w14:paraId="2155F473" w14:textId="77777777" w:rsidR="008C0752" w:rsidRPr="009C181E" w:rsidRDefault="008C0752" w:rsidP="008C0752">
      <w:pPr>
        <w:jc w:val="both"/>
        <w:rPr>
          <w:rFonts w:hint="cs"/>
          <w:b/>
          <w:bCs/>
          <w:sz w:val="20"/>
          <w:szCs w:val="20"/>
          <w:rtl/>
        </w:rPr>
      </w:pPr>
      <w:r w:rsidRPr="009C181E">
        <w:rPr>
          <w:rFonts w:hint="cs"/>
          <w:b/>
          <w:bCs/>
          <w:sz w:val="20"/>
          <w:szCs w:val="20"/>
          <w:rtl/>
        </w:rPr>
        <w:t>נמצא שהמוחין דז"א הם נשמה פנימי תוך כל צלמי המוחין</w:t>
      </w:r>
    </w:p>
    <w:p w14:paraId="798FA89B" w14:textId="77777777" w:rsidR="008C0752" w:rsidRPr="007502EF" w:rsidRDefault="008C0752" w:rsidP="008C0752">
      <w:pPr>
        <w:jc w:val="both"/>
        <w:rPr>
          <w:rFonts w:hint="cs"/>
          <w:rtl/>
        </w:rPr>
      </w:pPr>
      <w:r w:rsidRPr="009C181E">
        <w:rPr>
          <w:rFonts w:hint="cs"/>
          <w:b/>
          <w:bCs/>
          <w:sz w:val="20"/>
          <w:szCs w:val="20"/>
          <w:rtl/>
        </w:rPr>
        <w:t>של כל הפרצופים שלמעלה ממנו</w:t>
      </w:r>
      <w:r w:rsidRPr="007502EF">
        <w:rPr>
          <w:rFonts w:hint="cs"/>
          <w:rtl/>
        </w:rPr>
        <w:t xml:space="preserve"> - כאן רומז המחבר  מהם  לבושים  ע"ג  הצלמים.</w:t>
      </w:r>
    </w:p>
    <w:p w14:paraId="1744316E" w14:textId="77777777" w:rsidR="008C0752" w:rsidRPr="007502EF" w:rsidRDefault="008C0752" w:rsidP="008C0752">
      <w:pPr>
        <w:ind w:left="3259"/>
        <w:jc w:val="both"/>
        <w:rPr>
          <w:rFonts w:hint="cs"/>
          <w:rtl/>
        </w:rPr>
      </w:pPr>
      <w:r w:rsidRPr="007502EF">
        <w:rPr>
          <w:rFonts w:hint="cs"/>
          <w:rtl/>
        </w:rPr>
        <w:t xml:space="preserve">המחבר אינו כותב בפרוש </w:t>
      </w:r>
      <w:r w:rsidRPr="007502EF">
        <w:rPr>
          <w:rtl/>
        </w:rPr>
        <w:t>–</w:t>
      </w:r>
      <w:r w:rsidRPr="007502EF">
        <w:rPr>
          <w:rFonts w:hint="cs"/>
          <w:rtl/>
        </w:rPr>
        <w:t xml:space="preserve"> לבושים ע"ג הצלמים </w:t>
      </w:r>
      <w:r w:rsidRPr="007502EF">
        <w:rPr>
          <w:rtl/>
        </w:rPr>
        <w:t>–</w:t>
      </w:r>
      <w:r w:rsidRPr="007502EF">
        <w:rPr>
          <w:rFonts w:hint="cs"/>
          <w:rtl/>
        </w:rPr>
        <w:t xml:space="preserve"> אלא רק אומר שישנן כאן הרבה שכבות של צלמים.</w:t>
      </w:r>
    </w:p>
    <w:p w14:paraId="2E290AD3" w14:textId="77777777" w:rsidR="008C0752" w:rsidRPr="007502EF" w:rsidRDefault="008C0752" w:rsidP="008C0752">
      <w:pPr>
        <w:jc w:val="both"/>
        <w:rPr>
          <w:rFonts w:hint="cs"/>
          <w:rtl/>
        </w:rPr>
      </w:pPr>
    </w:p>
    <w:p w14:paraId="77910D87" w14:textId="77777777" w:rsidR="008C0752" w:rsidRPr="007502EF" w:rsidRDefault="008C0752" w:rsidP="008C0752">
      <w:pPr>
        <w:jc w:val="both"/>
        <w:rPr>
          <w:rFonts w:hint="cs"/>
          <w:rtl/>
        </w:rPr>
      </w:pPr>
      <w:r w:rsidRPr="007502EF">
        <w:rPr>
          <w:rFonts w:hint="cs"/>
          <w:rtl/>
        </w:rPr>
        <w:t xml:space="preserve">המוחין של או"א - הם מה שזו"ן החזיר את אחורי או"א שנפלו לזו"ן. </w:t>
      </w:r>
    </w:p>
    <w:p w14:paraId="12C0DBD2" w14:textId="77777777" w:rsidR="008C0752" w:rsidRPr="007502EF" w:rsidRDefault="008C0752" w:rsidP="008C0752">
      <w:pPr>
        <w:jc w:val="both"/>
        <w:rPr>
          <w:rFonts w:hint="cs"/>
          <w:rtl/>
        </w:rPr>
      </w:pPr>
    </w:p>
    <w:p w14:paraId="0BBDD0CC" w14:textId="77777777" w:rsidR="008C0752" w:rsidRPr="007502EF" w:rsidRDefault="008C0752" w:rsidP="008C0752">
      <w:pPr>
        <w:jc w:val="both"/>
        <w:rPr>
          <w:rFonts w:hint="cs"/>
          <w:rtl/>
        </w:rPr>
      </w:pPr>
      <w:r w:rsidRPr="007502EF">
        <w:rPr>
          <w:rFonts w:hint="cs"/>
          <w:rtl/>
        </w:rPr>
        <w:t xml:space="preserve">המוחין של אריך אנפין - שהם מה שאו"א החזירו את  אחורי   א"א </w:t>
      </w:r>
      <w:r w:rsidRPr="007502EF">
        <w:rPr>
          <w:rtl/>
        </w:rPr>
        <w:t>–</w:t>
      </w:r>
      <w:r w:rsidRPr="007502EF">
        <w:rPr>
          <w:rFonts w:hint="cs"/>
          <w:rtl/>
        </w:rPr>
        <w:t xml:space="preserve">   וחזרו</w:t>
      </w:r>
    </w:p>
    <w:p w14:paraId="0BFFDCDB" w14:textId="77777777" w:rsidR="008C0752" w:rsidRDefault="008C0752" w:rsidP="008C0752">
      <w:pPr>
        <w:ind w:left="2692"/>
        <w:jc w:val="both"/>
        <w:rPr>
          <w:rtl/>
        </w:rPr>
      </w:pPr>
      <w:r w:rsidRPr="007502EF">
        <w:rPr>
          <w:rFonts w:hint="cs"/>
          <w:rtl/>
        </w:rPr>
        <w:t>וירדו להיות צלמים ע"ג המוחין של או"א.</w:t>
      </w:r>
    </w:p>
    <w:p w14:paraId="71C8809E" w14:textId="77777777" w:rsidR="008C0752" w:rsidRDefault="008C0752" w:rsidP="008C0752">
      <w:pPr>
        <w:ind w:left="2692"/>
        <w:jc w:val="both"/>
        <w:rPr>
          <w:rtl/>
        </w:rPr>
      </w:pPr>
    </w:p>
    <w:p w14:paraId="33FB1D0B" w14:textId="77777777" w:rsidR="008C0752" w:rsidRPr="007502EF" w:rsidRDefault="008C0752" w:rsidP="008C0752">
      <w:pPr>
        <w:jc w:val="both"/>
        <w:rPr>
          <w:rFonts w:hint="cs"/>
          <w:rtl/>
        </w:rPr>
      </w:pPr>
      <w:r w:rsidRPr="007502EF">
        <w:rPr>
          <w:rFonts w:hint="cs"/>
          <w:rtl/>
        </w:rPr>
        <w:t xml:space="preserve">המוחין של עתיק </w:t>
      </w:r>
      <w:r w:rsidRPr="007502EF">
        <w:rPr>
          <w:rtl/>
        </w:rPr>
        <w:t>–</w:t>
      </w:r>
      <w:r w:rsidRPr="007502EF">
        <w:rPr>
          <w:rFonts w:hint="cs"/>
          <w:rtl/>
        </w:rPr>
        <w:t xml:space="preserve"> המוחין דא"א שירדו להיות צלמים  ע"ג   המוחין   דאו"א </w:t>
      </w:r>
    </w:p>
    <w:p w14:paraId="4395FB59" w14:textId="77777777" w:rsidR="008C0752" w:rsidRPr="007502EF" w:rsidRDefault="008C0752" w:rsidP="008C0752">
      <w:pPr>
        <w:ind w:left="2125"/>
        <w:jc w:val="both"/>
        <w:rPr>
          <w:rFonts w:hint="cs"/>
          <w:rtl/>
        </w:rPr>
      </w:pPr>
      <w:r w:rsidRPr="007502EF">
        <w:rPr>
          <w:rFonts w:hint="cs"/>
          <w:rtl/>
        </w:rPr>
        <w:lastRenderedPageBreak/>
        <w:t>- בעצמם כבר מלובשים במוחין של עתיק שירדו להיות צלמים ע"ג המוחין דא"א.</w:t>
      </w:r>
    </w:p>
    <w:p w14:paraId="6BD862B1" w14:textId="77777777" w:rsidR="008C0752" w:rsidRPr="007502EF" w:rsidRDefault="008C0752" w:rsidP="008C0752">
      <w:pPr>
        <w:jc w:val="both"/>
        <w:rPr>
          <w:rFonts w:hint="cs"/>
          <w:rtl/>
        </w:rPr>
      </w:pPr>
    </w:p>
    <w:p w14:paraId="674F0693" w14:textId="77777777" w:rsidR="008C0752" w:rsidRPr="007502EF" w:rsidRDefault="008C0752" w:rsidP="008C0752">
      <w:pPr>
        <w:jc w:val="both"/>
        <w:rPr>
          <w:rFonts w:hint="cs"/>
          <w:rtl/>
        </w:rPr>
      </w:pPr>
      <w:r w:rsidRPr="007502EF">
        <w:rPr>
          <w:rFonts w:hint="cs"/>
          <w:rtl/>
        </w:rPr>
        <w:t xml:space="preserve">חותם המתהפך - וכך עד אין סוף </w:t>
      </w:r>
      <w:r w:rsidRPr="007502EF">
        <w:rPr>
          <w:rtl/>
        </w:rPr>
        <w:t>–</w:t>
      </w:r>
      <w:r w:rsidRPr="007502EF">
        <w:rPr>
          <w:rFonts w:hint="cs"/>
          <w:rtl/>
        </w:rPr>
        <w:t xml:space="preserve">  עד   שהצלמים   החיצוניים   מכולם   הם</w:t>
      </w:r>
    </w:p>
    <w:p w14:paraId="5DBC335B" w14:textId="77777777" w:rsidR="008C0752" w:rsidRPr="007502EF" w:rsidRDefault="008C0752" w:rsidP="008C0752">
      <w:pPr>
        <w:ind w:left="1983"/>
        <w:jc w:val="both"/>
        <w:rPr>
          <w:rFonts w:hint="cs"/>
          <w:rtl/>
        </w:rPr>
      </w:pPr>
      <w:r w:rsidRPr="007502EF">
        <w:rPr>
          <w:rFonts w:hint="cs"/>
          <w:rtl/>
        </w:rPr>
        <w:t xml:space="preserve">למשל הצלמים של אח"פ דא"ק. וממילא יוצא לנו </w:t>
      </w:r>
      <w:r w:rsidRPr="007502EF">
        <w:rPr>
          <w:rtl/>
        </w:rPr>
        <w:t>–</w:t>
      </w:r>
      <w:r w:rsidRPr="007502EF">
        <w:rPr>
          <w:rFonts w:hint="cs"/>
          <w:rtl/>
        </w:rPr>
        <w:t xml:space="preserve"> שכמה שהלבוש חיצוני יותר </w:t>
      </w:r>
      <w:r w:rsidRPr="007502EF">
        <w:rPr>
          <w:rtl/>
        </w:rPr>
        <w:t>–</w:t>
      </w:r>
      <w:r w:rsidRPr="007502EF">
        <w:rPr>
          <w:rFonts w:hint="cs"/>
          <w:rtl/>
        </w:rPr>
        <w:t xml:space="preserve"> כך הוא מוחין של פרצוף גבוה יותר. </w:t>
      </w:r>
    </w:p>
    <w:p w14:paraId="180B10DD" w14:textId="77777777" w:rsidR="008C0752" w:rsidRPr="007502EF" w:rsidRDefault="008C0752" w:rsidP="008C0752">
      <w:pPr>
        <w:ind w:left="1983"/>
        <w:jc w:val="both"/>
        <w:rPr>
          <w:rFonts w:hint="cs"/>
          <w:rtl/>
        </w:rPr>
      </w:pPr>
    </w:p>
    <w:p w14:paraId="7B92A9DA" w14:textId="77777777" w:rsidR="008C0752" w:rsidRPr="007502EF" w:rsidRDefault="008C0752" w:rsidP="008C0752">
      <w:pPr>
        <w:ind w:left="1983"/>
        <w:jc w:val="both"/>
        <w:rPr>
          <w:rFonts w:hint="cs"/>
          <w:rtl/>
        </w:rPr>
      </w:pPr>
      <w:r w:rsidRPr="007502EF">
        <w:rPr>
          <w:rFonts w:hint="cs"/>
          <w:rtl/>
        </w:rPr>
        <w:t xml:space="preserve">תופעת החותם המתהפך היתה תכונתו של עולם השבירה </w:t>
      </w:r>
      <w:r w:rsidRPr="007502EF">
        <w:rPr>
          <w:rtl/>
        </w:rPr>
        <w:t>–</w:t>
      </w:r>
      <w:r w:rsidRPr="007502EF">
        <w:rPr>
          <w:rFonts w:hint="cs"/>
          <w:rtl/>
        </w:rPr>
        <w:t xml:space="preserve"> שכל הגבוה ביותר נופל למטה ביותר. ואילו כאן, בעולם התיקון </w:t>
      </w:r>
      <w:r w:rsidRPr="007502EF">
        <w:rPr>
          <w:rtl/>
        </w:rPr>
        <w:t>–</w:t>
      </w:r>
      <w:r w:rsidRPr="007502EF">
        <w:rPr>
          <w:rFonts w:hint="cs"/>
          <w:rtl/>
        </w:rPr>
        <w:t xml:space="preserve"> מתגלה תופעה זו בסוד המוחין והצלמים. כל מוחין מדרגה גבוהה יותר </w:t>
      </w:r>
      <w:r w:rsidRPr="007502EF">
        <w:rPr>
          <w:rtl/>
        </w:rPr>
        <w:t>–</w:t>
      </w:r>
      <w:r w:rsidRPr="007502EF">
        <w:rPr>
          <w:rFonts w:hint="cs"/>
          <w:rtl/>
        </w:rPr>
        <w:t xml:space="preserve"> נעשים צלמים חיצוניים יותר לגבי המוחין של זו"ן.</w:t>
      </w:r>
    </w:p>
    <w:p w14:paraId="448AF98B" w14:textId="77777777" w:rsidR="008C0752" w:rsidRPr="007502EF" w:rsidRDefault="008C0752" w:rsidP="008C0752">
      <w:pPr>
        <w:jc w:val="both"/>
        <w:rPr>
          <w:rFonts w:hint="cs"/>
          <w:rtl/>
        </w:rPr>
      </w:pPr>
    </w:p>
    <w:p w14:paraId="22943253" w14:textId="77777777" w:rsidR="008C0752" w:rsidRPr="007502EF" w:rsidRDefault="008C0752" w:rsidP="008C0752">
      <w:pPr>
        <w:jc w:val="both"/>
        <w:rPr>
          <w:rFonts w:hint="cs"/>
          <w:rtl/>
        </w:rPr>
      </w:pPr>
      <w:r w:rsidRPr="007502EF">
        <w:rPr>
          <w:rFonts w:hint="cs"/>
          <w:rtl/>
        </w:rPr>
        <w:t xml:space="preserve">המוחין שלי </w:t>
      </w:r>
      <w:r w:rsidRPr="007502EF">
        <w:rPr>
          <w:rtl/>
        </w:rPr>
        <w:t>–</w:t>
      </w:r>
      <w:r w:rsidRPr="007502EF">
        <w:rPr>
          <w:rFonts w:hint="cs"/>
          <w:rtl/>
        </w:rPr>
        <w:t xml:space="preserve"> הם האחוריים שהפכו להיות מודע בהדיא. כדי  שהמוחין   שלי</w:t>
      </w:r>
    </w:p>
    <w:p w14:paraId="2A5B520D" w14:textId="77777777" w:rsidR="008C0752" w:rsidRPr="007502EF" w:rsidRDefault="008C0752" w:rsidP="008C0752">
      <w:pPr>
        <w:ind w:left="1558"/>
        <w:jc w:val="both"/>
        <w:rPr>
          <w:rFonts w:hint="cs"/>
          <w:rtl/>
        </w:rPr>
      </w:pPr>
      <w:r w:rsidRPr="007502EF">
        <w:rPr>
          <w:rFonts w:hint="cs"/>
          <w:rtl/>
        </w:rPr>
        <w:t xml:space="preserve">יתלבשו בי </w:t>
      </w:r>
      <w:r w:rsidRPr="007502EF">
        <w:rPr>
          <w:rtl/>
        </w:rPr>
        <w:t>–</w:t>
      </w:r>
      <w:r w:rsidRPr="007502EF">
        <w:rPr>
          <w:rFonts w:hint="cs"/>
          <w:rtl/>
        </w:rPr>
        <w:t xml:space="preserve"> וגם יצליחו להיות מודעים לי בהדיא </w:t>
      </w:r>
      <w:r w:rsidRPr="007502EF">
        <w:rPr>
          <w:rtl/>
        </w:rPr>
        <w:t>–</w:t>
      </w:r>
      <w:r w:rsidRPr="007502EF">
        <w:rPr>
          <w:rFonts w:hint="cs"/>
          <w:rtl/>
        </w:rPr>
        <w:t xml:space="preserve"> זקוקים הם לאמצעי שנקרא צלמים שבעזרתם יצליחו המוחין שלי להכנס לתוך הכלים שלי. כלומר, שהצלמים ע"ג המוחין שלי הם ממוצע בין המוחין שלי לבין הכלים שלי. והסוד כאן הוא </w:t>
      </w:r>
      <w:r w:rsidRPr="007502EF">
        <w:rPr>
          <w:rtl/>
        </w:rPr>
        <w:t>–</w:t>
      </w:r>
      <w:r w:rsidRPr="007502EF">
        <w:rPr>
          <w:rFonts w:hint="cs"/>
          <w:rtl/>
        </w:rPr>
        <w:t xml:space="preserve"> שתמיד הממוצע בין שנים חייב להיות משורש יותר גבוה מהשנים. הכלל הזה בחסידות ודאי לקוח מלשון האריז"ל כאן בקטע שלפנינו.</w:t>
      </w:r>
    </w:p>
    <w:p w14:paraId="0C678389" w14:textId="77777777" w:rsidR="008C0752" w:rsidRPr="007502EF" w:rsidRDefault="008C0752" w:rsidP="008C0752">
      <w:pPr>
        <w:jc w:val="both"/>
        <w:rPr>
          <w:rFonts w:hint="cs"/>
          <w:rtl/>
        </w:rPr>
      </w:pPr>
    </w:p>
    <w:p w14:paraId="7A2DC4D4" w14:textId="77777777" w:rsidR="008C0752" w:rsidRDefault="008C0752" w:rsidP="008C0752">
      <w:pPr>
        <w:pStyle w:val="3"/>
        <w:jc w:val="both"/>
        <w:rPr>
          <w:rFonts w:hint="cs"/>
          <w:rtl/>
        </w:rPr>
      </w:pPr>
      <w:bookmarkStart w:id="18" w:name="_Toc96693288"/>
      <w:bookmarkStart w:id="19" w:name="_Toc508539978"/>
      <w:r>
        <w:rPr>
          <w:rFonts w:hint="cs"/>
          <w:rtl/>
        </w:rPr>
        <w:t>*מושגים - סוד האחורים - צלמים - ממוצע חיצוני ממקום גבוה - הרבי של הרבי</w:t>
      </w:r>
      <w:bookmarkEnd w:id="18"/>
      <w:bookmarkEnd w:id="19"/>
    </w:p>
    <w:p w14:paraId="48E503B5" w14:textId="77777777" w:rsidR="008C0752" w:rsidRPr="007502EF" w:rsidRDefault="008C0752" w:rsidP="008C0752">
      <w:pPr>
        <w:jc w:val="both"/>
        <w:rPr>
          <w:rFonts w:hint="cs"/>
          <w:rtl/>
        </w:rPr>
      </w:pPr>
    </w:p>
    <w:p w14:paraId="14CC18FD" w14:textId="77777777" w:rsidR="008C0752" w:rsidRPr="007502EF" w:rsidRDefault="008C0752" w:rsidP="008C0752">
      <w:pPr>
        <w:jc w:val="both"/>
        <w:rPr>
          <w:rFonts w:hint="cs"/>
          <w:rtl/>
        </w:rPr>
      </w:pPr>
      <w:r w:rsidRPr="007502EF">
        <w:rPr>
          <w:rFonts w:hint="cs"/>
          <w:rtl/>
        </w:rPr>
        <w:t xml:space="preserve">ואם כן, כל הצלמים החיצוניים יותר </w:t>
      </w:r>
      <w:r w:rsidRPr="007502EF">
        <w:rPr>
          <w:rtl/>
        </w:rPr>
        <w:t>–</w:t>
      </w:r>
      <w:r w:rsidRPr="007502EF">
        <w:rPr>
          <w:rFonts w:hint="cs"/>
          <w:rtl/>
        </w:rPr>
        <w:t xml:space="preserve"> הם שוב ממוצע. וכאמור, ממוצא חייב להיות ממקום יותר גבוה. ואם אין די בממוצע זה </w:t>
      </w:r>
      <w:r w:rsidRPr="007502EF">
        <w:rPr>
          <w:rtl/>
        </w:rPr>
        <w:t>–</w:t>
      </w:r>
      <w:r w:rsidRPr="007502EF">
        <w:rPr>
          <w:rFonts w:hint="cs"/>
          <w:rtl/>
        </w:rPr>
        <w:t xml:space="preserve"> צריך עוד ממוצע, ממקום גבוה עוד יותר. ואם כן, צריך הרבה ממוצעים </w:t>
      </w:r>
      <w:r w:rsidRPr="007502EF">
        <w:rPr>
          <w:rtl/>
        </w:rPr>
        <w:t>–</w:t>
      </w:r>
      <w:r w:rsidRPr="007502EF">
        <w:rPr>
          <w:rFonts w:hint="cs"/>
          <w:rtl/>
        </w:rPr>
        <w:t xml:space="preserve"> וככל שהממוצע חיצוני יותר </w:t>
      </w:r>
      <w:r w:rsidRPr="007502EF">
        <w:rPr>
          <w:rtl/>
        </w:rPr>
        <w:t>–</w:t>
      </w:r>
      <w:r w:rsidRPr="007502EF">
        <w:rPr>
          <w:rFonts w:hint="cs"/>
          <w:rtl/>
        </w:rPr>
        <w:t xml:space="preserve"> הוא בא ממקום פנימי יותר.</w:t>
      </w:r>
    </w:p>
    <w:p w14:paraId="74E75A67" w14:textId="77777777" w:rsidR="008C0752" w:rsidRPr="007502EF" w:rsidRDefault="008C0752" w:rsidP="008C0752">
      <w:pPr>
        <w:jc w:val="both"/>
        <w:rPr>
          <w:rFonts w:hint="cs"/>
          <w:rtl/>
        </w:rPr>
      </w:pPr>
    </w:p>
    <w:p w14:paraId="6A841FF8" w14:textId="77777777" w:rsidR="008C0752" w:rsidRPr="007502EF" w:rsidRDefault="008C0752" w:rsidP="008C0752">
      <w:pPr>
        <w:jc w:val="both"/>
        <w:rPr>
          <w:rFonts w:hint="cs"/>
          <w:rtl/>
        </w:rPr>
      </w:pPr>
      <w:r w:rsidRPr="007502EF">
        <w:rPr>
          <w:rFonts w:hint="cs"/>
          <w:rtl/>
        </w:rPr>
        <w:t xml:space="preserve">הרבי של הרבי - הווארט החסידי אומר שהרבי של הרבי </w:t>
      </w:r>
      <w:r w:rsidRPr="007502EF">
        <w:rPr>
          <w:rtl/>
        </w:rPr>
        <w:t>–</w:t>
      </w:r>
      <w:r w:rsidRPr="007502EF">
        <w:rPr>
          <w:rFonts w:hint="cs"/>
          <w:rtl/>
        </w:rPr>
        <w:t xml:space="preserve"> תמיד יותר  חיצוני</w:t>
      </w:r>
    </w:p>
    <w:p w14:paraId="69CB655A" w14:textId="77777777" w:rsidR="008C0752" w:rsidRPr="007502EF" w:rsidRDefault="008C0752" w:rsidP="008C0752">
      <w:pPr>
        <w:ind w:left="1841"/>
        <w:jc w:val="both"/>
        <w:rPr>
          <w:rFonts w:hint="cs"/>
          <w:rtl/>
        </w:rPr>
      </w:pPr>
      <w:r w:rsidRPr="007502EF">
        <w:rPr>
          <w:rFonts w:hint="cs"/>
          <w:rtl/>
        </w:rPr>
        <w:t>מהרבי. וממילא נוכל לתרגם את כל האמור כאן ע"פ דרכו של המגיד ממזריטש האומר שאת כל סודות הקבלה צריך להבין ע"פ משל של רב ותלמיד.</w:t>
      </w:r>
    </w:p>
    <w:p w14:paraId="3AFC1BFE" w14:textId="77777777" w:rsidR="008C0752" w:rsidRPr="007502EF" w:rsidRDefault="008C0752" w:rsidP="008C0752">
      <w:pPr>
        <w:jc w:val="both"/>
        <w:rPr>
          <w:rFonts w:hint="cs"/>
          <w:rtl/>
        </w:rPr>
      </w:pPr>
    </w:p>
    <w:p w14:paraId="74CAA122" w14:textId="77777777" w:rsidR="008C0752" w:rsidRPr="007502EF" w:rsidRDefault="008C0752" w:rsidP="008C0752">
      <w:pPr>
        <w:jc w:val="both"/>
        <w:rPr>
          <w:rFonts w:hint="cs"/>
          <w:rtl/>
        </w:rPr>
      </w:pPr>
      <w:r w:rsidRPr="007502EF">
        <w:rPr>
          <w:rFonts w:hint="cs"/>
          <w:rtl/>
        </w:rPr>
        <w:t xml:space="preserve">הרבי תורם דעתו - השכל שלי, יורד ומתישב אצלי </w:t>
      </w:r>
      <w:r w:rsidRPr="007502EF">
        <w:rPr>
          <w:rtl/>
        </w:rPr>
        <w:t>–</w:t>
      </w:r>
      <w:r w:rsidRPr="007502EF">
        <w:rPr>
          <w:rFonts w:hint="cs"/>
          <w:rtl/>
        </w:rPr>
        <w:t xml:space="preserve"> בזכות   שכלו   של   הרבי</w:t>
      </w:r>
    </w:p>
    <w:p w14:paraId="1C948898" w14:textId="77777777" w:rsidR="008C0752" w:rsidRDefault="008C0752" w:rsidP="008C0752">
      <w:pPr>
        <w:ind w:left="2125"/>
        <w:jc w:val="both"/>
        <w:rPr>
          <w:rtl/>
        </w:rPr>
      </w:pPr>
      <w:r w:rsidRPr="007502EF">
        <w:rPr>
          <w:rFonts w:hint="cs"/>
          <w:rtl/>
        </w:rPr>
        <w:t xml:space="preserve">שלי. הרבי שלי תורם לי את דעתו "לא קאי איניש אדעתיה דרביה עד ארבעין שנין". הרבי שלי תורם לי חלק מדעתו </w:t>
      </w:r>
      <w:r w:rsidRPr="007502EF">
        <w:rPr>
          <w:rtl/>
        </w:rPr>
        <w:t>–</w:t>
      </w:r>
      <w:r w:rsidRPr="007502EF">
        <w:rPr>
          <w:rFonts w:hint="cs"/>
          <w:rtl/>
        </w:rPr>
        <w:t xml:space="preserve"> כדי שדעתי תתישב ותאיר אצלי. ואם אין די בזה, ואכן אין די בזה </w:t>
      </w:r>
      <w:r w:rsidRPr="007502EF">
        <w:rPr>
          <w:rtl/>
        </w:rPr>
        <w:t>–</w:t>
      </w:r>
      <w:r w:rsidRPr="007502EF">
        <w:rPr>
          <w:rFonts w:hint="cs"/>
          <w:rtl/>
        </w:rPr>
        <w:t xml:space="preserve"> צריך גם הרבי של הרבי שלי </w:t>
      </w:r>
      <w:r w:rsidRPr="007502EF">
        <w:rPr>
          <w:rtl/>
        </w:rPr>
        <w:t>–</w:t>
      </w:r>
      <w:r w:rsidRPr="007502EF">
        <w:rPr>
          <w:rFonts w:hint="cs"/>
          <w:rtl/>
        </w:rPr>
        <w:t xml:space="preserve"> לתרום לרבי שלי חלק מהמוחין שלו. ואכן, דבר זה כבר נעשה בעבר </w:t>
      </w:r>
      <w:r w:rsidRPr="007502EF">
        <w:rPr>
          <w:rtl/>
        </w:rPr>
        <w:t>–</w:t>
      </w:r>
      <w:r w:rsidRPr="007502EF">
        <w:rPr>
          <w:rFonts w:hint="cs"/>
          <w:rtl/>
        </w:rPr>
        <w:t xml:space="preserve"> שתרם הרבי של הרבי מדעתו לרבי </w:t>
      </w:r>
      <w:r w:rsidRPr="007502EF">
        <w:rPr>
          <w:rtl/>
        </w:rPr>
        <w:t>–</w:t>
      </w:r>
      <w:r w:rsidRPr="007502EF">
        <w:rPr>
          <w:rFonts w:hint="cs"/>
          <w:rtl/>
        </w:rPr>
        <w:t xml:space="preserve"> כדי שדעתו שלו תתישב אצלו. וכך עד אין סוף.</w:t>
      </w:r>
    </w:p>
    <w:p w14:paraId="0948F0C9" w14:textId="77777777" w:rsidR="008C0752" w:rsidRDefault="008C0752" w:rsidP="008C0752">
      <w:pPr>
        <w:ind w:left="2125"/>
        <w:jc w:val="both"/>
        <w:rPr>
          <w:rtl/>
        </w:rPr>
      </w:pPr>
    </w:p>
    <w:p w14:paraId="4E4A0006" w14:textId="77777777" w:rsidR="008C0752" w:rsidRDefault="008C0752" w:rsidP="008C0752">
      <w:pPr>
        <w:pStyle w:val="3"/>
        <w:rPr>
          <w:rFonts w:hint="cs"/>
          <w:rtl/>
        </w:rPr>
      </w:pPr>
      <w:bookmarkStart w:id="20" w:name="_Toc96693289"/>
      <w:bookmarkStart w:id="21" w:name="_Toc508539979"/>
      <w:r>
        <w:rPr>
          <w:rFonts w:hint="cs"/>
          <w:rtl/>
        </w:rPr>
        <w:t>*מושגים - סוד האחורים - צלמים - ממוצע - בא בימים - ירידת הדורות - אך בצלם</w:t>
      </w:r>
      <w:bookmarkEnd w:id="20"/>
      <w:bookmarkEnd w:id="21"/>
    </w:p>
    <w:p w14:paraId="07EFB814" w14:textId="77777777" w:rsidR="008C0752" w:rsidRPr="007502EF" w:rsidRDefault="008C0752" w:rsidP="008C0752">
      <w:pPr>
        <w:jc w:val="both"/>
        <w:rPr>
          <w:rFonts w:hint="cs"/>
          <w:rtl/>
        </w:rPr>
      </w:pPr>
    </w:p>
    <w:p w14:paraId="12759F33" w14:textId="77777777" w:rsidR="008C0752" w:rsidRPr="007502EF" w:rsidRDefault="008C0752" w:rsidP="008C0752">
      <w:pPr>
        <w:jc w:val="both"/>
        <w:rPr>
          <w:rFonts w:hint="cs"/>
          <w:rtl/>
        </w:rPr>
      </w:pPr>
      <w:r w:rsidRPr="007502EF">
        <w:rPr>
          <w:rFonts w:hint="cs"/>
          <w:rtl/>
        </w:rPr>
        <w:t xml:space="preserve">בא בימים </w:t>
      </w:r>
      <w:r w:rsidRPr="007502EF">
        <w:rPr>
          <w:rtl/>
        </w:rPr>
        <w:t>–</w:t>
      </w:r>
      <w:r w:rsidRPr="007502EF">
        <w:rPr>
          <w:rFonts w:hint="cs"/>
          <w:rtl/>
        </w:rPr>
        <w:t xml:space="preserve"> "ואברהם זקן בא בימים" </w:t>
      </w:r>
      <w:r w:rsidRPr="007502EF">
        <w:rPr>
          <w:rtl/>
        </w:rPr>
        <w:t>–</w:t>
      </w:r>
      <w:r w:rsidRPr="007502EF">
        <w:rPr>
          <w:rFonts w:hint="cs"/>
          <w:rtl/>
        </w:rPr>
        <w:t xml:space="preserve"> לכל יום עבודתו  שלו </w:t>
      </w:r>
      <w:r w:rsidRPr="007502EF">
        <w:rPr>
          <w:rtl/>
        </w:rPr>
        <w:t>–</w:t>
      </w:r>
      <w:r w:rsidRPr="007502EF">
        <w:rPr>
          <w:rFonts w:hint="cs"/>
          <w:rtl/>
        </w:rPr>
        <w:t xml:space="preserve"> וכל  יום  הוא</w:t>
      </w:r>
    </w:p>
    <w:p w14:paraId="45692964" w14:textId="77777777" w:rsidR="008C0752" w:rsidRPr="007502EF" w:rsidRDefault="008C0752" w:rsidP="008C0752">
      <w:pPr>
        <w:ind w:left="1416"/>
        <w:jc w:val="both"/>
        <w:rPr>
          <w:rFonts w:hint="cs"/>
          <w:rtl/>
        </w:rPr>
      </w:pPr>
      <w:r w:rsidRPr="007502EF">
        <w:rPr>
          <w:rFonts w:hint="cs"/>
          <w:rtl/>
        </w:rPr>
        <w:t xml:space="preserve">לבוש ע"ג הימים שכבר עברו </w:t>
      </w:r>
      <w:r w:rsidRPr="007502EF">
        <w:rPr>
          <w:rtl/>
        </w:rPr>
        <w:t>–</w:t>
      </w:r>
      <w:r w:rsidRPr="007502EF">
        <w:rPr>
          <w:rFonts w:hint="cs"/>
          <w:rtl/>
        </w:rPr>
        <w:t xml:space="preserve"> ענין זה מוסבר ע"י הרש"ש בהקשר לעליית העולמות. והוא, שכל יום חדש הוא לבוש חיצוני המעלה ומפנים יותר ויותר את הימים הראשונים.</w:t>
      </w:r>
    </w:p>
    <w:p w14:paraId="6E65AE34" w14:textId="77777777" w:rsidR="008C0752" w:rsidRPr="007502EF" w:rsidRDefault="008C0752" w:rsidP="008C0752">
      <w:pPr>
        <w:ind w:firstLine="1416"/>
        <w:jc w:val="both"/>
        <w:rPr>
          <w:rFonts w:hint="cs"/>
          <w:rtl/>
        </w:rPr>
      </w:pPr>
    </w:p>
    <w:p w14:paraId="4DD8E8AA" w14:textId="77777777" w:rsidR="008C0752" w:rsidRPr="007502EF" w:rsidRDefault="008C0752" w:rsidP="008C0752">
      <w:pPr>
        <w:jc w:val="both"/>
        <w:rPr>
          <w:rFonts w:hint="cs"/>
          <w:rtl/>
        </w:rPr>
      </w:pPr>
      <w:r w:rsidRPr="007502EF">
        <w:rPr>
          <w:rFonts w:hint="cs"/>
          <w:rtl/>
        </w:rPr>
        <w:t xml:space="preserve">ירידת הדורות - אם יש לנו חשיבה  ומנטליות  של  "ירידת  הדורות" </w:t>
      </w:r>
      <w:r w:rsidRPr="007502EF">
        <w:rPr>
          <w:rtl/>
        </w:rPr>
        <w:t>–</w:t>
      </w:r>
      <w:r w:rsidRPr="007502EF">
        <w:rPr>
          <w:rFonts w:hint="cs"/>
          <w:rtl/>
        </w:rPr>
        <w:t xml:space="preserve">   נדמה</w:t>
      </w:r>
    </w:p>
    <w:p w14:paraId="1562B1A1" w14:textId="77777777" w:rsidR="008C0752" w:rsidRPr="007502EF" w:rsidRDefault="008C0752" w:rsidP="008C0752">
      <w:pPr>
        <w:ind w:left="1841"/>
        <w:jc w:val="both"/>
        <w:rPr>
          <w:rFonts w:hint="cs"/>
          <w:rtl/>
        </w:rPr>
      </w:pPr>
      <w:r w:rsidRPr="007502EF">
        <w:rPr>
          <w:rFonts w:hint="cs"/>
          <w:rtl/>
        </w:rPr>
        <w:t xml:space="preserve">שהיום העכשוי, היום שמלביש בחיצוניות </w:t>
      </w:r>
      <w:r w:rsidRPr="007502EF">
        <w:rPr>
          <w:rtl/>
        </w:rPr>
        <w:t>–</w:t>
      </w:r>
      <w:r w:rsidRPr="007502EF">
        <w:rPr>
          <w:rFonts w:hint="cs"/>
          <w:rtl/>
        </w:rPr>
        <w:t xml:space="preserve"> הוא נמוך יותר מיום אתמול. והראיה היא </w:t>
      </w:r>
      <w:r w:rsidRPr="007502EF">
        <w:rPr>
          <w:rtl/>
        </w:rPr>
        <w:t>–</w:t>
      </w:r>
      <w:r w:rsidRPr="007502EF">
        <w:rPr>
          <w:rFonts w:hint="cs"/>
          <w:rtl/>
        </w:rPr>
        <w:t xml:space="preserve"> שיום האתמול נעשה פנימיות לגבי היום הנוכחי. ואם כן, הייתי חושב שיום אתמול הוא פנימיות </w:t>
      </w:r>
      <w:r w:rsidRPr="007502EF">
        <w:rPr>
          <w:rtl/>
        </w:rPr>
        <w:t>–</w:t>
      </w:r>
      <w:r w:rsidRPr="007502EF">
        <w:rPr>
          <w:rFonts w:hint="cs"/>
          <w:rtl/>
        </w:rPr>
        <w:t xml:space="preserve"> וממילא יום אתמול הוא העיקר </w:t>
      </w:r>
      <w:r w:rsidRPr="007502EF">
        <w:rPr>
          <w:rtl/>
        </w:rPr>
        <w:t>–</w:t>
      </w:r>
      <w:r w:rsidRPr="007502EF">
        <w:rPr>
          <w:rFonts w:hint="cs"/>
          <w:rtl/>
        </w:rPr>
        <w:t xml:space="preserve"> והיום היתה ירידת הדורות.  </w:t>
      </w:r>
    </w:p>
    <w:p w14:paraId="0645283C" w14:textId="77777777" w:rsidR="008C0752" w:rsidRPr="007502EF" w:rsidRDefault="008C0752" w:rsidP="008C0752">
      <w:pPr>
        <w:ind w:left="1841"/>
        <w:jc w:val="both"/>
        <w:rPr>
          <w:rFonts w:hint="cs"/>
          <w:rtl/>
        </w:rPr>
      </w:pPr>
    </w:p>
    <w:p w14:paraId="262548DC" w14:textId="77777777" w:rsidR="008C0752" w:rsidRPr="007502EF" w:rsidRDefault="008C0752" w:rsidP="008C0752">
      <w:pPr>
        <w:ind w:left="1841"/>
        <w:jc w:val="both"/>
        <w:rPr>
          <w:rFonts w:hint="cs"/>
          <w:rtl/>
        </w:rPr>
      </w:pPr>
      <w:r w:rsidRPr="007502EF">
        <w:rPr>
          <w:rFonts w:hint="cs"/>
          <w:rtl/>
        </w:rPr>
        <w:t xml:space="preserve">ואכן, מצד העולם בעצמו </w:t>
      </w:r>
      <w:r w:rsidRPr="007502EF">
        <w:rPr>
          <w:rtl/>
        </w:rPr>
        <w:t>–</w:t>
      </w:r>
      <w:r w:rsidRPr="007502EF">
        <w:rPr>
          <w:rFonts w:hint="cs"/>
          <w:rtl/>
        </w:rPr>
        <w:t xml:space="preserve"> יכולה להיות ירידת הדורות </w:t>
      </w:r>
      <w:r w:rsidRPr="007502EF">
        <w:rPr>
          <w:rtl/>
        </w:rPr>
        <w:t>–</w:t>
      </w:r>
      <w:r w:rsidRPr="007502EF">
        <w:rPr>
          <w:rFonts w:hint="cs"/>
          <w:rtl/>
        </w:rPr>
        <w:t xml:space="preserve"> אבל מצד עבודתו של אברהם אבינו </w:t>
      </w:r>
      <w:r w:rsidRPr="007502EF">
        <w:rPr>
          <w:rtl/>
        </w:rPr>
        <w:t>–</w:t>
      </w:r>
      <w:r w:rsidRPr="007502EF">
        <w:rPr>
          <w:rFonts w:hint="cs"/>
          <w:rtl/>
        </w:rPr>
        <w:t xml:space="preserve"> הרי שהמצוה שעשה היום היא מעולה לגבי המצוה שעשה אתמול.</w:t>
      </w:r>
    </w:p>
    <w:p w14:paraId="7F68E933" w14:textId="77777777" w:rsidR="008C0752" w:rsidRPr="007502EF" w:rsidRDefault="008C0752" w:rsidP="008C0752">
      <w:pPr>
        <w:jc w:val="both"/>
        <w:rPr>
          <w:rFonts w:hint="cs"/>
          <w:rtl/>
        </w:rPr>
      </w:pPr>
    </w:p>
    <w:p w14:paraId="76C73C17" w14:textId="77777777" w:rsidR="008C0752" w:rsidRPr="007502EF" w:rsidRDefault="008C0752" w:rsidP="008C0752">
      <w:pPr>
        <w:jc w:val="both"/>
        <w:rPr>
          <w:rFonts w:hint="cs"/>
          <w:rtl/>
        </w:rPr>
      </w:pPr>
      <w:r w:rsidRPr="007502EF">
        <w:rPr>
          <w:rFonts w:hint="cs"/>
          <w:rtl/>
        </w:rPr>
        <w:t xml:space="preserve">ביום הראשון - עשה אברהם אבינו מצוה </w:t>
      </w:r>
      <w:r w:rsidRPr="007502EF">
        <w:rPr>
          <w:rtl/>
        </w:rPr>
        <w:t>–</w:t>
      </w:r>
      <w:r w:rsidRPr="007502EF">
        <w:rPr>
          <w:rFonts w:hint="cs"/>
          <w:rtl/>
        </w:rPr>
        <w:t xml:space="preserve"> רק עם המוחין של עצמו.</w:t>
      </w:r>
    </w:p>
    <w:p w14:paraId="54593437" w14:textId="77777777" w:rsidR="008C0752" w:rsidRPr="007502EF" w:rsidRDefault="008C0752" w:rsidP="008C0752">
      <w:pPr>
        <w:jc w:val="both"/>
        <w:rPr>
          <w:rFonts w:hint="cs"/>
          <w:rtl/>
        </w:rPr>
      </w:pPr>
      <w:r w:rsidRPr="007502EF">
        <w:rPr>
          <w:rFonts w:hint="cs"/>
          <w:rtl/>
        </w:rPr>
        <w:lastRenderedPageBreak/>
        <w:t>ביום השני - עשה אברהם אבינו את המצוה עם המוחין של הרבי שלו.</w:t>
      </w:r>
    </w:p>
    <w:p w14:paraId="7D35178A" w14:textId="77777777" w:rsidR="008C0752" w:rsidRPr="007502EF" w:rsidRDefault="008C0752" w:rsidP="008C0752">
      <w:pPr>
        <w:jc w:val="both"/>
        <w:rPr>
          <w:rFonts w:hint="cs"/>
          <w:rtl/>
        </w:rPr>
      </w:pPr>
      <w:r w:rsidRPr="007502EF">
        <w:rPr>
          <w:rFonts w:hint="cs"/>
          <w:rtl/>
        </w:rPr>
        <w:t xml:space="preserve">ביום השלישי - עשה אברהם אבינו את המצוה עם המוחין של הרבי של  הרבי </w:t>
      </w:r>
    </w:p>
    <w:p w14:paraId="78D5091B" w14:textId="77777777" w:rsidR="008C0752" w:rsidRPr="007502EF" w:rsidRDefault="008C0752" w:rsidP="008C0752">
      <w:pPr>
        <w:ind w:left="1700"/>
        <w:jc w:val="both"/>
        <w:rPr>
          <w:rFonts w:hint="cs"/>
          <w:rtl/>
        </w:rPr>
      </w:pPr>
      <w:r w:rsidRPr="007502EF">
        <w:rPr>
          <w:rFonts w:hint="cs"/>
          <w:rtl/>
        </w:rPr>
        <w:t xml:space="preserve">שלו </w:t>
      </w:r>
      <w:r w:rsidRPr="007502EF">
        <w:rPr>
          <w:rtl/>
        </w:rPr>
        <w:t>–</w:t>
      </w:r>
      <w:r w:rsidRPr="007502EF">
        <w:rPr>
          <w:rFonts w:hint="cs"/>
          <w:rtl/>
        </w:rPr>
        <w:t xml:space="preserve"> וכך הלאה עד אין סוף. ואם כן, מי שזורם כך עליו נאמר </w:t>
      </w:r>
      <w:r w:rsidRPr="007502EF">
        <w:rPr>
          <w:rtl/>
        </w:rPr>
        <w:t>–</w:t>
      </w:r>
      <w:r w:rsidRPr="007502EF">
        <w:rPr>
          <w:rFonts w:hint="cs"/>
          <w:rtl/>
        </w:rPr>
        <w:t xml:space="preserve"> שהוא איש מפי איש עד משה רבינו </w:t>
      </w:r>
      <w:r w:rsidRPr="007502EF">
        <w:rPr>
          <w:rtl/>
        </w:rPr>
        <w:t>–</w:t>
      </w:r>
      <w:r w:rsidRPr="007502EF">
        <w:rPr>
          <w:rFonts w:hint="cs"/>
          <w:rtl/>
        </w:rPr>
        <w:t xml:space="preserve"> ואז הוא יכול לדרוש בעצמו "גזרה שוה".</w:t>
      </w:r>
    </w:p>
    <w:p w14:paraId="1FCB5A4E" w14:textId="77777777" w:rsidR="008C0752" w:rsidRPr="007502EF" w:rsidRDefault="008C0752" w:rsidP="008C0752">
      <w:pPr>
        <w:jc w:val="both"/>
        <w:rPr>
          <w:rFonts w:hint="cs"/>
          <w:rtl/>
        </w:rPr>
      </w:pPr>
    </w:p>
    <w:p w14:paraId="575421CD" w14:textId="77777777" w:rsidR="008C0752" w:rsidRPr="007502EF" w:rsidRDefault="008C0752" w:rsidP="008C0752">
      <w:pPr>
        <w:jc w:val="both"/>
        <w:rPr>
          <w:rFonts w:hint="cs"/>
          <w:rtl/>
        </w:rPr>
      </w:pPr>
    </w:p>
    <w:p w14:paraId="51A1898B" w14:textId="77777777" w:rsidR="008C0752" w:rsidRPr="007502EF" w:rsidRDefault="008C0752" w:rsidP="008C0752">
      <w:pPr>
        <w:jc w:val="both"/>
        <w:rPr>
          <w:rFonts w:hint="cs"/>
          <w:rtl/>
        </w:rPr>
      </w:pPr>
      <w:r w:rsidRPr="007502EF">
        <w:rPr>
          <w:rFonts w:hint="cs"/>
          <w:rtl/>
        </w:rPr>
        <w:t xml:space="preserve">נחזור - כל יום נוסף </w:t>
      </w:r>
      <w:r w:rsidRPr="007502EF">
        <w:rPr>
          <w:rtl/>
        </w:rPr>
        <w:t>–</w:t>
      </w:r>
      <w:r w:rsidRPr="007502EF">
        <w:rPr>
          <w:rFonts w:hint="cs"/>
          <w:rtl/>
        </w:rPr>
        <w:t xml:space="preserve"> זה עוד רבי של הרבי </w:t>
      </w:r>
      <w:r w:rsidRPr="007502EF">
        <w:rPr>
          <w:rtl/>
        </w:rPr>
        <w:t>–</w:t>
      </w:r>
      <w:r w:rsidRPr="007502EF">
        <w:rPr>
          <w:rFonts w:hint="cs"/>
          <w:rtl/>
        </w:rPr>
        <w:t xml:space="preserve"> וזהו סוד מעלת הלבושים. וכאמור, הסדר הוא בסוד "חותם המתהפך" </w:t>
      </w:r>
      <w:r w:rsidRPr="007502EF">
        <w:rPr>
          <w:rtl/>
        </w:rPr>
        <w:t>–</w:t>
      </w:r>
      <w:r w:rsidRPr="007502EF">
        <w:rPr>
          <w:rFonts w:hint="cs"/>
          <w:rtl/>
        </w:rPr>
        <w:t xml:space="preserve"> ככל שהמוחין הם של רבי גבוה יותר </w:t>
      </w:r>
      <w:r w:rsidRPr="007502EF">
        <w:rPr>
          <w:rtl/>
        </w:rPr>
        <w:t>–</w:t>
      </w:r>
      <w:r w:rsidRPr="007502EF">
        <w:rPr>
          <w:rFonts w:hint="cs"/>
          <w:rtl/>
        </w:rPr>
        <w:t xml:space="preserve"> הם יורדים נמוך יותר וע"י כך מפנימים ומעלים את כל מה שהיה קודם.</w:t>
      </w:r>
    </w:p>
    <w:p w14:paraId="3D266BB1" w14:textId="77777777" w:rsidR="008C0752" w:rsidRPr="007502EF" w:rsidRDefault="008C0752" w:rsidP="008C0752">
      <w:pPr>
        <w:jc w:val="both"/>
        <w:rPr>
          <w:rFonts w:hint="cs"/>
          <w:rtl/>
        </w:rPr>
      </w:pPr>
    </w:p>
    <w:p w14:paraId="05FE491C" w14:textId="77777777" w:rsidR="008C0752" w:rsidRPr="007502EF" w:rsidRDefault="008C0752" w:rsidP="008C0752">
      <w:pPr>
        <w:jc w:val="both"/>
        <w:rPr>
          <w:rFonts w:hint="cs"/>
          <w:rtl/>
        </w:rPr>
      </w:pPr>
      <w:r w:rsidRPr="007502EF">
        <w:rPr>
          <w:rFonts w:hint="cs"/>
          <w:rtl/>
        </w:rPr>
        <w:t xml:space="preserve">"ואברהם זקן בא בימים </w:t>
      </w:r>
    </w:p>
    <w:p w14:paraId="0747688E" w14:textId="77777777" w:rsidR="008C0752" w:rsidRPr="007502EF" w:rsidRDefault="008C0752" w:rsidP="008C0752">
      <w:pPr>
        <w:jc w:val="both"/>
        <w:rPr>
          <w:rFonts w:hint="cs"/>
          <w:rtl/>
        </w:rPr>
      </w:pPr>
      <w:r w:rsidRPr="007502EF">
        <w:rPr>
          <w:rFonts w:hint="cs"/>
          <w:rtl/>
        </w:rPr>
        <w:t xml:space="preserve">והוי' ברך את אברהם בכל" </w:t>
      </w:r>
      <w:r w:rsidRPr="007502EF">
        <w:rPr>
          <w:rtl/>
        </w:rPr>
        <w:t>–</w:t>
      </w:r>
      <w:r w:rsidRPr="007502EF">
        <w:rPr>
          <w:rFonts w:hint="cs"/>
          <w:rtl/>
        </w:rPr>
        <w:t xml:space="preserve"> בת היתה לאברהם </w:t>
      </w:r>
      <w:r w:rsidRPr="007502EF">
        <w:rPr>
          <w:rtl/>
        </w:rPr>
        <w:t>–</w:t>
      </w:r>
      <w:r w:rsidRPr="007502EF">
        <w:rPr>
          <w:rFonts w:hint="cs"/>
          <w:rtl/>
        </w:rPr>
        <w:t xml:space="preserve"> ב"ת ר"ת בעל תשובה.</w:t>
      </w:r>
    </w:p>
    <w:p w14:paraId="5982B799" w14:textId="77777777" w:rsidR="008C0752" w:rsidRPr="007502EF" w:rsidRDefault="008C0752" w:rsidP="008C0752">
      <w:pPr>
        <w:ind w:firstLine="2408"/>
        <w:jc w:val="both"/>
        <w:rPr>
          <w:rFonts w:hint="cs"/>
          <w:rtl/>
        </w:rPr>
      </w:pPr>
      <w:r w:rsidRPr="007502EF">
        <w:rPr>
          <w:rFonts w:hint="cs"/>
          <w:rtl/>
        </w:rPr>
        <w:t xml:space="preserve">בכל </w:t>
      </w:r>
      <w:r w:rsidRPr="007502EF">
        <w:rPr>
          <w:rtl/>
        </w:rPr>
        <w:t>–</w:t>
      </w:r>
      <w:r w:rsidRPr="007502EF">
        <w:rPr>
          <w:rFonts w:hint="cs"/>
          <w:rtl/>
        </w:rPr>
        <w:t xml:space="preserve"> עולם הבא </w:t>
      </w:r>
      <w:r w:rsidRPr="007502EF">
        <w:rPr>
          <w:rtl/>
        </w:rPr>
        <w:t>–</w:t>
      </w:r>
      <w:r w:rsidRPr="007502EF">
        <w:rPr>
          <w:rFonts w:hint="cs"/>
          <w:rtl/>
        </w:rPr>
        <w:t xml:space="preserve"> גם ה ב"ת הוא מעין עולם הבא.</w:t>
      </w:r>
    </w:p>
    <w:p w14:paraId="06CA4246" w14:textId="77777777" w:rsidR="008C0752" w:rsidRPr="007502EF" w:rsidRDefault="008C0752" w:rsidP="008C0752">
      <w:pPr>
        <w:jc w:val="both"/>
        <w:rPr>
          <w:rFonts w:hint="cs"/>
          <w:rtl/>
        </w:rPr>
      </w:pPr>
    </w:p>
    <w:p w14:paraId="185D3B2B" w14:textId="77777777" w:rsidR="008C0752" w:rsidRPr="007502EF" w:rsidRDefault="008C0752" w:rsidP="008C0752">
      <w:pPr>
        <w:jc w:val="both"/>
        <w:rPr>
          <w:rFonts w:hint="cs"/>
          <w:rtl/>
        </w:rPr>
      </w:pPr>
    </w:p>
    <w:p w14:paraId="4BB39BE4" w14:textId="77777777" w:rsidR="008C0752" w:rsidRPr="007502EF" w:rsidRDefault="008C0752" w:rsidP="008C0752">
      <w:pPr>
        <w:jc w:val="both"/>
        <w:rPr>
          <w:rFonts w:hint="cs"/>
          <w:rtl/>
        </w:rPr>
      </w:pPr>
      <w:r w:rsidRPr="007502EF">
        <w:rPr>
          <w:rFonts w:hint="cs"/>
          <w:rtl/>
        </w:rPr>
        <w:t xml:space="preserve">ושוב, מכל סיפור עולם התהו </w:t>
      </w:r>
      <w:r w:rsidRPr="007502EF">
        <w:rPr>
          <w:rtl/>
        </w:rPr>
        <w:t>–</w:t>
      </w:r>
      <w:r w:rsidRPr="007502EF">
        <w:rPr>
          <w:rFonts w:hint="cs"/>
          <w:rtl/>
        </w:rPr>
        <w:t xml:space="preserve"> הגענו כאן לתכלית התיקון.</w:t>
      </w:r>
    </w:p>
    <w:p w14:paraId="4470474E" w14:textId="77777777" w:rsidR="008C0752" w:rsidRPr="007502EF" w:rsidRDefault="008C0752" w:rsidP="008C0752">
      <w:pPr>
        <w:jc w:val="both"/>
        <w:rPr>
          <w:rFonts w:hint="cs"/>
          <w:rtl/>
        </w:rPr>
      </w:pPr>
    </w:p>
    <w:p w14:paraId="226C4E22" w14:textId="77777777" w:rsidR="008C0752" w:rsidRPr="007502EF" w:rsidRDefault="008C0752" w:rsidP="008C0752">
      <w:pPr>
        <w:jc w:val="both"/>
        <w:rPr>
          <w:rFonts w:hint="cs"/>
          <w:rtl/>
        </w:rPr>
      </w:pPr>
      <w:r w:rsidRPr="007502EF">
        <w:rPr>
          <w:rFonts w:hint="cs"/>
          <w:rtl/>
        </w:rPr>
        <w:t>מוחין  - המוחין הם שלי.</w:t>
      </w:r>
    </w:p>
    <w:p w14:paraId="2FFE3D2D" w14:textId="77777777" w:rsidR="008C0752" w:rsidRPr="007502EF" w:rsidRDefault="008C0752" w:rsidP="008C0752">
      <w:pPr>
        <w:jc w:val="both"/>
        <w:rPr>
          <w:rFonts w:hint="cs"/>
          <w:rtl/>
        </w:rPr>
      </w:pPr>
    </w:p>
    <w:p w14:paraId="477DC47C" w14:textId="77777777" w:rsidR="008C0752" w:rsidRPr="007502EF" w:rsidRDefault="008C0752" w:rsidP="008C0752">
      <w:pPr>
        <w:jc w:val="both"/>
        <w:rPr>
          <w:rFonts w:hint="cs"/>
          <w:rtl/>
        </w:rPr>
      </w:pPr>
      <w:r w:rsidRPr="007502EF">
        <w:rPr>
          <w:rFonts w:hint="cs"/>
          <w:rtl/>
        </w:rPr>
        <w:t xml:space="preserve">צלמים </w:t>
      </w:r>
      <w:r w:rsidRPr="007502EF">
        <w:rPr>
          <w:rtl/>
        </w:rPr>
        <w:t>–</w:t>
      </w:r>
      <w:r w:rsidRPr="007502EF">
        <w:rPr>
          <w:rFonts w:hint="cs"/>
          <w:rtl/>
        </w:rPr>
        <w:t xml:space="preserve"> הצלמים הם של הרבי שלי.</w:t>
      </w:r>
    </w:p>
    <w:p w14:paraId="3EE79A6B" w14:textId="77777777" w:rsidR="008C0752" w:rsidRPr="007502EF" w:rsidRDefault="008C0752" w:rsidP="008C0752">
      <w:pPr>
        <w:jc w:val="both"/>
        <w:rPr>
          <w:rFonts w:hint="cs"/>
          <w:rtl/>
        </w:rPr>
      </w:pPr>
    </w:p>
    <w:p w14:paraId="561BDEC0" w14:textId="77777777" w:rsidR="008C0752" w:rsidRDefault="008C0752" w:rsidP="008C0752">
      <w:pPr>
        <w:jc w:val="both"/>
        <w:rPr>
          <w:rtl/>
        </w:rPr>
      </w:pPr>
      <w:r w:rsidRPr="007502EF">
        <w:rPr>
          <w:rFonts w:hint="cs"/>
          <w:rtl/>
        </w:rPr>
        <w:t xml:space="preserve">לבושים </w:t>
      </w:r>
      <w:r w:rsidRPr="007502EF">
        <w:rPr>
          <w:rtl/>
        </w:rPr>
        <w:t>–</w:t>
      </w:r>
      <w:r w:rsidRPr="007502EF">
        <w:rPr>
          <w:rFonts w:hint="cs"/>
          <w:rtl/>
        </w:rPr>
        <w:t xml:space="preserve"> הלבושים הם של הרבי של הרבי שלי.</w:t>
      </w:r>
    </w:p>
    <w:p w14:paraId="063D4A77" w14:textId="77777777" w:rsidR="008C0752" w:rsidRDefault="008C0752" w:rsidP="008C0752">
      <w:pPr>
        <w:jc w:val="both"/>
        <w:rPr>
          <w:rtl/>
        </w:rPr>
      </w:pPr>
    </w:p>
    <w:p w14:paraId="785E5B1E" w14:textId="77777777" w:rsidR="008C0752" w:rsidRPr="007502EF" w:rsidRDefault="008C0752" w:rsidP="008C0752">
      <w:pPr>
        <w:jc w:val="both"/>
        <w:rPr>
          <w:rFonts w:hint="cs"/>
          <w:rtl/>
        </w:rPr>
      </w:pPr>
    </w:p>
    <w:p w14:paraId="56DA8E53" w14:textId="77777777" w:rsidR="008C0752" w:rsidRPr="007502EF" w:rsidRDefault="008C0752" w:rsidP="008C0752">
      <w:pPr>
        <w:jc w:val="both"/>
        <w:rPr>
          <w:rFonts w:hint="cs"/>
          <w:rtl/>
        </w:rPr>
      </w:pPr>
      <w:r w:rsidRPr="007502EF">
        <w:rPr>
          <w:rFonts w:hint="cs"/>
          <w:rtl/>
        </w:rPr>
        <w:t>אך בצלם - ישנו סיפור מר' זושא על אחד שרצה לעקוף את הרבי  שלו  ולהגיע</w:t>
      </w:r>
    </w:p>
    <w:p w14:paraId="1992ECE2" w14:textId="77777777" w:rsidR="008C0752" w:rsidRPr="007502EF" w:rsidRDefault="008C0752" w:rsidP="008C0752">
      <w:pPr>
        <w:ind w:left="1274"/>
        <w:jc w:val="both"/>
        <w:rPr>
          <w:rFonts w:hint="cs"/>
          <w:rtl/>
        </w:rPr>
      </w:pPr>
      <w:r w:rsidRPr="007502EF">
        <w:rPr>
          <w:rFonts w:hint="cs"/>
          <w:rtl/>
        </w:rPr>
        <w:t xml:space="preserve">ישר לרבי של הרבי </w:t>
      </w:r>
      <w:r w:rsidRPr="007502EF">
        <w:rPr>
          <w:rtl/>
        </w:rPr>
        <w:t>–</w:t>
      </w:r>
      <w:r w:rsidRPr="007502EF">
        <w:rPr>
          <w:rFonts w:hint="cs"/>
          <w:rtl/>
        </w:rPr>
        <w:t xml:space="preserve"> וממילא הוא פגע בצלמים </w:t>
      </w:r>
      <w:r w:rsidRPr="007502EF">
        <w:rPr>
          <w:rtl/>
        </w:rPr>
        <w:t>–</w:t>
      </w:r>
      <w:r w:rsidRPr="007502EF">
        <w:rPr>
          <w:rFonts w:hint="cs"/>
          <w:rtl/>
        </w:rPr>
        <w:t xml:space="preserve"> וזה לא ילך כי "אך בצלם יתהלך איש".  עיקר המודעות היא לצלם הראשון המלביש את המוחין שלי </w:t>
      </w:r>
      <w:r w:rsidRPr="007502EF">
        <w:rPr>
          <w:rtl/>
        </w:rPr>
        <w:t>–</w:t>
      </w:r>
      <w:r w:rsidRPr="007502EF">
        <w:rPr>
          <w:rFonts w:hint="cs"/>
          <w:rtl/>
        </w:rPr>
        <w:t xml:space="preserve"> שהוא חשוך יחסית. אך בצלם יתהלך איש </w:t>
      </w:r>
      <w:r w:rsidRPr="007502EF">
        <w:rPr>
          <w:rtl/>
        </w:rPr>
        <w:t>–</w:t>
      </w:r>
      <w:r w:rsidRPr="007502EF">
        <w:rPr>
          <w:rFonts w:hint="cs"/>
          <w:rtl/>
        </w:rPr>
        <w:t xml:space="preserve"> הוא צריך להיות מודע שישנו עליו צלם </w:t>
      </w:r>
      <w:r w:rsidRPr="007502EF">
        <w:rPr>
          <w:rtl/>
        </w:rPr>
        <w:t>–</w:t>
      </w:r>
      <w:r w:rsidRPr="007502EF">
        <w:rPr>
          <w:rFonts w:hint="cs"/>
          <w:rtl/>
        </w:rPr>
        <w:t xml:space="preserve"> והצלם זה המוחין של הרבי שלו. כל שאר הלבושים ע"ג צלם ועד משה רבינו </w:t>
      </w:r>
      <w:r w:rsidRPr="007502EF">
        <w:rPr>
          <w:rtl/>
        </w:rPr>
        <w:t>–</w:t>
      </w:r>
      <w:r w:rsidRPr="007502EF">
        <w:rPr>
          <w:rFonts w:hint="cs"/>
          <w:rtl/>
        </w:rPr>
        <w:t xml:space="preserve"> מושגים אצלו באמונה פשוטה </w:t>
      </w:r>
      <w:r w:rsidRPr="007502EF">
        <w:rPr>
          <w:rtl/>
        </w:rPr>
        <w:t>–</w:t>
      </w:r>
      <w:r w:rsidRPr="007502EF">
        <w:rPr>
          <w:rFonts w:hint="cs"/>
          <w:rtl/>
        </w:rPr>
        <w:t xml:space="preserve"> בגלל שהרבי בשבילו </w:t>
      </w:r>
      <w:r w:rsidRPr="007502EF">
        <w:rPr>
          <w:rtl/>
        </w:rPr>
        <w:t>–</w:t>
      </w:r>
      <w:r w:rsidRPr="007502EF">
        <w:rPr>
          <w:rFonts w:hint="cs"/>
          <w:rtl/>
        </w:rPr>
        <w:t xml:space="preserve"> זה משה רבינו בעצמו.</w:t>
      </w:r>
    </w:p>
    <w:p w14:paraId="34964EB4" w14:textId="77777777" w:rsidR="008C0752" w:rsidRPr="007502EF" w:rsidRDefault="008C0752" w:rsidP="008C0752">
      <w:pPr>
        <w:jc w:val="both"/>
        <w:rPr>
          <w:rFonts w:hint="cs"/>
          <w:rtl/>
        </w:rPr>
      </w:pPr>
    </w:p>
    <w:p w14:paraId="05561680" w14:textId="77777777" w:rsidR="008C0752" w:rsidRPr="007502EF" w:rsidRDefault="008C0752" w:rsidP="008C0752">
      <w:pPr>
        <w:jc w:val="both"/>
        <w:rPr>
          <w:rFonts w:hint="cs"/>
          <w:rtl/>
        </w:rPr>
      </w:pPr>
      <w:r w:rsidRPr="007502EF">
        <w:rPr>
          <w:rFonts w:hint="cs"/>
          <w:rtl/>
        </w:rPr>
        <w:t>וכך היא מסקנת המחבר:</w:t>
      </w:r>
    </w:p>
    <w:p w14:paraId="52A9EE70" w14:textId="77777777" w:rsidR="008C0752" w:rsidRPr="007502EF" w:rsidRDefault="008C0752" w:rsidP="008C0752">
      <w:pPr>
        <w:jc w:val="both"/>
        <w:rPr>
          <w:rFonts w:hint="cs"/>
          <w:rtl/>
        </w:rPr>
      </w:pPr>
    </w:p>
    <w:p w14:paraId="5C2D1288" w14:textId="77777777" w:rsidR="008C0752" w:rsidRPr="009C181E" w:rsidRDefault="008C0752" w:rsidP="008C0752">
      <w:pPr>
        <w:jc w:val="both"/>
        <w:rPr>
          <w:rFonts w:hint="cs"/>
          <w:b/>
          <w:bCs/>
          <w:sz w:val="20"/>
          <w:szCs w:val="20"/>
          <w:rtl/>
        </w:rPr>
      </w:pPr>
      <w:r w:rsidRPr="009C181E">
        <w:rPr>
          <w:rFonts w:hint="cs"/>
          <w:b/>
          <w:bCs/>
          <w:sz w:val="20"/>
          <w:szCs w:val="20"/>
          <w:rtl/>
        </w:rPr>
        <w:t xml:space="preserve">שהרי מוחין דז"א מולבשים </w:t>
      </w:r>
    </w:p>
    <w:p w14:paraId="482CCF10" w14:textId="77777777" w:rsidR="008C0752" w:rsidRPr="009C181E" w:rsidRDefault="008C0752" w:rsidP="008C0752">
      <w:pPr>
        <w:jc w:val="both"/>
        <w:rPr>
          <w:rFonts w:hint="cs"/>
          <w:b/>
          <w:bCs/>
          <w:sz w:val="20"/>
          <w:szCs w:val="20"/>
          <w:rtl/>
        </w:rPr>
      </w:pPr>
      <w:r w:rsidRPr="009C181E">
        <w:rPr>
          <w:rFonts w:hint="cs"/>
          <w:b/>
          <w:bCs/>
          <w:sz w:val="20"/>
          <w:szCs w:val="20"/>
          <w:rtl/>
        </w:rPr>
        <w:t xml:space="preserve">תוך צלמי המוחין דאו"א </w:t>
      </w:r>
    </w:p>
    <w:p w14:paraId="7A10629D" w14:textId="77777777" w:rsidR="008C0752" w:rsidRPr="009C181E" w:rsidRDefault="008C0752" w:rsidP="008C0752">
      <w:pPr>
        <w:jc w:val="both"/>
        <w:rPr>
          <w:rFonts w:hint="cs"/>
          <w:b/>
          <w:bCs/>
          <w:sz w:val="20"/>
          <w:szCs w:val="20"/>
          <w:rtl/>
        </w:rPr>
      </w:pPr>
      <w:r w:rsidRPr="009C181E">
        <w:rPr>
          <w:rFonts w:hint="cs"/>
          <w:b/>
          <w:bCs/>
          <w:sz w:val="20"/>
          <w:szCs w:val="20"/>
          <w:rtl/>
        </w:rPr>
        <w:t>וצלמי המוחין דאו"א הן הן עצמם מוחין דאו"א</w:t>
      </w:r>
    </w:p>
    <w:p w14:paraId="61A41E04" w14:textId="77777777" w:rsidR="008C0752" w:rsidRPr="009C181E" w:rsidRDefault="008C0752" w:rsidP="008C0752">
      <w:pPr>
        <w:jc w:val="both"/>
        <w:rPr>
          <w:rFonts w:hint="cs"/>
          <w:b/>
          <w:bCs/>
          <w:sz w:val="20"/>
          <w:szCs w:val="20"/>
          <w:rtl/>
        </w:rPr>
      </w:pPr>
      <w:r w:rsidRPr="009C181E">
        <w:rPr>
          <w:rFonts w:hint="cs"/>
          <w:b/>
          <w:bCs/>
          <w:sz w:val="20"/>
          <w:szCs w:val="20"/>
          <w:rtl/>
        </w:rPr>
        <w:t>והם מלובשים תוך צלמי המוחין דאריך אנפין</w:t>
      </w:r>
    </w:p>
    <w:p w14:paraId="70205864" w14:textId="77777777" w:rsidR="008C0752" w:rsidRPr="009C181E" w:rsidRDefault="008C0752" w:rsidP="008C0752">
      <w:pPr>
        <w:jc w:val="both"/>
        <w:rPr>
          <w:rFonts w:hint="cs"/>
          <w:b/>
          <w:bCs/>
          <w:sz w:val="20"/>
          <w:szCs w:val="20"/>
          <w:rtl/>
        </w:rPr>
      </w:pPr>
      <w:r w:rsidRPr="009C181E">
        <w:rPr>
          <w:rFonts w:hint="cs"/>
          <w:b/>
          <w:bCs/>
          <w:sz w:val="20"/>
          <w:szCs w:val="20"/>
          <w:rtl/>
        </w:rPr>
        <w:t>וצלמי המוחין דאריך אנפין הם הם מוחין דאריך אנפין</w:t>
      </w:r>
    </w:p>
    <w:p w14:paraId="23EBE579" w14:textId="77777777" w:rsidR="008C0752" w:rsidRPr="009C181E" w:rsidRDefault="008C0752" w:rsidP="008C0752">
      <w:pPr>
        <w:jc w:val="both"/>
        <w:rPr>
          <w:rFonts w:hint="cs"/>
          <w:b/>
          <w:bCs/>
          <w:sz w:val="20"/>
          <w:szCs w:val="20"/>
          <w:rtl/>
        </w:rPr>
      </w:pPr>
      <w:r w:rsidRPr="009C181E">
        <w:rPr>
          <w:rFonts w:hint="cs"/>
          <w:b/>
          <w:bCs/>
          <w:sz w:val="20"/>
          <w:szCs w:val="20"/>
          <w:rtl/>
        </w:rPr>
        <w:t xml:space="preserve">והם מלובשים תוך צלמי המוחין דעתיק </w:t>
      </w:r>
    </w:p>
    <w:p w14:paraId="2BCF1139" w14:textId="77777777" w:rsidR="008C0752" w:rsidRPr="009C181E" w:rsidRDefault="008C0752" w:rsidP="008C0752">
      <w:pPr>
        <w:jc w:val="both"/>
        <w:rPr>
          <w:rFonts w:hint="cs"/>
          <w:b/>
          <w:bCs/>
          <w:sz w:val="20"/>
          <w:szCs w:val="20"/>
          <w:rtl/>
        </w:rPr>
      </w:pPr>
      <w:r w:rsidRPr="009C181E">
        <w:rPr>
          <w:rFonts w:hint="cs"/>
          <w:b/>
          <w:bCs/>
          <w:sz w:val="20"/>
          <w:szCs w:val="20"/>
          <w:rtl/>
        </w:rPr>
        <w:t>וצלמי המוחין דעתיק הן הן עצמם מוחין דעתיק</w:t>
      </w:r>
    </w:p>
    <w:p w14:paraId="41D48F60" w14:textId="77777777" w:rsidR="008C0752" w:rsidRPr="009C181E" w:rsidRDefault="008C0752" w:rsidP="008C0752">
      <w:pPr>
        <w:jc w:val="both"/>
        <w:rPr>
          <w:rFonts w:hint="cs"/>
          <w:b/>
          <w:bCs/>
          <w:sz w:val="20"/>
          <w:szCs w:val="20"/>
          <w:rtl/>
        </w:rPr>
      </w:pPr>
      <w:r w:rsidRPr="009C181E">
        <w:rPr>
          <w:rFonts w:hint="cs"/>
          <w:b/>
          <w:bCs/>
          <w:sz w:val="20"/>
          <w:szCs w:val="20"/>
          <w:rtl/>
        </w:rPr>
        <w:t>והם מלובשים תוך צלמי המוחין הנעשים מן הבחינה שלמעלה ממנו</w:t>
      </w:r>
    </w:p>
    <w:p w14:paraId="128D1D49" w14:textId="77777777" w:rsidR="008C0752" w:rsidRPr="007502EF" w:rsidRDefault="008C0752" w:rsidP="008C0752">
      <w:pPr>
        <w:jc w:val="both"/>
        <w:rPr>
          <w:rFonts w:hint="cs"/>
          <w:rtl/>
        </w:rPr>
      </w:pPr>
      <w:r w:rsidRPr="009C181E">
        <w:rPr>
          <w:rFonts w:hint="cs"/>
          <w:b/>
          <w:bCs/>
          <w:sz w:val="20"/>
          <w:szCs w:val="20"/>
          <w:rtl/>
        </w:rPr>
        <w:t>מה שאין הפה יכולה לדבר</w:t>
      </w:r>
      <w:r w:rsidRPr="007502EF">
        <w:rPr>
          <w:rFonts w:hint="cs"/>
          <w:rtl/>
        </w:rPr>
        <w:t xml:space="preserve"> </w:t>
      </w:r>
      <w:r w:rsidRPr="007502EF">
        <w:rPr>
          <w:rtl/>
        </w:rPr>
        <w:t>–</w:t>
      </w:r>
      <w:r w:rsidRPr="007502EF">
        <w:rPr>
          <w:rFonts w:hint="cs"/>
          <w:rtl/>
        </w:rPr>
        <w:t xml:space="preserve"> עד כאן ענין זה של התלבשות הצלמים.</w:t>
      </w:r>
    </w:p>
    <w:p w14:paraId="4AA930F7" w14:textId="77777777" w:rsidR="008C0752" w:rsidRPr="007502EF" w:rsidRDefault="008C0752" w:rsidP="008C0752">
      <w:pPr>
        <w:jc w:val="both"/>
        <w:rPr>
          <w:rFonts w:hint="cs"/>
          <w:rtl/>
        </w:rPr>
      </w:pPr>
    </w:p>
    <w:p w14:paraId="57C85D74" w14:textId="77777777" w:rsidR="008C0752" w:rsidRPr="007502EF" w:rsidRDefault="008C0752" w:rsidP="008C0752">
      <w:pPr>
        <w:jc w:val="both"/>
        <w:rPr>
          <w:rFonts w:hint="cs"/>
          <w:rtl/>
        </w:rPr>
      </w:pPr>
    </w:p>
    <w:p w14:paraId="3CB6104B" w14:textId="77777777" w:rsidR="008C0752" w:rsidRPr="007502EF" w:rsidRDefault="008C0752" w:rsidP="008C0752">
      <w:pPr>
        <w:jc w:val="both"/>
        <w:rPr>
          <w:rFonts w:hint="cs"/>
          <w:rtl/>
        </w:rPr>
      </w:pPr>
      <w:r w:rsidRPr="007502EF">
        <w:rPr>
          <w:rFonts w:hint="cs"/>
          <w:rtl/>
        </w:rPr>
        <w:t xml:space="preserve">הסיום ממש של סימן ק"א הוא ענין חדש </w:t>
      </w:r>
      <w:r w:rsidRPr="007502EF">
        <w:rPr>
          <w:rtl/>
        </w:rPr>
        <w:t>–</w:t>
      </w:r>
      <w:r w:rsidRPr="007502EF">
        <w:rPr>
          <w:rFonts w:hint="cs"/>
          <w:rtl/>
        </w:rPr>
        <w:t xml:space="preserve"> הסוכריה שבסוף, לחיים לחיים.</w:t>
      </w:r>
    </w:p>
    <w:p w14:paraId="2F9BEF54" w14:textId="77777777" w:rsidR="008C0752" w:rsidRPr="007502EF" w:rsidRDefault="008C0752" w:rsidP="008C0752">
      <w:pPr>
        <w:jc w:val="both"/>
        <w:rPr>
          <w:rFonts w:hint="cs"/>
          <w:rtl/>
        </w:rPr>
      </w:pPr>
    </w:p>
    <w:p w14:paraId="0C393A71" w14:textId="77777777" w:rsidR="008C0752" w:rsidRDefault="008C0752" w:rsidP="008C0752">
      <w:pPr>
        <w:pStyle w:val="3"/>
        <w:jc w:val="both"/>
        <w:rPr>
          <w:rFonts w:hint="cs"/>
          <w:rtl/>
        </w:rPr>
      </w:pPr>
      <w:bookmarkStart w:id="22" w:name="_Toc96693290"/>
      <w:bookmarkStart w:id="23" w:name="_Toc508539980"/>
      <w:r>
        <w:rPr>
          <w:rFonts w:hint="cs"/>
          <w:rtl/>
        </w:rPr>
        <w:t>*מושגים - סוד האחורים - צלמים - שוים בקומתם - משיח - ישראל ורחל הגדולה</w:t>
      </w:r>
      <w:bookmarkEnd w:id="22"/>
      <w:bookmarkEnd w:id="23"/>
    </w:p>
    <w:p w14:paraId="0A83BB20" w14:textId="77777777" w:rsidR="008C0752" w:rsidRPr="007502EF" w:rsidRDefault="008C0752" w:rsidP="008C0752">
      <w:pPr>
        <w:jc w:val="both"/>
        <w:rPr>
          <w:rFonts w:hint="cs"/>
          <w:rtl/>
        </w:rPr>
      </w:pPr>
    </w:p>
    <w:p w14:paraId="7AAE6555" w14:textId="77777777" w:rsidR="008C0752" w:rsidRPr="007502EF" w:rsidRDefault="008C0752" w:rsidP="008C0752">
      <w:pPr>
        <w:jc w:val="both"/>
        <w:rPr>
          <w:rFonts w:hint="cs"/>
          <w:rtl/>
        </w:rPr>
      </w:pPr>
      <w:r w:rsidRPr="009C181E">
        <w:rPr>
          <w:rFonts w:hint="cs"/>
          <w:b/>
          <w:bCs/>
          <w:sz w:val="20"/>
          <w:szCs w:val="20"/>
          <w:rtl/>
        </w:rPr>
        <w:t>ולכן כשהזו"ן שוים בקומתם</w:t>
      </w:r>
      <w:r w:rsidRPr="009C181E">
        <w:rPr>
          <w:rFonts w:hint="cs"/>
          <w:b/>
          <w:bCs/>
          <w:rtl/>
        </w:rPr>
        <w:t xml:space="preserve"> </w:t>
      </w:r>
      <w:r w:rsidRPr="007502EF">
        <w:rPr>
          <w:rFonts w:hint="cs"/>
          <w:rtl/>
        </w:rPr>
        <w:t xml:space="preserve">- לזה רצינו להגיע </w:t>
      </w:r>
      <w:r w:rsidRPr="007502EF">
        <w:rPr>
          <w:rtl/>
        </w:rPr>
        <w:t>–</w:t>
      </w:r>
      <w:r w:rsidRPr="007502EF">
        <w:rPr>
          <w:rFonts w:hint="cs"/>
          <w:rtl/>
        </w:rPr>
        <w:t xml:space="preserve"> קריאת התורה של  היום </w:t>
      </w:r>
      <w:r w:rsidRPr="007502EF">
        <w:rPr>
          <w:rtl/>
        </w:rPr>
        <w:t>–</w:t>
      </w:r>
      <w:r w:rsidRPr="007502EF">
        <w:rPr>
          <w:rFonts w:hint="cs"/>
          <w:rtl/>
        </w:rPr>
        <w:t xml:space="preserve"> יצחק </w:t>
      </w:r>
    </w:p>
    <w:p w14:paraId="0F725C40" w14:textId="77777777" w:rsidR="008C0752" w:rsidRPr="007502EF" w:rsidRDefault="008C0752" w:rsidP="008C0752">
      <w:pPr>
        <w:ind w:left="2834"/>
        <w:jc w:val="both"/>
        <w:rPr>
          <w:rFonts w:hint="cs"/>
          <w:rtl/>
        </w:rPr>
      </w:pPr>
      <w:r w:rsidRPr="007502EF">
        <w:rPr>
          <w:rFonts w:hint="cs"/>
          <w:rtl/>
        </w:rPr>
        <w:t xml:space="preserve">לנכח אשתו. כתוב שבין האבות והאמהות </w:t>
      </w:r>
      <w:r w:rsidRPr="007502EF">
        <w:rPr>
          <w:rtl/>
        </w:rPr>
        <w:t>–</w:t>
      </w:r>
      <w:r w:rsidRPr="007502EF">
        <w:rPr>
          <w:rFonts w:hint="cs"/>
          <w:rtl/>
        </w:rPr>
        <w:t xml:space="preserve"> השוים בקומתם הם דוקא יצחק ורבקה. שרה גבוהה מאברהם </w:t>
      </w:r>
      <w:r w:rsidRPr="007502EF">
        <w:rPr>
          <w:rtl/>
        </w:rPr>
        <w:t>–</w:t>
      </w:r>
      <w:r w:rsidRPr="007502EF">
        <w:rPr>
          <w:rFonts w:hint="cs"/>
          <w:rtl/>
        </w:rPr>
        <w:t xml:space="preserve"> ויעקב, בדרך כלל </w:t>
      </w:r>
      <w:r w:rsidRPr="007502EF">
        <w:rPr>
          <w:rtl/>
        </w:rPr>
        <w:t>–</w:t>
      </w:r>
      <w:r w:rsidRPr="007502EF">
        <w:rPr>
          <w:rFonts w:hint="cs"/>
          <w:rtl/>
        </w:rPr>
        <w:t xml:space="preserve"> גבוה מנשיו.</w:t>
      </w:r>
    </w:p>
    <w:p w14:paraId="3149CC28" w14:textId="77777777" w:rsidR="008C0752" w:rsidRPr="007502EF" w:rsidRDefault="008C0752" w:rsidP="008C0752">
      <w:pPr>
        <w:jc w:val="both"/>
        <w:rPr>
          <w:rFonts w:hint="cs"/>
          <w:rtl/>
        </w:rPr>
      </w:pPr>
    </w:p>
    <w:p w14:paraId="7729EA40" w14:textId="77777777" w:rsidR="008C0752" w:rsidRPr="007502EF" w:rsidRDefault="008C0752" w:rsidP="008C0752">
      <w:pPr>
        <w:jc w:val="both"/>
        <w:rPr>
          <w:rFonts w:hint="cs"/>
          <w:rtl/>
        </w:rPr>
      </w:pPr>
    </w:p>
    <w:p w14:paraId="1E0CA3A5" w14:textId="77777777" w:rsidR="008C0752" w:rsidRPr="007502EF" w:rsidRDefault="008C0752" w:rsidP="008C0752">
      <w:pPr>
        <w:jc w:val="both"/>
        <w:rPr>
          <w:rFonts w:hint="cs"/>
          <w:rtl/>
        </w:rPr>
      </w:pPr>
      <w:r w:rsidRPr="007502EF">
        <w:rPr>
          <w:rFonts w:hint="cs"/>
          <w:rtl/>
        </w:rPr>
        <w:t xml:space="preserve">פרצוף ישראל - הזווג השלם של זו"ן השוים בקומתם  נקרא </w:t>
      </w:r>
      <w:r w:rsidRPr="007502EF">
        <w:rPr>
          <w:rtl/>
        </w:rPr>
        <w:t>–</w:t>
      </w:r>
      <w:r w:rsidRPr="007502EF">
        <w:rPr>
          <w:rFonts w:hint="cs"/>
          <w:rtl/>
        </w:rPr>
        <w:t xml:space="preserve">   ישראל   ורחל</w:t>
      </w:r>
    </w:p>
    <w:p w14:paraId="65EEB74C" w14:textId="77777777" w:rsidR="008C0752" w:rsidRPr="007502EF" w:rsidRDefault="008C0752" w:rsidP="008C0752">
      <w:pPr>
        <w:ind w:left="1700"/>
        <w:jc w:val="both"/>
        <w:rPr>
          <w:rFonts w:hint="cs"/>
          <w:rtl/>
        </w:rPr>
      </w:pPr>
      <w:r w:rsidRPr="007502EF">
        <w:rPr>
          <w:rFonts w:hint="cs"/>
          <w:rtl/>
        </w:rPr>
        <w:t xml:space="preserve">הגדולה. לפי חז"ל כל האבות נקראו בשם ישראל </w:t>
      </w:r>
      <w:r w:rsidRPr="007502EF">
        <w:rPr>
          <w:rtl/>
        </w:rPr>
        <w:t>–</w:t>
      </w:r>
      <w:r w:rsidRPr="007502EF">
        <w:rPr>
          <w:rFonts w:hint="cs"/>
          <w:rtl/>
        </w:rPr>
        <w:t xml:space="preserve"> ולכן בכתבי האריז"ל פרצוף יעקב נפרד ואחר לגמרי מפרצוף ישראל. וכידוע ישרא"ל - ר"ת האבות והאמהות :</w:t>
      </w:r>
    </w:p>
    <w:p w14:paraId="11FACDF5" w14:textId="77777777" w:rsidR="008C0752" w:rsidRPr="007502EF" w:rsidRDefault="008C0752" w:rsidP="008C0752">
      <w:pPr>
        <w:ind w:firstLine="1700"/>
        <w:jc w:val="both"/>
        <w:rPr>
          <w:rFonts w:hint="cs"/>
          <w:rtl/>
        </w:rPr>
      </w:pPr>
    </w:p>
    <w:p w14:paraId="5DBBE055" w14:textId="77777777" w:rsidR="008C0752" w:rsidRPr="007502EF" w:rsidRDefault="008C0752" w:rsidP="008C0752">
      <w:pPr>
        <w:ind w:firstLine="1700"/>
        <w:jc w:val="both"/>
        <w:rPr>
          <w:rFonts w:hint="cs"/>
          <w:rtl/>
        </w:rPr>
      </w:pPr>
      <w:r w:rsidRPr="007502EF">
        <w:rPr>
          <w:rFonts w:hint="cs"/>
          <w:rtl/>
        </w:rPr>
        <w:t>י' - יצחק, יעקב</w:t>
      </w:r>
    </w:p>
    <w:p w14:paraId="0B99FCCA" w14:textId="77777777" w:rsidR="008C0752" w:rsidRPr="007502EF" w:rsidRDefault="008C0752" w:rsidP="008C0752">
      <w:pPr>
        <w:ind w:firstLine="1700"/>
        <w:jc w:val="both"/>
        <w:rPr>
          <w:rFonts w:hint="cs"/>
          <w:rtl/>
        </w:rPr>
      </w:pPr>
      <w:r w:rsidRPr="007502EF">
        <w:rPr>
          <w:rFonts w:hint="cs"/>
          <w:rtl/>
        </w:rPr>
        <w:t xml:space="preserve">ש </w:t>
      </w:r>
      <w:r w:rsidRPr="007502EF">
        <w:rPr>
          <w:rtl/>
        </w:rPr>
        <w:t>–</w:t>
      </w:r>
      <w:r w:rsidRPr="007502EF">
        <w:rPr>
          <w:rFonts w:hint="cs"/>
          <w:rtl/>
        </w:rPr>
        <w:t xml:space="preserve"> שרה</w:t>
      </w:r>
    </w:p>
    <w:p w14:paraId="2D83980B" w14:textId="77777777" w:rsidR="008C0752" w:rsidRPr="007502EF" w:rsidRDefault="008C0752" w:rsidP="008C0752">
      <w:pPr>
        <w:ind w:firstLine="1700"/>
        <w:jc w:val="both"/>
        <w:rPr>
          <w:rFonts w:hint="cs"/>
          <w:rtl/>
        </w:rPr>
      </w:pPr>
      <w:r w:rsidRPr="007502EF">
        <w:rPr>
          <w:rFonts w:hint="cs"/>
          <w:rtl/>
        </w:rPr>
        <w:t xml:space="preserve">ר </w:t>
      </w:r>
      <w:r w:rsidRPr="007502EF">
        <w:rPr>
          <w:rtl/>
        </w:rPr>
        <w:t>–</w:t>
      </w:r>
      <w:r w:rsidRPr="007502EF">
        <w:rPr>
          <w:rFonts w:hint="cs"/>
          <w:rtl/>
        </w:rPr>
        <w:t xml:space="preserve"> רבקה, רחל</w:t>
      </w:r>
    </w:p>
    <w:p w14:paraId="2C6C9C7D" w14:textId="77777777" w:rsidR="008C0752" w:rsidRPr="007502EF" w:rsidRDefault="008C0752" w:rsidP="008C0752">
      <w:pPr>
        <w:ind w:firstLine="1700"/>
        <w:jc w:val="both"/>
        <w:rPr>
          <w:rFonts w:hint="cs"/>
          <w:rtl/>
        </w:rPr>
      </w:pPr>
      <w:r w:rsidRPr="007502EF">
        <w:rPr>
          <w:rFonts w:hint="cs"/>
          <w:rtl/>
        </w:rPr>
        <w:t xml:space="preserve">א </w:t>
      </w:r>
      <w:r w:rsidRPr="007502EF">
        <w:rPr>
          <w:rtl/>
        </w:rPr>
        <w:t>–</w:t>
      </w:r>
      <w:r w:rsidRPr="007502EF">
        <w:rPr>
          <w:rFonts w:hint="cs"/>
          <w:rtl/>
        </w:rPr>
        <w:t xml:space="preserve"> אברהם</w:t>
      </w:r>
    </w:p>
    <w:p w14:paraId="5DBC2D9E" w14:textId="77777777" w:rsidR="008C0752" w:rsidRPr="007502EF" w:rsidRDefault="008C0752" w:rsidP="008C0752">
      <w:pPr>
        <w:ind w:firstLine="1700"/>
        <w:jc w:val="both"/>
        <w:rPr>
          <w:rFonts w:hint="cs"/>
          <w:rtl/>
        </w:rPr>
      </w:pPr>
      <w:r w:rsidRPr="007502EF">
        <w:rPr>
          <w:rFonts w:hint="cs"/>
          <w:rtl/>
        </w:rPr>
        <w:t xml:space="preserve">ל </w:t>
      </w:r>
      <w:r w:rsidRPr="007502EF">
        <w:rPr>
          <w:rtl/>
        </w:rPr>
        <w:t>–</w:t>
      </w:r>
      <w:r w:rsidRPr="007502EF">
        <w:rPr>
          <w:rFonts w:hint="cs"/>
          <w:rtl/>
        </w:rPr>
        <w:t xml:space="preserve"> לאה</w:t>
      </w:r>
    </w:p>
    <w:p w14:paraId="172EE7CF" w14:textId="77777777" w:rsidR="008C0752" w:rsidRPr="007502EF" w:rsidRDefault="008C0752" w:rsidP="008C0752">
      <w:pPr>
        <w:ind w:firstLine="1700"/>
        <w:jc w:val="both"/>
        <w:rPr>
          <w:rFonts w:hint="cs"/>
          <w:rtl/>
        </w:rPr>
      </w:pPr>
    </w:p>
    <w:p w14:paraId="7D7FA8C4" w14:textId="77777777" w:rsidR="008C0752" w:rsidRDefault="008C0752" w:rsidP="008C0752">
      <w:pPr>
        <w:ind w:firstLine="1700"/>
        <w:jc w:val="both"/>
        <w:rPr>
          <w:rtl/>
        </w:rPr>
      </w:pPr>
      <w:r w:rsidRPr="007502EF">
        <w:rPr>
          <w:rFonts w:hint="cs"/>
          <w:rtl/>
        </w:rPr>
        <w:t>וממילא, האבות והאמהות כולם נמצאים בתוך ישראל.</w:t>
      </w:r>
    </w:p>
    <w:p w14:paraId="257A6CBA" w14:textId="77777777" w:rsidR="008C0752" w:rsidRDefault="008C0752" w:rsidP="008C0752">
      <w:pPr>
        <w:ind w:firstLine="1700"/>
        <w:jc w:val="both"/>
        <w:rPr>
          <w:rtl/>
        </w:rPr>
      </w:pPr>
    </w:p>
    <w:p w14:paraId="64A9E96B" w14:textId="77777777" w:rsidR="008C0752" w:rsidRPr="007502EF" w:rsidRDefault="008C0752" w:rsidP="008C0752">
      <w:pPr>
        <w:jc w:val="both"/>
        <w:rPr>
          <w:rFonts w:hint="cs"/>
          <w:rtl/>
        </w:rPr>
      </w:pPr>
      <w:r w:rsidRPr="007502EF">
        <w:rPr>
          <w:rFonts w:hint="cs"/>
          <w:rtl/>
        </w:rPr>
        <w:t xml:space="preserve">ביאת המשיח - ובכל אופן, הזיווג המדובר בו כאן </w:t>
      </w:r>
      <w:r w:rsidRPr="007502EF">
        <w:rPr>
          <w:rtl/>
        </w:rPr>
        <w:t>–</w:t>
      </w:r>
      <w:r w:rsidRPr="007502EF">
        <w:rPr>
          <w:rFonts w:hint="cs"/>
          <w:rtl/>
        </w:rPr>
        <w:t xml:space="preserve"> הוא זיווג מוסף  של  שבת </w:t>
      </w:r>
    </w:p>
    <w:p w14:paraId="656CA382" w14:textId="77777777" w:rsidR="008C0752" w:rsidRPr="007502EF" w:rsidRDefault="008C0752" w:rsidP="008C0752">
      <w:pPr>
        <w:ind w:left="1700"/>
        <w:jc w:val="both"/>
        <w:rPr>
          <w:rFonts w:hint="cs"/>
          <w:rtl/>
        </w:rPr>
      </w:pPr>
      <w:r w:rsidRPr="007502EF">
        <w:rPr>
          <w:rFonts w:hint="cs"/>
          <w:rtl/>
        </w:rPr>
        <w:t xml:space="preserve">ויום טוב </w:t>
      </w:r>
      <w:r w:rsidRPr="007502EF">
        <w:rPr>
          <w:rtl/>
        </w:rPr>
        <w:t>–</w:t>
      </w:r>
      <w:r w:rsidRPr="007502EF">
        <w:rPr>
          <w:rFonts w:hint="cs"/>
          <w:rtl/>
        </w:rPr>
        <w:t xml:space="preserve"> שאז הם "שוים בקומתם".  הוא הזיווג התכליתי שנקרא גם "העליה השביעית של המלכות" </w:t>
      </w:r>
      <w:r w:rsidRPr="007502EF">
        <w:rPr>
          <w:rtl/>
        </w:rPr>
        <w:t>–</w:t>
      </w:r>
      <w:r w:rsidRPr="007502EF">
        <w:rPr>
          <w:rFonts w:hint="cs"/>
          <w:rtl/>
        </w:rPr>
        <w:t xml:space="preserve"> המתרחשת בביאת המשיח. ולכן מסיים המחבר כאן עם ביאת המשיח </w:t>
      </w:r>
      <w:r w:rsidRPr="007502EF">
        <w:rPr>
          <w:rtl/>
        </w:rPr>
        <w:t>–</w:t>
      </w:r>
      <w:r w:rsidRPr="007502EF">
        <w:rPr>
          <w:rFonts w:hint="cs"/>
          <w:rtl/>
        </w:rPr>
        <w:t xml:space="preserve"> הוא הזיווג בו זו"ן שוים בקומתם </w:t>
      </w:r>
      <w:r w:rsidRPr="007502EF">
        <w:rPr>
          <w:rtl/>
        </w:rPr>
        <w:t>–</w:t>
      </w:r>
      <w:r w:rsidRPr="007502EF">
        <w:rPr>
          <w:rFonts w:hint="cs"/>
          <w:rtl/>
        </w:rPr>
        <w:t xml:space="preserve"> וכאמור, נקרא בכללות "ישראל ורחל הגדולה".</w:t>
      </w:r>
    </w:p>
    <w:p w14:paraId="13C992D0" w14:textId="77777777" w:rsidR="008C0752" w:rsidRPr="007502EF" w:rsidRDefault="008C0752" w:rsidP="008C0752">
      <w:pPr>
        <w:jc w:val="both"/>
        <w:rPr>
          <w:rFonts w:hint="cs"/>
          <w:rtl/>
        </w:rPr>
      </w:pPr>
    </w:p>
    <w:p w14:paraId="3711EE36" w14:textId="77777777" w:rsidR="008C0752" w:rsidRPr="007502EF" w:rsidRDefault="008C0752" w:rsidP="008C0752">
      <w:pPr>
        <w:jc w:val="both"/>
        <w:rPr>
          <w:rFonts w:hint="cs"/>
          <w:rtl/>
        </w:rPr>
      </w:pPr>
      <w:r w:rsidRPr="007502EF">
        <w:rPr>
          <w:rFonts w:hint="cs"/>
          <w:rtl/>
        </w:rPr>
        <w:t xml:space="preserve">רחל הגדולה- ישנן שתי בחינות - "וללבן שתי  בנות   שם   הגדלה   לאה   ושם </w:t>
      </w:r>
    </w:p>
    <w:p w14:paraId="45EC4D62" w14:textId="77777777" w:rsidR="008C0752" w:rsidRPr="007502EF" w:rsidRDefault="008C0752" w:rsidP="008C0752">
      <w:pPr>
        <w:ind w:left="1558"/>
        <w:jc w:val="both"/>
        <w:rPr>
          <w:rFonts w:hint="cs"/>
          <w:rtl/>
        </w:rPr>
      </w:pPr>
      <w:r w:rsidRPr="007502EF">
        <w:rPr>
          <w:rFonts w:hint="cs"/>
          <w:rtl/>
        </w:rPr>
        <w:t xml:space="preserve">הקטנה רחל".  בדרך כלל הגדולה היא לאה </w:t>
      </w:r>
      <w:r w:rsidRPr="007502EF">
        <w:rPr>
          <w:rtl/>
        </w:rPr>
        <w:t>–</w:t>
      </w:r>
      <w:r w:rsidRPr="007502EF">
        <w:rPr>
          <w:rFonts w:hint="cs"/>
          <w:rtl/>
        </w:rPr>
        <w:t xml:space="preserve"> אבל היא רק מהראש ועד לאחורי החזה </w:t>
      </w:r>
      <w:r w:rsidRPr="007502EF">
        <w:rPr>
          <w:rtl/>
        </w:rPr>
        <w:t>–</w:t>
      </w:r>
      <w:r w:rsidRPr="007502EF">
        <w:rPr>
          <w:rFonts w:hint="cs"/>
          <w:rtl/>
        </w:rPr>
        <w:t xml:space="preserve"> ואילו רחל הקטנה היא מהחזה ולמטה. כאשר שתי בחינות הנוקבא של הזעיר אנפין מתחברות להיות פרצוף אחד </w:t>
      </w:r>
      <w:r w:rsidRPr="007502EF">
        <w:rPr>
          <w:rtl/>
        </w:rPr>
        <w:t>–</w:t>
      </w:r>
      <w:r w:rsidRPr="007502EF">
        <w:rPr>
          <w:rFonts w:hint="cs"/>
          <w:rtl/>
        </w:rPr>
        <w:t xml:space="preserve"> נקרא הפרצוף הנוקבא "רחל הגדולה" </w:t>
      </w:r>
      <w:r w:rsidRPr="007502EF">
        <w:rPr>
          <w:rtl/>
        </w:rPr>
        <w:t>–</w:t>
      </w:r>
      <w:r w:rsidRPr="007502EF">
        <w:rPr>
          <w:rFonts w:hint="cs"/>
          <w:rtl/>
        </w:rPr>
        <w:t xml:space="preserve"> כאשר: רחל </w:t>
      </w:r>
      <w:r w:rsidRPr="007502EF">
        <w:rPr>
          <w:rtl/>
        </w:rPr>
        <w:t>–</w:t>
      </w:r>
      <w:r w:rsidRPr="007502EF">
        <w:rPr>
          <w:rFonts w:hint="cs"/>
          <w:rtl/>
        </w:rPr>
        <w:t xml:space="preserve"> זאת רחל, והגדולה </w:t>
      </w:r>
      <w:r w:rsidRPr="007502EF">
        <w:rPr>
          <w:rtl/>
        </w:rPr>
        <w:t>–</w:t>
      </w:r>
      <w:r w:rsidRPr="007502EF">
        <w:rPr>
          <w:rFonts w:hint="cs"/>
          <w:rtl/>
        </w:rPr>
        <w:t xml:space="preserve"> זאת בעצם לאה.</w:t>
      </w:r>
    </w:p>
    <w:p w14:paraId="1561722F" w14:textId="77777777" w:rsidR="008C0752" w:rsidRPr="007502EF" w:rsidRDefault="008C0752" w:rsidP="008C0752">
      <w:pPr>
        <w:jc w:val="both"/>
        <w:rPr>
          <w:rFonts w:hint="cs"/>
          <w:rtl/>
        </w:rPr>
      </w:pPr>
    </w:p>
    <w:p w14:paraId="566636C9" w14:textId="77777777" w:rsidR="008C0752" w:rsidRPr="007502EF" w:rsidRDefault="008C0752" w:rsidP="008C0752">
      <w:pPr>
        <w:jc w:val="both"/>
        <w:rPr>
          <w:rFonts w:hint="cs"/>
          <w:rtl/>
        </w:rPr>
      </w:pPr>
      <w:r w:rsidRPr="007502EF">
        <w:rPr>
          <w:rFonts w:hint="cs"/>
          <w:rtl/>
        </w:rPr>
        <w:t xml:space="preserve">יצחק ורבקה - שורשו של זיווג "ישראל ורחל הגדולה" </w:t>
      </w:r>
      <w:r w:rsidRPr="007502EF">
        <w:rPr>
          <w:rtl/>
        </w:rPr>
        <w:t>–</w:t>
      </w:r>
      <w:r w:rsidRPr="007502EF">
        <w:rPr>
          <w:rFonts w:hint="cs"/>
          <w:rtl/>
        </w:rPr>
        <w:t xml:space="preserve"> הוא הזיווג של יצחק </w:t>
      </w:r>
    </w:p>
    <w:p w14:paraId="2A50A253" w14:textId="77777777" w:rsidR="008C0752" w:rsidRPr="007502EF" w:rsidRDefault="008C0752" w:rsidP="008C0752">
      <w:pPr>
        <w:ind w:left="1700"/>
        <w:jc w:val="both"/>
        <w:rPr>
          <w:rFonts w:hint="cs"/>
          <w:rtl/>
        </w:rPr>
      </w:pPr>
      <w:r w:rsidRPr="007502EF">
        <w:rPr>
          <w:rFonts w:hint="cs"/>
          <w:rtl/>
        </w:rPr>
        <w:t xml:space="preserve">ורבקה </w:t>
      </w:r>
      <w:r w:rsidRPr="007502EF">
        <w:rPr>
          <w:rtl/>
        </w:rPr>
        <w:t>–</w:t>
      </w:r>
      <w:r w:rsidRPr="007502EF">
        <w:rPr>
          <w:rFonts w:hint="cs"/>
          <w:rtl/>
        </w:rPr>
        <w:t xml:space="preserve"> והוא מה שאנו לומדים היום בהשגחה פרטית </w:t>
      </w:r>
      <w:r w:rsidRPr="007502EF">
        <w:rPr>
          <w:rtl/>
        </w:rPr>
        <w:t>–</w:t>
      </w:r>
      <w:r w:rsidRPr="007502EF">
        <w:rPr>
          <w:rFonts w:hint="cs"/>
          <w:rtl/>
        </w:rPr>
        <w:t xml:space="preserve"> "ויעתר יצחק להוי' לנכח אשתו" ויש בזה רמזים רבים.</w:t>
      </w:r>
    </w:p>
    <w:p w14:paraId="727013CE" w14:textId="77777777" w:rsidR="008C0752" w:rsidRPr="007502EF" w:rsidRDefault="008C0752" w:rsidP="008C0752">
      <w:pPr>
        <w:jc w:val="both"/>
        <w:rPr>
          <w:rFonts w:hint="cs"/>
          <w:rtl/>
        </w:rPr>
      </w:pPr>
    </w:p>
    <w:p w14:paraId="50B4B4E1" w14:textId="77777777" w:rsidR="008C0752" w:rsidRDefault="008C0752" w:rsidP="008C0752">
      <w:pPr>
        <w:pStyle w:val="3"/>
        <w:jc w:val="both"/>
        <w:rPr>
          <w:rFonts w:hint="cs"/>
          <w:rtl/>
        </w:rPr>
      </w:pPr>
      <w:bookmarkStart w:id="24" w:name="_Toc96693291"/>
      <w:bookmarkStart w:id="25" w:name="_Toc508539981"/>
      <w:r>
        <w:rPr>
          <w:rFonts w:hint="cs"/>
          <w:rtl/>
        </w:rPr>
        <w:t>*מושגים - סוד האחורים - רמזים - זווג יצחק רבקה - יצחק מצחק - שעשועים</w:t>
      </w:r>
      <w:bookmarkEnd w:id="24"/>
      <w:bookmarkEnd w:id="25"/>
    </w:p>
    <w:p w14:paraId="3F8BFD12" w14:textId="77777777" w:rsidR="008C0752" w:rsidRPr="007502EF" w:rsidRDefault="008C0752" w:rsidP="008C0752">
      <w:pPr>
        <w:jc w:val="both"/>
        <w:rPr>
          <w:rFonts w:hint="cs"/>
          <w:rtl/>
        </w:rPr>
      </w:pPr>
    </w:p>
    <w:p w14:paraId="78787380" w14:textId="77777777" w:rsidR="008C0752" w:rsidRPr="007502EF" w:rsidRDefault="008C0752" w:rsidP="008C0752">
      <w:pPr>
        <w:jc w:val="both"/>
        <w:rPr>
          <w:rFonts w:hint="cs"/>
          <w:rtl/>
        </w:rPr>
      </w:pPr>
      <w:r w:rsidRPr="007502EF">
        <w:rPr>
          <w:rFonts w:hint="cs"/>
          <w:rtl/>
        </w:rPr>
        <w:t xml:space="preserve">יצחק מצחק - בהמשך הפרשה כתוב "והנה יצחק מצחק את  רבקה  אשתו" </w:t>
      </w:r>
      <w:r w:rsidRPr="007502EF">
        <w:rPr>
          <w:rtl/>
        </w:rPr>
        <w:t>–</w:t>
      </w:r>
      <w:r w:rsidRPr="007502EF">
        <w:rPr>
          <w:rFonts w:hint="cs"/>
          <w:rtl/>
        </w:rPr>
        <w:t xml:space="preserve"> </w:t>
      </w:r>
    </w:p>
    <w:p w14:paraId="3FF3FF25" w14:textId="77777777" w:rsidR="008C0752" w:rsidRPr="007502EF" w:rsidRDefault="008C0752" w:rsidP="008C0752">
      <w:pPr>
        <w:ind w:left="1558"/>
        <w:jc w:val="both"/>
        <w:rPr>
          <w:rFonts w:hint="cs"/>
        </w:rPr>
      </w:pPr>
      <w:r w:rsidRPr="007502EF">
        <w:rPr>
          <w:rFonts w:hint="cs"/>
          <w:rtl/>
        </w:rPr>
        <w:t xml:space="preserve">ומצחק כאן הוא לשון זיווג ותשמיש </w:t>
      </w:r>
      <w:r w:rsidRPr="007502EF">
        <w:rPr>
          <w:rtl/>
        </w:rPr>
        <w:t>–</w:t>
      </w:r>
      <w:r w:rsidRPr="007502EF">
        <w:rPr>
          <w:rFonts w:hint="cs"/>
          <w:rtl/>
        </w:rPr>
        <w:t xml:space="preserve"> וגם לשון יצחק. ואם כן מכאן ברור, וכך גם אומרים הפשטנים </w:t>
      </w:r>
      <w:r w:rsidRPr="007502EF">
        <w:rPr>
          <w:rtl/>
        </w:rPr>
        <w:t>–</w:t>
      </w:r>
      <w:r w:rsidRPr="007502EF">
        <w:rPr>
          <w:rFonts w:hint="cs"/>
          <w:rtl/>
        </w:rPr>
        <w:t xml:space="preserve"> שאהבת יצחק ורבקה עולה על כולנה </w:t>
      </w:r>
      <w:r w:rsidRPr="007502EF">
        <w:rPr>
          <w:rtl/>
        </w:rPr>
        <w:t>–</w:t>
      </w:r>
      <w:r w:rsidRPr="007502EF">
        <w:rPr>
          <w:rFonts w:hint="cs"/>
          <w:rtl/>
        </w:rPr>
        <w:t xml:space="preserve"> ולא יתכן אצלו לקחת אשה אחרת.  לכן חייב יצחק לעשות את המאמץ הגדול ביותר </w:t>
      </w:r>
      <w:r w:rsidRPr="007502EF">
        <w:rPr>
          <w:rtl/>
        </w:rPr>
        <w:t>–</w:t>
      </w:r>
      <w:r w:rsidRPr="007502EF">
        <w:rPr>
          <w:rFonts w:hint="cs"/>
          <w:rtl/>
        </w:rPr>
        <w:t xml:space="preserve"> כדי שרבקה תלד לו את הבנים. יחוד יצחק עם רבקה הוא יחוד עצמי יותר מכולם - והראיה היא שכתוב "יצחק מצחק".</w:t>
      </w:r>
    </w:p>
    <w:p w14:paraId="0E8FFBD8" w14:textId="77777777" w:rsidR="008C0752" w:rsidRPr="007502EF" w:rsidRDefault="008C0752" w:rsidP="008C0752">
      <w:pPr>
        <w:jc w:val="both"/>
        <w:rPr>
          <w:rFonts w:hint="cs"/>
          <w:rtl/>
        </w:rPr>
      </w:pPr>
    </w:p>
    <w:p w14:paraId="44BD594C" w14:textId="77777777" w:rsidR="008C0752" w:rsidRPr="007502EF" w:rsidRDefault="008C0752" w:rsidP="008C0752">
      <w:pPr>
        <w:jc w:val="both"/>
        <w:rPr>
          <w:rFonts w:hint="cs"/>
          <w:rtl/>
        </w:rPr>
      </w:pPr>
      <w:r w:rsidRPr="007502EF">
        <w:rPr>
          <w:rFonts w:hint="cs"/>
          <w:rtl/>
        </w:rPr>
        <w:t xml:space="preserve">מצחק </w:t>
      </w:r>
      <w:r w:rsidRPr="007502EF">
        <w:rPr>
          <w:rtl/>
        </w:rPr>
        <w:t>–</w:t>
      </w:r>
      <w:r w:rsidRPr="007502EF">
        <w:rPr>
          <w:rFonts w:hint="cs"/>
          <w:rtl/>
        </w:rPr>
        <w:t xml:space="preserve"> אלו שעשועים עצמיים </w:t>
      </w:r>
      <w:r w:rsidRPr="007502EF">
        <w:rPr>
          <w:rtl/>
        </w:rPr>
        <w:t>–</w:t>
      </w:r>
      <w:r w:rsidRPr="007502EF">
        <w:rPr>
          <w:rFonts w:hint="cs"/>
          <w:rtl/>
        </w:rPr>
        <w:t xml:space="preserve"> ומצחק זה  יצחק   בעצמו.  כלומר,   שיצחק </w:t>
      </w:r>
    </w:p>
    <w:p w14:paraId="2F178B8E" w14:textId="77777777" w:rsidR="008C0752" w:rsidRPr="007502EF" w:rsidRDefault="008C0752" w:rsidP="008C0752">
      <w:pPr>
        <w:ind w:left="991"/>
        <w:jc w:val="both"/>
        <w:rPr>
          <w:rFonts w:hint="cs"/>
          <w:rtl/>
        </w:rPr>
      </w:pPr>
      <w:r w:rsidRPr="007502EF">
        <w:rPr>
          <w:rFonts w:hint="cs"/>
          <w:rtl/>
        </w:rPr>
        <w:t xml:space="preserve">בעצמו יותר משתקף בתוך אשתו </w:t>
      </w:r>
      <w:r w:rsidRPr="007502EF">
        <w:rPr>
          <w:rtl/>
        </w:rPr>
        <w:t>–</w:t>
      </w:r>
      <w:r w:rsidRPr="007502EF">
        <w:rPr>
          <w:rFonts w:hint="cs"/>
          <w:rtl/>
        </w:rPr>
        <w:t xml:space="preserve"> יותר מכל זוג אחר. זהו גם המצב המושלם של שוים בקומתם </w:t>
      </w:r>
      <w:r w:rsidRPr="007502EF">
        <w:rPr>
          <w:rtl/>
        </w:rPr>
        <w:t>–</w:t>
      </w:r>
      <w:r w:rsidRPr="007502EF">
        <w:rPr>
          <w:rFonts w:hint="cs"/>
          <w:rtl/>
        </w:rPr>
        <w:t xml:space="preserve"> כלומר, שהאחד לגמרי משתקף בתוך השני.</w:t>
      </w:r>
    </w:p>
    <w:p w14:paraId="3551A359" w14:textId="77777777" w:rsidR="008C0752" w:rsidRPr="007502EF" w:rsidRDefault="008C0752" w:rsidP="008C0752">
      <w:pPr>
        <w:ind w:left="1983"/>
        <w:jc w:val="both"/>
        <w:rPr>
          <w:rFonts w:hint="cs"/>
          <w:rtl/>
        </w:rPr>
      </w:pPr>
      <w:r w:rsidRPr="007502EF">
        <w:rPr>
          <w:rFonts w:hint="cs"/>
          <w:rtl/>
        </w:rPr>
        <w:t>יצח"ק = 208</w:t>
      </w:r>
    </w:p>
    <w:p w14:paraId="17F4623B" w14:textId="77777777" w:rsidR="008C0752" w:rsidRPr="007502EF" w:rsidRDefault="008C0752" w:rsidP="008C0752">
      <w:pPr>
        <w:ind w:left="1983"/>
        <w:jc w:val="both"/>
        <w:rPr>
          <w:rFonts w:hint="cs"/>
          <w:rtl/>
        </w:rPr>
      </w:pPr>
      <w:r w:rsidRPr="007502EF">
        <w:rPr>
          <w:rFonts w:hint="cs"/>
          <w:rtl/>
        </w:rPr>
        <w:t>מצח"ק = 238 = רח"ל.</w:t>
      </w:r>
    </w:p>
    <w:p w14:paraId="15691D32" w14:textId="77777777" w:rsidR="008C0752" w:rsidRPr="007502EF" w:rsidRDefault="008C0752" w:rsidP="008C0752">
      <w:pPr>
        <w:ind w:left="1983"/>
        <w:jc w:val="both"/>
        <w:rPr>
          <w:rFonts w:hint="cs"/>
          <w:rtl/>
        </w:rPr>
      </w:pPr>
      <w:r w:rsidRPr="007502EF">
        <w:rPr>
          <w:rFonts w:hint="cs"/>
          <w:rtl/>
        </w:rPr>
        <w:t xml:space="preserve">רבק"ה אשת"ו = 1014 = 3 * 26 * 13 = 6 * </w:t>
      </w:r>
      <w:r w:rsidRPr="007502EF">
        <w:rPr>
          <w:rtl/>
        </w:rPr>
        <w:sym w:font="Wingdings 2" w:char="F0A3"/>
      </w:r>
      <w:r w:rsidRPr="007502EF">
        <w:rPr>
          <w:rFonts w:hint="cs"/>
          <w:rtl/>
        </w:rPr>
        <w:t xml:space="preserve"> אח"ד.</w:t>
      </w:r>
    </w:p>
    <w:p w14:paraId="7C91BDA2" w14:textId="77777777" w:rsidR="008C0752" w:rsidRPr="007502EF" w:rsidRDefault="008C0752" w:rsidP="008C0752">
      <w:pPr>
        <w:jc w:val="both"/>
        <w:rPr>
          <w:rFonts w:hint="cs"/>
          <w:rtl/>
        </w:rPr>
      </w:pPr>
    </w:p>
    <w:p w14:paraId="7E24F213" w14:textId="77777777" w:rsidR="008C0752" w:rsidRPr="007502EF" w:rsidRDefault="008C0752" w:rsidP="008C0752">
      <w:pPr>
        <w:jc w:val="both"/>
        <w:rPr>
          <w:rFonts w:hint="cs"/>
          <w:rtl/>
        </w:rPr>
      </w:pPr>
      <w:r w:rsidRPr="007502EF">
        <w:rPr>
          <w:rFonts w:hint="cs"/>
          <w:rtl/>
        </w:rPr>
        <w:t xml:space="preserve">לנכח אשתו </w:t>
      </w:r>
      <w:r w:rsidRPr="007502EF">
        <w:rPr>
          <w:rtl/>
        </w:rPr>
        <w:t>–</w:t>
      </w:r>
      <w:r w:rsidRPr="007502EF">
        <w:rPr>
          <w:rFonts w:hint="cs"/>
          <w:rtl/>
        </w:rPr>
        <w:t xml:space="preserve"> הפסוק שבו פתחנו את השעור הוא </w:t>
      </w:r>
      <w:r w:rsidRPr="007502EF">
        <w:rPr>
          <w:rtl/>
        </w:rPr>
        <w:t>–</w:t>
      </w:r>
      <w:r w:rsidRPr="007502EF">
        <w:rPr>
          <w:rFonts w:hint="cs"/>
          <w:rtl/>
        </w:rPr>
        <w:t xml:space="preserve"> "ויעתר יצחק  להוי'  לנכח </w:t>
      </w:r>
    </w:p>
    <w:p w14:paraId="6A67B76A" w14:textId="77777777" w:rsidR="008C0752" w:rsidRPr="007502EF" w:rsidRDefault="008C0752" w:rsidP="008C0752">
      <w:pPr>
        <w:ind w:left="1558"/>
        <w:jc w:val="both"/>
        <w:rPr>
          <w:rFonts w:hint="cs"/>
          <w:rtl/>
        </w:rPr>
      </w:pPr>
      <w:r w:rsidRPr="007502EF">
        <w:rPr>
          <w:rFonts w:hint="cs"/>
          <w:rtl/>
        </w:rPr>
        <w:t xml:space="preserve">אשתו" </w:t>
      </w:r>
      <w:r w:rsidRPr="007502EF">
        <w:rPr>
          <w:rtl/>
        </w:rPr>
        <w:t>–</w:t>
      </w:r>
      <w:r w:rsidRPr="007502EF">
        <w:rPr>
          <w:rFonts w:hint="cs"/>
          <w:rtl/>
        </w:rPr>
        <w:t xml:space="preserve"> ובסופו כתוב "ותהר רבקה אשתו". הפסוק לפניו הוא </w:t>
      </w:r>
      <w:r w:rsidRPr="007502EF">
        <w:rPr>
          <w:rtl/>
        </w:rPr>
        <w:t>–</w:t>
      </w:r>
      <w:r w:rsidRPr="007502EF">
        <w:rPr>
          <w:rFonts w:hint="cs"/>
          <w:rtl/>
        </w:rPr>
        <w:t xml:space="preserve"> "ויהי יצחק בן ארבעים שנה בקחתו את רבקה בת בתואל הארמי מפדן ארם אחות לבן הארמי לו לאשה".</w:t>
      </w:r>
    </w:p>
    <w:p w14:paraId="27F448BB" w14:textId="77777777" w:rsidR="008C0752" w:rsidRPr="007502EF" w:rsidRDefault="008C0752" w:rsidP="008C0752">
      <w:pPr>
        <w:ind w:left="1558"/>
        <w:jc w:val="both"/>
        <w:rPr>
          <w:rFonts w:hint="cs"/>
          <w:rtl/>
        </w:rPr>
      </w:pPr>
    </w:p>
    <w:p w14:paraId="61970500" w14:textId="77777777" w:rsidR="008C0752" w:rsidRDefault="008C0752" w:rsidP="008C0752">
      <w:pPr>
        <w:ind w:left="1558"/>
        <w:jc w:val="both"/>
        <w:rPr>
          <w:rtl/>
        </w:rPr>
      </w:pPr>
      <w:r w:rsidRPr="007502EF">
        <w:rPr>
          <w:rFonts w:hint="cs"/>
          <w:rtl/>
        </w:rPr>
        <w:t xml:space="preserve">"לו לאשה" </w:t>
      </w:r>
      <w:r w:rsidRPr="007502EF">
        <w:rPr>
          <w:rtl/>
        </w:rPr>
        <w:t>–</w:t>
      </w:r>
      <w:r w:rsidRPr="007502EF">
        <w:rPr>
          <w:rFonts w:hint="cs"/>
          <w:rtl/>
        </w:rPr>
        <w:t xml:space="preserve"> "אעשה לו עזר כגדו"  - לו, עזר, כנגדו </w:t>
      </w:r>
      <w:r w:rsidRPr="007502EF">
        <w:rPr>
          <w:rtl/>
        </w:rPr>
        <w:t>–</w:t>
      </w:r>
      <w:r w:rsidRPr="007502EF">
        <w:rPr>
          <w:rFonts w:hint="cs"/>
          <w:rtl/>
        </w:rPr>
        <w:t xml:space="preserve"> הם ג' בחינות אשה </w:t>
      </w:r>
      <w:r w:rsidRPr="007502EF">
        <w:rPr>
          <w:rtl/>
        </w:rPr>
        <w:t>–</w:t>
      </w:r>
      <w:r w:rsidRPr="007502EF">
        <w:rPr>
          <w:rFonts w:hint="cs"/>
          <w:rtl/>
        </w:rPr>
        <w:t xml:space="preserve"> כאשר המדרגה העליונה של מסירות נפש היא "לו" </w:t>
      </w:r>
      <w:r w:rsidRPr="007502EF">
        <w:rPr>
          <w:rtl/>
        </w:rPr>
        <w:t>–</w:t>
      </w:r>
      <w:r w:rsidRPr="007502EF">
        <w:rPr>
          <w:rFonts w:hint="cs"/>
          <w:rtl/>
        </w:rPr>
        <w:t xml:space="preserve"> בדיוק לשון הפסוק "לו לאשה".</w:t>
      </w:r>
    </w:p>
    <w:p w14:paraId="79A7AD62" w14:textId="77777777" w:rsidR="008C0752" w:rsidRDefault="008C0752" w:rsidP="008C0752">
      <w:pPr>
        <w:ind w:left="1558"/>
        <w:jc w:val="both"/>
        <w:rPr>
          <w:rtl/>
        </w:rPr>
      </w:pPr>
    </w:p>
    <w:p w14:paraId="30B38762" w14:textId="77777777" w:rsidR="008C0752" w:rsidRPr="007502EF" w:rsidRDefault="008C0752" w:rsidP="008C0752">
      <w:pPr>
        <w:jc w:val="both"/>
        <w:rPr>
          <w:rFonts w:hint="cs"/>
          <w:rtl/>
        </w:rPr>
      </w:pPr>
      <w:r w:rsidRPr="007502EF">
        <w:rPr>
          <w:rFonts w:hint="cs"/>
          <w:rtl/>
        </w:rPr>
        <w:t xml:space="preserve">בת שבע - ואם כן, מצאנו כאן שלוש  פעמים  לשון   אשה </w:t>
      </w:r>
      <w:r w:rsidRPr="007502EF">
        <w:rPr>
          <w:rtl/>
        </w:rPr>
        <w:t>–</w:t>
      </w:r>
      <w:r w:rsidRPr="007502EF">
        <w:rPr>
          <w:rFonts w:hint="cs"/>
          <w:rtl/>
        </w:rPr>
        <w:t xml:space="preserve">   לאשה,   אשתו,</w:t>
      </w:r>
    </w:p>
    <w:p w14:paraId="725D7AF6" w14:textId="77777777" w:rsidR="008C0752" w:rsidRPr="007502EF" w:rsidRDefault="008C0752" w:rsidP="008C0752">
      <w:pPr>
        <w:ind w:firstLine="1133"/>
        <w:jc w:val="both"/>
        <w:rPr>
          <w:rFonts w:hint="cs"/>
          <w:rtl/>
        </w:rPr>
      </w:pPr>
      <w:r w:rsidRPr="007502EF">
        <w:rPr>
          <w:rFonts w:hint="cs"/>
          <w:rtl/>
        </w:rPr>
        <w:t xml:space="preserve">אשתו </w:t>
      </w:r>
      <w:r w:rsidRPr="007502EF">
        <w:rPr>
          <w:rtl/>
        </w:rPr>
        <w:t>–</w:t>
      </w:r>
      <w:r w:rsidRPr="007502EF">
        <w:rPr>
          <w:rFonts w:hint="cs"/>
          <w:rtl/>
        </w:rPr>
        <w:t xml:space="preserve"> וכולן מתחלקות בשבע :</w:t>
      </w:r>
    </w:p>
    <w:p w14:paraId="074330B2" w14:textId="77777777" w:rsidR="008C0752" w:rsidRPr="007502EF" w:rsidRDefault="008C0752" w:rsidP="008C0752">
      <w:pPr>
        <w:ind w:firstLine="1133"/>
        <w:jc w:val="both"/>
        <w:rPr>
          <w:rFonts w:hint="cs"/>
          <w:rtl/>
        </w:rPr>
      </w:pPr>
    </w:p>
    <w:p w14:paraId="37AFE3EC" w14:textId="77777777" w:rsidR="008C0752" w:rsidRPr="007502EF" w:rsidRDefault="008C0752" w:rsidP="008C0752">
      <w:pPr>
        <w:ind w:firstLine="1133"/>
        <w:jc w:val="both"/>
        <w:rPr>
          <w:rFonts w:hint="cs"/>
          <w:rtl/>
        </w:rPr>
      </w:pPr>
      <w:r w:rsidRPr="007502EF">
        <w:rPr>
          <w:rFonts w:hint="cs"/>
          <w:rtl/>
        </w:rPr>
        <w:t xml:space="preserve">לאש"ה = 7 * מ"ח = 336 </w:t>
      </w:r>
    </w:p>
    <w:p w14:paraId="71C7A49B" w14:textId="77777777" w:rsidR="008C0752" w:rsidRPr="007502EF" w:rsidRDefault="008C0752" w:rsidP="008C0752">
      <w:pPr>
        <w:ind w:firstLine="1133"/>
        <w:jc w:val="both"/>
        <w:rPr>
          <w:rFonts w:hint="cs"/>
          <w:rtl/>
        </w:rPr>
      </w:pPr>
    </w:p>
    <w:p w14:paraId="1302C047" w14:textId="77777777" w:rsidR="008C0752" w:rsidRPr="007502EF" w:rsidRDefault="008C0752" w:rsidP="008C0752">
      <w:pPr>
        <w:ind w:firstLine="1133"/>
        <w:jc w:val="both"/>
        <w:rPr>
          <w:rFonts w:hint="cs"/>
          <w:rtl/>
        </w:rPr>
      </w:pPr>
      <w:r w:rsidRPr="007502EF">
        <w:rPr>
          <w:rFonts w:hint="cs"/>
          <w:rtl/>
        </w:rPr>
        <w:t>אשת"ו = 7 * 101 = 707</w:t>
      </w:r>
    </w:p>
    <w:p w14:paraId="6B9721E8" w14:textId="77777777" w:rsidR="008C0752" w:rsidRPr="007502EF" w:rsidRDefault="008C0752" w:rsidP="008C0752">
      <w:pPr>
        <w:ind w:firstLine="1133"/>
        <w:jc w:val="both"/>
        <w:rPr>
          <w:rFonts w:hint="cs"/>
          <w:rtl/>
        </w:rPr>
      </w:pPr>
    </w:p>
    <w:p w14:paraId="1FFCB160" w14:textId="77777777" w:rsidR="008C0752" w:rsidRPr="007502EF" w:rsidRDefault="008C0752" w:rsidP="008C0752">
      <w:pPr>
        <w:ind w:firstLine="1133"/>
        <w:jc w:val="both"/>
        <w:rPr>
          <w:rFonts w:hint="cs"/>
          <w:rtl/>
        </w:rPr>
      </w:pPr>
      <w:r w:rsidRPr="007502EF">
        <w:rPr>
          <w:rFonts w:hint="cs"/>
          <w:rtl/>
        </w:rPr>
        <w:t>ואם כן,  לאש"ה אשת"ו אשת"ו = 1750</w:t>
      </w:r>
    </w:p>
    <w:p w14:paraId="3C2D7F86" w14:textId="77777777" w:rsidR="008C0752" w:rsidRPr="007502EF" w:rsidRDefault="008C0752" w:rsidP="008C0752">
      <w:pPr>
        <w:ind w:firstLine="1133"/>
        <w:jc w:val="both"/>
        <w:rPr>
          <w:rFonts w:hint="cs"/>
          <w:rtl/>
        </w:rPr>
      </w:pPr>
    </w:p>
    <w:p w14:paraId="388214BE" w14:textId="77777777" w:rsidR="008C0752" w:rsidRPr="007502EF" w:rsidRDefault="008C0752" w:rsidP="008C0752">
      <w:pPr>
        <w:ind w:firstLine="1133"/>
        <w:jc w:val="both"/>
        <w:rPr>
          <w:rFonts w:hint="cs"/>
          <w:rtl/>
        </w:rPr>
      </w:pPr>
      <w:r w:rsidRPr="007502EF">
        <w:rPr>
          <w:rFonts w:hint="cs"/>
          <w:rtl/>
        </w:rPr>
        <w:t>1750 = מ"ה יפי"ת ומ"ה נעמ"ת אהב"ה בתענוגי"ם.</w:t>
      </w:r>
    </w:p>
    <w:p w14:paraId="7162876D" w14:textId="77777777" w:rsidR="008C0752" w:rsidRPr="007502EF" w:rsidRDefault="008C0752" w:rsidP="008C0752">
      <w:pPr>
        <w:ind w:firstLine="1133"/>
        <w:jc w:val="both"/>
        <w:rPr>
          <w:rFonts w:hint="cs"/>
          <w:rtl/>
        </w:rPr>
      </w:pPr>
    </w:p>
    <w:p w14:paraId="6BF24899" w14:textId="77777777" w:rsidR="008C0752" w:rsidRPr="007502EF" w:rsidRDefault="008C0752" w:rsidP="008C0752">
      <w:pPr>
        <w:ind w:firstLine="1133"/>
        <w:jc w:val="both"/>
        <w:rPr>
          <w:rFonts w:hint="cs"/>
          <w:rtl/>
        </w:rPr>
      </w:pPr>
      <w:r w:rsidRPr="007502EF">
        <w:rPr>
          <w:rFonts w:hint="cs"/>
          <w:rtl/>
        </w:rPr>
        <w:t>על פסוק זה ישנו מאמר בספר "שערי אהבה ורצון".</w:t>
      </w:r>
    </w:p>
    <w:p w14:paraId="48D7F3EB" w14:textId="77777777" w:rsidR="008C0752" w:rsidRPr="007502EF" w:rsidRDefault="008C0752" w:rsidP="008C0752">
      <w:pPr>
        <w:jc w:val="both"/>
        <w:rPr>
          <w:rFonts w:hint="cs"/>
          <w:rtl/>
        </w:rPr>
      </w:pPr>
    </w:p>
    <w:p w14:paraId="1FB54C39" w14:textId="77777777" w:rsidR="008C0752" w:rsidRPr="007502EF" w:rsidRDefault="008C0752" w:rsidP="008C0752">
      <w:pPr>
        <w:jc w:val="both"/>
        <w:rPr>
          <w:rFonts w:hint="cs"/>
          <w:rtl/>
        </w:rPr>
      </w:pPr>
    </w:p>
    <w:p w14:paraId="0939F5FC" w14:textId="77777777" w:rsidR="008C0752" w:rsidRPr="007502EF" w:rsidRDefault="008C0752" w:rsidP="008C0752">
      <w:pPr>
        <w:jc w:val="both"/>
        <w:rPr>
          <w:rFonts w:hint="cs"/>
          <w:rtl/>
        </w:rPr>
      </w:pPr>
      <w:r w:rsidRPr="007502EF">
        <w:rPr>
          <w:rFonts w:hint="cs"/>
          <w:rtl/>
        </w:rPr>
        <w:t>יעק"ב רח"ל  במילוי עולה גם הוא 1750 = לאש"ה אשת"ו אשת"ו</w:t>
      </w:r>
    </w:p>
    <w:p w14:paraId="0F9E7EC5" w14:textId="77777777" w:rsidR="008C0752" w:rsidRPr="007502EF" w:rsidRDefault="008C0752" w:rsidP="008C0752">
      <w:pPr>
        <w:jc w:val="both"/>
        <w:rPr>
          <w:rFonts w:hint="cs"/>
          <w:rtl/>
        </w:rPr>
      </w:pPr>
    </w:p>
    <w:p w14:paraId="4E720436" w14:textId="77777777" w:rsidR="008C0752" w:rsidRPr="007502EF" w:rsidRDefault="008C0752" w:rsidP="008C0752">
      <w:pPr>
        <w:jc w:val="both"/>
        <w:rPr>
          <w:rFonts w:hint="cs"/>
          <w:rtl/>
        </w:rPr>
      </w:pPr>
      <w:r w:rsidRPr="007502EF">
        <w:rPr>
          <w:rFonts w:hint="cs"/>
          <w:rtl/>
        </w:rPr>
        <w:t xml:space="preserve">יו"ד עי"ן קו"ף בי"ת  </w:t>
      </w:r>
    </w:p>
    <w:p w14:paraId="071871C0" w14:textId="77777777" w:rsidR="008C0752" w:rsidRPr="007502EF" w:rsidRDefault="008C0752" w:rsidP="008C0752">
      <w:pPr>
        <w:jc w:val="both"/>
        <w:rPr>
          <w:rFonts w:hint="cs"/>
          <w:rtl/>
        </w:rPr>
      </w:pPr>
      <w:r w:rsidRPr="007502EF">
        <w:rPr>
          <w:rFonts w:hint="cs"/>
          <w:rtl/>
        </w:rPr>
        <w:t>רי"ש חי"ת למ"ד = מ"ה יפי"ת ומ"ה נעמ"ת אהב"ה בתענוגי"ם = 1750.</w:t>
      </w:r>
    </w:p>
    <w:p w14:paraId="4FD075F7" w14:textId="77777777" w:rsidR="008C0752" w:rsidRPr="007502EF" w:rsidRDefault="008C0752" w:rsidP="008C0752">
      <w:pPr>
        <w:jc w:val="both"/>
        <w:rPr>
          <w:rFonts w:hint="cs"/>
          <w:rtl/>
        </w:rPr>
      </w:pPr>
    </w:p>
    <w:p w14:paraId="0B4A6CCF" w14:textId="77777777" w:rsidR="008C0752" w:rsidRPr="007502EF" w:rsidRDefault="008C0752" w:rsidP="008C0752">
      <w:pPr>
        <w:jc w:val="both"/>
        <w:rPr>
          <w:rFonts w:hint="cs"/>
          <w:rtl/>
        </w:rPr>
      </w:pPr>
      <w:r w:rsidRPr="007502EF">
        <w:rPr>
          <w:rFonts w:hint="cs"/>
          <w:rtl/>
        </w:rPr>
        <w:t xml:space="preserve">ושוב, רצינו לרמוז שבעצם בתוך יצחק ורבקה ישנה השלמות הכי גבוהה של זיווג ואהבה </w:t>
      </w:r>
      <w:r w:rsidRPr="007502EF">
        <w:rPr>
          <w:rtl/>
        </w:rPr>
        <w:t>–</w:t>
      </w:r>
      <w:r w:rsidRPr="007502EF">
        <w:rPr>
          <w:rFonts w:hint="cs"/>
          <w:rtl/>
        </w:rPr>
        <w:t xml:space="preserve"> שהיא שורש הזיווג הכי גבוה שיכול להיות אח"כ בין יעקב ורחל.</w:t>
      </w:r>
    </w:p>
    <w:p w14:paraId="413D0024" w14:textId="77777777" w:rsidR="008C0752" w:rsidRPr="007502EF" w:rsidRDefault="008C0752" w:rsidP="008C0752">
      <w:pPr>
        <w:jc w:val="both"/>
        <w:rPr>
          <w:rFonts w:hint="cs"/>
          <w:rtl/>
        </w:rPr>
      </w:pPr>
    </w:p>
    <w:p w14:paraId="5C3B2EBB" w14:textId="77777777" w:rsidR="008C0752" w:rsidRPr="007502EF" w:rsidRDefault="008C0752" w:rsidP="008C0752">
      <w:pPr>
        <w:jc w:val="both"/>
        <w:rPr>
          <w:rFonts w:hint="cs"/>
          <w:rtl/>
        </w:rPr>
      </w:pPr>
      <w:r w:rsidRPr="007502EF">
        <w:rPr>
          <w:rFonts w:hint="cs"/>
          <w:rtl/>
        </w:rPr>
        <w:t xml:space="preserve">ושוב, כל זה בא לומר ש"שוים בקומתם" כפי שמתאר המחבר </w:t>
      </w:r>
      <w:r w:rsidRPr="007502EF">
        <w:rPr>
          <w:rtl/>
        </w:rPr>
        <w:t>–</w:t>
      </w:r>
      <w:r w:rsidRPr="007502EF">
        <w:rPr>
          <w:rFonts w:hint="cs"/>
          <w:rtl/>
        </w:rPr>
        <w:t xml:space="preserve"> נקרא ע"פ פשט הקבלה זיווג ישראל ורחל הגדולה </w:t>
      </w:r>
      <w:r w:rsidRPr="007502EF">
        <w:rPr>
          <w:rtl/>
        </w:rPr>
        <w:t>–</w:t>
      </w:r>
      <w:r w:rsidRPr="007502EF">
        <w:rPr>
          <w:rFonts w:hint="cs"/>
          <w:rtl/>
        </w:rPr>
        <w:t xml:space="preserve"> ולפי הפסוק של היום </w:t>
      </w:r>
      <w:r w:rsidRPr="007502EF">
        <w:rPr>
          <w:rtl/>
        </w:rPr>
        <w:t>–</w:t>
      </w:r>
      <w:r w:rsidRPr="007502EF">
        <w:rPr>
          <w:rFonts w:hint="cs"/>
          <w:rtl/>
        </w:rPr>
        <w:t xml:space="preserve"> זהו המצב של יצחק לנכח אשתו.</w:t>
      </w:r>
    </w:p>
    <w:p w14:paraId="657CAAFA" w14:textId="77777777" w:rsidR="008C0752" w:rsidRPr="007502EF" w:rsidRDefault="008C0752" w:rsidP="008C0752">
      <w:pPr>
        <w:jc w:val="both"/>
        <w:rPr>
          <w:rFonts w:hint="cs"/>
          <w:rtl/>
        </w:rPr>
      </w:pPr>
    </w:p>
    <w:p w14:paraId="7AB81A00" w14:textId="77777777" w:rsidR="008C0752" w:rsidRDefault="008C0752" w:rsidP="008C0752">
      <w:pPr>
        <w:pStyle w:val="3"/>
        <w:jc w:val="both"/>
        <w:rPr>
          <w:rFonts w:hint="cs"/>
          <w:rtl/>
        </w:rPr>
      </w:pPr>
      <w:bookmarkStart w:id="26" w:name="_Toc96693292"/>
      <w:bookmarkStart w:id="27" w:name="_Toc508539982"/>
      <w:r>
        <w:rPr>
          <w:rFonts w:hint="cs"/>
          <w:rtl/>
        </w:rPr>
        <w:t xml:space="preserve">*מושגים - סוד האחורים </w:t>
      </w:r>
      <w:r>
        <w:rPr>
          <w:rtl/>
        </w:rPr>
        <w:t>–</w:t>
      </w:r>
      <w:r>
        <w:rPr>
          <w:rFonts w:hint="cs"/>
          <w:rtl/>
        </w:rPr>
        <w:t xml:space="preserve"> בירורים - צלמים - שני מלכים משתמשים בכתר אחד</w:t>
      </w:r>
      <w:bookmarkEnd w:id="26"/>
      <w:bookmarkEnd w:id="27"/>
    </w:p>
    <w:p w14:paraId="03CA6265" w14:textId="77777777" w:rsidR="008C0752" w:rsidRPr="007502EF" w:rsidRDefault="008C0752" w:rsidP="008C0752">
      <w:pPr>
        <w:jc w:val="both"/>
        <w:rPr>
          <w:rFonts w:hint="cs"/>
          <w:rtl/>
        </w:rPr>
      </w:pPr>
    </w:p>
    <w:p w14:paraId="062D81DB" w14:textId="77777777" w:rsidR="008C0752" w:rsidRPr="007502EF" w:rsidRDefault="008C0752" w:rsidP="008C0752">
      <w:pPr>
        <w:jc w:val="both"/>
        <w:rPr>
          <w:rFonts w:hint="cs"/>
          <w:rtl/>
        </w:rPr>
      </w:pPr>
      <w:r w:rsidRPr="007502EF">
        <w:rPr>
          <w:rFonts w:hint="cs"/>
          <w:rtl/>
        </w:rPr>
        <w:t>נמשיך בדברי המחבר:</w:t>
      </w:r>
    </w:p>
    <w:p w14:paraId="1ADB54C6" w14:textId="77777777" w:rsidR="008C0752" w:rsidRPr="009C181E" w:rsidRDefault="008C0752" w:rsidP="008C0752">
      <w:pPr>
        <w:jc w:val="both"/>
        <w:rPr>
          <w:rFonts w:hint="cs"/>
          <w:b/>
          <w:bCs/>
          <w:rtl/>
        </w:rPr>
      </w:pPr>
    </w:p>
    <w:p w14:paraId="6B4FFBD4" w14:textId="77777777" w:rsidR="008C0752" w:rsidRPr="009C181E" w:rsidRDefault="008C0752" w:rsidP="008C0752">
      <w:pPr>
        <w:pStyle w:val="a5"/>
        <w:tabs>
          <w:tab w:val="clear" w:pos="4153"/>
          <w:tab w:val="clear" w:pos="8306"/>
        </w:tabs>
        <w:jc w:val="both"/>
        <w:rPr>
          <w:rFonts w:hint="cs"/>
          <w:b/>
          <w:bCs/>
          <w:sz w:val="20"/>
          <w:szCs w:val="20"/>
          <w:rtl/>
        </w:rPr>
      </w:pPr>
      <w:r w:rsidRPr="009C181E">
        <w:rPr>
          <w:rFonts w:hint="cs"/>
          <w:b/>
          <w:bCs/>
          <w:sz w:val="20"/>
          <w:szCs w:val="20"/>
          <w:rtl/>
        </w:rPr>
        <w:t>ולכן כשהזו"ן שוים בקומתם</w:t>
      </w:r>
    </w:p>
    <w:p w14:paraId="767CF44A" w14:textId="77777777" w:rsidR="008C0752" w:rsidRPr="007502EF" w:rsidRDefault="008C0752" w:rsidP="008C0752">
      <w:pPr>
        <w:jc w:val="both"/>
        <w:rPr>
          <w:rFonts w:hint="cs"/>
          <w:rtl/>
        </w:rPr>
      </w:pPr>
      <w:r w:rsidRPr="009C181E">
        <w:rPr>
          <w:rFonts w:hint="cs"/>
          <w:b/>
          <w:bCs/>
          <w:sz w:val="20"/>
          <w:szCs w:val="20"/>
          <w:rtl/>
        </w:rPr>
        <w:t>והם שני מלכים משתמשים בכתר אחד</w:t>
      </w:r>
      <w:r w:rsidRPr="007502EF">
        <w:rPr>
          <w:rFonts w:hint="cs"/>
          <w:rtl/>
        </w:rPr>
        <w:t xml:space="preserve"> - כמו לפני מיעוט   הירח </w:t>
      </w:r>
      <w:r w:rsidRPr="007502EF">
        <w:rPr>
          <w:rtl/>
        </w:rPr>
        <w:t>–</w:t>
      </w:r>
      <w:r w:rsidRPr="007502EF">
        <w:rPr>
          <w:rFonts w:hint="cs"/>
          <w:rtl/>
        </w:rPr>
        <w:t xml:space="preserve">   שזה   כמו   לפני</w:t>
      </w:r>
    </w:p>
    <w:p w14:paraId="32B4B9E3" w14:textId="77777777" w:rsidR="008C0752" w:rsidRPr="007502EF" w:rsidRDefault="008C0752" w:rsidP="008C0752">
      <w:pPr>
        <w:ind w:left="3826"/>
        <w:jc w:val="both"/>
        <w:rPr>
          <w:rFonts w:hint="cs"/>
          <w:rtl/>
        </w:rPr>
      </w:pPr>
      <w:r w:rsidRPr="007502EF">
        <w:rPr>
          <w:rFonts w:hint="cs"/>
          <w:rtl/>
        </w:rPr>
        <w:t xml:space="preserve">שבירת הכלים. זאת תכלית כוונת הקב"ה במעשה בראשית </w:t>
      </w:r>
      <w:r w:rsidRPr="007502EF">
        <w:rPr>
          <w:rtl/>
        </w:rPr>
        <w:t>–</w:t>
      </w:r>
      <w:r w:rsidRPr="007502EF">
        <w:rPr>
          <w:rFonts w:hint="cs"/>
          <w:rtl/>
        </w:rPr>
        <w:t xml:space="preserve"> שבאמת יהיו שני מלכים משתמשים בכתר אחד. אלו שבע עליות המלכות אצל האריז"ל שאותן כוללת החסידות בארבע עליות </w:t>
      </w:r>
      <w:r w:rsidRPr="007502EF">
        <w:rPr>
          <w:rtl/>
        </w:rPr>
        <w:t>–</w:t>
      </w:r>
      <w:r w:rsidRPr="007502EF">
        <w:rPr>
          <w:rFonts w:hint="cs"/>
          <w:rtl/>
        </w:rPr>
        <w:t xml:space="preserve"> אחותי, רעיתי, יונתי, תמתי </w:t>
      </w:r>
      <w:r w:rsidRPr="007502EF">
        <w:rPr>
          <w:rtl/>
        </w:rPr>
        <w:t>–</w:t>
      </w:r>
      <w:r w:rsidRPr="007502EF">
        <w:rPr>
          <w:rFonts w:hint="cs"/>
          <w:rtl/>
        </w:rPr>
        <w:t xml:space="preserve"> כאשר תמתי היא תאומתי </w:t>
      </w:r>
      <w:r w:rsidRPr="007502EF">
        <w:rPr>
          <w:rtl/>
        </w:rPr>
        <w:t>–</w:t>
      </w:r>
      <w:r w:rsidRPr="007502EF">
        <w:rPr>
          <w:rFonts w:hint="cs"/>
          <w:rtl/>
        </w:rPr>
        <w:t xml:space="preserve"> והם שני מלכים המשתמשים בכתר אחד.</w:t>
      </w:r>
    </w:p>
    <w:p w14:paraId="5A4C0ECF" w14:textId="77777777" w:rsidR="008C0752" w:rsidRPr="007502EF" w:rsidRDefault="008C0752" w:rsidP="008C0752">
      <w:pPr>
        <w:jc w:val="both"/>
        <w:rPr>
          <w:rFonts w:hint="cs"/>
          <w:rtl/>
        </w:rPr>
      </w:pPr>
    </w:p>
    <w:p w14:paraId="32E0F0C5" w14:textId="77777777" w:rsidR="008C0752" w:rsidRPr="009C181E" w:rsidRDefault="008C0752" w:rsidP="008C0752">
      <w:pPr>
        <w:jc w:val="both"/>
        <w:rPr>
          <w:rFonts w:hint="cs"/>
          <w:b/>
          <w:bCs/>
          <w:sz w:val="20"/>
          <w:szCs w:val="20"/>
          <w:rtl/>
        </w:rPr>
      </w:pPr>
      <w:r w:rsidRPr="009C181E">
        <w:rPr>
          <w:rFonts w:hint="cs"/>
          <w:b/>
          <w:bCs/>
          <w:sz w:val="20"/>
          <w:szCs w:val="20"/>
          <w:rtl/>
        </w:rPr>
        <w:t>אז הנה"י דאו"א עילאין נעשים צלמי המוחין דז"א</w:t>
      </w:r>
    </w:p>
    <w:p w14:paraId="7A8179AC" w14:textId="77777777" w:rsidR="008C0752" w:rsidRPr="009C181E" w:rsidRDefault="008C0752" w:rsidP="008C0752">
      <w:pPr>
        <w:jc w:val="both"/>
        <w:rPr>
          <w:rFonts w:hint="cs"/>
          <w:b/>
          <w:bCs/>
          <w:sz w:val="20"/>
          <w:szCs w:val="20"/>
          <w:rtl/>
        </w:rPr>
      </w:pPr>
      <w:r w:rsidRPr="009C181E">
        <w:rPr>
          <w:rFonts w:hint="cs"/>
          <w:b/>
          <w:bCs/>
          <w:sz w:val="20"/>
          <w:szCs w:val="20"/>
          <w:rtl/>
        </w:rPr>
        <w:t>והם אחוריים דאו"א עילאין שנפלו במקום ז"א</w:t>
      </w:r>
    </w:p>
    <w:p w14:paraId="5425BFF5" w14:textId="77777777" w:rsidR="008C0752" w:rsidRPr="009C181E" w:rsidRDefault="008C0752" w:rsidP="008C0752">
      <w:pPr>
        <w:jc w:val="both"/>
        <w:rPr>
          <w:rFonts w:hint="cs"/>
          <w:b/>
          <w:bCs/>
          <w:sz w:val="20"/>
          <w:szCs w:val="20"/>
          <w:rtl/>
        </w:rPr>
      </w:pPr>
    </w:p>
    <w:p w14:paraId="4741F93D" w14:textId="77777777" w:rsidR="008C0752" w:rsidRPr="009C181E" w:rsidRDefault="008C0752" w:rsidP="008C0752">
      <w:pPr>
        <w:jc w:val="both"/>
        <w:rPr>
          <w:rFonts w:hint="cs"/>
          <w:b/>
          <w:bCs/>
          <w:sz w:val="20"/>
          <w:szCs w:val="20"/>
          <w:rtl/>
        </w:rPr>
      </w:pPr>
      <w:r w:rsidRPr="009C181E">
        <w:rPr>
          <w:rFonts w:hint="cs"/>
          <w:b/>
          <w:bCs/>
          <w:sz w:val="20"/>
          <w:szCs w:val="20"/>
          <w:rtl/>
        </w:rPr>
        <w:t>ונה"י דישסו"ת נעשים צלמי המוחין דנוקבא</w:t>
      </w:r>
    </w:p>
    <w:p w14:paraId="49036DD4" w14:textId="77777777" w:rsidR="008C0752" w:rsidRDefault="008C0752" w:rsidP="008C0752">
      <w:pPr>
        <w:jc w:val="both"/>
        <w:rPr>
          <w:b/>
          <w:bCs/>
          <w:sz w:val="20"/>
          <w:szCs w:val="20"/>
          <w:rtl/>
        </w:rPr>
      </w:pPr>
      <w:r w:rsidRPr="009C181E">
        <w:rPr>
          <w:rFonts w:hint="cs"/>
          <w:b/>
          <w:bCs/>
          <w:sz w:val="20"/>
          <w:szCs w:val="20"/>
          <w:rtl/>
        </w:rPr>
        <w:t>והם האחוריים דישסו"ת שנפלו במקום הנוקבא כמו שנתבאר.</w:t>
      </w:r>
    </w:p>
    <w:p w14:paraId="23994199" w14:textId="77777777" w:rsidR="008C0752" w:rsidRDefault="008C0752" w:rsidP="008C0752">
      <w:pPr>
        <w:jc w:val="both"/>
        <w:rPr>
          <w:b/>
          <w:bCs/>
          <w:sz w:val="20"/>
          <w:szCs w:val="20"/>
          <w:rtl/>
        </w:rPr>
      </w:pPr>
    </w:p>
    <w:p w14:paraId="49764D6B" w14:textId="77777777" w:rsidR="008C0752" w:rsidRPr="007502EF" w:rsidRDefault="008C0752" w:rsidP="008C0752">
      <w:pPr>
        <w:jc w:val="both"/>
        <w:rPr>
          <w:rFonts w:hint="cs"/>
          <w:rtl/>
        </w:rPr>
      </w:pPr>
      <w:r w:rsidRPr="007502EF">
        <w:rPr>
          <w:rFonts w:hint="cs"/>
          <w:rtl/>
        </w:rPr>
        <w:t xml:space="preserve">הזיווג המושלם שאנו מנסים לפעול </w:t>
      </w:r>
      <w:r w:rsidRPr="007502EF">
        <w:rPr>
          <w:rtl/>
        </w:rPr>
        <w:t>–</w:t>
      </w:r>
      <w:r w:rsidRPr="007502EF">
        <w:rPr>
          <w:rFonts w:hint="cs"/>
          <w:rtl/>
        </w:rPr>
        <w:t xml:space="preserve"> הוא הזיווג של משיח  - הוא הזיווג השלם של קוב"ה ושכינתא </w:t>
      </w:r>
      <w:r w:rsidRPr="007502EF">
        <w:rPr>
          <w:rtl/>
        </w:rPr>
        <w:t>–</w:t>
      </w:r>
      <w:r w:rsidRPr="007502EF">
        <w:rPr>
          <w:rFonts w:hint="cs"/>
          <w:rtl/>
        </w:rPr>
        <w:t xml:space="preserve"> שביסודו כל היחודים שאנו מנסים לעשות במצוות שאנו מקיימים משך כל הגלות.</w:t>
      </w:r>
    </w:p>
    <w:p w14:paraId="5A84DC9C" w14:textId="77777777" w:rsidR="008C0752" w:rsidRPr="007502EF" w:rsidRDefault="008C0752" w:rsidP="008C0752">
      <w:pPr>
        <w:jc w:val="both"/>
        <w:rPr>
          <w:rFonts w:hint="cs"/>
          <w:rtl/>
        </w:rPr>
      </w:pPr>
    </w:p>
    <w:p w14:paraId="3610253D" w14:textId="77777777" w:rsidR="008C0752" w:rsidRPr="007502EF" w:rsidRDefault="008C0752" w:rsidP="008C0752">
      <w:pPr>
        <w:jc w:val="both"/>
        <w:rPr>
          <w:rFonts w:hint="cs"/>
          <w:rtl/>
        </w:rPr>
      </w:pPr>
      <w:r w:rsidRPr="007502EF">
        <w:rPr>
          <w:rFonts w:hint="cs"/>
          <w:rtl/>
        </w:rPr>
        <w:t xml:space="preserve">אם כי שאלו שני מלכים המשתמשים בכתר אחד - לכל אחד ישנם המוחין שלו </w:t>
      </w:r>
      <w:r w:rsidRPr="007502EF">
        <w:rPr>
          <w:rtl/>
        </w:rPr>
        <w:t>–</w:t>
      </w:r>
      <w:r w:rsidRPr="007502EF">
        <w:rPr>
          <w:rFonts w:hint="cs"/>
          <w:rtl/>
        </w:rPr>
        <w:t xml:space="preserve"> ישנם המוחין של ז"א, וישנם המוחין של הנוקבא. </w:t>
      </w:r>
    </w:p>
    <w:p w14:paraId="24716376" w14:textId="77777777" w:rsidR="008C0752" w:rsidRPr="007502EF" w:rsidRDefault="008C0752" w:rsidP="008C0752">
      <w:pPr>
        <w:jc w:val="both"/>
        <w:rPr>
          <w:rFonts w:hint="cs"/>
          <w:rtl/>
        </w:rPr>
      </w:pPr>
    </w:p>
    <w:p w14:paraId="2D017897" w14:textId="77777777" w:rsidR="008C0752" w:rsidRPr="007502EF" w:rsidRDefault="008C0752" w:rsidP="008C0752">
      <w:pPr>
        <w:jc w:val="both"/>
        <w:rPr>
          <w:rFonts w:hint="cs"/>
          <w:rtl/>
        </w:rPr>
      </w:pPr>
      <w:r w:rsidRPr="007502EF">
        <w:rPr>
          <w:rFonts w:hint="cs"/>
          <w:rtl/>
        </w:rPr>
        <w:t xml:space="preserve">נגמרה עבודת הבירורים. כל הבירורים ששייכים לז"א </w:t>
      </w:r>
      <w:r w:rsidRPr="007502EF">
        <w:rPr>
          <w:rtl/>
        </w:rPr>
        <w:t>–</w:t>
      </w:r>
      <w:r w:rsidRPr="007502EF">
        <w:rPr>
          <w:rFonts w:hint="cs"/>
          <w:rtl/>
        </w:rPr>
        <w:t xml:space="preserve"> נמצאים עכשיו בז"א </w:t>
      </w:r>
    </w:p>
    <w:p w14:paraId="2C7C00B7" w14:textId="77777777" w:rsidR="008C0752" w:rsidRPr="007502EF" w:rsidRDefault="008C0752" w:rsidP="008C0752">
      <w:pPr>
        <w:ind w:left="2834"/>
        <w:jc w:val="both"/>
        <w:rPr>
          <w:rFonts w:hint="cs"/>
          <w:rtl/>
        </w:rPr>
      </w:pPr>
      <w:r w:rsidRPr="007502EF">
        <w:rPr>
          <w:rFonts w:hint="cs"/>
          <w:rtl/>
        </w:rPr>
        <w:t xml:space="preserve">וכל הבירורים השייכים לנוקבא </w:t>
      </w:r>
      <w:r w:rsidRPr="007502EF">
        <w:rPr>
          <w:rtl/>
        </w:rPr>
        <w:t>–</w:t>
      </w:r>
      <w:r w:rsidRPr="007502EF">
        <w:rPr>
          <w:rFonts w:hint="cs"/>
          <w:rtl/>
        </w:rPr>
        <w:t xml:space="preserve"> נמצאים עכשיו בנוקבא.</w:t>
      </w:r>
    </w:p>
    <w:p w14:paraId="2C342760" w14:textId="77777777" w:rsidR="008C0752" w:rsidRPr="007502EF" w:rsidRDefault="008C0752" w:rsidP="008C0752">
      <w:pPr>
        <w:jc w:val="both"/>
        <w:rPr>
          <w:rFonts w:hint="cs"/>
          <w:rtl/>
        </w:rPr>
      </w:pPr>
    </w:p>
    <w:p w14:paraId="67D75EDF" w14:textId="77777777" w:rsidR="008C0752" w:rsidRDefault="008C0752" w:rsidP="008C0752">
      <w:pPr>
        <w:pStyle w:val="3"/>
        <w:jc w:val="both"/>
        <w:rPr>
          <w:rFonts w:hint="cs"/>
          <w:rtl/>
        </w:rPr>
      </w:pPr>
      <w:bookmarkStart w:id="28" w:name="_Toc96693293"/>
      <w:bookmarkStart w:id="29" w:name="_Toc508539983"/>
      <w:r>
        <w:rPr>
          <w:rFonts w:hint="cs"/>
          <w:rtl/>
        </w:rPr>
        <w:t>*מושגים - סוד האחורים - צלמים - הזיווג השלם - הרבי שלו והרבי שלה</w:t>
      </w:r>
      <w:bookmarkEnd w:id="28"/>
      <w:bookmarkEnd w:id="29"/>
    </w:p>
    <w:p w14:paraId="4C5F786A" w14:textId="77777777" w:rsidR="008C0752" w:rsidRPr="007502EF" w:rsidRDefault="008C0752" w:rsidP="008C0752">
      <w:pPr>
        <w:jc w:val="both"/>
        <w:rPr>
          <w:rFonts w:hint="cs"/>
          <w:rtl/>
        </w:rPr>
      </w:pPr>
    </w:p>
    <w:p w14:paraId="059B4777" w14:textId="77777777" w:rsidR="008C0752" w:rsidRPr="007502EF" w:rsidRDefault="008C0752" w:rsidP="008C0752">
      <w:pPr>
        <w:jc w:val="both"/>
        <w:rPr>
          <w:rFonts w:hint="cs"/>
          <w:rtl/>
        </w:rPr>
      </w:pPr>
      <w:r w:rsidRPr="007502EF">
        <w:rPr>
          <w:rFonts w:hint="cs"/>
          <w:rtl/>
        </w:rPr>
        <w:t xml:space="preserve">מעלת הצלמים - וכאמור, לכל אחד ישנם הצלמים שלו </w:t>
      </w:r>
      <w:r w:rsidRPr="007502EF">
        <w:rPr>
          <w:rtl/>
        </w:rPr>
        <w:t>–</w:t>
      </w:r>
      <w:r w:rsidRPr="007502EF">
        <w:rPr>
          <w:rFonts w:hint="cs"/>
          <w:rtl/>
        </w:rPr>
        <w:t xml:space="preserve"> והצלמים שלו באים </w:t>
      </w:r>
    </w:p>
    <w:p w14:paraId="31114240" w14:textId="77777777" w:rsidR="008C0752" w:rsidRPr="007502EF" w:rsidRDefault="008C0752" w:rsidP="008C0752">
      <w:pPr>
        <w:ind w:left="1841"/>
        <w:jc w:val="both"/>
        <w:rPr>
          <w:rFonts w:hint="cs"/>
          <w:rtl/>
        </w:rPr>
      </w:pPr>
      <w:r w:rsidRPr="007502EF">
        <w:rPr>
          <w:rFonts w:hint="cs"/>
          <w:rtl/>
        </w:rPr>
        <w:t xml:space="preserve">מהרבי שלו </w:t>
      </w:r>
      <w:r w:rsidRPr="007502EF">
        <w:rPr>
          <w:rtl/>
        </w:rPr>
        <w:t>–</w:t>
      </w:r>
      <w:r w:rsidRPr="007502EF">
        <w:rPr>
          <w:rFonts w:hint="cs"/>
          <w:rtl/>
        </w:rPr>
        <w:t xml:space="preserve"> אלו המוחין של הרבי שלו. והצלמים, במידה מסויימת, חשובים אפילו יותר מהמוחין שלו </w:t>
      </w:r>
      <w:r w:rsidRPr="007502EF">
        <w:rPr>
          <w:rtl/>
        </w:rPr>
        <w:t>–</w:t>
      </w:r>
      <w:r w:rsidRPr="007502EF">
        <w:rPr>
          <w:rFonts w:hint="cs"/>
          <w:rtl/>
        </w:rPr>
        <w:t xml:space="preserve"> בגלל שממוצע המחבר - גבוה יותר מהשנים אותם הוא מחבר.</w:t>
      </w:r>
    </w:p>
    <w:p w14:paraId="7E27568E" w14:textId="77777777" w:rsidR="008C0752" w:rsidRPr="007502EF" w:rsidRDefault="008C0752" w:rsidP="008C0752">
      <w:pPr>
        <w:jc w:val="both"/>
        <w:rPr>
          <w:rFonts w:hint="cs"/>
          <w:rtl/>
        </w:rPr>
      </w:pPr>
    </w:p>
    <w:p w14:paraId="46308676" w14:textId="77777777" w:rsidR="008C0752" w:rsidRPr="007502EF" w:rsidRDefault="008C0752" w:rsidP="008C0752">
      <w:pPr>
        <w:jc w:val="both"/>
        <w:rPr>
          <w:rFonts w:hint="cs"/>
          <w:rtl/>
        </w:rPr>
      </w:pPr>
    </w:p>
    <w:p w14:paraId="4EA346E4" w14:textId="77777777" w:rsidR="008C0752" w:rsidRPr="007502EF" w:rsidRDefault="008C0752" w:rsidP="008C0752">
      <w:pPr>
        <w:jc w:val="both"/>
        <w:rPr>
          <w:rFonts w:hint="cs"/>
          <w:rtl/>
        </w:rPr>
      </w:pPr>
      <w:r w:rsidRPr="007502EF">
        <w:rPr>
          <w:rFonts w:hint="cs"/>
          <w:rtl/>
        </w:rPr>
        <w:t xml:space="preserve">זהו זיווג מושלם - המצב האידיאלי של זיווג איש ואשה כאשר הם תמים תאומים ומשתמשים בכתר אחד. ואף על פי כן, גם במצב הכי מושלם </w:t>
      </w:r>
      <w:r w:rsidRPr="007502EF">
        <w:rPr>
          <w:rtl/>
        </w:rPr>
        <w:t>–</w:t>
      </w:r>
      <w:r w:rsidRPr="007502EF">
        <w:rPr>
          <w:rFonts w:hint="cs"/>
          <w:rtl/>
        </w:rPr>
        <w:t xml:space="preserve"> לכל אחד מהם ישנה בחינה אחרת של רבי </w:t>
      </w:r>
      <w:r w:rsidRPr="007502EF">
        <w:rPr>
          <w:rtl/>
        </w:rPr>
        <w:t>–</w:t>
      </w:r>
      <w:r w:rsidRPr="007502EF">
        <w:rPr>
          <w:rFonts w:hint="cs"/>
          <w:rtl/>
        </w:rPr>
        <w:t xml:space="preserve"> בחינה אחרת של צלמים </w:t>
      </w:r>
      <w:r w:rsidRPr="007502EF">
        <w:rPr>
          <w:rtl/>
        </w:rPr>
        <w:t>–</w:t>
      </w:r>
      <w:r w:rsidRPr="007502EF">
        <w:rPr>
          <w:rFonts w:hint="cs"/>
          <w:rtl/>
        </w:rPr>
        <w:t xml:space="preserve"> המחברים את המוחין לגוף. קודם למדנו :</w:t>
      </w:r>
    </w:p>
    <w:p w14:paraId="68E3737D" w14:textId="77777777" w:rsidR="008C0752" w:rsidRPr="007502EF" w:rsidRDefault="008C0752" w:rsidP="008C0752">
      <w:pPr>
        <w:jc w:val="both"/>
        <w:rPr>
          <w:rFonts w:hint="cs"/>
          <w:rtl/>
        </w:rPr>
      </w:pPr>
    </w:p>
    <w:p w14:paraId="78D27A5E" w14:textId="77777777" w:rsidR="008C0752" w:rsidRPr="007502EF" w:rsidRDefault="008C0752" w:rsidP="008C0752">
      <w:pPr>
        <w:ind w:firstLine="707"/>
        <w:jc w:val="both"/>
        <w:rPr>
          <w:rFonts w:hint="cs"/>
          <w:rtl/>
        </w:rPr>
      </w:pPr>
      <w:r w:rsidRPr="007502EF">
        <w:rPr>
          <w:rFonts w:hint="cs"/>
          <w:rtl/>
        </w:rPr>
        <w:lastRenderedPageBreak/>
        <w:t xml:space="preserve">שהאחוריים שנפלו מאו"א עילאין </w:t>
      </w:r>
      <w:r w:rsidRPr="007502EF">
        <w:rPr>
          <w:rtl/>
        </w:rPr>
        <w:t>–</w:t>
      </w:r>
      <w:r w:rsidRPr="007502EF">
        <w:rPr>
          <w:rFonts w:hint="cs"/>
          <w:rtl/>
        </w:rPr>
        <w:t xml:space="preserve"> נפלו במקום הז"א,</w:t>
      </w:r>
    </w:p>
    <w:p w14:paraId="3DAD60EF" w14:textId="77777777" w:rsidR="008C0752" w:rsidRPr="007502EF" w:rsidRDefault="008C0752" w:rsidP="008C0752">
      <w:pPr>
        <w:ind w:firstLine="707"/>
        <w:jc w:val="both"/>
        <w:rPr>
          <w:rFonts w:hint="cs"/>
          <w:rtl/>
        </w:rPr>
      </w:pPr>
      <w:r w:rsidRPr="007502EF">
        <w:rPr>
          <w:rFonts w:hint="cs"/>
          <w:rtl/>
        </w:rPr>
        <w:t xml:space="preserve">ואילו האחוריים שנפלו מישסו"ת </w:t>
      </w:r>
      <w:r w:rsidRPr="007502EF">
        <w:rPr>
          <w:rtl/>
        </w:rPr>
        <w:t>–</w:t>
      </w:r>
      <w:r w:rsidRPr="007502EF">
        <w:rPr>
          <w:rFonts w:hint="cs"/>
          <w:rtl/>
        </w:rPr>
        <w:t xml:space="preserve"> נפלו לפנים ואחור של נוקבא דז"א.</w:t>
      </w:r>
    </w:p>
    <w:p w14:paraId="3F6C832C" w14:textId="77777777" w:rsidR="008C0752" w:rsidRPr="007502EF" w:rsidRDefault="008C0752" w:rsidP="008C0752">
      <w:pPr>
        <w:jc w:val="both"/>
        <w:rPr>
          <w:rFonts w:hint="cs"/>
          <w:rtl/>
        </w:rPr>
      </w:pPr>
    </w:p>
    <w:p w14:paraId="40F0FA5D" w14:textId="77777777" w:rsidR="008C0752" w:rsidRPr="007502EF" w:rsidRDefault="008C0752" w:rsidP="008C0752">
      <w:pPr>
        <w:jc w:val="both"/>
        <w:rPr>
          <w:rFonts w:hint="cs"/>
          <w:rtl/>
        </w:rPr>
      </w:pPr>
      <w:r w:rsidRPr="007502EF">
        <w:rPr>
          <w:rFonts w:hint="cs"/>
          <w:rtl/>
        </w:rPr>
        <w:t xml:space="preserve">הרבי שלו </w:t>
      </w:r>
      <w:r w:rsidRPr="007502EF">
        <w:rPr>
          <w:rtl/>
        </w:rPr>
        <w:t>–</w:t>
      </w:r>
      <w:r w:rsidRPr="007502EF">
        <w:rPr>
          <w:rFonts w:hint="cs"/>
          <w:rtl/>
        </w:rPr>
        <w:t xml:space="preserve"> ואם כן, הרבי של האיש,  הצלמים   של   האיש </w:t>
      </w:r>
      <w:r w:rsidRPr="007502EF">
        <w:rPr>
          <w:rtl/>
        </w:rPr>
        <w:t>–</w:t>
      </w:r>
      <w:r w:rsidRPr="007502EF">
        <w:rPr>
          <w:rFonts w:hint="cs"/>
          <w:rtl/>
        </w:rPr>
        <w:t xml:space="preserve">   באים   מאו"א </w:t>
      </w:r>
    </w:p>
    <w:p w14:paraId="77C19148" w14:textId="77777777" w:rsidR="008C0752" w:rsidRPr="007502EF" w:rsidRDefault="008C0752" w:rsidP="008C0752">
      <w:pPr>
        <w:ind w:left="1274"/>
        <w:jc w:val="both"/>
        <w:rPr>
          <w:rFonts w:hint="cs"/>
          <w:rtl/>
        </w:rPr>
      </w:pPr>
      <w:r w:rsidRPr="007502EF">
        <w:rPr>
          <w:rFonts w:hint="cs"/>
          <w:rtl/>
        </w:rPr>
        <w:t xml:space="preserve">עילאין </w:t>
      </w:r>
      <w:r w:rsidRPr="007502EF">
        <w:rPr>
          <w:rtl/>
        </w:rPr>
        <w:t>–</w:t>
      </w:r>
      <w:r w:rsidRPr="007502EF">
        <w:rPr>
          <w:rFonts w:hint="cs"/>
          <w:rtl/>
        </w:rPr>
        <w:t xml:space="preserve"> הם המוחין של או"א עילאין.</w:t>
      </w:r>
    </w:p>
    <w:p w14:paraId="57EF6CA5" w14:textId="77777777" w:rsidR="008C0752" w:rsidRPr="007502EF" w:rsidRDefault="008C0752" w:rsidP="008C0752">
      <w:pPr>
        <w:jc w:val="both"/>
        <w:rPr>
          <w:rFonts w:hint="cs"/>
          <w:rtl/>
        </w:rPr>
      </w:pPr>
    </w:p>
    <w:p w14:paraId="1727C897" w14:textId="77777777" w:rsidR="008C0752" w:rsidRPr="007502EF" w:rsidRDefault="008C0752" w:rsidP="008C0752">
      <w:pPr>
        <w:jc w:val="both"/>
        <w:rPr>
          <w:rFonts w:hint="cs"/>
          <w:rtl/>
        </w:rPr>
      </w:pPr>
      <w:r w:rsidRPr="007502EF">
        <w:rPr>
          <w:rFonts w:hint="cs"/>
          <w:rtl/>
        </w:rPr>
        <w:t xml:space="preserve">הרבי שלה </w:t>
      </w:r>
      <w:r w:rsidRPr="007502EF">
        <w:rPr>
          <w:rtl/>
        </w:rPr>
        <w:t>–</w:t>
      </w:r>
      <w:r w:rsidRPr="007502EF">
        <w:rPr>
          <w:rFonts w:hint="cs"/>
          <w:rtl/>
        </w:rPr>
        <w:t xml:space="preserve"> וממילא, הרבי של האשה, הצלמים של האשה </w:t>
      </w:r>
      <w:r w:rsidRPr="007502EF">
        <w:rPr>
          <w:rtl/>
        </w:rPr>
        <w:t>–</w:t>
      </w:r>
      <w:r w:rsidRPr="007502EF">
        <w:rPr>
          <w:rFonts w:hint="cs"/>
          <w:rtl/>
        </w:rPr>
        <w:t xml:space="preserve"> הם המוחין  של </w:t>
      </w:r>
    </w:p>
    <w:p w14:paraId="6C4709BE" w14:textId="77777777" w:rsidR="008C0752" w:rsidRPr="007502EF" w:rsidRDefault="008C0752" w:rsidP="008C0752">
      <w:pPr>
        <w:ind w:left="1416"/>
        <w:jc w:val="both"/>
        <w:rPr>
          <w:rFonts w:hint="cs"/>
          <w:rtl/>
        </w:rPr>
      </w:pPr>
      <w:r w:rsidRPr="007502EF">
        <w:rPr>
          <w:rFonts w:hint="cs"/>
          <w:rtl/>
        </w:rPr>
        <w:t>ישסו"ת.</w:t>
      </w:r>
    </w:p>
    <w:p w14:paraId="7C4DA366" w14:textId="77777777" w:rsidR="008C0752" w:rsidRPr="007502EF" w:rsidRDefault="008C0752" w:rsidP="008C0752">
      <w:pPr>
        <w:ind w:firstLine="1416"/>
        <w:jc w:val="both"/>
        <w:rPr>
          <w:rFonts w:hint="cs"/>
          <w:rtl/>
        </w:rPr>
      </w:pPr>
    </w:p>
    <w:p w14:paraId="4982771E" w14:textId="77777777" w:rsidR="008C0752" w:rsidRPr="007502EF" w:rsidRDefault="008C0752" w:rsidP="008C0752">
      <w:pPr>
        <w:jc w:val="both"/>
        <w:rPr>
          <w:rFonts w:hint="cs"/>
          <w:rtl/>
        </w:rPr>
      </w:pPr>
      <w:r w:rsidRPr="007502EF">
        <w:rPr>
          <w:rFonts w:hint="cs"/>
          <w:rtl/>
        </w:rPr>
        <w:t>ושוב, זהו הדבר האחרון שכותב המחבר בסימן ק"א:</w:t>
      </w:r>
    </w:p>
    <w:p w14:paraId="2D208581" w14:textId="77777777" w:rsidR="008C0752" w:rsidRPr="007502EF" w:rsidRDefault="008C0752" w:rsidP="008C0752">
      <w:pPr>
        <w:jc w:val="both"/>
        <w:rPr>
          <w:rFonts w:hint="cs"/>
          <w:rtl/>
        </w:rPr>
      </w:pPr>
    </w:p>
    <w:p w14:paraId="53AE63E7" w14:textId="77777777" w:rsidR="008C0752" w:rsidRPr="009C181E" w:rsidRDefault="008C0752" w:rsidP="008C0752">
      <w:pPr>
        <w:jc w:val="both"/>
        <w:rPr>
          <w:rFonts w:hint="cs"/>
          <w:b/>
          <w:bCs/>
          <w:sz w:val="20"/>
          <w:szCs w:val="20"/>
          <w:rtl/>
        </w:rPr>
      </w:pPr>
      <w:r w:rsidRPr="009C181E">
        <w:rPr>
          <w:rFonts w:hint="cs"/>
          <w:b/>
          <w:bCs/>
          <w:sz w:val="20"/>
          <w:szCs w:val="20"/>
          <w:rtl/>
        </w:rPr>
        <w:t>אז הנה"י דאו"א עילאין נעשים צלמי המוחין דז"א</w:t>
      </w:r>
    </w:p>
    <w:p w14:paraId="643B7E0A" w14:textId="77777777" w:rsidR="008C0752" w:rsidRPr="009C181E" w:rsidRDefault="008C0752" w:rsidP="008C0752">
      <w:pPr>
        <w:jc w:val="both"/>
        <w:rPr>
          <w:rFonts w:hint="cs"/>
          <w:b/>
          <w:bCs/>
          <w:sz w:val="20"/>
          <w:szCs w:val="20"/>
          <w:rtl/>
        </w:rPr>
      </w:pPr>
      <w:r w:rsidRPr="009C181E">
        <w:rPr>
          <w:rFonts w:hint="cs"/>
          <w:b/>
          <w:bCs/>
          <w:sz w:val="20"/>
          <w:szCs w:val="20"/>
          <w:rtl/>
        </w:rPr>
        <w:t>והם אחוריים דאו"א עילאין שנפלו במקום ז"א</w:t>
      </w:r>
    </w:p>
    <w:p w14:paraId="595F3FC4" w14:textId="77777777" w:rsidR="008C0752" w:rsidRPr="009C181E" w:rsidRDefault="008C0752" w:rsidP="008C0752">
      <w:pPr>
        <w:jc w:val="both"/>
        <w:rPr>
          <w:rFonts w:hint="cs"/>
          <w:b/>
          <w:bCs/>
          <w:sz w:val="20"/>
          <w:szCs w:val="20"/>
          <w:rtl/>
        </w:rPr>
      </w:pPr>
    </w:p>
    <w:p w14:paraId="361E1EE4" w14:textId="77777777" w:rsidR="008C0752" w:rsidRPr="009C181E" w:rsidRDefault="008C0752" w:rsidP="008C0752">
      <w:pPr>
        <w:jc w:val="both"/>
        <w:rPr>
          <w:rFonts w:hint="cs"/>
          <w:b/>
          <w:bCs/>
          <w:sz w:val="20"/>
          <w:szCs w:val="20"/>
          <w:rtl/>
        </w:rPr>
      </w:pPr>
      <w:r w:rsidRPr="009C181E">
        <w:rPr>
          <w:rFonts w:hint="cs"/>
          <w:b/>
          <w:bCs/>
          <w:sz w:val="20"/>
          <w:szCs w:val="20"/>
          <w:rtl/>
        </w:rPr>
        <w:t>ונה"י דישסו"ת נעשים צלמי המוחין דנוקבא</w:t>
      </w:r>
    </w:p>
    <w:p w14:paraId="3C93DEC1" w14:textId="77777777" w:rsidR="008C0752" w:rsidRPr="009C181E" w:rsidRDefault="008C0752" w:rsidP="008C0752">
      <w:pPr>
        <w:jc w:val="both"/>
        <w:rPr>
          <w:rFonts w:hint="cs"/>
          <w:b/>
          <w:bCs/>
          <w:rtl/>
        </w:rPr>
      </w:pPr>
      <w:r w:rsidRPr="009C181E">
        <w:rPr>
          <w:rFonts w:hint="cs"/>
          <w:b/>
          <w:bCs/>
          <w:sz w:val="20"/>
          <w:szCs w:val="20"/>
          <w:rtl/>
        </w:rPr>
        <w:t>והם האחוריים דישסו"ת שנפלו במקום הנוקבא כמו שנתבאר.</w:t>
      </w:r>
    </w:p>
    <w:p w14:paraId="0FD5685C" w14:textId="77777777" w:rsidR="008C0752" w:rsidRDefault="008C0752" w:rsidP="008C0752">
      <w:pPr>
        <w:pStyle w:val="3"/>
        <w:jc w:val="both"/>
        <w:rPr>
          <w:rFonts w:hint="cs"/>
          <w:rtl/>
        </w:rPr>
      </w:pPr>
      <w:bookmarkStart w:id="30" w:name="_Toc96693294"/>
      <w:bookmarkStart w:id="31" w:name="_Toc508539984"/>
      <w:r>
        <w:rPr>
          <w:rFonts w:hint="cs"/>
          <w:rtl/>
        </w:rPr>
        <w:t>*מושגים - סוד האחורים - צלמים - בין אמא עילאה לתבונה - תפיסה וקליטה</w:t>
      </w:r>
      <w:bookmarkEnd w:id="30"/>
      <w:bookmarkEnd w:id="31"/>
    </w:p>
    <w:p w14:paraId="09114786" w14:textId="77777777" w:rsidR="008C0752" w:rsidRPr="007502EF" w:rsidRDefault="008C0752" w:rsidP="008C0752">
      <w:pPr>
        <w:jc w:val="both"/>
        <w:rPr>
          <w:rFonts w:hint="cs"/>
          <w:rtl/>
        </w:rPr>
      </w:pPr>
    </w:p>
    <w:p w14:paraId="76F198B2" w14:textId="77777777" w:rsidR="008C0752" w:rsidRPr="007502EF" w:rsidRDefault="008C0752" w:rsidP="008C0752">
      <w:pPr>
        <w:jc w:val="both"/>
        <w:rPr>
          <w:rFonts w:hint="cs"/>
          <w:rtl/>
        </w:rPr>
      </w:pPr>
      <w:r w:rsidRPr="007502EF">
        <w:rPr>
          <w:rFonts w:hint="cs"/>
          <w:rtl/>
        </w:rPr>
        <w:t>נוסיף ונסביר:</w:t>
      </w:r>
    </w:p>
    <w:p w14:paraId="2D7BEDA2" w14:textId="77777777" w:rsidR="008C0752" w:rsidRPr="007502EF" w:rsidRDefault="008C0752" w:rsidP="008C0752">
      <w:pPr>
        <w:jc w:val="both"/>
        <w:rPr>
          <w:rFonts w:hint="cs"/>
          <w:rtl/>
        </w:rPr>
      </w:pPr>
    </w:p>
    <w:p w14:paraId="06583B31" w14:textId="77777777" w:rsidR="008C0752" w:rsidRPr="007502EF" w:rsidRDefault="008C0752" w:rsidP="008C0752">
      <w:pPr>
        <w:jc w:val="both"/>
        <w:rPr>
          <w:rFonts w:hint="cs"/>
          <w:rtl/>
        </w:rPr>
      </w:pPr>
      <w:r w:rsidRPr="007502EF">
        <w:rPr>
          <w:rFonts w:hint="cs"/>
          <w:rtl/>
        </w:rPr>
        <w:t xml:space="preserve">הדבר שמחבר את השכל שלו לגופו, למוחו </w:t>
      </w:r>
      <w:r w:rsidRPr="007502EF">
        <w:rPr>
          <w:rtl/>
        </w:rPr>
        <w:t>–</w:t>
      </w:r>
      <w:r w:rsidRPr="007502EF">
        <w:rPr>
          <w:rFonts w:hint="cs"/>
          <w:rtl/>
        </w:rPr>
        <w:t xml:space="preserve"> אלו מוחין דאו"א עילאין,</w:t>
      </w:r>
    </w:p>
    <w:p w14:paraId="01E38A64" w14:textId="77777777" w:rsidR="008C0752" w:rsidRDefault="008C0752" w:rsidP="008C0752">
      <w:pPr>
        <w:jc w:val="both"/>
        <w:rPr>
          <w:rtl/>
        </w:rPr>
      </w:pPr>
      <w:r w:rsidRPr="007502EF">
        <w:rPr>
          <w:rFonts w:hint="cs"/>
          <w:rtl/>
        </w:rPr>
        <w:t xml:space="preserve">והדבר שמחבר את השכל שלה לגופה, למוחה </w:t>
      </w:r>
      <w:r w:rsidRPr="007502EF">
        <w:rPr>
          <w:rtl/>
        </w:rPr>
        <w:t>–</w:t>
      </w:r>
      <w:r w:rsidRPr="007502EF">
        <w:rPr>
          <w:rFonts w:hint="cs"/>
          <w:rtl/>
        </w:rPr>
        <w:t xml:space="preserve"> אלו מוחין דישסו"ת.</w:t>
      </w:r>
    </w:p>
    <w:p w14:paraId="1140CBAA" w14:textId="77777777" w:rsidR="008C0752" w:rsidRDefault="008C0752" w:rsidP="008C0752">
      <w:pPr>
        <w:jc w:val="both"/>
        <w:rPr>
          <w:rtl/>
        </w:rPr>
      </w:pPr>
    </w:p>
    <w:p w14:paraId="7DD1E81D" w14:textId="77777777" w:rsidR="008C0752" w:rsidRPr="007502EF" w:rsidRDefault="008C0752" w:rsidP="008C0752">
      <w:pPr>
        <w:jc w:val="both"/>
        <w:rPr>
          <w:rFonts w:hint="cs"/>
          <w:rtl/>
        </w:rPr>
      </w:pPr>
      <w:r w:rsidRPr="007502EF">
        <w:rPr>
          <w:rFonts w:hint="cs"/>
          <w:rtl/>
        </w:rPr>
        <w:t>מהו ההבדל בין בינה לבין תבונה ?</w:t>
      </w:r>
    </w:p>
    <w:p w14:paraId="78C28995" w14:textId="77777777" w:rsidR="008C0752" w:rsidRPr="007502EF" w:rsidRDefault="008C0752" w:rsidP="008C0752">
      <w:pPr>
        <w:jc w:val="both"/>
        <w:rPr>
          <w:rFonts w:hint="cs"/>
          <w:rtl/>
        </w:rPr>
      </w:pPr>
    </w:p>
    <w:p w14:paraId="5A250C71" w14:textId="77777777" w:rsidR="008C0752" w:rsidRPr="007502EF" w:rsidRDefault="008C0752" w:rsidP="008C0752">
      <w:pPr>
        <w:jc w:val="both"/>
        <w:rPr>
          <w:rFonts w:hint="cs"/>
          <w:rtl/>
        </w:rPr>
      </w:pPr>
      <w:r w:rsidRPr="007502EF">
        <w:rPr>
          <w:rFonts w:hint="cs"/>
          <w:rtl/>
        </w:rPr>
        <w:t xml:space="preserve">מצד הבינה, אמא </w:t>
      </w:r>
      <w:r w:rsidRPr="007502EF">
        <w:rPr>
          <w:rtl/>
        </w:rPr>
        <w:t>–</w:t>
      </w:r>
      <w:r w:rsidRPr="007502EF">
        <w:rPr>
          <w:rFonts w:hint="cs"/>
          <w:rtl/>
        </w:rPr>
        <w:t xml:space="preserve"> הרבי של האיש זו בינה </w:t>
      </w:r>
      <w:r w:rsidRPr="007502EF">
        <w:rPr>
          <w:rtl/>
        </w:rPr>
        <w:t>–</w:t>
      </w:r>
      <w:r w:rsidRPr="007502EF">
        <w:rPr>
          <w:rFonts w:hint="cs"/>
          <w:rtl/>
        </w:rPr>
        <w:t xml:space="preserve"> והרבי של האשה זו תבונה.</w:t>
      </w:r>
    </w:p>
    <w:p w14:paraId="5A5B39DE" w14:textId="77777777" w:rsidR="008C0752" w:rsidRPr="007502EF" w:rsidRDefault="008C0752" w:rsidP="008C0752">
      <w:pPr>
        <w:jc w:val="both"/>
        <w:rPr>
          <w:rFonts w:hint="cs"/>
          <w:rtl/>
        </w:rPr>
      </w:pPr>
    </w:p>
    <w:p w14:paraId="78C7EC49" w14:textId="77777777" w:rsidR="008C0752" w:rsidRPr="007502EF" w:rsidRDefault="008C0752" w:rsidP="008C0752">
      <w:pPr>
        <w:jc w:val="both"/>
        <w:rPr>
          <w:rFonts w:hint="cs"/>
          <w:rtl/>
        </w:rPr>
      </w:pPr>
      <w:r w:rsidRPr="007502EF">
        <w:rPr>
          <w:rFonts w:hint="cs"/>
          <w:rtl/>
        </w:rPr>
        <w:t xml:space="preserve">תפיסה וקליטה - מסביר ר' הלל בשער היחוד פרק א' </w:t>
      </w:r>
      <w:r w:rsidRPr="007502EF">
        <w:rPr>
          <w:rtl/>
        </w:rPr>
        <w:t>–</w:t>
      </w:r>
      <w:r w:rsidRPr="007502EF">
        <w:rPr>
          <w:rFonts w:hint="cs"/>
          <w:rtl/>
        </w:rPr>
        <w:t xml:space="preserve"> שבינה בנפש  הוא   כח</w:t>
      </w:r>
    </w:p>
    <w:p w14:paraId="28C0A947" w14:textId="77777777" w:rsidR="008C0752" w:rsidRPr="007502EF" w:rsidRDefault="008C0752" w:rsidP="008C0752">
      <w:pPr>
        <w:ind w:left="1983"/>
        <w:jc w:val="both"/>
        <w:rPr>
          <w:rFonts w:hint="cs"/>
          <w:rtl/>
        </w:rPr>
      </w:pPr>
      <w:r w:rsidRPr="007502EF">
        <w:rPr>
          <w:rFonts w:hint="cs"/>
          <w:rtl/>
        </w:rPr>
        <w:t xml:space="preserve">התפיסה </w:t>
      </w:r>
      <w:r w:rsidRPr="007502EF">
        <w:rPr>
          <w:rtl/>
        </w:rPr>
        <w:t>–</w:t>
      </w:r>
      <w:r w:rsidRPr="007502EF">
        <w:rPr>
          <w:rFonts w:hint="cs"/>
          <w:rtl/>
        </w:rPr>
        <w:t xml:space="preserve"> ואילו תבונה זה כח הקליטה. קשה לתפוס את הברק המבריק על השכל </w:t>
      </w:r>
      <w:r w:rsidRPr="007502EF">
        <w:rPr>
          <w:rtl/>
        </w:rPr>
        <w:t>–</w:t>
      </w:r>
      <w:r w:rsidRPr="007502EF">
        <w:rPr>
          <w:rFonts w:hint="cs"/>
          <w:rtl/>
        </w:rPr>
        <w:t xml:space="preserve"> את הברקת החכמה </w:t>
      </w:r>
      <w:r w:rsidRPr="007502EF">
        <w:rPr>
          <w:rtl/>
        </w:rPr>
        <w:t>–</w:t>
      </w:r>
      <w:r w:rsidRPr="007502EF">
        <w:rPr>
          <w:rFonts w:hint="cs"/>
          <w:rtl/>
        </w:rPr>
        <w:t xml:space="preserve"> את היורה כחץ. קשה לתופסו, והוא בורח וחוזר להעלם הנפש בבחינת אור חוזר </w:t>
      </w:r>
      <w:r w:rsidRPr="007502EF">
        <w:rPr>
          <w:rtl/>
        </w:rPr>
        <w:t>–</w:t>
      </w:r>
      <w:r w:rsidRPr="007502EF">
        <w:rPr>
          <w:rFonts w:hint="cs"/>
          <w:rtl/>
        </w:rPr>
        <w:t xml:space="preserve"> וכל אור חוזר, חוזר לקדמותו ממש.</w:t>
      </w:r>
    </w:p>
    <w:p w14:paraId="022ACCE8" w14:textId="77777777" w:rsidR="008C0752" w:rsidRPr="007502EF" w:rsidRDefault="008C0752" w:rsidP="008C0752">
      <w:pPr>
        <w:jc w:val="both"/>
        <w:rPr>
          <w:rFonts w:hint="cs"/>
          <w:rtl/>
        </w:rPr>
      </w:pPr>
    </w:p>
    <w:p w14:paraId="3F039807" w14:textId="77777777" w:rsidR="008C0752" w:rsidRPr="007502EF" w:rsidRDefault="008C0752" w:rsidP="008C0752">
      <w:pPr>
        <w:jc w:val="both"/>
        <w:rPr>
          <w:rFonts w:hint="cs"/>
          <w:rtl/>
        </w:rPr>
      </w:pPr>
    </w:p>
    <w:p w14:paraId="07EC23C8" w14:textId="77777777" w:rsidR="008C0752" w:rsidRPr="007502EF" w:rsidRDefault="008C0752" w:rsidP="008C0752">
      <w:pPr>
        <w:jc w:val="both"/>
        <w:rPr>
          <w:rFonts w:hint="cs"/>
          <w:rtl/>
        </w:rPr>
      </w:pPr>
      <w:r w:rsidRPr="007502EF">
        <w:rPr>
          <w:rFonts w:hint="cs"/>
          <w:rtl/>
        </w:rPr>
        <w:t>אמא עילאה - תפיסה - ואם כן, האור החוזר מתעמק  במעמקי   הנפש   עמוק</w:t>
      </w:r>
    </w:p>
    <w:p w14:paraId="092574F8" w14:textId="77777777" w:rsidR="008C0752" w:rsidRPr="007502EF" w:rsidRDefault="008C0752" w:rsidP="008C0752">
      <w:pPr>
        <w:ind w:left="2550"/>
        <w:jc w:val="both"/>
        <w:rPr>
          <w:rFonts w:hint="cs"/>
          <w:rtl/>
        </w:rPr>
      </w:pPr>
      <w:r w:rsidRPr="007502EF">
        <w:rPr>
          <w:rFonts w:hint="cs"/>
          <w:rtl/>
        </w:rPr>
        <w:t xml:space="preserve">יותר מאשר המוצא ממנו הוא בא. ואם כן, קשה יותר למצוא אותו משחזר לקדמותו </w:t>
      </w:r>
      <w:r w:rsidRPr="007502EF">
        <w:rPr>
          <w:rtl/>
        </w:rPr>
        <w:t>–</w:t>
      </w:r>
      <w:r w:rsidRPr="007502EF">
        <w:rPr>
          <w:rFonts w:hint="cs"/>
          <w:rtl/>
        </w:rPr>
        <w:t xml:space="preserve"> מאשר להוליד אותו בתחילה. ולכן חייבים כח גדול מאוד כדי לתופסו </w:t>
      </w:r>
      <w:r w:rsidRPr="007502EF">
        <w:rPr>
          <w:rtl/>
        </w:rPr>
        <w:t>–</w:t>
      </w:r>
      <w:r w:rsidRPr="007502EF">
        <w:rPr>
          <w:rFonts w:hint="cs"/>
          <w:rtl/>
        </w:rPr>
        <w:t xml:space="preserve"> לפני שיתעלם במעמקי הנפש. הכח לתופסו היא בינה עילאה, אמא עילאה </w:t>
      </w:r>
      <w:r w:rsidRPr="007502EF">
        <w:rPr>
          <w:rtl/>
        </w:rPr>
        <w:t>–</w:t>
      </w:r>
      <w:r w:rsidRPr="007502EF">
        <w:rPr>
          <w:rFonts w:hint="cs"/>
          <w:rtl/>
        </w:rPr>
        <w:t xml:space="preserve"> שלה שורש נפרד מאבא עילאה. במידה מסוימת - כח התפיסה חזק יותר מכוחו של אבא עילאה </w:t>
      </w:r>
      <w:r w:rsidRPr="007502EF">
        <w:rPr>
          <w:rtl/>
        </w:rPr>
        <w:t>–</w:t>
      </w:r>
      <w:r w:rsidRPr="007502EF">
        <w:rPr>
          <w:rFonts w:hint="cs"/>
          <w:rtl/>
        </w:rPr>
        <w:t xml:space="preserve"> שהוא אומנם יורה את החיצים  - אבל לתפוס אותם תוך כדי מעופם באויר </w:t>
      </w:r>
      <w:r w:rsidRPr="007502EF">
        <w:rPr>
          <w:rtl/>
        </w:rPr>
        <w:t>–</w:t>
      </w:r>
      <w:r w:rsidRPr="007502EF">
        <w:rPr>
          <w:rFonts w:hint="cs"/>
          <w:rtl/>
        </w:rPr>
        <w:t xml:space="preserve"> היא משימה אדירה </w:t>
      </w:r>
      <w:r w:rsidRPr="007502EF">
        <w:rPr>
          <w:rtl/>
        </w:rPr>
        <w:t>–</w:t>
      </w:r>
      <w:r w:rsidRPr="007502EF">
        <w:rPr>
          <w:rFonts w:hint="cs"/>
          <w:rtl/>
        </w:rPr>
        <w:t xml:space="preserve"> זאת אמא עילאה.</w:t>
      </w:r>
    </w:p>
    <w:p w14:paraId="7D05023E" w14:textId="77777777" w:rsidR="008C0752" w:rsidRPr="007502EF" w:rsidRDefault="008C0752" w:rsidP="008C0752">
      <w:pPr>
        <w:jc w:val="both"/>
        <w:rPr>
          <w:rFonts w:hint="cs"/>
          <w:rtl/>
        </w:rPr>
      </w:pPr>
    </w:p>
    <w:p w14:paraId="4433EE8C" w14:textId="77777777" w:rsidR="008C0752" w:rsidRPr="007502EF" w:rsidRDefault="008C0752" w:rsidP="008C0752">
      <w:pPr>
        <w:jc w:val="both"/>
        <w:rPr>
          <w:rFonts w:hint="cs"/>
          <w:rtl/>
        </w:rPr>
      </w:pPr>
    </w:p>
    <w:p w14:paraId="17534B9A" w14:textId="77777777" w:rsidR="008C0752" w:rsidRPr="007502EF" w:rsidRDefault="008C0752" w:rsidP="008C0752">
      <w:pPr>
        <w:jc w:val="both"/>
        <w:rPr>
          <w:rFonts w:hint="cs"/>
          <w:rtl/>
        </w:rPr>
      </w:pPr>
      <w:r w:rsidRPr="007502EF">
        <w:rPr>
          <w:rFonts w:hint="cs"/>
          <w:rtl/>
        </w:rPr>
        <w:t xml:space="preserve">תבונה </w:t>
      </w:r>
      <w:r w:rsidRPr="007502EF">
        <w:rPr>
          <w:rtl/>
        </w:rPr>
        <w:t>–</w:t>
      </w:r>
      <w:r w:rsidRPr="007502EF">
        <w:rPr>
          <w:rFonts w:hint="cs"/>
          <w:rtl/>
        </w:rPr>
        <w:t xml:space="preserve"> קליטה </w:t>
      </w:r>
      <w:r w:rsidRPr="007502EF">
        <w:rPr>
          <w:rtl/>
        </w:rPr>
        <w:t>–</w:t>
      </w:r>
      <w:r w:rsidRPr="007502EF">
        <w:rPr>
          <w:rFonts w:hint="cs"/>
          <w:rtl/>
        </w:rPr>
        <w:t xml:space="preserve"> בינה תופסת את השכל  שלא   יברח </w:t>
      </w:r>
      <w:r w:rsidRPr="007502EF">
        <w:rPr>
          <w:rtl/>
        </w:rPr>
        <w:t>–</w:t>
      </w:r>
      <w:r w:rsidRPr="007502EF">
        <w:rPr>
          <w:rFonts w:hint="cs"/>
          <w:rtl/>
        </w:rPr>
        <w:t xml:space="preserve">   ואילו   תבונה   היא </w:t>
      </w:r>
    </w:p>
    <w:p w14:paraId="71880525" w14:textId="77777777" w:rsidR="008C0752" w:rsidRPr="007502EF" w:rsidRDefault="008C0752" w:rsidP="008C0752">
      <w:pPr>
        <w:ind w:left="1983"/>
        <w:jc w:val="both"/>
        <w:rPr>
          <w:rFonts w:hint="cs"/>
          <w:rtl/>
        </w:rPr>
      </w:pPr>
      <w:r w:rsidRPr="007502EF">
        <w:rPr>
          <w:rFonts w:hint="cs"/>
          <w:rtl/>
        </w:rPr>
        <w:t xml:space="preserve">קליטה והפנמה בתוככי הנפש - של הברקת השכל שתפסה הבינה. בעקבות הקליטה </w:t>
      </w:r>
      <w:r w:rsidRPr="007502EF">
        <w:rPr>
          <w:rtl/>
        </w:rPr>
        <w:t>–</w:t>
      </w:r>
      <w:r w:rsidRPr="007502EF">
        <w:rPr>
          <w:rFonts w:hint="cs"/>
          <w:rtl/>
        </w:rPr>
        <w:t xml:space="preserve"> הופך הדבר להיות קנין בנפש </w:t>
      </w:r>
      <w:r w:rsidRPr="007502EF">
        <w:rPr>
          <w:rtl/>
        </w:rPr>
        <w:t>–</w:t>
      </w:r>
      <w:r w:rsidRPr="007502EF">
        <w:rPr>
          <w:rFonts w:hint="cs"/>
          <w:rtl/>
        </w:rPr>
        <w:t xml:space="preserve"> כלומר, חלק ממני ממש. הדבר הופך להיות חלק בלתי נפרד ממני - ואני חווה אותו על בשרי לגמרי.</w:t>
      </w:r>
    </w:p>
    <w:p w14:paraId="0A3A511C" w14:textId="77777777" w:rsidR="008C0752" w:rsidRPr="007502EF" w:rsidRDefault="008C0752" w:rsidP="008C0752">
      <w:pPr>
        <w:jc w:val="both"/>
        <w:rPr>
          <w:rFonts w:hint="cs"/>
          <w:rtl/>
        </w:rPr>
      </w:pPr>
      <w:r w:rsidRPr="007502EF">
        <w:rPr>
          <w:rFonts w:hint="cs"/>
          <w:rtl/>
        </w:rPr>
        <w:t>נחזור:</w:t>
      </w:r>
    </w:p>
    <w:p w14:paraId="7A464B9A" w14:textId="77777777" w:rsidR="008C0752" w:rsidRPr="007502EF" w:rsidRDefault="008C0752" w:rsidP="008C0752">
      <w:pPr>
        <w:jc w:val="both"/>
        <w:rPr>
          <w:rFonts w:hint="cs"/>
          <w:rtl/>
        </w:rPr>
      </w:pPr>
    </w:p>
    <w:p w14:paraId="75CF4821" w14:textId="77777777" w:rsidR="008C0752" w:rsidRPr="007502EF" w:rsidRDefault="008C0752" w:rsidP="008C0752">
      <w:pPr>
        <w:jc w:val="both"/>
        <w:rPr>
          <w:rFonts w:hint="cs"/>
          <w:rtl/>
        </w:rPr>
      </w:pPr>
      <w:r w:rsidRPr="007502EF">
        <w:rPr>
          <w:rFonts w:hint="cs"/>
          <w:rtl/>
        </w:rPr>
        <w:t>הרבי של רחל הגדולה - הוא הצלמים של המוחין שלה. והיא  מסוגלת  לקלוט</w:t>
      </w:r>
    </w:p>
    <w:p w14:paraId="2C0F1D7D" w14:textId="77777777" w:rsidR="008C0752" w:rsidRPr="007502EF" w:rsidRDefault="008C0752" w:rsidP="008C0752">
      <w:pPr>
        <w:ind w:left="2550"/>
        <w:jc w:val="both"/>
        <w:rPr>
          <w:rFonts w:hint="cs"/>
          <w:rtl/>
        </w:rPr>
      </w:pPr>
      <w:r w:rsidRPr="007502EF">
        <w:rPr>
          <w:rFonts w:hint="cs"/>
          <w:rtl/>
        </w:rPr>
        <w:t>ולהפנים לגמרי את המוחין שלה - מפני שיש לה צלמים מתבונה.</w:t>
      </w:r>
    </w:p>
    <w:p w14:paraId="5AEB15DB" w14:textId="77777777" w:rsidR="008C0752" w:rsidRPr="007502EF" w:rsidRDefault="008C0752" w:rsidP="008C0752">
      <w:pPr>
        <w:jc w:val="both"/>
        <w:rPr>
          <w:rFonts w:hint="cs"/>
          <w:rtl/>
        </w:rPr>
      </w:pPr>
    </w:p>
    <w:p w14:paraId="07B25D69" w14:textId="77777777" w:rsidR="008C0752" w:rsidRPr="007502EF" w:rsidRDefault="008C0752" w:rsidP="008C0752">
      <w:pPr>
        <w:jc w:val="both"/>
        <w:rPr>
          <w:rFonts w:hint="cs"/>
          <w:rtl/>
        </w:rPr>
      </w:pPr>
      <w:r w:rsidRPr="007502EF">
        <w:rPr>
          <w:rFonts w:hint="cs"/>
          <w:rtl/>
        </w:rPr>
        <w:t xml:space="preserve">הרבי של ישראל </w:t>
      </w:r>
      <w:r w:rsidRPr="007502EF">
        <w:rPr>
          <w:rtl/>
        </w:rPr>
        <w:t>–</w:t>
      </w:r>
      <w:r w:rsidRPr="007502EF">
        <w:rPr>
          <w:rFonts w:hint="cs"/>
          <w:rtl/>
        </w:rPr>
        <w:t xml:space="preserve"> לז"א ישנם שכלים מאוד מבריקים. ז"א הוא  בחור   מאוד</w:t>
      </w:r>
    </w:p>
    <w:p w14:paraId="60B6395E" w14:textId="77777777" w:rsidR="008C0752" w:rsidRPr="007502EF" w:rsidRDefault="008C0752" w:rsidP="008C0752">
      <w:pPr>
        <w:ind w:left="1983"/>
        <w:jc w:val="both"/>
        <w:rPr>
          <w:rFonts w:hint="cs"/>
          <w:rtl/>
        </w:rPr>
      </w:pPr>
      <w:r w:rsidRPr="007502EF">
        <w:rPr>
          <w:rFonts w:hint="cs"/>
          <w:rtl/>
        </w:rPr>
        <w:t xml:space="preserve">מבריק </w:t>
      </w:r>
      <w:r w:rsidRPr="007502EF">
        <w:rPr>
          <w:rtl/>
        </w:rPr>
        <w:t>–</w:t>
      </w:r>
      <w:r w:rsidRPr="007502EF">
        <w:rPr>
          <w:rFonts w:hint="cs"/>
          <w:rtl/>
        </w:rPr>
        <w:t xml:space="preserve"> וכאשר הוא בשלמות הפרצוף שלו </w:t>
      </w:r>
      <w:r w:rsidRPr="007502EF">
        <w:rPr>
          <w:rtl/>
        </w:rPr>
        <w:t>–</w:t>
      </w:r>
      <w:r w:rsidRPr="007502EF">
        <w:rPr>
          <w:rFonts w:hint="cs"/>
          <w:rtl/>
        </w:rPr>
        <w:t xml:space="preserve"> הוא תופס את כל ההברקות שלו </w:t>
      </w:r>
      <w:r w:rsidRPr="007502EF">
        <w:rPr>
          <w:rtl/>
        </w:rPr>
        <w:t>–</w:t>
      </w:r>
      <w:r w:rsidRPr="007502EF">
        <w:rPr>
          <w:rFonts w:hint="cs"/>
          <w:rtl/>
        </w:rPr>
        <w:t xml:space="preserve"> וזאת מפני שהצלמים שלו מבינה. אצלו העיקר זה לתפוס </w:t>
      </w:r>
      <w:r w:rsidRPr="007502EF">
        <w:rPr>
          <w:rtl/>
        </w:rPr>
        <w:t>–</w:t>
      </w:r>
      <w:r w:rsidRPr="007502EF">
        <w:rPr>
          <w:rFonts w:hint="cs"/>
          <w:rtl/>
        </w:rPr>
        <w:t xml:space="preserve"> וכדי לקלוט ולהפנים הוא צריך אותה </w:t>
      </w:r>
      <w:r w:rsidRPr="007502EF">
        <w:rPr>
          <w:rtl/>
        </w:rPr>
        <w:t>–</w:t>
      </w:r>
      <w:r w:rsidRPr="007502EF">
        <w:rPr>
          <w:rFonts w:hint="cs"/>
          <w:rtl/>
        </w:rPr>
        <w:t xml:space="preserve"> "לנכח אשתו".</w:t>
      </w:r>
    </w:p>
    <w:p w14:paraId="49C3BC24" w14:textId="77777777" w:rsidR="008C0752" w:rsidRPr="007502EF" w:rsidRDefault="008C0752" w:rsidP="008C0752">
      <w:pPr>
        <w:jc w:val="both"/>
        <w:rPr>
          <w:rFonts w:hint="cs"/>
          <w:rtl/>
        </w:rPr>
      </w:pPr>
    </w:p>
    <w:p w14:paraId="7515879E" w14:textId="77777777" w:rsidR="008C0752" w:rsidRPr="007502EF" w:rsidRDefault="008C0752" w:rsidP="008C0752">
      <w:pPr>
        <w:jc w:val="both"/>
        <w:rPr>
          <w:rFonts w:hint="cs"/>
          <w:rtl/>
        </w:rPr>
      </w:pPr>
      <w:r w:rsidRPr="007502EF">
        <w:rPr>
          <w:rFonts w:hint="cs"/>
          <w:rtl/>
        </w:rPr>
        <w:t xml:space="preserve">תופס הברקות - וכל זה חוזר לפרושו של   בעל   ה"נועם   אלימלך" </w:t>
      </w:r>
      <w:r w:rsidRPr="007502EF">
        <w:rPr>
          <w:rtl/>
        </w:rPr>
        <w:t>–</w:t>
      </w:r>
      <w:r w:rsidRPr="007502EF">
        <w:rPr>
          <w:rFonts w:hint="cs"/>
          <w:rtl/>
        </w:rPr>
        <w:t xml:space="preserve">   שאומר </w:t>
      </w:r>
    </w:p>
    <w:p w14:paraId="5600B0BB" w14:textId="77777777" w:rsidR="008C0752" w:rsidRDefault="008C0752" w:rsidP="008C0752">
      <w:pPr>
        <w:ind w:left="1841"/>
        <w:jc w:val="both"/>
        <w:rPr>
          <w:rtl/>
        </w:rPr>
      </w:pPr>
      <w:r w:rsidRPr="007502EF">
        <w:rPr>
          <w:rFonts w:hint="cs"/>
          <w:rtl/>
        </w:rPr>
        <w:lastRenderedPageBreak/>
        <w:t xml:space="preserve">שהאיש בלי האשה שואף לעולמות העליונים </w:t>
      </w:r>
      <w:r w:rsidRPr="007502EF">
        <w:rPr>
          <w:rtl/>
        </w:rPr>
        <w:t>–</w:t>
      </w:r>
      <w:r w:rsidRPr="007502EF">
        <w:rPr>
          <w:rFonts w:hint="cs"/>
          <w:rtl/>
        </w:rPr>
        <w:t xml:space="preserve"> שואף לתפוס בבינה שלו את ההברקות הכי נעלות, את החידושים הכי נפלאים.  שואף הוא לחדש חידושים הכי נפלאים וגם לתפוס אותם </w:t>
      </w:r>
      <w:r w:rsidRPr="007502EF">
        <w:rPr>
          <w:rtl/>
        </w:rPr>
        <w:t>–</w:t>
      </w:r>
      <w:r w:rsidRPr="007502EF">
        <w:rPr>
          <w:rFonts w:hint="cs"/>
          <w:rtl/>
        </w:rPr>
        <w:t xml:space="preserve"> אבל אינם הופכים להיות חלק ממנו ממש. הוא תפס </w:t>
      </w:r>
      <w:r w:rsidRPr="007502EF">
        <w:rPr>
          <w:rtl/>
        </w:rPr>
        <w:t>–</w:t>
      </w:r>
      <w:r w:rsidRPr="007502EF">
        <w:rPr>
          <w:rFonts w:hint="cs"/>
          <w:rtl/>
        </w:rPr>
        <w:t xml:space="preserve"> ופס.</w:t>
      </w:r>
    </w:p>
    <w:p w14:paraId="7388EB58" w14:textId="77777777" w:rsidR="008C0752" w:rsidRDefault="008C0752" w:rsidP="008C0752">
      <w:pPr>
        <w:ind w:left="1841"/>
        <w:jc w:val="both"/>
        <w:rPr>
          <w:rtl/>
        </w:rPr>
      </w:pPr>
    </w:p>
    <w:p w14:paraId="66B98102" w14:textId="77777777" w:rsidR="008C0752" w:rsidRPr="007502EF" w:rsidRDefault="008C0752" w:rsidP="008C0752">
      <w:pPr>
        <w:jc w:val="both"/>
        <w:rPr>
          <w:rFonts w:hint="cs"/>
          <w:rtl/>
        </w:rPr>
      </w:pPr>
      <w:r w:rsidRPr="007502EF">
        <w:rPr>
          <w:rFonts w:hint="cs"/>
          <w:rtl/>
        </w:rPr>
        <w:t xml:space="preserve">המעשה הוא העיקר - אצל האשה הדבר הפוך </w:t>
      </w:r>
      <w:r w:rsidRPr="007502EF">
        <w:rPr>
          <w:rtl/>
        </w:rPr>
        <w:t>–</w:t>
      </w:r>
      <w:r w:rsidRPr="007502EF">
        <w:rPr>
          <w:rFonts w:hint="cs"/>
          <w:rtl/>
        </w:rPr>
        <w:t xml:space="preserve"> היא שואפת  לקלוט  ולהפנים </w:t>
      </w:r>
    </w:p>
    <w:p w14:paraId="7597153F" w14:textId="77777777" w:rsidR="008C0752" w:rsidRPr="007502EF" w:rsidRDefault="008C0752" w:rsidP="008C0752">
      <w:pPr>
        <w:ind w:left="2408"/>
        <w:jc w:val="both"/>
        <w:rPr>
          <w:rFonts w:hint="cs"/>
          <w:rtl/>
        </w:rPr>
      </w:pPr>
      <w:r w:rsidRPr="007502EF">
        <w:rPr>
          <w:rFonts w:hint="cs"/>
          <w:rtl/>
        </w:rPr>
        <w:t xml:space="preserve">עד שיהיה הדבר </w:t>
      </w:r>
      <w:r w:rsidRPr="007502EF">
        <w:rPr>
          <w:rtl/>
        </w:rPr>
        <w:t>–</w:t>
      </w:r>
      <w:r w:rsidRPr="007502EF">
        <w:rPr>
          <w:rFonts w:hint="cs"/>
          <w:rtl/>
        </w:rPr>
        <w:t xml:space="preserve"> "עצם מעצמי ובשר מבשרי". מהו ההבדל ההלכתי בין איש הלומד תורה </w:t>
      </w:r>
      <w:r w:rsidRPr="007502EF">
        <w:rPr>
          <w:rtl/>
        </w:rPr>
        <w:t>–</w:t>
      </w:r>
      <w:r w:rsidRPr="007502EF">
        <w:rPr>
          <w:rFonts w:hint="cs"/>
          <w:rtl/>
        </w:rPr>
        <w:t xml:space="preserve"> לאשה הלומדת תורה ?  אשה לומדת תורה למעשה </w:t>
      </w:r>
      <w:r w:rsidRPr="007502EF">
        <w:rPr>
          <w:rtl/>
        </w:rPr>
        <w:t>–</w:t>
      </w:r>
      <w:r w:rsidRPr="007502EF">
        <w:rPr>
          <w:rFonts w:hint="cs"/>
          <w:rtl/>
        </w:rPr>
        <w:t xml:space="preserve"> הלכה למעשה, ואין רוצים להעניש אותה </w:t>
      </w:r>
      <w:r w:rsidRPr="007502EF">
        <w:rPr>
          <w:rtl/>
        </w:rPr>
        <w:t>–</w:t>
      </w:r>
      <w:r w:rsidRPr="007502EF">
        <w:rPr>
          <w:rFonts w:hint="cs"/>
          <w:rtl/>
        </w:rPr>
        <w:t xml:space="preserve"> אלא להיפך. וממילא צריכה האשה ללמוד את כל התורה כולה ע"פ הוראת הבעש"ט האומר </w:t>
      </w:r>
      <w:r w:rsidRPr="007502EF">
        <w:rPr>
          <w:rtl/>
        </w:rPr>
        <w:t>–</w:t>
      </w:r>
      <w:r w:rsidRPr="007502EF">
        <w:rPr>
          <w:rFonts w:hint="cs"/>
          <w:rtl/>
        </w:rPr>
        <w:t xml:space="preserve"> שכל מה שכתוב בתורה נוגע ומעשי לכל אדם </w:t>
      </w:r>
      <w:r w:rsidRPr="007502EF">
        <w:rPr>
          <w:rtl/>
        </w:rPr>
        <w:t>–</w:t>
      </w:r>
      <w:r w:rsidRPr="007502EF">
        <w:rPr>
          <w:rFonts w:hint="cs"/>
          <w:rtl/>
        </w:rPr>
        <w:t xml:space="preserve"> לכל איש ולכל אשה, ובכל זמן ובכל מקום. כלומר, עד שלא תגיע להבנה המלאה איך הדבר נוגע לה בכל מצב ממש </w:t>
      </w:r>
      <w:r w:rsidRPr="007502EF">
        <w:rPr>
          <w:rtl/>
        </w:rPr>
        <w:t>–</w:t>
      </w:r>
      <w:r w:rsidRPr="007502EF">
        <w:rPr>
          <w:rFonts w:hint="cs"/>
          <w:rtl/>
        </w:rPr>
        <w:t xml:space="preserve"> לא נקרא שלמדה כלל.</w:t>
      </w:r>
    </w:p>
    <w:p w14:paraId="401704D4" w14:textId="77777777" w:rsidR="008C0752" w:rsidRPr="007502EF" w:rsidRDefault="008C0752" w:rsidP="008C0752">
      <w:pPr>
        <w:jc w:val="both"/>
        <w:rPr>
          <w:rFonts w:hint="cs"/>
          <w:rtl/>
        </w:rPr>
      </w:pPr>
    </w:p>
    <w:p w14:paraId="4E210511" w14:textId="77777777" w:rsidR="008C0752" w:rsidRDefault="008C0752" w:rsidP="008C0752">
      <w:pPr>
        <w:pStyle w:val="3"/>
        <w:jc w:val="both"/>
        <w:rPr>
          <w:rFonts w:hint="cs"/>
          <w:rtl/>
        </w:rPr>
      </w:pPr>
      <w:bookmarkStart w:id="32" w:name="_Toc96693295"/>
      <w:bookmarkStart w:id="33" w:name="_Toc508539985"/>
      <w:r>
        <w:rPr>
          <w:rFonts w:hint="cs"/>
          <w:rtl/>
        </w:rPr>
        <w:t>*מושגים - סוד האחורים - צלמים - איש תבונה - חשיבה מעשית - סיום</w:t>
      </w:r>
      <w:bookmarkEnd w:id="32"/>
      <w:bookmarkEnd w:id="33"/>
    </w:p>
    <w:p w14:paraId="63CC4506" w14:textId="77777777" w:rsidR="008C0752" w:rsidRPr="007502EF" w:rsidRDefault="008C0752" w:rsidP="008C0752">
      <w:pPr>
        <w:jc w:val="both"/>
        <w:rPr>
          <w:rFonts w:hint="cs"/>
          <w:rtl/>
        </w:rPr>
      </w:pPr>
    </w:p>
    <w:p w14:paraId="2E80EDF1" w14:textId="77777777" w:rsidR="008C0752" w:rsidRPr="007502EF" w:rsidRDefault="008C0752" w:rsidP="008C0752">
      <w:pPr>
        <w:jc w:val="both"/>
        <w:rPr>
          <w:rFonts w:hint="cs"/>
          <w:rtl/>
        </w:rPr>
      </w:pPr>
      <w:r w:rsidRPr="007502EF">
        <w:rPr>
          <w:rFonts w:hint="cs"/>
          <w:rtl/>
        </w:rPr>
        <w:t>"מים עמוקים עצה בלב איש ואיש תבונה ידלנה"</w:t>
      </w:r>
    </w:p>
    <w:p w14:paraId="23350C92" w14:textId="77777777" w:rsidR="008C0752" w:rsidRPr="007502EF" w:rsidRDefault="008C0752" w:rsidP="008C0752">
      <w:pPr>
        <w:jc w:val="both"/>
        <w:rPr>
          <w:rFonts w:hint="cs"/>
          <w:rtl/>
        </w:rPr>
      </w:pPr>
    </w:p>
    <w:p w14:paraId="45300498" w14:textId="77777777" w:rsidR="008C0752" w:rsidRPr="007502EF" w:rsidRDefault="008C0752" w:rsidP="008C0752">
      <w:pPr>
        <w:jc w:val="both"/>
        <w:rPr>
          <w:rFonts w:hint="cs"/>
          <w:rtl/>
        </w:rPr>
      </w:pPr>
      <w:r w:rsidRPr="007502EF">
        <w:rPr>
          <w:rFonts w:hint="cs"/>
          <w:rtl/>
        </w:rPr>
        <w:t xml:space="preserve">איש הוא בעל </w:t>
      </w:r>
      <w:r w:rsidRPr="007502EF">
        <w:rPr>
          <w:rtl/>
        </w:rPr>
        <w:t>–</w:t>
      </w:r>
      <w:r w:rsidRPr="007502EF">
        <w:rPr>
          <w:rFonts w:hint="cs"/>
          <w:rtl/>
        </w:rPr>
        <w:t xml:space="preserve"> "והיה ביום ההוא נאם הוי' תקראי אישי ולא תקראי לי עוד </w:t>
      </w:r>
    </w:p>
    <w:p w14:paraId="5E2D26F7" w14:textId="77777777" w:rsidR="008C0752" w:rsidRPr="007502EF" w:rsidRDefault="008C0752" w:rsidP="008C0752">
      <w:pPr>
        <w:pStyle w:val="21"/>
        <w:ind w:left="1841" w:firstLine="0"/>
        <w:jc w:val="both"/>
        <w:rPr>
          <w:rFonts w:hint="cs"/>
          <w:rtl/>
        </w:rPr>
      </w:pPr>
      <w:r w:rsidRPr="007502EF">
        <w:rPr>
          <w:rFonts w:hint="cs"/>
          <w:rtl/>
        </w:rPr>
        <w:t>בעלי".</w:t>
      </w:r>
    </w:p>
    <w:p w14:paraId="053CB337" w14:textId="77777777" w:rsidR="008C0752" w:rsidRPr="007502EF" w:rsidRDefault="008C0752" w:rsidP="008C0752">
      <w:pPr>
        <w:pStyle w:val="21"/>
        <w:ind w:left="1841" w:firstLine="0"/>
        <w:jc w:val="both"/>
        <w:rPr>
          <w:rFonts w:hint="cs"/>
          <w:rtl/>
        </w:rPr>
      </w:pPr>
    </w:p>
    <w:p w14:paraId="04B40486" w14:textId="77777777" w:rsidR="008C0752" w:rsidRPr="007502EF" w:rsidRDefault="008C0752" w:rsidP="008C0752">
      <w:pPr>
        <w:pStyle w:val="21"/>
        <w:ind w:left="1841" w:firstLine="0"/>
        <w:jc w:val="both"/>
        <w:rPr>
          <w:rFonts w:hint="cs"/>
          <w:rtl/>
        </w:rPr>
      </w:pPr>
      <w:r w:rsidRPr="007502EF">
        <w:rPr>
          <w:rFonts w:hint="cs"/>
          <w:rtl/>
        </w:rPr>
        <w:t xml:space="preserve">כמו שאמרנו ש בע"ל תשוב"ה = לנכ"ח אשת"ו </w:t>
      </w:r>
      <w:r w:rsidRPr="007502EF">
        <w:rPr>
          <w:rtl/>
        </w:rPr>
        <w:t>–</w:t>
      </w:r>
      <w:r w:rsidRPr="007502EF">
        <w:rPr>
          <w:rFonts w:hint="cs"/>
          <w:rtl/>
        </w:rPr>
        <w:t xml:space="preserve"> הוא בעלה של התשובה </w:t>
      </w:r>
      <w:r w:rsidRPr="007502EF">
        <w:rPr>
          <w:rtl/>
        </w:rPr>
        <w:t>–</w:t>
      </w:r>
      <w:r w:rsidRPr="007502EF">
        <w:rPr>
          <w:rFonts w:hint="cs"/>
          <w:rtl/>
        </w:rPr>
        <w:t xml:space="preserve"> וכך התיקון הכי גדול של לעתיד לבוא נקרא </w:t>
      </w:r>
      <w:r w:rsidRPr="007502EF">
        <w:rPr>
          <w:rtl/>
        </w:rPr>
        <w:t>–</w:t>
      </w:r>
      <w:r w:rsidRPr="007502EF">
        <w:rPr>
          <w:rFonts w:hint="cs"/>
          <w:rtl/>
        </w:rPr>
        <w:t>"איש תבונה". כלומר, להיות האיש של האשה ששמה תבונה.</w:t>
      </w:r>
    </w:p>
    <w:p w14:paraId="091E3D5C" w14:textId="77777777" w:rsidR="008C0752" w:rsidRPr="007502EF" w:rsidRDefault="008C0752" w:rsidP="008C0752">
      <w:pPr>
        <w:jc w:val="both"/>
        <w:rPr>
          <w:rFonts w:hint="cs"/>
          <w:rtl/>
        </w:rPr>
      </w:pPr>
    </w:p>
    <w:p w14:paraId="68249A22" w14:textId="77777777" w:rsidR="008C0752" w:rsidRPr="007502EF" w:rsidRDefault="008C0752" w:rsidP="008C0752">
      <w:pPr>
        <w:jc w:val="both"/>
        <w:rPr>
          <w:rFonts w:hint="cs"/>
          <w:rtl/>
        </w:rPr>
      </w:pPr>
      <w:r w:rsidRPr="007502EF">
        <w:rPr>
          <w:rFonts w:hint="cs"/>
          <w:rtl/>
        </w:rPr>
        <w:t xml:space="preserve">יצחק רבקה -  ישראל סבא  הוא ה"איש תבונה" </w:t>
      </w:r>
      <w:r w:rsidRPr="007502EF">
        <w:rPr>
          <w:rtl/>
        </w:rPr>
        <w:t>–</w:t>
      </w:r>
      <w:r w:rsidRPr="007502EF">
        <w:rPr>
          <w:rFonts w:hint="cs"/>
          <w:rtl/>
        </w:rPr>
        <w:t xml:space="preserve"> וכתוב שבכללות זהו היחס </w:t>
      </w:r>
    </w:p>
    <w:p w14:paraId="5F39EE87" w14:textId="77777777" w:rsidR="008C0752" w:rsidRPr="007502EF" w:rsidRDefault="008C0752" w:rsidP="008C0752">
      <w:pPr>
        <w:ind w:firstLine="1700"/>
        <w:jc w:val="both"/>
        <w:rPr>
          <w:rFonts w:hint="cs"/>
        </w:rPr>
      </w:pPr>
      <w:r w:rsidRPr="007502EF">
        <w:rPr>
          <w:rFonts w:hint="cs"/>
          <w:rtl/>
        </w:rPr>
        <w:t>בין יצחק לרבקה.</w:t>
      </w:r>
    </w:p>
    <w:p w14:paraId="4C80ABA0" w14:textId="77777777" w:rsidR="008C0752" w:rsidRPr="007502EF" w:rsidRDefault="008C0752" w:rsidP="008C0752">
      <w:pPr>
        <w:jc w:val="both"/>
        <w:rPr>
          <w:rFonts w:hint="cs"/>
          <w:rtl/>
        </w:rPr>
      </w:pPr>
    </w:p>
    <w:p w14:paraId="7F44F941" w14:textId="77777777" w:rsidR="008C0752" w:rsidRPr="007502EF" w:rsidRDefault="008C0752" w:rsidP="008C0752">
      <w:pPr>
        <w:jc w:val="both"/>
        <w:rPr>
          <w:rFonts w:hint="cs"/>
          <w:rtl/>
        </w:rPr>
      </w:pPr>
      <w:r w:rsidRPr="007502EF">
        <w:rPr>
          <w:rFonts w:hint="cs"/>
          <w:rtl/>
        </w:rPr>
        <w:t xml:space="preserve">אברהם ושרה </w:t>
      </w:r>
      <w:r w:rsidRPr="007502EF">
        <w:rPr>
          <w:rtl/>
        </w:rPr>
        <w:t>–</w:t>
      </w:r>
      <w:r w:rsidRPr="007502EF">
        <w:rPr>
          <w:rFonts w:hint="cs"/>
          <w:rtl/>
        </w:rPr>
        <w:t xml:space="preserve"> או"א עילאין הם בהתאמה </w:t>
      </w:r>
      <w:r w:rsidRPr="007502EF">
        <w:rPr>
          <w:rtl/>
        </w:rPr>
        <w:t>–</w:t>
      </w:r>
      <w:r w:rsidRPr="007502EF">
        <w:rPr>
          <w:rFonts w:hint="cs"/>
          <w:rtl/>
        </w:rPr>
        <w:t xml:space="preserve"> אברהם אבינו ושרה אמנו.</w:t>
      </w:r>
      <w:r w:rsidRPr="007502EF">
        <w:rPr>
          <w:rtl/>
        </w:rPr>
        <w:t xml:space="preserve"> </w:t>
      </w:r>
    </w:p>
    <w:p w14:paraId="141B348B" w14:textId="77777777" w:rsidR="008C0752" w:rsidRPr="007502EF" w:rsidRDefault="008C0752" w:rsidP="008C0752">
      <w:pPr>
        <w:jc w:val="both"/>
        <w:rPr>
          <w:rFonts w:hint="cs"/>
          <w:rtl/>
        </w:rPr>
      </w:pPr>
    </w:p>
    <w:p w14:paraId="72BB6AC5" w14:textId="77777777" w:rsidR="008C0752" w:rsidRPr="007502EF" w:rsidRDefault="008C0752" w:rsidP="008C0752">
      <w:pPr>
        <w:jc w:val="both"/>
        <w:rPr>
          <w:rFonts w:hint="cs"/>
          <w:rtl/>
        </w:rPr>
      </w:pPr>
      <w:r w:rsidRPr="007502EF">
        <w:rPr>
          <w:rFonts w:hint="cs"/>
          <w:rtl/>
        </w:rPr>
        <w:t xml:space="preserve">רחל הגדולה </w:t>
      </w:r>
      <w:r w:rsidRPr="007502EF">
        <w:rPr>
          <w:rtl/>
        </w:rPr>
        <w:t>–</w:t>
      </w:r>
      <w:r w:rsidRPr="007502EF">
        <w:rPr>
          <w:rFonts w:hint="cs"/>
          <w:rtl/>
        </w:rPr>
        <w:t xml:space="preserve"> רחל הגדולה התחילה קטנה </w:t>
      </w:r>
      <w:r w:rsidRPr="007502EF">
        <w:rPr>
          <w:rtl/>
        </w:rPr>
        <w:t>–</w:t>
      </w:r>
      <w:r w:rsidRPr="007502EF">
        <w:rPr>
          <w:rFonts w:hint="cs"/>
          <w:rtl/>
        </w:rPr>
        <w:t xml:space="preserve"> ואח"כ  גדלה  כדי   לעמוד   מולו </w:t>
      </w:r>
    </w:p>
    <w:p w14:paraId="1AFC0333" w14:textId="77777777" w:rsidR="008C0752" w:rsidRPr="007502EF" w:rsidRDefault="008C0752" w:rsidP="008C0752">
      <w:pPr>
        <w:ind w:left="1558"/>
        <w:jc w:val="both"/>
        <w:rPr>
          <w:rFonts w:hint="cs"/>
          <w:rtl/>
        </w:rPr>
      </w:pPr>
      <w:r w:rsidRPr="007502EF">
        <w:rPr>
          <w:rFonts w:hint="cs"/>
          <w:rtl/>
        </w:rPr>
        <w:t xml:space="preserve">פנים בפנים.  ועיקר פעולתה עליו היא להוריד אליו את האברהם שבו </w:t>
      </w:r>
      <w:r w:rsidRPr="007502EF">
        <w:rPr>
          <w:rtl/>
        </w:rPr>
        <w:t>–</w:t>
      </w:r>
      <w:r w:rsidRPr="007502EF">
        <w:rPr>
          <w:rFonts w:hint="cs"/>
          <w:rtl/>
        </w:rPr>
        <w:t xml:space="preserve"> להוריד את "השכל הנעלם מכל רעיון".</w:t>
      </w:r>
    </w:p>
    <w:p w14:paraId="51138A47" w14:textId="77777777" w:rsidR="008C0752" w:rsidRPr="007502EF" w:rsidRDefault="008C0752" w:rsidP="008C0752">
      <w:pPr>
        <w:ind w:left="1558"/>
        <w:jc w:val="both"/>
        <w:rPr>
          <w:rFonts w:hint="cs"/>
          <w:rtl/>
        </w:rPr>
      </w:pPr>
    </w:p>
    <w:p w14:paraId="75AC9BF5" w14:textId="77777777" w:rsidR="008C0752" w:rsidRPr="007502EF" w:rsidRDefault="008C0752" w:rsidP="008C0752">
      <w:pPr>
        <w:ind w:left="1558"/>
        <w:jc w:val="both"/>
        <w:rPr>
          <w:rFonts w:hint="cs"/>
          <w:rtl/>
        </w:rPr>
      </w:pPr>
      <w:r w:rsidRPr="007502EF">
        <w:rPr>
          <w:rFonts w:hint="cs"/>
          <w:rtl/>
        </w:rPr>
        <w:t xml:space="preserve">"השכל הנעלם מכל רעיון" </w:t>
      </w:r>
      <w:r w:rsidRPr="007502EF">
        <w:rPr>
          <w:rtl/>
        </w:rPr>
        <w:t>–</w:t>
      </w:r>
      <w:r w:rsidRPr="007502EF">
        <w:rPr>
          <w:rFonts w:hint="cs"/>
          <w:rtl/>
        </w:rPr>
        <w:t xml:space="preserve"> הוא אב רם - ואילו כאן באברהם משמשת אות ה' לתפוס את השכל הנעלם הזה ולהנציח אותו - כמבואר באריכות בחסידות.  וכמובן שכל זה מתרחש בתוך ישראל </w:t>
      </w:r>
      <w:r w:rsidRPr="007502EF">
        <w:rPr>
          <w:rtl/>
        </w:rPr>
        <w:t>–</w:t>
      </w:r>
      <w:r w:rsidRPr="007502EF">
        <w:rPr>
          <w:rFonts w:hint="cs"/>
          <w:rtl/>
        </w:rPr>
        <w:t xml:space="preserve"> שע"פ פשט הוא יעקב.  ושוב, פעולת רחל הגדולה על בעלה, אישה - להוריד את שורש אברהם ויצחק שבישראל.</w:t>
      </w:r>
    </w:p>
    <w:p w14:paraId="79E801DB" w14:textId="77777777" w:rsidR="008C0752" w:rsidRPr="007502EF" w:rsidRDefault="008C0752" w:rsidP="008C0752">
      <w:pPr>
        <w:jc w:val="both"/>
        <w:rPr>
          <w:rFonts w:hint="cs"/>
          <w:rtl/>
        </w:rPr>
      </w:pPr>
      <w:r w:rsidRPr="007502EF">
        <w:rPr>
          <w:rFonts w:hint="cs"/>
          <w:rtl/>
        </w:rPr>
        <w:t>כידוע:</w:t>
      </w:r>
    </w:p>
    <w:p w14:paraId="549C3880" w14:textId="77777777" w:rsidR="008C0752" w:rsidRPr="007502EF" w:rsidRDefault="008C0752" w:rsidP="008C0752">
      <w:pPr>
        <w:jc w:val="both"/>
        <w:rPr>
          <w:rFonts w:hint="cs"/>
          <w:rtl/>
        </w:rPr>
      </w:pPr>
    </w:p>
    <w:p w14:paraId="08306FC7" w14:textId="77777777" w:rsidR="008C0752" w:rsidRPr="007502EF" w:rsidRDefault="008C0752" w:rsidP="008C0752">
      <w:pPr>
        <w:jc w:val="both"/>
        <w:rPr>
          <w:rFonts w:hint="cs"/>
          <w:rtl/>
        </w:rPr>
      </w:pPr>
      <w:r w:rsidRPr="007502EF">
        <w:rPr>
          <w:rFonts w:hint="cs"/>
          <w:rtl/>
        </w:rPr>
        <w:t xml:space="preserve">ישראל סבא </w:t>
      </w:r>
      <w:r w:rsidRPr="007502EF">
        <w:rPr>
          <w:rtl/>
        </w:rPr>
        <w:t>–</w:t>
      </w:r>
      <w:r w:rsidRPr="007502EF">
        <w:rPr>
          <w:rFonts w:hint="cs"/>
          <w:rtl/>
        </w:rPr>
        <w:t xml:space="preserve"> הוא בחינת יצחק.</w:t>
      </w:r>
    </w:p>
    <w:p w14:paraId="453CE0A3" w14:textId="77777777" w:rsidR="008C0752" w:rsidRPr="007502EF" w:rsidRDefault="008C0752" w:rsidP="008C0752">
      <w:pPr>
        <w:jc w:val="both"/>
        <w:rPr>
          <w:rFonts w:hint="cs"/>
          <w:rtl/>
        </w:rPr>
      </w:pPr>
      <w:r w:rsidRPr="007502EF">
        <w:rPr>
          <w:rFonts w:hint="cs"/>
          <w:rtl/>
        </w:rPr>
        <w:t xml:space="preserve">אבא עילאה </w:t>
      </w:r>
      <w:r w:rsidRPr="007502EF">
        <w:rPr>
          <w:rtl/>
        </w:rPr>
        <w:t>–</w:t>
      </w:r>
      <w:r w:rsidRPr="007502EF">
        <w:rPr>
          <w:rFonts w:hint="cs"/>
          <w:rtl/>
        </w:rPr>
        <w:t xml:space="preserve"> האדם הגדול בענקים הוא שורשו של אברהם.</w:t>
      </w:r>
    </w:p>
    <w:p w14:paraId="4B82A1A9" w14:textId="77777777" w:rsidR="008C0752" w:rsidRPr="007502EF" w:rsidRDefault="008C0752" w:rsidP="008C0752">
      <w:pPr>
        <w:ind w:firstLine="1700"/>
        <w:jc w:val="both"/>
        <w:rPr>
          <w:rFonts w:hint="cs"/>
          <w:rtl/>
        </w:rPr>
      </w:pPr>
    </w:p>
    <w:p w14:paraId="6D809F11" w14:textId="77777777" w:rsidR="008C0752" w:rsidRPr="007502EF" w:rsidRDefault="008C0752" w:rsidP="008C0752">
      <w:pPr>
        <w:jc w:val="both"/>
        <w:rPr>
          <w:rFonts w:hint="cs"/>
          <w:rtl/>
        </w:rPr>
      </w:pPr>
      <w:r w:rsidRPr="007502EF">
        <w:rPr>
          <w:rFonts w:hint="cs"/>
          <w:rtl/>
        </w:rPr>
        <w:t xml:space="preserve">הרבי שלו - ולפי זה, התכלית היא שהצלמים של ישראל </w:t>
      </w:r>
      <w:r w:rsidRPr="007502EF">
        <w:rPr>
          <w:rtl/>
        </w:rPr>
        <w:t>–</w:t>
      </w:r>
      <w:r w:rsidRPr="007502EF">
        <w:rPr>
          <w:rFonts w:hint="cs"/>
          <w:rtl/>
        </w:rPr>
        <w:t xml:space="preserve"> הם אברהם ושרה </w:t>
      </w:r>
      <w:r w:rsidRPr="007502EF">
        <w:rPr>
          <w:rtl/>
        </w:rPr>
        <w:t>–</w:t>
      </w:r>
      <w:r w:rsidRPr="007502EF">
        <w:rPr>
          <w:rFonts w:hint="cs"/>
          <w:rtl/>
        </w:rPr>
        <w:t xml:space="preserve"> </w:t>
      </w:r>
    </w:p>
    <w:p w14:paraId="7A6344BC" w14:textId="77777777" w:rsidR="008C0752" w:rsidRPr="007502EF" w:rsidRDefault="008C0752" w:rsidP="008C0752">
      <w:pPr>
        <w:ind w:firstLine="1274"/>
        <w:jc w:val="both"/>
        <w:rPr>
          <w:rFonts w:hint="cs"/>
          <w:rtl/>
        </w:rPr>
      </w:pPr>
      <w:r w:rsidRPr="007502EF">
        <w:rPr>
          <w:rFonts w:hint="cs"/>
          <w:rtl/>
        </w:rPr>
        <w:t>הרבי והרבנית של ישראל.</w:t>
      </w:r>
    </w:p>
    <w:p w14:paraId="4D50E059" w14:textId="77777777" w:rsidR="008C0752" w:rsidRPr="007502EF" w:rsidRDefault="008C0752" w:rsidP="008C0752">
      <w:pPr>
        <w:ind w:firstLine="1274"/>
        <w:jc w:val="both"/>
        <w:rPr>
          <w:rFonts w:hint="cs"/>
          <w:rtl/>
        </w:rPr>
      </w:pPr>
    </w:p>
    <w:p w14:paraId="32BBA082" w14:textId="77777777" w:rsidR="008C0752" w:rsidRDefault="008C0752" w:rsidP="008C0752">
      <w:pPr>
        <w:jc w:val="both"/>
        <w:rPr>
          <w:rtl/>
        </w:rPr>
      </w:pPr>
      <w:r w:rsidRPr="007502EF">
        <w:rPr>
          <w:rFonts w:hint="cs"/>
          <w:rtl/>
        </w:rPr>
        <w:t xml:space="preserve">הרבי שלה </w:t>
      </w:r>
      <w:r w:rsidRPr="007502EF">
        <w:rPr>
          <w:rtl/>
        </w:rPr>
        <w:t>–</w:t>
      </w:r>
      <w:r w:rsidRPr="007502EF">
        <w:rPr>
          <w:rFonts w:hint="cs"/>
          <w:rtl/>
        </w:rPr>
        <w:t xml:space="preserve"> הרבי והרבנית של הנוקבא, של המלכות </w:t>
      </w:r>
      <w:r w:rsidRPr="007502EF">
        <w:rPr>
          <w:rtl/>
        </w:rPr>
        <w:t>–</w:t>
      </w:r>
      <w:r w:rsidRPr="007502EF">
        <w:rPr>
          <w:rFonts w:hint="cs"/>
          <w:rtl/>
        </w:rPr>
        <w:t xml:space="preserve"> הם יצחק ורבקה.</w:t>
      </w:r>
    </w:p>
    <w:p w14:paraId="63095D76" w14:textId="77777777" w:rsidR="008C0752" w:rsidRDefault="008C0752" w:rsidP="008C0752">
      <w:pPr>
        <w:jc w:val="both"/>
        <w:rPr>
          <w:rtl/>
        </w:rPr>
      </w:pPr>
    </w:p>
    <w:p w14:paraId="79536795" w14:textId="77777777" w:rsidR="008C0752" w:rsidRPr="007502EF" w:rsidRDefault="008C0752" w:rsidP="008C0752">
      <w:pPr>
        <w:jc w:val="both"/>
        <w:rPr>
          <w:rFonts w:hint="cs"/>
          <w:rtl/>
        </w:rPr>
      </w:pPr>
      <w:r w:rsidRPr="007502EF">
        <w:rPr>
          <w:rFonts w:hint="cs"/>
          <w:rtl/>
        </w:rPr>
        <w:t xml:space="preserve">חשיבה מעשית - ובסוף </w:t>
      </w:r>
      <w:r w:rsidRPr="007502EF">
        <w:rPr>
          <w:rtl/>
        </w:rPr>
        <w:t>–</w:t>
      </w:r>
      <w:r w:rsidRPr="007502EF">
        <w:rPr>
          <w:rFonts w:hint="cs"/>
          <w:rtl/>
        </w:rPr>
        <w:t xml:space="preserve"> "תתאה גבר" </w:t>
      </w:r>
      <w:r w:rsidRPr="007502EF">
        <w:rPr>
          <w:rtl/>
        </w:rPr>
        <w:t>–</w:t>
      </w:r>
      <w:r w:rsidRPr="007502EF">
        <w:rPr>
          <w:rFonts w:hint="cs"/>
          <w:rtl/>
        </w:rPr>
        <w:t xml:space="preserve"> כלומר שהנוקבא תוריד   את   בעלה</w:t>
      </w:r>
    </w:p>
    <w:p w14:paraId="0FB9B8AA" w14:textId="77777777" w:rsidR="008C0752" w:rsidRPr="007502EF" w:rsidRDefault="008C0752" w:rsidP="008C0752">
      <w:pPr>
        <w:ind w:left="1841"/>
        <w:jc w:val="both"/>
        <w:rPr>
          <w:rFonts w:hint="cs"/>
          <w:rtl/>
        </w:rPr>
      </w:pPr>
      <w:r w:rsidRPr="007502EF">
        <w:rPr>
          <w:rFonts w:hint="cs"/>
          <w:rtl/>
        </w:rPr>
        <w:t xml:space="preserve">שיהיה גם "איש תבונה"  - שידלה את ה"מים עמוקים עצה בלב איש". היא תוריד את השכל העליון ותפנים את זה עד שיבוא לידי מעשה. וכל זה קורה כאשר הוא מתחיל לחשוב בדפוסי החשיבה שלה </w:t>
      </w:r>
      <w:r w:rsidRPr="007502EF">
        <w:rPr>
          <w:rtl/>
        </w:rPr>
        <w:t>–</w:t>
      </w:r>
      <w:r w:rsidRPr="007502EF">
        <w:rPr>
          <w:rFonts w:hint="cs"/>
          <w:rtl/>
        </w:rPr>
        <w:t xml:space="preserve"> כמו פרושו של ה"נעם אלימלך".</w:t>
      </w:r>
    </w:p>
    <w:p w14:paraId="62EE1D35" w14:textId="77777777" w:rsidR="008C0752" w:rsidRPr="007502EF" w:rsidRDefault="008C0752" w:rsidP="008C0752">
      <w:pPr>
        <w:jc w:val="both"/>
        <w:rPr>
          <w:rFonts w:hint="cs"/>
          <w:rtl/>
        </w:rPr>
      </w:pPr>
    </w:p>
    <w:p w14:paraId="63E37715" w14:textId="77777777" w:rsidR="008C0752" w:rsidRPr="007502EF" w:rsidRDefault="008C0752" w:rsidP="008C0752">
      <w:pPr>
        <w:jc w:val="both"/>
        <w:rPr>
          <w:rFonts w:hint="cs"/>
          <w:rtl/>
        </w:rPr>
      </w:pPr>
      <w:r w:rsidRPr="007502EF">
        <w:rPr>
          <w:rFonts w:hint="cs"/>
          <w:rtl/>
        </w:rPr>
        <w:t xml:space="preserve">שני ראשים - ושוב, הקב"ה הופך את ראשו </w:t>
      </w:r>
      <w:r w:rsidRPr="007502EF">
        <w:rPr>
          <w:rtl/>
        </w:rPr>
        <w:t>–</w:t>
      </w:r>
      <w:r w:rsidRPr="007502EF">
        <w:rPr>
          <w:rFonts w:hint="cs"/>
          <w:rtl/>
        </w:rPr>
        <w:t xml:space="preserve"> לנכח  אשתו.  בתחילה  היו  שני </w:t>
      </w:r>
    </w:p>
    <w:p w14:paraId="285C51FF" w14:textId="77777777" w:rsidR="008C0752" w:rsidRPr="007502EF" w:rsidRDefault="008C0752" w:rsidP="008C0752">
      <w:pPr>
        <w:ind w:left="1416"/>
        <w:jc w:val="both"/>
        <w:rPr>
          <w:rFonts w:hint="cs"/>
          <w:rtl/>
        </w:rPr>
      </w:pPr>
      <w:r w:rsidRPr="007502EF">
        <w:rPr>
          <w:rFonts w:hint="cs"/>
          <w:rtl/>
        </w:rPr>
        <w:lastRenderedPageBreak/>
        <w:t xml:space="preserve">ראשים </w:t>
      </w:r>
      <w:r w:rsidRPr="007502EF">
        <w:rPr>
          <w:rtl/>
        </w:rPr>
        <w:t>–</w:t>
      </w:r>
      <w:r w:rsidRPr="007502EF">
        <w:rPr>
          <w:rFonts w:hint="cs"/>
          <w:rtl/>
        </w:rPr>
        <w:t xml:space="preserve"> הוא חשב למעלה להוי' </w:t>
      </w:r>
      <w:r w:rsidRPr="007502EF">
        <w:rPr>
          <w:rtl/>
        </w:rPr>
        <w:t>–</w:t>
      </w:r>
      <w:r w:rsidRPr="007502EF">
        <w:rPr>
          <w:rFonts w:hint="cs"/>
          <w:rtl/>
        </w:rPr>
        <w:t xml:space="preserve"> והיא חשבה "אשתו כי עקרה היא". ובסוף, "ויעתר לו הוי'" </w:t>
      </w:r>
      <w:r w:rsidRPr="007502EF">
        <w:rPr>
          <w:rtl/>
        </w:rPr>
        <w:t>–</w:t>
      </w:r>
      <w:r w:rsidRPr="007502EF">
        <w:rPr>
          <w:rFonts w:hint="cs"/>
          <w:rtl/>
        </w:rPr>
        <w:t xml:space="preserve"> שגם הוא יחשוב כמוה על ילדים, על תכלית הכונה </w:t>
      </w:r>
      <w:r w:rsidRPr="007502EF">
        <w:rPr>
          <w:rtl/>
        </w:rPr>
        <w:t>–</w:t>
      </w:r>
      <w:r w:rsidRPr="007502EF">
        <w:rPr>
          <w:rFonts w:hint="cs"/>
          <w:rtl/>
        </w:rPr>
        <w:t xml:space="preserve"> ואז </w:t>
      </w:r>
      <w:r w:rsidRPr="007502EF">
        <w:rPr>
          <w:rtl/>
        </w:rPr>
        <w:t>–</w:t>
      </w:r>
      <w:r w:rsidRPr="007502EF">
        <w:rPr>
          <w:rFonts w:hint="cs"/>
          <w:rtl/>
        </w:rPr>
        <w:t xml:space="preserve"> "ותהר רבקה אשתו" </w:t>
      </w:r>
      <w:r w:rsidRPr="007502EF">
        <w:rPr>
          <w:rtl/>
        </w:rPr>
        <w:t>–</w:t>
      </w:r>
      <w:r w:rsidRPr="007502EF">
        <w:rPr>
          <w:rFonts w:hint="cs"/>
          <w:rtl/>
        </w:rPr>
        <w:t xml:space="preserve"> הדבר קרה בפועל ממש.</w:t>
      </w:r>
    </w:p>
    <w:p w14:paraId="78C276A7" w14:textId="77777777" w:rsidR="008C0752" w:rsidRPr="007502EF" w:rsidRDefault="008C0752" w:rsidP="008C0752">
      <w:pPr>
        <w:jc w:val="both"/>
        <w:rPr>
          <w:rFonts w:hint="cs"/>
          <w:rtl/>
        </w:rPr>
      </w:pPr>
    </w:p>
    <w:p w14:paraId="574EEEC2" w14:textId="77777777" w:rsidR="008C0752" w:rsidRPr="007502EF" w:rsidRDefault="008C0752" w:rsidP="008C0752">
      <w:pPr>
        <w:jc w:val="both"/>
        <w:rPr>
          <w:rFonts w:hint="cs"/>
          <w:rtl/>
        </w:rPr>
      </w:pPr>
      <w:r w:rsidRPr="007502EF">
        <w:rPr>
          <w:rFonts w:hint="cs"/>
          <w:rtl/>
        </w:rPr>
        <w:t>זהו סיום הכל - זהו המצב המושלם. ולא שמפסידים ח"ו את  אברהם  ויצחק</w:t>
      </w:r>
    </w:p>
    <w:p w14:paraId="0A2A7FB1" w14:textId="77777777" w:rsidR="008C0752" w:rsidRPr="007502EF" w:rsidRDefault="008C0752" w:rsidP="008C0752">
      <w:pPr>
        <w:ind w:left="1841"/>
        <w:jc w:val="both"/>
        <w:rPr>
          <w:rFonts w:hint="cs"/>
          <w:rtl/>
        </w:rPr>
      </w:pPr>
      <w:r w:rsidRPr="007502EF">
        <w:rPr>
          <w:rFonts w:hint="cs"/>
          <w:rtl/>
        </w:rPr>
        <w:t xml:space="preserve">אלא שבזכותה נכללים כל האבות וכל האמהות בתוך ישרא"ל </w:t>
      </w:r>
      <w:r w:rsidRPr="007502EF">
        <w:rPr>
          <w:rtl/>
        </w:rPr>
        <w:t>–</w:t>
      </w:r>
      <w:r w:rsidRPr="007502EF">
        <w:rPr>
          <w:rFonts w:hint="cs"/>
          <w:rtl/>
        </w:rPr>
        <w:t xml:space="preserve"> ר"ת תבות האבות והאמהות כמו שהוסבר.</w:t>
      </w:r>
    </w:p>
    <w:p w14:paraId="1B715C68" w14:textId="77777777" w:rsidR="008C0752" w:rsidRPr="007502EF" w:rsidRDefault="008C0752" w:rsidP="008C0752">
      <w:pPr>
        <w:ind w:firstLine="1841"/>
        <w:jc w:val="both"/>
        <w:rPr>
          <w:rFonts w:hint="cs"/>
          <w:rtl/>
        </w:rPr>
      </w:pPr>
    </w:p>
    <w:p w14:paraId="66F2B09C" w14:textId="77777777" w:rsidR="008C0752" w:rsidRPr="007502EF" w:rsidRDefault="008C0752" w:rsidP="008C0752">
      <w:pPr>
        <w:ind w:firstLine="1841"/>
        <w:jc w:val="both"/>
        <w:rPr>
          <w:rFonts w:hint="cs"/>
          <w:rtl/>
        </w:rPr>
      </w:pPr>
    </w:p>
    <w:p w14:paraId="076E3EAC" w14:textId="77777777" w:rsidR="008C0752" w:rsidRPr="007502EF" w:rsidRDefault="008C0752" w:rsidP="008C0752">
      <w:pPr>
        <w:jc w:val="both"/>
        <w:rPr>
          <w:rFonts w:hint="cs"/>
          <w:rtl/>
        </w:rPr>
      </w:pPr>
      <w:r w:rsidRPr="007502EF">
        <w:rPr>
          <w:rFonts w:hint="cs"/>
          <w:rtl/>
        </w:rPr>
        <w:t xml:space="preserve">עד כאן למדנו את סימן ק"א ובזה סיימנו ללמוד את מאה ועשרים פרקי הקונטרס "חסדי דוד" - זהו הסיום של "חסדי דוד הנאמנים" </w:t>
      </w:r>
      <w:r w:rsidRPr="007502EF">
        <w:rPr>
          <w:rtl/>
        </w:rPr>
        <w:t>–</w:t>
      </w:r>
      <w:r w:rsidRPr="007502EF">
        <w:rPr>
          <w:rFonts w:hint="cs"/>
          <w:rtl/>
        </w:rPr>
        <w:t xml:space="preserve"> </w:t>
      </w:r>
    </w:p>
    <w:p w14:paraId="2B66F279" w14:textId="77777777" w:rsidR="008C0752" w:rsidRPr="007502EF" w:rsidRDefault="008C0752" w:rsidP="008C0752">
      <w:pPr>
        <w:ind w:firstLine="2408"/>
        <w:jc w:val="both"/>
        <w:rPr>
          <w:rFonts w:hint="cs"/>
          <w:rtl/>
        </w:rPr>
      </w:pPr>
    </w:p>
    <w:p w14:paraId="2770E952" w14:textId="77777777" w:rsidR="008C0752" w:rsidRPr="007502EF" w:rsidRDefault="008C0752" w:rsidP="008C0752">
      <w:pPr>
        <w:ind w:left="2891"/>
        <w:jc w:val="both"/>
        <w:rPr>
          <w:rFonts w:hint="cs"/>
          <w:rtl/>
        </w:rPr>
      </w:pPr>
      <w:r w:rsidRPr="007502EF">
        <w:rPr>
          <w:rFonts w:hint="cs"/>
          <w:rtl/>
        </w:rPr>
        <w:t>לחיים, לחיים, לחיים.</w:t>
      </w:r>
    </w:p>
    <w:p w14:paraId="31B3AEB4" w14:textId="77777777" w:rsidR="008C0752" w:rsidRPr="007502EF" w:rsidRDefault="008C0752" w:rsidP="008C0752">
      <w:pPr>
        <w:jc w:val="both"/>
        <w:rPr>
          <w:rFonts w:hint="cs"/>
          <w:rtl/>
        </w:rPr>
      </w:pPr>
    </w:p>
    <w:p w14:paraId="554206E8" w14:textId="77777777" w:rsidR="008C0752" w:rsidRPr="007502EF" w:rsidRDefault="008C0752" w:rsidP="008C0752">
      <w:pPr>
        <w:jc w:val="both"/>
        <w:rPr>
          <w:rFonts w:hint="cs"/>
          <w:rtl/>
        </w:rPr>
      </w:pPr>
    </w:p>
    <w:p w14:paraId="610FD21D" w14:textId="77777777" w:rsidR="008C0752" w:rsidRPr="007502EF" w:rsidRDefault="008C0752" w:rsidP="008C0752">
      <w:pPr>
        <w:jc w:val="both"/>
        <w:rPr>
          <w:rFonts w:hint="cs"/>
          <w:rtl/>
        </w:rPr>
      </w:pPr>
      <w:r w:rsidRPr="007502EF">
        <w:rPr>
          <w:rFonts w:hint="cs"/>
          <w:rtl/>
        </w:rPr>
        <w:t>ההתוועדות לרגל יום הולדתו של הרב גינזבורג וסיום לימוד "חסדי דוד" נמשכה ברוב שירה וזמרה עוד כשעה לאחר הסיום. לאחר מכן המשיך הרב גינזבורג בהסברים שונים ולבסוף סיפר כמה סיפורים שיובאו כאן.</w:t>
      </w:r>
    </w:p>
    <w:p w14:paraId="36FC8897" w14:textId="77777777" w:rsidR="008C0752" w:rsidRPr="007502EF" w:rsidRDefault="008C0752" w:rsidP="008C0752">
      <w:pPr>
        <w:jc w:val="both"/>
        <w:rPr>
          <w:rFonts w:hint="cs"/>
          <w:rtl/>
        </w:rPr>
      </w:pPr>
    </w:p>
    <w:p w14:paraId="1110CB78" w14:textId="77777777" w:rsidR="008C0752" w:rsidRDefault="008C0752" w:rsidP="008C0752">
      <w:pPr>
        <w:pStyle w:val="3"/>
        <w:jc w:val="both"/>
        <w:rPr>
          <w:rFonts w:hint="cs"/>
          <w:rtl/>
        </w:rPr>
      </w:pPr>
      <w:bookmarkStart w:id="34" w:name="_Toc96693296"/>
      <w:bookmarkStart w:id="35" w:name="_Toc508539986"/>
      <w:r>
        <w:rPr>
          <w:rFonts w:hint="cs"/>
          <w:rtl/>
        </w:rPr>
        <w:t>*מושגים - הדרן - אך בצלם יתהלך איש - צילום הרבי והרבנית - שני מטבעות</w:t>
      </w:r>
      <w:bookmarkEnd w:id="34"/>
      <w:bookmarkEnd w:id="35"/>
    </w:p>
    <w:p w14:paraId="4C5A806D" w14:textId="77777777" w:rsidR="008C0752" w:rsidRPr="007502EF" w:rsidRDefault="008C0752" w:rsidP="008C0752">
      <w:pPr>
        <w:jc w:val="both"/>
        <w:rPr>
          <w:rFonts w:hint="cs"/>
          <w:rtl/>
        </w:rPr>
      </w:pPr>
    </w:p>
    <w:p w14:paraId="46FDBA87" w14:textId="77777777" w:rsidR="008C0752" w:rsidRPr="007502EF" w:rsidRDefault="008C0752" w:rsidP="008C0752">
      <w:pPr>
        <w:jc w:val="both"/>
        <w:rPr>
          <w:rFonts w:hint="cs"/>
          <w:rtl/>
        </w:rPr>
      </w:pPr>
      <w:r w:rsidRPr="007502EF">
        <w:rPr>
          <w:rFonts w:hint="cs"/>
          <w:rtl/>
        </w:rPr>
        <w:t xml:space="preserve">צלמים וצילומים - על המוחין שלך ישנם צלמים </w:t>
      </w:r>
      <w:r w:rsidRPr="007502EF">
        <w:rPr>
          <w:rtl/>
        </w:rPr>
        <w:t>–</w:t>
      </w:r>
      <w:r w:rsidRPr="007502EF">
        <w:rPr>
          <w:rFonts w:hint="cs"/>
          <w:rtl/>
        </w:rPr>
        <w:t xml:space="preserve"> שהם בעצם  מהרבי  שלך </w:t>
      </w:r>
      <w:r w:rsidRPr="007502EF">
        <w:rPr>
          <w:rtl/>
        </w:rPr>
        <w:t>–</w:t>
      </w:r>
      <w:r w:rsidRPr="007502EF">
        <w:rPr>
          <w:rFonts w:hint="cs"/>
          <w:rtl/>
        </w:rPr>
        <w:t xml:space="preserve"> </w:t>
      </w:r>
    </w:p>
    <w:p w14:paraId="0EE99A39" w14:textId="77777777" w:rsidR="008C0752" w:rsidRPr="007502EF" w:rsidRDefault="008C0752" w:rsidP="008C0752">
      <w:pPr>
        <w:ind w:left="2125"/>
        <w:jc w:val="both"/>
        <w:rPr>
          <w:rFonts w:hint="cs"/>
          <w:rtl/>
        </w:rPr>
      </w:pPr>
      <w:r w:rsidRPr="007502EF">
        <w:rPr>
          <w:rFonts w:hint="cs"/>
          <w:rtl/>
        </w:rPr>
        <w:t xml:space="preserve">וממילא ראוי שכל אחד יחזיק צילום של הרבי שלו </w:t>
      </w:r>
      <w:r w:rsidRPr="007502EF">
        <w:rPr>
          <w:rtl/>
        </w:rPr>
        <w:t>–</w:t>
      </w:r>
      <w:r w:rsidRPr="007502EF">
        <w:rPr>
          <w:rFonts w:hint="cs"/>
          <w:rtl/>
        </w:rPr>
        <w:t xml:space="preserve"> צלמים אלו צילומים. וממילא, עליו להחזיק צילומים </w:t>
      </w:r>
      <w:r w:rsidRPr="007502EF">
        <w:rPr>
          <w:rtl/>
        </w:rPr>
        <w:t>–</w:t>
      </w:r>
      <w:r w:rsidRPr="007502EF">
        <w:rPr>
          <w:rFonts w:hint="cs"/>
          <w:rtl/>
        </w:rPr>
        <w:t xml:space="preserve"> גם של הרבי וגם של הרבנית </w:t>
      </w:r>
      <w:r w:rsidRPr="007502EF">
        <w:rPr>
          <w:rtl/>
        </w:rPr>
        <w:t>–</w:t>
      </w:r>
      <w:r w:rsidRPr="007502EF">
        <w:rPr>
          <w:rFonts w:hint="cs"/>
          <w:rtl/>
        </w:rPr>
        <w:t xml:space="preserve"> "אך בצלם יתהלך איש".</w:t>
      </w:r>
    </w:p>
    <w:p w14:paraId="32CE33A1" w14:textId="77777777" w:rsidR="008C0752" w:rsidRPr="007502EF" w:rsidRDefault="008C0752" w:rsidP="008C0752">
      <w:pPr>
        <w:ind w:firstLine="2125"/>
        <w:jc w:val="both"/>
        <w:rPr>
          <w:rFonts w:hint="cs"/>
          <w:rtl/>
        </w:rPr>
      </w:pPr>
    </w:p>
    <w:p w14:paraId="2B9F86CC" w14:textId="77777777" w:rsidR="008C0752" w:rsidRPr="007502EF" w:rsidRDefault="008C0752" w:rsidP="008C0752">
      <w:pPr>
        <w:ind w:firstLine="2125"/>
        <w:jc w:val="both"/>
        <w:rPr>
          <w:rFonts w:hint="cs"/>
          <w:rtl/>
        </w:rPr>
      </w:pPr>
      <w:r w:rsidRPr="007502EF">
        <w:rPr>
          <w:rFonts w:hint="cs"/>
          <w:rtl/>
        </w:rPr>
        <w:t xml:space="preserve">בצלם </w:t>
      </w:r>
      <w:r w:rsidRPr="007502EF">
        <w:rPr>
          <w:rtl/>
        </w:rPr>
        <w:t>–</w:t>
      </w:r>
      <w:r w:rsidRPr="007502EF">
        <w:rPr>
          <w:rFonts w:hint="cs"/>
          <w:rtl/>
        </w:rPr>
        <w:t xml:space="preserve"> ב' צלם </w:t>
      </w:r>
      <w:r w:rsidRPr="007502EF">
        <w:rPr>
          <w:rtl/>
        </w:rPr>
        <w:t>–</w:t>
      </w:r>
      <w:r w:rsidRPr="007502EF">
        <w:rPr>
          <w:rFonts w:hint="cs"/>
          <w:rtl/>
        </w:rPr>
        <w:t xml:space="preserve"> שני צילומים </w:t>
      </w:r>
      <w:r w:rsidRPr="007502EF">
        <w:rPr>
          <w:rtl/>
        </w:rPr>
        <w:t>–</w:t>
      </w:r>
      <w:r w:rsidRPr="007502EF">
        <w:rPr>
          <w:rFonts w:hint="cs"/>
          <w:rtl/>
        </w:rPr>
        <w:t xml:space="preserve"> הצלם של הרבי והצלם </w:t>
      </w:r>
    </w:p>
    <w:p w14:paraId="22031BC0" w14:textId="77777777" w:rsidR="008C0752" w:rsidRPr="007502EF" w:rsidRDefault="008C0752" w:rsidP="008C0752">
      <w:pPr>
        <w:ind w:firstLine="2125"/>
        <w:jc w:val="both"/>
        <w:rPr>
          <w:rFonts w:hint="cs"/>
          <w:rtl/>
        </w:rPr>
      </w:pPr>
      <w:r w:rsidRPr="007502EF">
        <w:rPr>
          <w:rFonts w:hint="cs"/>
          <w:rtl/>
        </w:rPr>
        <w:t>של הרבנית.</w:t>
      </w:r>
    </w:p>
    <w:p w14:paraId="6C4C4DD8" w14:textId="77777777" w:rsidR="008C0752" w:rsidRPr="007502EF" w:rsidRDefault="008C0752" w:rsidP="008C0752">
      <w:pPr>
        <w:jc w:val="both"/>
        <w:rPr>
          <w:rFonts w:hint="cs"/>
          <w:rtl/>
        </w:rPr>
      </w:pPr>
    </w:p>
    <w:p w14:paraId="4653410B" w14:textId="77777777" w:rsidR="008C0752" w:rsidRPr="007502EF" w:rsidRDefault="008C0752" w:rsidP="008C0752">
      <w:pPr>
        <w:jc w:val="both"/>
        <w:rPr>
          <w:rFonts w:hint="cs"/>
          <w:rtl/>
        </w:rPr>
      </w:pPr>
      <w:r w:rsidRPr="007502EF">
        <w:rPr>
          <w:rFonts w:hint="cs"/>
          <w:rtl/>
        </w:rPr>
        <w:t>היכן ראינו שהחזיקו צילומים ?</w:t>
      </w:r>
    </w:p>
    <w:p w14:paraId="02F31A4B" w14:textId="77777777" w:rsidR="008C0752" w:rsidRPr="007502EF" w:rsidRDefault="008C0752" w:rsidP="008C0752">
      <w:pPr>
        <w:jc w:val="both"/>
        <w:rPr>
          <w:rFonts w:hint="cs"/>
          <w:rtl/>
        </w:rPr>
      </w:pPr>
    </w:p>
    <w:p w14:paraId="434453D0" w14:textId="77777777" w:rsidR="008C0752" w:rsidRPr="007502EF" w:rsidRDefault="008C0752" w:rsidP="008C0752">
      <w:pPr>
        <w:jc w:val="both"/>
        <w:rPr>
          <w:rFonts w:hint="cs"/>
          <w:rtl/>
        </w:rPr>
      </w:pPr>
      <w:r w:rsidRPr="007502EF">
        <w:rPr>
          <w:rFonts w:hint="cs"/>
          <w:rtl/>
        </w:rPr>
        <w:t xml:space="preserve">כתוב בחז"ל שאברהם אבינו טבע מטבע </w:t>
      </w:r>
      <w:r w:rsidRPr="007502EF">
        <w:rPr>
          <w:rtl/>
        </w:rPr>
        <w:t>–</w:t>
      </w:r>
      <w:r w:rsidRPr="007502EF">
        <w:rPr>
          <w:rFonts w:hint="cs"/>
          <w:rtl/>
        </w:rPr>
        <w:t xml:space="preserve"> ועליה זקן מצד אחד וזקנה מצד שני </w:t>
      </w:r>
      <w:r w:rsidRPr="007502EF">
        <w:rPr>
          <w:rtl/>
        </w:rPr>
        <w:t>–</w:t>
      </w:r>
      <w:r w:rsidRPr="007502EF">
        <w:rPr>
          <w:rFonts w:hint="cs"/>
          <w:rtl/>
        </w:rPr>
        <w:t xml:space="preserve"> וטבע עוד מטבע של בחור ובתולה. ואומרים שהזקן והזקנה הם אברהם ושרה </w:t>
      </w:r>
      <w:r w:rsidRPr="007502EF">
        <w:rPr>
          <w:rtl/>
        </w:rPr>
        <w:t>–</w:t>
      </w:r>
      <w:r w:rsidRPr="007502EF">
        <w:rPr>
          <w:rFonts w:hint="cs"/>
          <w:rtl/>
        </w:rPr>
        <w:t xml:space="preserve"> ואילו הבחור והבתולה </w:t>
      </w:r>
      <w:r w:rsidRPr="007502EF">
        <w:rPr>
          <w:rtl/>
        </w:rPr>
        <w:t>–</w:t>
      </w:r>
      <w:r w:rsidRPr="007502EF">
        <w:rPr>
          <w:rFonts w:hint="cs"/>
          <w:rtl/>
        </w:rPr>
        <w:t xml:space="preserve"> הם יצחק ורבקה.</w:t>
      </w:r>
    </w:p>
    <w:p w14:paraId="2F501E9E" w14:textId="77777777" w:rsidR="008C0752" w:rsidRPr="007502EF" w:rsidRDefault="008C0752" w:rsidP="008C0752">
      <w:pPr>
        <w:jc w:val="both"/>
        <w:rPr>
          <w:rFonts w:hint="cs"/>
          <w:rtl/>
        </w:rPr>
      </w:pPr>
    </w:p>
    <w:p w14:paraId="2FB36BE4" w14:textId="77777777" w:rsidR="008C0752" w:rsidRPr="007502EF" w:rsidRDefault="008C0752" w:rsidP="008C0752">
      <w:pPr>
        <w:jc w:val="both"/>
        <w:rPr>
          <w:rFonts w:hint="cs"/>
          <w:rtl/>
        </w:rPr>
      </w:pPr>
      <w:r w:rsidRPr="007502EF">
        <w:rPr>
          <w:rFonts w:hint="cs"/>
          <w:rtl/>
        </w:rPr>
        <w:t xml:space="preserve">שני מטבעות - מטבעות טובים אפילו מצילומים </w:t>
      </w:r>
      <w:r w:rsidRPr="007502EF">
        <w:rPr>
          <w:rtl/>
        </w:rPr>
        <w:t>–</w:t>
      </w:r>
      <w:r w:rsidRPr="007502EF">
        <w:rPr>
          <w:rFonts w:hint="cs"/>
          <w:rtl/>
        </w:rPr>
        <w:t xml:space="preserve"> שהרי אותן  נוהגים  למשש </w:t>
      </w:r>
    </w:p>
    <w:p w14:paraId="113ED12A" w14:textId="77777777" w:rsidR="008C0752" w:rsidRPr="007502EF" w:rsidRDefault="008C0752" w:rsidP="008C0752">
      <w:pPr>
        <w:ind w:left="1558"/>
        <w:jc w:val="both"/>
        <w:rPr>
          <w:rFonts w:hint="cs"/>
          <w:rtl/>
        </w:rPr>
      </w:pPr>
      <w:r w:rsidRPr="007502EF">
        <w:rPr>
          <w:rFonts w:hint="cs"/>
          <w:rtl/>
        </w:rPr>
        <w:t xml:space="preserve">ובהן להסתכל, וממילא ע"ג המטבעות הוא מקום הצלמים </w:t>
      </w:r>
      <w:r w:rsidRPr="007502EF">
        <w:rPr>
          <w:rtl/>
        </w:rPr>
        <w:t>–</w:t>
      </w:r>
      <w:r w:rsidRPr="007502EF">
        <w:rPr>
          <w:rFonts w:hint="cs"/>
          <w:rtl/>
        </w:rPr>
        <w:t xml:space="preserve"> מטבע אחד בשביל ז"א </w:t>
      </w:r>
      <w:r w:rsidRPr="007502EF">
        <w:rPr>
          <w:rtl/>
        </w:rPr>
        <w:t>–</w:t>
      </w:r>
      <w:r w:rsidRPr="007502EF">
        <w:rPr>
          <w:rFonts w:hint="cs"/>
          <w:rtl/>
        </w:rPr>
        <w:t xml:space="preserve"> ועליו תמונת זקן וזקנה, וישנה עוד מטבע בשביל הנוקבא </w:t>
      </w:r>
      <w:r w:rsidRPr="007502EF">
        <w:rPr>
          <w:rtl/>
        </w:rPr>
        <w:t>–</w:t>
      </w:r>
      <w:r w:rsidRPr="007502EF">
        <w:rPr>
          <w:rFonts w:hint="cs"/>
          <w:rtl/>
        </w:rPr>
        <w:t xml:space="preserve"> ועליה תמונת בחור ובתולה.</w:t>
      </w:r>
    </w:p>
    <w:p w14:paraId="31EAE8BD" w14:textId="77777777" w:rsidR="008C0752" w:rsidRPr="007502EF" w:rsidRDefault="008C0752" w:rsidP="008C0752">
      <w:pPr>
        <w:jc w:val="both"/>
        <w:rPr>
          <w:rFonts w:hint="cs"/>
          <w:rtl/>
        </w:rPr>
      </w:pPr>
    </w:p>
    <w:p w14:paraId="1BEF6225" w14:textId="77777777" w:rsidR="008C0752" w:rsidRPr="007502EF" w:rsidRDefault="008C0752" w:rsidP="008C0752">
      <w:pPr>
        <w:jc w:val="both"/>
        <w:rPr>
          <w:rFonts w:hint="cs"/>
          <w:rtl/>
        </w:rPr>
      </w:pPr>
      <w:r w:rsidRPr="007502EF">
        <w:rPr>
          <w:rFonts w:hint="cs"/>
          <w:rtl/>
        </w:rPr>
        <w:t xml:space="preserve">מטבע </w:t>
      </w:r>
      <w:r w:rsidRPr="007502EF">
        <w:rPr>
          <w:rtl/>
        </w:rPr>
        <w:t>–</w:t>
      </w:r>
      <w:r w:rsidRPr="007502EF">
        <w:rPr>
          <w:rFonts w:hint="cs"/>
          <w:rtl/>
        </w:rPr>
        <w:t xml:space="preserve"> מטבע הוא נוטריקון - מודעות טבעית.   הז"א   מקבל   את   השראתו</w:t>
      </w:r>
    </w:p>
    <w:p w14:paraId="4994E3DB" w14:textId="77777777" w:rsidR="008C0752" w:rsidRPr="007502EF" w:rsidRDefault="008C0752" w:rsidP="008C0752">
      <w:pPr>
        <w:ind w:left="849"/>
        <w:jc w:val="both"/>
        <w:rPr>
          <w:rFonts w:hint="cs"/>
          <w:rtl/>
        </w:rPr>
      </w:pPr>
      <w:r w:rsidRPr="007502EF">
        <w:rPr>
          <w:rFonts w:hint="cs"/>
          <w:rtl/>
        </w:rPr>
        <w:t xml:space="preserve">מהמטבע תוך "שהוא מסתכל כל הזמן על המטבעות שבכיסו" </w:t>
      </w:r>
      <w:r w:rsidRPr="007502EF">
        <w:rPr>
          <w:rtl/>
        </w:rPr>
        <w:t>–</w:t>
      </w:r>
      <w:r w:rsidRPr="007502EF">
        <w:rPr>
          <w:rFonts w:hint="cs"/>
          <w:rtl/>
        </w:rPr>
        <w:t xml:space="preserve"> הם מטבעות הזקן והזקנה. הנוקבא מקבלת השראתה מהמטבעות של הבחור והבתולה </w:t>
      </w:r>
      <w:r w:rsidRPr="007502EF">
        <w:rPr>
          <w:rtl/>
        </w:rPr>
        <w:t>–</w:t>
      </w:r>
      <w:r w:rsidRPr="007502EF">
        <w:rPr>
          <w:rFonts w:hint="cs"/>
          <w:rtl/>
        </w:rPr>
        <w:t xml:space="preserve"> שכנגד יצחק ורבקה.</w:t>
      </w:r>
    </w:p>
    <w:p w14:paraId="6FF62E29" w14:textId="77777777" w:rsidR="008C0752" w:rsidRPr="007502EF" w:rsidRDefault="008C0752" w:rsidP="008C0752">
      <w:pPr>
        <w:jc w:val="both"/>
        <w:rPr>
          <w:rFonts w:hint="cs"/>
          <w:rtl/>
        </w:rPr>
      </w:pPr>
    </w:p>
    <w:p w14:paraId="5255C06C" w14:textId="77777777" w:rsidR="008C0752" w:rsidRPr="007502EF" w:rsidRDefault="008C0752" w:rsidP="008C0752">
      <w:pPr>
        <w:jc w:val="both"/>
        <w:rPr>
          <w:rFonts w:hint="cs"/>
          <w:rtl/>
        </w:rPr>
      </w:pPr>
      <w:r w:rsidRPr="007502EF">
        <w:rPr>
          <w:rFonts w:hint="cs"/>
          <w:rtl/>
        </w:rPr>
        <w:t>ואם כן, מה מבינים מכאן ?</w:t>
      </w:r>
    </w:p>
    <w:p w14:paraId="3EC3CDDF" w14:textId="77777777" w:rsidR="008C0752" w:rsidRPr="007502EF" w:rsidRDefault="008C0752" w:rsidP="008C0752">
      <w:pPr>
        <w:jc w:val="both"/>
        <w:rPr>
          <w:rFonts w:hint="cs"/>
          <w:rtl/>
        </w:rPr>
      </w:pPr>
    </w:p>
    <w:p w14:paraId="78BDA74B" w14:textId="77777777" w:rsidR="008C0752" w:rsidRPr="007502EF" w:rsidRDefault="008C0752" w:rsidP="008C0752">
      <w:pPr>
        <w:jc w:val="both"/>
        <w:rPr>
          <w:rFonts w:hint="cs"/>
          <w:rtl/>
        </w:rPr>
      </w:pPr>
      <w:r w:rsidRPr="007502EF">
        <w:rPr>
          <w:rFonts w:hint="cs"/>
          <w:rtl/>
        </w:rPr>
        <w:t xml:space="preserve">איש, זכר </w:t>
      </w:r>
      <w:r w:rsidRPr="007502EF">
        <w:rPr>
          <w:rtl/>
        </w:rPr>
        <w:t>–</w:t>
      </w:r>
      <w:r w:rsidRPr="007502EF">
        <w:rPr>
          <w:rFonts w:hint="cs"/>
          <w:rtl/>
        </w:rPr>
        <w:t xml:space="preserve"> מקבל השראה מזקן וזקנה.</w:t>
      </w:r>
    </w:p>
    <w:p w14:paraId="1EC7ECCC" w14:textId="77777777" w:rsidR="008C0752" w:rsidRPr="007502EF" w:rsidRDefault="008C0752" w:rsidP="008C0752">
      <w:pPr>
        <w:jc w:val="both"/>
        <w:rPr>
          <w:rFonts w:hint="cs"/>
          <w:rtl/>
        </w:rPr>
      </w:pPr>
    </w:p>
    <w:p w14:paraId="76D40E05" w14:textId="77777777" w:rsidR="008C0752" w:rsidRPr="007502EF" w:rsidRDefault="008C0752" w:rsidP="008C0752">
      <w:pPr>
        <w:jc w:val="both"/>
        <w:rPr>
          <w:rFonts w:hint="cs"/>
          <w:rtl/>
        </w:rPr>
      </w:pPr>
      <w:r w:rsidRPr="007502EF">
        <w:rPr>
          <w:rFonts w:hint="cs"/>
          <w:rtl/>
        </w:rPr>
        <w:t xml:space="preserve">ואילו אשה, נקבה </w:t>
      </w:r>
      <w:r w:rsidRPr="007502EF">
        <w:rPr>
          <w:rtl/>
        </w:rPr>
        <w:t>–</w:t>
      </w:r>
      <w:r w:rsidRPr="007502EF">
        <w:rPr>
          <w:rFonts w:hint="cs"/>
          <w:rtl/>
        </w:rPr>
        <w:t xml:space="preserve"> מקבלת השראתה מבחור ובתולה.</w:t>
      </w:r>
    </w:p>
    <w:p w14:paraId="402AD3B2" w14:textId="77777777" w:rsidR="008C0752" w:rsidRPr="007502EF" w:rsidRDefault="008C0752" w:rsidP="008C0752">
      <w:pPr>
        <w:jc w:val="both"/>
        <w:rPr>
          <w:rFonts w:hint="cs"/>
          <w:rtl/>
        </w:rPr>
      </w:pPr>
    </w:p>
    <w:p w14:paraId="4608337F" w14:textId="77777777" w:rsidR="008C0752" w:rsidRPr="007502EF" w:rsidRDefault="008C0752" w:rsidP="008C0752">
      <w:pPr>
        <w:jc w:val="both"/>
        <w:rPr>
          <w:rFonts w:hint="cs"/>
          <w:rtl/>
        </w:rPr>
      </w:pPr>
      <w:r w:rsidRPr="007502EF">
        <w:rPr>
          <w:rFonts w:hint="cs"/>
          <w:rtl/>
        </w:rPr>
        <w:t xml:space="preserve">הצלמים שלה - ישנם מקומות, גם אצל זוגות מופלגים בזקנה </w:t>
      </w:r>
      <w:r w:rsidRPr="007502EF">
        <w:rPr>
          <w:rtl/>
        </w:rPr>
        <w:t>–</w:t>
      </w:r>
      <w:r w:rsidRPr="007502EF">
        <w:rPr>
          <w:rFonts w:hint="cs"/>
          <w:rtl/>
        </w:rPr>
        <w:t xml:space="preserve">   בהם   נוהגת</w:t>
      </w:r>
    </w:p>
    <w:p w14:paraId="43AC7530" w14:textId="77777777" w:rsidR="008C0752" w:rsidRPr="007502EF" w:rsidRDefault="008C0752" w:rsidP="008C0752">
      <w:pPr>
        <w:ind w:left="1700"/>
        <w:jc w:val="both"/>
        <w:rPr>
          <w:rFonts w:hint="cs"/>
          <w:rtl/>
        </w:rPr>
      </w:pPr>
      <w:r w:rsidRPr="007502EF">
        <w:rPr>
          <w:rFonts w:hint="cs"/>
          <w:rtl/>
        </w:rPr>
        <w:t xml:space="preserve">האשה להגיד "הבחור שלי אומר כך וכך". צלמי האשה זאת מודעות של בחור ובחורה </w:t>
      </w:r>
      <w:r w:rsidRPr="007502EF">
        <w:rPr>
          <w:rtl/>
        </w:rPr>
        <w:t>–</w:t>
      </w:r>
      <w:r w:rsidRPr="007502EF">
        <w:rPr>
          <w:rFonts w:hint="cs"/>
          <w:rtl/>
        </w:rPr>
        <w:t xml:space="preserve"> זהו העונג שלה - להסתכל על המטבע בו מוטבעים הבחור והבחורה </w:t>
      </w:r>
      <w:r w:rsidRPr="007502EF">
        <w:rPr>
          <w:rtl/>
        </w:rPr>
        <w:t>–</w:t>
      </w:r>
      <w:r w:rsidRPr="007502EF">
        <w:rPr>
          <w:rFonts w:hint="cs"/>
          <w:rtl/>
        </w:rPr>
        <w:t xml:space="preserve"> הם יצחק ורבקה.</w:t>
      </w:r>
    </w:p>
    <w:p w14:paraId="4A189B69" w14:textId="77777777" w:rsidR="008C0752" w:rsidRPr="007502EF" w:rsidRDefault="008C0752" w:rsidP="008C0752">
      <w:pPr>
        <w:jc w:val="both"/>
        <w:rPr>
          <w:rFonts w:hint="cs"/>
          <w:rtl/>
        </w:rPr>
      </w:pPr>
    </w:p>
    <w:p w14:paraId="2D0EF758" w14:textId="77777777" w:rsidR="008C0752" w:rsidRPr="007502EF" w:rsidRDefault="008C0752" w:rsidP="008C0752">
      <w:pPr>
        <w:jc w:val="both"/>
        <w:rPr>
          <w:rFonts w:hint="cs"/>
          <w:rtl/>
        </w:rPr>
      </w:pPr>
      <w:r w:rsidRPr="007502EF">
        <w:rPr>
          <w:rFonts w:hint="cs"/>
          <w:rtl/>
        </w:rPr>
        <w:t xml:space="preserve">הצלמים שלו - הזעיר אנפין, האיש </w:t>
      </w:r>
      <w:r w:rsidRPr="007502EF">
        <w:rPr>
          <w:rtl/>
        </w:rPr>
        <w:t>–</w:t>
      </w:r>
      <w:r w:rsidRPr="007502EF">
        <w:rPr>
          <w:rFonts w:hint="cs"/>
          <w:rtl/>
        </w:rPr>
        <w:t xml:space="preserve"> אוהב  להסתכל  על   המטבע   של   הזקן</w:t>
      </w:r>
    </w:p>
    <w:p w14:paraId="3233A989" w14:textId="77777777" w:rsidR="008C0752" w:rsidRPr="007502EF" w:rsidRDefault="008C0752" w:rsidP="008C0752">
      <w:pPr>
        <w:ind w:left="1700"/>
        <w:jc w:val="both"/>
        <w:rPr>
          <w:rFonts w:hint="cs"/>
          <w:rtl/>
        </w:rPr>
      </w:pPr>
      <w:r w:rsidRPr="007502EF">
        <w:rPr>
          <w:rFonts w:hint="cs"/>
          <w:rtl/>
        </w:rPr>
        <w:lastRenderedPageBreak/>
        <w:t xml:space="preserve">והזקנה </w:t>
      </w:r>
      <w:r w:rsidRPr="007502EF">
        <w:rPr>
          <w:rtl/>
        </w:rPr>
        <w:t>–</w:t>
      </w:r>
      <w:r w:rsidRPr="007502EF">
        <w:rPr>
          <w:rFonts w:hint="cs"/>
          <w:rtl/>
        </w:rPr>
        <w:t xml:space="preserve"> הם אברהם ושרה. צלמי האיש זאת מודעות של זקן וזקנה.</w:t>
      </w:r>
    </w:p>
    <w:p w14:paraId="02FBB9F3" w14:textId="77777777" w:rsidR="008C0752" w:rsidRPr="007502EF" w:rsidRDefault="008C0752" w:rsidP="008C0752">
      <w:pPr>
        <w:jc w:val="both"/>
        <w:rPr>
          <w:rFonts w:hint="cs"/>
          <w:rtl/>
        </w:rPr>
      </w:pPr>
    </w:p>
    <w:p w14:paraId="0E195634" w14:textId="77777777" w:rsidR="008C0752" w:rsidRDefault="008C0752" w:rsidP="008C0752">
      <w:pPr>
        <w:pStyle w:val="3"/>
        <w:jc w:val="both"/>
        <w:rPr>
          <w:rFonts w:hint="cs"/>
          <w:rtl/>
        </w:rPr>
      </w:pPr>
      <w:bookmarkStart w:id="36" w:name="_Toc96693297"/>
      <w:bookmarkStart w:id="37" w:name="_Toc508539987"/>
      <w:r>
        <w:rPr>
          <w:rFonts w:hint="cs"/>
          <w:rtl/>
        </w:rPr>
        <w:t>*מושגים - הדרן - שלושה סיפורים - סגולה - היהודי, הפריץ והקוף</w:t>
      </w:r>
      <w:bookmarkEnd w:id="36"/>
      <w:bookmarkEnd w:id="37"/>
    </w:p>
    <w:p w14:paraId="7D0CC1D6" w14:textId="77777777" w:rsidR="008C0752" w:rsidRPr="007502EF" w:rsidRDefault="008C0752" w:rsidP="008C0752">
      <w:pPr>
        <w:jc w:val="both"/>
        <w:rPr>
          <w:rFonts w:hint="cs"/>
          <w:rtl/>
        </w:rPr>
      </w:pPr>
    </w:p>
    <w:p w14:paraId="6D752161" w14:textId="77777777" w:rsidR="008C0752" w:rsidRPr="007502EF" w:rsidRDefault="008C0752" w:rsidP="008C0752">
      <w:pPr>
        <w:jc w:val="both"/>
        <w:rPr>
          <w:rFonts w:hint="cs"/>
          <w:rtl/>
        </w:rPr>
      </w:pPr>
      <w:r w:rsidRPr="007502EF">
        <w:rPr>
          <w:rFonts w:hint="cs"/>
          <w:rtl/>
        </w:rPr>
        <w:t xml:space="preserve">ישנם שלושה סיפורים שנוהגים חסידי פולין לספר לפני חג הפסח </w:t>
      </w:r>
      <w:r w:rsidRPr="007502EF">
        <w:rPr>
          <w:rtl/>
        </w:rPr>
        <w:t>–</w:t>
      </w:r>
      <w:r w:rsidRPr="007502EF">
        <w:rPr>
          <w:rFonts w:hint="cs"/>
          <w:rtl/>
        </w:rPr>
        <w:t xml:space="preserve"> וסגולתם של שלושה סיפורים אלו </w:t>
      </w:r>
      <w:r w:rsidRPr="007502EF">
        <w:rPr>
          <w:rtl/>
        </w:rPr>
        <w:t>–</w:t>
      </w:r>
      <w:r w:rsidRPr="007502EF">
        <w:rPr>
          <w:rFonts w:hint="cs"/>
          <w:rtl/>
        </w:rPr>
        <w:t xml:space="preserve"> שיהיו כל צרכי החג ברווח למספר אותם לפני חג הפסח.</w:t>
      </w:r>
    </w:p>
    <w:p w14:paraId="418E8325" w14:textId="77777777" w:rsidR="008C0752" w:rsidRPr="007502EF" w:rsidRDefault="008C0752" w:rsidP="008C0752">
      <w:pPr>
        <w:jc w:val="both"/>
        <w:rPr>
          <w:rFonts w:hint="cs"/>
          <w:rtl/>
        </w:rPr>
      </w:pPr>
    </w:p>
    <w:p w14:paraId="1349F47E" w14:textId="77777777" w:rsidR="008C0752" w:rsidRPr="007502EF" w:rsidRDefault="008C0752" w:rsidP="008C0752">
      <w:pPr>
        <w:jc w:val="both"/>
        <w:rPr>
          <w:rFonts w:hint="cs"/>
          <w:rtl/>
        </w:rPr>
      </w:pPr>
      <w:r w:rsidRPr="007502EF">
        <w:rPr>
          <w:rFonts w:hint="cs"/>
          <w:rtl/>
        </w:rPr>
        <w:t xml:space="preserve">אחד הסיפורים הוא מסיפורי הרבי ר' אלימלך </w:t>
      </w:r>
      <w:r w:rsidRPr="007502EF">
        <w:rPr>
          <w:rtl/>
        </w:rPr>
        <w:t>–</w:t>
      </w:r>
      <w:r w:rsidRPr="007502EF">
        <w:rPr>
          <w:rFonts w:hint="cs"/>
          <w:rtl/>
        </w:rPr>
        <w:t xml:space="preserve"> ושאר שני הסיפורים הם סתם סיפורי חסידים </w:t>
      </w:r>
      <w:r w:rsidRPr="007502EF">
        <w:rPr>
          <w:rtl/>
        </w:rPr>
        <w:t>–</w:t>
      </w:r>
      <w:r w:rsidRPr="007502EF">
        <w:rPr>
          <w:rFonts w:hint="cs"/>
          <w:rtl/>
        </w:rPr>
        <w:t xml:space="preserve"> "בלי רבי". </w:t>
      </w:r>
    </w:p>
    <w:p w14:paraId="17353548" w14:textId="77777777" w:rsidR="008C0752" w:rsidRPr="007502EF" w:rsidRDefault="008C0752" w:rsidP="008C0752">
      <w:pPr>
        <w:jc w:val="both"/>
        <w:rPr>
          <w:rFonts w:hint="cs"/>
          <w:rtl/>
        </w:rPr>
      </w:pPr>
      <w:r w:rsidRPr="007502EF">
        <w:rPr>
          <w:rFonts w:hint="cs"/>
          <w:rtl/>
        </w:rPr>
        <w:t xml:space="preserve">את שלושת הסיפורים נספר כאן עוד לפני הפסח </w:t>
      </w:r>
      <w:r w:rsidRPr="007502EF">
        <w:rPr>
          <w:rtl/>
        </w:rPr>
        <w:t>–</w:t>
      </w:r>
      <w:r w:rsidRPr="007502EF">
        <w:rPr>
          <w:rFonts w:hint="cs"/>
          <w:rtl/>
        </w:rPr>
        <w:t xml:space="preserve"> נתחיל לדרוש בהלכות החג לפני החג </w:t>
      </w:r>
      <w:r w:rsidRPr="007502EF">
        <w:rPr>
          <w:rtl/>
        </w:rPr>
        <w:t>–</w:t>
      </w:r>
      <w:r w:rsidRPr="007502EF">
        <w:rPr>
          <w:rFonts w:hint="cs"/>
          <w:rtl/>
        </w:rPr>
        <w:t xml:space="preserve"> ובכל אופן נספר כאן, קודם כל, אחד משלושת הסיפורים:</w:t>
      </w:r>
    </w:p>
    <w:p w14:paraId="6F49C4C6" w14:textId="77777777" w:rsidR="008C0752" w:rsidRPr="007502EF" w:rsidRDefault="008C0752" w:rsidP="008C0752">
      <w:pPr>
        <w:jc w:val="both"/>
        <w:rPr>
          <w:rFonts w:hint="cs"/>
          <w:rtl/>
        </w:rPr>
      </w:pPr>
    </w:p>
    <w:p w14:paraId="7C0ED3EA" w14:textId="77777777" w:rsidR="008C0752" w:rsidRPr="007502EF" w:rsidRDefault="008C0752" w:rsidP="008C0752">
      <w:pPr>
        <w:jc w:val="both"/>
        <w:rPr>
          <w:rFonts w:hint="cs"/>
          <w:rtl/>
        </w:rPr>
      </w:pPr>
    </w:p>
    <w:p w14:paraId="5FE4BF1A" w14:textId="77777777" w:rsidR="008C0752" w:rsidRPr="007502EF" w:rsidRDefault="008C0752" w:rsidP="008C0752">
      <w:pPr>
        <w:jc w:val="both"/>
        <w:rPr>
          <w:rFonts w:hint="cs"/>
          <w:rtl/>
        </w:rPr>
      </w:pPr>
      <w:r w:rsidRPr="007502EF">
        <w:rPr>
          <w:rFonts w:hint="cs"/>
          <w:rtl/>
        </w:rPr>
        <w:t xml:space="preserve">היו היה יהודי מאמין, תמים, פשוט </w:t>
      </w:r>
      <w:r w:rsidRPr="007502EF">
        <w:rPr>
          <w:rtl/>
        </w:rPr>
        <w:t>–</w:t>
      </w:r>
      <w:r w:rsidRPr="007502EF">
        <w:rPr>
          <w:rFonts w:hint="cs"/>
          <w:rtl/>
        </w:rPr>
        <w:t xml:space="preserve"> שהתפרנס מהפעלת בית מרזח שחכר מהפריץ המקומי. הפריץ היה מיודד עם היהודי </w:t>
      </w:r>
      <w:r w:rsidRPr="007502EF">
        <w:rPr>
          <w:rtl/>
        </w:rPr>
        <w:t>–</w:t>
      </w:r>
      <w:r w:rsidRPr="007502EF">
        <w:rPr>
          <w:rFonts w:hint="cs"/>
          <w:rtl/>
        </w:rPr>
        <w:t xml:space="preserve"> ופעם אחת כשנפגשו שאל אותו הפריץ </w:t>
      </w:r>
      <w:r w:rsidRPr="007502EF">
        <w:rPr>
          <w:rtl/>
        </w:rPr>
        <w:t>–</w:t>
      </w:r>
      <w:r w:rsidRPr="007502EF">
        <w:rPr>
          <w:rFonts w:hint="cs"/>
          <w:rtl/>
        </w:rPr>
        <w:t xml:space="preserve"> מהיכן באה פרנסתך ?</w:t>
      </w:r>
    </w:p>
    <w:p w14:paraId="65843577" w14:textId="77777777" w:rsidR="008C0752" w:rsidRPr="007502EF" w:rsidRDefault="008C0752" w:rsidP="008C0752">
      <w:pPr>
        <w:jc w:val="both"/>
        <w:rPr>
          <w:rFonts w:hint="cs"/>
          <w:rtl/>
        </w:rPr>
      </w:pPr>
    </w:p>
    <w:p w14:paraId="1C03FB16" w14:textId="77777777" w:rsidR="008C0752" w:rsidRPr="007502EF" w:rsidRDefault="008C0752" w:rsidP="008C0752">
      <w:pPr>
        <w:jc w:val="both"/>
        <w:rPr>
          <w:rFonts w:hint="cs"/>
          <w:rtl/>
        </w:rPr>
      </w:pPr>
      <w:r w:rsidRPr="007502EF">
        <w:rPr>
          <w:rFonts w:hint="cs"/>
          <w:rtl/>
        </w:rPr>
        <w:t xml:space="preserve">כמובן, רצה הפריץ לשמוע שהיהודי מחזיק לו טובה שהרי פרנסתו באה ממנו </w:t>
      </w:r>
      <w:r w:rsidRPr="007502EF">
        <w:rPr>
          <w:rtl/>
        </w:rPr>
        <w:t>–</w:t>
      </w:r>
      <w:r w:rsidRPr="007502EF">
        <w:rPr>
          <w:rFonts w:hint="cs"/>
          <w:rtl/>
        </w:rPr>
        <w:t xml:space="preserve"> אלא שהיהודי המאמין התמים השיב ואמר: פרנסתי באה רק מהקב"ה.</w:t>
      </w:r>
    </w:p>
    <w:p w14:paraId="5FC44133" w14:textId="77777777" w:rsidR="008C0752" w:rsidRPr="007502EF" w:rsidRDefault="008C0752" w:rsidP="008C0752">
      <w:pPr>
        <w:jc w:val="both"/>
        <w:rPr>
          <w:rFonts w:hint="cs"/>
          <w:rtl/>
        </w:rPr>
      </w:pPr>
      <w:r w:rsidRPr="007502EF">
        <w:rPr>
          <w:rFonts w:hint="cs"/>
          <w:rtl/>
        </w:rPr>
        <w:t xml:space="preserve">לשמע תשובת היהודי הרצין הפריץ, והתחיל לשאול את היהודי שוב ושוב שאלה זו בצורות שונות </w:t>
      </w:r>
      <w:r w:rsidRPr="007502EF">
        <w:rPr>
          <w:rtl/>
        </w:rPr>
        <w:t>–</w:t>
      </w:r>
      <w:r w:rsidRPr="007502EF">
        <w:rPr>
          <w:rFonts w:hint="cs"/>
          <w:rtl/>
        </w:rPr>
        <w:t xml:space="preserve"> וציפה לשמוע בתשובותיו איזה רמז לטובה שמחזיק היהודי לפריץ המשכיר לו את בית המרזח.</w:t>
      </w:r>
    </w:p>
    <w:p w14:paraId="070622F0" w14:textId="77777777" w:rsidR="008C0752" w:rsidRPr="007502EF" w:rsidRDefault="008C0752" w:rsidP="008C0752">
      <w:pPr>
        <w:jc w:val="both"/>
        <w:rPr>
          <w:rFonts w:hint="cs"/>
          <w:rtl/>
        </w:rPr>
      </w:pPr>
    </w:p>
    <w:p w14:paraId="117709C3" w14:textId="77777777" w:rsidR="008C0752" w:rsidRDefault="008C0752" w:rsidP="008C0752">
      <w:pPr>
        <w:jc w:val="both"/>
        <w:rPr>
          <w:rtl/>
        </w:rPr>
      </w:pPr>
      <w:r w:rsidRPr="007502EF">
        <w:rPr>
          <w:rFonts w:hint="cs"/>
          <w:rtl/>
        </w:rPr>
        <w:t xml:space="preserve">ואכן, היהודי היה פשוט מאוד ולא נרמז בשום רמז </w:t>
      </w:r>
      <w:r w:rsidRPr="007502EF">
        <w:rPr>
          <w:rtl/>
        </w:rPr>
        <w:t>–</w:t>
      </w:r>
      <w:r w:rsidRPr="007502EF">
        <w:rPr>
          <w:rFonts w:hint="cs"/>
          <w:rtl/>
        </w:rPr>
        <w:t xml:space="preserve"> ובכל פעם ששאלו הפריץ מאין באה פרנסתך ? </w:t>
      </w:r>
      <w:r w:rsidRPr="007502EF">
        <w:rPr>
          <w:rtl/>
        </w:rPr>
        <w:t>–</w:t>
      </w:r>
      <w:r w:rsidRPr="007502EF">
        <w:rPr>
          <w:rFonts w:hint="cs"/>
          <w:rtl/>
        </w:rPr>
        <w:t xml:space="preserve"> חזר היהודי והדגיש שפרנסתו באה ישירות מהקב"ה </w:t>
      </w:r>
      <w:r w:rsidRPr="007502EF">
        <w:rPr>
          <w:rtl/>
        </w:rPr>
        <w:t>–</w:t>
      </w:r>
      <w:r w:rsidRPr="007502EF">
        <w:rPr>
          <w:rFonts w:hint="cs"/>
          <w:rtl/>
        </w:rPr>
        <w:t xml:space="preserve"> ולא משום מקום אחר חוץ מהקב"ה.</w:t>
      </w:r>
    </w:p>
    <w:p w14:paraId="1EBE36A3" w14:textId="77777777" w:rsidR="008C0752" w:rsidRDefault="008C0752" w:rsidP="008C0752">
      <w:pPr>
        <w:jc w:val="both"/>
        <w:rPr>
          <w:rtl/>
        </w:rPr>
      </w:pPr>
    </w:p>
    <w:p w14:paraId="0242D8EB" w14:textId="77777777" w:rsidR="008C0752" w:rsidRPr="007502EF" w:rsidRDefault="008C0752" w:rsidP="008C0752">
      <w:pPr>
        <w:jc w:val="both"/>
        <w:rPr>
          <w:rFonts w:hint="cs"/>
          <w:rtl/>
        </w:rPr>
      </w:pPr>
      <w:r w:rsidRPr="007502EF">
        <w:rPr>
          <w:rFonts w:hint="cs"/>
          <w:rtl/>
        </w:rPr>
        <w:t xml:space="preserve">התרגז הפריץ על היהודי ואמר לו </w:t>
      </w:r>
      <w:r w:rsidRPr="007502EF">
        <w:rPr>
          <w:rtl/>
        </w:rPr>
        <w:t>–</w:t>
      </w:r>
      <w:r w:rsidRPr="007502EF">
        <w:rPr>
          <w:rFonts w:hint="cs"/>
          <w:rtl/>
        </w:rPr>
        <w:t xml:space="preserve"> מאחר שאינך יודע מי עושה איתך טובה ונותן לך פרנסה </w:t>
      </w:r>
      <w:r w:rsidRPr="007502EF">
        <w:rPr>
          <w:rtl/>
        </w:rPr>
        <w:t>–</w:t>
      </w:r>
      <w:r w:rsidRPr="007502EF">
        <w:rPr>
          <w:rFonts w:hint="cs"/>
          <w:rtl/>
        </w:rPr>
        <w:t xml:space="preserve"> עליך לעזוב את בית המרזח ולחפש פרנסה אחרת.</w:t>
      </w:r>
    </w:p>
    <w:p w14:paraId="598870B5" w14:textId="77777777" w:rsidR="008C0752" w:rsidRPr="007502EF" w:rsidRDefault="008C0752" w:rsidP="008C0752">
      <w:pPr>
        <w:jc w:val="both"/>
        <w:rPr>
          <w:rFonts w:hint="cs"/>
          <w:rtl/>
        </w:rPr>
      </w:pPr>
      <w:r w:rsidRPr="007502EF">
        <w:rPr>
          <w:rFonts w:hint="cs"/>
          <w:rtl/>
        </w:rPr>
        <w:t xml:space="preserve">ואם כן, היהודי נשאר לגור באותו מקום </w:t>
      </w:r>
      <w:r w:rsidRPr="007502EF">
        <w:rPr>
          <w:rtl/>
        </w:rPr>
        <w:t>–</w:t>
      </w:r>
      <w:r w:rsidRPr="007502EF">
        <w:rPr>
          <w:rFonts w:hint="cs"/>
          <w:rtl/>
        </w:rPr>
        <w:t xml:space="preserve"> אך נאסר עליו להפעיל את בית המרזח - וכך, לפני חג הפסח </w:t>
      </w:r>
      <w:r w:rsidRPr="007502EF">
        <w:rPr>
          <w:rtl/>
        </w:rPr>
        <w:t>–</w:t>
      </w:r>
      <w:r w:rsidRPr="007502EF">
        <w:rPr>
          <w:rFonts w:hint="cs"/>
          <w:rtl/>
        </w:rPr>
        <w:t xml:space="preserve"> מצא עצמו היהודי בלי פרנסה ובלי פרוטה לפורטה </w:t>
      </w:r>
      <w:r w:rsidRPr="007502EF">
        <w:rPr>
          <w:rtl/>
        </w:rPr>
        <w:t>–</w:t>
      </w:r>
      <w:r w:rsidRPr="007502EF">
        <w:rPr>
          <w:rFonts w:hint="cs"/>
          <w:rtl/>
        </w:rPr>
        <w:t xml:space="preserve"> וצורכי החג מרובים.</w:t>
      </w:r>
    </w:p>
    <w:p w14:paraId="6258B894" w14:textId="77777777" w:rsidR="008C0752" w:rsidRPr="007502EF" w:rsidRDefault="008C0752" w:rsidP="008C0752">
      <w:pPr>
        <w:jc w:val="both"/>
        <w:rPr>
          <w:rFonts w:hint="cs"/>
          <w:rtl/>
        </w:rPr>
      </w:pPr>
    </w:p>
    <w:p w14:paraId="00ADFB08" w14:textId="77777777" w:rsidR="008C0752" w:rsidRPr="007502EF" w:rsidRDefault="008C0752" w:rsidP="008C0752">
      <w:pPr>
        <w:jc w:val="both"/>
        <w:rPr>
          <w:rFonts w:hint="cs"/>
          <w:rtl/>
        </w:rPr>
      </w:pPr>
      <w:r w:rsidRPr="007502EF">
        <w:rPr>
          <w:rFonts w:hint="cs"/>
          <w:rtl/>
        </w:rPr>
        <w:t xml:space="preserve">לפריץ היה אוצר במרתף ביתו </w:t>
      </w:r>
      <w:r w:rsidRPr="007502EF">
        <w:rPr>
          <w:rtl/>
        </w:rPr>
        <w:t>–</w:t>
      </w:r>
      <w:r w:rsidRPr="007502EF">
        <w:rPr>
          <w:rFonts w:hint="cs"/>
          <w:rtl/>
        </w:rPr>
        <w:t xml:space="preserve"> ושם היו הרבה מטבעות זהב יקרי ערך שאותם אהב הפריץ למנות </w:t>
      </w:r>
      <w:r w:rsidRPr="007502EF">
        <w:rPr>
          <w:rtl/>
        </w:rPr>
        <w:t>–</w:t>
      </w:r>
      <w:r w:rsidRPr="007502EF">
        <w:rPr>
          <w:rFonts w:hint="cs"/>
          <w:rtl/>
        </w:rPr>
        <w:t xml:space="preserve"> וכך בכל יום היה הפריץ נכנס לאוצרו </w:t>
      </w:r>
      <w:r w:rsidRPr="007502EF">
        <w:rPr>
          <w:rtl/>
        </w:rPr>
        <w:t>–</w:t>
      </w:r>
      <w:r w:rsidRPr="007502EF">
        <w:rPr>
          <w:rFonts w:hint="cs"/>
          <w:rtl/>
        </w:rPr>
        <w:t xml:space="preserve"> סופר את מטבעותיו באהבה רבה ומצחצח אותם כדי שיאירו הצורות והדמויות המוטבעות ע"ג המטבעות.</w:t>
      </w:r>
    </w:p>
    <w:p w14:paraId="2D841FA6" w14:textId="77777777" w:rsidR="008C0752" w:rsidRPr="007502EF" w:rsidRDefault="008C0752" w:rsidP="008C0752">
      <w:pPr>
        <w:jc w:val="both"/>
        <w:rPr>
          <w:rFonts w:hint="cs"/>
          <w:rtl/>
        </w:rPr>
      </w:pPr>
      <w:r w:rsidRPr="007502EF">
        <w:rPr>
          <w:rFonts w:hint="cs"/>
          <w:rtl/>
        </w:rPr>
        <w:t xml:space="preserve">הפריץ היה יורק על המטבע </w:t>
      </w:r>
      <w:r w:rsidRPr="007502EF">
        <w:rPr>
          <w:rtl/>
        </w:rPr>
        <w:t>–</w:t>
      </w:r>
      <w:r w:rsidRPr="007502EF">
        <w:rPr>
          <w:rFonts w:hint="cs"/>
          <w:rtl/>
        </w:rPr>
        <w:t xml:space="preserve"> ועם מטלית היה מצחצח את המטבע </w:t>
      </w:r>
      <w:r w:rsidRPr="007502EF">
        <w:rPr>
          <w:rtl/>
        </w:rPr>
        <w:t>–</w:t>
      </w:r>
      <w:r w:rsidRPr="007502EF">
        <w:rPr>
          <w:rFonts w:hint="cs"/>
          <w:rtl/>
        </w:rPr>
        <w:t xml:space="preserve"> כך היתה דרכו של הפריץ לעסוק עם מטבעותיו </w:t>
      </w:r>
      <w:r w:rsidRPr="007502EF">
        <w:rPr>
          <w:rtl/>
        </w:rPr>
        <w:t>–</w:t>
      </w:r>
      <w:r w:rsidRPr="007502EF">
        <w:rPr>
          <w:rFonts w:hint="cs"/>
          <w:rtl/>
        </w:rPr>
        <w:t xml:space="preserve"> דבר יום ביומו.</w:t>
      </w:r>
    </w:p>
    <w:p w14:paraId="40BEF08F" w14:textId="77777777" w:rsidR="008C0752" w:rsidRPr="007502EF" w:rsidRDefault="008C0752" w:rsidP="008C0752">
      <w:pPr>
        <w:jc w:val="both"/>
        <w:rPr>
          <w:rFonts w:hint="cs"/>
          <w:rtl/>
        </w:rPr>
      </w:pPr>
    </w:p>
    <w:p w14:paraId="781F6757" w14:textId="77777777" w:rsidR="008C0752" w:rsidRPr="007502EF" w:rsidRDefault="008C0752" w:rsidP="008C0752">
      <w:pPr>
        <w:jc w:val="both"/>
        <w:rPr>
          <w:rFonts w:hint="cs"/>
          <w:rtl/>
        </w:rPr>
      </w:pPr>
      <w:r w:rsidRPr="007502EF">
        <w:rPr>
          <w:rFonts w:hint="cs"/>
          <w:rtl/>
        </w:rPr>
        <w:t xml:space="preserve">אותו פריץ היה "מהגדולים אשר בארץ" </w:t>
      </w:r>
      <w:r w:rsidRPr="007502EF">
        <w:rPr>
          <w:rtl/>
        </w:rPr>
        <w:t>–</w:t>
      </w:r>
      <w:r w:rsidRPr="007502EF">
        <w:rPr>
          <w:rFonts w:hint="cs"/>
          <w:rtl/>
        </w:rPr>
        <w:t xml:space="preserve"> ונהג להחזיק בביתו קוף </w:t>
      </w:r>
      <w:r w:rsidRPr="007502EF">
        <w:rPr>
          <w:rtl/>
        </w:rPr>
        <w:t>–</w:t>
      </w:r>
      <w:r w:rsidRPr="007502EF">
        <w:rPr>
          <w:rFonts w:hint="cs"/>
          <w:rtl/>
        </w:rPr>
        <w:t xml:space="preserve"> קוף אמיתי </w:t>
      </w:r>
      <w:r w:rsidRPr="007502EF">
        <w:rPr>
          <w:rtl/>
        </w:rPr>
        <w:t>–</w:t>
      </w:r>
      <w:r w:rsidRPr="007502EF">
        <w:rPr>
          <w:rFonts w:hint="cs"/>
          <w:rtl/>
        </w:rPr>
        <w:t xml:space="preserve"> שאותו היה לוקח לכל מקום שהלך. וכידוע, טבעו של הקוף לחקות את בני האדם הסובבים אותו </w:t>
      </w:r>
      <w:r w:rsidRPr="007502EF">
        <w:rPr>
          <w:rtl/>
        </w:rPr>
        <w:t>–</w:t>
      </w:r>
      <w:r w:rsidRPr="007502EF">
        <w:rPr>
          <w:rFonts w:hint="cs"/>
          <w:rtl/>
        </w:rPr>
        <w:t xml:space="preserve"> וכך לאחר שראה הקוף, פעם אחר פעם, את הפריץ יורד לאוצר, יורק על המטבעות </w:t>
      </w:r>
      <w:r w:rsidRPr="007502EF">
        <w:rPr>
          <w:rtl/>
        </w:rPr>
        <w:t>–</w:t>
      </w:r>
      <w:r w:rsidRPr="007502EF">
        <w:rPr>
          <w:rFonts w:hint="cs"/>
          <w:rtl/>
        </w:rPr>
        <w:t xml:space="preserve"> ואח"כ מצחצח אותן בהנאה רבה.</w:t>
      </w:r>
    </w:p>
    <w:p w14:paraId="67CC5E67" w14:textId="77777777" w:rsidR="008C0752" w:rsidRPr="007502EF" w:rsidRDefault="008C0752" w:rsidP="008C0752">
      <w:pPr>
        <w:jc w:val="both"/>
        <w:rPr>
          <w:rFonts w:hint="cs"/>
          <w:rtl/>
        </w:rPr>
      </w:pPr>
    </w:p>
    <w:p w14:paraId="264E818B" w14:textId="77777777" w:rsidR="008C0752" w:rsidRPr="007502EF" w:rsidRDefault="008C0752" w:rsidP="008C0752">
      <w:pPr>
        <w:jc w:val="both"/>
        <w:rPr>
          <w:rFonts w:hint="cs"/>
          <w:rtl/>
        </w:rPr>
      </w:pPr>
      <w:r w:rsidRPr="007502EF">
        <w:rPr>
          <w:rFonts w:hint="cs"/>
          <w:rtl/>
        </w:rPr>
        <w:t xml:space="preserve">והקוף, הרי הוא רק קוף </w:t>
      </w:r>
      <w:r w:rsidRPr="007502EF">
        <w:rPr>
          <w:rtl/>
        </w:rPr>
        <w:t>–</w:t>
      </w:r>
      <w:r w:rsidRPr="007502EF">
        <w:rPr>
          <w:rFonts w:hint="cs"/>
          <w:rtl/>
        </w:rPr>
        <w:t xml:space="preserve"> וחשב לעצמו שודאי הפריץ אוכל את המטבעות הטעימות והמבריקות. ואכן, פעם אחת ירד הקוף לתוך האוצר </w:t>
      </w:r>
      <w:r w:rsidRPr="007502EF">
        <w:rPr>
          <w:rtl/>
        </w:rPr>
        <w:t>–</w:t>
      </w:r>
      <w:r w:rsidRPr="007502EF">
        <w:rPr>
          <w:rFonts w:hint="cs"/>
          <w:rtl/>
        </w:rPr>
        <w:t xml:space="preserve"> והתחיל לזלול את המטבעות </w:t>
      </w:r>
      <w:r w:rsidRPr="007502EF">
        <w:rPr>
          <w:rtl/>
        </w:rPr>
        <w:t>–</w:t>
      </w:r>
      <w:r w:rsidRPr="007502EF">
        <w:rPr>
          <w:rFonts w:hint="cs"/>
          <w:rtl/>
        </w:rPr>
        <w:t xml:space="preserve"> אכל ואכל עד שנפל והתפגר.</w:t>
      </w:r>
    </w:p>
    <w:p w14:paraId="2CCC6918" w14:textId="77777777" w:rsidR="008C0752" w:rsidRPr="007502EF" w:rsidRDefault="008C0752" w:rsidP="008C0752">
      <w:pPr>
        <w:jc w:val="both"/>
        <w:rPr>
          <w:rFonts w:hint="cs"/>
          <w:rtl/>
        </w:rPr>
      </w:pPr>
    </w:p>
    <w:p w14:paraId="38E88F04" w14:textId="77777777" w:rsidR="008C0752" w:rsidRPr="007502EF" w:rsidRDefault="008C0752" w:rsidP="008C0752">
      <w:pPr>
        <w:jc w:val="both"/>
        <w:rPr>
          <w:rFonts w:hint="cs"/>
          <w:rtl/>
        </w:rPr>
      </w:pPr>
      <w:r w:rsidRPr="007502EF">
        <w:rPr>
          <w:rFonts w:hint="cs"/>
          <w:rtl/>
        </w:rPr>
        <w:t xml:space="preserve">כאשר ירד הפריץ לתוך האוצר </w:t>
      </w:r>
      <w:r w:rsidRPr="007502EF">
        <w:rPr>
          <w:rtl/>
        </w:rPr>
        <w:t>–</w:t>
      </w:r>
      <w:r w:rsidRPr="007502EF">
        <w:rPr>
          <w:rFonts w:hint="cs"/>
          <w:rtl/>
        </w:rPr>
        <w:t xml:space="preserve"> וראה את הקוף המת </w:t>
      </w:r>
      <w:r w:rsidRPr="007502EF">
        <w:rPr>
          <w:rtl/>
        </w:rPr>
        <w:t>–</w:t>
      </w:r>
      <w:r w:rsidRPr="007502EF">
        <w:rPr>
          <w:rFonts w:hint="cs"/>
          <w:rtl/>
        </w:rPr>
        <w:t xml:space="preserve"> מיד התחכם להתנכל ליהודי חוכר בית המרזח. וכך, בערב פסח </w:t>
      </w:r>
      <w:r w:rsidRPr="007502EF">
        <w:rPr>
          <w:rtl/>
        </w:rPr>
        <w:t>–</w:t>
      </w:r>
      <w:r w:rsidRPr="007502EF">
        <w:rPr>
          <w:rFonts w:hint="cs"/>
          <w:rtl/>
        </w:rPr>
        <w:t xml:space="preserve"> שלח הפריץ את משרתו לזרוק את הקוף המת </w:t>
      </w:r>
      <w:r w:rsidRPr="007502EF">
        <w:rPr>
          <w:rtl/>
        </w:rPr>
        <w:t>–</w:t>
      </w:r>
      <w:r w:rsidRPr="007502EF">
        <w:rPr>
          <w:rFonts w:hint="cs"/>
          <w:rtl/>
        </w:rPr>
        <w:t xml:space="preserve"> לתוך ביתו של היהודי. המשרת עשה כמצוות הפריץ ומיד הסתלק משם חושב לעצמו </w:t>
      </w:r>
      <w:r w:rsidRPr="007502EF">
        <w:rPr>
          <w:rtl/>
        </w:rPr>
        <w:t>–</w:t>
      </w:r>
      <w:r w:rsidRPr="007502EF">
        <w:rPr>
          <w:rFonts w:hint="cs"/>
          <w:rtl/>
        </w:rPr>
        <w:t xml:space="preserve"> יהודי חסר דעת </w:t>
      </w:r>
      <w:r w:rsidRPr="007502EF">
        <w:rPr>
          <w:rtl/>
        </w:rPr>
        <w:t>–</w:t>
      </w:r>
      <w:r w:rsidRPr="007502EF">
        <w:rPr>
          <w:rFonts w:hint="cs"/>
          <w:rtl/>
        </w:rPr>
        <w:t xml:space="preserve"> זה חלקך לחג הפסח.</w:t>
      </w:r>
    </w:p>
    <w:p w14:paraId="4CC3695D" w14:textId="77777777" w:rsidR="008C0752" w:rsidRPr="007502EF" w:rsidRDefault="008C0752" w:rsidP="008C0752">
      <w:pPr>
        <w:jc w:val="both"/>
        <w:rPr>
          <w:rFonts w:hint="cs"/>
          <w:rtl/>
        </w:rPr>
      </w:pPr>
    </w:p>
    <w:p w14:paraId="7FADF79D" w14:textId="77777777" w:rsidR="008C0752" w:rsidRPr="007502EF" w:rsidRDefault="008C0752" w:rsidP="008C0752">
      <w:pPr>
        <w:jc w:val="both"/>
        <w:rPr>
          <w:rFonts w:hint="cs"/>
          <w:rtl/>
        </w:rPr>
      </w:pPr>
      <w:r w:rsidRPr="007502EF">
        <w:rPr>
          <w:rFonts w:hint="cs"/>
          <w:rtl/>
        </w:rPr>
        <w:t xml:space="preserve">תוך כדי שנחת פגר הקוף על רצפת בית היהודי </w:t>
      </w:r>
      <w:r w:rsidRPr="007502EF">
        <w:rPr>
          <w:rtl/>
        </w:rPr>
        <w:t>–</w:t>
      </w:r>
      <w:r w:rsidRPr="007502EF">
        <w:rPr>
          <w:rFonts w:hint="cs"/>
          <w:rtl/>
        </w:rPr>
        <w:t xml:space="preserve"> נקרעה בטן הקוף ומתוכה נשפכו כל מטבעות הזהב. לקח היהודי את מטבעות הזהב וקנה את כל צורכי חג הפסח בשפע רב </w:t>
      </w:r>
      <w:r w:rsidRPr="007502EF">
        <w:rPr>
          <w:rtl/>
        </w:rPr>
        <w:t>–</w:t>
      </w:r>
      <w:r w:rsidRPr="007502EF">
        <w:rPr>
          <w:rFonts w:hint="cs"/>
          <w:rtl/>
        </w:rPr>
        <w:t xml:space="preserve"> ושמח וטוב לב ישב עם בני ביתו לערוך את סדר הפסח.</w:t>
      </w:r>
    </w:p>
    <w:p w14:paraId="50013247" w14:textId="77777777" w:rsidR="008C0752" w:rsidRPr="007502EF" w:rsidRDefault="008C0752" w:rsidP="008C0752">
      <w:pPr>
        <w:jc w:val="both"/>
        <w:rPr>
          <w:rFonts w:hint="cs"/>
          <w:rtl/>
        </w:rPr>
      </w:pPr>
    </w:p>
    <w:p w14:paraId="58F2AB87" w14:textId="77777777" w:rsidR="008C0752" w:rsidRPr="007502EF" w:rsidRDefault="008C0752" w:rsidP="008C0752">
      <w:pPr>
        <w:jc w:val="both"/>
        <w:rPr>
          <w:rFonts w:hint="cs"/>
          <w:rtl/>
        </w:rPr>
      </w:pPr>
      <w:r w:rsidRPr="007502EF">
        <w:rPr>
          <w:rFonts w:hint="cs"/>
          <w:rtl/>
        </w:rPr>
        <w:t xml:space="preserve">עם חשכה, התגנב הפריץ לבית היהודי והציץ מחלון הבית לראות כיצד חוגג היהודי את ליל הסדר. והנה רואה הפריץ שולחן מלא כל טוב </w:t>
      </w:r>
      <w:r w:rsidRPr="007502EF">
        <w:rPr>
          <w:rtl/>
        </w:rPr>
        <w:t>–</w:t>
      </w:r>
      <w:r w:rsidRPr="007502EF">
        <w:rPr>
          <w:rFonts w:hint="cs"/>
          <w:rtl/>
        </w:rPr>
        <w:t xml:space="preserve"> הנרות דולקים ואורחים רבים בבית </w:t>
      </w:r>
      <w:r w:rsidRPr="007502EF">
        <w:rPr>
          <w:rtl/>
        </w:rPr>
        <w:t>–</w:t>
      </w:r>
      <w:r w:rsidRPr="007502EF">
        <w:rPr>
          <w:rFonts w:hint="cs"/>
          <w:rtl/>
        </w:rPr>
        <w:t xml:space="preserve"> וכולם נהנים ושרים ושמחים.</w:t>
      </w:r>
    </w:p>
    <w:p w14:paraId="70AB3CCC" w14:textId="77777777" w:rsidR="008C0752" w:rsidRPr="007502EF" w:rsidRDefault="008C0752" w:rsidP="008C0752">
      <w:pPr>
        <w:jc w:val="both"/>
        <w:rPr>
          <w:rFonts w:hint="cs"/>
          <w:rtl/>
        </w:rPr>
      </w:pPr>
    </w:p>
    <w:p w14:paraId="74484761" w14:textId="77777777" w:rsidR="008C0752" w:rsidRPr="007502EF" w:rsidRDefault="008C0752" w:rsidP="008C0752">
      <w:pPr>
        <w:jc w:val="both"/>
        <w:rPr>
          <w:rFonts w:hint="cs"/>
          <w:rtl/>
        </w:rPr>
      </w:pPr>
      <w:r w:rsidRPr="007502EF">
        <w:rPr>
          <w:rFonts w:hint="cs"/>
          <w:rtl/>
        </w:rPr>
        <w:lastRenderedPageBreak/>
        <w:t xml:space="preserve">הפריץ לא הבין </w:t>
      </w:r>
      <w:r w:rsidRPr="007502EF">
        <w:rPr>
          <w:rtl/>
        </w:rPr>
        <w:t>–</w:t>
      </w:r>
      <w:r w:rsidRPr="007502EF">
        <w:rPr>
          <w:rFonts w:hint="cs"/>
          <w:rtl/>
        </w:rPr>
        <w:t xml:space="preserve"> מהיכן כל השפע הזה ?  נכנס הפריץ לבית היהודי ובפשטות שאל את היהודי מהיכן יש לך כל זה ? </w:t>
      </w:r>
      <w:r w:rsidRPr="007502EF">
        <w:rPr>
          <w:rtl/>
        </w:rPr>
        <w:t>–</w:t>
      </w:r>
      <w:r w:rsidRPr="007502EF">
        <w:rPr>
          <w:rFonts w:hint="cs"/>
          <w:rtl/>
        </w:rPr>
        <w:t xml:space="preserve"> והיהודי, שהיה כאמור יהודי תמים לכל דבר </w:t>
      </w:r>
      <w:r w:rsidRPr="007502EF">
        <w:rPr>
          <w:rtl/>
        </w:rPr>
        <w:t>–</w:t>
      </w:r>
      <w:r w:rsidRPr="007502EF">
        <w:rPr>
          <w:rFonts w:hint="cs"/>
          <w:rtl/>
        </w:rPr>
        <w:t xml:space="preserve"> סיפר לפריץ שמישהו עבר וזרק פגר קוף לתוך ביתו </w:t>
      </w:r>
      <w:r w:rsidRPr="007502EF">
        <w:rPr>
          <w:rtl/>
        </w:rPr>
        <w:t>–</w:t>
      </w:r>
      <w:r w:rsidRPr="007502EF">
        <w:rPr>
          <w:rFonts w:hint="cs"/>
          <w:rtl/>
        </w:rPr>
        <w:t xml:space="preserve"> וממנו יצאו מטבעות של זהב </w:t>
      </w:r>
      <w:r w:rsidRPr="007502EF">
        <w:rPr>
          <w:rtl/>
        </w:rPr>
        <w:t>–</w:t>
      </w:r>
      <w:r w:rsidRPr="007502EF">
        <w:rPr>
          <w:rFonts w:hint="cs"/>
          <w:rtl/>
        </w:rPr>
        <w:t xml:space="preserve"> ומהן קנה את כל צרכי החג.</w:t>
      </w:r>
    </w:p>
    <w:p w14:paraId="13E75C63" w14:textId="77777777" w:rsidR="008C0752" w:rsidRPr="007502EF" w:rsidRDefault="008C0752" w:rsidP="008C0752">
      <w:pPr>
        <w:jc w:val="both"/>
        <w:rPr>
          <w:rFonts w:hint="cs"/>
          <w:rtl/>
        </w:rPr>
      </w:pPr>
    </w:p>
    <w:p w14:paraId="2DCFF717" w14:textId="77777777" w:rsidR="008C0752" w:rsidRPr="007502EF" w:rsidRDefault="008C0752" w:rsidP="008C0752">
      <w:pPr>
        <w:jc w:val="both"/>
        <w:rPr>
          <w:rFonts w:hint="cs"/>
          <w:rtl/>
        </w:rPr>
      </w:pPr>
      <w:r w:rsidRPr="007502EF">
        <w:rPr>
          <w:rFonts w:hint="cs"/>
          <w:rtl/>
        </w:rPr>
        <w:t>חכך הפריץ בדעתו - והודה ליהודי שאכן צדק באומרו שפרנסתו באה לו  ישר</w:t>
      </w:r>
    </w:p>
    <w:p w14:paraId="1E46FEE1" w14:textId="77777777" w:rsidR="008C0752" w:rsidRPr="007502EF" w:rsidRDefault="008C0752" w:rsidP="008C0752">
      <w:pPr>
        <w:ind w:firstLine="2267"/>
        <w:jc w:val="both"/>
        <w:rPr>
          <w:rFonts w:hint="cs"/>
          <w:rtl/>
        </w:rPr>
      </w:pPr>
      <w:r w:rsidRPr="007502EF">
        <w:rPr>
          <w:rFonts w:hint="cs"/>
          <w:rtl/>
        </w:rPr>
        <w:t>מהקב"ה.</w:t>
      </w:r>
    </w:p>
    <w:p w14:paraId="24ACC931" w14:textId="77777777" w:rsidR="008C0752" w:rsidRPr="007502EF" w:rsidRDefault="008C0752" w:rsidP="008C0752">
      <w:pPr>
        <w:jc w:val="both"/>
        <w:rPr>
          <w:rFonts w:hint="cs"/>
          <w:rtl/>
        </w:rPr>
      </w:pPr>
    </w:p>
    <w:p w14:paraId="13AF3345" w14:textId="77777777" w:rsidR="008C0752" w:rsidRDefault="008C0752" w:rsidP="008C0752">
      <w:pPr>
        <w:jc w:val="both"/>
        <w:rPr>
          <w:rtl/>
        </w:rPr>
      </w:pPr>
      <w:r w:rsidRPr="007502EF">
        <w:rPr>
          <w:rFonts w:hint="cs"/>
          <w:rtl/>
        </w:rPr>
        <w:t xml:space="preserve">עד כאן סיפור אחד מתוך שלושת הסיפורים </w:t>
      </w:r>
      <w:r w:rsidRPr="007502EF">
        <w:rPr>
          <w:rtl/>
        </w:rPr>
        <w:t>–</w:t>
      </w:r>
      <w:r w:rsidRPr="007502EF">
        <w:rPr>
          <w:rFonts w:hint="cs"/>
          <w:rtl/>
        </w:rPr>
        <w:t xml:space="preserve"> שמספרים שהם סגולה להשיג כל צורכי החג ברווח  לקראת הפסח.</w:t>
      </w:r>
    </w:p>
    <w:p w14:paraId="434EA912" w14:textId="77777777" w:rsidR="008C0752" w:rsidRDefault="008C0752" w:rsidP="008C0752">
      <w:pPr>
        <w:jc w:val="both"/>
        <w:rPr>
          <w:rtl/>
        </w:rPr>
      </w:pPr>
    </w:p>
    <w:p w14:paraId="3BB8EA8F" w14:textId="77777777" w:rsidR="008C0752" w:rsidRPr="007502EF" w:rsidRDefault="008C0752" w:rsidP="008C0752">
      <w:pPr>
        <w:jc w:val="both"/>
        <w:rPr>
          <w:rFonts w:hint="cs"/>
          <w:rtl/>
        </w:rPr>
      </w:pPr>
      <w:r w:rsidRPr="007502EF">
        <w:rPr>
          <w:rFonts w:hint="cs"/>
          <w:rtl/>
        </w:rPr>
        <w:t xml:space="preserve">קוף </w:t>
      </w:r>
      <w:r w:rsidRPr="007502EF">
        <w:rPr>
          <w:rtl/>
        </w:rPr>
        <w:t>–</w:t>
      </w:r>
      <w:r w:rsidRPr="007502EF">
        <w:rPr>
          <w:rFonts w:hint="cs"/>
          <w:rtl/>
        </w:rPr>
        <w:t xml:space="preserve"> כאמור, הקוף מחקה את האדם וזהו גם  לשון  קופי,   העתק </w:t>
      </w:r>
      <w:r w:rsidRPr="007502EF">
        <w:rPr>
          <w:rtl/>
        </w:rPr>
        <w:t>–</w:t>
      </w:r>
      <w:r w:rsidRPr="007502EF">
        <w:rPr>
          <w:rFonts w:hint="cs"/>
          <w:rtl/>
        </w:rPr>
        <w:t xml:space="preserve"> </w:t>
      </w:r>
      <w:r w:rsidRPr="007502EF">
        <w:rPr>
          <w:rFonts w:hint="cs"/>
        </w:rPr>
        <w:t>COPY</w:t>
      </w:r>
      <w:r w:rsidRPr="007502EF">
        <w:rPr>
          <w:rFonts w:hint="cs"/>
          <w:rtl/>
        </w:rPr>
        <w:t xml:space="preserve"> </w:t>
      </w:r>
      <w:r w:rsidRPr="007502EF">
        <w:rPr>
          <w:rtl/>
        </w:rPr>
        <w:t>–</w:t>
      </w:r>
      <w:r w:rsidRPr="007502EF">
        <w:rPr>
          <w:rFonts w:hint="cs"/>
          <w:rtl/>
        </w:rPr>
        <w:t xml:space="preserve"> </w:t>
      </w:r>
    </w:p>
    <w:p w14:paraId="400B53AE" w14:textId="77777777" w:rsidR="008C0752" w:rsidRPr="007502EF" w:rsidRDefault="008C0752" w:rsidP="008C0752">
      <w:pPr>
        <w:ind w:left="707"/>
        <w:jc w:val="both"/>
        <w:rPr>
          <w:rFonts w:hint="cs"/>
          <w:rtl/>
        </w:rPr>
      </w:pPr>
      <w:r w:rsidRPr="007502EF">
        <w:rPr>
          <w:rFonts w:hint="cs"/>
          <w:rtl/>
        </w:rPr>
        <w:t xml:space="preserve">שהיא כנראה מילה נגזרת מלשון קוף. זאת אינה בדיחה </w:t>
      </w:r>
      <w:r w:rsidRPr="007502EF">
        <w:rPr>
          <w:rtl/>
        </w:rPr>
        <w:t>–</w:t>
      </w:r>
      <w:r w:rsidRPr="007502EF">
        <w:rPr>
          <w:rFonts w:hint="cs"/>
          <w:rtl/>
        </w:rPr>
        <w:t xml:space="preserve"> וישנם מדקדקים האומרים שזאת אחת המילים הלועזיות שיש להן שורש בלשון הקודש.</w:t>
      </w:r>
    </w:p>
    <w:p w14:paraId="0D960AFD" w14:textId="77777777" w:rsidR="008C0752" w:rsidRPr="007502EF" w:rsidRDefault="008C0752" w:rsidP="008C0752">
      <w:pPr>
        <w:jc w:val="both"/>
        <w:rPr>
          <w:rFonts w:hint="cs"/>
          <w:rtl/>
        </w:rPr>
      </w:pPr>
    </w:p>
    <w:p w14:paraId="5030380B" w14:textId="77777777" w:rsidR="008C0752" w:rsidRPr="007502EF" w:rsidRDefault="008C0752" w:rsidP="008C0752">
      <w:pPr>
        <w:jc w:val="both"/>
        <w:rPr>
          <w:rFonts w:hint="cs"/>
          <w:rtl/>
        </w:rPr>
      </w:pPr>
      <w:r w:rsidRPr="007502EF">
        <w:rPr>
          <w:rFonts w:hint="cs"/>
          <w:rtl/>
        </w:rPr>
        <w:t xml:space="preserve">לא כמו קוף - ואם כן, לכל אחד המטבעות שלו </w:t>
      </w:r>
      <w:r w:rsidRPr="007502EF">
        <w:rPr>
          <w:rtl/>
        </w:rPr>
        <w:t>–</w:t>
      </w:r>
      <w:r w:rsidRPr="007502EF">
        <w:rPr>
          <w:rFonts w:hint="cs"/>
          <w:rtl/>
        </w:rPr>
        <w:t xml:space="preserve"> אם אתה  האיש,  צורתן  של</w:t>
      </w:r>
    </w:p>
    <w:p w14:paraId="64E2D74F" w14:textId="77777777" w:rsidR="008C0752" w:rsidRPr="007502EF" w:rsidRDefault="008C0752" w:rsidP="008C0752">
      <w:pPr>
        <w:ind w:left="1558"/>
        <w:jc w:val="both"/>
        <w:rPr>
          <w:rFonts w:hint="cs"/>
          <w:rtl/>
        </w:rPr>
      </w:pPr>
      <w:r w:rsidRPr="007502EF">
        <w:rPr>
          <w:rFonts w:hint="cs"/>
          <w:rtl/>
        </w:rPr>
        <w:t xml:space="preserve">זקן וזקנה </w:t>
      </w:r>
      <w:r w:rsidRPr="007502EF">
        <w:rPr>
          <w:rtl/>
        </w:rPr>
        <w:t>–</w:t>
      </w:r>
      <w:r w:rsidRPr="007502EF">
        <w:rPr>
          <w:rFonts w:hint="cs"/>
          <w:rtl/>
        </w:rPr>
        <w:t xml:space="preserve"> ואם זו אשתך - צורתן של בחור ובתולה. ויש ענין גדול להסתכל על הצורות המוטבעות ע"ג המטבעות בגלל שזהו סוד הצלמים </w:t>
      </w:r>
      <w:r w:rsidRPr="007502EF">
        <w:rPr>
          <w:rtl/>
        </w:rPr>
        <w:t>–</w:t>
      </w:r>
      <w:r w:rsidRPr="007502EF">
        <w:rPr>
          <w:rFonts w:hint="cs"/>
          <w:rtl/>
        </w:rPr>
        <w:t xml:space="preserve"> וממילא גם לצחצח אותם מידי פעם </w:t>
      </w:r>
      <w:r w:rsidRPr="007502EF">
        <w:rPr>
          <w:rtl/>
        </w:rPr>
        <w:t>–</w:t>
      </w:r>
      <w:r w:rsidRPr="007502EF">
        <w:rPr>
          <w:rFonts w:hint="cs"/>
          <w:rtl/>
        </w:rPr>
        <w:t xml:space="preserve"> אבל לא כמו קוף </w:t>
      </w:r>
      <w:r w:rsidRPr="007502EF">
        <w:rPr>
          <w:rtl/>
        </w:rPr>
        <w:t>–</w:t>
      </w:r>
      <w:r w:rsidRPr="007502EF">
        <w:rPr>
          <w:rFonts w:hint="cs"/>
          <w:rtl/>
        </w:rPr>
        <w:t xml:space="preserve"> אלא רק כמו יהודי תמים. </w:t>
      </w:r>
    </w:p>
    <w:p w14:paraId="6D6ADF51" w14:textId="77777777" w:rsidR="008C0752" w:rsidRPr="007502EF" w:rsidRDefault="008C0752" w:rsidP="008C0752">
      <w:pPr>
        <w:ind w:left="1558"/>
        <w:jc w:val="both"/>
        <w:rPr>
          <w:rFonts w:hint="cs"/>
          <w:rtl/>
        </w:rPr>
      </w:pPr>
    </w:p>
    <w:p w14:paraId="38061CAA" w14:textId="77777777" w:rsidR="008C0752" w:rsidRPr="007502EF" w:rsidRDefault="008C0752" w:rsidP="008C0752">
      <w:pPr>
        <w:ind w:left="1558"/>
        <w:jc w:val="both"/>
        <w:rPr>
          <w:rFonts w:hint="cs"/>
          <w:rtl/>
        </w:rPr>
      </w:pPr>
      <w:r w:rsidRPr="007502EF">
        <w:rPr>
          <w:rFonts w:hint="cs"/>
          <w:rtl/>
        </w:rPr>
        <w:t xml:space="preserve">לחיים לחיים </w:t>
      </w:r>
      <w:r w:rsidRPr="007502EF">
        <w:rPr>
          <w:rtl/>
        </w:rPr>
        <w:t>–</w:t>
      </w:r>
      <w:r w:rsidRPr="007502EF">
        <w:rPr>
          <w:rFonts w:hint="cs"/>
          <w:rtl/>
        </w:rPr>
        <w:t xml:space="preserve"> שבזכות תמימותו של היהודי יהיו גם לנו ולכל ישראל כל צורכי החג ברווח.</w:t>
      </w:r>
    </w:p>
    <w:p w14:paraId="5D867182" w14:textId="77777777" w:rsidR="008C0752" w:rsidRPr="007502EF" w:rsidRDefault="008C0752" w:rsidP="008C0752">
      <w:pPr>
        <w:ind w:firstLine="1558"/>
        <w:jc w:val="both"/>
        <w:rPr>
          <w:rFonts w:hint="cs"/>
          <w:rtl/>
        </w:rPr>
      </w:pPr>
    </w:p>
    <w:p w14:paraId="09BD7A92" w14:textId="77777777" w:rsidR="008C0752" w:rsidRPr="007502EF" w:rsidRDefault="008C0752" w:rsidP="008C0752">
      <w:pPr>
        <w:jc w:val="both"/>
        <w:rPr>
          <w:rFonts w:hint="cs"/>
          <w:rtl/>
        </w:rPr>
      </w:pPr>
    </w:p>
    <w:p w14:paraId="4513ED8F" w14:textId="77777777" w:rsidR="008C0752" w:rsidRPr="007502EF" w:rsidRDefault="008C0752" w:rsidP="008C0752">
      <w:pPr>
        <w:jc w:val="both"/>
        <w:rPr>
          <w:rFonts w:hint="cs"/>
          <w:rtl/>
        </w:rPr>
      </w:pPr>
      <w:r w:rsidRPr="007502EF">
        <w:rPr>
          <w:rFonts w:hint="cs"/>
          <w:rtl/>
        </w:rPr>
        <w:t xml:space="preserve">בהשגחה פרטית הרמתי כאן כוס ואמרתי לחיים </w:t>
      </w:r>
      <w:r w:rsidRPr="007502EF">
        <w:rPr>
          <w:rtl/>
        </w:rPr>
        <w:t>–</w:t>
      </w:r>
      <w:r w:rsidRPr="007502EF">
        <w:rPr>
          <w:rFonts w:hint="cs"/>
          <w:rtl/>
        </w:rPr>
        <w:t xml:space="preserve"> וכששתיתי מהכוס מצאתי שבכוס היו מים ולא משקה </w:t>
      </w:r>
      <w:r w:rsidRPr="007502EF">
        <w:rPr>
          <w:rtl/>
        </w:rPr>
        <w:t>–</w:t>
      </w:r>
      <w:r w:rsidRPr="007502EF">
        <w:rPr>
          <w:rFonts w:hint="cs"/>
          <w:rtl/>
        </w:rPr>
        <w:t xml:space="preserve"> ועל כן נספר גם את הסיפור השני מבין שלושת הסיפורים - שלא חשבתי לכתחילה לספרו </w:t>
      </w:r>
      <w:r w:rsidRPr="007502EF">
        <w:rPr>
          <w:rtl/>
        </w:rPr>
        <w:t>–</w:t>
      </w:r>
      <w:r w:rsidRPr="007502EF">
        <w:rPr>
          <w:rFonts w:hint="cs"/>
          <w:rtl/>
        </w:rPr>
        <w:t xml:space="preserve"> והוא סיפור מהרבי ר' אלימלך.</w:t>
      </w:r>
    </w:p>
    <w:p w14:paraId="288D5B78" w14:textId="77777777" w:rsidR="008C0752" w:rsidRPr="007502EF" w:rsidRDefault="008C0752" w:rsidP="008C0752">
      <w:pPr>
        <w:ind w:firstLine="1558"/>
        <w:jc w:val="both"/>
        <w:rPr>
          <w:rFonts w:hint="cs"/>
          <w:rtl/>
        </w:rPr>
      </w:pPr>
    </w:p>
    <w:p w14:paraId="51FAE03C" w14:textId="77777777" w:rsidR="008C0752" w:rsidRDefault="008C0752" w:rsidP="008C0752">
      <w:pPr>
        <w:pStyle w:val="3"/>
        <w:jc w:val="both"/>
        <w:rPr>
          <w:rFonts w:hint="cs"/>
          <w:rtl/>
        </w:rPr>
      </w:pPr>
      <w:bookmarkStart w:id="38" w:name="_Toc96693298"/>
      <w:bookmarkStart w:id="39" w:name="_Toc508539988"/>
      <w:r>
        <w:rPr>
          <w:rFonts w:hint="cs"/>
          <w:rtl/>
        </w:rPr>
        <w:t>*מושגים - הדרן - שלושה סיפורים - סגולה - הרבי אלימלך, החסיד והי"ש</w:t>
      </w:r>
      <w:bookmarkEnd w:id="38"/>
      <w:bookmarkEnd w:id="39"/>
    </w:p>
    <w:p w14:paraId="20794F3E" w14:textId="77777777" w:rsidR="008C0752" w:rsidRPr="007502EF" w:rsidRDefault="008C0752" w:rsidP="008C0752">
      <w:pPr>
        <w:jc w:val="both"/>
        <w:rPr>
          <w:rFonts w:hint="cs"/>
          <w:rtl/>
        </w:rPr>
      </w:pPr>
    </w:p>
    <w:p w14:paraId="68E1B126" w14:textId="77777777" w:rsidR="008C0752" w:rsidRPr="007502EF" w:rsidRDefault="008C0752" w:rsidP="008C0752">
      <w:pPr>
        <w:jc w:val="both"/>
        <w:rPr>
          <w:rFonts w:hint="cs"/>
          <w:rtl/>
        </w:rPr>
      </w:pPr>
      <w:r w:rsidRPr="007502EF">
        <w:rPr>
          <w:rFonts w:hint="cs"/>
          <w:rtl/>
        </w:rPr>
        <w:t xml:space="preserve">אחד מחסידי הרבי ר' אלימלך היה  סוחר במשקאות חריפים, סוחר בי"ש. לפני חג הפסח היה החסיד מכין חבית גדולה של י"ש </w:t>
      </w:r>
      <w:r w:rsidRPr="007502EF">
        <w:rPr>
          <w:rtl/>
        </w:rPr>
        <w:t>–</w:t>
      </w:r>
      <w:r w:rsidRPr="007502EF">
        <w:rPr>
          <w:rFonts w:hint="cs"/>
          <w:rtl/>
        </w:rPr>
        <w:t xml:space="preserve"> אותה היה נוהג להבריח אל מעבר לגבול ולמכרה </w:t>
      </w:r>
      <w:r w:rsidRPr="007502EF">
        <w:rPr>
          <w:rtl/>
        </w:rPr>
        <w:t>–</w:t>
      </w:r>
      <w:r w:rsidRPr="007502EF">
        <w:rPr>
          <w:rFonts w:hint="cs"/>
          <w:rtl/>
        </w:rPr>
        <w:t xml:space="preserve"> ומהרווח היה קונה ומכין את כל צורכי חג הפסח.</w:t>
      </w:r>
    </w:p>
    <w:p w14:paraId="3555DE6A" w14:textId="77777777" w:rsidR="008C0752" w:rsidRPr="007502EF" w:rsidRDefault="008C0752" w:rsidP="008C0752">
      <w:pPr>
        <w:jc w:val="both"/>
        <w:rPr>
          <w:rFonts w:hint="cs"/>
          <w:rtl/>
        </w:rPr>
      </w:pPr>
    </w:p>
    <w:p w14:paraId="3A4259A8" w14:textId="77777777" w:rsidR="008C0752" w:rsidRPr="007502EF" w:rsidRDefault="008C0752" w:rsidP="008C0752">
      <w:pPr>
        <w:jc w:val="both"/>
        <w:rPr>
          <w:rFonts w:hint="cs"/>
          <w:rtl/>
        </w:rPr>
      </w:pPr>
      <w:r w:rsidRPr="007502EF">
        <w:rPr>
          <w:rFonts w:hint="cs"/>
          <w:rtl/>
        </w:rPr>
        <w:t xml:space="preserve">אותה שנה, נסע החסיד בעגלה עם חבית הי"ש שלו </w:t>
      </w:r>
      <w:r w:rsidRPr="007502EF">
        <w:rPr>
          <w:rtl/>
        </w:rPr>
        <w:t>–</w:t>
      </w:r>
      <w:r w:rsidRPr="007502EF">
        <w:rPr>
          <w:rFonts w:hint="cs"/>
          <w:rtl/>
        </w:rPr>
        <w:t xml:space="preserve"> ותוך שהוא מנסה להבריח את הגבול - תפסו אותו שומרי הגבול והחרימו את מטענו היקר. ואכן, החסיד נקלע למצב קשה ביותר </w:t>
      </w:r>
      <w:r w:rsidRPr="007502EF">
        <w:rPr>
          <w:rtl/>
        </w:rPr>
        <w:t>–</w:t>
      </w:r>
      <w:r w:rsidRPr="007502EF">
        <w:rPr>
          <w:rFonts w:hint="cs"/>
          <w:rtl/>
        </w:rPr>
        <w:t xml:space="preserve"> כל כספו מושקע בחבית הי"ש </w:t>
      </w:r>
      <w:r w:rsidRPr="007502EF">
        <w:rPr>
          <w:rtl/>
        </w:rPr>
        <w:t>–</w:t>
      </w:r>
      <w:r w:rsidRPr="007502EF">
        <w:rPr>
          <w:rFonts w:hint="cs"/>
          <w:rtl/>
        </w:rPr>
        <w:t xml:space="preserve"> ואם אינו מצליח למכור את חבית הי"ש </w:t>
      </w:r>
      <w:r w:rsidRPr="007502EF">
        <w:rPr>
          <w:rtl/>
        </w:rPr>
        <w:t>–</w:t>
      </w:r>
      <w:r w:rsidRPr="007502EF">
        <w:rPr>
          <w:rFonts w:hint="cs"/>
          <w:rtl/>
        </w:rPr>
        <w:t xml:space="preserve"> הרי הוא נשאר חסר פרוטה </w:t>
      </w:r>
      <w:r w:rsidRPr="007502EF">
        <w:rPr>
          <w:rtl/>
        </w:rPr>
        <w:t>–</w:t>
      </w:r>
      <w:r w:rsidRPr="007502EF">
        <w:rPr>
          <w:rFonts w:hint="cs"/>
          <w:rtl/>
        </w:rPr>
        <w:t xml:space="preserve"> ומהיכן יביא את כל צורכי חג הפסח ?</w:t>
      </w:r>
    </w:p>
    <w:p w14:paraId="1E765102" w14:textId="77777777" w:rsidR="008C0752" w:rsidRPr="007502EF" w:rsidRDefault="008C0752" w:rsidP="008C0752">
      <w:pPr>
        <w:jc w:val="both"/>
        <w:rPr>
          <w:rFonts w:hint="cs"/>
          <w:rtl/>
        </w:rPr>
      </w:pPr>
    </w:p>
    <w:p w14:paraId="3C0E7E70" w14:textId="77777777" w:rsidR="008C0752" w:rsidRPr="007502EF" w:rsidRDefault="008C0752" w:rsidP="008C0752">
      <w:pPr>
        <w:jc w:val="both"/>
        <w:rPr>
          <w:rFonts w:hint="cs"/>
          <w:rtl/>
        </w:rPr>
      </w:pPr>
      <w:r w:rsidRPr="007502EF">
        <w:rPr>
          <w:rFonts w:hint="cs"/>
          <w:rtl/>
        </w:rPr>
        <w:t xml:space="preserve">מיד חזר החסיד ורץ מהר לרבי שלו, הרבי ר' אלימלך </w:t>
      </w:r>
      <w:r w:rsidRPr="007502EF">
        <w:rPr>
          <w:rtl/>
        </w:rPr>
        <w:t>–</w:t>
      </w:r>
      <w:r w:rsidRPr="007502EF">
        <w:rPr>
          <w:rFonts w:hint="cs"/>
          <w:rtl/>
        </w:rPr>
        <w:t xml:space="preserve"> וסיפר לו בדמעות שליש את כל המוצאות אותו ואת מצבו הכספי הקשה </w:t>
      </w:r>
      <w:r w:rsidRPr="007502EF">
        <w:rPr>
          <w:rtl/>
        </w:rPr>
        <w:t>–</w:t>
      </w:r>
      <w:r w:rsidRPr="007502EF">
        <w:rPr>
          <w:rFonts w:hint="cs"/>
          <w:rtl/>
        </w:rPr>
        <w:t xml:space="preserve"> וביקש לשמוע את עצת הרבי.</w:t>
      </w:r>
    </w:p>
    <w:p w14:paraId="131557D2" w14:textId="77777777" w:rsidR="008C0752" w:rsidRPr="007502EF" w:rsidRDefault="008C0752" w:rsidP="008C0752">
      <w:pPr>
        <w:jc w:val="both"/>
        <w:rPr>
          <w:rFonts w:hint="cs"/>
          <w:rtl/>
        </w:rPr>
      </w:pPr>
    </w:p>
    <w:p w14:paraId="34D6D18E" w14:textId="77777777" w:rsidR="008C0752" w:rsidRPr="007502EF" w:rsidRDefault="008C0752" w:rsidP="008C0752">
      <w:pPr>
        <w:jc w:val="both"/>
        <w:rPr>
          <w:rFonts w:hint="cs"/>
          <w:rtl/>
        </w:rPr>
      </w:pPr>
      <w:r w:rsidRPr="007502EF">
        <w:rPr>
          <w:rFonts w:hint="cs"/>
          <w:rtl/>
        </w:rPr>
        <w:t xml:space="preserve">אמר לו הרבי ר' אלימלך לחזור לשומרי הגבול </w:t>
      </w:r>
      <w:r w:rsidRPr="007502EF">
        <w:rPr>
          <w:rtl/>
        </w:rPr>
        <w:t>–</w:t>
      </w:r>
      <w:r w:rsidRPr="007502EF">
        <w:rPr>
          <w:rFonts w:hint="cs"/>
          <w:rtl/>
        </w:rPr>
        <w:t xml:space="preserve"> ולהגיד להם שקרתה כאן טעות - וזו אינה חבית של י"ש אלא חבית של מים </w:t>
      </w:r>
      <w:r w:rsidRPr="007502EF">
        <w:rPr>
          <w:rtl/>
        </w:rPr>
        <w:t>–</w:t>
      </w:r>
      <w:r w:rsidRPr="007502EF">
        <w:rPr>
          <w:rFonts w:hint="cs"/>
          <w:rtl/>
        </w:rPr>
        <w:t xml:space="preserve"> ועליהם רק לטעום מהחבית כדי להוכח בזאת.</w:t>
      </w:r>
    </w:p>
    <w:p w14:paraId="30320C41" w14:textId="77777777" w:rsidR="008C0752" w:rsidRPr="007502EF" w:rsidRDefault="008C0752" w:rsidP="008C0752">
      <w:pPr>
        <w:jc w:val="both"/>
        <w:rPr>
          <w:rFonts w:hint="cs"/>
          <w:rtl/>
        </w:rPr>
      </w:pPr>
    </w:p>
    <w:p w14:paraId="0B0CE106" w14:textId="77777777" w:rsidR="008C0752" w:rsidRPr="007502EF" w:rsidRDefault="008C0752" w:rsidP="008C0752">
      <w:pPr>
        <w:jc w:val="both"/>
        <w:rPr>
          <w:rFonts w:hint="cs"/>
          <w:rtl/>
        </w:rPr>
      </w:pPr>
      <w:r w:rsidRPr="007502EF">
        <w:rPr>
          <w:rFonts w:hint="cs"/>
          <w:rtl/>
        </w:rPr>
        <w:t xml:space="preserve">והחסיד, שהוא חסיד אמיתי </w:t>
      </w:r>
      <w:r w:rsidRPr="007502EF">
        <w:rPr>
          <w:rtl/>
        </w:rPr>
        <w:t>–</w:t>
      </w:r>
      <w:r w:rsidRPr="007502EF">
        <w:rPr>
          <w:rFonts w:hint="cs"/>
          <w:rtl/>
        </w:rPr>
        <w:t xml:space="preserve"> עשה כעצת הרבי </w:t>
      </w:r>
      <w:r w:rsidRPr="007502EF">
        <w:rPr>
          <w:rtl/>
        </w:rPr>
        <w:t>–</w:t>
      </w:r>
      <w:r w:rsidRPr="007502EF">
        <w:rPr>
          <w:rFonts w:hint="cs"/>
          <w:rtl/>
        </w:rPr>
        <w:t xml:space="preserve"> וחזר אל שומרי הגבול, ואמר להם שזו חבית של מים ועליהם רק לטעום וכו'.</w:t>
      </w:r>
    </w:p>
    <w:p w14:paraId="08215AA1" w14:textId="77777777" w:rsidR="008C0752" w:rsidRDefault="008C0752" w:rsidP="008C0752">
      <w:pPr>
        <w:jc w:val="both"/>
        <w:rPr>
          <w:rtl/>
        </w:rPr>
      </w:pPr>
      <w:r w:rsidRPr="007502EF">
        <w:rPr>
          <w:rFonts w:hint="cs"/>
          <w:rtl/>
        </w:rPr>
        <w:t xml:space="preserve">טעמו השומרים </w:t>
      </w:r>
      <w:r w:rsidRPr="007502EF">
        <w:rPr>
          <w:rtl/>
        </w:rPr>
        <w:t>–</w:t>
      </w:r>
      <w:r w:rsidRPr="007502EF">
        <w:rPr>
          <w:rFonts w:hint="cs"/>
          <w:rtl/>
        </w:rPr>
        <w:t xml:space="preserve"> ואכן היו אלו רק מים </w:t>
      </w:r>
      <w:r w:rsidRPr="007502EF">
        <w:rPr>
          <w:rtl/>
        </w:rPr>
        <w:t>–</w:t>
      </w:r>
      <w:r w:rsidRPr="007502EF">
        <w:rPr>
          <w:rFonts w:hint="cs"/>
          <w:rtl/>
        </w:rPr>
        <w:t xml:space="preserve"> ומיד החזירו את החבית לחסיד </w:t>
      </w:r>
      <w:r w:rsidRPr="007502EF">
        <w:rPr>
          <w:rtl/>
        </w:rPr>
        <w:t>–</w:t>
      </w:r>
      <w:r w:rsidRPr="007502EF">
        <w:rPr>
          <w:rFonts w:hint="cs"/>
          <w:rtl/>
        </w:rPr>
        <w:t xml:space="preserve"> שמיהר להטעינה על עגלתו ולחזור לרבי ר' אלימלך.</w:t>
      </w:r>
    </w:p>
    <w:p w14:paraId="029E95DA" w14:textId="77777777" w:rsidR="008C0752" w:rsidRDefault="008C0752" w:rsidP="008C0752">
      <w:pPr>
        <w:jc w:val="both"/>
        <w:rPr>
          <w:rtl/>
        </w:rPr>
      </w:pPr>
    </w:p>
    <w:p w14:paraId="18E78AFD" w14:textId="77777777" w:rsidR="008C0752" w:rsidRPr="007502EF" w:rsidRDefault="008C0752" w:rsidP="008C0752">
      <w:pPr>
        <w:jc w:val="both"/>
        <w:rPr>
          <w:rFonts w:hint="cs"/>
          <w:rtl/>
        </w:rPr>
      </w:pPr>
      <w:r w:rsidRPr="007502EF">
        <w:rPr>
          <w:rFonts w:hint="cs"/>
          <w:rtl/>
        </w:rPr>
        <w:t xml:space="preserve">נכנס החסיד לרבי </w:t>
      </w:r>
      <w:r w:rsidRPr="007502EF">
        <w:rPr>
          <w:rtl/>
        </w:rPr>
        <w:t>–</w:t>
      </w:r>
      <w:r w:rsidRPr="007502EF">
        <w:rPr>
          <w:rFonts w:hint="cs"/>
          <w:rtl/>
        </w:rPr>
        <w:t xml:space="preserve"> והתחיל בוכה שנית בדמעות שליש </w:t>
      </w:r>
      <w:r w:rsidRPr="007502EF">
        <w:rPr>
          <w:rtl/>
        </w:rPr>
        <w:t>–</w:t>
      </w:r>
      <w:r w:rsidRPr="007502EF">
        <w:rPr>
          <w:rFonts w:hint="cs"/>
          <w:rtl/>
        </w:rPr>
        <w:t xml:space="preserve"> היתה לי חבית של י"ש שאותה אמור הייתי למכור וברווח לקנות את כל צורכי חג הפסח </w:t>
      </w:r>
      <w:r w:rsidRPr="007502EF">
        <w:rPr>
          <w:rtl/>
        </w:rPr>
        <w:t>–</w:t>
      </w:r>
      <w:r w:rsidRPr="007502EF">
        <w:rPr>
          <w:rFonts w:hint="cs"/>
          <w:rtl/>
        </w:rPr>
        <w:t xml:space="preserve"> ועכשיו, כשהחבית י"ש הפכה לחבית מים </w:t>
      </w:r>
      <w:r w:rsidRPr="007502EF">
        <w:rPr>
          <w:rtl/>
        </w:rPr>
        <w:t>–</w:t>
      </w:r>
      <w:r w:rsidRPr="007502EF">
        <w:rPr>
          <w:rFonts w:hint="cs"/>
          <w:rtl/>
        </w:rPr>
        <w:t xml:space="preserve"> נשארתי חסר כל וללא פרוטה לפורטה </w:t>
      </w:r>
      <w:r w:rsidRPr="007502EF">
        <w:rPr>
          <w:rtl/>
        </w:rPr>
        <w:t>–</w:t>
      </w:r>
      <w:r w:rsidRPr="007502EF">
        <w:rPr>
          <w:rFonts w:hint="cs"/>
          <w:rtl/>
        </w:rPr>
        <w:t xml:space="preserve"> ומהיכן אשיג את כל צורכי החג ?</w:t>
      </w:r>
    </w:p>
    <w:p w14:paraId="05CBC7A2" w14:textId="77777777" w:rsidR="008C0752" w:rsidRPr="007502EF" w:rsidRDefault="008C0752" w:rsidP="008C0752">
      <w:pPr>
        <w:jc w:val="both"/>
        <w:rPr>
          <w:rFonts w:hint="cs"/>
          <w:rtl/>
        </w:rPr>
      </w:pPr>
    </w:p>
    <w:p w14:paraId="75B65369" w14:textId="77777777" w:rsidR="008C0752" w:rsidRPr="007502EF" w:rsidRDefault="008C0752" w:rsidP="008C0752">
      <w:pPr>
        <w:jc w:val="both"/>
        <w:rPr>
          <w:rFonts w:hint="cs"/>
          <w:rtl/>
        </w:rPr>
      </w:pPr>
      <w:r w:rsidRPr="007502EF">
        <w:rPr>
          <w:rFonts w:hint="cs"/>
          <w:rtl/>
        </w:rPr>
        <w:t xml:space="preserve">אמר לו הרבי </w:t>
      </w:r>
      <w:r w:rsidRPr="007502EF">
        <w:rPr>
          <w:rtl/>
        </w:rPr>
        <w:t>–</w:t>
      </w:r>
      <w:r w:rsidRPr="007502EF">
        <w:rPr>
          <w:rFonts w:hint="cs"/>
          <w:rtl/>
        </w:rPr>
        <w:t xml:space="preserve"> טעם גם אתה מהמשקה שבחבית. טעם החסיד מהמשקה ומצא שאכן הוא י"ש משובח.</w:t>
      </w:r>
    </w:p>
    <w:p w14:paraId="6EAAE0DF" w14:textId="77777777" w:rsidR="008C0752" w:rsidRPr="007502EF" w:rsidRDefault="008C0752" w:rsidP="008C0752">
      <w:pPr>
        <w:jc w:val="both"/>
        <w:rPr>
          <w:rFonts w:hint="cs"/>
          <w:rtl/>
        </w:rPr>
      </w:pPr>
    </w:p>
    <w:p w14:paraId="2C81C36C" w14:textId="77777777" w:rsidR="008C0752" w:rsidRPr="007502EF" w:rsidRDefault="008C0752" w:rsidP="008C0752">
      <w:pPr>
        <w:jc w:val="both"/>
        <w:rPr>
          <w:rFonts w:hint="cs"/>
          <w:rtl/>
        </w:rPr>
      </w:pPr>
      <w:r w:rsidRPr="007502EF">
        <w:rPr>
          <w:rFonts w:hint="cs"/>
          <w:rtl/>
        </w:rPr>
        <w:lastRenderedPageBreak/>
        <w:t xml:space="preserve">סיפור זה, הוא הסיפור הראשון שמספרים מבין אותם שלשת הסיפורים, ואילו הסיפור הראשון שסיפרנו הוא השלישי </w:t>
      </w:r>
      <w:r w:rsidRPr="007502EF">
        <w:rPr>
          <w:rtl/>
        </w:rPr>
        <w:t>–</w:t>
      </w:r>
      <w:r w:rsidRPr="007502EF">
        <w:rPr>
          <w:rFonts w:hint="cs"/>
          <w:rtl/>
        </w:rPr>
        <w:t xml:space="preserve"> לחיים לחיים.</w:t>
      </w:r>
    </w:p>
    <w:p w14:paraId="0932DC2E" w14:textId="77777777" w:rsidR="008C0752" w:rsidRPr="007502EF" w:rsidRDefault="008C0752" w:rsidP="008C0752">
      <w:pPr>
        <w:jc w:val="both"/>
        <w:rPr>
          <w:rFonts w:hint="cs"/>
          <w:rtl/>
        </w:rPr>
      </w:pPr>
    </w:p>
    <w:p w14:paraId="7F35914C" w14:textId="77777777" w:rsidR="008C0752" w:rsidRPr="007502EF" w:rsidRDefault="008C0752" w:rsidP="008C0752">
      <w:pPr>
        <w:jc w:val="both"/>
        <w:rPr>
          <w:rFonts w:hint="cs"/>
          <w:rtl/>
        </w:rPr>
      </w:pPr>
    </w:p>
    <w:p w14:paraId="4514007A" w14:textId="77777777" w:rsidR="008C0752" w:rsidRPr="007502EF" w:rsidRDefault="008C0752" w:rsidP="008C0752">
      <w:pPr>
        <w:jc w:val="both"/>
        <w:rPr>
          <w:rFonts w:hint="cs"/>
          <w:rtl/>
        </w:rPr>
      </w:pPr>
      <w:r w:rsidRPr="007502EF">
        <w:rPr>
          <w:rFonts w:hint="cs"/>
          <w:rtl/>
        </w:rPr>
        <w:t xml:space="preserve">ההתוועדות נמשכה </w:t>
      </w:r>
      <w:r w:rsidRPr="007502EF">
        <w:rPr>
          <w:rtl/>
        </w:rPr>
        <w:t>–</w:t>
      </w:r>
      <w:r w:rsidRPr="007502EF">
        <w:rPr>
          <w:rFonts w:hint="cs"/>
          <w:rtl/>
        </w:rPr>
        <w:t xml:space="preserve"> וניגן הרב גינזבורג עוד ניגון </w:t>
      </w:r>
      <w:r w:rsidRPr="007502EF">
        <w:rPr>
          <w:rtl/>
        </w:rPr>
        <w:t>–</w:t>
      </w:r>
      <w:r w:rsidRPr="007502EF">
        <w:rPr>
          <w:rFonts w:hint="cs"/>
          <w:rtl/>
        </w:rPr>
        <w:t xml:space="preserve"> וכזכור, היום יום כ"ח בחשון תשס"ג </w:t>
      </w:r>
      <w:r w:rsidRPr="007502EF">
        <w:rPr>
          <w:rtl/>
        </w:rPr>
        <w:t>–</w:t>
      </w:r>
      <w:r w:rsidRPr="007502EF">
        <w:rPr>
          <w:rFonts w:hint="cs"/>
          <w:rtl/>
        </w:rPr>
        <w:t xml:space="preserve"> יום הולדתו ה ח"ן של הרב גינזבורג.</w:t>
      </w:r>
    </w:p>
    <w:p w14:paraId="2B632981" w14:textId="77777777" w:rsidR="008C0752" w:rsidRPr="007502EF" w:rsidRDefault="008C0752" w:rsidP="008C0752">
      <w:pPr>
        <w:jc w:val="both"/>
        <w:rPr>
          <w:rFonts w:hint="cs"/>
          <w:rtl/>
        </w:rPr>
      </w:pPr>
    </w:p>
    <w:p w14:paraId="163C03E5" w14:textId="77777777" w:rsidR="008C0752" w:rsidRPr="007502EF" w:rsidRDefault="008C0752" w:rsidP="008C0752">
      <w:pPr>
        <w:jc w:val="both"/>
        <w:rPr>
          <w:rFonts w:hint="cs"/>
          <w:rtl/>
        </w:rPr>
      </w:pPr>
      <w:r w:rsidRPr="007502EF">
        <w:rPr>
          <w:rFonts w:hint="cs"/>
          <w:rtl/>
        </w:rPr>
        <w:t xml:space="preserve">ביום הולדת צריך לקבל החלטה טובה </w:t>
      </w:r>
      <w:r w:rsidRPr="007502EF">
        <w:rPr>
          <w:rtl/>
        </w:rPr>
        <w:t>–</w:t>
      </w:r>
      <w:r w:rsidRPr="007502EF">
        <w:rPr>
          <w:rFonts w:hint="cs"/>
          <w:rtl/>
        </w:rPr>
        <w:t xml:space="preserve"> וגם אני, תוך כדי הניגון, קבלתי החלטה טובה והיא - לספר כאן גם את הסיפור השלישי </w:t>
      </w:r>
      <w:r w:rsidRPr="007502EF">
        <w:rPr>
          <w:rtl/>
        </w:rPr>
        <w:t>–</w:t>
      </w:r>
      <w:r w:rsidRPr="007502EF">
        <w:rPr>
          <w:rFonts w:hint="cs"/>
          <w:rtl/>
        </w:rPr>
        <w:t xml:space="preserve"> שהוא כאמור השני מבין ג' הסיפורים.</w:t>
      </w:r>
    </w:p>
    <w:p w14:paraId="176E2D5A" w14:textId="77777777" w:rsidR="008C0752" w:rsidRDefault="008C0752" w:rsidP="008C0752">
      <w:pPr>
        <w:pStyle w:val="3"/>
        <w:jc w:val="both"/>
        <w:rPr>
          <w:rFonts w:hint="cs"/>
          <w:rtl/>
        </w:rPr>
      </w:pPr>
      <w:bookmarkStart w:id="40" w:name="_Toc96693299"/>
      <w:bookmarkStart w:id="41" w:name="_Toc508539989"/>
      <w:r>
        <w:rPr>
          <w:rFonts w:hint="cs"/>
          <w:rtl/>
        </w:rPr>
        <w:t>*מושגים - הדרן - שלושה סיפורים - סגולה - היהודי, המלך והטבעת והכומר דייני</w:t>
      </w:r>
      <w:bookmarkEnd w:id="40"/>
      <w:bookmarkEnd w:id="41"/>
    </w:p>
    <w:p w14:paraId="78CEA245" w14:textId="77777777" w:rsidR="008C0752" w:rsidRPr="007502EF" w:rsidRDefault="008C0752" w:rsidP="008C0752">
      <w:pPr>
        <w:jc w:val="both"/>
        <w:rPr>
          <w:rFonts w:hint="cs"/>
          <w:rtl/>
        </w:rPr>
      </w:pPr>
    </w:p>
    <w:p w14:paraId="2A342355" w14:textId="77777777" w:rsidR="008C0752" w:rsidRPr="007502EF" w:rsidRDefault="008C0752" w:rsidP="008C0752">
      <w:pPr>
        <w:jc w:val="both"/>
        <w:rPr>
          <w:rFonts w:hint="cs"/>
          <w:rtl/>
        </w:rPr>
      </w:pPr>
      <w:r w:rsidRPr="007502EF">
        <w:rPr>
          <w:rFonts w:hint="cs"/>
          <w:rtl/>
        </w:rPr>
        <w:t xml:space="preserve">פעם אחת איבד המלך את טבעתו היקרה  </w:t>
      </w:r>
      <w:r w:rsidRPr="007502EF">
        <w:rPr>
          <w:rtl/>
        </w:rPr>
        <w:t>–</w:t>
      </w:r>
      <w:r w:rsidRPr="007502EF">
        <w:rPr>
          <w:rFonts w:hint="cs"/>
          <w:rtl/>
        </w:rPr>
        <w:t xml:space="preserve"> שהיתה שווה הון תועפות, וגם היתה יקרה לליבו של המלך. כל כך יקרה היתה הטבעת למלך </w:t>
      </w:r>
      <w:r w:rsidRPr="007502EF">
        <w:rPr>
          <w:rtl/>
        </w:rPr>
        <w:t>–</w:t>
      </w:r>
      <w:r w:rsidRPr="007502EF">
        <w:rPr>
          <w:rFonts w:hint="cs"/>
          <w:rtl/>
        </w:rPr>
        <w:t xml:space="preserve"> עד שהקציב מכספו לכסות מראש את כל הוצאותיו של כל מי שיקבל על עצמו לחפש את הטבעת. </w:t>
      </w:r>
    </w:p>
    <w:p w14:paraId="2D3C4DDF" w14:textId="77777777" w:rsidR="008C0752" w:rsidRPr="007502EF" w:rsidRDefault="008C0752" w:rsidP="008C0752">
      <w:pPr>
        <w:jc w:val="both"/>
        <w:rPr>
          <w:rFonts w:hint="cs"/>
          <w:rtl/>
        </w:rPr>
      </w:pPr>
    </w:p>
    <w:p w14:paraId="7D841D41" w14:textId="77777777" w:rsidR="008C0752" w:rsidRPr="007502EF" w:rsidRDefault="008C0752" w:rsidP="008C0752">
      <w:pPr>
        <w:jc w:val="both"/>
        <w:rPr>
          <w:rFonts w:hint="cs"/>
          <w:rtl/>
        </w:rPr>
      </w:pPr>
      <w:r w:rsidRPr="007502EF">
        <w:rPr>
          <w:rFonts w:hint="cs"/>
          <w:rtl/>
        </w:rPr>
        <w:t xml:space="preserve">דבר זה פורסם בכל המדינה </w:t>
      </w:r>
      <w:r w:rsidRPr="007502EF">
        <w:rPr>
          <w:rtl/>
        </w:rPr>
        <w:t>–</w:t>
      </w:r>
      <w:r w:rsidRPr="007502EF">
        <w:rPr>
          <w:rFonts w:hint="cs"/>
          <w:rtl/>
        </w:rPr>
        <w:t xml:space="preserve"> והגיע גם לאוזניו של יהודי פשוט ועני מאוד </w:t>
      </w:r>
      <w:r w:rsidRPr="007502EF">
        <w:rPr>
          <w:rtl/>
        </w:rPr>
        <w:t>–</w:t>
      </w:r>
      <w:r w:rsidRPr="007502EF">
        <w:rPr>
          <w:rFonts w:hint="cs"/>
          <w:rtl/>
        </w:rPr>
        <w:t xml:space="preserve"> שחי במדינת אותו מלך. והימים ימי חדש ניסן, ומתקרב חג הפסח והצרכים מרובים </w:t>
      </w:r>
      <w:r w:rsidRPr="007502EF">
        <w:rPr>
          <w:rtl/>
        </w:rPr>
        <w:t>–</w:t>
      </w:r>
      <w:r w:rsidRPr="007502EF">
        <w:rPr>
          <w:rFonts w:hint="cs"/>
          <w:rtl/>
        </w:rPr>
        <w:t xml:space="preserve"> ולא היה ליהודי מהיכן לקנות צורכי החג. </w:t>
      </w:r>
    </w:p>
    <w:p w14:paraId="50633E20" w14:textId="77777777" w:rsidR="008C0752" w:rsidRPr="007502EF" w:rsidRDefault="008C0752" w:rsidP="008C0752">
      <w:pPr>
        <w:jc w:val="both"/>
        <w:rPr>
          <w:rFonts w:hint="cs"/>
          <w:rtl/>
        </w:rPr>
      </w:pPr>
    </w:p>
    <w:p w14:paraId="0A5320AE" w14:textId="77777777" w:rsidR="008C0752" w:rsidRPr="007502EF" w:rsidRDefault="008C0752" w:rsidP="008C0752">
      <w:pPr>
        <w:jc w:val="both"/>
        <w:rPr>
          <w:rFonts w:hint="cs"/>
          <w:rtl/>
        </w:rPr>
      </w:pPr>
      <w:r w:rsidRPr="007502EF">
        <w:rPr>
          <w:rFonts w:hint="cs"/>
          <w:rtl/>
        </w:rPr>
        <w:t xml:space="preserve">אמרה לו אשתו של היהודי </w:t>
      </w:r>
      <w:r w:rsidRPr="007502EF">
        <w:rPr>
          <w:rtl/>
        </w:rPr>
        <w:t>–</w:t>
      </w:r>
      <w:r w:rsidRPr="007502EF">
        <w:rPr>
          <w:rFonts w:hint="cs"/>
          <w:rtl/>
        </w:rPr>
        <w:t xml:space="preserve"> בעלי, היות ששמענו שהמלך נותן ביד רחבה לכל מי שמקבל על עצמו לחפש את הטבעת </w:t>
      </w:r>
      <w:r w:rsidRPr="007502EF">
        <w:rPr>
          <w:rtl/>
        </w:rPr>
        <w:t>–</w:t>
      </w:r>
      <w:r w:rsidRPr="007502EF">
        <w:rPr>
          <w:rFonts w:hint="cs"/>
          <w:rtl/>
        </w:rPr>
        <w:t xml:space="preserve"> לך מיד גם אתה לארמונו של המלך ותצהיר שם שגם אתה מוכן להתמסר לחפש את הטבעת היקרה. היהודי הפשוט והתמים עשה את רצון אשתו והלך לארמון המלך והודיע למלך שמוכן הוא לחפש את הטבעת היקרה. </w:t>
      </w:r>
    </w:p>
    <w:p w14:paraId="32195887" w14:textId="77777777" w:rsidR="008C0752" w:rsidRPr="007502EF" w:rsidRDefault="008C0752" w:rsidP="008C0752">
      <w:pPr>
        <w:jc w:val="both"/>
        <w:rPr>
          <w:rFonts w:hint="cs"/>
          <w:rtl/>
        </w:rPr>
      </w:pPr>
    </w:p>
    <w:p w14:paraId="1165F80E" w14:textId="77777777" w:rsidR="008C0752" w:rsidRPr="007502EF" w:rsidRDefault="008C0752" w:rsidP="008C0752">
      <w:pPr>
        <w:jc w:val="both"/>
        <w:rPr>
          <w:rFonts w:hint="cs"/>
          <w:rtl/>
        </w:rPr>
      </w:pPr>
      <w:r w:rsidRPr="007502EF">
        <w:rPr>
          <w:rFonts w:hint="cs"/>
          <w:rtl/>
        </w:rPr>
        <w:t xml:space="preserve">שמח המלך ומיד העניק ליהודי ביד רחבה </w:t>
      </w:r>
      <w:r w:rsidRPr="007502EF">
        <w:rPr>
          <w:rtl/>
        </w:rPr>
        <w:t>–</w:t>
      </w:r>
      <w:r w:rsidRPr="007502EF">
        <w:rPr>
          <w:rFonts w:hint="cs"/>
          <w:rtl/>
        </w:rPr>
        <w:t xml:space="preserve"> והיהודי חזר לביתו וקנה את כל צורכי החג </w:t>
      </w:r>
      <w:r w:rsidRPr="007502EF">
        <w:rPr>
          <w:rtl/>
        </w:rPr>
        <w:t>–</w:t>
      </w:r>
      <w:r w:rsidRPr="007502EF">
        <w:rPr>
          <w:rFonts w:hint="cs"/>
          <w:rtl/>
        </w:rPr>
        <w:t xml:space="preserve"> והתישב יחד עם בני ביתו לחגוג את ליל הסדר בשמחה גדולה. וכמובן, שהיהודי כבר שכח מהמלך ומהטבעת ומהחיפוש וכו'.</w:t>
      </w:r>
    </w:p>
    <w:p w14:paraId="0FE9EFBB" w14:textId="77777777" w:rsidR="008C0752" w:rsidRPr="007502EF" w:rsidRDefault="008C0752" w:rsidP="008C0752">
      <w:pPr>
        <w:jc w:val="both"/>
        <w:rPr>
          <w:rFonts w:hint="cs"/>
          <w:rtl/>
        </w:rPr>
      </w:pPr>
    </w:p>
    <w:p w14:paraId="1C9E86B8" w14:textId="77777777" w:rsidR="008C0752" w:rsidRPr="007502EF" w:rsidRDefault="008C0752" w:rsidP="008C0752">
      <w:pPr>
        <w:jc w:val="both"/>
        <w:rPr>
          <w:rFonts w:hint="cs"/>
          <w:rtl/>
        </w:rPr>
      </w:pPr>
      <w:r w:rsidRPr="007502EF">
        <w:rPr>
          <w:rFonts w:hint="cs"/>
          <w:rtl/>
        </w:rPr>
        <w:t xml:space="preserve">הכומר הערמומי, יועץ המלך ששמו היה דייני </w:t>
      </w:r>
      <w:r w:rsidRPr="007502EF">
        <w:rPr>
          <w:rtl/>
        </w:rPr>
        <w:t>–</w:t>
      </w:r>
      <w:r w:rsidRPr="007502EF">
        <w:rPr>
          <w:rFonts w:hint="cs"/>
          <w:rtl/>
        </w:rPr>
        <w:t xml:space="preserve"> עקב אחרי היהודי והבין בדיוק מה שקרה כאן </w:t>
      </w:r>
      <w:r w:rsidRPr="007502EF">
        <w:rPr>
          <w:rtl/>
        </w:rPr>
        <w:t>–</w:t>
      </w:r>
      <w:r w:rsidRPr="007502EF">
        <w:rPr>
          <w:rFonts w:hint="cs"/>
          <w:rtl/>
        </w:rPr>
        <w:t xml:space="preserve"> ומתוך שהוא גם שונא יהודים </w:t>
      </w:r>
      <w:r w:rsidRPr="007502EF">
        <w:rPr>
          <w:rtl/>
        </w:rPr>
        <w:t>–</w:t>
      </w:r>
      <w:r w:rsidRPr="007502EF">
        <w:rPr>
          <w:rFonts w:hint="cs"/>
          <w:rtl/>
        </w:rPr>
        <w:t xml:space="preserve"> מיד גילה את אוזנו של המלך שהנה היהודי רימה את המלך </w:t>
      </w:r>
      <w:r w:rsidRPr="007502EF">
        <w:rPr>
          <w:rtl/>
        </w:rPr>
        <w:t>–</w:t>
      </w:r>
      <w:r w:rsidRPr="007502EF">
        <w:rPr>
          <w:rFonts w:hint="cs"/>
          <w:rtl/>
        </w:rPr>
        <w:t xml:space="preserve"> לקח את כל הכסף וקנה בו צורכי חג הפסח </w:t>
      </w:r>
      <w:r w:rsidRPr="007502EF">
        <w:rPr>
          <w:rtl/>
        </w:rPr>
        <w:t>–</w:t>
      </w:r>
      <w:r w:rsidRPr="007502EF">
        <w:rPr>
          <w:rFonts w:hint="cs"/>
          <w:rtl/>
        </w:rPr>
        <w:t xml:space="preserve"> ואין לו שום ענין וכונה לחפש את הטבעת האבודה.</w:t>
      </w:r>
    </w:p>
    <w:p w14:paraId="08A2F3A6" w14:textId="77777777" w:rsidR="008C0752" w:rsidRPr="007502EF" w:rsidRDefault="008C0752" w:rsidP="008C0752">
      <w:pPr>
        <w:jc w:val="both"/>
        <w:rPr>
          <w:rFonts w:hint="cs"/>
          <w:rtl/>
        </w:rPr>
      </w:pPr>
    </w:p>
    <w:p w14:paraId="6E69E09F" w14:textId="77777777" w:rsidR="008C0752" w:rsidRDefault="008C0752" w:rsidP="008C0752">
      <w:pPr>
        <w:jc w:val="both"/>
        <w:rPr>
          <w:rtl/>
        </w:rPr>
      </w:pPr>
      <w:r w:rsidRPr="007502EF">
        <w:rPr>
          <w:rFonts w:hint="cs"/>
          <w:rtl/>
        </w:rPr>
        <w:t xml:space="preserve">המלך, לא השתכנע מיד מדברי הכומר </w:t>
      </w:r>
      <w:r w:rsidRPr="007502EF">
        <w:rPr>
          <w:rtl/>
        </w:rPr>
        <w:t>–</w:t>
      </w:r>
      <w:r w:rsidRPr="007502EF">
        <w:rPr>
          <w:rFonts w:hint="cs"/>
          <w:rtl/>
        </w:rPr>
        <w:t xml:space="preserve"> והלכו שניהם לבית היהודי לראות כיצד הוא מחפש את הטבעת - ואם אכן נכונים דברי הכומר.</w:t>
      </w:r>
    </w:p>
    <w:p w14:paraId="6EDB323D" w14:textId="77777777" w:rsidR="008C0752" w:rsidRDefault="008C0752" w:rsidP="008C0752">
      <w:pPr>
        <w:jc w:val="both"/>
        <w:rPr>
          <w:rtl/>
        </w:rPr>
      </w:pPr>
    </w:p>
    <w:p w14:paraId="6A233F60" w14:textId="77777777" w:rsidR="008C0752" w:rsidRPr="007502EF" w:rsidRDefault="008C0752" w:rsidP="008C0752">
      <w:pPr>
        <w:jc w:val="both"/>
        <w:rPr>
          <w:rFonts w:hint="cs"/>
          <w:rtl/>
        </w:rPr>
      </w:pPr>
      <w:r w:rsidRPr="007502EF">
        <w:rPr>
          <w:rFonts w:hint="cs"/>
          <w:rtl/>
        </w:rPr>
        <w:t xml:space="preserve">עמדו המלך והכומר מחוץ לביתו של היהודי, מציצים מבעד לחלון </w:t>
      </w:r>
      <w:r w:rsidRPr="007502EF">
        <w:rPr>
          <w:rtl/>
        </w:rPr>
        <w:t>–</w:t>
      </w:r>
      <w:r w:rsidRPr="007502EF">
        <w:rPr>
          <w:rFonts w:hint="cs"/>
          <w:rtl/>
        </w:rPr>
        <w:t xml:space="preserve"> שומעים ורואים את היהודי ומשפחתו חוגגים את ליל הסדר ואומרים את הפיוט דיינו. והיו אלו יהודי גליציה שאינם מבטאים דיינו </w:t>
      </w:r>
      <w:r w:rsidRPr="007502EF">
        <w:rPr>
          <w:rtl/>
        </w:rPr>
        <w:t>–</w:t>
      </w:r>
      <w:r w:rsidRPr="007502EF">
        <w:rPr>
          <w:rFonts w:hint="cs"/>
          <w:rtl/>
        </w:rPr>
        <w:t xml:space="preserve"> אלא דייני. היה בעל הבית שר לבדו את כל השורה "אילו וכו'" </w:t>
      </w:r>
      <w:r w:rsidRPr="007502EF">
        <w:rPr>
          <w:rtl/>
        </w:rPr>
        <w:t>–</w:t>
      </w:r>
      <w:r w:rsidRPr="007502EF">
        <w:rPr>
          <w:rFonts w:hint="cs"/>
          <w:rtl/>
        </w:rPr>
        <w:t xml:space="preserve"> ובני הבית עונים אחריו בקול רם </w:t>
      </w:r>
      <w:r w:rsidRPr="007502EF">
        <w:rPr>
          <w:rtl/>
        </w:rPr>
        <w:t>–</w:t>
      </w:r>
      <w:r w:rsidRPr="007502EF">
        <w:rPr>
          <w:rFonts w:hint="cs"/>
          <w:rtl/>
        </w:rPr>
        <w:t xml:space="preserve">  דייני. </w:t>
      </w:r>
    </w:p>
    <w:p w14:paraId="65433165" w14:textId="77777777" w:rsidR="008C0752" w:rsidRPr="007502EF" w:rsidRDefault="008C0752" w:rsidP="008C0752">
      <w:pPr>
        <w:jc w:val="both"/>
        <w:rPr>
          <w:rFonts w:hint="cs"/>
          <w:rtl/>
        </w:rPr>
      </w:pPr>
    </w:p>
    <w:p w14:paraId="5DCAE2A1" w14:textId="77777777" w:rsidR="008C0752" w:rsidRPr="007502EF" w:rsidRDefault="008C0752" w:rsidP="008C0752">
      <w:pPr>
        <w:jc w:val="both"/>
        <w:rPr>
          <w:rFonts w:hint="cs"/>
          <w:rtl/>
        </w:rPr>
      </w:pPr>
      <w:r w:rsidRPr="007502EF">
        <w:rPr>
          <w:rFonts w:hint="cs"/>
          <w:rtl/>
        </w:rPr>
        <w:t xml:space="preserve">שומע המלך מבעד לחלון </w:t>
      </w:r>
      <w:r w:rsidRPr="007502EF">
        <w:rPr>
          <w:rtl/>
        </w:rPr>
        <w:t>–</w:t>
      </w:r>
      <w:r w:rsidRPr="007502EF">
        <w:rPr>
          <w:rFonts w:hint="cs"/>
          <w:rtl/>
        </w:rPr>
        <w:t xml:space="preserve"> שהיהודי מדבר אל המסובים </w:t>
      </w:r>
      <w:r w:rsidRPr="007502EF">
        <w:rPr>
          <w:rtl/>
        </w:rPr>
        <w:t>–</w:t>
      </w:r>
      <w:r w:rsidRPr="007502EF">
        <w:rPr>
          <w:rFonts w:hint="cs"/>
          <w:rtl/>
        </w:rPr>
        <w:t xml:space="preserve"> וכולם עונים לו דייני </w:t>
      </w:r>
      <w:r w:rsidRPr="007502EF">
        <w:rPr>
          <w:rtl/>
        </w:rPr>
        <w:t>–</w:t>
      </w:r>
      <w:r w:rsidRPr="007502EF">
        <w:rPr>
          <w:rFonts w:hint="cs"/>
          <w:rtl/>
        </w:rPr>
        <w:t xml:space="preserve"> וכך שוב ושוב. והמלך משוכנע היה שהיהודי אכן חוקר ושואל את המסובים לליל הסדר אם יודעים הם היכן נמצאת טבעתו היקרה של המלך </w:t>
      </w:r>
      <w:r w:rsidRPr="007502EF">
        <w:rPr>
          <w:rtl/>
        </w:rPr>
        <w:t>–</w:t>
      </w:r>
    </w:p>
    <w:p w14:paraId="4B652CC1" w14:textId="77777777" w:rsidR="008C0752" w:rsidRPr="007502EF" w:rsidRDefault="008C0752" w:rsidP="008C0752">
      <w:pPr>
        <w:jc w:val="both"/>
        <w:rPr>
          <w:rFonts w:hint="cs"/>
          <w:rtl/>
        </w:rPr>
      </w:pPr>
      <w:r w:rsidRPr="007502EF">
        <w:rPr>
          <w:rFonts w:hint="cs"/>
          <w:rtl/>
        </w:rPr>
        <w:t xml:space="preserve">הוא שואל </w:t>
      </w:r>
      <w:r w:rsidRPr="007502EF">
        <w:rPr>
          <w:rtl/>
        </w:rPr>
        <w:t>–</w:t>
      </w:r>
      <w:r w:rsidRPr="007502EF">
        <w:rPr>
          <w:rFonts w:hint="cs"/>
          <w:rtl/>
        </w:rPr>
        <w:t xml:space="preserve"> וכולם עונים דייני שוב ושוב </w:t>
      </w:r>
      <w:r w:rsidRPr="007502EF">
        <w:rPr>
          <w:rtl/>
        </w:rPr>
        <w:t>–</w:t>
      </w:r>
      <w:r w:rsidRPr="007502EF">
        <w:rPr>
          <w:rFonts w:hint="cs"/>
          <w:rtl/>
        </w:rPr>
        <w:t xml:space="preserve"> דייני.</w:t>
      </w:r>
    </w:p>
    <w:p w14:paraId="0372C208" w14:textId="77777777" w:rsidR="008C0752" w:rsidRPr="007502EF" w:rsidRDefault="008C0752" w:rsidP="008C0752">
      <w:pPr>
        <w:jc w:val="both"/>
        <w:rPr>
          <w:rFonts w:hint="cs"/>
          <w:rtl/>
        </w:rPr>
      </w:pPr>
    </w:p>
    <w:p w14:paraId="648A5F2E" w14:textId="77777777" w:rsidR="008C0752" w:rsidRPr="007502EF" w:rsidRDefault="008C0752" w:rsidP="008C0752">
      <w:pPr>
        <w:jc w:val="both"/>
        <w:rPr>
          <w:rFonts w:hint="cs"/>
          <w:rtl/>
        </w:rPr>
      </w:pPr>
      <w:r w:rsidRPr="007502EF">
        <w:rPr>
          <w:rFonts w:hint="cs"/>
          <w:rtl/>
        </w:rPr>
        <w:t xml:space="preserve">עומדים שם המלך והכומר דייני </w:t>
      </w:r>
      <w:r w:rsidRPr="007502EF">
        <w:rPr>
          <w:rtl/>
        </w:rPr>
        <w:t>–</w:t>
      </w:r>
      <w:r w:rsidRPr="007502EF">
        <w:rPr>
          <w:rFonts w:hint="cs"/>
          <w:rtl/>
        </w:rPr>
        <w:t xml:space="preserve"> וככל שצועקים בני הבית דייני, דייני </w:t>
      </w:r>
      <w:r w:rsidRPr="007502EF">
        <w:rPr>
          <w:rtl/>
        </w:rPr>
        <w:t>–</w:t>
      </w:r>
      <w:r w:rsidRPr="007502EF">
        <w:rPr>
          <w:rFonts w:hint="cs"/>
          <w:rtl/>
        </w:rPr>
        <w:t xml:space="preserve"> התחיל המלך לחשוד ביועצו - ופני הכומר חפו. הזעיק המלך את השומרים ואסר את הכומר </w:t>
      </w:r>
      <w:r w:rsidRPr="007502EF">
        <w:rPr>
          <w:rtl/>
        </w:rPr>
        <w:t>–</w:t>
      </w:r>
      <w:r w:rsidRPr="007502EF">
        <w:rPr>
          <w:rFonts w:hint="cs"/>
          <w:rtl/>
        </w:rPr>
        <w:t xml:space="preserve"> ולאחר שייסרו אותו הודה הכומר דייני שגנב את טבעתו היקרה של המלך </w:t>
      </w:r>
      <w:r w:rsidRPr="007502EF">
        <w:rPr>
          <w:rtl/>
        </w:rPr>
        <w:t>–</w:t>
      </w:r>
      <w:r w:rsidRPr="007502EF">
        <w:rPr>
          <w:rFonts w:hint="cs"/>
          <w:rtl/>
        </w:rPr>
        <w:t xml:space="preserve"> וסופו היה שתלו אותו על העץ.</w:t>
      </w:r>
    </w:p>
    <w:p w14:paraId="2B726358" w14:textId="77777777" w:rsidR="008C0752" w:rsidRPr="007502EF" w:rsidRDefault="008C0752" w:rsidP="008C0752">
      <w:pPr>
        <w:jc w:val="both"/>
        <w:rPr>
          <w:rFonts w:hint="cs"/>
          <w:rtl/>
        </w:rPr>
      </w:pPr>
    </w:p>
    <w:p w14:paraId="5E59F591" w14:textId="77777777" w:rsidR="008C0752" w:rsidRPr="007502EF" w:rsidRDefault="008C0752" w:rsidP="008C0752">
      <w:pPr>
        <w:jc w:val="both"/>
        <w:rPr>
          <w:rFonts w:hint="cs"/>
          <w:rtl/>
        </w:rPr>
      </w:pPr>
    </w:p>
    <w:p w14:paraId="3C2EAA45" w14:textId="77777777" w:rsidR="008C0752" w:rsidRPr="007502EF" w:rsidRDefault="008C0752" w:rsidP="008C0752">
      <w:pPr>
        <w:jc w:val="both"/>
        <w:rPr>
          <w:rFonts w:hint="cs"/>
          <w:rtl/>
        </w:rPr>
      </w:pPr>
      <w:r w:rsidRPr="007502EF">
        <w:rPr>
          <w:rFonts w:hint="cs"/>
          <w:rtl/>
        </w:rPr>
        <w:t xml:space="preserve">עד כאן הסיפור השני מבין שלושת הסיפורים </w:t>
      </w:r>
      <w:r w:rsidRPr="007502EF">
        <w:rPr>
          <w:rtl/>
        </w:rPr>
        <w:t>–</w:t>
      </w:r>
      <w:r w:rsidRPr="007502EF">
        <w:rPr>
          <w:rFonts w:hint="cs"/>
          <w:rtl/>
        </w:rPr>
        <w:t xml:space="preserve"> ובזה השלמנו לספר את כל שלושת הסיפורים.</w:t>
      </w:r>
    </w:p>
    <w:p w14:paraId="6546F6CD" w14:textId="77777777" w:rsidR="008C0752" w:rsidRPr="007502EF" w:rsidRDefault="008C0752" w:rsidP="008C0752">
      <w:pPr>
        <w:jc w:val="both"/>
        <w:rPr>
          <w:rFonts w:hint="cs"/>
          <w:rtl/>
        </w:rPr>
      </w:pPr>
    </w:p>
    <w:p w14:paraId="6E76F93A" w14:textId="77777777" w:rsidR="008C0752" w:rsidRDefault="008C0752" w:rsidP="008C0752">
      <w:pPr>
        <w:pStyle w:val="3"/>
        <w:jc w:val="both"/>
        <w:rPr>
          <w:rFonts w:hint="cs"/>
          <w:rtl/>
        </w:rPr>
      </w:pPr>
      <w:bookmarkStart w:id="42" w:name="_Toc96693300"/>
      <w:bookmarkStart w:id="43" w:name="_Toc508539990"/>
      <w:r>
        <w:rPr>
          <w:rFonts w:hint="cs"/>
          <w:rtl/>
        </w:rPr>
        <w:t>*מושגים - הדרן - שלושה סיפורים - סגולה - א"ב  י"ב - אברהם יצחק ויעקב</w:t>
      </w:r>
      <w:bookmarkEnd w:id="42"/>
      <w:bookmarkEnd w:id="43"/>
    </w:p>
    <w:p w14:paraId="65440F58" w14:textId="77777777" w:rsidR="008C0752" w:rsidRPr="007502EF" w:rsidRDefault="008C0752" w:rsidP="008C0752">
      <w:pPr>
        <w:jc w:val="both"/>
        <w:rPr>
          <w:rFonts w:hint="cs"/>
          <w:rtl/>
        </w:rPr>
      </w:pPr>
    </w:p>
    <w:p w14:paraId="7F0D84BF" w14:textId="77777777" w:rsidR="008C0752" w:rsidRPr="007502EF" w:rsidRDefault="008C0752" w:rsidP="008C0752">
      <w:pPr>
        <w:jc w:val="both"/>
        <w:rPr>
          <w:rFonts w:hint="cs"/>
          <w:rtl/>
        </w:rPr>
      </w:pPr>
      <w:r w:rsidRPr="007502EF">
        <w:rPr>
          <w:rFonts w:hint="cs"/>
          <w:rtl/>
        </w:rPr>
        <w:t xml:space="preserve">סדר - ואכן, אם כך מקובל מהצדיקים הראשונים </w:t>
      </w:r>
      <w:r w:rsidRPr="007502EF">
        <w:rPr>
          <w:rtl/>
        </w:rPr>
        <w:t>–</w:t>
      </w:r>
      <w:r w:rsidRPr="007502EF">
        <w:rPr>
          <w:rFonts w:hint="cs"/>
          <w:rtl/>
        </w:rPr>
        <w:t xml:space="preserve"> במסורת שעברה  דרך  כל </w:t>
      </w:r>
    </w:p>
    <w:p w14:paraId="44AA952A" w14:textId="77777777" w:rsidR="008C0752" w:rsidRPr="007502EF" w:rsidRDefault="008C0752" w:rsidP="008C0752">
      <w:pPr>
        <w:ind w:left="707"/>
        <w:jc w:val="both"/>
        <w:rPr>
          <w:rFonts w:hint="cs"/>
          <w:rtl/>
        </w:rPr>
      </w:pPr>
      <w:r w:rsidRPr="007502EF">
        <w:rPr>
          <w:rFonts w:hint="cs"/>
          <w:rtl/>
        </w:rPr>
        <w:lastRenderedPageBreak/>
        <w:t xml:space="preserve">תלמידי הרבי ר' אלימלך - לספר ג' סיפורים אלו לפני הסדר </w:t>
      </w:r>
      <w:r w:rsidRPr="007502EF">
        <w:rPr>
          <w:rtl/>
        </w:rPr>
        <w:t>–</w:t>
      </w:r>
      <w:r w:rsidRPr="007502EF">
        <w:rPr>
          <w:rFonts w:hint="cs"/>
          <w:rtl/>
        </w:rPr>
        <w:t xml:space="preserve"> וזאת כסגולה לכל צורכי חג הפסח ברווח </w:t>
      </w:r>
      <w:r w:rsidRPr="007502EF">
        <w:rPr>
          <w:rtl/>
        </w:rPr>
        <w:t>–</w:t>
      </w:r>
      <w:r w:rsidRPr="007502EF">
        <w:rPr>
          <w:rFonts w:hint="cs"/>
          <w:rtl/>
        </w:rPr>
        <w:t xml:space="preserve"> ישנו ודאי גם סוד המשתקף בסדר הסיפורים.</w:t>
      </w:r>
    </w:p>
    <w:p w14:paraId="5F2936CF" w14:textId="77777777" w:rsidR="008C0752" w:rsidRPr="007502EF" w:rsidRDefault="008C0752" w:rsidP="008C0752">
      <w:pPr>
        <w:jc w:val="both"/>
        <w:rPr>
          <w:rFonts w:hint="cs"/>
          <w:rtl/>
        </w:rPr>
      </w:pPr>
    </w:p>
    <w:p w14:paraId="4B289923" w14:textId="77777777" w:rsidR="008C0752" w:rsidRPr="007502EF" w:rsidRDefault="008C0752" w:rsidP="008C0752">
      <w:pPr>
        <w:jc w:val="both"/>
        <w:rPr>
          <w:rFonts w:hint="cs"/>
          <w:rtl/>
        </w:rPr>
      </w:pPr>
      <w:r w:rsidRPr="007502EF">
        <w:rPr>
          <w:rFonts w:hint="cs"/>
          <w:rtl/>
        </w:rPr>
        <w:t xml:space="preserve">ראינו כבר שהסיפור הראשון, הוא סיפורו של הרבי ר' אלימלך </w:t>
      </w:r>
      <w:r w:rsidRPr="007502EF">
        <w:rPr>
          <w:rtl/>
        </w:rPr>
        <w:t>–</w:t>
      </w:r>
      <w:r w:rsidRPr="007502EF">
        <w:rPr>
          <w:rFonts w:hint="cs"/>
          <w:rtl/>
        </w:rPr>
        <w:t xml:space="preserve"> ואילו שאר שני הסיפורים הם סיפורים של יהודים פשוטים.</w:t>
      </w:r>
    </w:p>
    <w:p w14:paraId="6F87A9CE" w14:textId="77777777" w:rsidR="008C0752" w:rsidRPr="007502EF" w:rsidRDefault="008C0752" w:rsidP="008C0752">
      <w:pPr>
        <w:jc w:val="both"/>
        <w:rPr>
          <w:rFonts w:hint="cs"/>
          <w:rtl/>
        </w:rPr>
      </w:pPr>
    </w:p>
    <w:p w14:paraId="428A38B9" w14:textId="77777777" w:rsidR="008C0752" w:rsidRPr="007502EF" w:rsidRDefault="008C0752" w:rsidP="008C0752">
      <w:pPr>
        <w:jc w:val="both"/>
        <w:rPr>
          <w:rFonts w:hint="cs"/>
          <w:rtl/>
        </w:rPr>
      </w:pPr>
    </w:p>
    <w:p w14:paraId="4BAEF8D5" w14:textId="77777777" w:rsidR="008C0752" w:rsidRPr="007502EF" w:rsidRDefault="008C0752" w:rsidP="008C0752">
      <w:pPr>
        <w:jc w:val="both"/>
        <w:rPr>
          <w:rFonts w:hint="cs"/>
          <w:rtl/>
        </w:rPr>
      </w:pPr>
      <w:r w:rsidRPr="007502EF">
        <w:rPr>
          <w:rFonts w:hint="cs"/>
          <w:rtl/>
        </w:rPr>
        <w:t xml:space="preserve">ג' אבות - הסיפור השני מיוחד בזה </w:t>
      </w:r>
      <w:r w:rsidRPr="007502EF">
        <w:rPr>
          <w:rtl/>
        </w:rPr>
        <w:t>–</w:t>
      </w:r>
      <w:r w:rsidRPr="007502EF">
        <w:rPr>
          <w:rFonts w:hint="cs"/>
          <w:rtl/>
        </w:rPr>
        <w:t xml:space="preserve"> שבזכות אשתו   באה   הפרנסה   ליהודי.</w:t>
      </w:r>
    </w:p>
    <w:p w14:paraId="128CE53D" w14:textId="77777777" w:rsidR="008C0752" w:rsidRPr="007502EF" w:rsidRDefault="008C0752" w:rsidP="008C0752">
      <w:pPr>
        <w:ind w:left="1133"/>
        <w:jc w:val="both"/>
        <w:rPr>
          <w:rFonts w:hint="cs"/>
          <w:rtl/>
        </w:rPr>
      </w:pPr>
      <w:r w:rsidRPr="007502EF">
        <w:rPr>
          <w:rFonts w:hint="cs"/>
          <w:rtl/>
        </w:rPr>
        <w:t xml:space="preserve">יהודי טוב שומע בקול אשתו </w:t>
      </w:r>
      <w:r w:rsidRPr="007502EF">
        <w:rPr>
          <w:rtl/>
        </w:rPr>
        <w:t>–</w:t>
      </w:r>
      <w:r w:rsidRPr="007502EF">
        <w:rPr>
          <w:rFonts w:hint="cs"/>
          <w:rtl/>
        </w:rPr>
        <w:t xml:space="preserve"> והייתי יכול לחשוב שהזוג בסיפור זה הם גילגול של אברהם ושרה.  אלא שכאן מתנוצץ סדר אחר והוא </w:t>
      </w:r>
      <w:r w:rsidRPr="007502EF">
        <w:rPr>
          <w:rtl/>
        </w:rPr>
        <w:t>–</w:t>
      </w:r>
      <w:r w:rsidRPr="007502EF">
        <w:rPr>
          <w:rFonts w:hint="cs"/>
          <w:rtl/>
        </w:rPr>
        <w:t xml:space="preserve"> ששלושת הסיפורים הם בעצמם כנגד שלושה אבות </w:t>
      </w:r>
      <w:r w:rsidRPr="007502EF">
        <w:rPr>
          <w:rtl/>
        </w:rPr>
        <w:t>–</w:t>
      </w:r>
      <w:r w:rsidRPr="007502EF">
        <w:rPr>
          <w:rFonts w:hint="cs"/>
          <w:rtl/>
        </w:rPr>
        <w:t xml:space="preserve"> אברהם יצחק ויעקב.</w:t>
      </w:r>
    </w:p>
    <w:p w14:paraId="4243112E" w14:textId="77777777" w:rsidR="008C0752" w:rsidRPr="007502EF" w:rsidRDefault="008C0752" w:rsidP="008C0752">
      <w:pPr>
        <w:ind w:left="1133"/>
        <w:jc w:val="both"/>
        <w:rPr>
          <w:rFonts w:hint="cs"/>
          <w:rtl/>
        </w:rPr>
      </w:pPr>
    </w:p>
    <w:p w14:paraId="21F6D825" w14:textId="77777777" w:rsidR="008C0752" w:rsidRPr="007502EF" w:rsidRDefault="008C0752" w:rsidP="008C0752">
      <w:pPr>
        <w:ind w:left="1133"/>
        <w:jc w:val="both"/>
        <w:rPr>
          <w:rFonts w:hint="cs"/>
          <w:rtl/>
        </w:rPr>
      </w:pPr>
      <w:r w:rsidRPr="007502EF">
        <w:rPr>
          <w:rFonts w:hint="cs"/>
          <w:rtl/>
        </w:rPr>
        <w:t xml:space="preserve">חג הפסח חל בחודש האביב </w:t>
      </w:r>
      <w:r w:rsidRPr="007502EF">
        <w:rPr>
          <w:rtl/>
        </w:rPr>
        <w:t>–</w:t>
      </w:r>
      <w:r w:rsidRPr="007502EF">
        <w:rPr>
          <w:rFonts w:hint="cs"/>
          <w:rtl/>
        </w:rPr>
        <w:t xml:space="preserve"> וישנה התעוררות של כל האבות </w:t>
      </w:r>
      <w:r w:rsidRPr="007502EF">
        <w:rPr>
          <w:rtl/>
        </w:rPr>
        <w:t>–</w:t>
      </w:r>
      <w:r w:rsidRPr="007502EF">
        <w:rPr>
          <w:rFonts w:hint="cs"/>
          <w:rtl/>
        </w:rPr>
        <w:t xml:space="preserve"> כאשר האב העיקרי הוא אברהם אבינו </w:t>
      </w:r>
      <w:r w:rsidRPr="007502EF">
        <w:rPr>
          <w:rtl/>
        </w:rPr>
        <w:t>–</w:t>
      </w:r>
      <w:r w:rsidRPr="007502EF">
        <w:rPr>
          <w:rFonts w:hint="cs"/>
          <w:rtl/>
        </w:rPr>
        <w:t xml:space="preserve"> האב המיוחד של חג הפסח.</w:t>
      </w:r>
    </w:p>
    <w:p w14:paraId="15CED365" w14:textId="77777777" w:rsidR="008C0752" w:rsidRPr="007502EF" w:rsidRDefault="008C0752" w:rsidP="008C0752">
      <w:pPr>
        <w:jc w:val="both"/>
        <w:rPr>
          <w:rFonts w:hint="cs"/>
          <w:rtl/>
        </w:rPr>
      </w:pPr>
    </w:p>
    <w:p w14:paraId="3A9075E6" w14:textId="77777777" w:rsidR="008C0752" w:rsidRPr="007502EF" w:rsidRDefault="008C0752" w:rsidP="008C0752">
      <w:pPr>
        <w:jc w:val="both"/>
        <w:rPr>
          <w:rFonts w:hint="cs"/>
          <w:rtl/>
        </w:rPr>
      </w:pPr>
      <w:r w:rsidRPr="007502EF">
        <w:rPr>
          <w:rFonts w:hint="cs"/>
          <w:rtl/>
        </w:rPr>
        <w:t xml:space="preserve">אביב </w:t>
      </w:r>
      <w:r w:rsidRPr="007502EF">
        <w:rPr>
          <w:rtl/>
        </w:rPr>
        <w:t>–</w:t>
      </w:r>
      <w:r w:rsidRPr="007502EF">
        <w:rPr>
          <w:rFonts w:hint="cs"/>
          <w:rtl/>
        </w:rPr>
        <w:t xml:space="preserve"> אבי"ב הן אותיות א"ב י"ב -  א"ב = 3  הם ג' האבות.</w:t>
      </w:r>
    </w:p>
    <w:p w14:paraId="5307D8D6" w14:textId="77777777" w:rsidR="008C0752" w:rsidRPr="007502EF" w:rsidRDefault="008C0752" w:rsidP="008C0752">
      <w:pPr>
        <w:ind w:firstLine="3968"/>
        <w:jc w:val="both"/>
        <w:rPr>
          <w:rFonts w:hint="cs"/>
          <w:rtl/>
        </w:rPr>
      </w:pPr>
      <w:r w:rsidRPr="007502EF">
        <w:rPr>
          <w:rFonts w:hint="cs"/>
          <w:rtl/>
        </w:rPr>
        <w:t>י"ב = 12 -  הם י"ב - י"ב שבטי י"ה.</w:t>
      </w:r>
    </w:p>
    <w:p w14:paraId="6F16733D" w14:textId="77777777" w:rsidR="008C0752" w:rsidRPr="007502EF" w:rsidRDefault="008C0752" w:rsidP="008C0752">
      <w:pPr>
        <w:ind w:firstLine="849"/>
        <w:jc w:val="both"/>
        <w:rPr>
          <w:rFonts w:hint="cs"/>
          <w:rtl/>
        </w:rPr>
      </w:pPr>
      <w:r w:rsidRPr="007502EF">
        <w:rPr>
          <w:rFonts w:hint="cs"/>
          <w:rtl/>
        </w:rPr>
        <w:t>אבי"ב = י"ה.</w:t>
      </w:r>
    </w:p>
    <w:p w14:paraId="4B4FE1C5" w14:textId="77777777" w:rsidR="008C0752" w:rsidRPr="007502EF" w:rsidRDefault="008C0752" w:rsidP="008C0752">
      <w:pPr>
        <w:ind w:firstLine="849"/>
        <w:jc w:val="both"/>
        <w:rPr>
          <w:rFonts w:hint="cs"/>
          <w:rtl/>
        </w:rPr>
      </w:pPr>
    </w:p>
    <w:p w14:paraId="52953116" w14:textId="77777777" w:rsidR="008C0752" w:rsidRDefault="008C0752" w:rsidP="008C0752">
      <w:pPr>
        <w:ind w:firstLine="849"/>
        <w:jc w:val="both"/>
        <w:rPr>
          <w:rtl/>
        </w:rPr>
      </w:pPr>
      <w:r w:rsidRPr="007502EF">
        <w:rPr>
          <w:rFonts w:hint="cs"/>
          <w:rtl/>
        </w:rPr>
        <w:t>וממילא בפסח, באביב - ישנה התכללות של כל ג' האבות.</w:t>
      </w:r>
    </w:p>
    <w:p w14:paraId="4088EFC2" w14:textId="77777777" w:rsidR="008C0752" w:rsidRDefault="008C0752" w:rsidP="008C0752">
      <w:pPr>
        <w:ind w:firstLine="849"/>
        <w:jc w:val="both"/>
        <w:rPr>
          <w:rtl/>
        </w:rPr>
      </w:pPr>
    </w:p>
    <w:p w14:paraId="6062CC5A" w14:textId="77777777" w:rsidR="008C0752" w:rsidRPr="007502EF" w:rsidRDefault="008C0752" w:rsidP="008C0752">
      <w:pPr>
        <w:jc w:val="both"/>
        <w:rPr>
          <w:rFonts w:hint="cs"/>
          <w:rtl/>
        </w:rPr>
      </w:pPr>
      <w:r w:rsidRPr="007502EF">
        <w:rPr>
          <w:rFonts w:hint="cs"/>
          <w:rtl/>
        </w:rPr>
        <w:t xml:space="preserve">הסיפור הראשון - "הרבי אלימלך החסיד והי"ש" - בו מופיע הצדיק  בפרוש </w:t>
      </w:r>
      <w:r w:rsidRPr="007502EF">
        <w:rPr>
          <w:rtl/>
        </w:rPr>
        <w:t>–</w:t>
      </w:r>
      <w:r w:rsidRPr="007502EF">
        <w:rPr>
          <w:rFonts w:hint="cs"/>
          <w:rtl/>
        </w:rPr>
        <w:t xml:space="preserve"> </w:t>
      </w:r>
    </w:p>
    <w:p w14:paraId="49468198" w14:textId="77777777" w:rsidR="008C0752" w:rsidRPr="007502EF" w:rsidRDefault="008C0752" w:rsidP="008C0752">
      <w:pPr>
        <w:ind w:left="1983"/>
        <w:jc w:val="both"/>
        <w:rPr>
          <w:rFonts w:hint="cs"/>
          <w:rtl/>
        </w:rPr>
      </w:pPr>
      <w:r w:rsidRPr="007502EF">
        <w:rPr>
          <w:rFonts w:hint="cs"/>
          <w:rtl/>
        </w:rPr>
        <w:t xml:space="preserve">הוא כנגד האדם הגדול בענקים </w:t>
      </w:r>
      <w:r w:rsidRPr="007502EF">
        <w:rPr>
          <w:rtl/>
        </w:rPr>
        <w:t>–</w:t>
      </w:r>
      <w:r w:rsidRPr="007502EF">
        <w:rPr>
          <w:rFonts w:hint="cs"/>
          <w:rtl/>
        </w:rPr>
        <w:t xml:space="preserve"> אברהם אבינו. וידוע שתלמידי הרבי ר' אלימלך שבחו והללו אותו </w:t>
      </w:r>
      <w:r w:rsidRPr="007502EF">
        <w:rPr>
          <w:rtl/>
        </w:rPr>
        <w:t>–</w:t>
      </w:r>
      <w:r w:rsidRPr="007502EF">
        <w:rPr>
          <w:rFonts w:hint="cs"/>
          <w:rtl/>
        </w:rPr>
        <w:t xml:space="preserve"> ממש כמו את הבעש"ט.  אברהם אבינו הוא גם בחינת אל"י </w:t>
      </w:r>
      <w:r w:rsidRPr="007502EF">
        <w:rPr>
          <w:rtl/>
        </w:rPr>
        <w:t>–</w:t>
      </w:r>
      <w:r w:rsidRPr="007502EF">
        <w:rPr>
          <w:rFonts w:hint="cs"/>
          <w:rtl/>
        </w:rPr>
        <w:t xml:space="preserve"> וגם בחינת מל"ך.  בתנ"ך אלימלך </w:t>
      </w:r>
      <w:r w:rsidRPr="007502EF">
        <w:rPr>
          <w:rtl/>
        </w:rPr>
        <w:t>–</w:t>
      </w:r>
      <w:r w:rsidRPr="007502EF">
        <w:rPr>
          <w:rFonts w:hint="cs"/>
          <w:rtl/>
        </w:rPr>
        <w:t xml:space="preserve"> הוא "אלימלך איש נעמי" </w:t>
      </w:r>
      <w:r w:rsidRPr="007502EF">
        <w:rPr>
          <w:rtl/>
        </w:rPr>
        <w:t>–</w:t>
      </w:r>
      <w:r w:rsidRPr="007502EF">
        <w:rPr>
          <w:rFonts w:hint="cs"/>
          <w:rtl/>
        </w:rPr>
        <w:t xml:space="preserve"> ולכן גם קראו לספרו "נועם אלימלך" </w:t>
      </w:r>
      <w:r w:rsidRPr="007502EF">
        <w:rPr>
          <w:rtl/>
        </w:rPr>
        <w:t>–</w:t>
      </w:r>
      <w:r w:rsidRPr="007502EF">
        <w:rPr>
          <w:rFonts w:hint="cs"/>
          <w:rtl/>
        </w:rPr>
        <w:t xml:space="preserve"> ע"ש נעמי ואלימלך. </w:t>
      </w:r>
    </w:p>
    <w:p w14:paraId="30E68973" w14:textId="77777777" w:rsidR="008C0752" w:rsidRPr="007502EF" w:rsidRDefault="008C0752" w:rsidP="008C0752">
      <w:pPr>
        <w:ind w:left="1983"/>
        <w:jc w:val="both"/>
        <w:rPr>
          <w:rFonts w:hint="cs"/>
          <w:rtl/>
        </w:rPr>
      </w:pPr>
    </w:p>
    <w:p w14:paraId="1733C377" w14:textId="77777777" w:rsidR="008C0752" w:rsidRPr="007502EF" w:rsidRDefault="008C0752" w:rsidP="008C0752">
      <w:pPr>
        <w:ind w:left="1983"/>
        <w:jc w:val="both"/>
        <w:rPr>
          <w:rFonts w:hint="cs"/>
          <w:rtl/>
        </w:rPr>
      </w:pPr>
      <w:r w:rsidRPr="007502EF">
        <w:rPr>
          <w:rFonts w:hint="cs"/>
          <w:rtl/>
        </w:rPr>
        <w:t xml:space="preserve">במסורת הכתובה בספר זה מופיע </w:t>
      </w:r>
      <w:r w:rsidRPr="007502EF">
        <w:rPr>
          <w:rtl/>
        </w:rPr>
        <w:t>–</w:t>
      </w:r>
      <w:r w:rsidRPr="007502EF">
        <w:rPr>
          <w:rFonts w:hint="cs"/>
          <w:rtl/>
        </w:rPr>
        <w:t xml:space="preserve"> שמ"אלימלך איש נעמי" </w:t>
      </w:r>
      <w:r w:rsidRPr="007502EF">
        <w:rPr>
          <w:rtl/>
        </w:rPr>
        <w:t>–</w:t>
      </w:r>
      <w:r w:rsidRPr="007502EF">
        <w:rPr>
          <w:rFonts w:hint="cs"/>
          <w:rtl/>
        </w:rPr>
        <w:t xml:space="preserve"> ועד הרבי ר' אלימלך </w:t>
      </w:r>
      <w:r w:rsidRPr="007502EF">
        <w:rPr>
          <w:rtl/>
        </w:rPr>
        <w:t>–</w:t>
      </w:r>
      <w:r w:rsidRPr="007502EF">
        <w:rPr>
          <w:rFonts w:hint="cs"/>
          <w:rtl/>
        </w:rPr>
        <w:t xml:space="preserve"> לא היה אחד גדול בישראל שנקרא בשם אלימלך. מאלימלך ועד אלימלך </w:t>
      </w:r>
      <w:r w:rsidRPr="007502EF">
        <w:rPr>
          <w:rtl/>
        </w:rPr>
        <w:t>–</w:t>
      </w:r>
      <w:r w:rsidRPr="007502EF">
        <w:rPr>
          <w:rFonts w:hint="cs"/>
          <w:rtl/>
        </w:rPr>
        <w:t xml:space="preserve"> לא קם כאלימלך. ואם כן, הסיפור של הרבי ר' אלימלך הוא כנגד אברהם אבינו </w:t>
      </w:r>
      <w:r w:rsidRPr="007502EF">
        <w:rPr>
          <w:rtl/>
        </w:rPr>
        <w:t>–</w:t>
      </w:r>
      <w:r w:rsidRPr="007502EF">
        <w:rPr>
          <w:rFonts w:hint="cs"/>
          <w:rtl/>
        </w:rPr>
        <w:t xml:space="preserve"> כך התנוצץ בשעת סיפור ג' הסיפורים.</w:t>
      </w:r>
    </w:p>
    <w:p w14:paraId="37DE7908" w14:textId="77777777" w:rsidR="008C0752" w:rsidRPr="007502EF" w:rsidRDefault="008C0752" w:rsidP="008C0752">
      <w:pPr>
        <w:jc w:val="both"/>
        <w:rPr>
          <w:rFonts w:hint="cs"/>
          <w:rtl/>
        </w:rPr>
      </w:pPr>
    </w:p>
    <w:p w14:paraId="6CD608B6" w14:textId="77777777" w:rsidR="008C0752" w:rsidRPr="007502EF" w:rsidRDefault="008C0752" w:rsidP="008C0752">
      <w:pPr>
        <w:jc w:val="both"/>
        <w:rPr>
          <w:rFonts w:hint="cs"/>
          <w:rtl/>
        </w:rPr>
      </w:pPr>
      <w:r w:rsidRPr="007502EF">
        <w:rPr>
          <w:rFonts w:hint="cs"/>
          <w:rtl/>
        </w:rPr>
        <w:t xml:space="preserve">הסיפור השני - "היהודי, המלך והטבעת והכומר  דייני" </w:t>
      </w:r>
      <w:r w:rsidRPr="007502EF">
        <w:rPr>
          <w:rtl/>
        </w:rPr>
        <w:t>–</w:t>
      </w:r>
      <w:r w:rsidRPr="007502EF">
        <w:rPr>
          <w:rFonts w:hint="cs"/>
          <w:rtl/>
        </w:rPr>
        <w:t xml:space="preserve">  הוא   סיפורם   של</w:t>
      </w:r>
    </w:p>
    <w:p w14:paraId="6A192207" w14:textId="77777777" w:rsidR="008C0752" w:rsidRPr="007502EF" w:rsidRDefault="008C0752" w:rsidP="008C0752">
      <w:pPr>
        <w:ind w:left="1700"/>
        <w:jc w:val="both"/>
        <w:rPr>
          <w:rFonts w:hint="cs"/>
          <w:rtl/>
        </w:rPr>
      </w:pPr>
      <w:r w:rsidRPr="007502EF">
        <w:rPr>
          <w:rFonts w:hint="cs"/>
          <w:rtl/>
        </w:rPr>
        <w:t xml:space="preserve">היהודי והיהודיה שעיקרו </w:t>
      </w:r>
      <w:r w:rsidRPr="007502EF">
        <w:rPr>
          <w:rtl/>
        </w:rPr>
        <w:t>–</w:t>
      </w:r>
      <w:r w:rsidRPr="007502EF">
        <w:rPr>
          <w:rFonts w:hint="cs"/>
          <w:rtl/>
        </w:rPr>
        <w:t xml:space="preserve"> ללכת למלך ולהשיג את צורכי החג ולשכוח מכל ההתחייבות לחפש את הטבעת. ובזכות התמימות הזאת </w:t>
      </w:r>
      <w:r w:rsidRPr="007502EF">
        <w:rPr>
          <w:rtl/>
        </w:rPr>
        <w:t>–</w:t>
      </w:r>
      <w:r w:rsidRPr="007502EF">
        <w:rPr>
          <w:rFonts w:hint="cs"/>
          <w:rtl/>
        </w:rPr>
        <w:t xml:space="preserve"> הוי' מגלגל הכל לטובה </w:t>
      </w:r>
      <w:r w:rsidRPr="007502EF">
        <w:rPr>
          <w:rtl/>
        </w:rPr>
        <w:t>–</w:t>
      </w:r>
      <w:r w:rsidRPr="007502EF">
        <w:rPr>
          <w:rFonts w:hint="cs"/>
          <w:rtl/>
        </w:rPr>
        <w:t xml:space="preserve"> ובאופן ניסי. ונוסף לזאת </w:t>
      </w:r>
      <w:r w:rsidRPr="007502EF">
        <w:rPr>
          <w:rtl/>
        </w:rPr>
        <w:t>–</w:t>
      </w:r>
      <w:r w:rsidRPr="007502EF">
        <w:rPr>
          <w:rFonts w:hint="cs"/>
          <w:rtl/>
        </w:rPr>
        <w:t xml:space="preserve"> גם הורגים את השונא. </w:t>
      </w:r>
    </w:p>
    <w:p w14:paraId="613B66BE" w14:textId="77777777" w:rsidR="008C0752" w:rsidRPr="007502EF" w:rsidRDefault="008C0752" w:rsidP="008C0752">
      <w:pPr>
        <w:ind w:left="1700"/>
        <w:jc w:val="both"/>
        <w:rPr>
          <w:rFonts w:hint="cs"/>
          <w:rtl/>
        </w:rPr>
      </w:pPr>
    </w:p>
    <w:p w14:paraId="3EE17F0F" w14:textId="77777777" w:rsidR="008C0752" w:rsidRPr="007502EF" w:rsidRDefault="008C0752" w:rsidP="008C0752">
      <w:pPr>
        <w:ind w:left="1700"/>
        <w:jc w:val="both"/>
        <w:rPr>
          <w:rFonts w:hint="cs"/>
          <w:rtl/>
        </w:rPr>
      </w:pPr>
      <w:r w:rsidRPr="007502EF">
        <w:rPr>
          <w:rFonts w:hint="cs"/>
          <w:rtl/>
        </w:rPr>
        <w:t xml:space="preserve">ואם כן, זאת ודאי בחינת גבורה </w:t>
      </w:r>
      <w:r w:rsidRPr="007502EF">
        <w:rPr>
          <w:rtl/>
        </w:rPr>
        <w:t>–</w:t>
      </w:r>
      <w:r w:rsidRPr="007502EF">
        <w:rPr>
          <w:rFonts w:hint="cs"/>
          <w:rtl/>
        </w:rPr>
        <w:t xml:space="preserve"> מידתו של יצחק אבינו, ואשתו היא רבקה אמנו </w:t>
      </w:r>
      <w:r w:rsidRPr="007502EF">
        <w:rPr>
          <w:rtl/>
        </w:rPr>
        <w:t>–</w:t>
      </w:r>
      <w:r w:rsidRPr="007502EF">
        <w:rPr>
          <w:rFonts w:hint="cs"/>
          <w:rtl/>
        </w:rPr>
        <w:t xml:space="preserve"> "ויעתר יצחק להוי' לנכח אשתו".</w:t>
      </w:r>
    </w:p>
    <w:p w14:paraId="6BD43BD6" w14:textId="77777777" w:rsidR="008C0752" w:rsidRPr="007502EF" w:rsidRDefault="008C0752" w:rsidP="008C0752">
      <w:pPr>
        <w:jc w:val="both"/>
        <w:rPr>
          <w:rFonts w:hint="cs"/>
          <w:rtl/>
        </w:rPr>
      </w:pPr>
    </w:p>
    <w:p w14:paraId="48087555" w14:textId="77777777" w:rsidR="008C0752" w:rsidRPr="007502EF" w:rsidRDefault="008C0752" w:rsidP="008C0752">
      <w:pPr>
        <w:jc w:val="both"/>
        <w:rPr>
          <w:rFonts w:hint="cs"/>
          <w:rtl/>
        </w:rPr>
      </w:pPr>
      <w:r w:rsidRPr="007502EF">
        <w:rPr>
          <w:rFonts w:hint="cs"/>
          <w:rtl/>
        </w:rPr>
        <w:t xml:space="preserve">הסיפור השלישי - "היהודי, הפריץ  והקוף" </w:t>
      </w:r>
      <w:r w:rsidRPr="007502EF">
        <w:rPr>
          <w:rtl/>
        </w:rPr>
        <w:t>–</w:t>
      </w:r>
      <w:r w:rsidRPr="007502EF">
        <w:rPr>
          <w:rFonts w:hint="cs"/>
          <w:rtl/>
        </w:rPr>
        <w:t xml:space="preserve">  הסיפור  השלישי  הוא  התמים</w:t>
      </w:r>
    </w:p>
    <w:p w14:paraId="078A09A3" w14:textId="77777777" w:rsidR="008C0752" w:rsidRPr="007502EF" w:rsidRDefault="008C0752" w:rsidP="008C0752">
      <w:pPr>
        <w:ind w:left="2125"/>
        <w:jc w:val="both"/>
        <w:rPr>
          <w:rFonts w:hint="cs"/>
          <w:rtl/>
        </w:rPr>
      </w:pPr>
      <w:r w:rsidRPr="007502EF">
        <w:rPr>
          <w:rFonts w:hint="cs"/>
          <w:rtl/>
        </w:rPr>
        <w:t xml:space="preserve">מכולם </w:t>
      </w:r>
      <w:r w:rsidRPr="007502EF">
        <w:rPr>
          <w:rtl/>
        </w:rPr>
        <w:t>–</w:t>
      </w:r>
      <w:r w:rsidRPr="007502EF">
        <w:rPr>
          <w:rFonts w:hint="cs"/>
          <w:rtl/>
        </w:rPr>
        <w:t xml:space="preserve"> כאשר היהודי התמים לא נרמז כלל ע"י הפריץ </w:t>
      </w:r>
      <w:r w:rsidRPr="007502EF">
        <w:rPr>
          <w:rtl/>
        </w:rPr>
        <w:t>–</w:t>
      </w:r>
      <w:r w:rsidRPr="007502EF">
        <w:rPr>
          <w:rFonts w:hint="cs"/>
          <w:rtl/>
        </w:rPr>
        <w:t xml:space="preserve"> והוא הבן התם של ליל הסדר. </w:t>
      </w:r>
    </w:p>
    <w:p w14:paraId="55A057D4" w14:textId="77777777" w:rsidR="008C0752" w:rsidRPr="007502EF" w:rsidRDefault="008C0752" w:rsidP="008C0752">
      <w:pPr>
        <w:ind w:left="2125"/>
        <w:jc w:val="both"/>
        <w:rPr>
          <w:rFonts w:hint="cs"/>
          <w:rtl/>
        </w:rPr>
      </w:pPr>
    </w:p>
    <w:p w14:paraId="035640E7" w14:textId="77777777" w:rsidR="008C0752" w:rsidRPr="007502EF" w:rsidRDefault="008C0752" w:rsidP="008C0752">
      <w:pPr>
        <w:ind w:left="2125"/>
        <w:jc w:val="both"/>
        <w:rPr>
          <w:rFonts w:hint="cs"/>
          <w:rtl/>
        </w:rPr>
      </w:pPr>
      <w:r w:rsidRPr="007502EF">
        <w:rPr>
          <w:rFonts w:hint="cs"/>
          <w:rtl/>
        </w:rPr>
        <w:t xml:space="preserve">וממילא, סיפור זה הוא כנגד יעקב אבינו "איש תם יושב אהלים" </w:t>
      </w:r>
      <w:r w:rsidRPr="007502EF">
        <w:rPr>
          <w:rtl/>
        </w:rPr>
        <w:t>–</w:t>
      </w:r>
      <w:r w:rsidRPr="007502EF">
        <w:rPr>
          <w:rFonts w:hint="cs"/>
          <w:rtl/>
        </w:rPr>
        <w:t xml:space="preserve"> וכששואלים אותו מי נותן לך את פרנסתך </w:t>
      </w:r>
      <w:r w:rsidRPr="007502EF">
        <w:rPr>
          <w:rtl/>
        </w:rPr>
        <w:t>–</w:t>
      </w:r>
      <w:r w:rsidRPr="007502EF">
        <w:rPr>
          <w:rFonts w:hint="cs"/>
          <w:rtl/>
        </w:rPr>
        <w:t xml:space="preserve"> תמיד תשובתו </w:t>
      </w:r>
      <w:r w:rsidRPr="007502EF">
        <w:rPr>
          <w:rtl/>
        </w:rPr>
        <w:t>–</w:t>
      </w:r>
      <w:r w:rsidRPr="007502EF">
        <w:rPr>
          <w:rFonts w:hint="cs"/>
          <w:rtl/>
        </w:rPr>
        <w:t xml:space="preserve"> פרנסתי באה לי ישירות מהקב"ה </w:t>
      </w:r>
      <w:r w:rsidRPr="007502EF">
        <w:rPr>
          <w:rtl/>
        </w:rPr>
        <w:t>–</w:t>
      </w:r>
      <w:r w:rsidRPr="007502EF">
        <w:rPr>
          <w:rFonts w:hint="cs"/>
          <w:rtl/>
        </w:rPr>
        <w:t xml:space="preserve"> ולא משום גורם אחר. </w:t>
      </w:r>
    </w:p>
    <w:p w14:paraId="1F048C13" w14:textId="77777777" w:rsidR="008C0752" w:rsidRPr="007502EF" w:rsidRDefault="008C0752" w:rsidP="008C0752">
      <w:pPr>
        <w:ind w:left="2125"/>
        <w:jc w:val="both"/>
        <w:rPr>
          <w:rFonts w:hint="cs"/>
          <w:rtl/>
        </w:rPr>
      </w:pPr>
    </w:p>
    <w:p w14:paraId="0C7E8A8D" w14:textId="77777777" w:rsidR="008C0752" w:rsidRPr="007502EF" w:rsidRDefault="008C0752" w:rsidP="008C0752">
      <w:pPr>
        <w:ind w:left="2125"/>
        <w:jc w:val="both"/>
        <w:rPr>
          <w:rFonts w:hint="cs"/>
          <w:rtl/>
        </w:rPr>
      </w:pPr>
      <w:r w:rsidRPr="007502EF">
        <w:rPr>
          <w:rFonts w:hint="cs"/>
          <w:rtl/>
        </w:rPr>
        <w:t xml:space="preserve">מי באמת זקוק לאותן מטבעות עם צורות הזקן והזקנה והבחור והבתולה ? </w:t>
      </w:r>
      <w:r w:rsidRPr="007502EF">
        <w:rPr>
          <w:rtl/>
        </w:rPr>
        <w:t>–</w:t>
      </w:r>
      <w:r w:rsidRPr="007502EF">
        <w:rPr>
          <w:rFonts w:hint="cs"/>
          <w:rtl/>
        </w:rPr>
        <w:t xml:space="preserve"> להן זקוקים יעקב ורחל. רחל מתבוננת במטבע של הבחור והבתולה </w:t>
      </w:r>
      <w:r w:rsidRPr="007502EF">
        <w:rPr>
          <w:rtl/>
        </w:rPr>
        <w:t>–</w:t>
      </w:r>
      <w:r w:rsidRPr="007502EF">
        <w:rPr>
          <w:rFonts w:hint="cs"/>
          <w:rtl/>
        </w:rPr>
        <w:t xml:space="preserve"> שהם יצחק ורבקה, ואילו יעקב מתבונן במטבע של הזקן והזקנה </w:t>
      </w:r>
      <w:r w:rsidRPr="007502EF">
        <w:rPr>
          <w:rtl/>
        </w:rPr>
        <w:t>–</w:t>
      </w:r>
      <w:r w:rsidRPr="007502EF">
        <w:rPr>
          <w:rFonts w:hint="cs"/>
          <w:rtl/>
        </w:rPr>
        <w:t xml:space="preserve"> שהם אברהם ושרה.</w:t>
      </w:r>
    </w:p>
    <w:p w14:paraId="6D95E7EF" w14:textId="77777777" w:rsidR="008C0752" w:rsidRPr="007502EF" w:rsidRDefault="008C0752" w:rsidP="008C0752">
      <w:pPr>
        <w:jc w:val="both"/>
        <w:rPr>
          <w:rFonts w:hint="cs"/>
          <w:rtl/>
        </w:rPr>
      </w:pPr>
    </w:p>
    <w:p w14:paraId="2AEFBC2E" w14:textId="77777777" w:rsidR="008C0752" w:rsidRPr="007502EF" w:rsidRDefault="008C0752" w:rsidP="008C0752">
      <w:pPr>
        <w:pStyle w:val="a5"/>
        <w:tabs>
          <w:tab w:val="clear" w:pos="4153"/>
          <w:tab w:val="clear" w:pos="8306"/>
        </w:tabs>
        <w:jc w:val="both"/>
        <w:rPr>
          <w:rFonts w:hint="cs"/>
          <w:rtl/>
        </w:rPr>
      </w:pPr>
    </w:p>
    <w:p w14:paraId="4A12EA08" w14:textId="77777777" w:rsidR="008C0752" w:rsidRPr="007502EF" w:rsidRDefault="008C0752" w:rsidP="008C0752">
      <w:pPr>
        <w:ind w:hanging="1"/>
        <w:jc w:val="center"/>
        <w:rPr>
          <w:rFonts w:hint="cs"/>
          <w:rtl/>
        </w:rPr>
      </w:pPr>
      <w:r w:rsidRPr="007502EF">
        <w:rPr>
          <w:rFonts w:hint="cs"/>
          <w:rtl/>
        </w:rPr>
        <w:t xml:space="preserve">ויהי רצון שבזכות שלושת הסיפורים </w:t>
      </w:r>
      <w:r w:rsidRPr="007502EF">
        <w:rPr>
          <w:rtl/>
        </w:rPr>
        <w:t>–</w:t>
      </w:r>
      <w:r w:rsidRPr="007502EF">
        <w:rPr>
          <w:rFonts w:hint="cs"/>
          <w:rtl/>
        </w:rPr>
        <w:t xml:space="preserve"> יהיה לכולם ברווח לחג הפסח.</w:t>
      </w:r>
    </w:p>
    <w:p w14:paraId="52A90D05" w14:textId="77777777" w:rsidR="008C0752" w:rsidRPr="007502EF" w:rsidRDefault="008C0752" w:rsidP="008C0752">
      <w:pPr>
        <w:ind w:hanging="1"/>
        <w:jc w:val="center"/>
        <w:rPr>
          <w:rFonts w:hint="cs"/>
          <w:rtl/>
        </w:rPr>
      </w:pPr>
    </w:p>
    <w:p w14:paraId="3A656A09" w14:textId="77777777" w:rsidR="008C0752" w:rsidRPr="007502EF" w:rsidRDefault="008C0752" w:rsidP="008C0752">
      <w:pPr>
        <w:ind w:firstLine="1133"/>
        <w:rPr>
          <w:rFonts w:hint="cs"/>
          <w:rtl/>
        </w:rPr>
      </w:pPr>
      <w:r w:rsidRPr="007502EF">
        <w:rPr>
          <w:rFonts w:hint="cs"/>
          <w:rtl/>
        </w:rPr>
        <w:t>חג הגאולה הוא חג הפסח , והחודש שאנו  נכנסים   לתוכו,</w:t>
      </w:r>
    </w:p>
    <w:p w14:paraId="5FA1A05A" w14:textId="77777777" w:rsidR="008C0752" w:rsidRPr="007502EF" w:rsidRDefault="008C0752" w:rsidP="008C0752">
      <w:pPr>
        <w:ind w:firstLine="1133"/>
        <w:rPr>
          <w:rFonts w:hint="cs"/>
          <w:rtl/>
        </w:rPr>
      </w:pPr>
      <w:r w:rsidRPr="007502EF">
        <w:rPr>
          <w:rFonts w:hint="cs"/>
          <w:rtl/>
        </w:rPr>
        <w:t xml:space="preserve">חודש כסלו </w:t>
      </w:r>
      <w:r w:rsidRPr="007502EF">
        <w:rPr>
          <w:rtl/>
        </w:rPr>
        <w:t>–</w:t>
      </w:r>
      <w:r w:rsidRPr="007502EF">
        <w:rPr>
          <w:rFonts w:hint="cs"/>
          <w:rtl/>
        </w:rPr>
        <w:t xml:space="preserve"> הוא חודש הגאולה </w:t>
      </w:r>
      <w:r w:rsidRPr="007502EF">
        <w:rPr>
          <w:rtl/>
        </w:rPr>
        <w:t>–</w:t>
      </w:r>
      <w:r w:rsidRPr="007502EF">
        <w:rPr>
          <w:rFonts w:hint="cs"/>
          <w:rtl/>
        </w:rPr>
        <w:t xml:space="preserve"> ותכף  ומיד  ממש  נזכה</w:t>
      </w:r>
    </w:p>
    <w:p w14:paraId="569188AA" w14:textId="77777777" w:rsidR="008C0752" w:rsidRPr="007502EF" w:rsidRDefault="008C0752" w:rsidP="008C0752">
      <w:pPr>
        <w:ind w:firstLine="1133"/>
        <w:rPr>
          <w:rFonts w:hint="cs"/>
          <w:rtl/>
        </w:rPr>
      </w:pPr>
      <w:r w:rsidRPr="007502EF">
        <w:rPr>
          <w:rFonts w:hint="cs"/>
          <w:rtl/>
        </w:rPr>
        <w:t xml:space="preserve">כולנו לרכוש גדול בגשמיות וברוחניות </w:t>
      </w:r>
      <w:r w:rsidRPr="007502EF">
        <w:rPr>
          <w:rtl/>
        </w:rPr>
        <w:t>–</w:t>
      </w:r>
      <w:r w:rsidRPr="007502EF">
        <w:rPr>
          <w:rFonts w:hint="cs"/>
          <w:rtl/>
        </w:rPr>
        <w:t xml:space="preserve"> לצאת מיד לקראת</w:t>
      </w:r>
    </w:p>
    <w:p w14:paraId="2834D825" w14:textId="77777777" w:rsidR="008C0752" w:rsidRPr="007502EF" w:rsidRDefault="008C0752" w:rsidP="008C0752">
      <w:pPr>
        <w:ind w:firstLine="2550"/>
        <w:rPr>
          <w:rFonts w:hint="cs"/>
          <w:rtl/>
        </w:rPr>
      </w:pPr>
      <w:r w:rsidRPr="007502EF">
        <w:rPr>
          <w:rFonts w:hint="cs"/>
          <w:rtl/>
        </w:rPr>
        <w:lastRenderedPageBreak/>
        <w:t xml:space="preserve">מלך המשיח </w:t>
      </w:r>
      <w:r w:rsidRPr="007502EF">
        <w:rPr>
          <w:rtl/>
        </w:rPr>
        <w:t>–</w:t>
      </w:r>
      <w:r w:rsidRPr="007502EF">
        <w:rPr>
          <w:rFonts w:hint="cs"/>
          <w:rtl/>
        </w:rPr>
        <w:t xml:space="preserve"> שיבוא ויתגלה</w:t>
      </w:r>
    </w:p>
    <w:p w14:paraId="0E54DCFC" w14:textId="77777777" w:rsidR="008C0752" w:rsidRPr="007502EF" w:rsidRDefault="008C0752" w:rsidP="008C0752">
      <w:pPr>
        <w:ind w:firstLine="3117"/>
        <w:jc w:val="center"/>
        <w:rPr>
          <w:rFonts w:hint="cs"/>
          <w:rtl/>
        </w:rPr>
      </w:pPr>
    </w:p>
    <w:p w14:paraId="68AE6558" w14:textId="77777777" w:rsidR="008C0752" w:rsidRDefault="008C0752" w:rsidP="008C0752">
      <w:pPr>
        <w:ind w:firstLine="3117"/>
        <w:rPr>
          <w:rtl/>
        </w:rPr>
      </w:pPr>
      <w:r w:rsidRPr="007502EF">
        <w:rPr>
          <w:rFonts w:hint="cs"/>
          <w:rtl/>
        </w:rPr>
        <w:t>תכף ומיד ממש.</w:t>
      </w:r>
    </w:p>
    <w:p w14:paraId="7A351B59" w14:textId="77777777" w:rsidR="00662A00" w:rsidRDefault="00662A00">
      <w:bookmarkStart w:id="44" w:name="_GoBack"/>
      <w:bookmarkEnd w:id="44"/>
    </w:p>
    <w:sectPr w:rsidR="00662A00"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18A"/>
    <w:multiLevelType w:val="hybridMultilevel"/>
    <w:tmpl w:val="5AEED27E"/>
    <w:lvl w:ilvl="0" w:tplc="0FEC25E0">
      <w:numFmt w:val="bullet"/>
      <w:lvlText w:val="–"/>
      <w:lvlJc w:val="left"/>
      <w:pPr>
        <w:tabs>
          <w:tab w:val="num" w:pos="2201"/>
        </w:tabs>
        <w:ind w:left="2201" w:hanging="360"/>
      </w:pPr>
      <w:rPr>
        <w:rFonts w:ascii="Times New Roman" w:eastAsia="Times New Roman" w:hAnsi="Times New Roman" w:cs="David Transparent" w:hint="default"/>
      </w:rPr>
    </w:lvl>
    <w:lvl w:ilvl="1" w:tplc="04090003" w:tentative="1">
      <w:start w:val="1"/>
      <w:numFmt w:val="bullet"/>
      <w:lvlText w:val="o"/>
      <w:lvlJc w:val="left"/>
      <w:pPr>
        <w:tabs>
          <w:tab w:val="num" w:pos="2921"/>
        </w:tabs>
        <w:ind w:left="2921" w:hanging="360"/>
      </w:pPr>
      <w:rPr>
        <w:rFonts w:ascii="Courier New" w:hAnsi="Courier New" w:hint="default"/>
      </w:rPr>
    </w:lvl>
    <w:lvl w:ilvl="2" w:tplc="04090005" w:tentative="1">
      <w:start w:val="1"/>
      <w:numFmt w:val="bullet"/>
      <w:lvlText w:val=""/>
      <w:lvlJc w:val="left"/>
      <w:pPr>
        <w:tabs>
          <w:tab w:val="num" w:pos="3641"/>
        </w:tabs>
        <w:ind w:left="3641" w:hanging="360"/>
      </w:pPr>
      <w:rPr>
        <w:rFonts w:ascii="Wingdings" w:hAnsi="Wingdings" w:hint="default"/>
      </w:rPr>
    </w:lvl>
    <w:lvl w:ilvl="3" w:tplc="04090001" w:tentative="1">
      <w:start w:val="1"/>
      <w:numFmt w:val="bullet"/>
      <w:lvlText w:val=""/>
      <w:lvlJc w:val="left"/>
      <w:pPr>
        <w:tabs>
          <w:tab w:val="num" w:pos="4361"/>
        </w:tabs>
        <w:ind w:left="4361" w:hanging="360"/>
      </w:pPr>
      <w:rPr>
        <w:rFonts w:ascii="Symbol" w:hAnsi="Symbol" w:hint="default"/>
      </w:rPr>
    </w:lvl>
    <w:lvl w:ilvl="4" w:tplc="04090003" w:tentative="1">
      <w:start w:val="1"/>
      <w:numFmt w:val="bullet"/>
      <w:lvlText w:val="o"/>
      <w:lvlJc w:val="left"/>
      <w:pPr>
        <w:tabs>
          <w:tab w:val="num" w:pos="5081"/>
        </w:tabs>
        <w:ind w:left="5081" w:hanging="360"/>
      </w:pPr>
      <w:rPr>
        <w:rFonts w:ascii="Courier New" w:hAnsi="Courier New" w:hint="default"/>
      </w:rPr>
    </w:lvl>
    <w:lvl w:ilvl="5" w:tplc="04090005" w:tentative="1">
      <w:start w:val="1"/>
      <w:numFmt w:val="bullet"/>
      <w:lvlText w:val=""/>
      <w:lvlJc w:val="left"/>
      <w:pPr>
        <w:tabs>
          <w:tab w:val="num" w:pos="5801"/>
        </w:tabs>
        <w:ind w:left="5801" w:hanging="360"/>
      </w:pPr>
      <w:rPr>
        <w:rFonts w:ascii="Wingdings" w:hAnsi="Wingdings" w:hint="default"/>
      </w:rPr>
    </w:lvl>
    <w:lvl w:ilvl="6" w:tplc="04090001" w:tentative="1">
      <w:start w:val="1"/>
      <w:numFmt w:val="bullet"/>
      <w:lvlText w:val=""/>
      <w:lvlJc w:val="left"/>
      <w:pPr>
        <w:tabs>
          <w:tab w:val="num" w:pos="6521"/>
        </w:tabs>
        <w:ind w:left="6521" w:hanging="360"/>
      </w:pPr>
      <w:rPr>
        <w:rFonts w:ascii="Symbol" w:hAnsi="Symbol" w:hint="default"/>
      </w:rPr>
    </w:lvl>
    <w:lvl w:ilvl="7" w:tplc="04090003" w:tentative="1">
      <w:start w:val="1"/>
      <w:numFmt w:val="bullet"/>
      <w:lvlText w:val="o"/>
      <w:lvlJc w:val="left"/>
      <w:pPr>
        <w:tabs>
          <w:tab w:val="num" w:pos="7241"/>
        </w:tabs>
        <w:ind w:left="7241" w:hanging="360"/>
      </w:pPr>
      <w:rPr>
        <w:rFonts w:ascii="Courier New" w:hAnsi="Courier New" w:hint="default"/>
      </w:rPr>
    </w:lvl>
    <w:lvl w:ilvl="8" w:tplc="04090005" w:tentative="1">
      <w:start w:val="1"/>
      <w:numFmt w:val="bullet"/>
      <w:lvlText w:val=""/>
      <w:lvlJc w:val="left"/>
      <w:pPr>
        <w:tabs>
          <w:tab w:val="num" w:pos="7961"/>
        </w:tabs>
        <w:ind w:left="7961" w:hanging="360"/>
      </w:pPr>
      <w:rPr>
        <w:rFonts w:ascii="Wingdings" w:hAnsi="Wingdings" w:hint="default"/>
      </w:rPr>
    </w:lvl>
  </w:abstractNum>
  <w:abstractNum w:abstractNumId="1" w15:restartNumberingAfterBreak="0">
    <w:nsid w:val="057A4BAD"/>
    <w:multiLevelType w:val="hybridMultilevel"/>
    <w:tmpl w:val="AA66B320"/>
    <w:lvl w:ilvl="0" w:tplc="AA446B1C">
      <w:start w:val="5"/>
      <w:numFmt w:val="decimal"/>
      <w:lvlText w:val="%1"/>
      <w:lvlJc w:val="left"/>
      <w:pPr>
        <w:tabs>
          <w:tab w:val="num" w:pos="1209"/>
        </w:tabs>
        <w:ind w:left="1209" w:hanging="360"/>
      </w:pPr>
      <w:rPr>
        <w:rFonts w:hint="cs"/>
      </w:rPr>
    </w:lvl>
    <w:lvl w:ilvl="1" w:tplc="04090019" w:tentative="1">
      <w:start w:val="1"/>
      <w:numFmt w:val="lowerLetter"/>
      <w:lvlText w:val="%2."/>
      <w:lvlJc w:val="left"/>
      <w:pPr>
        <w:tabs>
          <w:tab w:val="num" w:pos="1929"/>
        </w:tabs>
        <w:ind w:left="1929" w:hanging="360"/>
      </w:pPr>
    </w:lvl>
    <w:lvl w:ilvl="2" w:tplc="0409001B" w:tentative="1">
      <w:start w:val="1"/>
      <w:numFmt w:val="lowerRoman"/>
      <w:lvlText w:val="%3."/>
      <w:lvlJc w:val="right"/>
      <w:pPr>
        <w:tabs>
          <w:tab w:val="num" w:pos="2649"/>
        </w:tabs>
        <w:ind w:left="2649" w:hanging="180"/>
      </w:pPr>
    </w:lvl>
    <w:lvl w:ilvl="3" w:tplc="0409000F" w:tentative="1">
      <w:start w:val="1"/>
      <w:numFmt w:val="decimal"/>
      <w:lvlText w:val="%4."/>
      <w:lvlJc w:val="left"/>
      <w:pPr>
        <w:tabs>
          <w:tab w:val="num" w:pos="3369"/>
        </w:tabs>
        <w:ind w:left="3369" w:hanging="360"/>
      </w:pPr>
    </w:lvl>
    <w:lvl w:ilvl="4" w:tplc="04090019" w:tentative="1">
      <w:start w:val="1"/>
      <w:numFmt w:val="lowerLetter"/>
      <w:lvlText w:val="%5."/>
      <w:lvlJc w:val="left"/>
      <w:pPr>
        <w:tabs>
          <w:tab w:val="num" w:pos="4089"/>
        </w:tabs>
        <w:ind w:left="4089" w:hanging="360"/>
      </w:pPr>
    </w:lvl>
    <w:lvl w:ilvl="5" w:tplc="0409001B" w:tentative="1">
      <w:start w:val="1"/>
      <w:numFmt w:val="lowerRoman"/>
      <w:lvlText w:val="%6."/>
      <w:lvlJc w:val="right"/>
      <w:pPr>
        <w:tabs>
          <w:tab w:val="num" w:pos="4809"/>
        </w:tabs>
        <w:ind w:left="4809" w:hanging="180"/>
      </w:pPr>
    </w:lvl>
    <w:lvl w:ilvl="6" w:tplc="0409000F" w:tentative="1">
      <w:start w:val="1"/>
      <w:numFmt w:val="decimal"/>
      <w:lvlText w:val="%7."/>
      <w:lvlJc w:val="left"/>
      <w:pPr>
        <w:tabs>
          <w:tab w:val="num" w:pos="5529"/>
        </w:tabs>
        <w:ind w:left="5529" w:hanging="360"/>
      </w:pPr>
    </w:lvl>
    <w:lvl w:ilvl="7" w:tplc="04090019" w:tentative="1">
      <w:start w:val="1"/>
      <w:numFmt w:val="lowerLetter"/>
      <w:lvlText w:val="%8."/>
      <w:lvlJc w:val="left"/>
      <w:pPr>
        <w:tabs>
          <w:tab w:val="num" w:pos="6249"/>
        </w:tabs>
        <w:ind w:left="6249" w:hanging="360"/>
      </w:pPr>
    </w:lvl>
    <w:lvl w:ilvl="8" w:tplc="0409001B" w:tentative="1">
      <w:start w:val="1"/>
      <w:numFmt w:val="lowerRoman"/>
      <w:lvlText w:val="%9."/>
      <w:lvlJc w:val="right"/>
      <w:pPr>
        <w:tabs>
          <w:tab w:val="num" w:pos="6969"/>
        </w:tabs>
        <w:ind w:left="6969" w:hanging="180"/>
      </w:pPr>
    </w:lvl>
  </w:abstractNum>
  <w:abstractNum w:abstractNumId="2" w15:restartNumberingAfterBreak="0">
    <w:nsid w:val="082933B8"/>
    <w:multiLevelType w:val="hybridMultilevel"/>
    <w:tmpl w:val="3DF2DA4A"/>
    <w:lvl w:ilvl="0" w:tplc="AE9875DE">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D6009"/>
    <w:multiLevelType w:val="hybridMultilevel"/>
    <w:tmpl w:val="2F30B3DC"/>
    <w:lvl w:ilvl="0" w:tplc="011CCA58">
      <w:start w:val="1189"/>
      <w:numFmt w:val="bullet"/>
      <w:lvlText w:val="–"/>
      <w:lvlJc w:val="left"/>
      <w:pPr>
        <w:tabs>
          <w:tab w:val="num" w:pos="915"/>
        </w:tabs>
        <w:ind w:left="915" w:hanging="360"/>
      </w:pPr>
      <w:rPr>
        <w:rFonts w:ascii="Times New Roman" w:eastAsia="Times New Roman" w:hAnsi="Times New Roman" w:cs="David Transparent" w:hint="default"/>
      </w:rPr>
    </w:lvl>
    <w:lvl w:ilvl="1" w:tplc="04090003" w:tentative="1">
      <w:start w:val="1"/>
      <w:numFmt w:val="bullet"/>
      <w:lvlText w:val="o"/>
      <w:lvlJc w:val="left"/>
      <w:pPr>
        <w:tabs>
          <w:tab w:val="num" w:pos="1635"/>
        </w:tabs>
        <w:ind w:left="1635" w:hanging="360"/>
      </w:pPr>
      <w:rPr>
        <w:rFonts w:ascii="Courier New" w:hAnsi="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4" w15:restartNumberingAfterBreak="0">
    <w:nsid w:val="10E970B6"/>
    <w:multiLevelType w:val="hybridMultilevel"/>
    <w:tmpl w:val="4C860C40"/>
    <w:lvl w:ilvl="0" w:tplc="3A123860">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47070"/>
    <w:multiLevelType w:val="hybridMultilevel"/>
    <w:tmpl w:val="5316DC30"/>
    <w:lvl w:ilvl="0" w:tplc="7FD6C530">
      <w:start w:val="11"/>
      <w:numFmt w:val="decimal"/>
      <w:lvlText w:val="%1"/>
      <w:lvlJc w:val="left"/>
      <w:pPr>
        <w:tabs>
          <w:tab w:val="num" w:pos="815"/>
        </w:tabs>
        <w:ind w:left="815" w:hanging="675"/>
      </w:pPr>
      <w:rPr>
        <w:rFonts w:hint="cs"/>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6" w15:restartNumberingAfterBreak="0">
    <w:nsid w:val="19614F7B"/>
    <w:multiLevelType w:val="hybridMultilevel"/>
    <w:tmpl w:val="0CA0B0EE"/>
    <w:lvl w:ilvl="0" w:tplc="834A4AA4">
      <w:numFmt w:val="bullet"/>
      <w:lvlText w:val="–"/>
      <w:lvlJc w:val="left"/>
      <w:pPr>
        <w:tabs>
          <w:tab w:val="num" w:pos="2485"/>
        </w:tabs>
        <w:ind w:left="2485" w:hanging="360"/>
      </w:pPr>
      <w:rPr>
        <w:rFonts w:ascii="Times New Roman" w:eastAsia="Times New Roman" w:hAnsi="Times New Roman" w:cs="David Transparent" w:hint="default"/>
      </w:rPr>
    </w:lvl>
    <w:lvl w:ilvl="1" w:tplc="04090003" w:tentative="1">
      <w:start w:val="1"/>
      <w:numFmt w:val="bullet"/>
      <w:lvlText w:val="o"/>
      <w:lvlJc w:val="left"/>
      <w:pPr>
        <w:tabs>
          <w:tab w:val="num" w:pos="3205"/>
        </w:tabs>
        <w:ind w:left="3205" w:hanging="360"/>
      </w:pPr>
      <w:rPr>
        <w:rFonts w:ascii="Courier New" w:hAnsi="Courier New" w:hint="default"/>
      </w:rPr>
    </w:lvl>
    <w:lvl w:ilvl="2" w:tplc="04090005" w:tentative="1">
      <w:start w:val="1"/>
      <w:numFmt w:val="bullet"/>
      <w:lvlText w:val=""/>
      <w:lvlJc w:val="left"/>
      <w:pPr>
        <w:tabs>
          <w:tab w:val="num" w:pos="3925"/>
        </w:tabs>
        <w:ind w:left="3925" w:hanging="360"/>
      </w:pPr>
      <w:rPr>
        <w:rFonts w:ascii="Wingdings" w:hAnsi="Wingdings" w:hint="default"/>
      </w:rPr>
    </w:lvl>
    <w:lvl w:ilvl="3" w:tplc="04090001" w:tentative="1">
      <w:start w:val="1"/>
      <w:numFmt w:val="bullet"/>
      <w:lvlText w:val=""/>
      <w:lvlJc w:val="left"/>
      <w:pPr>
        <w:tabs>
          <w:tab w:val="num" w:pos="4645"/>
        </w:tabs>
        <w:ind w:left="4645" w:hanging="360"/>
      </w:pPr>
      <w:rPr>
        <w:rFonts w:ascii="Symbol" w:hAnsi="Symbol" w:hint="default"/>
      </w:rPr>
    </w:lvl>
    <w:lvl w:ilvl="4" w:tplc="04090003" w:tentative="1">
      <w:start w:val="1"/>
      <w:numFmt w:val="bullet"/>
      <w:lvlText w:val="o"/>
      <w:lvlJc w:val="left"/>
      <w:pPr>
        <w:tabs>
          <w:tab w:val="num" w:pos="5365"/>
        </w:tabs>
        <w:ind w:left="5365" w:hanging="360"/>
      </w:pPr>
      <w:rPr>
        <w:rFonts w:ascii="Courier New" w:hAnsi="Courier New" w:hint="default"/>
      </w:rPr>
    </w:lvl>
    <w:lvl w:ilvl="5" w:tplc="04090005" w:tentative="1">
      <w:start w:val="1"/>
      <w:numFmt w:val="bullet"/>
      <w:lvlText w:val=""/>
      <w:lvlJc w:val="left"/>
      <w:pPr>
        <w:tabs>
          <w:tab w:val="num" w:pos="6085"/>
        </w:tabs>
        <w:ind w:left="6085" w:hanging="360"/>
      </w:pPr>
      <w:rPr>
        <w:rFonts w:ascii="Wingdings" w:hAnsi="Wingdings" w:hint="default"/>
      </w:rPr>
    </w:lvl>
    <w:lvl w:ilvl="6" w:tplc="04090001" w:tentative="1">
      <w:start w:val="1"/>
      <w:numFmt w:val="bullet"/>
      <w:lvlText w:val=""/>
      <w:lvlJc w:val="left"/>
      <w:pPr>
        <w:tabs>
          <w:tab w:val="num" w:pos="6805"/>
        </w:tabs>
        <w:ind w:left="6805" w:hanging="360"/>
      </w:pPr>
      <w:rPr>
        <w:rFonts w:ascii="Symbol" w:hAnsi="Symbol" w:hint="default"/>
      </w:rPr>
    </w:lvl>
    <w:lvl w:ilvl="7" w:tplc="04090003" w:tentative="1">
      <w:start w:val="1"/>
      <w:numFmt w:val="bullet"/>
      <w:lvlText w:val="o"/>
      <w:lvlJc w:val="left"/>
      <w:pPr>
        <w:tabs>
          <w:tab w:val="num" w:pos="7525"/>
        </w:tabs>
        <w:ind w:left="7525" w:hanging="360"/>
      </w:pPr>
      <w:rPr>
        <w:rFonts w:ascii="Courier New" w:hAnsi="Courier New" w:hint="default"/>
      </w:rPr>
    </w:lvl>
    <w:lvl w:ilvl="8" w:tplc="04090005" w:tentative="1">
      <w:start w:val="1"/>
      <w:numFmt w:val="bullet"/>
      <w:lvlText w:val=""/>
      <w:lvlJc w:val="left"/>
      <w:pPr>
        <w:tabs>
          <w:tab w:val="num" w:pos="8245"/>
        </w:tabs>
        <w:ind w:left="8245" w:hanging="360"/>
      </w:pPr>
      <w:rPr>
        <w:rFonts w:ascii="Wingdings" w:hAnsi="Wingdings" w:hint="default"/>
      </w:rPr>
    </w:lvl>
  </w:abstractNum>
  <w:abstractNum w:abstractNumId="7" w15:restartNumberingAfterBreak="0">
    <w:nsid w:val="1DA16AD7"/>
    <w:multiLevelType w:val="hybridMultilevel"/>
    <w:tmpl w:val="133E7BA0"/>
    <w:lvl w:ilvl="0" w:tplc="39E698DE">
      <w:start w:val="178"/>
      <w:numFmt w:val="decimal"/>
      <w:lvlText w:val="%1"/>
      <w:lvlJc w:val="left"/>
      <w:pPr>
        <w:tabs>
          <w:tab w:val="num" w:pos="4157"/>
        </w:tabs>
        <w:ind w:left="4157" w:hanging="615"/>
      </w:pPr>
      <w:rPr>
        <w:rFonts w:hint="cs"/>
      </w:rPr>
    </w:lvl>
    <w:lvl w:ilvl="1" w:tplc="04090019" w:tentative="1">
      <w:start w:val="1"/>
      <w:numFmt w:val="lowerLetter"/>
      <w:lvlText w:val="%2."/>
      <w:lvlJc w:val="left"/>
      <w:pPr>
        <w:tabs>
          <w:tab w:val="num" w:pos="4622"/>
        </w:tabs>
        <w:ind w:left="4622" w:hanging="360"/>
      </w:pPr>
    </w:lvl>
    <w:lvl w:ilvl="2" w:tplc="0409001B" w:tentative="1">
      <w:start w:val="1"/>
      <w:numFmt w:val="lowerRoman"/>
      <w:lvlText w:val="%3."/>
      <w:lvlJc w:val="right"/>
      <w:pPr>
        <w:tabs>
          <w:tab w:val="num" w:pos="5342"/>
        </w:tabs>
        <w:ind w:left="5342" w:hanging="180"/>
      </w:pPr>
    </w:lvl>
    <w:lvl w:ilvl="3" w:tplc="0409000F" w:tentative="1">
      <w:start w:val="1"/>
      <w:numFmt w:val="decimal"/>
      <w:lvlText w:val="%4."/>
      <w:lvlJc w:val="left"/>
      <w:pPr>
        <w:tabs>
          <w:tab w:val="num" w:pos="6062"/>
        </w:tabs>
        <w:ind w:left="6062" w:hanging="360"/>
      </w:pPr>
    </w:lvl>
    <w:lvl w:ilvl="4" w:tplc="04090019" w:tentative="1">
      <w:start w:val="1"/>
      <w:numFmt w:val="lowerLetter"/>
      <w:lvlText w:val="%5."/>
      <w:lvlJc w:val="left"/>
      <w:pPr>
        <w:tabs>
          <w:tab w:val="num" w:pos="6782"/>
        </w:tabs>
        <w:ind w:left="6782" w:hanging="360"/>
      </w:pPr>
    </w:lvl>
    <w:lvl w:ilvl="5" w:tplc="0409001B" w:tentative="1">
      <w:start w:val="1"/>
      <w:numFmt w:val="lowerRoman"/>
      <w:lvlText w:val="%6."/>
      <w:lvlJc w:val="right"/>
      <w:pPr>
        <w:tabs>
          <w:tab w:val="num" w:pos="7502"/>
        </w:tabs>
        <w:ind w:left="7502" w:hanging="180"/>
      </w:pPr>
    </w:lvl>
    <w:lvl w:ilvl="6" w:tplc="0409000F" w:tentative="1">
      <w:start w:val="1"/>
      <w:numFmt w:val="decimal"/>
      <w:lvlText w:val="%7."/>
      <w:lvlJc w:val="left"/>
      <w:pPr>
        <w:tabs>
          <w:tab w:val="num" w:pos="8222"/>
        </w:tabs>
        <w:ind w:left="8222" w:hanging="360"/>
      </w:pPr>
    </w:lvl>
    <w:lvl w:ilvl="7" w:tplc="04090019" w:tentative="1">
      <w:start w:val="1"/>
      <w:numFmt w:val="lowerLetter"/>
      <w:lvlText w:val="%8."/>
      <w:lvlJc w:val="left"/>
      <w:pPr>
        <w:tabs>
          <w:tab w:val="num" w:pos="8942"/>
        </w:tabs>
        <w:ind w:left="8942" w:hanging="360"/>
      </w:pPr>
    </w:lvl>
    <w:lvl w:ilvl="8" w:tplc="0409001B" w:tentative="1">
      <w:start w:val="1"/>
      <w:numFmt w:val="lowerRoman"/>
      <w:lvlText w:val="%9."/>
      <w:lvlJc w:val="right"/>
      <w:pPr>
        <w:tabs>
          <w:tab w:val="num" w:pos="9662"/>
        </w:tabs>
        <w:ind w:left="9662" w:hanging="180"/>
      </w:pPr>
    </w:lvl>
  </w:abstractNum>
  <w:abstractNum w:abstractNumId="8" w15:restartNumberingAfterBreak="0">
    <w:nsid w:val="222A66BE"/>
    <w:multiLevelType w:val="hybridMultilevel"/>
    <w:tmpl w:val="DDC0A764"/>
    <w:lvl w:ilvl="0" w:tplc="BD4A593C">
      <w:start w:val="91"/>
      <w:numFmt w:val="decimal"/>
      <w:lvlText w:val="%1"/>
      <w:lvlJc w:val="left"/>
      <w:pPr>
        <w:tabs>
          <w:tab w:val="num" w:pos="3962"/>
        </w:tabs>
        <w:ind w:left="3962" w:hanging="420"/>
      </w:pPr>
      <w:rPr>
        <w:rFonts w:hint="cs"/>
      </w:rPr>
    </w:lvl>
    <w:lvl w:ilvl="1" w:tplc="04090019" w:tentative="1">
      <w:start w:val="1"/>
      <w:numFmt w:val="lowerLetter"/>
      <w:lvlText w:val="%2."/>
      <w:lvlJc w:val="left"/>
      <w:pPr>
        <w:tabs>
          <w:tab w:val="num" w:pos="4622"/>
        </w:tabs>
        <w:ind w:left="4622" w:hanging="360"/>
      </w:pPr>
    </w:lvl>
    <w:lvl w:ilvl="2" w:tplc="0409001B" w:tentative="1">
      <w:start w:val="1"/>
      <w:numFmt w:val="lowerRoman"/>
      <w:lvlText w:val="%3."/>
      <w:lvlJc w:val="right"/>
      <w:pPr>
        <w:tabs>
          <w:tab w:val="num" w:pos="5342"/>
        </w:tabs>
        <w:ind w:left="5342" w:hanging="180"/>
      </w:pPr>
    </w:lvl>
    <w:lvl w:ilvl="3" w:tplc="0409000F" w:tentative="1">
      <w:start w:val="1"/>
      <w:numFmt w:val="decimal"/>
      <w:lvlText w:val="%4."/>
      <w:lvlJc w:val="left"/>
      <w:pPr>
        <w:tabs>
          <w:tab w:val="num" w:pos="6062"/>
        </w:tabs>
        <w:ind w:left="6062" w:hanging="360"/>
      </w:pPr>
    </w:lvl>
    <w:lvl w:ilvl="4" w:tplc="04090019" w:tentative="1">
      <w:start w:val="1"/>
      <w:numFmt w:val="lowerLetter"/>
      <w:lvlText w:val="%5."/>
      <w:lvlJc w:val="left"/>
      <w:pPr>
        <w:tabs>
          <w:tab w:val="num" w:pos="6782"/>
        </w:tabs>
        <w:ind w:left="6782" w:hanging="360"/>
      </w:pPr>
    </w:lvl>
    <w:lvl w:ilvl="5" w:tplc="0409001B" w:tentative="1">
      <w:start w:val="1"/>
      <w:numFmt w:val="lowerRoman"/>
      <w:lvlText w:val="%6."/>
      <w:lvlJc w:val="right"/>
      <w:pPr>
        <w:tabs>
          <w:tab w:val="num" w:pos="7502"/>
        </w:tabs>
        <w:ind w:left="7502" w:hanging="180"/>
      </w:pPr>
    </w:lvl>
    <w:lvl w:ilvl="6" w:tplc="0409000F" w:tentative="1">
      <w:start w:val="1"/>
      <w:numFmt w:val="decimal"/>
      <w:lvlText w:val="%7."/>
      <w:lvlJc w:val="left"/>
      <w:pPr>
        <w:tabs>
          <w:tab w:val="num" w:pos="8222"/>
        </w:tabs>
        <w:ind w:left="8222" w:hanging="360"/>
      </w:pPr>
    </w:lvl>
    <w:lvl w:ilvl="7" w:tplc="04090019" w:tentative="1">
      <w:start w:val="1"/>
      <w:numFmt w:val="lowerLetter"/>
      <w:lvlText w:val="%8."/>
      <w:lvlJc w:val="left"/>
      <w:pPr>
        <w:tabs>
          <w:tab w:val="num" w:pos="8942"/>
        </w:tabs>
        <w:ind w:left="8942" w:hanging="360"/>
      </w:pPr>
    </w:lvl>
    <w:lvl w:ilvl="8" w:tplc="0409001B" w:tentative="1">
      <w:start w:val="1"/>
      <w:numFmt w:val="lowerRoman"/>
      <w:lvlText w:val="%9."/>
      <w:lvlJc w:val="right"/>
      <w:pPr>
        <w:tabs>
          <w:tab w:val="num" w:pos="9662"/>
        </w:tabs>
        <w:ind w:left="9662" w:hanging="180"/>
      </w:pPr>
    </w:lvl>
  </w:abstractNum>
  <w:abstractNum w:abstractNumId="9" w15:restartNumberingAfterBreak="0">
    <w:nsid w:val="28AC0A60"/>
    <w:multiLevelType w:val="hybridMultilevel"/>
    <w:tmpl w:val="82B863A2"/>
    <w:lvl w:ilvl="0" w:tplc="85C09700">
      <w:numFmt w:val="bullet"/>
      <w:lvlText w:val="–"/>
      <w:lvlJc w:val="left"/>
      <w:pPr>
        <w:tabs>
          <w:tab w:val="num" w:pos="1351"/>
        </w:tabs>
        <w:ind w:left="1351" w:hanging="360"/>
      </w:pPr>
      <w:rPr>
        <w:rFonts w:ascii="Times New Roman" w:eastAsia="Times New Roman" w:hAnsi="Times New Roman" w:cs="David Transparent" w:hint="default"/>
      </w:rPr>
    </w:lvl>
    <w:lvl w:ilvl="1" w:tplc="04090003" w:tentative="1">
      <w:start w:val="1"/>
      <w:numFmt w:val="bullet"/>
      <w:lvlText w:val="o"/>
      <w:lvlJc w:val="left"/>
      <w:pPr>
        <w:tabs>
          <w:tab w:val="num" w:pos="2071"/>
        </w:tabs>
        <w:ind w:left="2071" w:hanging="360"/>
      </w:pPr>
      <w:rPr>
        <w:rFonts w:ascii="Courier New" w:hAnsi="Courier New" w:hint="default"/>
      </w:rPr>
    </w:lvl>
    <w:lvl w:ilvl="2" w:tplc="04090005" w:tentative="1">
      <w:start w:val="1"/>
      <w:numFmt w:val="bullet"/>
      <w:lvlText w:val=""/>
      <w:lvlJc w:val="left"/>
      <w:pPr>
        <w:tabs>
          <w:tab w:val="num" w:pos="2791"/>
        </w:tabs>
        <w:ind w:left="2791" w:hanging="360"/>
      </w:pPr>
      <w:rPr>
        <w:rFonts w:ascii="Wingdings" w:hAnsi="Wingdings" w:hint="default"/>
      </w:rPr>
    </w:lvl>
    <w:lvl w:ilvl="3" w:tplc="04090001" w:tentative="1">
      <w:start w:val="1"/>
      <w:numFmt w:val="bullet"/>
      <w:lvlText w:val=""/>
      <w:lvlJc w:val="left"/>
      <w:pPr>
        <w:tabs>
          <w:tab w:val="num" w:pos="3511"/>
        </w:tabs>
        <w:ind w:left="3511" w:hanging="360"/>
      </w:pPr>
      <w:rPr>
        <w:rFonts w:ascii="Symbol" w:hAnsi="Symbol" w:hint="default"/>
      </w:rPr>
    </w:lvl>
    <w:lvl w:ilvl="4" w:tplc="04090003" w:tentative="1">
      <w:start w:val="1"/>
      <w:numFmt w:val="bullet"/>
      <w:lvlText w:val="o"/>
      <w:lvlJc w:val="left"/>
      <w:pPr>
        <w:tabs>
          <w:tab w:val="num" w:pos="4231"/>
        </w:tabs>
        <w:ind w:left="4231" w:hanging="360"/>
      </w:pPr>
      <w:rPr>
        <w:rFonts w:ascii="Courier New" w:hAnsi="Courier New" w:hint="default"/>
      </w:rPr>
    </w:lvl>
    <w:lvl w:ilvl="5" w:tplc="04090005" w:tentative="1">
      <w:start w:val="1"/>
      <w:numFmt w:val="bullet"/>
      <w:lvlText w:val=""/>
      <w:lvlJc w:val="left"/>
      <w:pPr>
        <w:tabs>
          <w:tab w:val="num" w:pos="4951"/>
        </w:tabs>
        <w:ind w:left="4951" w:hanging="360"/>
      </w:pPr>
      <w:rPr>
        <w:rFonts w:ascii="Wingdings" w:hAnsi="Wingdings" w:hint="default"/>
      </w:rPr>
    </w:lvl>
    <w:lvl w:ilvl="6" w:tplc="04090001" w:tentative="1">
      <w:start w:val="1"/>
      <w:numFmt w:val="bullet"/>
      <w:lvlText w:val=""/>
      <w:lvlJc w:val="left"/>
      <w:pPr>
        <w:tabs>
          <w:tab w:val="num" w:pos="5671"/>
        </w:tabs>
        <w:ind w:left="5671" w:hanging="360"/>
      </w:pPr>
      <w:rPr>
        <w:rFonts w:ascii="Symbol" w:hAnsi="Symbol" w:hint="default"/>
      </w:rPr>
    </w:lvl>
    <w:lvl w:ilvl="7" w:tplc="04090003" w:tentative="1">
      <w:start w:val="1"/>
      <w:numFmt w:val="bullet"/>
      <w:lvlText w:val="o"/>
      <w:lvlJc w:val="left"/>
      <w:pPr>
        <w:tabs>
          <w:tab w:val="num" w:pos="6391"/>
        </w:tabs>
        <w:ind w:left="6391" w:hanging="360"/>
      </w:pPr>
      <w:rPr>
        <w:rFonts w:ascii="Courier New" w:hAnsi="Courier New" w:hint="default"/>
      </w:rPr>
    </w:lvl>
    <w:lvl w:ilvl="8" w:tplc="04090005" w:tentative="1">
      <w:start w:val="1"/>
      <w:numFmt w:val="bullet"/>
      <w:lvlText w:val=""/>
      <w:lvlJc w:val="left"/>
      <w:pPr>
        <w:tabs>
          <w:tab w:val="num" w:pos="7111"/>
        </w:tabs>
        <w:ind w:left="7111" w:hanging="360"/>
      </w:pPr>
      <w:rPr>
        <w:rFonts w:ascii="Wingdings" w:hAnsi="Wingdings" w:hint="default"/>
      </w:rPr>
    </w:lvl>
  </w:abstractNum>
  <w:abstractNum w:abstractNumId="10" w15:restartNumberingAfterBreak="0">
    <w:nsid w:val="2C6306CD"/>
    <w:multiLevelType w:val="hybridMultilevel"/>
    <w:tmpl w:val="50485194"/>
    <w:lvl w:ilvl="0" w:tplc="AD225D44">
      <w:numFmt w:val="bullet"/>
      <w:lvlText w:val="–"/>
      <w:lvlJc w:val="left"/>
      <w:pPr>
        <w:tabs>
          <w:tab w:val="num" w:pos="3194"/>
        </w:tabs>
        <w:ind w:left="3194" w:hanging="360"/>
      </w:pPr>
      <w:rPr>
        <w:rFonts w:ascii="Times New Roman" w:eastAsia="Times New Roman" w:hAnsi="Times New Roman" w:cs="David Transparent" w:hint="default"/>
      </w:rPr>
    </w:lvl>
    <w:lvl w:ilvl="1" w:tplc="04090003" w:tentative="1">
      <w:start w:val="1"/>
      <w:numFmt w:val="bullet"/>
      <w:lvlText w:val="o"/>
      <w:lvlJc w:val="left"/>
      <w:pPr>
        <w:tabs>
          <w:tab w:val="num" w:pos="3914"/>
        </w:tabs>
        <w:ind w:left="3914" w:hanging="360"/>
      </w:pPr>
      <w:rPr>
        <w:rFonts w:ascii="Courier New" w:hAnsi="Courier New" w:hint="default"/>
      </w:rPr>
    </w:lvl>
    <w:lvl w:ilvl="2" w:tplc="04090005" w:tentative="1">
      <w:start w:val="1"/>
      <w:numFmt w:val="bullet"/>
      <w:lvlText w:val=""/>
      <w:lvlJc w:val="left"/>
      <w:pPr>
        <w:tabs>
          <w:tab w:val="num" w:pos="4634"/>
        </w:tabs>
        <w:ind w:left="4634" w:hanging="360"/>
      </w:pPr>
      <w:rPr>
        <w:rFonts w:ascii="Wingdings" w:hAnsi="Wingdings" w:hint="default"/>
      </w:rPr>
    </w:lvl>
    <w:lvl w:ilvl="3" w:tplc="04090001" w:tentative="1">
      <w:start w:val="1"/>
      <w:numFmt w:val="bullet"/>
      <w:lvlText w:val=""/>
      <w:lvlJc w:val="left"/>
      <w:pPr>
        <w:tabs>
          <w:tab w:val="num" w:pos="5354"/>
        </w:tabs>
        <w:ind w:left="5354" w:hanging="360"/>
      </w:pPr>
      <w:rPr>
        <w:rFonts w:ascii="Symbol" w:hAnsi="Symbol" w:hint="default"/>
      </w:rPr>
    </w:lvl>
    <w:lvl w:ilvl="4" w:tplc="04090003" w:tentative="1">
      <w:start w:val="1"/>
      <w:numFmt w:val="bullet"/>
      <w:lvlText w:val="o"/>
      <w:lvlJc w:val="left"/>
      <w:pPr>
        <w:tabs>
          <w:tab w:val="num" w:pos="6074"/>
        </w:tabs>
        <w:ind w:left="6074" w:hanging="360"/>
      </w:pPr>
      <w:rPr>
        <w:rFonts w:ascii="Courier New" w:hAnsi="Courier New" w:hint="default"/>
      </w:rPr>
    </w:lvl>
    <w:lvl w:ilvl="5" w:tplc="04090005" w:tentative="1">
      <w:start w:val="1"/>
      <w:numFmt w:val="bullet"/>
      <w:lvlText w:val=""/>
      <w:lvlJc w:val="left"/>
      <w:pPr>
        <w:tabs>
          <w:tab w:val="num" w:pos="6794"/>
        </w:tabs>
        <w:ind w:left="6794" w:hanging="360"/>
      </w:pPr>
      <w:rPr>
        <w:rFonts w:ascii="Wingdings" w:hAnsi="Wingdings" w:hint="default"/>
      </w:rPr>
    </w:lvl>
    <w:lvl w:ilvl="6" w:tplc="04090001" w:tentative="1">
      <w:start w:val="1"/>
      <w:numFmt w:val="bullet"/>
      <w:lvlText w:val=""/>
      <w:lvlJc w:val="left"/>
      <w:pPr>
        <w:tabs>
          <w:tab w:val="num" w:pos="7514"/>
        </w:tabs>
        <w:ind w:left="7514" w:hanging="360"/>
      </w:pPr>
      <w:rPr>
        <w:rFonts w:ascii="Symbol" w:hAnsi="Symbol" w:hint="default"/>
      </w:rPr>
    </w:lvl>
    <w:lvl w:ilvl="7" w:tplc="04090003" w:tentative="1">
      <w:start w:val="1"/>
      <w:numFmt w:val="bullet"/>
      <w:lvlText w:val="o"/>
      <w:lvlJc w:val="left"/>
      <w:pPr>
        <w:tabs>
          <w:tab w:val="num" w:pos="8234"/>
        </w:tabs>
        <w:ind w:left="8234" w:hanging="360"/>
      </w:pPr>
      <w:rPr>
        <w:rFonts w:ascii="Courier New" w:hAnsi="Courier New" w:hint="default"/>
      </w:rPr>
    </w:lvl>
    <w:lvl w:ilvl="8" w:tplc="04090005" w:tentative="1">
      <w:start w:val="1"/>
      <w:numFmt w:val="bullet"/>
      <w:lvlText w:val=""/>
      <w:lvlJc w:val="left"/>
      <w:pPr>
        <w:tabs>
          <w:tab w:val="num" w:pos="8954"/>
        </w:tabs>
        <w:ind w:left="8954" w:hanging="360"/>
      </w:pPr>
      <w:rPr>
        <w:rFonts w:ascii="Wingdings" w:hAnsi="Wingdings" w:hint="default"/>
      </w:rPr>
    </w:lvl>
  </w:abstractNum>
  <w:abstractNum w:abstractNumId="11" w15:restartNumberingAfterBreak="0">
    <w:nsid w:val="35EE37B4"/>
    <w:multiLevelType w:val="hybridMultilevel"/>
    <w:tmpl w:val="6CE4BF62"/>
    <w:lvl w:ilvl="0" w:tplc="03289430">
      <w:start w:val="17"/>
      <w:numFmt w:val="bullet"/>
      <w:lvlText w:val="–"/>
      <w:lvlJc w:val="left"/>
      <w:pPr>
        <w:tabs>
          <w:tab w:val="num" w:pos="1868"/>
        </w:tabs>
        <w:ind w:left="1868" w:hanging="360"/>
      </w:pPr>
      <w:rPr>
        <w:rFonts w:ascii="Times New Roman" w:eastAsia="Times New Roman" w:hAnsi="Times New Roman" w:cs="David Transparent" w:hint="default"/>
      </w:rPr>
    </w:lvl>
    <w:lvl w:ilvl="1" w:tplc="04090003" w:tentative="1">
      <w:start w:val="1"/>
      <w:numFmt w:val="bullet"/>
      <w:lvlText w:val="o"/>
      <w:lvlJc w:val="left"/>
      <w:pPr>
        <w:tabs>
          <w:tab w:val="num" w:pos="2588"/>
        </w:tabs>
        <w:ind w:left="2588" w:hanging="360"/>
      </w:pPr>
      <w:rPr>
        <w:rFonts w:ascii="Courier New" w:hAnsi="Courier New" w:hint="default"/>
      </w:rPr>
    </w:lvl>
    <w:lvl w:ilvl="2" w:tplc="04090005" w:tentative="1">
      <w:start w:val="1"/>
      <w:numFmt w:val="bullet"/>
      <w:lvlText w:val=""/>
      <w:lvlJc w:val="left"/>
      <w:pPr>
        <w:tabs>
          <w:tab w:val="num" w:pos="3308"/>
        </w:tabs>
        <w:ind w:left="3308" w:hanging="360"/>
      </w:pPr>
      <w:rPr>
        <w:rFonts w:ascii="Wingdings" w:hAnsi="Wingdings" w:hint="default"/>
      </w:rPr>
    </w:lvl>
    <w:lvl w:ilvl="3" w:tplc="04090001" w:tentative="1">
      <w:start w:val="1"/>
      <w:numFmt w:val="bullet"/>
      <w:lvlText w:val=""/>
      <w:lvlJc w:val="left"/>
      <w:pPr>
        <w:tabs>
          <w:tab w:val="num" w:pos="4028"/>
        </w:tabs>
        <w:ind w:left="4028" w:hanging="360"/>
      </w:pPr>
      <w:rPr>
        <w:rFonts w:ascii="Symbol" w:hAnsi="Symbol" w:hint="default"/>
      </w:rPr>
    </w:lvl>
    <w:lvl w:ilvl="4" w:tplc="04090003" w:tentative="1">
      <w:start w:val="1"/>
      <w:numFmt w:val="bullet"/>
      <w:lvlText w:val="o"/>
      <w:lvlJc w:val="left"/>
      <w:pPr>
        <w:tabs>
          <w:tab w:val="num" w:pos="4748"/>
        </w:tabs>
        <w:ind w:left="4748" w:hanging="360"/>
      </w:pPr>
      <w:rPr>
        <w:rFonts w:ascii="Courier New" w:hAnsi="Courier New" w:hint="default"/>
      </w:rPr>
    </w:lvl>
    <w:lvl w:ilvl="5" w:tplc="04090005" w:tentative="1">
      <w:start w:val="1"/>
      <w:numFmt w:val="bullet"/>
      <w:lvlText w:val=""/>
      <w:lvlJc w:val="left"/>
      <w:pPr>
        <w:tabs>
          <w:tab w:val="num" w:pos="5468"/>
        </w:tabs>
        <w:ind w:left="5468" w:hanging="360"/>
      </w:pPr>
      <w:rPr>
        <w:rFonts w:ascii="Wingdings" w:hAnsi="Wingdings" w:hint="default"/>
      </w:rPr>
    </w:lvl>
    <w:lvl w:ilvl="6" w:tplc="04090001" w:tentative="1">
      <w:start w:val="1"/>
      <w:numFmt w:val="bullet"/>
      <w:lvlText w:val=""/>
      <w:lvlJc w:val="left"/>
      <w:pPr>
        <w:tabs>
          <w:tab w:val="num" w:pos="6188"/>
        </w:tabs>
        <w:ind w:left="6188" w:hanging="360"/>
      </w:pPr>
      <w:rPr>
        <w:rFonts w:ascii="Symbol" w:hAnsi="Symbol" w:hint="default"/>
      </w:rPr>
    </w:lvl>
    <w:lvl w:ilvl="7" w:tplc="04090003" w:tentative="1">
      <w:start w:val="1"/>
      <w:numFmt w:val="bullet"/>
      <w:lvlText w:val="o"/>
      <w:lvlJc w:val="left"/>
      <w:pPr>
        <w:tabs>
          <w:tab w:val="num" w:pos="6908"/>
        </w:tabs>
        <w:ind w:left="6908" w:hanging="360"/>
      </w:pPr>
      <w:rPr>
        <w:rFonts w:ascii="Courier New" w:hAnsi="Courier New" w:hint="default"/>
      </w:rPr>
    </w:lvl>
    <w:lvl w:ilvl="8" w:tplc="04090005" w:tentative="1">
      <w:start w:val="1"/>
      <w:numFmt w:val="bullet"/>
      <w:lvlText w:val=""/>
      <w:lvlJc w:val="left"/>
      <w:pPr>
        <w:tabs>
          <w:tab w:val="num" w:pos="7628"/>
        </w:tabs>
        <w:ind w:left="7628" w:hanging="360"/>
      </w:pPr>
      <w:rPr>
        <w:rFonts w:ascii="Wingdings" w:hAnsi="Wingdings" w:hint="default"/>
      </w:rPr>
    </w:lvl>
  </w:abstractNum>
  <w:abstractNum w:abstractNumId="12" w15:restartNumberingAfterBreak="0">
    <w:nsid w:val="38EE3C51"/>
    <w:multiLevelType w:val="hybridMultilevel"/>
    <w:tmpl w:val="7AF0DB90"/>
    <w:lvl w:ilvl="0" w:tplc="679E9310">
      <w:start w:val="5"/>
      <w:numFmt w:val="decimal"/>
      <w:lvlText w:val="%1"/>
      <w:lvlJc w:val="left"/>
      <w:pPr>
        <w:tabs>
          <w:tab w:val="num" w:pos="1209"/>
        </w:tabs>
        <w:ind w:left="1209" w:hanging="360"/>
      </w:pPr>
      <w:rPr>
        <w:rFonts w:hint="cs"/>
      </w:rPr>
    </w:lvl>
    <w:lvl w:ilvl="1" w:tplc="04090019" w:tentative="1">
      <w:start w:val="1"/>
      <w:numFmt w:val="lowerLetter"/>
      <w:lvlText w:val="%2."/>
      <w:lvlJc w:val="left"/>
      <w:pPr>
        <w:tabs>
          <w:tab w:val="num" w:pos="1929"/>
        </w:tabs>
        <w:ind w:left="1929" w:hanging="360"/>
      </w:pPr>
    </w:lvl>
    <w:lvl w:ilvl="2" w:tplc="0409001B" w:tentative="1">
      <w:start w:val="1"/>
      <w:numFmt w:val="lowerRoman"/>
      <w:lvlText w:val="%3."/>
      <w:lvlJc w:val="right"/>
      <w:pPr>
        <w:tabs>
          <w:tab w:val="num" w:pos="2649"/>
        </w:tabs>
        <w:ind w:left="2649" w:hanging="180"/>
      </w:pPr>
    </w:lvl>
    <w:lvl w:ilvl="3" w:tplc="0409000F" w:tentative="1">
      <w:start w:val="1"/>
      <w:numFmt w:val="decimal"/>
      <w:lvlText w:val="%4."/>
      <w:lvlJc w:val="left"/>
      <w:pPr>
        <w:tabs>
          <w:tab w:val="num" w:pos="3369"/>
        </w:tabs>
        <w:ind w:left="3369" w:hanging="360"/>
      </w:pPr>
    </w:lvl>
    <w:lvl w:ilvl="4" w:tplc="04090019" w:tentative="1">
      <w:start w:val="1"/>
      <w:numFmt w:val="lowerLetter"/>
      <w:lvlText w:val="%5."/>
      <w:lvlJc w:val="left"/>
      <w:pPr>
        <w:tabs>
          <w:tab w:val="num" w:pos="4089"/>
        </w:tabs>
        <w:ind w:left="4089" w:hanging="360"/>
      </w:pPr>
    </w:lvl>
    <w:lvl w:ilvl="5" w:tplc="0409001B" w:tentative="1">
      <w:start w:val="1"/>
      <w:numFmt w:val="lowerRoman"/>
      <w:lvlText w:val="%6."/>
      <w:lvlJc w:val="right"/>
      <w:pPr>
        <w:tabs>
          <w:tab w:val="num" w:pos="4809"/>
        </w:tabs>
        <w:ind w:left="4809" w:hanging="180"/>
      </w:pPr>
    </w:lvl>
    <w:lvl w:ilvl="6" w:tplc="0409000F" w:tentative="1">
      <w:start w:val="1"/>
      <w:numFmt w:val="decimal"/>
      <w:lvlText w:val="%7."/>
      <w:lvlJc w:val="left"/>
      <w:pPr>
        <w:tabs>
          <w:tab w:val="num" w:pos="5529"/>
        </w:tabs>
        <w:ind w:left="5529" w:hanging="360"/>
      </w:pPr>
    </w:lvl>
    <w:lvl w:ilvl="7" w:tplc="04090019" w:tentative="1">
      <w:start w:val="1"/>
      <w:numFmt w:val="lowerLetter"/>
      <w:lvlText w:val="%8."/>
      <w:lvlJc w:val="left"/>
      <w:pPr>
        <w:tabs>
          <w:tab w:val="num" w:pos="6249"/>
        </w:tabs>
        <w:ind w:left="6249" w:hanging="360"/>
      </w:pPr>
    </w:lvl>
    <w:lvl w:ilvl="8" w:tplc="0409001B" w:tentative="1">
      <w:start w:val="1"/>
      <w:numFmt w:val="lowerRoman"/>
      <w:lvlText w:val="%9."/>
      <w:lvlJc w:val="right"/>
      <w:pPr>
        <w:tabs>
          <w:tab w:val="num" w:pos="6969"/>
        </w:tabs>
        <w:ind w:left="6969" w:hanging="180"/>
      </w:pPr>
    </w:lvl>
  </w:abstractNum>
  <w:abstractNum w:abstractNumId="13" w15:restartNumberingAfterBreak="0">
    <w:nsid w:val="3A6C753B"/>
    <w:multiLevelType w:val="multilevel"/>
    <w:tmpl w:val="45761520"/>
    <w:lvl w:ilvl="0">
      <w:start w:val="1"/>
      <w:numFmt w:val="decimal"/>
      <w:lvlText w:val="%1"/>
      <w:lvlJc w:val="left"/>
      <w:pPr>
        <w:tabs>
          <w:tab w:val="num" w:pos="765"/>
        </w:tabs>
        <w:ind w:left="765" w:hanging="765"/>
      </w:pPr>
      <w:rPr>
        <w:rFonts w:hint="cs"/>
      </w:rPr>
    </w:lvl>
    <w:lvl w:ilvl="1">
      <w:start w:val="618"/>
      <w:numFmt w:val="decimal"/>
      <w:lvlText w:val="%1.%2"/>
      <w:lvlJc w:val="left"/>
      <w:pPr>
        <w:tabs>
          <w:tab w:val="num" w:pos="3599"/>
        </w:tabs>
        <w:ind w:left="3599" w:hanging="765"/>
      </w:pPr>
      <w:rPr>
        <w:rFonts w:hint="cs"/>
      </w:rPr>
    </w:lvl>
    <w:lvl w:ilvl="2">
      <w:start w:val="1"/>
      <w:numFmt w:val="decimal"/>
      <w:lvlText w:val="%1.%2.%3"/>
      <w:lvlJc w:val="left"/>
      <w:pPr>
        <w:tabs>
          <w:tab w:val="num" w:pos="6433"/>
        </w:tabs>
        <w:ind w:left="6433" w:hanging="765"/>
      </w:pPr>
      <w:rPr>
        <w:rFonts w:hint="cs"/>
      </w:rPr>
    </w:lvl>
    <w:lvl w:ilvl="3">
      <w:start w:val="1"/>
      <w:numFmt w:val="decimal"/>
      <w:lvlText w:val="%1.%2.%3.%4"/>
      <w:lvlJc w:val="left"/>
      <w:pPr>
        <w:tabs>
          <w:tab w:val="num" w:pos="9582"/>
        </w:tabs>
        <w:ind w:left="9582" w:hanging="1080"/>
      </w:pPr>
      <w:rPr>
        <w:rFonts w:hint="cs"/>
      </w:rPr>
    </w:lvl>
    <w:lvl w:ilvl="4">
      <w:start w:val="1"/>
      <w:numFmt w:val="decimal"/>
      <w:lvlText w:val="%1.%2.%3.%4.%5"/>
      <w:lvlJc w:val="left"/>
      <w:pPr>
        <w:tabs>
          <w:tab w:val="num" w:pos="12416"/>
        </w:tabs>
        <w:ind w:left="12416" w:hanging="1080"/>
      </w:pPr>
      <w:rPr>
        <w:rFonts w:hint="cs"/>
      </w:rPr>
    </w:lvl>
    <w:lvl w:ilvl="5">
      <w:start w:val="1"/>
      <w:numFmt w:val="decimal"/>
      <w:lvlText w:val="%1.%2.%3.%4.%5.%6"/>
      <w:lvlJc w:val="left"/>
      <w:pPr>
        <w:tabs>
          <w:tab w:val="num" w:pos="15610"/>
        </w:tabs>
        <w:ind w:left="15610" w:hanging="1440"/>
      </w:pPr>
      <w:rPr>
        <w:rFonts w:hint="cs"/>
      </w:rPr>
    </w:lvl>
    <w:lvl w:ilvl="6">
      <w:start w:val="1"/>
      <w:numFmt w:val="decimal"/>
      <w:lvlText w:val="%1.%2.%3.%4.%5.%6.%7"/>
      <w:lvlJc w:val="left"/>
      <w:pPr>
        <w:tabs>
          <w:tab w:val="num" w:pos="18444"/>
        </w:tabs>
        <w:ind w:left="18444" w:hanging="1440"/>
      </w:pPr>
      <w:rPr>
        <w:rFonts w:hint="cs"/>
      </w:rPr>
    </w:lvl>
    <w:lvl w:ilvl="7">
      <w:start w:val="1"/>
      <w:numFmt w:val="decimal"/>
      <w:lvlText w:val="%1.%2.%3.%4.%5.%6.%7.%8"/>
      <w:lvlJc w:val="left"/>
      <w:pPr>
        <w:tabs>
          <w:tab w:val="num" w:pos="21638"/>
        </w:tabs>
        <w:ind w:left="21638" w:hanging="1800"/>
      </w:pPr>
      <w:rPr>
        <w:rFonts w:hint="cs"/>
      </w:rPr>
    </w:lvl>
    <w:lvl w:ilvl="8">
      <w:start w:val="1"/>
      <w:numFmt w:val="decimal"/>
      <w:lvlText w:val="%1.%2.%3.%4.%5.%6.%7.%8.%9"/>
      <w:lvlJc w:val="left"/>
      <w:pPr>
        <w:tabs>
          <w:tab w:val="num" w:pos="24472"/>
        </w:tabs>
        <w:ind w:left="24472" w:hanging="1800"/>
      </w:pPr>
      <w:rPr>
        <w:rFonts w:hint="cs"/>
      </w:rPr>
    </w:lvl>
  </w:abstractNum>
  <w:abstractNum w:abstractNumId="14" w15:restartNumberingAfterBreak="0">
    <w:nsid w:val="3B672D6C"/>
    <w:multiLevelType w:val="hybridMultilevel"/>
    <w:tmpl w:val="186061AE"/>
    <w:lvl w:ilvl="0" w:tplc="D30E3802">
      <w:numFmt w:val="bullet"/>
      <w:lvlText w:val="-"/>
      <w:lvlJc w:val="left"/>
      <w:pPr>
        <w:tabs>
          <w:tab w:val="num" w:pos="1209"/>
        </w:tabs>
        <w:ind w:left="1209" w:hanging="360"/>
      </w:pPr>
      <w:rPr>
        <w:rFonts w:ascii="Times New Roman" w:eastAsia="Times New Roman" w:hAnsi="Times New Roman" w:cs="David Transparent" w:hint="default"/>
      </w:rPr>
    </w:lvl>
    <w:lvl w:ilvl="1" w:tplc="04090003" w:tentative="1">
      <w:start w:val="1"/>
      <w:numFmt w:val="bullet"/>
      <w:lvlText w:val="o"/>
      <w:lvlJc w:val="left"/>
      <w:pPr>
        <w:tabs>
          <w:tab w:val="num" w:pos="1929"/>
        </w:tabs>
        <w:ind w:left="1929" w:hanging="360"/>
      </w:pPr>
      <w:rPr>
        <w:rFonts w:ascii="Courier New" w:hAnsi="Courier New" w:hint="default"/>
      </w:rPr>
    </w:lvl>
    <w:lvl w:ilvl="2" w:tplc="04090005" w:tentative="1">
      <w:start w:val="1"/>
      <w:numFmt w:val="bullet"/>
      <w:lvlText w:val=""/>
      <w:lvlJc w:val="left"/>
      <w:pPr>
        <w:tabs>
          <w:tab w:val="num" w:pos="2649"/>
        </w:tabs>
        <w:ind w:left="2649" w:hanging="360"/>
      </w:pPr>
      <w:rPr>
        <w:rFonts w:ascii="Wingdings" w:hAnsi="Wingdings" w:hint="default"/>
      </w:rPr>
    </w:lvl>
    <w:lvl w:ilvl="3" w:tplc="04090001" w:tentative="1">
      <w:start w:val="1"/>
      <w:numFmt w:val="bullet"/>
      <w:lvlText w:val=""/>
      <w:lvlJc w:val="left"/>
      <w:pPr>
        <w:tabs>
          <w:tab w:val="num" w:pos="3369"/>
        </w:tabs>
        <w:ind w:left="3369" w:hanging="360"/>
      </w:pPr>
      <w:rPr>
        <w:rFonts w:ascii="Symbol" w:hAnsi="Symbol" w:hint="default"/>
      </w:rPr>
    </w:lvl>
    <w:lvl w:ilvl="4" w:tplc="04090003" w:tentative="1">
      <w:start w:val="1"/>
      <w:numFmt w:val="bullet"/>
      <w:lvlText w:val="o"/>
      <w:lvlJc w:val="left"/>
      <w:pPr>
        <w:tabs>
          <w:tab w:val="num" w:pos="4089"/>
        </w:tabs>
        <w:ind w:left="4089" w:hanging="360"/>
      </w:pPr>
      <w:rPr>
        <w:rFonts w:ascii="Courier New" w:hAnsi="Courier New" w:hint="default"/>
      </w:rPr>
    </w:lvl>
    <w:lvl w:ilvl="5" w:tplc="04090005" w:tentative="1">
      <w:start w:val="1"/>
      <w:numFmt w:val="bullet"/>
      <w:lvlText w:val=""/>
      <w:lvlJc w:val="left"/>
      <w:pPr>
        <w:tabs>
          <w:tab w:val="num" w:pos="4809"/>
        </w:tabs>
        <w:ind w:left="4809" w:hanging="360"/>
      </w:pPr>
      <w:rPr>
        <w:rFonts w:ascii="Wingdings" w:hAnsi="Wingdings" w:hint="default"/>
      </w:rPr>
    </w:lvl>
    <w:lvl w:ilvl="6" w:tplc="04090001" w:tentative="1">
      <w:start w:val="1"/>
      <w:numFmt w:val="bullet"/>
      <w:lvlText w:val=""/>
      <w:lvlJc w:val="left"/>
      <w:pPr>
        <w:tabs>
          <w:tab w:val="num" w:pos="5529"/>
        </w:tabs>
        <w:ind w:left="5529" w:hanging="360"/>
      </w:pPr>
      <w:rPr>
        <w:rFonts w:ascii="Symbol" w:hAnsi="Symbol" w:hint="default"/>
      </w:rPr>
    </w:lvl>
    <w:lvl w:ilvl="7" w:tplc="04090003" w:tentative="1">
      <w:start w:val="1"/>
      <w:numFmt w:val="bullet"/>
      <w:lvlText w:val="o"/>
      <w:lvlJc w:val="left"/>
      <w:pPr>
        <w:tabs>
          <w:tab w:val="num" w:pos="6249"/>
        </w:tabs>
        <w:ind w:left="6249" w:hanging="360"/>
      </w:pPr>
      <w:rPr>
        <w:rFonts w:ascii="Courier New" w:hAnsi="Courier New" w:hint="default"/>
      </w:rPr>
    </w:lvl>
    <w:lvl w:ilvl="8" w:tplc="04090005" w:tentative="1">
      <w:start w:val="1"/>
      <w:numFmt w:val="bullet"/>
      <w:lvlText w:val=""/>
      <w:lvlJc w:val="left"/>
      <w:pPr>
        <w:tabs>
          <w:tab w:val="num" w:pos="6969"/>
        </w:tabs>
        <w:ind w:left="6969" w:hanging="360"/>
      </w:pPr>
      <w:rPr>
        <w:rFonts w:ascii="Wingdings" w:hAnsi="Wingdings" w:hint="default"/>
      </w:rPr>
    </w:lvl>
  </w:abstractNum>
  <w:abstractNum w:abstractNumId="15" w15:restartNumberingAfterBreak="0">
    <w:nsid w:val="46D75815"/>
    <w:multiLevelType w:val="hybridMultilevel"/>
    <w:tmpl w:val="5644EDAA"/>
    <w:lvl w:ilvl="0" w:tplc="D09A25D2">
      <w:numFmt w:val="bullet"/>
      <w:lvlText w:val="-"/>
      <w:lvlJc w:val="left"/>
      <w:pPr>
        <w:tabs>
          <w:tab w:val="num" w:pos="2768"/>
        </w:tabs>
        <w:ind w:left="2768" w:hanging="360"/>
      </w:pPr>
      <w:rPr>
        <w:rFonts w:ascii="Times New Roman" w:eastAsia="Times New Roman" w:hAnsi="Times New Roman" w:cs="David Transparent" w:hint="default"/>
      </w:rPr>
    </w:lvl>
    <w:lvl w:ilvl="1" w:tplc="04090003" w:tentative="1">
      <w:start w:val="1"/>
      <w:numFmt w:val="bullet"/>
      <w:lvlText w:val="o"/>
      <w:lvlJc w:val="left"/>
      <w:pPr>
        <w:tabs>
          <w:tab w:val="num" w:pos="3488"/>
        </w:tabs>
        <w:ind w:left="3488" w:hanging="360"/>
      </w:pPr>
      <w:rPr>
        <w:rFonts w:ascii="Courier New" w:hAnsi="Courier New" w:hint="default"/>
      </w:rPr>
    </w:lvl>
    <w:lvl w:ilvl="2" w:tplc="04090005" w:tentative="1">
      <w:start w:val="1"/>
      <w:numFmt w:val="bullet"/>
      <w:lvlText w:val=""/>
      <w:lvlJc w:val="left"/>
      <w:pPr>
        <w:tabs>
          <w:tab w:val="num" w:pos="4208"/>
        </w:tabs>
        <w:ind w:left="4208" w:hanging="360"/>
      </w:pPr>
      <w:rPr>
        <w:rFonts w:ascii="Wingdings" w:hAnsi="Wingdings" w:hint="default"/>
      </w:rPr>
    </w:lvl>
    <w:lvl w:ilvl="3" w:tplc="04090001" w:tentative="1">
      <w:start w:val="1"/>
      <w:numFmt w:val="bullet"/>
      <w:lvlText w:val=""/>
      <w:lvlJc w:val="left"/>
      <w:pPr>
        <w:tabs>
          <w:tab w:val="num" w:pos="4928"/>
        </w:tabs>
        <w:ind w:left="4928" w:hanging="360"/>
      </w:pPr>
      <w:rPr>
        <w:rFonts w:ascii="Symbol" w:hAnsi="Symbol" w:hint="default"/>
      </w:rPr>
    </w:lvl>
    <w:lvl w:ilvl="4" w:tplc="04090003" w:tentative="1">
      <w:start w:val="1"/>
      <w:numFmt w:val="bullet"/>
      <w:lvlText w:val="o"/>
      <w:lvlJc w:val="left"/>
      <w:pPr>
        <w:tabs>
          <w:tab w:val="num" w:pos="5648"/>
        </w:tabs>
        <w:ind w:left="5648" w:hanging="360"/>
      </w:pPr>
      <w:rPr>
        <w:rFonts w:ascii="Courier New" w:hAnsi="Courier New" w:hint="default"/>
      </w:rPr>
    </w:lvl>
    <w:lvl w:ilvl="5" w:tplc="04090005" w:tentative="1">
      <w:start w:val="1"/>
      <w:numFmt w:val="bullet"/>
      <w:lvlText w:val=""/>
      <w:lvlJc w:val="left"/>
      <w:pPr>
        <w:tabs>
          <w:tab w:val="num" w:pos="6368"/>
        </w:tabs>
        <w:ind w:left="6368" w:hanging="360"/>
      </w:pPr>
      <w:rPr>
        <w:rFonts w:ascii="Wingdings" w:hAnsi="Wingdings" w:hint="default"/>
      </w:rPr>
    </w:lvl>
    <w:lvl w:ilvl="6" w:tplc="04090001" w:tentative="1">
      <w:start w:val="1"/>
      <w:numFmt w:val="bullet"/>
      <w:lvlText w:val=""/>
      <w:lvlJc w:val="left"/>
      <w:pPr>
        <w:tabs>
          <w:tab w:val="num" w:pos="7088"/>
        </w:tabs>
        <w:ind w:left="7088" w:hanging="360"/>
      </w:pPr>
      <w:rPr>
        <w:rFonts w:ascii="Symbol" w:hAnsi="Symbol" w:hint="default"/>
      </w:rPr>
    </w:lvl>
    <w:lvl w:ilvl="7" w:tplc="04090003" w:tentative="1">
      <w:start w:val="1"/>
      <w:numFmt w:val="bullet"/>
      <w:lvlText w:val="o"/>
      <w:lvlJc w:val="left"/>
      <w:pPr>
        <w:tabs>
          <w:tab w:val="num" w:pos="7808"/>
        </w:tabs>
        <w:ind w:left="7808" w:hanging="360"/>
      </w:pPr>
      <w:rPr>
        <w:rFonts w:ascii="Courier New" w:hAnsi="Courier New" w:hint="default"/>
      </w:rPr>
    </w:lvl>
    <w:lvl w:ilvl="8" w:tplc="04090005" w:tentative="1">
      <w:start w:val="1"/>
      <w:numFmt w:val="bullet"/>
      <w:lvlText w:val=""/>
      <w:lvlJc w:val="left"/>
      <w:pPr>
        <w:tabs>
          <w:tab w:val="num" w:pos="8528"/>
        </w:tabs>
        <w:ind w:left="8528" w:hanging="360"/>
      </w:pPr>
      <w:rPr>
        <w:rFonts w:ascii="Wingdings" w:hAnsi="Wingdings" w:hint="default"/>
      </w:rPr>
    </w:lvl>
  </w:abstractNum>
  <w:abstractNum w:abstractNumId="16" w15:restartNumberingAfterBreak="0">
    <w:nsid w:val="4C232794"/>
    <w:multiLevelType w:val="hybridMultilevel"/>
    <w:tmpl w:val="FCF04526"/>
    <w:lvl w:ilvl="0" w:tplc="A5EE3E6A">
      <w:numFmt w:val="bullet"/>
      <w:lvlText w:val="-"/>
      <w:lvlJc w:val="left"/>
      <w:pPr>
        <w:tabs>
          <w:tab w:val="num" w:pos="1726"/>
        </w:tabs>
        <w:ind w:left="1726" w:hanging="360"/>
      </w:pPr>
      <w:rPr>
        <w:rFonts w:ascii="Times New Roman" w:eastAsia="Times New Roman" w:hAnsi="Times New Roman" w:cs="David Transparent" w:hint="default"/>
      </w:rPr>
    </w:lvl>
    <w:lvl w:ilvl="1" w:tplc="04090003" w:tentative="1">
      <w:start w:val="1"/>
      <w:numFmt w:val="bullet"/>
      <w:lvlText w:val="o"/>
      <w:lvlJc w:val="left"/>
      <w:pPr>
        <w:tabs>
          <w:tab w:val="num" w:pos="2446"/>
        </w:tabs>
        <w:ind w:left="2446" w:hanging="360"/>
      </w:pPr>
      <w:rPr>
        <w:rFonts w:ascii="Courier New" w:hAnsi="Courier New" w:hint="default"/>
      </w:rPr>
    </w:lvl>
    <w:lvl w:ilvl="2" w:tplc="04090005" w:tentative="1">
      <w:start w:val="1"/>
      <w:numFmt w:val="bullet"/>
      <w:lvlText w:val=""/>
      <w:lvlJc w:val="left"/>
      <w:pPr>
        <w:tabs>
          <w:tab w:val="num" w:pos="3166"/>
        </w:tabs>
        <w:ind w:left="3166" w:hanging="360"/>
      </w:pPr>
      <w:rPr>
        <w:rFonts w:ascii="Wingdings" w:hAnsi="Wingdings" w:hint="default"/>
      </w:rPr>
    </w:lvl>
    <w:lvl w:ilvl="3" w:tplc="04090001" w:tentative="1">
      <w:start w:val="1"/>
      <w:numFmt w:val="bullet"/>
      <w:lvlText w:val=""/>
      <w:lvlJc w:val="left"/>
      <w:pPr>
        <w:tabs>
          <w:tab w:val="num" w:pos="3886"/>
        </w:tabs>
        <w:ind w:left="3886" w:hanging="360"/>
      </w:pPr>
      <w:rPr>
        <w:rFonts w:ascii="Symbol" w:hAnsi="Symbol" w:hint="default"/>
      </w:rPr>
    </w:lvl>
    <w:lvl w:ilvl="4" w:tplc="04090003" w:tentative="1">
      <w:start w:val="1"/>
      <w:numFmt w:val="bullet"/>
      <w:lvlText w:val="o"/>
      <w:lvlJc w:val="left"/>
      <w:pPr>
        <w:tabs>
          <w:tab w:val="num" w:pos="4606"/>
        </w:tabs>
        <w:ind w:left="4606" w:hanging="360"/>
      </w:pPr>
      <w:rPr>
        <w:rFonts w:ascii="Courier New" w:hAnsi="Courier New" w:hint="default"/>
      </w:rPr>
    </w:lvl>
    <w:lvl w:ilvl="5" w:tplc="04090005" w:tentative="1">
      <w:start w:val="1"/>
      <w:numFmt w:val="bullet"/>
      <w:lvlText w:val=""/>
      <w:lvlJc w:val="left"/>
      <w:pPr>
        <w:tabs>
          <w:tab w:val="num" w:pos="5326"/>
        </w:tabs>
        <w:ind w:left="5326" w:hanging="360"/>
      </w:pPr>
      <w:rPr>
        <w:rFonts w:ascii="Wingdings" w:hAnsi="Wingdings" w:hint="default"/>
      </w:rPr>
    </w:lvl>
    <w:lvl w:ilvl="6" w:tplc="04090001" w:tentative="1">
      <w:start w:val="1"/>
      <w:numFmt w:val="bullet"/>
      <w:lvlText w:val=""/>
      <w:lvlJc w:val="left"/>
      <w:pPr>
        <w:tabs>
          <w:tab w:val="num" w:pos="6046"/>
        </w:tabs>
        <w:ind w:left="6046" w:hanging="360"/>
      </w:pPr>
      <w:rPr>
        <w:rFonts w:ascii="Symbol" w:hAnsi="Symbol" w:hint="default"/>
      </w:rPr>
    </w:lvl>
    <w:lvl w:ilvl="7" w:tplc="04090003" w:tentative="1">
      <w:start w:val="1"/>
      <w:numFmt w:val="bullet"/>
      <w:lvlText w:val="o"/>
      <w:lvlJc w:val="left"/>
      <w:pPr>
        <w:tabs>
          <w:tab w:val="num" w:pos="6766"/>
        </w:tabs>
        <w:ind w:left="6766" w:hanging="360"/>
      </w:pPr>
      <w:rPr>
        <w:rFonts w:ascii="Courier New" w:hAnsi="Courier New" w:hint="default"/>
      </w:rPr>
    </w:lvl>
    <w:lvl w:ilvl="8" w:tplc="04090005" w:tentative="1">
      <w:start w:val="1"/>
      <w:numFmt w:val="bullet"/>
      <w:lvlText w:val=""/>
      <w:lvlJc w:val="left"/>
      <w:pPr>
        <w:tabs>
          <w:tab w:val="num" w:pos="7486"/>
        </w:tabs>
        <w:ind w:left="7486" w:hanging="360"/>
      </w:pPr>
      <w:rPr>
        <w:rFonts w:ascii="Wingdings" w:hAnsi="Wingdings" w:hint="default"/>
      </w:rPr>
    </w:lvl>
  </w:abstractNum>
  <w:abstractNum w:abstractNumId="17" w15:restartNumberingAfterBreak="0">
    <w:nsid w:val="4C521E47"/>
    <w:multiLevelType w:val="hybridMultilevel"/>
    <w:tmpl w:val="F7C00586"/>
    <w:lvl w:ilvl="0" w:tplc="B0DEE1EE">
      <w:start w:val="1"/>
      <w:numFmt w:val="decimal"/>
      <w:lvlText w:val="%1-"/>
      <w:lvlJc w:val="left"/>
      <w:pPr>
        <w:tabs>
          <w:tab w:val="num" w:pos="1634"/>
        </w:tabs>
        <w:ind w:left="1634" w:hanging="360"/>
      </w:pPr>
      <w:rPr>
        <w:rFonts w:hint="cs"/>
      </w:rPr>
    </w:lvl>
    <w:lvl w:ilvl="1" w:tplc="04090019" w:tentative="1">
      <w:start w:val="1"/>
      <w:numFmt w:val="lowerLetter"/>
      <w:lvlText w:val="%2."/>
      <w:lvlJc w:val="left"/>
      <w:pPr>
        <w:tabs>
          <w:tab w:val="num" w:pos="2354"/>
        </w:tabs>
        <w:ind w:left="2354" w:hanging="360"/>
      </w:pPr>
    </w:lvl>
    <w:lvl w:ilvl="2" w:tplc="0409001B" w:tentative="1">
      <w:start w:val="1"/>
      <w:numFmt w:val="lowerRoman"/>
      <w:lvlText w:val="%3."/>
      <w:lvlJc w:val="right"/>
      <w:pPr>
        <w:tabs>
          <w:tab w:val="num" w:pos="3074"/>
        </w:tabs>
        <w:ind w:left="3074" w:hanging="180"/>
      </w:pPr>
    </w:lvl>
    <w:lvl w:ilvl="3" w:tplc="0409000F" w:tentative="1">
      <w:start w:val="1"/>
      <w:numFmt w:val="decimal"/>
      <w:lvlText w:val="%4."/>
      <w:lvlJc w:val="left"/>
      <w:pPr>
        <w:tabs>
          <w:tab w:val="num" w:pos="3794"/>
        </w:tabs>
        <w:ind w:left="3794" w:hanging="360"/>
      </w:pPr>
    </w:lvl>
    <w:lvl w:ilvl="4" w:tplc="04090019" w:tentative="1">
      <w:start w:val="1"/>
      <w:numFmt w:val="lowerLetter"/>
      <w:lvlText w:val="%5."/>
      <w:lvlJc w:val="left"/>
      <w:pPr>
        <w:tabs>
          <w:tab w:val="num" w:pos="4514"/>
        </w:tabs>
        <w:ind w:left="4514" w:hanging="360"/>
      </w:pPr>
    </w:lvl>
    <w:lvl w:ilvl="5" w:tplc="0409001B" w:tentative="1">
      <w:start w:val="1"/>
      <w:numFmt w:val="lowerRoman"/>
      <w:lvlText w:val="%6."/>
      <w:lvlJc w:val="right"/>
      <w:pPr>
        <w:tabs>
          <w:tab w:val="num" w:pos="5234"/>
        </w:tabs>
        <w:ind w:left="5234" w:hanging="180"/>
      </w:pPr>
    </w:lvl>
    <w:lvl w:ilvl="6" w:tplc="0409000F" w:tentative="1">
      <w:start w:val="1"/>
      <w:numFmt w:val="decimal"/>
      <w:lvlText w:val="%7."/>
      <w:lvlJc w:val="left"/>
      <w:pPr>
        <w:tabs>
          <w:tab w:val="num" w:pos="5954"/>
        </w:tabs>
        <w:ind w:left="5954" w:hanging="360"/>
      </w:pPr>
    </w:lvl>
    <w:lvl w:ilvl="7" w:tplc="04090019" w:tentative="1">
      <w:start w:val="1"/>
      <w:numFmt w:val="lowerLetter"/>
      <w:lvlText w:val="%8."/>
      <w:lvlJc w:val="left"/>
      <w:pPr>
        <w:tabs>
          <w:tab w:val="num" w:pos="6674"/>
        </w:tabs>
        <w:ind w:left="6674" w:hanging="360"/>
      </w:pPr>
    </w:lvl>
    <w:lvl w:ilvl="8" w:tplc="0409001B" w:tentative="1">
      <w:start w:val="1"/>
      <w:numFmt w:val="lowerRoman"/>
      <w:lvlText w:val="%9."/>
      <w:lvlJc w:val="right"/>
      <w:pPr>
        <w:tabs>
          <w:tab w:val="num" w:pos="7394"/>
        </w:tabs>
        <w:ind w:left="7394" w:hanging="180"/>
      </w:pPr>
    </w:lvl>
  </w:abstractNum>
  <w:abstractNum w:abstractNumId="18" w15:restartNumberingAfterBreak="0">
    <w:nsid w:val="4D364489"/>
    <w:multiLevelType w:val="hybridMultilevel"/>
    <w:tmpl w:val="CE06790A"/>
    <w:lvl w:ilvl="0" w:tplc="8F123B2E">
      <w:numFmt w:val="bullet"/>
      <w:lvlText w:val="-"/>
      <w:lvlJc w:val="left"/>
      <w:pPr>
        <w:tabs>
          <w:tab w:val="num" w:pos="5462"/>
        </w:tabs>
        <w:ind w:left="5462" w:hanging="360"/>
      </w:pPr>
      <w:rPr>
        <w:rFonts w:ascii="Times New Roman" w:eastAsia="Times New Roman" w:hAnsi="Times New Roman" w:cs="David Transparent" w:hint="default"/>
      </w:rPr>
    </w:lvl>
    <w:lvl w:ilvl="1" w:tplc="04090003" w:tentative="1">
      <w:start w:val="1"/>
      <w:numFmt w:val="bullet"/>
      <w:lvlText w:val="o"/>
      <w:lvlJc w:val="left"/>
      <w:pPr>
        <w:tabs>
          <w:tab w:val="num" w:pos="6182"/>
        </w:tabs>
        <w:ind w:left="6182" w:hanging="360"/>
      </w:pPr>
      <w:rPr>
        <w:rFonts w:ascii="Courier New" w:hAnsi="Courier New" w:hint="default"/>
      </w:rPr>
    </w:lvl>
    <w:lvl w:ilvl="2" w:tplc="04090005" w:tentative="1">
      <w:start w:val="1"/>
      <w:numFmt w:val="bullet"/>
      <w:lvlText w:val=""/>
      <w:lvlJc w:val="left"/>
      <w:pPr>
        <w:tabs>
          <w:tab w:val="num" w:pos="6902"/>
        </w:tabs>
        <w:ind w:left="6902" w:hanging="360"/>
      </w:pPr>
      <w:rPr>
        <w:rFonts w:ascii="Wingdings" w:hAnsi="Wingdings" w:hint="default"/>
      </w:rPr>
    </w:lvl>
    <w:lvl w:ilvl="3" w:tplc="04090001" w:tentative="1">
      <w:start w:val="1"/>
      <w:numFmt w:val="bullet"/>
      <w:lvlText w:val=""/>
      <w:lvlJc w:val="left"/>
      <w:pPr>
        <w:tabs>
          <w:tab w:val="num" w:pos="7622"/>
        </w:tabs>
        <w:ind w:left="7622" w:hanging="360"/>
      </w:pPr>
      <w:rPr>
        <w:rFonts w:ascii="Symbol" w:hAnsi="Symbol" w:hint="default"/>
      </w:rPr>
    </w:lvl>
    <w:lvl w:ilvl="4" w:tplc="04090003" w:tentative="1">
      <w:start w:val="1"/>
      <w:numFmt w:val="bullet"/>
      <w:lvlText w:val="o"/>
      <w:lvlJc w:val="left"/>
      <w:pPr>
        <w:tabs>
          <w:tab w:val="num" w:pos="8342"/>
        </w:tabs>
        <w:ind w:left="8342" w:hanging="360"/>
      </w:pPr>
      <w:rPr>
        <w:rFonts w:ascii="Courier New" w:hAnsi="Courier New" w:hint="default"/>
      </w:rPr>
    </w:lvl>
    <w:lvl w:ilvl="5" w:tplc="04090005" w:tentative="1">
      <w:start w:val="1"/>
      <w:numFmt w:val="bullet"/>
      <w:lvlText w:val=""/>
      <w:lvlJc w:val="left"/>
      <w:pPr>
        <w:tabs>
          <w:tab w:val="num" w:pos="9062"/>
        </w:tabs>
        <w:ind w:left="9062" w:hanging="360"/>
      </w:pPr>
      <w:rPr>
        <w:rFonts w:ascii="Wingdings" w:hAnsi="Wingdings" w:hint="default"/>
      </w:rPr>
    </w:lvl>
    <w:lvl w:ilvl="6" w:tplc="04090001" w:tentative="1">
      <w:start w:val="1"/>
      <w:numFmt w:val="bullet"/>
      <w:lvlText w:val=""/>
      <w:lvlJc w:val="left"/>
      <w:pPr>
        <w:tabs>
          <w:tab w:val="num" w:pos="9782"/>
        </w:tabs>
        <w:ind w:left="9782" w:hanging="360"/>
      </w:pPr>
      <w:rPr>
        <w:rFonts w:ascii="Symbol" w:hAnsi="Symbol" w:hint="default"/>
      </w:rPr>
    </w:lvl>
    <w:lvl w:ilvl="7" w:tplc="04090003" w:tentative="1">
      <w:start w:val="1"/>
      <w:numFmt w:val="bullet"/>
      <w:lvlText w:val="o"/>
      <w:lvlJc w:val="left"/>
      <w:pPr>
        <w:tabs>
          <w:tab w:val="num" w:pos="10502"/>
        </w:tabs>
        <w:ind w:left="10502" w:hanging="360"/>
      </w:pPr>
      <w:rPr>
        <w:rFonts w:ascii="Courier New" w:hAnsi="Courier New" w:hint="default"/>
      </w:rPr>
    </w:lvl>
    <w:lvl w:ilvl="8" w:tplc="04090005" w:tentative="1">
      <w:start w:val="1"/>
      <w:numFmt w:val="bullet"/>
      <w:lvlText w:val=""/>
      <w:lvlJc w:val="left"/>
      <w:pPr>
        <w:tabs>
          <w:tab w:val="num" w:pos="11222"/>
        </w:tabs>
        <w:ind w:left="11222" w:hanging="360"/>
      </w:pPr>
      <w:rPr>
        <w:rFonts w:ascii="Wingdings" w:hAnsi="Wingdings" w:hint="default"/>
      </w:rPr>
    </w:lvl>
  </w:abstractNum>
  <w:abstractNum w:abstractNumId="19" w15:restartNumberingAfterBreak="0">
    <w:nsid w:val="4E740678"/>
    <w:multiLevelType w:val="hybridMultilevel"/>
    <w:tmpl w:val="0D42E376"/>
    <w:lvl w:ilvl="0" w:tplc="67DCD9E0">
      <w:numFmt w:val="bullet"/>
      <w:lvlText w:val="-"/>
      <w:lvlJc w:val="left"/>
      <w:pPr>
        <w:tabs>
          <w:tab w:val="num" w:pos="1549"/>
        </w:tabs>
        <w:ind w:left="1549" w:hanging="360"/>
      </w:pPr>
      <w:rPr>
        <w:rFonts w:ascii="Times New Roman" w:eastAsia="Times New Roman" w:hAnsi="Times New Roman" w:cs="David Transparent" w:hint="default"/>
      </w:rPr>
    </w:lvl>
    <w:lvl w:ilvl="1" w:tplc="04090003" w:tentative="1">
      <w:start w:val="1"/>
      <w:numFmt w:val="bullet"/>
      <w:lvlText w:val="o"/>
      <w:lvlJc w:val="left"/>
      <w:pPr>
        <w:tabs>
          <w:tab w:val="num" w:pos="2269"/>
        </w:tabs>
        <w:ind w:left="2269" w:hanging="360"/>
      </w:pPr>
      <w:rPr>
        <w:rFonts w:ascii="Courier New" w:hAnsi="Courier New" w:hint="default"/>
      </w:rPr>
    </w:lvl>
    <w:lvl w:ilvl="2" w:tplc="04090005" w:tentative="1">
      <w:start w:val="1"/>
      <w:numFmt w:val="bullet"/>
      <w:lvlText w:val=""/>
      <w:lvlJc w:val="left"/>
      <w:pPr>
        <w:tabs>
          <w:tab w:val="num" w:pos="2989"/>
        </w:tabs>
        <w:ind w:left="2989" w:hanging="360"/>
      </w:pPr>
      <w:rPr>
        <w:rFonts w:ascii="Wingdings" w:hAnsi="Wingdings" w:hint="default"/>
      </w:rPr>
    </w:lvl>
    <w:lvl w:ilvl="3" w:tplc="04090001" w:tentative="1">
      <w:start w:val="1"/>
      <w:numFmt w:val="bullet"/>
      <w:lvlText w:val=""/>
      <w:lvlJc w:val="left"/>
      <w:pPr>
        <w:tabs>
          <w:tab w:val="num" w:pos="3709"/>
        </w:tabs>
        <w:ind w:left="3709" w:hanging="360"/>
      </w:pPr>
      <w:rPr>
        <w:rFonts w:ascii="Symbol" w:hAnsi="Symbol" w:hint="default"/>
      </w:rPr>
    </w:lvl>
    <w:lvl w:ilvl="4" w:tplc="04090003" w:tentative="1">
      <w:start w:val="1"/>
      <w:numFmt w:val="bullet"/>
      <w:lvlText w:val="o"/>
      <w:lvlJc w:val="left"/>
      <w:pPr>
        <w:tabs>
          <w:tab w:val="num" w:pos="4429"/>
        </w:tabs>
        <w:ind w:left="4429" w:hanging="360"/>
      </w:pPr>
      <w:rPr>
        <w:rFonts w:ascii="Courier New" w:hAnsi="Courier New" w:hint="default"/>
      </w:rPr>
    </w:lvl>
    <w:lvl w:ilvl="5" w:tplc="04090005" w:tentative="1">
      <w:start w:val="1"/>
      <w:numFmt w:val="bullet"/>
      <w:lvlText w:val=""/>
      <w:lvlJc w:val="left"/>
      <w:pPr>
        <w:tabs>
          <w:tab w:val="num" w:pos="5149"/>
        </w:tabs>
        <w:ind w:left="5149" w:hanging="360"/>
      </w:pPr>
      <w:rPr>
        <w:rFonts w:ascii="Wingdings" w:hAnsi="Wingdings" w:hint="default"/>
      </w:rPr>
    </w:lvl>
    <w:lvl w:ilvl="6" w:tplc="04090001" w:tentative="1">
      <w:start w:val="1"/>
      <w:numFmt w:val="bullet"/>
      <w:lvlText w:val=""/>
      <w:lvlJc w:val="left"/>
      <w:pPr>
        <w:tabs>
          <w:tab w:val="num" w:pos="5869"/>
        </w:tabs>
        <w:ind w:left="5869" w:hanging="360"/>
      </w:pPr>
      <w:rPr>
        <w:rFonts w:ascii="Symbol" w:hAnsi="Symbol" w:hint="default"/>
      </w:rPr>
    </w:lvl>
    <w:lvl w:ilvl="7" w:tplc="04090003" w:tentative="1">
      <w:start w:val="1"/>
      <w:numFmt w:val="bullet"/>
      <w:lvlText w:val="o"/>
      <w:lvlJc w:val="left"/>
      <w:pPr>
        <w:tabs>
          <w:tab w:val="num" w:pos="6589"/>
        </w:tabs>
        <w:ind w:left="6589" w:hanging="360"/>
      </w:pPr>
      <w:rPr>
        <w:rFonts w:ascii="Courier New" w:hAnsi="Courier New" w:hint="default"/>
      </w:rPr>
    </w:lvl>
    <w:lvl w:ilvl="8" w:tplc="04090005" w:tentative="1">
      <w:start w:val="1"/>
      <w:numFmt w:val="bullet"/>
      <w:lvlText w:val=""/>
      <w:lvlJc w:val="left"/>
      <w:pPr>
        <w:tabs>
          <w:tab w:val="num" w:pos="7309"/>
        </w:tabs>
        <w:ind w:left="7309" w:hanging="360"/>
      </w:pPr>
      <w:rPr>
        <w:rFonts w:ascii="Wingdings" w:hAnsi="Wingdings" w:hint="default"/>
      </w:rPr>
    </w:lvl>
  </w:abstractNum>
  <w:abstractNum w:abstractNumId="20" w15:restartNumberingAfterBreak="0">
    <w:nsid w:val="53DA095B"/>
    <w:multiLevelType w:val="hybridMultilevel"/>
    <w:tmpl w:val="637E6BC4"/>
    <w:lvl w:ilvl="0" w:tplc="DAE632FC">
      <w:numFmt w:val="bullet"/>
      <w:lvlText w:val="-"/>
      <w:lvlJc w:val="left"/>
      <w:pPr>
        <w:tabs>
          <w:tab w:val="num" w:pos="2712"/>
        </w:tabs>
        <w:ind w:left="2712" w:hanging="360"/>
      </w:pPr>
      <w:rPr>
        <w:rFonts w:ascii="Times New Roman" w:eastAsia="Times New Roman" w:hAnsi="Times New Roman" w:cs="David Transparent" w:hint="default"/>
      </w:rPr>
    </w:lvl>
    <w:lvl w:ilvl="1" w:tplc="04090003" w:tentative="1">
      <w:start w:val="1"/>
      <w:numFmt w:val="bullet"/>
      <w:lvlText w:val="o"/>
      <w:lvlJc w:val="left"/>
      <w:pPr>
        <w:tabs>
          <w:tab w:val="num" w:pos="3432"/>
        </w:tabs>
        <w:ind w:left="3432" w:hanging="360"/>
      </w:pPr>
      <w:rPr>
        <w:rFonts w:ascii="Courier New" w:hAnsi="Courier New" w:hint="default"/>
      </w:rPr>
    </w:lvl>
    <w:lvl w:ilvl="2" w:tplc="04090005" w:tentative="1">
      <w:start w:val="1"/>
      <w:numFmt w:val="bullet"/>
      <w:lvlText w:val=""/>
      <w:lvlJc w:val="left"/>
      <w:pPr>
        <w:tabs>
          <w:tab w:val="num" w:pos="4152"/>
        </w:tabs>
        <w:ind w:left="4152" w:hanging="360"/>
      </w:pPr>
      <w:rPr>
        <w:rFonts w:ascii="Wingdings" w:hAnsi="Wingdings" w:hint="default"/>
      </w:rPr>
    </w:lvl>
    <w:lvl w:ilvl="3" w:tplc="04090001" w:tentative="1">
      <w:start w:val="1"/>
      <w:numFmt w:val="bullet"/>
      <w:lvlText w:val=""/>
      <w:lvlJc w:val="left"/>
      <w:pPr>
        <w:tabs>
          <w:tab w:val="num" w:pos="4872"/>
        </w:tabs>
        <w:ind w:left="4872" w:hanging="360"/>
      </w:pPr>
      <w:rPr>
        <w:rFonts w:ascii="Symbol" w:hAnsi="Symbol" w:hint="default"/>
      </w:rPr>
    </w:lvl>
    <w:lvl w:ilvl="4" w:tplc="04090003" w:tentative="1">
      <w:start w:val="1"/>
      <w:numFmt w:val="bullet"/>
      <w:lvlText w:val="o"/>
      <w:lvlJc w:val="left"/>
      <w:pPr>
        <w:tabs>
          <w:tab w:val="num" w:pos="5592"/>
        </w:tabs>
        <w:ind w:left="5592" w:hanging="360"/>
      </w:pPr>
      <w:rPr>
        <w:rFonts w:ascii="Courier New" w:hAnsi="Courier New" w:hint="default"/>
      </w:rPr>
    </w:lvl>
    <w:lvl w:ilvl="5" w:tplc="04090005" w:tentative="1">
      <w:start w:val="1"/>
      <w:numFmt w:val="bullet"/>
      <w:lvlText w:val=""/>
      <w:lvlJc w:val="left"/>
      <w:pPr>
        <w:tabs>
          <w:tab w:val="num" w:pos="6312"/>
        </w:tabs>
        <w:ind w:left="6312" w:hanging="360"/>
      </w:pPr>
      <w:rPr>
        <w:rFonts w:ascii="Wingdings" w:hAnsi="Wingdings" w:hint="default"/>
      </w:rPr>
    </w:lvl>
    <w:lvl w:ilvl="6" w:tplc="04090001" w:tentative="1">
      <w:start w:val="1"/>
      <w:numFmt w:val="bullet"/>
      <w:lvlText w:val=""/>
      <w:lvlJc w:val="left"/>
      <w:pPr>
        <w:tabs>
          <w:tab w:val="num" w:pos="7032"/>
        </w:tabs>
        <w:ind w:left="7032" w:hanging="360"/>
      </w:pPr>
      <w:rPr>
        <w:rFonts w:ascii="Symbol" w:hAnsi="Symbol" w:hint="default"/>
      </w:rPr>
    </w:lvl>
    <w:lvl w:ilvl="7" w:tplc="04090003" w:tentative="1">
      <w:start w:val="1"/>
      <w:numFmt w:val="bullet"/>
      <w:lvlText w:val="o"/>
      <w:lvlJc w:val="left"/>
      <w:pPr>
        <w:tabs>
          <w:tab w:val="num" w:pos="7752"/>
        </w:tabs>
        <w:ind w:left="7752" w:hanging="360"/>
      </w:pPr>
      <w:rPr>
        <w:rFonts w:ascii="Courier New" w:hAnsi="Courier New" w:hint="default"/>
      </w:rPr>
    </w:lvl>
    <w:lvl w:ilvl="8" w:tplc="04090005" w:tentative="1">
      <w:start w:val="1"/>
      <w:numFmt w:val="bullet"/>
      <w:lvlText w:val=""/>
      <w:lvlJc w:val="left"/>
      <w:pPr>
        <w:tabs>
          <w:tab w:val="num" w:pos="8472"/>
        </w:tabs>
        <w:ind w:left="8472" w:hanging="360"/>
      </w:pPr>
      <w:rPr>
        <w:rFonts w:ascii="Wingdings" w:hAnsi="Wingdings" w:hint="default"/>
      </w:rPr>
    </w:lvl>
  </w:abstractNum>
  <w:abstractNum w:abstractNumId="21" w15:restartNumberingAfterBreak="0">
    <w:nsid w:val="58C00999"/>
    <w:multiLevelType w:val="hybridMultilevel"/>
    <w:tmpl w:val="251E3E34"/>
    <w:lvl w:ilvl="0" w:tplc="68669372">
      <w:numFmt w:val="bullet"/>
      <w:lvlText w:val="–"/>
      <w:lvlJc w:val="left"/>
      <w:pPr>
        <w:tabs>
          <w:tab w:val="num" w:pos="2293"/>
        </w:tabs>
        <w:ind w:left="2293" w:hanging="360"/>
      </w:pPr>
      <w:rPr>
        <w:rFonts w:ascii="Times New Roman" w:eastAsia="Times New Roman" w:hAnsi="Times New Roman" w:cs="David Transparent" w:hint="default"/>
      </w:rPr>
    </w:lvl>
    <w:lvl w:ilvl="1" w:tplc="04090003" w:tentative="1">
      <w:start w:val="1"/>
      <w:numFmt w:val="bullet"/>
      <w:lvlText w:val="o"/>
      <w:lvlJc w:val="left"/>
      <w:pPr>
        <w:tabs>
          <w:tab w:val="num" w:pos="3013"/>
        </w:tabs>
        <w:ind w:left="3013" w:hanging="360"/>
      </w:pPr>
      <w:rPr>
        <w:rFonts w:ascii="Courier New" w:hAnsi="Courier New" w:hint="default"/>
      </w:rPr>
    </w:lvl>
    <w:lvl w:ilvl="2" w:tplc="04090005" w:tentative="1">
      <w:start w:val="1"/>
      <w:numFmt w:val="bullet"/>
      <w:lvlText w:val=""/>
      <w:lvlJc w:val="left"/>
      <w:pPr>
        <w:tabs>
          <w:tab w:val="num" w:pos="3733"/>
        </w:tabs>
        <w:ind w:left="3733" w:hanging="360"/>
      </w:pPr>
      <w:rPr>
        <w:rFonts w:ascii="Wingdings" w:hAnsi="Wingdings" w:hint="default"/>
      </w:rPr>
    </w:lvl>
    <w:lvl w:ilvl="3" w:tplc="04090001" w:tentative="1">
      <w:start w:val="1"/>
      <w:numFmt w:val="bullet"/>
      <w:lvlText w:val=""/>
      <w:lvlJc w:val="left"/>
      <w:pPr>
        <w:tabs>
          <w:tab w:val="num" w:pos="4453"/>
        </w:tabs>
        <w:ind w:left="4453" w:hanging="360"/>
      </w:pPr>
      <w:rPr>
        <w:rFonts w:ascii="Symbol" w:hAnsi="Symbol" w:hint="default"/>
      </w:rPr>
    </w:lvl>
    <w:lvl w:ilvl="4" w:tplc="04090003" w:tentative="1">
      <w:start w:val="1"/>
      <w:numFmt w:val="bullet"/>
      <w:lvlText w:val="o"/>
      <w:lvlJc w:val="left"/>
      <w:pPr>
        <w:tabs>
          <w:tab w:val="num" w:pos="5173"/>
        </w:tabs>
        <w:ind w:left="5173" w:hanging="360"/>
      </w:pPr>
      <w:rPr>
        <w:rFonts w:ascii="Courier New" w:hAnsi="Courier New" w:hint="default"/>
      </w:rPr>
    </w:lvl>
    <w:lvl w:ilvl="5" w:tplc="04090005" w:tentative="1">
      <w:start w:val="1"/>
      <w:numFmt w:val="bullet"/>
      <w:lvlText w:val=""/>
      <w:lvlJc w:val="left"/>
      <w:pPr>
        <w:tabs>
          <w:tab w:val="num" w:pos="5893"/>
        </w:tabs>
        <w:ind w:left="5893" w:hanging="360"/>
      </w:pPr>
      <w:rPr>
        <w:rFonts w:ascii="Wingdings" w:hAnsi="Wingdings" w:hint="default"/>
      </w:rPr>
    </w:lvl>
    <w:lvl w:ilvl="6" w:tplc="04090001" w:tentative="1">
      <w:start w:val="1"/>
      <w:numFmt w:val="bullet"/>
      <w:lvlText w:val=""/>
      <w:lvlJc w:val="left"/>
      <w:pPr>
        <w:tabs>
          <w:tab w:val="num" w:pos="6613"/>
        </w:tabs>
        <w:ind w:left="6613" w:hanging="360"/>
      </w:pPr>
      <w:rPr>
        <w:rFonts w:ascii="Symbol" w:hAnsi="Symbol" w:hint="default"/>
      </w:rPr>
    </w:lvl>
    <w:lvl w:ilvl="7" w:tplc="04090003" w:tentative="1">
      <w:start w:val="1"/>
      <w:numFmt w:val="bullet"/>
      <w:lvlText w:val="o"/>
      <w:lvlJc w:val="left"/>
      <w:pPr>
        <w:tabs>
          <w:tab w:val="num" w:pos="7333"/>
        </w:tabs>
        <w:ind w:left="7333" w:hanging="360"/>
      </w:pPr>
      <w:rPr>
        <w:rFonts w:ascii="Courier New" w:hAnsi="Courier New" w:hint="default"/>
      </w:rPr>
    </w:lvl>
    <w:lvl w:ilvl="8" w:tplc="04090005" w:tentative="1">
      <w:start w:val="1"/>
      <w:numFmt w:val="bullet"/>
      <w:lvlText w:val=""/>
      <w:lvlJc w:val="left"/>
      <w:pPr>
        <w:tabs>
          <w:tab w:val="num" w:pos="8053"/>
        </w:tabs>
        <w:ind w:left="8053" w:hanging="360"/>
      </w:pPr>
      <w:rPr>
        <w:rFonts w:ascii="Wingdings" w:hAnsi="Wingdings" w:hint="default"/>
      </w:rPr>
    </w:lvl>
  </w:abstractNum>
  <w:abstractNum w:abstractNumId="22" w15:restartNumberingAfterBreak="0">
    <w:nsid w:val="59DF1110"/>
    <w:multiLevelType w:val="hybridMultilevel"/>
    <w:tmpl w:val="476A1C40"/>
    <w:lvl w:ilvl="0" w:tplc="2C504CA2">
      <w:start w:val="2"/>
      <w:numFmt w:val="decimal"/>
      <w:lvlText w:val="%1"/>
      <w:lvlJc w:val="left"/>
      <w:pPr>
        <w:tabs>
          <w:tab w:val="num" w:pos="2520"/>
        </w:tabs>
        <w:ind w:left="2520" w:hanging="360"/>
      </w:pPr>
      <w:rPr>
        <w:rFonts w:hint="cs"/>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5B2E33F1"/>
    <w:multiLevelType w:val="hybridMultilevel"/>
    <w:tmpl w:val="B84E2888"/>
    <w:lvl w:ilvl="0" w:tplc="693EDD42">
      <w:numFmt w:val="bullet"/>
      <w:lvlText w:val="–"/>
      <w:lvlJc w:val="left"/>
      <w:pPr>
        <w:tabs>
          <w:tab w:val="num" w:pos="2201"/>
        </w:tabs>
        <w:ind w:left="2201" w:hanging="360"/>
      </w:pPr>
      <w:rPr>
        <w:rFonts w:ascii="Times New Roman" w:eastAsia="Times New Roman" w:hAnsi="Times New Roman" w:cs="David Transparent" w:hint="default"/>
      </w:rPr>
    </w:lvl>
    <w:lvl w:ilvl="1" w:tplc="04090003" w:tentative="1">
      <w:start w:val="1"/>
      <w:numFmt w:val="bullet"/>
      <w:lvlText w:val="o"/>
      <w:lvlJc w:val="left"/>
      <w:pPr>
        <w:tabs>
          <w:tab w:val="num" w:pos="2921"/>
        </w:tabs>
        <w:ind w:left="2921" w:hanging="360"/>
      </w:pPr>
      <w:rPr>
        <w:rFonts w:ascii="Courier New" w:hAnsi="Courier New" w:hint="default"/>
      </w:rPr>
    </w:lvl>
    <w:lvl w:ilvl="2" w:tplc="04090005" w:tentative="1">
      <w:start w:val="1"/>
      <w:numFmt w:val="bullet"/>
      <w:lvlText w:val=""/>
      <w:lvlJc w:val="left"/>
      <w:pPr>
        <w:tabs>
          <w:tab w:val="num" w:pos="3641"/>
        </w:tabs>
        <w:ind w:left="3641" w:hanging="360"/>
      </w:pPr>
      <w:rPr>
        <w:rFonts w:ascii="Wingdings" w:hAnsi="Wingdings" w:hint="default"/>
      </w:rPr>
    </w:lvl>
    <w:lvl w:ilvl="3" w:tplc="04090001" w:tentative="1">
      <w:start w:val="1"/>
      <w:numFmt w:val="bullet"/>
      <w:lvlText w:val=""/>
      <w:lvlJc w:val="left"/>
      <w:pPr>
        <w:tabs>
          <w:tab w:val="num" w:pos="4361"/>
        </w:tabs>
        <w:ind w:left="4361" w:hanging="360"/>
      </w:pPr>
      <w:rPr>
        <w:rFonts w:ascii="Symbol" w:hAnsi="Symbol" w:hint="default"/>
      </w:rPr>
    </w:lvl>
    <w:lvl w:ilvl="4" w:tplc="04090003" w:tentative="1">
      <w:start w:val="1"/>
      <w:numFmt w:val="bullet"/>
      <w:lvlText w:val="o"/>
      <w:lvlJc w:val="left"/>
      <w:pPr>
        <w:tabs>
          <w:tab w:val="num" w:pos="5081"/>
        </w:tabs>
        <w:ind w:left="5081" w:hanging="360"/>
      </w:pPr>
      <w:rPr>
        <w:rFonts w:ascii="Courier New" w:hAnsi="Courier New" w:hint="default"/>
      </w:rPr>
    </w:lvl>
    <w:lvl w:ilvl="5" w:tplc="04090005" w:tentative="1">
      <w:start w:val="1"/>
      <w:numFmt w:val="bullet"/>
      <w:lvlText w:val=""/>
      <w:lvlJc w:val="left"/>
      <w:pPr>
        <w:tabs>
          <w:tab w:val="num" w:pos="5801"/>
        </w:tabs>
        <w:ind w:left="5801" w:hanging="360"/>
      </w:pPr>
      <w:rPr>
        <w:rFonts w:ascii="Wingdings" w:hAnsi="Wingdings" w:hint="default"/>
      </w:rPr>
    </w:lvl>
    <w:lvl w:ilvl="6" w:tplc="04090001" w:tentative="1">
      <w:start w:val="1"/>
      <w:numFmt w:val="bullet"/>
      <w:lvlText w:val=""/>
      <w:lvlJc w:val="left"/>
      <w:pPr>
        <w:tabs>
          <w:tab w:val="num" w:pos="6521"/>
        </w:tabs>
        <w:ind w:left="6521" w:hanging="360"/>
      </w:pPr>
      <w:rPr>
        <w:rFonts w:ascii="Symbol" w:hAnsi="Symbol" w:hint="default"/>
      </w:rPr>
    </w:lvl>
    <w:lvl w:ilvl="7" w:tplc="04090003" w:tentative="1">
      <w:start w:val="1"/>
      <w:numFmt w:val="bullet"/>
      <w:lvlText w:val="o"/>
      <w:lvlJc w:val="left"/>
      <w:pPr>
        <w:tabs>
          <w:tab w:val="num" w:pos="7241"/>
        </w:tabs>
        <w:ind w:left="7241" w:hanging="360"/>
      </w:pPr>
      <w:rPr>
        <w:rFonts w:ascii="Courier New" w:hAnsi="Courier New" w:hint="default"/>
      </w:rPr>
    </w:lvl>
    <w:lvl w:ilvl="8" w:tplc="04090005" w:tentative="1">
      <w:start w:val="1"/>
      <w:numFmt w:val="bullet"/>
      <w:lvlText w:val=""/>
      <w:lvlJc w:val="left"/>
      <w:pPr>
        <w:tabs>
          <w:tab w:val="num" w:pos="7961"/>
        </w:tabs>
        <w:ind w:left="7961" w:hanging="360"/>
      </w:pPr>
      <w:rPr>
        <w:rFonts w:ascii="Wingdings" w:hAnsi="Wingdings" w:hint="default"/>
      </w:rPr>
    </w:lvl>
  </w:abstractNum>
  <w:abstractNum w:abstractNumId="24" w15:restartNumberingAfterBreak="0">
    <w:nsid w:val="62BA4A61"/>
    <w:multiLevelType w:val="hybridMultilevel"/>
    <w:tmpl w:val="2B2447B2"/>
    <w:lvl w:ilvl="0" w:tplc="C3F8BB76">
      <w:numFmt w:val="bullet"/>
      <w:lvlText w:val="–"/>
      <w:lvlJc w:val="left"/>
      <w:pPr>
        <w:tabs>
          <w:tab w:val="num" w:pos="2078"/>
        </w:tabs>
        <w:ind w:left="2078" w:hanging="360"/>
      </w:pPr>
      <w:rPr>
        <w:rFonts w:ascii="Times New Roman" w:eastAsia="Times New Roman" w:hAnsi="Times New Roman" w:cs="David Transparent" w:hint="default"/>
      </w:rPr>
    </w:lvl>
    <w:lvl w:ilvl="1" w:tplc="04090003" w:tentative="1">
      <w:start w:val="1"/>
      <w:numFmt w:val="bullet"/>
      <w:lvlText w:val="o"/>
      <w:lvlJc w:val="left"/>
      <w:pPr>
        <w:tabs>
          <w:tab w:val="num" w:pos="2798"/>
        </w:tabs>
        <w:ind w:left="2798" w:hanging="360"/>
      </w:pPr>
      <w:rPr>
        <w:rFonts w:ascii="Courier New" w:hAnsi="Courier New" w:hint="default"/>
      </w:rPr>
    </w:lvl>
    <w:lvl w:ilvl="2" w:tplc="04090005" w:tentative="1">
      <w:start w:val="1"/>
      <w:numFmt w:val="bullet"/>
      <w:lvlText w:val=""/>
      <w:lvlJc w:val="left"/>
      <w:pPr>
        <w:tabs>
          <w:tab w:val="num" w:pos="3518"/>
        </w:tabs>
        <w:ind w:left="3518" w:hanging="360"/>
      </w:pPr>
      <w:rPr>
        <w:rFonts w:ascii="Wingdings" w:hAnsi="Wingdings" w:hint="default"/>
      </w:rPr>
    </w:lvl>
    <w:lvl w:ilvl="3" w:tplc="04090001" w:tentative="1">
      <w:start w:val="1"/>
      <w:numFmt w:val="bullet"/>
      <w:lvlText w:val=""/>
      <w:lvlJc w:val="left"/>
      <w:pPr>
        <w:tabs>
          <w:tab w:val="num" w:pos="4238"/>
        </w:tabs>
        <w:ind w:left="4238" w:hanging="360"/>
      </w:pPr>
      <w:rPr>
        <w:rFonts w:ascii="Symbol" w:hAnsi="Symbol" w:hint="default"/>
      </w:rPr>
    </w:lvl>
    <w:lvl w:ilvl="4" w:tplc="04090003" w:tentative="1">
      <w:start w:val="1"/>
      <w:numFmt w:val="bullet"/>
      <w:lvlText w:val="o"/>
      <w:lvlJc w:val="left"/>
      <w:pPr>
        <w:tabs>
          <w:tab w:val="num" w:pos="4958"/>
        </w:tabs>
        <w:ind w:left="4958" w:hanging="360"/>
      </w:pPr>
      <w:rPr>
        <w:rFonts w:ascii="Courier New" w:hAnsi="Courier New" w:hint="default"/>
      </w:rPr>
    </w:lvl>
    <w:lvl w:ilvl="5" w:tplc="04090005" w:tentative="1">
      <w:start w:val="1"/>
      <w:numFmt w:val="bullet"/>
      <w:lvlText w:val=""/>
      <w:lvlJc w:val="left"/>
      <w:pPr>
        <w:tabs>
          <w:tab w:val="num" w:pos="5678"/>
        </w:tabs>
        <w:ind w:left="5678" w:hanging="360"/>
      </w:pPr>
      <w:rPr>
        <w:rFonts w:ascii="Wingdings" w:hAnsi="Wingdings" w:hint="default"/>
      </w:rPr>
    </w:lvl>
    <w:lvl w:ilvl="6" w:tplc="04090001" w:tentative="1">
      <w:start w:val="1"/>
      <w:numFmt w:val="bullet"/>
      <w:lvlText w:val=""/>
      <w:lvlJc w:val="left"/>
      <w:pPr>
        <w:tabs>
          <w:tab w:val="num" w:pos="6398"/>
        </w:tabs>
        <w:ind w:left="6398" w:hanging="360"/>
      </w:pPr>
      <w:rPr>
        <w:rFonts w:ascii="Symbol" w:hAnsi="Symbol" w:hint="default"/>
      </w:rPr>
    </w:lvl>
    <w:lvl w:ilvl="7" w:tplc="04090003" w:tentative="1">
      <w:start w:val="1"/>
      <w:numFmt w:val="bullet"/>
      <w:lvlText w:val="o"/>
      <w:lvlJc w:val="left"/>
      <w:pPr>
        <w:tabs>
          <w:tab w:val="num" w:pos="7118"/>
        </w:tabs>
        <w:ind w:left="7118" w:hanging="360"/>
      </w:pPr>
      <w:rPr>
        <w:rFonts w:ascii="Courier New" w:hAnsi="Courier New" w:hint="default"/>
      </w:rPr>
    </w:lvl>
    <w:lvl w:ilvl="8" w:tplc="04090005" w:tentative="1">
      <w:start w:val="1"/>
      <w:numFmt w:val="bullet"/>
      <w:lvlText w:val=""/>
      <w:lvlJc w:val="left"/>
      <w:pPr>
        <w:tabs>
          <w:tab w:val="num" w:pos="7838"/>
        </w:tabs>
        <w:ind w:left="7838" w:hanging="360"/>
      </w:pPr>
      <w:rPr>
        <w:rFonts w:ascii="Wingdings" w:hAnsi="Wingdings" w:hint="default"/>
      </w:rPr>
    </w:lvl>
  </w:abstractNum>
  <w:abstractNum w:abstractNumId="25" w15:restartNumberingAfterBreak="0">
    <w:nsid w:val="64DB734A"/>
    <w:multiLevelType w:val="hybridMultilevel"/>
    <w:tmpl w:val="22EE5046"/>
    <w:lvl w:ilvl="0" w:tplc="0B68CFE6">
      <w:start w:val="17"/>
      <w:numFmt w:val="bullet"/>
      <w:lvlText w:val="–"/>
      <w:lvlJc w:val="left"/>
      <w:pPr>
        <w:tabs>
          <w:tab w:val="num" w:pos="2435"/>
        </w:tabs>
        <w:ind w:left="2435" w:hanging="360"/>
      </w:pPr>
      <w:rPr>
        <w:rFonts w:ascii="Times New Roman" w:eastAsia="Times New Roman" w:hAnsi="Times New Roman" w:cs="David Transparent" w:hint="default"/>
      </w:rPr>
    </w:lvl>
    <w:lvl w:ilvl="1" w:tplc="04090003" w:tentative="1">
      <w:start w:val="1"/>
      <w:numFmt w:val="bullet"/>
      <w:lvlText w:val="o"/>
      <w:lvlJc w:val="left"/>
      <w:pPr>
        <w:tabs>
          <w:tab w:val="num" w:pos="3155"/>
        </w:tabs>
        <w:ind w:left="3155" w:hanging="360"/>
      </w:pPr>
      <w:rPr>
        <w:rFonts w:ascii="Courier New" w:hAnsi="Courier New" w:hint="default"/>
      </w:rPr>
    </w:lvl>
    <w:lvl w:ilvl="2" w:tplc="04090005" w:tentative="1">
      <w:start w:val="1"/>
      <w:numFmt w:val="bullet"/>
      <w:lvlText w:val=""/>
      <w:lvlJc w:val="left"/>
      <w:pPr>
        <w:tabs>
          <w:tab w:val="num" w:pos="3875"/>
        </w:tabs>
        <w:ind w:left="3875" w:hanging="360"/>
      </w:pPr>
      <w:rPr>
        <w:rFonts w:ascii="Wingdings" w:hAnsi="Wingdings" w:hint="default"/>
      </w:rPr>
    </w:lvl>
    <w:lvl w:ilvl="3" w:tplc="04090001" w:tentative="1">
      <w:start w:val="1"/>
      <w:numFmt w:val="bullet"/>
      <w:lvlText w:val=""/>
      <w:lvlJc w:val="left"/>
      <w:pPr>
        <w:tabs>
          <w:tab w:val="num" w:pos="4595"/>
        </w:tabs>
        <w:ind w:left="4595" w:hanging="360"/>
      </w:pPr>
      <w:rPr>
        <w:rFonts w:ascii="Symbol" w:hAnsi="Symbol" w:hint="default"/>
      </w:rPr>
    </w:lvl>
    <w:lvl w:ilvl="4" w:tplc="04090003" w:tentative="1">
      <w:start w:val="1"/>
      <w:numFmt w:val="bullet"/>
      <w:lvlText w:val="o"/>
      <w:lvlJc w:val="left"/>
      <w:pPr>
        <w:tabs>
          <w:tab w:val="num" w:pos="5315"/>
        </w:tabs>
        <w:ind w:left="5315" w:hanging="360"/>
      </w:pPr>
      <w:rPr>
        <w:rFonts w:ascii="Courier New" w:hAnsi="Courier New" w:hint="default"/>
      </w:rPr>
    </w:lvl>
    <w:lvl w:ilvl="5" w:tplc="04090005" w:tentative="1">
      <w:start w:val="1"/>
      <w:numFmt w:val="bullet"/>
      <w:lvlText w:val=""/>
      <w:lvlJc w:val="left"/>
      <w:pPr>
        <w:tabs>
          <w:tab w:val="num" w:pos="6035"/>
        </w:tabs>
        <w:ind w:left="6035" w:hanging="360"/>
      </w:pPr>
      <w:rPr>
        <w:rFonts w:ascii="Wingdings" w:hAnsi="Wingdings" w:hint="default"/>
      </w:rPr>
    </w:lvl>
    <w:lvl w:ilvl="6" w:tplc="04090001" w:tentative="1">
      <w:start w:val="1"/>
      <w:numFmt w:val="bullet"/>
      <w:lvlText w:val=""/>
      <w:lvlJc w:val="left"/>
      <w:pPr>
        <w:tabs>
          <w:tab w:val="num" w:pos="6755"/>
        </w:tabs>
        <w:ind w:left="6755" w:hanging="360"/>
      </w:pPr>
      <w:rPr>
        <w:rFonts w:ascii="Symbol" w:hAnsi="Symbol" w:hint="default"/>
      </w:rPr>
    </w:lvl>
    <w:lvl w:ilvl="7" w:tplc="04090003" w:tentative="1">
      <w:start w:val="1"/>
      <w:numFmt w:val="bullet"/>
      <w:lvlText w:val="o"/>
      <w:lvlJc w:val="left"/>
      <w:pPr>
        <w:tabs>
          <w:tab w:val="num" w:pos="7475"/>
        </w:tabs>
        <w:ind w:left="7475" w:hanging="360"/>
      </w:pPr>
      <w:rPr>
        <w:rFonts w:ascii="Courier New" w:hAnsi="Courier New" w:hint="default"/>
      </w:rPr>
    </w:lvl>
    <w:lvl w:ilvl="8" w:tplc="04090005" w:tentative="1">
      <w:start w:val="1"/>
      <w:numFmt w:val="bullet"/>
      <w:lvlText w:val=""/>
      <w:lvlJc w:val="left"/>
      <w:pPr>
        <w:tabs>
          <w:tab w:val="num" w:pos="8195"/>
        </w:tabs>
        <w:ind w:left="8195" w:hanging="360"/>
      </w:pPr>
      <w:rPr>
        <w:rFonts w:ascii="Wingdings" w:hAnsi="Wingdings" w:hint="default"/>
      </w:rPr>
    </w:lvl>
  </w:abstractNum>
  <w:abstractNum w:abstractNumId="26" w15:restartNumberingAfterBreak="0">
    <w:nsid w:val="670E54A6"/>
    <w:multiLevelType w:val="hybridMultilevel"/>
    <w:tmpl w:val="9FF27EF6"/>
    <w:lvl w:ilvl="0" w:tplc="062E57F4">
      <w:numFmt w:val="bullet"/>
      <w:lvlText w:val="–"/>
      <w:lvlJc w:val="left"/>
      <w:pPr>
        <w:tabs>
          <w:tab w:val="num" w:pos="2060"/>
        </w:tabs>
        <w:ind w:left="2060" w:hanging="360"/>
      </w:pPr>
      <w:rPr>
        <w:rFonts w:ascii="Times New Roman" w:eastAsia="Times New Roman" w:hAnsi="Times New Roman" w:cs="David Transparent" w:hint="default"/>
      </w:rPr>
    </w:lvl>
    <w:lvl w:ilvl="1" w:tplc="04090003" w:tentative="1">
      <w:start w:val="1"/>
      <w:numFmt w:val="bullet"/>
      <w:lvlText w:val="o"/>
      <w:lvlJc w:val="left"/>
      <w:pPr>
        <w:tabs>
          <w:tab w:val="num" w:pos="2780"/>
        </w:tabs>
        <w:ind w:left="2780" w:hanging="360"/>
      </w:pPr>
      <w:rPr>
        <w:rFonts w:ascii="Courier New" w:hAnsi="Courier New" w:hint="default"/>
      </w:rPr>
    </w:lvl>
    <w:lvl w:ilvl="2" w:tplc="04090005" w:tentative="1">
      <w:start w:val="1"/>
      <w:numFmt w:val="bullet"/>
      <w:lvlText w:val=""/>
      <w:lvlJc w:val="left"/>
      <w:pPr>
        <w:tabs>
          <w:tab w:val="num" w:pos="3500"/>
        </w:tabs>
        <w:ind w:left="3500" w:hanging="360"/>
      </w:pPr>
      <w:rPr>
        <w:rFonts w:ascii="Wingdings" w:hAnsi="Wingdings" w:hint="default"/>
      </w:rPr>
    </w:lvl>
    <w:lvl w:ilvl="3" w:tplc="04090001" w:tentative="1">
      <w:start w:val="1"/>
      <w:numFmt w:val="bullet"/>
      <w:lvlText w:val=""/>
      <w:lvlJc w:val="left"/>
      <w:pPr>
        <w:tabs>
          <w:tab w:val="num" w:pos="4220"/>
        </w:tabs>
        <w:ind w:left="4220" w:hanging="360"/>
      </w:pPr>
      <w:rPr>
        <w:rFonts w:ascii="Symbol" w:hAnsi="Symbol" w:hint="default"/>
      </w:rPr>
    </w:lvl>
    <w:lvl w:ilvl="4" w:tplc="04090003" w:tentative="1">
      <w:start w:val="1"/>
      <w:numFmt w:val="bullet"/>
      <w:lvlText w:val="o"/>
      <w:lvlJc w:val="left"/>
      <w:pPr>
        <w:tabs>
          <w:tab w:val="num" w:pos="4940"/>
        </w:tabs>
        <w:ind w:left="4940" w:hanging="360"/>
      </w:pPr>
      <w:rPr>
        <w:rFonts w:ascii="Courier New" w:hAnsi="Courier New" w:hint="default"/>
      </w:rPr>
    </w:lvl>
    <w:lvl w:ilvl="5" w:tplc="04090005" w:tentative="1">
      <w:start w:val="1"/>
      <w:numFmt w:val="bullet"/>
      <w:lvlText w:val=""/>
      <w:lvlJc w:val="left"/>
      <w:pPr>
        <w:tabs>
          <w:tab w:val="num" w:pos="5660"/>
        </w:tabs>
        <w:ind w:left="5660" w:hanging="360"/>
      </w:pPr>
      <w:rPr>
        <w:rFonts w:ascii="Wingdings" w:hAnsi="Wingdings" w:hint="default"/>
      </w:rPr>
    </w:lvl>
    <w:lvl w:ilvl="6" w:tplc="04090001" w:tentative="1">
      <w:start w:val="1"/>
      <w:numFmt w:val="bullet"/>
      <w:lvlText w:val=""/>
      <w:lvlJc w:val="left"/>
      <w:pPr>
        <w:tabs>
          <w:tab w:val="num" w:pos="6380"/>
        </w:tabs>
        <w:ind w:left="6380" w:hanging="360"/>
      </w:pPr>
      <w:rPr>
        <w:rFonts w:ascii="Symbol" w:hAnsi="Symbol" w:hint="default"/>
      </w:rPr>
    </w:lvl>
    <w:lvl w:ilvl="7" w:tplc="04090003" w:tentative="1">
      <w:start w:val="1"/>
      <w:numFmt w:val="bullet"/>
      <w:lvlText w:val="o"/>
      <w:lvlJc w:val="left"/>
      <w:pPr>
        <w:tabs>
          <w:tab w:val="num" w:pos="7100"/>
        </w:tabs>
        <w:ind w:left="7100" w:hanging="360"/>
      </w:pPr>
      <w:rPr>
        <w:rFonts w:ascii="Courier New" w:hAnsi="Courier New" w:hint="default"/>
      </w:rPr>
    </w:lvl>
    <w:lvl w:ilvl="8" w:tplc="04090005" w:tentative="1">
      <w:start w:val="1"/>
      <w:numFmt w:val="bullet"/>
      <w:lvlText w:val=""/>
      <w:lvlJc w:val="left"/>
      <w:pPr>
        <w:tabs>
          <w:tab w:val="num" w:pos="7820"/>
        </w:tabs>
        <w:ind w:left="7820" w:hanging="360"/>
      </w:pPr>
      <w:rPr>
        <w:rFonts w:ascii="Wingdings" w:hAnsi="Wingdings" w:hint="default"/>
      </w:rPr>
    </w:lvl>
  </w:abstractNum>
  <w:abstractNum w:abstractNumId="27" w15:restartNumberingAfterBreak="0">
    <w:nsid w:val="7D767B13"/>
    <w:multiLevelType w:val="hybridMultilevel"/>
    <w:tmpl w:val="8758B23E"/>
    <w:lvl w:ilvl="0" w:tplc="9866EF08">
      <w:numFmt w:val="bullet"/>
      <w:lvlText w:val="–"/>
      <w:lvlJc w:val="left"/>
      <w:pPr>
        <w:tabs>
          <w:tab w:val="num" w:pos="1634"/>
        </w:tabs>
        <w:ind w:left="1634" w:hanging="360"/>
      </w:pPr>
      <w:rPr>
        <w:rFonts w:ascii="Times New Roman" w:eastAsia="Times New Roman" w:hAnsi="Times New Roman" w:cs="David Transparent" w:hint="default"/>
      </w:rPr>
    </w:lvl>
    <w:lvl w:ilvl="1" w:tplc="04090003" w:tentative="1">
      <w:start w:val="1"/>
      <w:numFmt w:val="bullet"/>
      <w:lvlText w:val="o"/>
      <w:lvlJc w:val="left"/>
      <w:pPr>
        <w:tabs>
          <w:tab w:val="num" w:pos="2354"/>
        </w:tabs>
        <w:ind w:left="2354" w:hanging="360"/>
      </w:pPr>
      <w:rPr>
        <w:rFonts w:ascii="Courier New" w:hAnsi="Courier New" w:hint="default"/>
      </w:rPr>
    </w:lvl>
    <w:lvl w:ilvl="2" w:tplc="04090005" w:tentative="1">
      <w:start w:val="1"/>
      <w:numFmt w:val="bullet"/>
      <w:lvlText w:val=""/>
      <w:lvlJc w:val="left"/>
      <w:pPr>
        <w:tabs>
          <w:tab w:val="num" w:pos="3074"/>
        </w:tabs>
        <w:ind w:left="3074" w:hanging="360"/>
      </w:pPr>
      <w:rPr>
        <w:rFonts w:ascii="Wingdings" w:hAnsi="Wingdings" w:hint="default"/>
      </w:rPr>
    </w:lvl>
    <w:lvl w:ilvl="3" w:tplc="04090001" w:tentative="1">
      <w:start w:val="1"/>
      <w:numFmt w:val="bullet"/>
      <w:lvlText w:val=""/>
      <w:lvlJc w:val="left"/>
      <w:pPr>
        <w:tabs>
          <w:tab w:val="num" w:pos="3794"/>
        </w:tabs>
        <w:ind w:left="3794" w:hanging="360"/>
      </w:pPr>
      <w:rPr>
        <w:rFonts w:ascii="Symbol" w:hAnsi="Symbol" w:hint="default"/>
      </w:rPr>
    </w:lvl>
    <w:lvl w:ilvl="4" w:tplc="04090003" w:tentative="1">
      <w:start w:val="1"/>
      <w:numFmt w:val="bullet"/>
      <w:lvlText w:val="o"/>
      <w:lvlJc w:val="left"/>
      <w:pPr>
        <w:tabs>
          <w:tab w:val="num" w:pos="4514"/>
        </w:tabs>
        <w:ind w:left="4514" w:hanging="360"/>
      </w:pPr>
      <w:rPr>
        <w:rFonts w:ascii="Courier New" w:hAnsi="Courier New" w:hint="default"/>
      </w:rPr>
    </w:lvl>
    <w:lvl w:ilvl="5" w:tplc="04090005" w:tentative="1">
      <w:start w:val="1"/>
      <w:numFmt w:val="bullet"/>
      <w:lvlText w:val=""/>
      <w:lvlJc w:val="left"/>
      <w:pPr>
        <w:tabs>
          <w:tab w:val="num" w:pos="5234"/>
        </w:tabs>
        <w:ind w:left="5234" w:hanging="360"/>
      </w:pPr>
      <w:rPr>
        <w:rFonts w:ascii="Wingdings" w:hAnsi="Wingdings" w:hint="default"/>
      </w:rPr>
    </w:lvl>
    <w:lvl w:ilvl="6" w:tplc="04090001" w:tentative="1">
      <w:start w:val="1"/>
      <w:numFmt w:val="bullet"/>
      <w:lvlText w:val=""/>
      <w:lvlJc w:val="left"/>
      <w:pPr>
        <w:tabs>
          <w:tab w:val="num" w:pos="5954"/>
        </w:tabs>
        <w:ind w:left="5954" w:hanging="360"/>
      </w:pPr>
      <w:rPr>
        <w:rFonts w:ascii="Symbol" w:hAnsi="Symbol" w:hint="default"/>
      </w:rPr>
    </w:lvl>
    <w:lvl w:ilvl="7" w:tplc="04090003" w:tentative="1">
      <w:start w:val="1"/>
      <w:numFmt w:val="bullet"/>
      <w:lvlText w:val="o"/>
      <w:lvlJc w:val="left"/>
      <w:pPr>
        <w:tabs>
          <w:tab w:val="num" w:pos="6674"/>
        </w:tabs>
        <w:ind w:left="6674" w:hanging="360"/>
      </w:pPr>
      <w:rPr>
        <w:rFonts w:ascii="Courier New" w:hAnsi="Courier New" w:hint="default"/>
      </w:rPr>
    </w:lvl>
    <w:lvl w:ilvl="8" w:tplc="04090005" w:tentative="1">
      <w:start w:val="1"/>
      <w:numFmt w:val="bullet"/>
      <w:lvlText w:val=""/>
      <w:lvlJc w:val="left"/>
      <w:pPr>
        <w:tabs>
          <w:tab w:val="num" w:pos="7394"/>
        </w:tabs>
        <w:ind w:left="7394" w:hanging="360"/>
      </w:pPr>
      <w:rPr>
        <w:rFonts w:ascii="Wingdings" w:hAnsi="Wingdings" w:hint="default"/>
      </w:rPr>
    </w:lvl>
  </w:abstractNum>
  <w:abstractNum w:abstractNumId="28" w15:restartNumberingAfterBreak="0">
    <w:nsid w:val="7E002651"/>
    <w:multiLevelType w:val="hybridMultilevel"/>
    <w:tmpl w:val="FE9C38AE"/>
    <w:lvl w:ilvl="0" w:tplc="C1429552">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25"/>
  </w:num>
  <w:num w:numId="4">
    <w:abstractNumId w:val="16"/>
  </w:num>
  <w:num w:numId="5">
    <w:abstractNumId w:val="19"/>
  </w:num>
  <w:num w:numId="6">
    <w:abstractNumId w:val="3"/>
  </w:num>
  <w:num w:numId="7">
    <w:abstractNumId w:val="20"/>
  </w:num>
  <w:num w:numId="8">
    <w:abstractNumId w:val="24"/>
  </w:num>
  <w:num w:numId="9">
    <w:abstractNumId w:val="26"/>
  </w:num>
  <w:num w:numId="10">
    <w:abstractNumId w:val="1"/>
  </w:num>
  <w:num w:numId="11">
    <w:abstractNumId w:val="12"/>
  </w:num>
  <w:num w:numId="12">
    <w:abstractNumId w:val="22"/>
  </w:num>
  <w:num w:numId="13">
    <w:abstractNumId w:val="13"/>
  </w:num>
  <w:num w:numId="14">
    <w:abstractNumId w:val="7"/>
  </w:num>
  <w:num w:numId="15">
    <w:abstractNumId w:val="8"/>
  </w:num>
  <w:num w:numId="16">
    <w:abstractNumId w:val="5"/>
  </w:num>
  <w:num w:numId="17">
    <w:abstractNumId w:val="6"/>
  </w:num>
  <w:num w:numId="18">
    <w:abstractNumId w:val="18"/>
  </w:num>
  <w:num w:numId="19">
    <w:abstractNumId w:val="2"/>
  </w:num>
  <w:num w:numId="20">
    <w:abstractNumId w:val="14"/>
  </w:num>
  <w:num w:numId="21">
    <w:abstractNumId w:val="17"/>
  </w:num>
  <w:num w:numId="22">
    <w:abstractNumId w:val="4"/>
  </w:num>
  <w:num w:numId="23">
    <w:abstractNumId w:val="9"/>
  </w:num>
  <w:num w:numId="24">
    <w:abstractNumId w:val="10"/>
  </w:num>
  <w:num w:numId="25">
    <w:abstractNumId w:val="23"/>
  </w:num>
  <w:num w:numId="26">
    <w:abstractNumId w:val="27"/>
  </w:num>
  <w:num w:numId="27">
    <w:abstractNumId w:val="15"/>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00"/>
    <w:rsid w:val="00662A00"/>
    <w:rsid w:val="008C0752"/>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4282F-3B9B-4F17-9482-3573181B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8C0752"/>
    <w:pPr>
      <w:bidi/>
      <w:spacing w:after="0" w:line="240" w:lineRule="auto"/>
    </w:pPr>
    <w:rPr>
      <w:rFonts w:ascii="Times New Roman" w:eastAsia="Times New Roman" w:hAnsi="Times New Roman" w:cs="David Transparent"/>
      <w:noProof/>
      <w:sz w:val="24"/>
      <w:szCs w:val="24"/>
    </w:rPr>
  </w:style>
  <w:style w:type="paragraph" w:styleId="1">
    <w:name w:val="heading 1"/>
    <w:aliases w:val="Heading 1"/>
    <w:basedOn w:val="a"/>
    <w:next w:val="a"/>
    <w:link w:val="10"/>
    <w:qFormat/>
    <w:rsid w:val="008C0752"/>
    <w:pPr>
      <w:keepNext/>
      <w:outlineLvl w:val="0"/>
    </w:pPr>
    <w:rPr>
      <w:rFonts w:cs="David"/>
      <w:bCs/>
      <w:szCs w:val="36"/>
    </w:rPr>
  </w:style>
  <w:style w:type="paragraph" w:styleId="2">
    <w:name w:val="heading 2"/>
    <w:aliases w:val="Heading 2"/>
    <w:basedOn w:val="a"/>
    <w:next w:val="a"/>
    <w:link w:val="20"/>
    <w:qFormat/>
    <w:rsid w:val="008C0752"/>
    <w:pPr>
      <w:keepNext/>
      <w:outlineLvl w:val="1"/>
    </w:pPr>
    <w:rPr>
      <w:bCs/>
      <w:sz w:val="40"/>
      <w:szCs w:val="32"/>
    </w:rPr>
  </w:style>
  <w:style w:type="paragraph" w:styleId="3">
    <w:name w:val="heading 3"/>
    <w:aliases w:val="Heading 3"/>
    <w:basedOn w:val="a"/>
    <w:next w:val="a"/>
    <w:link w:val="30"/>
    <w:qFormat/>
    <w:rsid w:val="008C0752"/>
    <w:pPr>
      <w:keepNext/>
      <w:spacing w:before="240" w:after="60"/>
      <w:outlineLvl w:val="2"/>
    </w:pPr>
    <w:rPr>
      <w:rFonts w:ascii="Arial" w:hAnsi="Arial" w:cs="Arial"/>
      <w:b/>
      <w:bCs/>
      <w:noProof w:val="0"/>
      <w:sz w:val="26"/>
      <w:szCs w:val="26"/>
    </w:rPr>
  </w:style>
  <w:style w:type="paragraph" w:styleId="4">
    <w:name w:val="heading 4"/>
    <w:aliases w:val="Heading 4"/>
    <w:basedOn w:val="a"/>
    <w:next w:val="a"/>
    <w:link w:val="40"/>
    <w:qFormat/>
    <w:rsid w:val="008C0752"/>
    <w:pPr>
      <w:keepNext/>
      <w:outlineLvl w:val="3"/>
    </w:pPr>
    <w:rPr>
      <w:sz w:val="28"/>
      <w:szCs w:val="28"/>
    </w:rPr>
  </w:style>
  <w:style w:type="paragraph" w:styleId="5">
    <w:name w:val="heading 5"/>
    <w:aliases w:val="Heading 5"/>
    <w:basedOn w:val="a"/>
    <w:next w:val="a"/>
    <w:link w:val="50"/>
    <w:qFormat/>
    <w:rsid w:val="008C0752"/>
    <w:pPr>
      <w:keepNext/>
      <w:jc w:val="center"/>
      <w:outlineLvl w:val="4"/>
    </w:pPr>
    <w:rPr>
      <w:rFonts w:cs="Narkisim"/>
      <w:sz w:val="36"/>
      <w:szCs w:val="36"/>
    </w:rPr>
  </w:style>
  <w:style w:type="paragraph" w:styleId="6">
    <w:name w:val="heading 6"/>
    <w:aliases w:val="Heading 6"/>
    <w:basedOn w:val="a"/>
    <w:next w:val="a"/>
    <w:link w:val="60"/>
    <w:qFormat/>
    <w:rsid w:val="008C0752"/>
    <w:pPr>
      <w:keepNext/>
      <w:outlineLvl w:val="5"/>
    </w:pPr>
    <w:rPr>
      <w:rFonts w:cs="David"/>
      <w:sz w:val="36"/>
      <w:szCs w:val="36"/>
    </w:rPr>
  </w:style>
  <w:style w:type="paragraph" w:styleId="7">
    <w:name w:val="heading 7"/>
    <w:aliases w:val="Heading 7"/>
    <w:basedOn w:val="a"/>
    <w:next w:val="a"/>
    <w:link w:val="70"/>
    <w:qFormat/>
    <w:rsid w:val="008C0752"/>
    <w:pPr>
      <w:keepNext/>
      <w:outlineLvl w:val="6"/>
    </w:pPr>
    <w:rPr>
      <w:rFonts w:cs="David"/>
      <w:b/>
      <w:bCs/>
      <w:sz w:val="32"/>
    </w:rPr>
  </w:style>
  <w:style w:type="paragraph" w:styleId="8">
    <w:name w:val="heading 8"/>
    <w:aliases w:val="Heading 8"/>
    <w:basedOn w:val="a"/>
    <w:next w:val="a"/>
    <w:link w:val="80"/>
    <w:qFormat/>
    <w:rsid w:val="008C0752"/>
    <w:pPr>
      <w:keepNext/>
      <w:outlineLvl w:val="7"/>
    </w:pPr>
    <w:rPr>
      <w:b/>
      <w:bCs/>
    </w:rPr>
  </w:style>
  <w:style w:type="paragraph" w:styleId="9">
    <w:name w:val="heading 9"/>
    <w:aliases w:val="Heading 9"/>
    <w:basedOn w:val="a"/>
    <w:next w:val="a"/>
    <w:link w:val="90"/>
    <w:qFormat/>
    <w:rsid w:val="008C0752"/>
    <w:pPr>
      <w:keepNext/>
      <w:outlineLvl w:val="8"/>
    </w:pPr>
    <w:rPr>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C0752"/>
    <w:rPr>
      <w:rFonts w:ascii="Times New Roman" w:eastAsia="Times New Roman" w:hAnsi="Times New Roman" w:cs="David"/>
      <w:bCs/>
      <w:noProof/>
      <w:sz w:val="24"/>
      <w:szCs w:val="36"/>
    </w:rPr>
  </w:style>
  <w:style w:type="character" w:customStyle="1" w:styleId="20">
    <w:name w:val="כותרת 2 תו"/>
    <w:basedOn w:val="a0"/>
    <w:link w:val="2"/>
    <w:rsid w:val="008C0752"/>
    <w:rPr>
      <w:rFonts w:ascii="Times New Roman" w:eastAsia="Times New Roman" w:hAnsi="Times New Roman" w:cs="David Transparent"/>
      <w:bCs/>
      <w:noProof/>
      <w:sz w:val="40"/>
      <w:szCs w:val="32"/>
    </w:rPr>
  </w:style>
  <w:style w:type="character" w:customStyle="1" w:styleId="30">
    <w:name w:val="כותרת 3 תו"/>
    <w:basedOn w:val="a0"/>
    <w:link w:val="3"/>
    <w:rsid w:val="008C0752"/>
    <w:rPr>
      <w:rFonts w:ascii="Arial" w:eastAsia="Times New Roman" w:hAnsi="Arial" w:cs="Arial"/>
      <w:b/>
      <w:bCs/>
      <w:sz w:val="26"/>
      <w:szCs w:val="26"/>
    </w:rPr>
  </w:style>
  <w:style w:type="character" w:customStyle="1" w:styleId="40">
    <w:name w:val="כותרת 4 תו"/>
    <w:basedOn w:val="a0"/>
    <w:link w:val="4"/>
    <w:rsid w:val="008C0752"/>
    <w:rPr>
      <w:rFonts w:ascii="Times New Roman" w:eastAsia="Times New Roman" w:hAnsi="Times New Roman" w:cs="David Transparent"/>
      <w:noProof/>
      <w:sz w:val="28"/>
      <w:szCs w:val="28"/>
    </w:rPr>
  </w:style>
  <w:style w:type="character" w:customStyle="1" w:styleId="50">
    <w:name w:val="כותרת 5 תו"/>
    <w:basedOn w:val="a0"/>
    <w:link w:val="5"/>
    <w:rsid w:val="008C0752"/>
    <w:rPr>
      <w:rFonts w:ascii="Times New Roman" w:eastAsia="Times New Roman" w:hAnsi="Times New Roman" w:cs="Narkisim"/>
      <w:noProof/>
      <w:sz w:val="36"/>
      <w:szCs w:val="36"/>
    </w:rPr>
  </w:style>
  <w:style w:type="character" w:customStyle="1" w:styleId="60">
    <w:name w:val="כותרת 6 תו"/>
    <w:basedOn w:val="a0"/>
    <w:link w:val="6"/>
    <w:rsid w:val="008C0752"/>
    <w:rPr>
      <w:rFonts w:ascii="Times New Roman" w:eastAsia="Times New Roman" w:hAnsi="Times New Roman" w:cs="David"/>
      <w:noProof/>
      <w:sz w:val="36"/>
      <w:szCs w:val="36"/>
    </w:rPr>
  </w:style>
  <w:style w:type="character" w:customStyle="1" w:styleId="70">
    <w:name w:val="כותרת 7 תו"/>
    <w:basedOn w:val="a0"/>
    <w:link w:val="7"/>
    <w:rsid w:val="008C0752"/>
    <w:rPr>
      <w:rFonts w:ascii="Times New Roman" w:eastAsia="Times New Roman" w:hAnsi="Times New Roman" w:cs="David"/>
      <w:b/>
      <w:bCs/>
      <w:noProof/>
      <w:sz w:val="32"/>
      <w:szCs w:val="24"/>
    </w:rPr>
  </w:style>
  <w:style w:type="character" w:customStyle="1" w:styleId="80">
    <w:name w:val="כותרת 8 תו"/>
    <w:basedOn w:val="a0"/>
    <w:link w:val="8"/>
    <w:rsid w:val="008C0752"/>
    <w:rPr>
      <w:rFonts w:ascii="Times New Roman" w:eastAsia="Times New Roman" w:hAnsi="Times New Roman" w:cs="David Transparent"/>
      <w:b/>
      <w:bCs/>
      <w:noProof/>
      <w:sz w:val="24"/>
      <w:szCs w:val="24"/>
    </w:rPr>
  </w:style>
  <w:style w:type="character" w:customStyle="1" w:styleId="90">
    <w:name w:val="כותרת 9 תו"/>
    <w:basedOn w:val="a0"/>
    <w:link w:val="9"/>
    <w:rsid w:val="008C0752"/>
    <w:rPr>
      <w:rFonts w:ascii="Times New Roman" w:eastAsia="Times New Roman" w:hAnsi="Times New Roman" w:cs="David Transparent"/>
      <w:bCs/>
      <w:noProof/>
      <w:sz w:val="32"/>
      <w:szCs w:val="36"/>
    </w:rPr>
  </w:style>
  <w:style w:type="paragraph" w:styleId="a3">
    <w:name w:val="footer"/>
    <w:aliases w:val="Footer"/>
    <w:basedOn w:val="a"/>
    <w:link w:val="a4"/>
    <w:rsid w:val="008C0752"/>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8C0752"/>
    <w:rPr>
      <w:rFonts w:ascii="Times New Roman" w:eastAsia="Times New Roman" w:hAnsi="Times New Roman" w:cs="David Transparent"/>
      <w:sz w:val="26"/>
      <w:szCs w:val="26"/>
    </w:rPr>
  </w:style>
  <w:style w:type="paragraph" w:styleId="a5">
    <w:name w:val="header"/>
    <w:aliases w:val="Header"/>
    <w:basedOn w:val="a"/>
    <w:link w:val="a6"/>
    <w:rsid w:val="008C0752"/>
    <w:pPr>
      <w:tabs>
        <w:tab w:val="center" w:pos="4153"/>
        <w:tab w:val="right" w:pos="8306"/>
      </w:tabs>
    </w:pPr>
  </w:style>
  <w:style w:type="character" w:customStyle="1" w:styleId="a6">
    <w:name w:val="כותרת עליונה תו"/>
    <w:basedOn w:val="a0"/>
    <w:link w:val="a5"/>
    <w:rsid w:val="008C0752"/>
    <w:rPr>
      <w:rFonts w:ascii="Times New Roman" w:eastAsia="Times New Roman" w:hAnsi="Times New Roman" w:cs="David Transparent"/>
      <w:noProof/>
      <w:sz w:val="24"/>
      <w:szCs w:val="24"/>
    </w:rPr>
  </w:style>
  <w:style w:type="paragraph" w:customStyle="1" w:styleId="-Default-">
    <w:name w:val="-Default-"/>
    <w:rsid w:val="008C0752"/>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aliases w:val="Page Number"/>
    <w:basedOn w:val="a0"/>
    <w:rsid w:val="008C0752"/>
  </w:style>
  <w:style w:type="paragraph" w:styleId="a8">
    <w:name w:val="Body Text Indent"/>
    <w:aliases w:val="Body Text Indent"/>
    <w:basedOn w:val="a"/>
    <w:link w:val="a9"/>
    <w:rsid w:val="008C0752"/>
    <w:pPr>
      <w:jc w:val="both"/>
    </w:pPr>
    <w:rPr>
      <w:sz w:val="22"/>
      <w:szCs w:val="22"/>
    </w:rPr>
  </w:style>
  <w:style w:type="character" w:customStyle="1" w:styleId="a9">
    <w:name w:val="כניסה בגוף טקסט תו"/>
    <w:basedOn w:val="a0"/>
    <w:link w:val="a8"/>
    <w:rsid w:val="008C0752"/>
    <w:rPr>
      <w:rFonts w:ascii="Times New Roman" w:eastAsia="Times New Roman" w:hAnsi="Times New Roman" w:cs="David Transparent"/>
      <w:noProof/>
    </w:rPr>
  </w:style>
  <w:style w:type="paragraph" w:styleId="aa">
    <w:name w:val="Title"/>
    <w:aliases w:val="Title"/>
    <w:basedOn w:val="a"/>
    <w:link w:val="ab"/>
    <w:qFormat/>
    <w:rsid w:val="008C0752"/>
    <w:pPr>
      <w:jc w:val="center"/>
    </w:pPr>
    <w:rPr>
      <w:sz w:val="36"/>
      <w:szCs w:val="36"/>
      <w:lang w:eastAsia="he-IL"/>
    </w:rPr>
  </w:style>
  <w:style w:type="character" w:customStyle="1" w:styleId="ab">
    <w:name w:val="כותרת טקסט תו"/>
    <w:basedOn w:val="a0"/>
    <w:link w:val="aa"/>
    <w:rsid w:val="008C0752"/>
    <w:rPr>
      <w:rFonts w:ascii="Times New Roman" w:eastAsia="Times New Roman" w:hAnsi="Times New Roman" w:cs="David Transparent"/>
      <w:noProof/>
      <w:sz w:val="36"/>
      <w:szCs w:val="36"/>
      <w:lang w:eastAsia="he-IL"/>
    </w:rPr>
  </w:style>
  <w:style w:type="paragraph" w:customStyle="1" w:styleId="11">
    <w:name w:val="1"/>
    <w:basedOn w:val="a"/>
    <w:next w:val="a8"/>
    <w:rsid w:val="008C0752"/>
    <w:pPr>
      <w:ind w:left="6944"/>
      <w:jc w:val="both"/>
    </w:pPr>
    <w:rPr>
      <w:sz w:val="22"/>
      <w:szCs w:val="22"/>
    </w:rPr>
  </w:style>
  <w:style w:type="character" w:styleId="FollowedHyperlink">
    <w:name w:val="FollowedHyperlink"/>
    <w:rsid w:val="008C0752"/>
    <w:rPr>
      <w:color w:val="800080"/>
      <w:u w:val="single"/>
    </w:rPr>
  </w:style>
  <w:style w:type="paragraph" w:styleId="31">
    <w:name w:val="Body Text Indent 3"/>
    <w:basedOn w:val="a"/>
    <w:link w:val="32"/>
    <w:rsid w:val="008C0752"/>
    <w:pPr>
      <w:ind w:firstLine="1841"/>
    </w:pPr>
  </w:style>
  <w:style w:type="character" w:customStyle="1" w:styleId="32">
    <w:name w:val="כניסה בגוף טקסט 3 תו"/>
    <w:basedOn w:val="a0"/>
    <w:link w:val="31"/>
    <w:rsid w:val="008C0752"/>
    <w:rPr>
      <w:rFonts w:ascii="Times New Roman" w:eastAsia="Times New Roman" w:hAnsi="Times New Roman" w:cs="David Transparent"/>
      <w:noProof/>
      <w:sz w:val="24"/>
      <w:szCs w:val="24"/>
    </w:rPr>
  </w:style>
  <w:style w:type="paragraph" w:styleId="21">
    <w:name w:val="Body Text Indent 2"/>
    <w:basedOn w:val="a"/>
    <w:link w:val="22"/>
    <w:rsid w:val="008C0752"/>
    <w:pPr>
      <w:ind w:firstLine="849"/>
    </w:pPr>
  </w:style>
  <w:style w:type="character" w:customStyle="1" w:styleId="22">
    <w:name w:val="כניסה בגוף טקסט 2 תו"/>
    <w:basedOn w:val="a0"/>
    <w:link w:val="21"/>
    <w:rsid w:val="008C0752"/>
    <w:rPr>
      <w:rFonts w:ascii="Times New Roman" w:eastAsia="Times New Roman" w:hAnsi="Times New Roman" w:cs="David Transparent"/>
      <w:noProof/>
      <w:sz w:val="24"/>
      <w:szCs w:val="24"/>
    </w:rPr>
  </w:style>
  <w:style w:type="character" w:styleId="ac">
    <w:name w:val="Strong"/>
    <w:qFormat/>
    <w:rsid w:val="008C0752"/>
    <w:rPr>
      <w:b/>
      <w:bCs/>
    </w:rPr>
  </w:style>
  <w:style w:type="paragraph" w:styleId="TOC1">
    <w:name w:val="toc 1"/>
    <w:basedOn w:val="a"/>
    <w:next w:val="a"/>
    <w:autoRedefine/>
    <w:uiPriority w:val="39"/>
    <w:rsid w:val="008C0752"/>
  </w:style>
  <w:style w:type="paragraph" w:styleId="TOC2">
    <w:name w:val="toc 2"/>
    <w:basedOn w:val="a"/>
    <w:next w:val="a"/>
    <w:autoRedefine/>
    <w:uiPriority w:val="39"/>
    <w:rsid w:val="008C0752"/>
    <w:pPr>
      <w:ind w:left="240"/>
    </w:pPr>
  </w:style>
  <w:style w:type="paragraph" w:styleId="TOC3">
    <w:name w:val="toc 3"/>
    <w:basedOn w:val="a"/>
    <w:next w:val="a"/>
    <w:autoRedefine/>
    <w:uiPriority w:val="39"/>
    <w:rsid w:val="008C0752"/>
    <w:pPr>
      <w:ind w:left="480"/>
    </w:pPr>
  </w:style>
  <w:style w:type="paragraph" w:styleId="TOC4">
    <w:name w:val="toc 4"/>
    <w:basedOn w:val="a"/>
    <w:next w:val="a"/>
    <w:autoRedefine/>
    <w:uiPriority w:val="39"/>
    <w:rsid w:val="008C0752"/>
    <w:pPr>
      <w:ind w:left="720"/>
    </w:pPr>
  </w:style>
  <w:style w:type="paragraph" w:styleId="TOC5">
    <w:name w:val="toc 5"/>
    <w:basedOn w:val="a"/>
    <w:next w:val="a"/>
    <w:autoRedefine/>
    <w:uiPriority w:val="39"/>
    <w:rsid w:val="008C0752"/>
    <w:pPr>
      <w:ind w:left="960"/>
    </w:pPr>
  </w:style>
  <w:style w:type="paragraph" w:styleId="TOC6">
    <w:name w:val="toc 6"/>
    <w:basedOn w:val="a"/>
    <w:next w:val="a"/>
    <w:autoRedefine/>
    <w:uiPriority w:val="39"/>
    <w:rsid w:val="008C0752"/>
    <w:pPr>
      <w:ind w:left="1200"/>
    </w:pPr>
  </w:style>
  <w:style w:type="paragraph" w:styleId="TOC7">
    <w:name w:val="toc 7"/>
    <w:basedOn w:val="a"/>
    <w:next w:val="a"/>
    <w:autoRedefine/>
    <w:uiPriority w:val="39"/>
    <w:rsid w:val="008C0752"/>
    <w:pPr>
      <w:ind w:left="1440"/>
    </w:pPr>
  </w:style>
  <w:style w:type="paragraph" w:styleId="TOC8">
    <w:name w:val="toc 8"/>
    <w:basedOn w:val="a"/>
    <w:next w:val="a"/>
    <w:autoRedefine/>
    <w:uiPriority w:val="39"/>
    <w:rsid w:val="008C0752"/>
    <w:pPr>
      <w:ind w:left="1680"/>
    </w:pPr>
  </w:style>
  <w:style w:type="paragraph" w:styleId="TOC9">
    <w:name w:val="toc 9"/>
    <w:basedOn w:val="a"/>
    <w:next w:val="a"/>
    <w:autoRedefine/>
    <w:uiPriority w:val="39"/>
    <w:rsid w:val="008C0752"/>
    <w:pPr>
      <w:ind w:left="1920"/>
    </w:pPr>
  </w:style>
  <w:style w:type="character" w:styleId="Hyperlink">
    <w:name w:val="Hyperlink"/>
    <w:uiPriority w:val="99"/>
    <w:rsid w:val="008C0752"/>
    <w:rPr>
      <w:color w:val="0000FF"/>
      <w:u w:val="single"/>
    </w:rPr>
  </w:style>
  <w:style w:type="paragraph" w:customStyle="1" w:styleId="12-">
    <w:name w:val="12-דוד"/>
    <w:rsid w:val="008C0752"/>
    <w:pPr>
      <w:widowControl w:val="0"/>
      <w:autoSpaceDE w:val="0"/>
      <w:autoSpaceDN w:val="0"/>
      <w:adjustRightInd w:val="0"/>
      <w:spacing w:after="0" w:line="240" w:lineRule="auto"/>
    </w:pPr>
    <w:rPr>
      <w:rFonts w:ascii="Times New Roman" w:eastAsia="Times New Roman" w:hAnsi="Times New Roman" w:cs="Times New Roman"/>
      <w:sz w:val="20"/>
      <w:szCs w:val="24"/>
      <w:lang w:eastAsia="he-IL"/>
    </w:rPr>
  </w:style>
  <w:style w:type="paragraph" w:styleId="ad">
    <w:name w:val="TOC Heading"/>
    <w:basedOn w:val="1"/>
    <w:next w:val="a"/>
    <w:uiPriority w:val="39"/>
    <w:unhideWhenUsed/>
    <w:qFormat/>
    <w:rsid w:val="008C0752"/>
    <w:pPr>
      <w:keepLines/>
      <w:spacing w:before="240" w:line="259" w:lineRule="auto"/>
      <w:outlineLvl w:val="9"/>
    </w:pPr>
    <w:rPr>
      <w:rFonts w:ascii="Calibri Light" w:hAnsi="Calibri Light" w:cs="Times New Roman"/>
      <w:bCs w:val="0"/>
      <w:noProof w:val="0"/>
      <w:color w:val="2F5496"/>
      <w:sz w:val="32"/>
      <w:szCs w:val="32"/>
      <w:rtl/>
      <w:cs/>
    </w:rPr>
  </w:style>
  <w:style w:type="character" w:styleId="ae">
    <w:name w:val="Unresolved Mention"/>
    <w:uiPriority w:val="99"/>
    <w:semiHidden/>
    <w:unhideWhenUsed/>
    <w:rsid w:val="008C07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6492</Words>
  <Characters>32465</Characters>
  <Application>Microsoft Office Word</Application>
  <DocSecurity>0</DocSecurity>
  <Lines>270</Lines>
  <Paragraphs>77</Paragraphs>
  <ScaleCrop>false</ScaleCrop>
  <Company/>
  <LinksUpToDate>false</LinksUpToDate>
  <CharactersWithSpaces>38880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2018-03-14T10:48:00Z</dcterms:created>
  <dcterms:modified xsi:type="dcterms:W3CDTF">2018-03-14T10:48:00Z</dcterms:modified>
</cp:coreProperties>
</file>