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7D0D48" w14:textId="77777777" w:rsidR="00901827" w:rsidRDefault="00901827" w:rsidP="00901827">
      <w:pPr>
        <w:pStyle w:val="1"/>
        <w:rPr>
          <w:rFonts w:hint="cs"/>
          <w:rtl/>
        </w:rPr>
      </w:pPr>
      <w:bookmarkStart w:id="0" w:name="וירא"/>
      <w:bookmarkStart w:id="1" w:name="_Toc508826701"/>
      <w:r>
        <w:rPr>
          <w:rFonts w:hint="cs"/>
          <w:rtl/>
        </w:rPr>
        <w:t>כל מקום שנאמר "לי" אינו זז לעולם</w:t>
      </w:r>
      <w:bookmarkEnd w:id="0"/>
      <w:bookmarkEnd w:id="1"/>
    </w:p>
    <w:p w14:paraId="2F734F6F" w14:textId="77777777" w:rsidR="00901827" w:rsidRPr="00C74E45" w:rsidRDefault="00901827" w:rsidP="00901827">
      <w:pPr>
        <w:pStyle w:val="a7"/>
        <w:rPr>
          <w:rtl/>
        </w:rPr>
      </w:pPr>
      <w:r w:rsidRPr="00C74E45">
        <w:rPr>
          <w:rFonts w:hint="eastAsia"/>
          <w:rtl/>
        </w:rPr>
        <w:t>וַתּאמֶר</w:t>
      </w:r>
      <w:r w:rsidRPr="00C74E45">
        <w:rPr>
          <w:rtl/>
        </w:rPr>
        <w:t xml:space="preserve"> שָׂרָה</w:t>
      </w:r>
      <w:r w:rsidRPr="00C74E45">
        <w:rPr>
          <w:rFonts w:hint="cs"/>
          <w:rtl/>
        </w:rPr>
        <w:t xml:space="preserve"> </w:t>
      </w:r>
      <w:r w:rsidRPr="00C74E45">
        <w:rPr>
          <w:rFonts w:hint="eastAsia"/>
          <w:rtl/>
        </w:rPr>
        <w:t>צְחֹק</w:t>
      </w:r>
      <w:r w:rsidRPr="00C74E45">
        <w:rPr>
          <w:rtl/>
        </w:rPr>
        <w:t xml:space="preserve"> עָשָׂה לִי </w:t>
      </w:r>
      <w:proofErr w:type="spellStart"/>
      <w:r w:rsidRPr="00C74E45">
        <w:rPr>
          <w:rtl/>
        </w:rPr>
        <w:t>אֱ</w:t>
      </w:r>
      <w:r w:rsidRPr="0067691D">
        <w:rPr>
          <w:rFonts w:eastAsia="Vilna" w:hint="cs"/>
          <w:rtl/>
        </w:rPr>
        <w:t>־</w:t>
      </w:r>
      <w:r w:rsidRPr="00C74E45">
        <w:rPr>
          <w:rtl/>
        </w:rPr>
        <w:t>לֹ</w:t>
      </w:r>
      <w:r>
        <w:rPr>
          <w:rFonts w:hint="cs"/>
          <w:rtl/>
        </w:rPr>
        <w:t>ה</w:t>
      </w:r>
      <w:r w:rsidRPr="00C74E45">
        <w:rPr>
          <w:rtl/>
        </w:rPr>
        <w:t>ִים</w:t>
      </w:r>
      <w:proofErr w:type="spellEnd"/>
      <w:r w:rsidRPr="00C74E45">
        <w:rPr>
          <w:rtl/>
        </w:rPr>
        <w:t xml:space="preserve"> כָּל</w:t>
      </w:r>
      <w:r w:rsidRPr="00C74E45">
        <w:rPr>
          <w:rFonts w:hint="cs"/>
          <w:rtl/>
        </w:rPr>
        <w:t xml:space="preserve"> </w:t>
      </w:r>
      <w:r w:rsidRPr="00C74E45">
        <w:rPr>
          <w:rtl/>
        </w:rPr>
        <w:t>הַשּׁ</w:t>
      </w:r>
      <w:r w:rsidRPr="00C74E45">
        <w:rPr>
          <w:rFonts w:hint="cs"/>
          <w:rtl/>
        </w:rPr>
        <w:t>ֹ</w:t>
      </w:r>
      <w:r w:rsidRPr="00C74E45">
        <w:rPr>
          <w:rtl/>
        </w:rPr>
        <w:t xml:space="preserve">מֵעַ </w:t>
      </w:r>
      <w:r w:rsidRPr="00C74E45">
        <w:rPr>
          <w:rFonts w:hint="eastAsia"/>
          <w:rtl/>
        </w:rPr>
        <w:t>יִצֲחַק</w:t>
      </w:r>
      <w:r w:rsidRPr="00C74E45">
        <w:rPr>
          <w:rFonts w:hint="cs"/>
          <w:rtl/>
        </w:rPr>
        <w:t xml:space="preserve"> </w:t>
      </w:r>
      <w:r w:rsidRPr="00C74E45">
        <w:rPr>
          <w:rtl/>
        </w:rPr>
        <w:t>לִי</w:t>
      </w:r>
      <w:r w:rsidRPr="00C74E45">
        <w:rPr>
          <w:rFonts w:hint="cs"/>
          <w:rtl/>
        </w:rPr>
        <w:t>.</w:t>
      </w:r>
      <w:r w:rsidRPr="00C74E45">
        <w:rPr>
          <w:rtl/>
        </w:rPr>
        <w:t xml:space="preserve">  </w:t>
      </w:r>
    </w:p>
    <w:p w14:paraId="75BB2BB7" w14:textId="77777777" w:rsidR="00901827" w:rsidRDefault="00901827" w:rsidP="00901827">
      <w:pPr>
        <w:rPr>
          <w:rFonts w:hint="cs"/>
          <w:rtl/>
        </w:rPr>
      </w:pPr>
    </w:p>
    <w:p w14:paraId="2888F5E1" w14:textId="77777777" w:rsidR="00901827" w:rsidRPr="00E73B58" w:rsidRDefault="00901827" w:rsidP="00901827">
      <w:pPr>
        <w:pStyle w:val="3"/>
        <w:rPr>
          <w:rFonts w:hint="cs"/>
          <w:rtl/>
        </w:rPr>
      </w:pPr>
      <w:bookmarkStart w:id="2" w:name="_Toc508826702"/>
      <w:bookmarkStart w:id="3" w:name="_GoBack"/>
      <w:bookmarkEnd w:id="3"/>
      <w:r w:rsidRPr="00E73B58">
        <w:rPr>
          <w:rFonts w:hint="cs"/>
          <w:rtl/>
        </w:rPr>
        <w:t>א. נצחיותו של יצחק</w:t>
      </w:r>
      <w:bookmarkEnd w:id="2"/>
    </w:p>
    <w:p w14:paraId="294D8FE2" w14:textId="77777777" w:rsidR="00901827" w:rsidRPr="00E148AD" w:rsidRDefault="00901827" w:rsidP="00901827">
      <w:pPr>
        <w:rPr>
          <w:rFonts w:hint="cs"/>
          <w:rtl/>
        </w:rPr>
      </w:pPr>
      <w:r>
        <w:rPr>
          <w:rFonts w:hint="cs"/>
          <w:rtl/>
        </w:rPr>
        <w:t xml:space="preserve">אחד הביטויים המרכזיים של פרשת "וירא" מתאר את הסיבה לקריאת שמו של יצחק אבינו: </w:t>
      </w:r>
      <w:r w:rsidRPr="004D4682">
        <w:rPr>
          <w:rStyle w:val="Gematria"/>
          <w:rFonts w:hint="cs"/>
          <w:rtl/>
        </w:rPr>
        <w:t>"</w:t>
      </w:r>
      <w:r w:rsidRPr="004D4682">
        <w:rPr>
          <w:rStyle w:val="Gematria"/>
          <w:rFonts w:hint="eastAsia"/>
          <w:rtl/>
        </w:rPr>
        <w:t>צחק</w:t>
      </w:r>
      <w:r w:rsidRPr="004D4682">
        <w:rPr>
          <w:rStyle w:val="Gematria"/>
          <w:rtl/>
        </w:rPr>
        <w:t xml:space="preserve"> עשה לי א</w:t>
      </w:r>
      <w:r>
        <w:rPr>
          <w:rStyle w:val="Gematria"/>
          <w:rFonts w:hint="cs"/>
          <w:rtl/>
        </w:rPr>
        <w:t>-</w:t>
      </w:r>
      <w:r w:rsidRPr="004D4682">
        <w:rPr>
          <w:rStyle w:val="Gematria"/>
          <w:rtl/>
        </w:rPr>
        <w:t>ל</w:t>
      </w:r>
      <w:r>
        <w:rPr>
          <w:rStyle w:val="Gematria"/>
          <w:rFonts w:hint="cs"/>
          <w:rtl/>
        </w:rPr>
        <w:t>ה</w:t>
      </w:r>
      <w:r w:rsidRPr="004D4682">
        <w:rPr>
          <w:rStyle w:val="Gematria"/>
          <w:rtl/>
        </w:rPr>
        <w:t>ים כל</w:t>
      </w:r>
      <w:r w:rsidRPr="004D4682">
        <w:rPr>
          <w:rStyle w:val="Gematria"/>
          <w:rFonts w:hint="cs"/>
          <w:rtl/>
        </w:rPr>
        <w:t xml:space="preserve"> </w:t>
      </w:r>
      <w:r w:rsidRPr="004D4682">
        <w:rPr>
          <w:rStyle w:val="Gematria"/>
          <w:rtl/>
        </w:rPr>
        <w:t xml:space="preserve">השמע </w:t>
      </w:r>
      <w:r w:rsidRPr="004D4682">
        <w:rPr>
          <w:rStyle w:val="Gematria"/>
          <w:rFonts w:hint="eastAsia"/>
          <w:rtl/>
        </w:rPr>
        <w:t>יצחק</w:t>
      </w:r>
      <w:r w:rsidRPr="004D4682">
        <w:rPr>
          <w:rStyle w:val="Gematria"/>
          <w:rFonts w:hint="cs"/>
          <w:rtl/>
        </w:rPr>
        <w:t xml:space="preserve"> </w:t>
      </w:r>
      <w:r w:rsidRPr="004D4682">
        <w:rPr>
          <w:rStyle w:val="Gematria"/>
          <w:rtl/>
        </w:rPr>
        <w:t>לי</w:t>
      </w:r>
      <w:r w:rsidRPr="004D4682">
        <w:rPr>
          <w:rStyle w:val="Gematria"/>
          <w:rFonts w:hint="cs"/>
          <w:rtl/>
        </w:rPr>
        <w:t>"</w:t>
      </w:r>
      <w:r>
        <w:rPr>
          <w:rStyle w:val="a6"/>
          <w:rtl/>
        </w:rPr>
        <w:endnoteReference w:id="1"/>
      </w:r>
      <w:r>
        <w:rPr>
          <w:rFonts w:hint="cs"/>
          <w:rtl/>
        </w:rPr>
        <w:t xml:space="preserve">. בביטוי זה 8 מילים ו־25 אותיות, וערכו עולה: 1412 = 4 </w:t>
      </w:r>
      <w:r w:rsidRPr="002B54B1">
        <w:rPr>
          <w:rFonts w:ascii="Times New Roman" w:hAnsi="Times New Roman" w:cs="Times New Roman" w:hint="cs"/>
          <w:position w:val="-2"/>
          <w:rtl/>
          <w:lang w:eastAsia="en-US"/>
        </w:rPr>
        <w:t>∙</w:t>
      </w:r>
      <w:r>
        <w:rPr>
          <w:rFonts w:hint="cs"/>
          <w:rtl/>
        </w:rPr>
        <w:t xml:space="preserve"> </w:t>
      </w:r>
      <w:r w:rsidRPr="001F7922">
        <w:rPr>
          <w:rStyle w:val="Gematria"/>
          <w:rFonts w:hint="cs"/>
          <w:rtl/>
        </w:rPr>
        <w:t>שמחה</w:t>
      </w:r>
      <w:r w:rsidRPr="00E148AD">
        <w:rPr>
          <w:rFonts w:hint="cs"/>
          <w:rtl/>
        </w:rPr>
        <w:t>.</w:t>
      </w:r>
    </w:p>
    <w:p w14:paraId="1F958E18" w14:textId="77777777" w:rsidR="00901827" w:rsidRDefault="00901827" w:rsidP="00901827">
      <w:pPr>
        <w:rPr>
          <w:rFonts w:hint="cs"/>
          <w:rtl/>
        </w:rPr>
      </w:pPr>
      <w:r>
        <w:rPr>
          <w:rFonts w:hint="cs"/>
          <w:rtl/>
        </w:rPr>
        <w:t>והנה, המלה השלישית והמלה השמינית היא "לי". מיקומה של "לי" מעיד על שלשת המספרים 3 (המילה השלישית), 5 (מספר המילים עד להופעה הבאה), 8 (המילה השמינית), כאשר היחס בין שלשתם הוא ש־3 ו־5 הם חתך הזהב של 8. חתך הזהב של 8 נרמז גם בהמשך הפרשה בכל הקשור למילת יצחק ביום השמיני, כידוע דרשת חז"ל ש"ביום הגמל את יצחק"</w:t>
      </w:r>
      <w:r>
        <w:rPr>
          <w:rStyle w:val="a6"/>
          <w:rtl/>
        </w:rPr>
        <w:endnoteReference w:id="2"/>
      </w:r>
      <w:r>
        <w:rPr>
          <w:rFonts w:hint="cs"/>
          <w:rtl/>
        </w:rPr>
        <w:t xml:space="preserve"> היה יום מילתו של יצחק על פי הרמז </w:t>
      </w:r>
      <w:proofErr w:type="spellStart"/>
      <w:r>
        <w:rPr>
          <w:rFonts w:hint="cs"/>
          <w:rtl/>
        </w:rPr>
        <w:t>ש"</w:t>
      </w:r>
      <w:r w:rsidRPr="00335FD5">
        <w:rPr>
          <w:rStyle w:val="Gematria"/>
          <w:rFonts w:hint="cs"/>
          <w:rtl/>
        </w:rPr>
        <w:t>הג</w:t>
      </w:r>
      <w:r>
        <w:rPr>
          <w:rFonts w:hint="cs"/>
          <w:rtl/>
        </w:rPr>
        <w:t>־מל</w:t>
      </w:r>
      <w:proofErr w:type="spellEnd"/>
      <w:r>
        <w:rPr>
          <w:rFonts w:hint="cs"/>
          <w:rtl/>
        </w:rPr>
        <w:t>", כלומר ביום ה־"</w:t>
      </w:r>
      <w:proofErr w:type="spellStart"/>
      <w:r w:rsidRPr="001F7922">
        <w:rPr>
          <w:rStyle w:val="Gematria"/>
          <w:rFonts w:hint="cs"/>
          <w:rtl/>
        </w:rPr>
        <w:t>הג</w:t>
      </w:r>
      <w:proofErr w:type="spellEnd"/>
      <w:r>
        <w:rPr>
          <w:rFonts w:hint="cs"/>
          <w:rtl/>
        </w:rPr>
        <w:t>" (8) "מל", כלומר נימול יצחק.</w:t>
      </w:r>
    </w:p>
    <w:p w14:paraId="47790303" w14:textId="77777777" w:rsidR="00901827" w:rsidRDefault="00901827" w:rsidP="00901827">
      <w:pPr>
        <w:rPr>
          <w:rFonts w:hint="cs"/>
          <w:rtl/>
        </w:rPr>
      </w:pPr>
      <w:r>
        <w:rPr>
          <w:rFonts w:hint="cs"/>
          <w:rtl/>
        </w:rPr>
        <w:t>חזרתה של המילה "לי" פעמיים מזכירה תופעה דומה בפסוק מפרשת "ויחי": "</w:t>
      </w:r>
      <w:r>
        <w:rPr>
          <w:rFonts w:hint="eastAsia"/>
          <w:rtl/>
        </w:rPr>
        <w:t>חכליל</w:t>
      </w:r>
      <w:r w:rsidRPr="000F21E1">
        <w:rPr>
          <w:rFonts w:hint="eastAsia"/>
          <w:rtl/>
        </w:rPr>
        <w:t>י</w:t>
      </w:r>
      <w:r>
        <w:rPr>
          <w:rtl/>
        </w:rPr>
        <w:t xml:space="preserve"> </w:t>
      </w:r>
      <w:proofErr w:type="spellStart"/>
      <w:r>
        <w:rPr>
          <w:rtl/>
        </w:rPr>
        <w:t>עינים</w:t>
      </w:r>
      <w:proofErr w:type="spellEnd"/>
      <w:r>
        <w:rPr>
          <w:rtl/>
        </w:rPr>
        <w:t xml:space="preserve"> מיין ולב</w:t>
      </w:r>
      <w:r w:rsidRPr="000F21E1">
        <w:rPr>
          <w:rtl/>
        </w:rPr>
        <w:t>ן</w:t>
      </w:r>
      <w:r>
        <w:rPr>
          <w:rFonts w:hint="cs"/>
          <w:rtl/>
        </w:rPr>
        <w:t xml:space="preserve"> </w:t>
      </w:r>
      <w:r>
        <w:rPr>
          <w:rtl/>
        </w:rPr>
        <w:t>שנים מחל</w:t>
      </w:r>
      <w:r w:rsidRPr="000F21E1">
        <w:rPr>
          <w:rtl/>
        </w:rPr>
        <w:t>ב</w:t>
      </w:r>
      <w:r>
        <w:rPr>
          <w:rFonts w:hint="cs"/>
          <w:rtl/>
        </w:rPr>
        <w:t>"</w:t>
      </w:r>
      <w:r>
        <w:rPr>
          <w:rStyle w:val="a6"/>
          <w:rtl/>
        </w:rPr>
        <w:endnoteReference w:id="3"/>
      </w:r>
      <w:r>
        <w:rPr>
          <w:rFonts w:hint="cs"/>
          <w:rtl/>
        </w:rPr>
        <w:t xml:space="preserve">. שכן, את המילה המיוחדת והנדירה ביותר "חכלילי" דרשו חז"ל: "כל </w:t>
      </w:r>
      <w:proofErr w:type="spellStart"/>
      <w:r>
        <w:rPr>
          <w:rFonts w:hint="cs"/>
          <w:rtl/>
        </w:rPr>
        <w:t>חיך</w:t>
      </w:r>
      <w:proofErr w:type="spellEnd"/>
      <w:r>
        <w:rPr>
          <w:rFonts w:hint="cs"/>
          <w:rtl/>
        </w:rPr>
        <w:t xml:space="preserve"> שטועמו אומר 'לי </w:t>
      </w:r>
      <w:proofErr w:type="spellStart"/>
      <w:r>
        <w:rPr>
          <w:rFonts w:hint="cs"/>
          <w:rtl/>
        </w:rPr>
        <w:t>לי</w:t>
      </w:r>
      <w:proofErr w:type="spellEnd"/>
      <w:r>
        <w:rPr>
          <w:rFonts w:hint="cs"/>
          <w:rtl/>
        </w:rPr>
        <w:t>'"</w:t>
      </w:r>
      <w:r>
        <w:rPr>
          <w:rStyle w:val="a6"/>
          <w:rtl/>
        </w:rPr>
        <w:endnoteReference w:id="4"/>
      </w:r>
      <w:r>
        <w:rPr>
          <w:rFonts w:hint="cs"/>
          <w:rtl/>
        </w:rPr>
        <w:t xml:space="preserve">. כמו כן היותה "לי" המילה </w:t>
      </w:r>
      <w:proofErr w:type="spellStart"/>
      <w:r>
        <w:rPr>
          <w:rFonts w:hint="cs"/>
          <w:rtl/>
        </w:rPr>
        <w:t>ה־</w:t>
      </w:r>
      <w:r w:rsidRPr="001F7922">
        <w:rPr>
          <w:rStyle w:val="Gematria"/>
          <w:rFonts w:hint="cs"/>
          <w:rtl/>
        </w:rPr>
        <w:t>ח</w:t>
      </w:r>
      <w:proofErr w:type="spellEnd"/>
      <w:r>
        <w:rPr>
          <w:rFonts w:hint="cs"/>
          <w:rtl/>
        </w:rPr>
        <w:t xml:space="preserve"> בביטוי "צחק עשה לי </w:t>
      </w:r>
      <w:proofErr w:type="spellStart"/>
      <w:r>
        <w:rPr>
          <w:rFonts w:hint="cs"/>
          <w:rtl/>
        </w:rPr>
        <w:t>אלקים</w:t>
      </w:r>
      <w:proofErr w:type="spellEnd"/>
      <w:r>
        <w:rPr>
          <w:rFonts w:hint="cs"/>
          <w:rtl/>
        </w:rPr>
        <w:t xml:space="preserve"> כל השמע יצחק לי" מרמז לאות הראשונה </w:t>
      </w:r>
      <w:r w:rsidRPr="001F7922">
        <w:rPr>
          <w:rStyle w:val="Gematria"/>
          <w:rFonts w:hint="cs"/>
          <w:rtl/>
        </w:rPr>
        <w:t>ח</w:t>
      </w:r>
      <w:r>
        <w:rPr>
          <w:rFonts w:hint="cs"/>
          <w:rtl/>
        </w:rPr>
        <w:t xml:space="preserve"> של המלה "</w:t>
      </w:r>
      <w:r w:rsidRPr="001F7922">
        <w:rPr>
          <w:rStyle w:val="Gematria"/>
          <w:rFonts w:hint="cs"/>
          <w:rtl/>
        </w:rPr>
        <w:t>ח</w:t>
      </w:r>
      <w:r>
        <w:rPr>
          <w:rFonts w:hint="cs"/>
          <w:rtl/>
        </w:rPr>
        <w:t>ך".</w:t>
      </w:r>
    </w:p>
    <w:p w14:paraId="08757132" w14:textId="77777777" w:rsidR="00901827" w:rsidRDefault="00901827" w:rsidP="00901827">
      <w:pPr>
        <w:rPr>
          <w:rFonts w:hint="cs"/>
          <w:rtl/>
        </w:rPr>
      </w:pPr>
      <w:r>
        <w:rPr>
          <w:rFonts w:hint="cs"/>
          <w:rtl/>
        </w:rPr>
        <w:t xml:space="preserve">והנה, המלה חך מובנה גם (כמו מקבילתה הארמית "חוכא") צחוק, מה שמחזק את הקשר בין שני הביטויים הנ"ל, וכפי שיוסבר עוד לקמן. ומבחינה חשבונית: </w:t>
      </w:r>
      <w:r w:rsidRPr="001F7922">
        <w:rPr>
          <w:rStyle w:val="Gematria"/>
          <w:rFonts w:hint="cs"/>
          <w:rtl/>
        </w:rPr>
        <w:t xml:space="preserve">חכלילי </w:t>
      </w:r>
      <w:proofErr w:type="spellStart"/>
      <w:r w:rsidRPr="001F7922">
        <w:rPr>
          <w:rStyle w:val="Gematria"/>
          <w:rFonts w:hint="cs"/>
          <w:rtl/>
        </w:rPr>
        <w:t>עינים</w:t>
      </w:r>
      <w:proofErr w:type="spellEnd"/>
      <w:r>
        <w:rPr>
          <w:rFonts w:hint="cs"/>
          <w:rtl/>
        </w:rPr>
        <w:t xml:space="preserve"> = 288 = </w:t>
      </w:r>
      <w:r w:rsidRPr="001F7922">
        <w:rPr>
          <w:rStyle w:val="Gematria"/>
          <w:rFonts w:hint="cs"/>
          <w:rtl/>
        </w:rPr>
        <w:t>לי יצחק לי</w:t>
      </w:r>
      <w:r w:rsidRPr="00052F1E">
        <w:rPr>
          <w:rFonts w:eastAsia="Vilna" w:hint="cs"/>
          <w:rtl/>
        </w:rPr>
        <w:t>.</w:t>
      </w:r>
    </w:p>
    <w:p w14:paraId="1C843C3F" w14:textId="77777777" w:rsidR="00901827" w:rsidRDefault="00901827" w:rsidP="00901827">
      <w:pPr>
        <w:rPr>
          <w:rFonts w:hint="cs"/>
          <w:rtl/>
        </w:rPr>
      </w:pPr>
      <w:r>
        <w:rPr>
          <w:rFonts w:hint="cs"/>
          <w:rtl/>
        </w:rPr>
        <w:t xml:space="preserve">אם נחלק את הביטוי לפי שני ה"[י]צחק... לי" נקבל: </w:t>
      </w:r>
    </w:p>
    <w:p w14:paraId="1807EF64" w14:textId="77777777" w:rsidR="00901827" w:rsidRDefault="00901827" w:rsidP="00901827">
      <w:pPr>
        <w:pStyle w:val="equationcentered"/>
        <w:rPr>
          <w:rFonts w:hint="cs"/>
          <w:rtl/>
        </w:rPr>
      </w:pPr>
      <w:r>
        <w:rPr>
          <w:rFonts w:hint="cs"/>
          <w:rtl/>
        </w:rPr>
        <w:t xml:space="preserve">צחק עשה לי | </w:t>
      </w:r>
      <w:proofErr w:type="spellStart"/>
      <w:r>
        <w:rPr>
          <w:rFonts w:hint="cs"/>
          <w:rtl/>
        </w:rPr>
        <w:t>אלקים</w:t>
      </w:r>
      <w:proofErr w:type="spellEnd"/>
      <w:r>
        <w:rPr>
          <w:rFonts w:hint="cs"/>
          <w:rtl/>
        </w:rPr>
        <w:t xml:space="preserve"> כל השמע | יצחק לי</w:t>
      </w:r>
    </w:p>
    <w:p w14:paraId="03779324" w14:textId="77777777" w:rsidR="00901827" w:rsidRDefault="00901827" w:rsidP="00901827">
      <w:pPr>
        <w:rPr>
          <w:rFonts w:hint="cs"/>
          <w:rtl/>
        </w:rPr>
      </w:pPr>
      <w:r>
        <w:rPr>
          <w:rFonts w:hint="cs"/>
          <w:rtl/>
        </w:rPr>
        <w:t>כך מתחלק הפסוק ל־3, 3, ו־2 מילים, כמו החלוקה באותיות של הביטוי הראשון "צחק עשה לי". שני ה"לי" שבפסוק מרמזים לדרשת חז"ל "כל מקום שנאמר 'לי' אינו זז לעולם, לא בעולם הזה ולא בעולם הבא"</w:t>
      </w:r>
      <w:r>
        <w:rPr>
          <w:rStyle w:val="a6"/>
          <w:rtl/>
        </w:rPr>
        <w:endnoteReference w:id="5"/>
      </w:r>
      <w:r>
        <w:rPr>
          <w:rFonts w:hint="cs"/>
          <w:rtl/>
        </w:rPr>
        <w:t xml:space="preserve">; ה"לי" הראשון כנגד השגת ה' (הטעם הטוב, הצחוק, שיש </w:t>
      </w:r>
      <w:proofErr w:type="spellStart"/>
      <w:r>
        <w:rPr>
          <w:rFonts w:hint="cs"/>
          <w:rtl/>
        </w:rPr>
        <w:t>בחיך</w:t>
      </w:r>
      <w:proofErr w:type="spellEnd"/>
      <w:r>
        <w:rPr>
          <w:rFonts w:hint="cs"/>
          <w:rtl/>
        </w:rPr>
        <w:t xml:space="preserve">) בעולם הזה, ואילו ה"לי" השני מכוון כלפי ההשגה שלעתיד לבוא, </w:t>
      </w:r>
      <w:proofErr w:type="spellStart"/>
      <w:r>
        <w:rPr>
          <w:rFonts w:hint="cs"/>
          <w:rtl/>
        </w:rPr>
        <w:t>ש"טועמיה</w:t>
      </w:r>
      <w:proofErr w:type="spellEnd"/>
      <w:r>
        <w:rPr>
          <w:rFonts w:hint="cs"/>
          <w:rtl/>
        </w:rPr>
        <w:t xml:space="preserve"> חיים זכו"</w:t>
      </w:r>
      <w:r>
        <w:rPr>
          <w:rStyle w:val="a6"/>
          <w:rtl/>
        </w:rPr>
        <w:endnoteReference w:id="6"/>
      </w:r>
      <w:r>
        <w:rPr>
          <w:rFonts w:hint="cs"/>
          <w:rtl/>
        </w:rPr>
        <w:t xml:space="preserve"> כבר היום בתורת החסידות.</w:t>
      </w:r>
    </w:p>
    <w:p w14:paraId="1D548E51" w14:textId="77777777" w:rsidR="00901827" w:rsidRDefault="00901827" w:rsidP="00901827">
      <w:pPr>
        <w:rPr>
          <w:rFonts w:hint="cs"/>
          <w:rtl/>
        </w:rPr>
      </w:pPr>
      <w:r>
        <w:rPr>
          <w:rFonts w:hint="cs"/>
          <w:rtl/>
        </w:rPr>
        <w:t>והנה פלא, במספר קטן:</w:t>
      </w:r>
    </w:p>
    <w:p w14:paraId="4FE482C8" w14:textId="77777777" w:rsidR="00901827" w:rsidRDefault="00901827" w:rsidP="00901827">
      <w:pPr>
        <w:numPr>
          <w:ilvl w:val="0"/>
          <w:numId w:val="1"/>
        </w:numPr>
        <w:rPr>
          <w:rFonts w:hint="cs"/>
          <w:rtl/>
        </w:rPr>
      </w:pPr>
      <w:r w:rsidRPr="001F7922">
        <w:rPr>
          <w:rStyle w:val="Gematria"/>
          <w:rFonts w:hint="cs"/>
          <w:rtl/>
        </w:rPr>
        <w:t>צחק עשה לי</w:t>
      </w:r>
      <w:r>
        <w:rPr>
          <w:rFonts w:hint="cs"/>
          <w:rtl/>
        </w:rPr>
        <w:t xml:space="preserve"> (בעולם הזה) = 37 = </w:t>
      </w:r>
      <w:r w:rsidRPr="001F7922">
        <w:rPr>
          <w:rStyle w:val="Gematria"/>
          <w:rFonts w:hint="cs"/>
          <w:rtl/>
        </w:rPr>
        <w:t>בכיה</w:t>
      </w:r>
    </w:p>
    <w:p w14:paraId="0C7A05D5" w14:textId="77777777" w:rsidR="00901827" w:rsidRDefault="00901827" w:rsidP="00901827">
      <w:pPr>
        <w:numPr>
          <w:ilvl w:val="0"/>
          <w:numId w:val="1"/>
        </w:numPr>
        <w:rPr>
          <w:rFonts w:hint="cs"/>
          <w:rtl/>
        </w:rPr>
      </w:pPr>
      <w:r w:rsidRPr="001F7922">
        <w:rPr>
          <w:rStyle w:val="Gematria"/>
          <w:rFonts w:hint="cs"/>
          <w:rtl/>
        </w:rPr>
        <w:t>יצחק לי</w:t>
      </w:r>
      <w:r>
        <w:rPr>
          <w:rFonts w:hint="cs"/>
          <w:rtl/>
        </w:rPr>
        <w:t xml:space="preserve"> (לעתיד לבוא) = 23 = </w:t>
      </w:r>
      <w:r w:rsidRPr="001F7922">
        <w:rPr>
          <w:rStyle w:val="Gematria"/>
          <w:rFonts w:hint="cs"/>
          <w:rtl/>
        </w:rPr>
        <w:t>חדוה</w:t>
      </w:r>
    </w:p>
    <w:p w14:paraId="403E6152" w14:textId="77777777" w:rsidR="00901827" w:rsidRDefault="00901827" w:rsidP="00901827">
      <w:pPr>
        <w:rPr>
          <w:rFonts w:hint="cs"/>
          <w:rtl/>
        </w:rPr>
      </w:pPr>
      <w:r>
        <w:rPr>
          <w:rFonts w:hint="cs"/>
          <w:rtl/>
        </w:rPr>
        <w:t>אך כאמור תכלית הטבע היהודי שיתקיימו שניהם יחדיו, בחינת "</w:t>
      </w:r>
      <w:r w:rsidRPr="001F7922">
        <w:rPr>
          <w:rStyle w:val="Gematria"/>
          <w:rFonts w:hint="cs"/>
          <w:rtl/>
        </w:rPr>
        <w:t>בכיה</w:t>
      </w:r>
      <w:r>
        <w:rPr>
          <w:rFonts w:hint="cs"/>
          <w:rtl/>
        </w:rPr>
        <w:t xml:space="preserve"> </w:t>
      </w:r>
      <w:proofErr w:type="spellStart"/>
      <w:r>
        <w:rPr>
          <w:rFonts w:hint="cs"/>
          <w:rtl/>
        </w:rPr>
        <w:t>תקיעא</w:t>
      </w:r>
      <w:proofErr w:type="spellEnd"/>
      <w:r>
        <w:rPr>
          <w:rFonts w:hint="cs"/>
          <w:rtl/>
        </w:rPr>
        <w:t xml:space="preserve"> </w:t>
      </w:r>
      <w:proofErr w:type="spellStart"/>
      <w:r>
        <w:rPr>
          <w:rFonts w:hint="cs"/>
          <w:rtl/>
        </w:rPr>
        <w:t>בלבאי</w:t>
      </w:r>
      <w:proofErr w:type="spellEnd"/>
      <w:r>
        <w:rPr>
          <w:rFonts w:hint="cs"/>
          <w:rtl/>
        </w:rPr>
        <w:t xml:space="preserve"> </w:t>
      </w:r>
      <w:proofErr w:type="spellStart"/>
      <w:r>
        <w:rPr>
          <w:rFonts w:hint="cs"/>
          <w:rtl/>
        </w:rPr>
        <w:t>מסטרא</w:t>
      </w:r>
      <w:proofErr w:type="spellEnd"/>
      <w:r>
        <w:rPr>
          <w:rFonts w:hint="cs"/>
          <w:rtl/>
        </w:rPr>
        <w:t xml:space="preserve"> דא ו</w:t>
      </w:r>
      <w:r w:rsidRPr="001F7922">
        <w:rPr>
          <w:rStyle w:val="Gematria"/>
          <w:rFonts w:hint="cs"/>
          <w:rtl/>
        </w:rPr>
        <w:t>חדוה</w:t>
      </w:r>
      <w:r>
        <w:rPr>
          <w:rFonts w:hint="cs"/>
          <w:rtl/>
        </w:rPr>
        <w:t xml:space="preserve"> </w:t>
      </w:r>
      <w:proofErr w:type="spellStart"/>
      <w:r>
        <w:rPr>
          <w:rFonts w:hint="cs"/>
          <w:rtl/>
        </w:rPr>
        <w:t>תקיעא</w:t>
      </w:r>
      <w:proofErr w:type="spellEnd"/>
      <w:r>
        <w:rPr>
          <w:rFonts w:hint="cs"/>
          <w:rtl/>
        </w:rPr>
        <w:t xml:space="preserve"> </w:t>
      </w:r>
      <w:proofErr w:type="spellStart"/>
      <w:r>
        <w:rPr>
          <w:rFonts w:hint="cs"/>
          <w:rtl/>
        </w:rPr>
        <w:t>בלבאי</w:t>
      </w:r>
      <w:proofErr w:type="spellEnd"/>
      <w:r>
        <w:rPr>
          <w:rFonts w:hint="cs"/>
          <w:rtl/>
        </w:rPr>
        <w:t xml:space="preserve"> </w:t>
      </w:r>
      <w:proofErr w:type="spellStart"/>
      <w:r>
        <w:rPr>
          <w:rFonts w:hint="cs"/>
          <w:rtl/>
        </w:rPr>
        <w:t>מסטרא</w:t>
      </w:r>
      <w:proofErr w:type="spellEnd"/>
      <w:r>
        <w:rPr>
          <w:rFonts w:hint="cs"/>
          <w:rtl/>
        </w:rPr>
        <w:t xml:space="preserve"> דא"</w:t>
      </w:r>
      <w:r>
        <w:rPr>
          <w:rStyle w:val="a6"/>
          <w:rtl/>
        </w:rPr>
        <w:endnoteReference w:id="7"/>
      </w:r>
      <w:r>
        <w:rPr>
          <w:rFonts w:hint="cs"/>
          <w:rtl/>
        </w:rPr>
        <w:t xml:space="preserve"> (ראה בהקשר זה גם המובא בפרשת לך לך).</w:t>
      </w:r>
    </w:p>
    <w:p w14:paraId="34284F52" w14:textId="77777777" w:rsidR="00901827" w:rsidRDefault="00901827" w:rsidP="00901827">
      <w:pPr>
        <w:rPr>
          <w:rFonts w:hint="cs"/>
          <w:rtl/>
        </w:rPr>
      </w:pPr>
      <w:r>
        <w:rPr>
          <w:rFonts w:hint="cs"/>
          <w:rtl/>
        </w:rPr>
        <w:t xml:space="preserve">שלש המילים הראשונות, </w:t>
      </w:r>
      <w:r w:rsidRPr="001F7922">
        <w:rPr>
          <w:rStyle w:val="Gematria"/>
          <w:rFonts w:hint="cs"/>
          <w:rtl/>
        </w:rPr>
        <w:t>צחק עשה לי</w:t>
      </w:r>
      <w:r>
        <w:rPr>
          <w:rFonts w:hint="cs"/>
          <w:rtl/>
        </w:rPr>
        <w:t xml:space="preserve"> = 613, או </w:t>
      </w:r>
      <w:proofErr w:type="spellStart"/>
      <w:r w:rsidRPr="001F7922">
        <w:rPr>
          <w:rStyle w:val="Gematria"/>
          <w:rFonts w:hint="cs"/>
          <w:rtl/>
        </w:rPr>
        <w:t>תריג</w:t>
      </w:r>
      <w:proofErr w:type="spellEnd"/>
      <w:r>
        <w:rPr>
          <w:rFonts w:hint="cs"/>
          <w:rtl/>
        </w:rPr>
        <w:t xml:space="preserve"> = 18</w:t>
      </w:r>
      <w:r w:rsidRPr="0015554A">
        <w:rPr>
          <w:rStyle w:val="symbolinspirational"/>
          <w:rFonts w:hint="cs"/>
        </w:rPr>
        <w:sym w:font="Wingdings 2" w:char="F0A7"/>
      </w:r>
      <w:r w:rsidRPr="0015554A">
        <w:rPr>
          <w:rFonts w:hint="cs"/>
          <w:rtl/>
        </w:rPr>
        <w:t xml:space="preserve"> </w:t>
      </w:r>
      <w:r>
        <w:rPr>
          <w:rFonts w:hint="cs"/>
          <w:rtl/>
        </w:rPr>
        <w:t>(כזכור, הסימול 18</w:t>
      </w:r>
      <w:r w:rsidRPr="0015554A">
        <w:rPr>
          <w:rStyle w:val="symbolinspirational"/>
          <w:rFonts w:hint="cs"/>
        </w:rPr>
        <w:sym w:font="Wingdings 2" w:char="F0A7"/>
      </w:r>
      <w:r>
        <w:rPr>
          <w:rFonts w:hint="cs"/>
          <w:rtl/>
        </w:rPr>
        <w:t xml:space="preserve"> מציין את </w:t>
      </w:r>
      <w:r w:rsidRPr="00F32BC9">
        <w:rPr>
          <w:rFonts w:hint="cs"/>
          <w:rtl/>
        </w:rPr>
        <w:t>מספר ההשראה</w:t>
      </w:r>
      <w:r>
        <w:rPr>
          <w:rFonts w:hint="cs"/>
          <w:rtl/>
        </w:rPr>
        <w:t xml:space="preserve"> של 18, היינו 613 = 18</w:t>
      </w:r>
      <w:r w:rsidRPr="00BF7EF3">
        <w:rPr>
          <w:rFonts w:hint="cs"/>
          <w:vertAlign w:val="superscript"/>
          <w:rtl/>
        </w:rPr>
        <w:t>2</w:t>
      </w:r>
      <w:r>
        <w:rPr>
          <w:rFonts w:hint="cs"/>
          <w:rtl/>
        </w:rPr>
        <w:t xml:space="preserve"> </w:t>
      </w:r>
      <w:r w:rsidRPr="00DA169F">
        <w:rPr>
          <w:rStyle w:val="symbolplus"/>
        </w:rPr>
        <w:sym w:font="Symbol" w:char="F05E"/>
      </w:r>
      <w:r>
        <w:rPr>
          <w:rFonts w:hint="cs"/>
          <w:rtl/>
        </w:rPr>
        <w:t xml:space="preserve"> 17</w:t>
      </w:r>
      <w:r w:rsidRPr="00BF7EF3">
        <w:rPr>
          <w:rFonts w:hint="cs"/>
          <w:vertAlign w:val="superscript"/>
          <w:rtl/>
        </w:rPr>
        <w:t>2</w:t>
      </w:r>
      <w:r w:rsidRPr="00BF7EF3">
        <w:rPr>
          <w:rFonts w:hint="cs"/>
          <w:rtl/>
        </w:rPr>
        <w:t>)</w:t>
      </w:r>
      <w:r>
        <w:rPr>
          <w:rFonts w:hint="cs"/>
          <w:rtl/>
        </w:rPr>
        <w:t xml:space="preserve">. שתי המילים האחרונות, </w:t>
      </w:r>
      <w:r w:rsidRPr="001F7922">
        <w:rPr>
          <w:rStyle w:val="Gematria"/>
          <w:rFonts w:hint="cs"/>
          <w:rtl/>
        </w:rPr>
        <w:t>יצחק לי</w:t>
      </w:r>
      <w:r>
        <w:rPr>
          <w:rFonts w:hint="cs"/>
          <w:rtl/>
        </w:rPr>
        <w:t xml:space="preserve"> עולות 248, או </w:t>
      </w:r>
      <w:proofErr w:type="spellStart"/>
      <w:r w:rsidRPr="001F7922">
        <w:rPr>
          <w:rStyle w:val="Gematria"/>
          <w:rFonts w:hint="cs"/>
          <w:rtl/>
        </w:rPr>
        <w:t>רמח</w:t>
      </w:r>
      <w:proofErr w:type="spellEnd"/>
      <w:r>
        <w:rPr>
          <w:rFonts w:hint="cs"/>
          <w:rtl/>
        </w:rPr>
        <w:t xml:space="preserve"> (= </w:t>
      </w:r>
      <w:r w:rsidRPr="001F7922">
        <w:rPr>
          <w:rStyle w:val="Gematria"/>
          <w:rFonts w:hint="cs"/>
          <w:rtl/>
        </w:rPr>
        <w:t>אברהם</w:t>
      </w:r>
      <w:r>
        <w:rPr>
          <w:rFonts w:hint="cs"/>
          <w:rtl/>
        </w:rPr>
        <w:t xml:space="preserve">). </w:t>
      </w:r>
    </w:p>
    <w:p w14:paraId="0977D00A" w14:textId="77777777" w:rsidR="00901827" w:rsidRDefault="00901827" w:rsidP="00901827">
      <w:pPr>
        <w:rPr>
          <w:rFonts w:hint="cs"/>
          <w:rtl/>
        </w:rPr>
      </w:pPr>
      <w:r>
        <w:rPr>
          <w:rFonts w:hint="cs"/>
          <w:rtl/>
        </w:rPr>
        <w:t xml:space="preserve">הרי </w:t>
      </w:r>
      <w:proofErr w:type="spellStart"/>
      <w:r w:rsidRPr="001F7922">
        <w:rPr>
          <w:rStyle w:val="Gematria"/>
          <w:rFonts w:hint="cs"/>
          <w:rtl/>
        </w:rPr>
        <w:t>רמח</w:t>
      </w:r>
      <w:proofErr w:type="spellEnd"/>
      <w:r>
        <w:rPr>
          <w:rFonts w:hint="cs"/>
          <w:rtl/>
        </w:rPr>
        <w:t xml:space="preserve"> הם מספר מצות </w:t>
      </w:r>
      <w:proofErr w:type="spellStart"/>
      <w:r>
        <w:rPr>
          <w:rFonts w:hint="cs"/>
          <w:rtl/>
        </w:rPr>
        <w:t>העשה</w:t>
      </w:r>
      <w:proofErr w:type="spellEnd"/>
      <w:r>
        <w:rPr>
          <w:rFonts w:hint="cs"/>
          <w:rtl/>
        </w:rPr>
        <w:t xml:space="preserve"> </w:t>
      </w:r>
      <w:proofErr w:type="spellStart"/>
      <w:r>
        <w:rPr>
          <w:rFonts w:hint="cs"/>
          <w:rtl/>
        </w:rPr>
        <w:t>שב</w:t>
      </w:r>
      <w:r w:rsidRPr="001F7922">
        <w:rPr>
          <w:rStyle w:val="Gematria"/>
          <w:rFonts w:hint="cs"/>
          <w:rtl/>
        </w:rPr>
        <w:t>תריג</w:t>
      </w:r>
      <w:proofErr w:type="spellEnd"/>
      <w:r>
        <w:rPr>
          <w:rFonts w:hint="cs"/>
          <w:rtl/>
        </w:rPr>
        <w:t xml:space="preserve"> מצות התורה. וביחד, </w:t>
      </w:r>
      <w:proofErr w:type="spellStart"/>
      <w:r w:rsidRPr="001F7922">
        <w:rPr>
          <w:rStyle w:val="Gematria"/>
          <w:rFonts w:hint="cs"/>
          <w:rtl/>
        </w:rPr>
        <w:t>תריג</w:t>
      </w:r>
      <w:proofErr w:type="spellEnd"/>
      <w:r w:rsidRPr="001F7922">
        <w:rPr>
          <w:rStyle w:val="Gematria"/>
          <w:rFonts w:hint="cs"/>
          <w:rtl/>
        </w:rPr>
        <w:t xml:space="preserve"> </w:t>
      </w:r>
      <w:proofErr w:type="spellStart"/>
      <w:r w:rsidRPr="001F7922">
        <w:rPr>
          <w:rStyle w:val="Gematria"/>
          <w:rFonts w:hint="cs"/>
          <w:rtl/>
        </w:rPr>
        <w:t>רמח</w:t>
      </w:r>
      <w:proofErr w:type="spellEnd"/>
      <w:r>
        <w:rPr>
          <w:rFonts w:hint="cs"/>
          <w:rtl/>
        </w:rPr>
        <w:t xml:space="preserve"> = 41</w:t>
      </w:r>
      <w:r w:rsidRPr="00F32BC9">
        <w:rPr>
          <w:rStyle w:val="symboltriangle"/>
          <w:rFonts w:hint="cs"/>
        </w:rPr>
        <w:sym w:font="Wingdings 3" w:char="F072"/>
      </w:r>
      <w:r>
        <w:rPr>
          <w:rFonts w:hint="cs"/>
          <w:rtl/>
        </w:rPr>
        <w:t xml:space="preserve"> = </w:t>
      </w:r>
      <w:r w:rsidRPr="001F7922">
        <w:rPr>
          <w:rStyle w:val="Gematria"/>
          <w:rFonts w:hint="cs"/>
          <w:rtl/>
        </w:rPr>
        <w:t>בית המקדש</w:t>
      </w:r>
      <w:r>
        <w:rPr>
          <w:rFonts w:hint="cs"/>
          <w:rtl/>
        </w:rPr>
        <w:t xml:space="preserve"> = </w:t>
      </w:r>
      <w:r w:rsidRPr="001F7922">
        <w:rPr>
          <w:rStyle w:val="Gematria"/>
          <w:rFonts w:hint="cs"/>
          <w:rtl/>
        </w:rPr>
        <w:t>ראש השנה</w:t>
      </w:r>
      <w:r>
        <w:rPr>
          <w:rFonts w:hint="cs"/>
          <w:rtl/>
        </w:rPr>
        <w:t xml:space="preserve"> = </w:t>
      </w:r>
      <w:proofErr w:type="spellStart"/>
      <w:r w:rsidRPr="001F7922">
        <w:rPr>
          <w:rStyle w:val="Gematria"/>
          <w:rFonts w:hint="cs"/>
          <w:rtl/>
        </w:rPr>
        <w:t>תהלת</w:t>
      </w:r>
      <w:proofErr w:type="spellEnd"/>
      <w:r w:rsidRPr="001F7922">
        <w:rPr>
          <w:rStyle w:val="Gematria"/>
          <w:rFonts w:hint="cs"/>
          <w:rtl/>
        </w:rPr>
        <w:t xml:space="preserve"> הוי</w:t>
      </w:r>
      <w:r>
        <w:rPr>
          <w:rFonts w:hint="cs"/>
          <w:rtl/>
        </w:rPr>
        <w:t xml:space="preserve">', </w:t>
      </w:r>
      <w:proofErr w:type="spellStart"/>
      <w:r>
        <w:rPr>
          <w:rFonts w:hint="cs"/>
          <w:rtl/>
        </w:rPr>
        <w:t>וכו</w:t>
      </w:r>
      <w:proofErr w:type="spellEnd"/>
      <w:r>
        <w:rPr>
          <w:rFonts w:hint="cs"/>
          <w:rtl/>
        </w:rPr>
        <w:t>'.</w:t>
      </w:r>
    </w:p>
    <w:p w14:paraId="5474BB8A" w14:textId="77777777" w:rsidR="00901827" w:rsidRDefault="00901827" w:rsidP="00901827">
      <w:pPr>
        <w:rPr>
          <w:rtl/>
        </w:rPr>
      </w:pPr>
      <w:r>
        <w:rPr>
          <w:rFonts w:hint="cs"/>
          <w:rtl/>
        </w:rPr>
        <w:lastRenderedPageBreak/>
        <w:t xml:space="preserve">כיון </w:t>
      </w:r>
      <w:proofErr w:type="spellStart"/>
      <w:r>
        <w:rPr>
          <w:rFonts w:hint="cs"/>
          <w:rtl/>
        </w:rPr>
        <w:t>ש</w:t>
      </w:r>
      <w:r w:rsidRPr="001F7922">
        <w:rPr>
          <w:rStyle w:val="Gematria"/>
          <w:rFonts w:hint="cs"/>
          <w:rtl/>
        </w:rPr>
        <w:t>תריג</w:t>
      </w:r>
      <w:proofErr w:type="spellEnd"/>
      <w:r>
        <w:rPr>
          <w:rFonts w:hint="cs"/>
          <w:rtl/>
        </w:rPr>
        <w:t xml:space="preserve"> עולה </w:t>
      </w:r>
      <w:proofErr w:type="spellStart"/>
      <w:r w:rsidRPr="001F7922">
        <w:rPr>
          <w:rStyle w:val="Gematria"/>
          <w:rFonts w:hint="cs"/>
          <w:rtl/>
        </w:rPr>
        <w:t>רמח</w:t>
      </w:r>
      <w:proofErr w:type="spellEnd"/>
      <w:r w:rsidRPr="001F7922">
        <w:rPr>
          <w:rStyle w:val="Gematria"/>
          <w:rFonts w:hint="cs"/>
          <w:rtl/>
        </w:rPr>
        <w:t xml:space="preserve"> שסה</w:t>
      </w:r>
      <w:r>
        <w:rPr>
          <w:rFonts w:hint="cs"/>
          <w:rtl/>
        </w:rPr>
        <w:t xml:space="preserve">, חמש המילים (שלש הראשונות ושתים האחרונות) עולות </w:t>
      </w:r>
      <w:proofErr w:type="spellStart"/>
      <w:r w:rsidRPr="001F7922">
        <w:rPr>
          <w:rStyle w:val="Gematria"/>
          <w:rFonts w:hint="cs"/>
          <w:rtl/>
        </w:rPr>
        <w:t>רמח</w:t>
      </w:r>
      <w:proofErr w:type="spellEnd"/>
      <w:r w:rsidRPr="001F7922">
        <w:rPr>
          <w:rStyle w:val="Gematria"/>
          <w:rFonts w:hint="cs"/>
          <w:rtl/>
        </w:rPr>
        <w:t xml:space="preserve"> שסה </w:t>
      </w:r>
      <w:proofErr w:type="spellStart"/>
      <w:r w:rsidRPr="001F7922">
        <w:rPr>
          <w:rStyle w:val="Gematria"/>
          <w:rFonts w:hint="cs"/>
          <w:rtl/>
        </w:rPr>
        <w:t>רמח</w:t>
      </w:r>
      <w:proofErr w:type="spellEnd"/>
      <w:r>
        <w:rPr>
          <w:rFonts w:hint="cs"/>
          <w:rtl/>
        </w:rPr>
        <w:t xml:space="preserve"> = 41</w:t>
      </w:r>
      <w:r w:rsidRPr="00F32BC9">
        <w:rPr>
          <w:rStyle w:val="symboltriangle"/>
          <w:rFonts w:hint="cs"/>
        </w:rPr>
        <w:sym w:font="Wingdings 3" w:char="F072"/>
      </w:r>
      <w:r w:rsidRPr="00052F1E">
        <w:rPr>
          <w:rFonts w:hint="cs"/>
          <w:rtl/>
        </w:rPr>
        <w:t>.</w:t>
      </w:r>
    </w:p>
    <w:p w14:paraId="1D4B87E8" w14:textId="77777777" w:rsidR="00901827" w:rsidRDefault="00901827" w:rsidP="00901827">
      <w:pPr>
        <w:rPr>
          <w:rFonts w:hint="cs"/>
          <w:rtl/>
        </w:rPr>
      </w:pPr>
      <w:r>
        <w:rPr>
          <w:rFonts w:hint="cs"/>
          <w:rtl/>
        </w:rPr>
        <w:t>בדרך כלל מוסבר בחסידות ש</w:t>
      </w:r>
      <w:r w:rsidRPr="001F7922">
        <w:rPr>
          <w:rStyle w:val="Gematria"/>
          <w:rFonts w:hint="cs"/>
          <w:rtl/>
        </w:rPr>
        <w:t>שסה</w:t>
      </w:r>
      <w:r>
        <w:rPr>
          <w:rFonts w:hint="cs"/>
          <w:rtl/>
        </w:rPr>
        <w:t xml:space="preserve"> מצות לא תעשה הן כנגד אותיות יה של שם הוי' ב"ה, ואילו </w:t>
      </w:r>
      <w:proofErr w:type="spellStart"/>
      <w:r w:rsidRPr="001F7922">
        <w:rPr>
          <w:rStyle w:val="Gematria"/>
          <w:rFonts w:hint="cs"/>
          <w:rtl/>
        </w:rPr>
        <w:t>רמח</w:t>
      </w:r>
      <w:proofErr w:type="spellEnd"/>
      <w:r>
        <w:rPr>
          <w:rFonts w:hint="cs"/>
          <w:rtl/>
        </w:rPr>
        <w:t xml:space="preserve"> מצות עשה הן כנגד אותיות </w:t>
      </w:r>
      <w:proofErr w:type="spellStart"/>
      <w:r>
        <w:rPr>
          <w:rFonts w:hint="cs"/>
          <w:rtl/>
        </w:rPr>
        <w:t>וה</w:t>
      </w:r>
      <w:proofErr w:type="spellEnd"/>
      <w:r>
        <w:rPr>
          <w:rFonts w:hint="cs"/>
          <w:rtl/>
        </w:rPr>
        <w:t xml:space="preserve"> של שם הוי' ב"ה. אמנם, שני ביטויי ה"לי" של פסוקנו עולים </w:t>
      </w:r>
      <w:proofErr w:type="spellStart"/>
      <w:r w:rsidRPr="001F7922">
        <w:rPr>
          <w:rStyle w:val="Gematria"/>
          <w:rFonts w:hint="cs"/>
          <w:rtl/>
        </w:rPr>
        <w:t>רמח</w:t>
      </w:r>
      <w:proofErr w:type="spellEnd"/>
      <w:r w:rsidRPr="001F7922">
        <w:rPr>
          <w:rStyle w:val="Gematria"/>
          <w:rFonts w:hint="cs"/>
          <w:rtl/>
        </w:rPr>
        <w:t xml:space="preserve"> שסה </w:t>
      </w:r>
      <w:proofErr w:type="spellStart"/>
      <w:r w:rsidRPr="001F7922">
        <w:rPr>
          <w:rStyle w:val="Gematria"/>
          <w:rFonts w:hint="cs"/>
          <w:rtl/>
        </w:rPr>
        <w:t>רמח</w:t>
      </w:r>
      <w:proofErr w:type="spellEnd"/>
      <w:r>
        <w:rPr>
          <w:rFonts w:hint="cs"/>
          <w:rtl/>
        </w:rPr>
        <w:t xml:space="preserve"> כאמור, ורומזים לכך שלמעלה מ</w:t>
      </w:r>
      <w:r w:rsidRPr="001F7922">
        <w:rPr>
          <w:rStyle w:val="Gematria"/>
          <w:rFonts w:hint="cs"/>
          <w:rtl/>
        </w:rPr>
        <w:t>שסה</w:t>
      </w:r>
      <w:r>
        <w:rPr>
          <w:rFonts w:hint="cs"/>
          <w:rtl/>
        </w:rPr>
        <w:t xml:space="preserve"> מצות לא תעשה יש עוד </w:t>
      </w:r>
      <w:proofErr w:type="spellStart"/>
      <w:r w:rsidRPr="001F7922">
        <w:rPr>
          <w:rStyle w:val="Gematria"/>
          <w:rFonts w:hint="cs"/>
          <w:rtl/>
        </w:rPr>
        <w:t>רמח</w:t>
      </w:r>
      <w:proofErr w:type="spellEnd"/>
      <w:r>
        <w:rPr>
          <w:rFonts w:hint="cs"/>
          <w:rtl/>
        </w:rPr>
        <w:t xml:space="preserve"> "מצות" עשה. והביאור בזה: כמו שמצות לא תעשה הן כנגד אותיות יה של שם הוי', המכונות "הנסתרות", בגלל ש</w:t>
      </w:r>
      <w:r w:rsidRPr="004B1CE7">
        <w:rPr>
          <w:rStyle w:val="a3"/>
          <w:rFonts w:hint="cs"/>
          <w:rtl/>
        </w:rPr>
        <w:t>ידיעת השלילה</w:t>
      </w:r>
      <w:r>
        <w:rPr>
          <w:rFonts w:hint="cs"/>
          <w:rtl/>
        </w:rPr>
        <w:t xml:space="preserve"> השכלית גבוהה מ</w:t>
      </w:r>
      <w:r w:rsidRPr="004B1CE7">
        <w:rPr>
          <w:rStyle w:val="a3"/>
          <w:rFonts w:hint="cs"/>
          <w:rtl/>
        </w:rPr>
        <w:t xml:space="preserve">ידיעת החיוב </w:t>
      </w:r>
      <w:r>
        <w:rPr>
          <w:rFonts w:hint="cs"/>
          <w:rtl/>
        </w:rPr>
        <w:t xml:space="preserve">השכלית, כך יש </w:t>
      </w:r>
      <w:r w:rsidRPr="00042E55">
        <w:rPr>
          <w:rStyle w:val="a3"/>
          <w:rFonts w:hint="cs"/>
          <w:rtl/>
        </w:rPr>
        <w:t>ידיעת החיוב</w:t>
      </w:r>
      <w:r>
        <w:rPr>
          <w:rFonts w:hint="cs"/>
          <w:rtl/>
        </w:rPr>
        <w:t xml:space="preserve"> על דרך החסידות, שהיא למעלה אף מ</w:t>
      </w:r>
      <w:r w:rsidRPr="00042E55">
        <w:rPr>
          <w:rStyle w:val="a3"/>
          <w:rFonts w:hint="cs"/>
          <w:rtl/>
        </w:rPr>
        <w:t>ידיעת</w:t>
      </w:r>
      <w:r>
        <w:rPr>
          <w:rFonts w:hint="cs"/>
          <w:rtl/>
        </w:rPr>
        <w:t xml:space="preserve"> </w:t>
      </w:r>
      <w:r w:rsidRPr="00042E55">
        <w:rPr>
          <w:rStyle w:val="a3"/>
          <w:rFonts w:hint="cs"/>
          <w:rtl/>
        </w:rPr>
        <w:t>השלילה</w:t>
      </w:r>
      <w:r>
        <w:rPr>
          <w:rFonts w:hint="cs"/>
          <w:rtl/>
        </w:rPr>
        <w:t xml:space="preserve"> על דרך ההשכלה</w:t>
      </w:r>
      <w:r>
        <w:rPr>
          <w:rStyle w:val="a6"/>
          <w:rtl/>
        </w:rPr>
        <w:endnoteReference w:id="8"/>
      </w:r>
      <w:r>
        <w:rPr>
          <w:rFonts w:hint="cs"/>
          <w:rtl/>
        </w:rPr>
        <w:t xml:space="preserve">. </w:t>
      </w:r>
    </w:p>
    <w:p w14:paraId="75A9A2E6" w14:textId="77777777" w:rsidR="00901827" w:rsidRDefault="00901827" w:rsidP="00901827">
      <w:pPr>
        <w:rPr>
          <w:rFonts w:hint="cs"/>
          <w:rtl/>
        </w:rPr>
      </w:pPr>
      <w:r>
        <w:rPr>
          <w:rFonts w:hint="cs"/>
          <w:rtl/>
        </w:rPr>
        <w:t>הרמז לזה בתנ"ך מופיע בדברי דוד המלך:</w:t>
      </w:r>
      <w:r w:rsidRPr="00BC2235">
        <w:rPr>
          <w:rFonts w:hint="cs"/>
          <w:rtl/>
        </w:rPr>
        <w:t xml:space="preserve"> </w:t>
      </w:r>
      <w:r>
        <w:rPr>
          <w:rFonts w:hint="cs"/>
          <w:rtl/>
        </w:rPr>
        <w:t>"</w:t>
      </w:r>
      <w:r w:rsidRPr="002F6001">
        <w:rPr>
          <w:rFonts w:hint="eastAsia"/>
          <w:rtl/>
        </w:rPr>
        <w:t>ו</w:t>
      </w:r>
      <w:r>
        <w:rPr>
          <w:rFonts w:hint="eastAsia"/>
          <w:rtl/>
        </w:rPr>
        <w:t>קר</w:t>
      </w:r>
      <w:r w:rsidRPr="002F6001">
        <w:rPr>
          <w:rFonts w:hint="eastAsia"/>
          <w:rtl/>
        </w:rPr>
        <w:t>ב</w:t>
      </w:r>
      <w:r>
        <w:rPr>
          <w:rtl/>
        </w:rPr>
        <w:t xml:space="preserve"> איש ולב ע</w:t>
      </w:r>
      <w:r w:rsidRPr="002F6001">
        <w:rPr>
          <w:rtl/>
        </w:rPr>
        <w:t>מק</w:t>
      </w:r>
      <w:r>
        <w:rPr>
          <w:rFonts w:hint="cs"/>
          <w:rtl/>
        </w:rPr>
        <w:t>"</w:t>
      </w:r>
      <w:r>
        <w:rPr>
          <w:rStyle w:val="a6"/>
          <w:rtl/>
        </w:rPr>
        <w:endnoteReference w:id="9"/>
      </w:r>
      <w:r>
        <w:rPr>
          <w:rFonts w:hint="cs"/>
          <w:rtl/>
        </w:rPr>
        <w:t xml:space="preserve">, הרומז לידיעת החיוב התלויה בלב, על דרך הביטוי "ידעתיו </w:t>
      </w:r>
      <w:r>
        <w:rPr>
          <w:rtl/>
        </w:rPr>
        <w:t>–</w:t>
      </w:r>
      <w:r>
        <w:rPr>
          <w:rFonts w:hint="cs"/>
          <w:rtl/>
        </w:rPr>
        <w:t xml:space="preserve"> </w:t>
      </w:r>
      <w:proofErr w:type="spellStart"/>
      <w:r>
        <w:rPr>
          <w:rFonts w:hint="cs"/>
          <w:rtl/>
        </w:rPr>
        <w:t>הייתיו</w:t>
      </w:r>
      <w:proofErr w:type="spellEnd"/>
      <w:r>
        <w:rPr>
          <w:rFonts w:hint="cs"/>
          <w:rtl/>
        </w:rPr>
        <w:t xml:space="preserve">" (בניחותא! כפי שהתבטא כ"ק אדמו"ר </w:t>
      </w:r>
      <w:proofErr w:type="spellStart"/>
      <w:r>
        <w:rPr>
          <w:rFonts w:hint="cs"/>
          <w:rtl/>
        </w:rPr>
        <w:t>הרש"ב</w:t>
      </w:r>
      <w:proofErr w:type="spellEnd"/>
      <w:r>
        <w:rPr>
          <w:rFonts w:hint="cs"/>
          <w:rtl/>
        </w:rPr>
        <w:t xml:space="preserve">) </w:t>
      </w:r>
      <w:r>
        <w:rPr>
          <w:rtl/>
        </w:rPr>
        <w:t>–</w:t>
      </w:r>
      <w:r>
        <w:rPr>
          <w:rFonts w:hint="cs"/>
          <w:rtl/>
        </w:rPr>
        <w:t xml:space="preserve"> ידיעת הלב שבמובן מסוים "מדלגת" על ידיעת השכל המוגבלת.</w:t>
      </w:r>
    </w:p>
    <w:p w14:paraId="07DB46AC" w14:textId="77777777" w:rsidR="00901827" w:rsidRDefault="00901827" w:rsidP="00901827">
      <w:pPr>
        <w:rPr>
          <w:rFonts w:hint="cs"/>
          <w:rtl/>
        </w:rPr>
      </w:pPr>
      <w:r>
        <w:rPr>
          <w:rFonts w:hint="cs"/>
          <w:rtl/>
        </w:rPr>
        <w:t xml:space="preserve">והנה באופן פלאי, גם בפסוק זה חלוקה דומה, שכן </w:t>
      </w:r>
      <w:r w:rsidRPr="001F7922">
        <w:rPr>
          <w:rStyle w:val="Gematria"/>
          <w:rFonts w:hint="cs"/>
          <w:rtl/>
        </w:rPr>
        <w:t>קרב איש</w:t>
      </w:r>
      <w:r>
        <w:rPr>
          <w:rFonts w:hint="cs"/>
          <w:rtl/>
        </w:rPr>
        <w:t xml:space="preserve"> = </w:t>
      </w:r>
      <w:proofErr w:type="spellStart"/>
      <w:r w:rsidRPr="001F7922">
        <w:rPr>
          <w:rStyle w:val="Gematria"/>
          <w:rFonts w:hint="cs"/>
          <w:rtl/>
        </w:rPr>
        <w:t>תריג</w:t>
      </w:r>
      <w:proofErr w:type="spellEnd"/>
      <w:r>
        <w:rPr>
          <w:rFonts w:hint="cs"/>
          <w:rtl/>
        </w:rPr>
        <w:t xml:space="preserve"> = </w:t>
      </w:r>
      <w:proofErr w:type="spellStart"/>
      <w:r w:rsidRPr="001F7922">
        <w:rPr>
          <w:rStyle w:val="Gematria"/>
          <w:rFonts w:hint="cs"/>
          <w:rtl/>
        </w:rPr>
        <w:t>רמח</w:t>
      </w:r>
      <w:proofErr w:type="spellEnd"/>
      <w:r w:rsidRPr="001F7922">
        <w:rPr>
          <w:rStyle w:val="Gematria"/>
          <w:rFonts w:hint="cs"/>
          <w:rtl/>
        </w:rPr>
        <w:t xml:space="preserve"> שסה</w:t>
      </w:r>
      <w:r w:rsidRPr="00ED0293">
        <w:rPr>
          <w:rFonts w:eastAsia="Vilna" w:hint="cs"/>
          <w:rtl/>
        </w:rPr>
        <w:t xml:space="preserve"> ואילו</w:t>
      </w:r>
      <w:r>
        <w:rPr>
          <w:rStyle w:val="Gematria"/>
          <w:rFonts w:hint="cs"/>
          <w:rtl/>
        </w:rPr>
        <w:t xml:space="preserve"> </w:t>
      </w:r>
      <w:r w:rsidRPr="001F7922">
        <w:rPr>
          <w:rStyle w:val="Gematria"/>
          <w:rFonts w:hint="cs"/>
          <w:rtl/>
        </w:rPr>
        <w:t>ולב עמק</w:t>
      </w:r>
      <w:r>
        <w:rPr>
          <w:rFonts w:hint="cs"/>
          <w:rtl/>
        </w:rPr>
        <w:t xml:space="preserve"> = </w:t>
      </w:r>
      <w:proofErr w:type="spellStart"/>
      <w:r w:rsidRPr="001F7922">
        <w:rPr>
          <w:rStyle w:val="Gematria"/>
          <w:rFonts w:hint="cs"/>
          <w:rtl/>
        </w:rPr>
        <w:t>רמח</w:t>
      </w:r>
      <w:proofErr w:type="spellEnd"/>
      <w:r w:rsidRPr="00ED0293">
        <w:rPr>
          <w:rFonts w:eastAsia="Vilna" w:hint="cs"/>
          <w:rtl/>
        </w:rPr>
        <w:t>!</w:t>
      </w:r>
    </w:p>
    <w:p w14:paraId="0232E45E" w14:textId="77777777" w:rsidR="00901827" w:rsidRDefault="00901827" w:rsidP="00901827">
      <w:pPr>
        <w:rPr>
          <w:rFonts w:hint="cs"/>
          <w:rtl/>
        </w:rPr>
      </w:pPr>
      <w:r>
        <w:rPr>
          <w:rFonts w:hint="cs"/>
          <w:rtl/>
        </w:rPr>
        <w:t xml:space="preserve">אם נחלק את פסוקנו מפרשת "וירא" לפי פיסוק טעמי המקרא, הרי שהמילים "כל השמע יצחק לי" מהוות יחידה אחת. והנה, </w:t>
      </w:r>
      <w:r w:rsidRPr="001F7922">
        <w:rPr>
          <w:rStyle w:val="Gematria"/>
          <w:rFonts w:hint="cs"/>
          <w:rtl/>
        </w:rPr>
        <w:t>כל השמע יצחק לי</w:t>
      </w:r>
      <w:r>
        <w:rPr>
          <w:rFonts w:hint="cs"/>
          <w:rtl/>
        </w:rPr>
        <w:t xml:space="preserve"> עולה 713 = </w:t>
      </w:r>
      <w:r w:rsidRPr="001F7922">
        <w:rPr>
          <w:rStyle w:val="Gematria"/>
          <w:rFonts w:hint="cs"/>
          <w:rtl/>
        </w:rPr>
        <w:t>יצחק שרה</w:t>
      </w:r>
      <w:r>
        <w:rPr>
          <w:rFonts w:hint="cs"/>
          <w:rtl/>
        </w:rPr>
        <w:t xml:space="preserve">, וממילא </w:t>
      </w:r>
      <w:r w:rsidRPr="001F7922">
        <w:rPr>
          <w:rStyle w:val="Gematria"/>
          <w:rFonts w:hint="cs"/>
          <w:rtl/>
        </w:rPr>
        <w:t>כל</w:t>
      </w:r>
      <w:r>
        <w:rPr>
          <w:rFonts w:hint="cs"/>
          <w:rtl/>
        </w:rPr>
        <w:t xml:space="preserve"> </w:t>
      </w:r>
      <w:r w:rsidRPr="001F7922">
        <w:rPr>
          <w:rStyle w:val="Gematria"/>
          <w:rFonts w:hint="cs"/>
          <w:rtl/>
        </w:rPr>
        <w:t>השמע לי</w:t>
      </w:r>
      <w:r>
        <w:rPr>
          <w:rFonts w:hint="cs"/>
          <w:rtl/>
        </w:rPr>
        <w:t xml:space="preserve"> = </w:t>
      </w:r>
      <w:r w:rsidRPr="001F7922">
        <w:rPr>
          <w:rStyle w:val="Gematria"/>
          <w:rFonts w:hint="cs"/>
          <w:rtl/>
        </w:rPr>
        <w:t>שרה</w:t>
      </w:r>
      <w:r>
        <w:rPr>
          <w:rFonts w:hint="cs"/>
          <w:rtl/>
        </w:rPr>
        <w:t>, והוא על דרך הביטוי "</w:t>
      </w:r>
      <w:r w:rsidRPr="001F7922">
        <w:rPr>
          <w:rStyle w:val="Gematria"/>
          <w:rFonts w:hint="eastAsia"/>
          <w:rtl/>
        </w:rPr>
        <w:t>שְׁמַע</w:t>
      </w:r>
      <w:r w:rsidRPr="001F7922">
        <w:rPr>
          <w:rStyle w:val="Gematria"/>
          <w:rtl/>
        </w:rPr>
        <w:t xml:space="preserve"> </w:t>
      </w:r>
      <w:r w:rsidRPr="001F7922">
        <w:rPr>
          <w:rStyle w:val="Gematria"/>
          <w:rFonts w:hint="eastAsia"/>
          <w:rtl/>
        </w:rPr>
        <w:t>בְּק</w:t>
      </w:r>
      <w:r w:rsidRPr="001F7922">
        <w:rPr>
          <w:rStyle w:val="Gematria"/>
          <w:rFonts w:hint="cs"/>
          <w:rtl/>
        </w:rPr>
        <w:t>ֹ</w:t>
      </w:r>
      <w:r w:rsidRPr="001F7922">
        <w:rPr>
          <w:rStyle w:val="Gematria"/>
          <w:rFonts w:hint="eastAsia"/>
          <w:rtl/>
        </w:rPr>
        <w:t>לָה</w:t>
      </w:r>
      <w:r>
        <w:rPr>
          <w:rFonts w:hint="cs"/>
          <w:rtl/>
        </w:rPr>
        <w:t xml:space="preserve">" אותיות </w:t>
      </w:r>
      <w:r w:rsidRPr="001F7922">
        <w:rPr>
          <w:rStyle w:val="Gematria"/>
          <w:rFonts w:hint="cs"/>
          <w:rtl/>
        </w:rPr>
        <w:t>שמע קבלה</w:t>
      </w:r>
      <w:r>
        <w:rPr>
          <w:rFonts w:hint="cs"/>
          <w:rtl/>
        </w:rPr>
        <w:t xml:space="preserve">. </w:t>
      </w:r>
    </w:p>
    <w:p w14:paraId="756FA03E" w14:textId="77777777" w:rsidR="00901827" w:rsidRDefault="00901827" w:rsidP="00901827">
      <w:pPr>
        <w:rPr>
          <w:rFonts w:hint="cs"/>
          <w:rtl/>
        </w:rPr>
      </w:pPr>
      <w:r>
        <w:rPr>
          <w:rFonts w:hint="cs"/>
          <w:rtl/>
        </w:rPr>
        <w:t xml:space="preserve">והנה, אותיות המילוי של קבלה הן </w:t>
      </w:r>
      <w:proofErr w:type="spellStart"/>
      <w:r w:rsidRPr="001F7922">
        <w:rPr>
          <w:rStyle w:val="Gematria"/>
          <w:rFonts w:hint="cs"/>
          <w:rtl/>
        </w:rPr>
        <w:t>וף</w:t>
      </w:r>
      <w:proofErr w:type="spellEnd"/>
      <w:r w:rsidRPr="001F7922">
        <w:rPr>
          <w:rStyle w:val="Gematria"/>
          <w:rFonts w:hint="cs"/>
          <w:rtl/>
        </w:rPr>
        <w:t xml:space="preserve"> </w:t>
      </w:r>
      <w:proofErr w:type="spellStart"/>
      <w:r w:rsidRPr="001F7922">
        <w:rPr>
          <w:rStyle w:val="Gematria"/>
          <w:rFonts w:hint="cs"/>
          <w:rtl/>
        </w:rPr>
        <w:t>ית</w:t>
      </w:r>
      <w:proofErr w:type="spellEnd"/>
      <w:r w:rsidRPr="001F7922">
        <w:rPr>
          <w:rStyle w:val="Gematria"/>
          <w:rFonts w:hint="cs"/>
          <w:rtl/>
        </w:rPr>
        <w:t xml:space="preserve"> מד א</w:t>
      </w:r>
      <w:r>
        <w:rPr>
          <w:rFonts w:hint="cs"/>
          <w:rtl/>
        </w:rPr>
        <w:t xml:space="preserve"> </w:t>
      </w:r>
      <w:r w:rsidRPr="00C72724">
        <w:rPr>
          <w:rFonts w:hint="cs"/>
          <w:rtl/>
        </w:rPr>
        <w:t>[</w:t>
      </w:r>
      <w:r>
        <w:rPr>
          <w:rFonts w:hint="cs"/>
          <w:rtl/>
        </w:rPr>
        <w:t xml:space="preserve">אותיות </w:t>
      </w:r>
      <w:proofErr w:type="spellStart"/>
      <w:r w:rsidRPr="001F7922">
        <w:rPr>
          <w:rStyle w:val="Gematria"/>
          <w:rFonts w:hint="cs"/>
          <w:rtl/>
        </w:rPr>
        <w:t>פתוי</w:t>
      </w:r>
      <w:proofErr w:type="spellEnd"/>
      <w:r w:rsidRPr="001F7922">
        <w:rPr>
          <w:rStyle w:val="Gematria"/>
          <w:rFonts w:hint="cs"/>
          <w:rtl/>
        </w:rPr>
        <w:t xml:space="preserve"> אדם</w:t>
      </w:r>
      <w:r w:rsidRPr="00C72724">
        <w:rPr>
          <w:rFonts w:hint="cs"/>
          <w:rtl/>
        </w:rPr>
        <w:t xml:space="preserve"> = </w:t>
      </w:r>
      <w:r w:rsidRPr="001F7922">
        <w:rPr>
          <w:rStyle w:val="Gematria"/>
          <w:rFonts w:hint="cs"/>
          <w:rtl/>
        </w:rPr>
        <w:t>מלכות אדם</w:t>
      </w:r>
      <w:r w:rsidRPr="00C72724">
        <w:rPr>
          <w:rFonts w:hint="cs"/>
          <w:rtl/>
        </w:rPr>
        <w:t>]</w:t>
      </w:r>
      <w:r>
        <w:rPr>
          <w:rFonts w:hint="cs"/>
          <w:rtl/>
        </w:rPr>
        <w:t xml:space="preserve"> שעולות 541 = </w:t>
      </w:r>
      <w:r w:rsidRPr="001F7922">
        <w:rPr>
          <w:rStyle w:val="Gematria"/>
          <w:rFonts w:hint="cs"/>
          <w:rtl/>
        </w:rPr>
        <w:t>ישראל</w:t>
      </w:r>
      <w:r>
        <w:rPr>
          <w:rFonts w:hint="cs"/>
          <w:rtl/>
        </w:rPr>
        <w:t xml:space="preserve">, ומשמע מזה שכביכול בביטויים </w:t>
      </w:r>
      <w:r w:rsidRPr="001F7922">
        <w:rPr>
          <w:rStyle w:val="Gematria"/>
          <w:rFonts w:hint="cs"/>
          <w:rtl/>
        </w:rPr>
        <w:t>שמע בקלה</w:t>
      </w:r>
      <w:r>
        <w:rPr>
          <w:rFonts w:hint="cs"/>
          <w:rtl/>
        </w:rPr>
        <w:t xml:space="preserve"> או </w:t>
      </w:r>
      <w:r w:rsidRPr="001F7922">
        <w:rPr>
          <w:rStyle w:val="Gematria"/>
          <w:rFonts w:hint="cs"/>
          <w:rtl/>
        </w:rPr>
        <w:t>שמע קבלה</w:t>
      </w:r>
      <w:r>
        <w:rPr>
          <w:rFonts w:hint="cs"/>
          <w:rtl/>
        </w:rPr>
        <w:t xml:space="preserve"> מסתתרת (במילוי) הקריאה הנצחית "שמע ישראל".</w:t>
      </w:r>
    </w:p>
    <w:p w14:paraId="56637046" w14:textId="77777777" w:rsidR="00901827" w:rsidRPr="00E73B58" w:rsidRDefault="00901827" w:rsidP="00901827">
      <w:pPr>
        <w:pStyle w:val="3"/>
        <w:rPr>
          <w:rFonts w:hint="cs"/>
          <w:rtl/>
        </w:rPr>
      </w:pPr>
      <w:bookmarkStart w:id="4" w:name="_Toc508826703"/>
      <w:r w:rsidRPr="00E73B58">
        <w:rPr>
          <w:rFonts w:hint="cs"/>
          <w:rtl/>
        </w:rPr>
        <w:t>ב. צחוק גדול</w:t>
      </w:r>
      <w:bookmarkEnd w:id="4"/>
    </w:p>
    <w:p w14:paraId="3FD700AD" w14:textId="77777777" w:rsidR="00901827" w:rsidRPr="0017104D" w:rsidRDefault="00901827" w:rsidP="00901827">
      <w:pPr>
        <w:rPr>
          <w:rFonts w:hint="cs"/>
          <w:rtl/>
        </w:rPr>
      </w:pPr>
      <w:r>
        <w:rPr>
          <w:rFonts w:hint="cs"/>
          <w:rtl/>
        </w:rPr>
        <w:t xml:space="preserve">אם נרשום את ביטויי ה"צחוק" </w:t>
      </w:r>
      <w:proofErr w:type="spellStart"/>
      <w:r>
        <w:rPr>
          <w:rFonts w:hint="cs"/>
          <w:rtl/>
        </w:rPr>
        <w:t>וה"לי</w:t>
      </w:r>
      <w:proofErr w:type="spellEnd"/>
      <w:r>
        <w:rPr>
          <w:rFonts w:hint="cs"/>
          <w:rtl/>
        </w:rPr>
        <w:t>" וכן את המלה חכלילי נמצא ש</w:t>
      </w:r>
      <w:r w:rsidRPr="001F7922">
        <w:rPr>
          <w:rStyle w:val="Gematria"/>
          <w:rFonts w:hint="cs"/>
          <w:rtl/>
        </w:rPr>
        <w:t>צחק לי יצחק לי חכלילי</w:t>
      </w:r>
      <w:r>
        <w:rPr>
          <w:rFonts w:hint="cs"/>
          <w:rtl/>
        </w:rPr>
        <w:t xml:space="preserve"> = 594 = 3 </w:t>
      </w:r>
      <w:r w:rsidRPr="002B54B1">
        <w:rPr>
          <w:rFonts w:ascii="Times New Roman" w:hAnsi="Times New Roman" w:cs="Times New Roman" w:hint="cs"/>
          <w:position w:val="-2"/>
          <w:rtl/>
          <w:lang w:eastAsia="en-US"/>
        </w:rPr>
        <w:t>∙</w:t>
      </w:r>
      <w:r>
        <w:rPr>
          <w:rFonts w:hint="cs"/>
          <w:rtl/>
        </w:rPr>
        <w:t xml:space="preserve"> </w:t>
      </w:r>
      <w:r w:rsidRPr="001F7922">
        <w:rPr>
          <w:rStyle w:val="Gematria"/>
          <w:rFonts w:hint="cs"/>
          <w:rtl/>
        </w:rPr>
        <w:t>צחק</w:t>
      </w:r>
      <w:r>
        <w:rPr>
          <w:rFonts w:hint="cs"/>
          <w:rtl/>
        </w:rPr>
        <w:t xml:space="preserve"> = </w:t>
      </w:r>
      <w:r w:rsidRPr="001F7922">
        <w:rPr>
          <w:rStyle w:val="Gematria"/>
          <w:rFonts w:hint="cs"/>
          <w:rtl/>
        </w:rPr>
        <w:t>אהבה בתענוגים</w:t>
      </w:r>
      <w:r>
        <w:rPr>
          <w:rFonts w:hint="cs"/>
          <w:rtl/>
        </w:rPr>
        <w:t xml:space="preserve">. ראשי </w:t>
      </w:r>
      <w:proofErr w:type="spellStart"/>
      <w:r>
        <w:rPr>
          <w:rFonts w:hint="cs"/>
          <w:rtl/>
        </w:rPr>
        <w:t>תבות</w:t>
      </w:r>
      <w:proofErr w:type="spellEnd"/>
      <w:r>
        <w:rPr>
          <w:rFonts w:hint="cs"/>
          <w:rtl/>
        </w:rPr>
        <w:t xml:space="preserve"> הביטוי כולו הם </w:t>
      </w:r>
      <w:r w:rsidRPr="001F7922">
        <w:rPr>
          <w:rStyle w:val="Gematria"/>
          <w:rFonts w:hint="cs"/>
          <w:rtl/>
        </w:rPr>
        <w:t>צ ע ל א כ ה י ל</w:t>
      </w:r>
      <w:r>
        <w:rPr>
          <w:rFonts w:hint="cs"/>
          <w:rtl/>
        </w:rPr>
        <w:t xml:space="preserve"> והם עולים 256 = 16</w:t>
      </w:r>
      <w:r w:rsidRPr="002F6001">
        <w:rPr>
          <w:rFonts w:hint="cs"/>
          <w:vertAlign w:val="superscript"/>
          <w:rtl/>
        </w:rPr>
        <w:t>2</w:t>
      </w:r>
      <w:r>
        <w:rPr>
          <w:rFonts w:hint="cs"/>
          <w:rtl/>
        </w:rPr>
        <w:t xml:space="preserve"> </w:t>
      </w:r>
      <w:r w:rsidRPr="0017104D">
        <w:rPr>
          <w:rFonts w:hint="cs"/>
          <w:rtl/>
        </w:rPr>
        <w:t xml:space="preserve">= 8 </w:t>
      </w:r>
      <w:r w:rsidRPr="002B54B1">
        <w:rPr>
          <w:rFonts w:ascii="Times New Roman" w:hAnsi="Times New Roman" w:cs="Times New Roman" w:hint="cs"/>
          <w:position w:val="-2"/>
          <w:rtl/>
          <w:lang w:eastAsia="en-US"/>
        </w:rPr>
        <w:t>∙</w:t>
      </w:r>
      <w:r w:rsidRPr="0017104D">
        <w:rPr>
          <w:rFonts w:hint="cs"/>
          <w:rtl/>
        </w:rPr>
        <w:t xml:space="preserve"> </w:t>
      </w:r>
      <w:r w:rsidRPr="004D4682">
        <w:rPr>
          <w:rStyle w:val="Gematria"/>
          <w:rFonts w:hint="cs"/>
          <w:rtl/>
        </w:rPr>
        <w:t>לב</w:t>
      </w:r>
      <w:r w:rsidRPr="0017104D">
        <w:rPr>
          <w:rFonts w:hint="cs"/>
          <w:rtl/>
        </w:rPr>
        <w:t xml:space="preserve">, סוד </w:t>
      </w:r>
      <w:r w:rsidRPr="004D4682">
        <w:rPr>
          <w:rStyle w:val="Gematria"/>
          <w:rFonts w:hint="cs"/>
          <w:rtl/>
        </w:rPr>
        <w:t>אהרן</w:t>
      </w:r>
      <w:r w:rsidRPr="0017104D">
        <w:rPr>
          <w:rFonts w:hint="cs"/>
          <w:rtl/>
        </w:rPr>
        <w:t xml:space="preserve">, כמבואר בפרשת בראשית. </w:t>
      </w:r>
    </w:p>
    <w:p w14:paraId="3641BF1F" w14:textId="77777777" w:rsidR="00901827" w:rsidRDefault="00901827" w:rsidP="00901827">
      <w:pPr>
        <w:rPr>
          <w:rFonts w:hint="cs"/>
          <w:rtl/>
        </w:rPr>
      </w:pPr>
      <w:r>
        <w:rPr>
          <w:rFonts w:hint="cs"/>
          <w:rtl/>
        </w:rPr>
        <w:t xml:space="preserve">שאר האותיות </w:t>
      </w:r>
      <w:proofErr w:type="spellStart"/>
      <w:r w:rsidRPr="00145591">
        <w:rPr>
          <w:rStyle w:val="Gematria"/>
          <w:rFonts w:hint="cs"/>
          <w:rtl/>
        </w:rPr>
        <w:t>חק</w:t>
      </w:r>
      <w:proofErr w:type="spellEnd"/>
      <w:r w:rsidRPr="00145591">
        <w:rPr>
          <w:rStyle w:val="Gematria"/>
          <w:rFonts w:hint="cs"/>
          <w:rtl/>
        </w:rPr>
        <w:t xml:space="preserve"> שה י להים ל שמע צחק י</w:t>
      </w:r>
      <w:r>
        <w:rPr>
          <w:rFonts w:hint="cs"/>
          <w:rtl/>
        </w:rPr>
        <w:t xml:space="preserve"> עולות 1156 = 34</w:t>
      </w:r>
      <w:r w:rsidRPr="002F6001">
        <w:rPr>
          <w:rFonts w:hint="cs"/>
          <w:vertAlign w:val="superscript"/>
          <w:rtl/>
        </w:rPr>
        <w:t>2</w:t>
      </w:r>
      <w:r>
        <w:rPr>
          <w:rFonts w:hint="cs"/>
          <w:rtl/>
        </w:rPr>
        <w:t xml:space="preserve">. ואילו, סופי </w:t>
      </w:r>
      <w:proofErr w:type="spellStart"/>
      <w:r>
        <w:rPr>
          <w:rFonts w:hint="cs"/>
          <w:rtl/>
        </w:rPr>
        <w:t>התבות</w:t>
      </w:r>
      <w:proofErr w:type="spellEnd"/>
      <w:r>
        <w:rPr>
          <w:rFonts w:hint="cs"/>
          <w:rtl/>
        </w:rPr>
        <w:t xml:space="preserve"> </w:t>
      </w:r>
      <w:r w:rsidRPr="001F7922">
        <w:rPr>
          <w:rStyle w:val="Gematria"/>
          <w:rFonts w:hint="cs"/>
          <w:rtl/>
        </w:rPr>
        <w:t>ק ה י ם ל ע ק י</w:t>
      </w:r>
      <w:r>
        <w:rPr>
          <w:rFonts w:hint="cs"/>
          <w:rtl/>
        </w:rPr>
        <w:t xml:space="preserve"> עולים </w:t>
      </w:r>
      <w:r w:rsidRPr="001F7922">
        <w:rPr>
          <w:rStyle w:val="Gematria"/>
          <w:rFonts w:hint="cs"/>
          <w:rtl/>
        </w:rPr>
        <w:t>שסה</w:t>
      </w:r>
      <w:r w:rsidRPr="00EB1FF4">
        <w:rPr>
          <w:rFonts w:eastAsia="Vilna" w:hint="cs"/>
          <w:rtl/>
        </w:rPr>
        <w:t>.</w:t>
      </w:r>
    </w:p>
    <w:p w14:paraId="134DCCAD" w14:textId="77777777" w:rsidR="00901827" w:rsidRDefault="00901827" w:rsidP="00901827">
      <w:pPr>
        <w:rPr>
          <w:rFonts w:hint="cs"/>
          <w:rtl/>
        </w:rPr>
      </w:pPr>
      <w:r>
        <w:rPr>
          <w:rFonts w:hint="cs"/>
          <w:rtl/>
        </w:rPr>
        <w:t xml:space="preserve">ערך כל מילה שניה </w:t>
      </w:r>
      <w:r w:rsidRPr="001F7922">
        <w:rPr>
          <w:rStyle w:val="Gematria"/>
          <w:rFonts w:hint="cs"/>
          <w:rtl/>
        </w:rPr>
        <w:t xml:space="preserve">צחק לי </w:t>
      </w:r>
      <w:r w:rsidRPr="00BC2235">
        <w:rPr>
          <w:rFonts w:hint="cs"/>
          <w:rtl/>
        </w:rPr>
        <w:t xml:space="preserve">[= </w:t>
      </w:r>
      <w:r w:rsidRPr="001F7922">
        <w:rPr>
          <w:rStyle w:val="Gematria"/>
          <w:rFonts w:hint="cs"/>
          <w:rtl/>
        </w:rPr>
        <w:t>רחל</w:t>
      </w:r>
      <w:r w:rsidRPr="00BC2235">
        <w:rPr>
          <w:rFonts w:hint="cs"/>
          <w:rtl/>
        </w:rPr>
        <w:t>]</w:t>
      </w:r>
      <w:r w:rsidRPr="001F7922">
        <w:rPr>
          <w:rStyle w:val="Gematria"/>
          <w:rFonts w:hint="cs"/>
          <w:rtl/>
        </w:rPr>
        <w:t xml:space="preserve"> כל יצחק</w:t>
      </w:r>
      <w:r>
        <w:rPr>
          <w:rFonts w:hint="cs"/>
          <w:rtl/>
        </w:rPr>
        <w:t xml:space="preserve"> עולה </w:t>
      </w:r>
      <w:r w:rsidRPr="001F7922">
        <w:rPr>
          <w:rStyle w:val="Gematria"/>
          <w:rFonts w:hint="cs"/>
          <w:rtl/>
        </w:rPr>
        <w:t>מלכות</w:t>
      </w:r>
      <w:r>
        <w:rPr>
          <w:rFonts w:hint="cs"/>
          <w:rtl/>
        </w:rPr>
        <w:t xml:space="preserve"> = 2 </w:t>
      </w:r>
      <w:r w:rsidRPr="002B54B1">
        <w:rPr>
          <w:rFonts w:ascii="Times New Roman" w:hAnsi="Times New Roman" w:cs="Times New Roman" w:hint="cs"/>
          <w:position w:val="-2"/>
          <w:rtl/>
          <w:lang w:eastAsia="en-US"/>
        </w:rPr>
        <w:t>∙</w:t>
      </w:r>
      <w:r>
        <w:rPr>
          <w:rFonts w:hint="cs"/>
          <w:rtl/>
        </w:rPr>
        <w:t xml:space="preserve"> </w:t>
      </w:r>
      <w:r w:rsidRPr="001F7922">
        <w:rPr>
          <w:rStyle w:val="Gematria"/>
          <w:rFonts w:hint="cs"/>
          <w:rtl/>
        </w:rPr>
        <w:t>אברהם</w:t>
      </w:r>
      <w:r>
        <w:rPr>
          <w:rFonts w:hint="cs"/>
          <w:rtl/>
        </w:rPr>
        <w:t xml:space="preserve"> = 2 </w:t>
      </w:r>
      <w:r w:rsidRPr="002B54B1">
        <w:rPr>
          <w:rFonts w:ascii="Times New Roman" w:hAnsi="Times New Roman" w:cs="Times New Roman" w:hint="cs"/>
          <w:position w:val="-2"/>
          <w:rtl/>
          <w:lang w:eastAsia="en-US"/>
        </w:rPr>
        <w:t>∙</w:t>
      </w:r>
      <w:r>
        <w:rPr>
          <w:rFonts w:hint="cs"/>
          <w:rtl/>
        </w:rPr>
        <w:t xml:space="preserve"> </w:t>
      </w:r>
      <w:r w:rsidRPr="001F7922">
        <w:rPr>
          <w:rStyle w:val="Gematria"/>
          <w:rFonts w:hint="cs"/>
          <w:rtl/>
        </w:rPr>
        <w:t>יצחק לי</w:t>
      </w:r>
      <w:r>
        <w:rPr>
          <w:rFonts w:hint="cs"/>
          <w:rtl/>
        </w:rPr>
        <w:t xml:space="preserve">. </w:t>
      </w:r>
    </w:p>
    <w:p w14:paraId="2AB1B61B" w14:textId="77777777" w:rsidR="00901827" w:rsidRDefault="00901827" w:rsidP="00901827">
      <w:pPr>
        <w:rPr>
          <w:rFonts w:hint="cs"/>
          <w:rtl/>
        </w:rPr>
      </w:pPr>
      <w:r>
        <w:rPr>
          <w:rFonts w:hint="cs"/>
          <w:rtl/>
        </w:rPr>
        <w:t xml:space="preserve">והנה, </w:t>
      </w:r>
      <w:proofErr w:type="spellStart"/>
      <w:r>
        <w:rPr>
          <w:rFonts w:hint="cs"/>
          <w:rtl/>
        </w:rPr>
        <w:t>הכל</w:t>
      </w:r>
      <w:proofErr w:type="spellEnd"/>
      <w:r>
        <w:rPr>
          <w:rFonts w:hint="cs"/>
          <w:rtl/>
        </w:rPr>
        <w:t xml:space="preserve"> בלי שני ה"לי" </w:t>
      </w:r>
      <w:r w:rsidRPr="001F7922">
        <w:rPr>
          <w:rStyle w:val="Gematria"/>
          <w:rFonts w:hint="cs"/>
          <w:rtl/>
        </w:rPr>
        <w:t xml:space="preserve">צחק עשה </w:t>
      </w:r>
      <w:proofErr w:type="spellStart"/>
      <w:r>
        <w:rPr>
          <w:rStyle w:val="Gematria"/>
          <w:rFonts w:hint="cs"/>
          <w:rtl/>
        </w:rPr>
        <w:t>א</w:t>
      </w:r>
      <w:r w:rsidRPr="00102822">
        <w:rPr>
          <w:rStyle w:val="Gematria"/>
          <w:rFonts w:hint="cs"/>
          <w:rtl/>
        </w:rPr>
        <w:t>־</w:t>
      </w:r>
      <w:r>
        <w:rPr>
          <w:rStyle w:val="Gematria"/>
          <w:rFonts w:hint="cs"/>
          <w:rtl/>
        </w:rPr>
        <w:t>להים</w:t>
      </w:r>
      <w:proofErr w:type="spellEnd"/>
      <w:r>
        <w:rPr>
          <w:rStyle w:val="Gematria"/>
          <w:rFonts w:hint="cs"/>
          <w:rtl/>
        </w:rPr>
        <w:t xml:space="preserve"> </w:t>
      </w:r>
      <w:r w:rsidRPr="001F7922">
        <w:rPr>
          <w:rStyle w:val="Gematria"/>
          <w:rFonts w:hint="cs"/>
          <w:rtl/>
        </w:rPr>
        <w:t>כל השמע יצחק</w:t>
      </w:r>
      <w:r>
        <w:rPr>
          <w:rFonts w:hint="cs"/>
          <w:rtl/>
        </w:rPr>
        <w:t xml:space="preserve"> עולה 1332 = 36</w:t>
      </w:r>
      <w:r>
        <w:rPr>
          <w:rFonts w:ascii="Courier New" w:hAnsi="Courier New" w:cs="Arial"/>
          <w:position w:val="3"/>
          <w:sz w:val="12"/>
          <w:szCs w:val="16"/>
        </w:rPr>
        <w:fldChar w:fldCharType="begin"/>
      </w:r>
      <w:r>
        <w:rPr>
          <w:rFonts w:ascii="Courier New" w:hAnsi="Courier New" w:cs="Arial"/>
          <w:position w:val="3"/>
          <w:sz w:val="12"/>
          <w:szCs w:val="12"/>
          <w:lang w:eastAsia="en-US"/>
        </w:rPr>
        <w:instrText>eq \o(\s\do1(</w:instrText>
      </w:r>
      <w:r>
        <w:rPr>
          <w:position w:val="3"/>
          <w:sz w:val="12"/>
          <w:szCs w:val="18"/>
        </w:rPr>
        <w:sym w:font="Wingdings 3" w:char="F080"/>
      </w:r>
      <w:r>
        <w:rPr>
          <w:rFonts w:ascii="Courier New" w:hAnsi="Courier New" w:cs="Arial"/>
          <w:position w:val="3"/>
          <w:sz w:val="12"/>
          <w:szCs w:val="12"/>
          <w:lang w:eastAsia="en-US"/>
        </w:rPr>
        <w:instrText>),\s\up0(</w:instrText>
      </w:r>
      <w:r>
        <w:rPr>
          <w:position w:val="3"/>
          <w:sz w:val="12"/>
          <w:szCs w:val="18"/>
        </w:rPr>
        <w:sym w:font="Wingdings 3" w:char="F07E"/>
      </w:r>
      <w:r>
        <w:rPr>
          <w:rFonts w:ascii="Courier New" w:hAnsi="Courier New" w:cs="Arial"/>
          <w:position w:val="3"/>
          <w:sz w:val="12"/>
          <w:szCs w:val="12"/>
          <w:lang w:eastAsia="en-US"/>
        </w:rPr>
        <w:instrText>))</w:instrText>
      </w:r>
      <w:r>
        <w:rPr>
          <w:rFonts w:ascii="Courier New" w:hAnsi="Courier New" w:cs="Arial"/>
          <w:position w:val="3"/>
          <w:sz w:val="12"/>
          <w:szCs w:val="16"/>
        </w:rPr>
        <w:fldChar w:fldCharType="end"/>
      </w:r>
      <w:r w:rsidRPr="00E148AD">
        <w:rPr>
          <w:rFonts w:hint="cs"/>
          <w:rtl/>
        </w:rPr>
        <w:t xml:space="preserve"> </w:t>
      </w:r>
      <w:r>
        <w:rPr>
          <w:rFonts w:hint="cs"/>
          <w:rtl/>
        </w:rPr>
        <w:t>(הסימול 36</w:t>
      </w:r>
      <w:r>
        <w:rPr>
          <w:rFonts w:ascii="Courier New" w:hAnsi="Courier New" w:cs="Arial"/>
          <w:position w:val="3"/>
          <w:sz w:val="12"/>
          <w:szCs w:val="16"/>
        </w:rPr>
        <w:fldChar w:fldCharType="begin"/>
      </w:r>
      <w:r>
        <w:rPr>
          <w:rFonts w:ascii="Courier New" w:hAnsi="Courier New" w:cs="Arial"/>
          <w:position w:val="3"/>
          <w:sz w:val="12"/>
          <w:szCs w:val="12"/>
          <w:lang w:eastAsia="en-US"/>
        </w:rPr>
        <w:instrText>eq \o(\s\do1(</w:instrText>
      </w:r>
      <w:r>
        <w:rPr>
          <w:position w:val="3"/>
          <w:sz w:val="12"/>
          <w:szCs w:val="18"/>
        </w:rPr>
        <w:sym w:font="Wingdings 3" w:char="F080"/>
      </w:r>
      <w:r>
        <w:rPr>
          <w:rFonts w:ascii="Courier New" w:hAnsi="Courier New" w:cs="Arial"/>
          <w:position w:val="3"/>
          <w:sz w:val="12"/>
          <w:szCs w:val="12"/>
          <w:lang w:eastAsia="en-US"/>
        </w:rPr>
        <w:instrText>),\s\up0(</w:instrText>
      </w:r>
      <w:r>
        <w:rPr>
          <w:position w:val="3"/>
          <w:sz w:val="12"/>
          <w:szCs w:val="18"/>
        </w:rPr>
        <w:sym w:font="Wingdings 3" w:char="F07E"/>
      </w:r>
      <w:r>
        <w:rPr>
          <w:rFonts w:ascii="Courier New" w:hAnsi="Courier New" w:cs="Arial"/>
          <w:position w:val="3"/>
          <w:sz w:val="12"/>
          <w:szCs w:val="12"/>
          <w:lang w:eastAsia="en-US"/>
        </w:rPr>
        <w:instrText>))</w:instrText>
      </w:r>
      <w:r>
        <w:rPr>
          <w:rFonts w:ascii="Courier New" w:hAnsi="Courier New" w:cs="Arial"/>
          <w:position w:val="3"/>
          <w:sz w:val="12"/>
          <w:szCs w:val="16"/>
        </w:rPr>
        <w:fldChar w:fldCharType="end"/>
      </w:r>
      <w:r w:rsidRPr="00563711">
        <w:rPr>
          <w:rFonts w:hint="cs"/>
          <w:rtl/>
        </w:rPr>
        <w:t xml:space="preserve"> </w:t>
      </w:r>
      <w:r>
        <w:rPr>
          <w:rFonts w:hint="cs"/>
          <w:rtl/>
        </w:rPr>
        <w:t xml:space="preserve">מציין את </w:t>
      </w:r>
      <w:r w:rsidRPr="00145591">
        <w:rPr>
          <w:rStyle w:val="a3"/>
          <w:rFonts w:hint="cs"/>
          <w:rtl/>
        </w:rPr>
        <w:t xml:space="preserve">מספר </w:t>
      </w:r>
      <w:proofErr w:type="spellStart"/>
      <w:r w:rsidRPr="00145591">
        <w:rPr>
          <w:rStyle w:val="a3"/>
          <w:rFonts w:hint="cs"/>
          <w:rtl/>
        </w:rPr>
        <w:t>היהלם</w:t>
      </w:r>
      <w:proofErr w:type="spellEnd"/>
      <w:r>
        <w:rPr>
          <w:rFonts w:hint="cs"/>
          <w:rtl/>
        </w:rPr>
        <w:t xml:space="preserve"> ה־36. 36</w:t>
      </w:r>
      <w:r>
        <w:rPr>
          <w:rFonts w:ascii="Courier New" w:hAnsi="Courier New" w:cs="Arial"/>
          <w:position w:val="3"/>
          <w:sz w:val="12"/>
          <w:szCs w:val="16"/>
        </w:rPr>
        <w:fldChar w:fldCharType="begin"/>
      </w:r>
      <w:r>
        <w:rPr>
          <w:rFonts w:ascii="Courier New" w:hAnsi="Courier New" w:cs="Arial"/>
          <w:position w:val="3"/>
          <w:sz w:val="12"/>
          <w:szCs w:val="12"/>
          <w:lang w:eastAsia="en-US"/>
        </w:rPr>
        <w:instrText>eq \o(\s\do1(</w:instrText>
      </w:r>
      <w:r>
        <w:rPr>
          <w:position w:val="3"/>
          <w:sz w:val="12"/>
          <w:szCs w:val="18"/>
        </w:rPr>
        <w:sym w:font="Wingdings 3" w:char="F080"/>
      </w:r>
      <w:r>
        <w:rPr>
          <w:rFonts w:ascii="Courier New" w:hAnsi="Courier New" w:cs="Arial"/>
          <w:position w:val="3"/>
          <w:sz w:val="12"/>
          <w:szCs w:val="12"/>
          <w:lang w:eastAsia="en-US"/>
        </w:rPr>
        <w:instrText>),\s\up0(</w:instrText>
      </w:r>
      <w:r>
        <w:rPr>
          <w:position w:val="3"/>
          <w:sz w:val="12"/>
          <w:szCs w:val="18"/>
        </w:rPr>
        <w:sym w:font="Wingdings 3" w:char="F07E"/>
      </w:r>
      <w:r>
        <w:rPr>
          <w:rFonts w:ascii="Courier New" w:hAnsi="Courier New" w:cs="Arial"/>
          <w:position w:val="3"/>
          <w:sz w:val="12"/>
          <w:szCs w:val="12"/>
          <w:lang w:eastAsia="en-US"/>
        </w:rPr>
        <w:instrText>))</w:instrText>
      </w:r>
      <w:r>
        <w:rPr>
          <w:rFonts w:ascii="Courier New" w:hAnsi="Courier New" w:cs="Arial"/>
          <w:position w:val="3"/>
          <w:sz w:val="12"/>
          <w:szCs w:val="16"/>
        </w:rPr>
        <w:fldChar w:fldCharType="end"/>
      </w:r>
      <w:r>
        <w:rPr>
          <w:rFonts w:hint="cs"/>
          <w:rtl/>
        </w:rPr>
        <w:t xml:space="preserve"> = 36</w:t>
      </w:r>
      <w:r w:rsidRPr="00563711">
        <w:rPr>
          <w:rStyle w:val="symboltriangle"/>
        </w:rPr>
        <w:sym w:font="Wingdings 3" w:char="F072"/>
      </w:r>
      <w:r>
        <w:rPr>
          <w:rFonts w:hint="cs"/>
          <w:rtl/>
        </w:rPr>
        <w:t xml:space="preserve"> </w:t>
      </w:r>
      <w:r w:rsidRPr="002B54B1">
        <w:rPr>
          <w:rFonts w:ascii="Times New Roman" w:hAnsi="Times New Roman" w:cs="Times New Roman" w:hint="cs"/>
          <w:position w:val="-2"/>
          <w:rtl/>
          <w:lang w:eastAsia="en-US"/>
        </w:rPr>
        <w:t>∙</w:t>
      </w:r>
      <w:r>
        <w:rPr>
          <w:rFonts w:hint="cs"/>
          <w:rtl/>
        </w:rPr>
        <w:t xml:space="preserve"> 2). והנה, 1332 =</w:t>
      </w:r>
      <w:r w:rsidRPr="006109C7">
        <w:rPr>
          <w:rFonts w:hint="cs"/>
          <w:rtl/>
        </w:rPr>
        <w:t xml:space="preserve"> </w:t>
      </w:r>
      <w:r>
        <w:rPr>
          <w:rStyle w:val="Gematria"/>
          <w:rFonts w:hint="cs"/>
          <w:rtl/>
        </w:rPr>
        <w:t>וידב</w:t>
      </w:r>
      <w:r w:rsidRPr="001F7922">
        <w:rPr>
          <w:rStyle w:val="Gematria"/>
          <w:rFonts w:hint="cs"/>
          <w:rtl/>
        </w:rPr>
        <w:t xml:space="preserve">ר </w:t>
      </w:r>
      <w:proofErr w:type="spellStart"/>
      <w:r w:rsidRPr="001F7922">
        <w:rPr>
          <w:rStyle w:val="Gematria"/>
          <w:rFonts w:hint="cs"/>
          <w:rtl/>
        </w:rPr>
        <w:t>א</w:t>
      </w:r>
      <w:r w:rsidRPr="00102822">
        <w:rPr>
          <w:rStyle w:val="Gematria"/>
          <w:rFonts w:hint="cs"/>
          <w:rtl/>
        </w:rPr>
        <w:t>־</w:t>
      </w:r>
      <w:r>
        <w:rPr>
          <w:rStyle w:val="Gematria"/>
          <w:rFonts w:hint="cs"/>
          <w:rtl/>
        </w:rPr>
        <w:t>להים</w:t>
      </w:r>
      <w:proofErr w:type="spellEnd"/>
      <w:r>
        <w:rPr>
          <w:rStyle w:val="Gematria"/>
          <w:rFonts w:hint="cs"/>
          <w:rtl/>
        </w:rPr>
        <w:t xml:space="preserve"> את כל הדברים האלה </w:t>
      </w:r>
      <w:proofErr w:type="spellStart"/>
      <w:r>
        <w:rPr>
          <w:rStyle w:val="Gematria"/>
          <w:rFonts w:hint="cs"/>
          <w:rtl/>
        </w:rPr>
        <w:t>לאמ</w:t>
      </w:r>
      <w:r w:rsidRPr="001F7922">
        <w:rPr>
          <w:rStyle w:val="Gematria"/>
          <w:rFonts w:hint="cs"/>
          <w:rtl/>
        </w:rPr>
        <w:t>ר</w:t>
      </w:r>
      <w:proofErr w:type="spellEnd"/>
      <w:r>
        <w:rPr>
          <w:rFonts w:hint="cs"/>
          <w:rtl/>
        </w:rPr>
        <w:t>, הפסוק המקדים לעשרת הדברות.</w:t>
      </w:r>
    </w:p>
    <w:p w14:paraId="7EA3F88E" w14:textId="77777777" w:rsidR="00901827" w:rsidRPr="00E73B58" w:rsidRDefault="00901827" w:rsidP="00901827">
      <w:pPr>
        <w:pStyle w:val="3"/>
        <w:rPr>
          <w:rFonts w:hint="cs"/>
          <w:rtl/>
        </w:rPr>
      </w:pPr>
      <w:bookmarkStart w:id="5" w:name="_Toc508826704"/>
      <w:r w:rsidRPr="00E73B58">
        <w:rPr>
          <w:rFonts w:hint="cs"/>
          <w:rtl/>
        </w:rPr>
        <w:t xml:space="preserve">ג. </w:t>
      </w:r>
      <w:r>
        <w:rPr>
          <w:rFonts w:hint="cs"/>
          <w:rtl/>
        </w:rPr>
        <w:t>היחס בין מספרים משולשים מרובעים והשראה</w:t>
      </w:r>
      <w:bookmarkEnd w:id="5"/>
    </w:p>
    <w:p w14:paraId="73835C1D" w14:textId="77777777" w:rsidR="00901827" w:rsidRDefault="00901827" w:rsidP="00901827">
      <w:pPr>
        <w:rPr>
          <w:rFonts w:hint="cs"/>
          <w:rtl/>
        </w:rPr>
      </w:pPr>
      <w:proofErr w:type="spellStart"/>
      <w:r w:rsidRPr="001F7922">
        <w:rPr>
          <w:rStyle w:val="Gematria"/>
          <w:rFonts w:hint="cs"/>
          <w:rtl/>
        </w:rPr>
        <w:t>תריג</w:t>
      </w:r>
      <w:proofErr w:type="spellEnd"/>
      <w:r w:rsidRPr="001F7922">
        <w:rPr>
          <w:rStyle w:val="Gematria"/>
          <w:rFonts w:hint="cs"/>
          <w:rtl/>
        </w:rPr>
        <w:t xml:space="preserve"> </w:t>
      </w:r>
      <w:r w:rsidRPr="002F6001">
        <w:rPr>
          <w:rFonts w:hint="cs"/>
          <w:rtl/>
        </w:rPr>
        <w:t>ו</w:t>
      </w:r>
      <w:r w:rsidRPr="001F7922">
        <w:rPr>
          <w:rStyle w:val="Gematria"/>
          <w:rFonts w:hint="cs"/>
          <w:rtl/>
        </w:rPr>
        <w:t>שסה</w:t>
      </w:r>
      <w:r>
        <w:rPr>
          <w:rFonts w:hint="cs"/>
          <w:rtl/>
        </w:rPr>
        <w:t xml:space="preserve"> שניהם מספרי השראה:</w:t>
      </w:r>
    </w:p>
    <w:p w14:paraId="1171C08B" w14:textId="77777777" w:rsidR="00901827" w:rsidRDefault="00901827" w:rsidP="00901827">
      <w:pPr>
        <w:jc w:val="center"/>
        <w:rPr>
          <w:rFonts w:hint="cs"/>
          <w:rtl/>
        </w:rPr>
      </w:pPr>
      <w:proofErr w:type="spellStart"/>
      <w:r w:rsidRPr="001F7922">
        <w:rPr>
          <w:rStyle w:val="Gematria"/>
          <w:rFonts w:hint="cs"/>
          <w:rtl/>
        </w:rPr>
        <w:t>תריג</w:t>
      </w:r>
      <w:proofErr w:type="spellEnd"/>
      <w:r>
        <w:rPr>
          <w:rFonts w:hint="cs"/>
          <w:rtl/>
        </w:rPr>
        <w:t xml:space="preserve"> = 18</w:t>
      </w:r>
      <w:r w:rsidRPr="0015554A">
        <w:rPr>
          <w:rStyle w:val="symbolinspirational"/>
          <w:rFonts w:hint="cs"/>
        </w:rPr>
        <w:sym w:font="Wingdings 2" w:char="F0A7"/>
      </w:r>
    </w:p>
    <w:p w14:paraId="53F45FA6" w14:textId="77777777" w:rsidR="00901827" w:rsidRDefault="00901827" w:rsidP="00901827">
      <w:pPr>
        <w:jc w:val="center"/>
        <w:rPr>
          <w:rFonts w:hint="cs"/>
          <w:rtl/>
        </w:rPr>
      </w:pPr>
      <w:r w:rsidRPr="001F7922">
        <w:rPr>
          <w:rStyle w:val="Gematria"/>
          <w:rFonts w:hint="cs"/>
          <w:rtl/>
        </w:rPr>
        <w:t>שסה</w:t>
      </w:r>
      <w:r>
        <w:rPr>
          <w:rFonts w:hint="cs"/>
          <w:rtl/>
        </w:rPr>
        <w:t xml:space="preserve"> = 14</w:t>
      </w:r>
      <w:r w:rsidRPr="007E3B55">
        <w:rPr>
          <w:rStyle w:val="symbolinspirational"/>
          <w:rFonts w:hint="cs"/>
        </w:rPr>
        <w:sym w:font="Wingdings 2" w:char="F0A7"/>
      </w:r>
    </w:p>
    <w:p w14:paraId="61064443" w14:textId="77777777" w:rsidR="00901827" w:rsidRDefault="00901827" w:rsidP="00901827">
      <w:pPr>
        <w:rPr>
          <w:rFonts w:hint="cs"/>
          <w:rtl/>
        </w:rPr>
      </w:pPr>
      <w:proofErr w:type="spellStart"/>
      <w:r w:rsidRPr="001F7922">
        <w:rPr>
          <w:rStyle w:val="Gematria"/>
          <w:rFonts w:hint="cs"/>
          <w:rtl/>
        </w:rPr>
        <w:t>רמח</w:t>
      </w:r>
      <w:proofErr w:type="spellEnd"/>
      <w:r>
        <w:rPr>
          <w:rFonts w:hint="cs"/>
          <w:rtl/>
        </w:rPr>
        <w:t xml:space="preserve"> לעומת זאת אינו יכול להיות מספר השראה, משום שהוא מספר זוגי</w:t>
      </w:r>
      <w:r>
        <w:rPr>
          <w:rStyle w:val="a6"/>
          <w:rtl/>
        </w:rPr>
        <w:endnoteReference w:id="10"/>
      </w:r>
      <w:r>
        <w:rPr>
          <w:rFonts w:hint="cs"/>
          <w:rtl/>
        </w:rPr>
        <w:t>.</w:t>
      </w:r>
      <w:r w:rsidRPr="00B048A8">
        <w:rPr>
          <w:rFonts w:hint="cs"/>
          <w:rtl/>
        </w:rPr>
        <w:t xml:space="preserve"> </w:t>
      </w:r>
      <w:r>
        <w:rPr>
          <w:rFonts w:hint="cs"/>
          <w:rtl/>
        </w:rPr>
        <w:t xml:space="preserve">אבל, </w:t>
      </w:r>
      <w:proofErr w:type="spellStart"/>
      <w:r w:rsidRPr="001F7922">
        <w:rPr>
          <w:rStyle w:val="Gematria"/>
          <w:rFonts w:hint="cs"/>
          <w:rtl/>
        </w:rPr>
        <w:t>רמח</w:t>
      </w:r>
      <w:proofErr w:type="spellEnd"/>
      <w:r>
        <w:rPr>
          <w:rFonts w:hint="cs"/>
          <w:rtl/>
        </w:rPr>
        <w:t xml:space="preserve"> הנו בעצם "מספר השראה" ב־4 ממדים (או כפי שנראה מיד, סדר גודל שלישי). כיצד? כדי לענות על שאלה זאת ראשית עלינו להסביר את היחס החשבוני הבסיסי שבין שלשת סוגי המספרים הבסיסיים ביותר: משולשים, מרובעים והשראה.</w:t>
      </w:r>
    </w:p>
    <w:p w14:paraId="487599D4" w14:textId="77777777" w:rsidR="00901827" w:rsidRDefault="00901827" w:rsidP="00901827">
      <w:pPr>
        <w:rPr>
          <w:rFonts w:hint="cs"/>
          <w:rtl/>
        </w:rPr>
      </w:pPr>
      <w:r>
        <w:rPr>
          <w:rFonts w:hint="cs"/>
          <w:rtl/>
        </w:rPr>
        <w:t>בעיוננו לפרשת בראשית כבר ראינו שסכום כל שני משולשים עוקבים הוא מספר מרובע</w:t>
      </w:r>
      <w:r w:rsidRPr="004602B4">
        <w:rPr>
          <w:rFonts w:hint="cs"/>
          <w:rtl/>
        </w:rPr>
        <w:t xml:space="preserve"> </w:t>
      </w:r>
      <w:r>
        <w:rPr>
          <w:rFonts w:hint="cs"/>
          <w:rtl/>
        </w:rPr>
        <w:t>או בניסוח מתמטי,</w:t>
      </w:r>
    </w:p>
    <w:p w14:paraId="629B2B89" w14:textId="77777777" w:rsidR="00901827" w:rsidRDefault="00901827" w:rsidP="00901827">
      <w:pPr>
        <w:pStyle w:val="equationcentered"/>
        <w:rPr>
          <w:rFonts w:hint="cs"/>
          <w:rtl/>
        </w:rPr>
      </w:pPr>
      <w:r>
        <w:rPr>
          <w:rFonts w:hint="cs"/>
        </w:rPr>
        <w:lastRenderedPageBreak/>
        <w:sym w:font="Wingdings 3" w:char="F072"/>
      </w:r>
      <w:r>
        <w:t>n</w:t>
      </w:r>
      <w:r>
        <w:rPr>
          <w:rFonts w:hint="cs"/>
          <w:rtl/>
        </w:rPr>
        <w:t xml:space="preserve"> </w:t>
      </w:r>
      <w:r w:rsidRPr="00B83BA3">
        <w:rPr>
          <w:rStyle w:val="symbolplus"/>
        </w:rPr>
        <w:sym w:font="Symbol" w:char="F05E"/>
      </w:r>
      <w:r>
        <w:rPr>
          <w:rFonts w:hint="cs"/>
          <w:rtl/>
        </w:rPr>
        <w:t xml:space="preserve"> (1 </w:t>
      </w:r>
      <w:r>
        <w:rPr>
          <w:rtl/>
        </w:rPr>
        <w:t>–</w:t>
      </w:r>
      <w:r>
        <w:rPr>
          <w:rFonts w:hint="cs"/>
          <w:rtl/>
        </w:rPr>
        <w:t xml:space="preserve"> </w:t>
      </w:r>
      <w:r>
        <w:t>n</w:t>
      </w:r>
      <w:r>
        <w:rPr>
          <w:rFonts w:hint="cs"/>
          <w:rtl/>
        </w:rPr>
        <w:t>)</w:t>
      </w:r>
      <w:r>
        <w:rPr>
          <w:rFonts w:hint="cs"/>
        </w:rPr>
        <w:sym w:font="Wingdings 3" w:char="F072"/>
      </w:r>
      <w:r>
        <w:rPr>
          <w:rFonts w:hint="cs"/>
          <w:rtl/>
        </w:rPr>
        <w:t xml:space="preserve"> = </w:t>
      </w:r>
      <w:r w:rsidRPr="004602B4">
        <w:rPr>
          <w:rFonts w:hint="cs"/>
          <w:vertAlign w:val="superscript"/>
          <w:rtl/>
        </w:rPr>
        <w:t>2</w:t>
      </w:r>
      <w:r>
        <w:t>n</w:t>
      </w:r>
    </w:p>
    <w:p w14:paraId="75E21895" w14:textId="77777777" w:rsidR="00901827" w:rsidRDefault="00901827" w:rsidP="00901827">
      <w:pPr>
        <w:rPr>
          <w:rFonts w:hint="cs"/>
          <w:rtl/>
        </w:rPr>
      </w:pPr>
      <w:r>
        <w:rPr>
          <w:rFonts w:hint="cs"/>
          <w:rtl/>
        </w:rPr>
        <w:t xml:space="preserve">בהגדרה, מספר השראה הוא סכום של שני מספרים מרובעים עוקבים, או בניסוח מתמטי, </w:t>
      </w:r>
    </w:p>
    <w:p w14:paraId="7DD608F5" w14:textId="77777777" w:rsidR="00901827" w:rsidRDefault="00901827" w:rsidP="00901827">
      <w:pPr>
        <w:pStyle w:val="equationcentered"/>
        <w:rPr>
          <w:rFonts w:hint="cs"/>
          <w:rtl/>
        </w:rPr>
      </w:pPr>
      <w:r w:rsidRPr="00CA31EE">
        <w:rPr>
          <w:rFonts w:hint="cs"/>
          <w:vertAlign w:val="superscript"/>
          <w:rtl/>
        </w:rPr>
        <w:t>2</w:t>
      </w:r>
      <w:r>
        <w:t>n</w:t>
      </w:r>
      <w:r>
        <w:rPr>
          <w:rFonts w:hint="cs"/>
          <w:rtl/>
        </w:rPr>
        <w:t xml:space="preserve"> </w:t>
      </w:r>
      <w:r w:rsidRPr="00B83BA3">
        <w:rPr>
          <w:rStyle w:val="symbolplus"/>
        </w:rPr>
        <w:sym w:font="Symbol" w:char="F05E"/>
      </w:r>
      <w:r>
        <w:rPr>
          <w:rFonts w:hint="cs"/>
          <w:rtl/>
        </w:rPr>
        <w:t xml:space="preserve"> </w:t>
      </w:r>
      <w:r w:rsidRPr="00CA31EE">
        <w:rPr>
          <w:rFonts w:hint="cs"/>
          <w:vertAlign w:val="superscript"/>
          <w:rtl/>
        </w:rPr>
        <w:t>2</w:t>
      </w:r>
      <w:r>
        <w:rPr>
          <w:rFonts w:hint="cs"/>
          <w:rtl/>
        </w:rPr>
        <w:t xml:space="preserve">(1 </w:t>
      </w:r>
      <w:r>
        <w:rPr>
          <w:rtl/>
        </w:rPr>
        <w:t>–</w:t>
      </w:r>
      <w:r>
        <w:rPr>
          <w:rFonts w:hint="cs"/>
          <w:rtl/>
        </w:rPr>
        <w:t xml:space="preserve"> </w:t>
      </w:r>
      <w:r>
        <w:t>n</w:t>
      </w:r>
      <w:r>
        <w:rPr>
          <w:rFonts w:hint="cs"/>
          <w:rtl/>
        </w:rPr>
        <w:t xml:space="preserve">) = </w:t>
      </w:r>
      <w:r w:rsidRPr="00B83BA3">
        <w:rPr>
          <w:rStyle w:val="symbolinspirational"/>
          <w:rFonts w:hint="cs"/>
        </w:rPr>
        <w:sym w:font="Wingdings 2" w:char="F0A7"/>
      </w:r>
      <w:r>
        <w:t>n</w:t>
      </w:r>
    </w:p>
    <w:p w14:paraId="17229086" w14:textId="77777777" w:rsidR="00901827" w:rsidRDefault="00901827" w:rsidP="00901827">
      <w:pPr>
        <w:spacing w:after="240"/>
        <w:rPr>
          <w:rFonts w:hint="cs"/>
          <w:rtl/>
        </w:rPr>
      </w:pPr>
      <w:r>
        <w:rPr>
          <w:rFonts w:hint="cs"/>
          <w:rtl/>
        </w:rPr>
        <w:t xml:space="preserve">אם כן, אפשר לבנות את הטבלה הבאה, כאשר בשורה הראשונה נרשום את המספרים המשולשים מ־1 עד 55. בשורה </w:t>
      </w:r>
      <w:proofErr w:type="spellStart"/>
      <w:r>
        <w:rPr>
          <w:rFonts w:hint="cs"/>
          <w:rtl/>
        </w:rPr>
        <w:t>השניה</w:t>
      </w:r>
      <w:proofErr w:type="spellEnd"/>
      <w:r>
        <w:rPr>
          <w:rFonts w:hint="cs"/>
          <w:rtl/>
        </w:rPr>
        <w:t xml:space="preserve"> נכתוב את הסכום של כל שני מספרים משולשים שמעליה, מה </w:t>
      </w:r>
      <w:proofErr w:type="spellStart"/>
      <w:r>
        <w:rPr>
          <w:rFonts w:hint="cs"/>
          <w:rtl/>
        </w:rPr>
        <w:t>שיתן</w:t>
      </w:r>
      <w:proofErr w:type="spellEnd"/>
      <w:r>
        <w:rPr>
          <w:rFonts w:hint="cs"/>
          <w:rtl/>
        </w:rPr>
        <w:t xml:space="preserve"> לנו את סדרת המספרים המרובעים.  וכך נעשה גם בשורה השלישית, שם נקבל את סדרת מספרי ההשראה. אלא, שכעת נמשיך לעשות זאת בעוד שתי שורות. השורה שתחת מספרי ההשראה תהיה סכום של מספרי השראה, והשורה שתחתיה סכום מספרים שהם סכום של מספרי השראה עוקבים. והנה, בשורה החמישית נקבל את </w:t>
      </w:r>
      <w:proofErr w:type="spellStart"/>
      <w:r w:rsidRPr="004602B4">
        <w:rPr>
          <w:rStyle w:val="Gematria"/>
          <w:rFonts w:hint="cs"/>
          <w:rtl/>
        </w:rPr>
        <w:t>רמח</w:t>
      </w:r>
      <w:proofErr w:type="spellEnd"/>
      <w:r>
        <w:rPr>
          <w:rFonts w:hint="cs"/>
          <w:rtl/>
        </w:rPr>
        <w:t xml:space="preserve"> = 248.</w:t>
      </w:r>
    </w:p>
    <w:tbl>
      <w:tblPr>
        <w:bidiVisual/>
        <w:tblW w:w="6124" w:type="dxa"/>
        <w:jc w:val="center"/>
        <w:tblLayout w:type="fixed"/>
        <w:tblLook w:val="01E0" w:firstRow="1" w:lastRow="1" w:firstColumn="1" w:lastColumn="1" w:noHBand="0" w:noVBand="0"/>
      </w:tblPr>
      <w:tblGrid>
        <w:gridCol w:w="323"/>
        <w:gridCol w:w="323"/>
        <w:gridCol w:w="323"/>
        <w:gridCol w:w="323"/>
        <w:gridCol w:w="323"/>
        <w:gridCol w:w="323"/>
        <w:gridCol w:w="322"/>
        <w:gridCol w:w="322"/>
        <w:gridCol w:w="322"/>
        <w:gridCol w:w="322"/>
        <w:gridCol w:w="322"/>
        <w:gridCol w:w="322"/>
        <w:gridCol w:w="322"/>
        <w:gridCol w:w="322"/>
        <w:gridCol w:w="322"/>
        <w:gridCol w:w="322"/>
        <w:gridCol w:w="322"/>
        <w:gridCol w:w="322"/>
        <w:gridCol w:w="322"/>
      </w:tblGrid>
      <w:tr w:rsidR="00901827" w14:paraId="26425648" w14:textId="77777777" w:rsidTr="00377E0B">
        <w:trPr>
          <w:trHeight w:val="227"/>
          <w:jc w:val="center"/>
        </w:trPr>
        <w:tc>
          <w:tcPr>
            <w:tcW w:w="340" w:type="dxa"/>
            <w:shd w:val="clear" w:color="auto" w:fill="auto"/>
            <w:tcMar>
              <w:left w:w="0" w:type="dxa"/>
              <w:right w:w="0" w:type="dxa"/>
            </w:tcMar>
            <w:vAlign w:val="center"/>
          </w:tcPr>
          <w:p w14:paraId="240F1F5A" w14:textId="77777777" w:rsidR="00901827" w:rsidRDefault="00901827" w:rsidP="00377E0B">
            <w:pPr>
              <w:pStyle w:val="tablefunction"/>
              <w:rPr>
                <w:rFonts w:hint="cs"/>
                <w:rtl/>
              </w:rPr>
            </w:pPr>
            <w:r>
              <w:rPr>
                <w:rFonts w:hint="cs"/>
                <w:rtl/>
              </w:rPr>
              <w:t>55</w:t>
            </w:r>
          </w:p>
        </w:tc>
        <w:tc>
          <w:tcPr>
            <w:tcW w:w="340" w:type="dxa"/>
            <w:shd w:val="clear" w:color="auto" w:fill="auto"/>
            <w:tcMar>
              <w:left w:w="0" w:type="dxa"/>
              <w:right w:w="0" w:type="dxa"/>
            </w:tcMar>
            <w:vAlign w:val="center"/>
          </w:tcPr>
          <w:p w14:paraId="73327BC9" w14:textId="77777777" w:rsidR="00901827" w:rsidRDefault="00901827" w:rsidP="00377E0B">
            <w:pPr>
              <w:pStyle w:val="tablefunction"/>
              <w:rPr>
                <w:rFonts w:hint="cs"/>
                <w:rtl/>
              </w:rPr>
            </w:pPr>
          </w:p>
        </w:tc>
        <w:tc>
          <w:tcPr>
            <w:tcW w:w="340" w:type="dxa"/>
            <w:shd w:val="clear" w:color="auto" w:fill="auto"/>
            <w:tcMar>
              <w:left w:w="0" w:type="dxa"/>
              <w:right w:w="0" w:type="dxa"/>
            </w:tcMar>
            <w:vAlign w:val="center"/>
          </w:tcPr>
          <w:p w14:paraId="72C3C1C8" w14:textId="77777777" w:rsidR="00901827" w:rsidRDefault="00901827" w:rsidP="00377E0B">
            <w:pPr>
              <w:pStyle w:val="tablefunction"/>
              <w:rPr>
                <w:rFonts w:hint="cs"/>
                <w:rtl/>
              </w:rPr>
            </w:pPr>
            <w:r>
              <w:rPr>
                <w:rFonts w:hint="cs"/>
                <w:rtl/>
              </w:rPr>
              <w:t>45</w:t>
            </w:r>
          </w:p>
        </w:tc>
        <w:tc>
          <w:tcPr>
            <w:tcW w:w="340" w:type="dxa"/>
            <w:shd w:val="clear" w:color="auto" w:fill="auto"/>
            <w:tcMar>
              <w:left w:w="0" w:type="dxa"/>
              <w:right w:w="0" w:type="dxa"/>
            </w:tcMar>
            <w:vAlign w:val="center"/>
          </w:tcPr>
          <w:p w14:paraId="5AEE07EC" w14:textId="77777777" w:rsidR="00901827" w:rsidRDefault="00901827" w:rsidP="00377E0B">
            <w:pPr>
              <w:pStyle w:val="tablefunction"/>
              <w:rPr>
                <w:rFonts w:hint="cs"/>
                <w:rtl/>
              </w:rPr>
            </w:pPr>
          </w:p>
        </w:tc>
        <w:tc>
          <w:tcPr>
            <w:tcW w:w="340" w:type="dxa"/>
            <w:shd w:val="clear" w:color="auto" w:fill="auto"/>
            <w:tcMar>
              <w:left w:w="0" w:type="dxa"/>
              <w:right w:w="0" w:type="dxa"/>
            </w:tcMar>
            <w:vAlign w:val="center"/>
          </w:tcPr>
          <w:p w14:paraId="78B2C2B8" w14:textId="77777777" w:rsidR="00901827" w:rsidRDefault="00901827" w:rsidP="00377E0B">
            <w:pPr>
              <w:pStyle w:val="tablefunction"/>
              <w:rPr>
                <w:rFonts w:hint="cs"/>
                <w:rtl/>
              </w:rPr>
            </w:pPr>
            <w:r>
              <w:rPr>
                <w:rFonts w:hint="cs"/>
                <w:rtl/>
              </w:rPr>
              <w:t>36</w:t>
            </w:r>
          </w:p>
        </w:tc>
        <w:tc>
          <w:tcPr>
            <w:tcW w:w="340" w:type="dxa"/>
            <w:shd w:val="clear" w:color="auto" w:fill="auto"/>
            <w:tcMar>
              <w:left w:w="0" w:type="dxa"/>
              <w:right w:w="0" w:type="dxa"/>
            </w:tcMar>
            <w:vAlign w:val="center"/>
          </w:tcPr>
          <w:p w14:paraId="7CE512D0" w14:textId="77777777" w:rsidR="00901827" w:rsidRDefault="00901827" w:rsidP="00377E0B">
            <w:pPr>
              <w:pStyle w:val="tablefunction"/>
              <w:rPr>
                <w:rFonts w:hint="cs"/>
                <w:rtl/>
              </w:rPr>
            </w:pPr>
          </w:p>
        </w:tc>
        <w:tc>
          <w:tcPr>
            <w:tcW w:w="340" w:type="dxa"/>
            <w:shd w:val="clear" w:color="auto" w:fill="auto"/>
            <w:tcMar>
              <w:left w:w="0" w:type="dxa"/>
              <w:right w:w="0" w:type="dxa"/>
            </w:tcMar>
            <w:vAlign w:val="center"/>
          </w:tcPr>
          <w:p w14:paraId="7B0FAD12" w14:textId="77777777" w:rsidR="00901827" w:rsidRDefault="00901827" w:rsidP="00377E0B">
            <w:pPr>
              <w:pStyle w:val="tablefunction"/>
              <w:rPr>
                <w:rFonts w:hint="cs"/>
                <w:rtl/>
              </w:rPr>
            </w:pPr>
            <w:r>
              <w:rPr>
                <w:rFonts w:hint="cs"/>
                <w:rtl/>
              </w:rPr>
              <w:t>28</w:t>
            </w:r>
          </w:p>
        </w:tc>
        <w:tc>
          <w:tcPr>
            <w:tcW w:w="340" w:type="dxa"/>
            <w:shd w:val="clear" w:color="auto" w:fill="auto"/>
            <w:tcMar>
              <w:left w:w="0" w:type="dxa"/>
              <w:right w:w="0" w:type="dxa"/>
            </w:tcMar>
            <w:vAlign w:val="center"/>
          </w:tcPr>
          <w:p w14:paraId="236F80F4" w14:textId="77777777" w:rsidR="00901827" w:rsidRDefault="00901827" w:rsidP="00377E0B">
            <w:pPr>
              <w:pStyle w:val="tablefunction"/>
              <w:rPr>
                <w:rFonts w:hint="cs"/>
                <w:rtl/>
              </w:rPr>
            </w:pPr>
          </w:p>
        </w:tc>
        <w:tc>
          <w:tcPr>
            <w:tcW w:w="340" w:type="dxa"/>
            <w:shd w:val="clear" w:color="auto" w:fill="auto"/>
            <w:tcMar>
              <w:left w:w="0" w:type="dxa"/>
              <w:right w:w="0" w:type="dxa"/>
            </w:tcMar>
            <w:vAlign w:val="center"/>
          </w:tcPr>
          <w:p w14:paraId="07B2DC66" w14:textId="77777777" w:rsidR="00901827" w:rsidRDefault="00901827" w:rsidP="00377E0B">
            <w:pPr>
              <w:pStyle w:val="tablefunction"/>
              <w:rPr>
                <w:rFonts w:hint="cs"/>
                <w:rtl/>
              </w:rPr>
            </w:pPr>
            <w:r>
              <w:rPr>
                <w:rFonts w:hint="cs"/>
                <w:rtl/>
              </w:rPr>
              <w:t>21</w:t>
            </w:r>
          </w:p>
        </w:tc>
        <w:tc>
          <w:tcPr>
            <w:tcW w:w="340" w:type="dxa"/>
            <w:shd w:val="clear" w:color="auto" w:fill="auto"/>
            <w:tcMar>
              <w:left w:w="0" w:type="dxa"/>
              <w:right w:w="0" w:type="dxa"/>
            </w:tcMar>
            <w:vAlign w:val="center"/>
          </w:tcPr>
          <w:p w14:paraId="73BDDAAA" w14:textId="77777777" w:rsidR="00901827" w:rsidRDefault="00901827" w:rsidP="00377E0B">
            <w:pPr>
              <w:pStyle w:val="tablefunction"/>
              <w:rPr>
                <w:rFonts w:hint="cs"/>
                <w:rtl/>
              </w:rPr>
            </w:pPr>
          </w:p>
        </w:tc>
        <w:tc>
          <w:tcPr>
            <w:tcW w:w="340" w:type="dxa"/>
            <w:shd w:val="clear" w:color="auto" w:fill="auto"/>
            <w:tcMar>
              <w:left w:w="0" w:type="dxa"/>
              <w:right w:w="0" w:type="dxa"/>
            </w:tcMar>
            <w:vAlign w:val="center"/>
          </w:tcPr>
          <w:p w14:paraId="557AB301" w14:textId="77777777" w:rsidR="00901827" w:rsidRDefault="00901827" w:rsidP="00377E0B">
            <w:pPr>
              <w:pStyle w:val="tablefunction"/>
              <w:rPr>
                <w:rFonts w:hint="cs"/>
                <w:rtl/>
              </w:rPr>
            </w:pPr>
            <w:r>
              <w:rPr>
                <w:rFonts w:hint="cs"/>
                <w:rtl/>
              </w:rPr>
              <w:t>15</w:t>
            </w:r>
          </w:p>
        </w:tc>
        <w:tc>
          <w:tcPr>
            <w:tcW w:w="340" w:type="dxa"/>
            <w:shd w:val="clear" w:color="auto" w:fill="auto"/>
            <w:tcMar>
              <w:left w:w="0" w:type="dxa"/>
              <w:right w:w="0" w:type="dxa"/>
            </w:tcMar>
            <w:vAlign w:val="center"/>
          </w:tcPr>
          <w:p w14:paraId="5F3201F5" w14:textId="77777777" w:rsidR="00901827" w:rsidRDefault="00901827" w:rsidP="00377E0B">
            <w:pPr>
              <w:pStyle w:val="tablefunction"/>
              <w:rPr>
                <w:rFonts w:hint="cs"/>
                <w:rtl/>
              </w:rPr>
            </w:pPr>
          </w:p>
        </w:tc>
        <w:tc>
          <w:tcPr>
            <w:tcW w:w="340" w:type="dxa"/>
            <w:shd w:val="clear" w:color="auto" w:fill="auto"/>
            <w:tcMar>
              <w:left w:w="0" w:type="dxa"/>
              <w:right w:w="0" w:type="dxa"/>
            </w:tcMar>
            <w:vAlign w:val="center"/>
          </w:tcPr>
          <w:p w14:paraId="1C81F09E" w14:textId="77777777" w:rsidR="00901827" w:rsidRDefault="00901827" w:rsidP="00377E0B">
            <w:pPr>
              <w:pStyle w:val="tablefunction"/>
              <w:rPr>
                <w:rFonts w:hint="cs"/>
                <w:rtl/>
              </w:rPr>
            </w:pPr>
            <w:r>
              <w:rPr>
                <w:rFonts w:hint="cs"/>
                <w:rtl/>
              </w:rPr>
              <w:t>10</w:t>
            </w:r>
          </w:p>
        </w:tc>
        <w:tc>
          <w:tcPr>
            <w:tcW w:w="340" w:type="dxa"/>
            <w:shd w:val="clear" w:color="auto" w:fill="auto"/>
            <w:tcMar>
              <w:left w:w="0" w:type="dxa"/>
              <w:right w:w="0" w:type="dxa"/>
            </w:tcMar>
            <w:vAlign w:val="center"/>
          </w:tcPr>
          <w:p w14:paraId="3FF8A45B" w14:textId="77777777" w:rsidR="00901827" w:rsidRDefault="00901827" w:rsidP="00377E0B">
            <w:pPr>
              <w:pStyle w:val="tablefunction"/>
              <w:rPr>
                <w:rFonts w:hint="cs"/>
                <w:rtl/>
              </w:rPr>
            </w:pPr>
          </w:p>
        </w:tc>
        <w:tc>
          <w:tcPr>
            <w:tcW w:w="340" w:type="dxa"/>
            <w:shd w:val="clear" w:color="auto" w:fill="auto"/>
            <w:tcMar>
              <w:left w:w="0" w:type="dxa"/>
              <w:right w:w="0" w:type="dxa"/>
            </w:tcMar>
            <w:vAlign w:val="center"/>
          </w:tcPr>
          <w:p w14:paraId="40C6116C" w14:textId="77777777" w:rsidR="00901827" w:rsidRDefault="00901827" w:rsidP="00377E0B">
            <w:pPr>
              <w:pStyle w:val="tablefunction"/>
              <w:rPr>
                <w:rFonts w:hint="cs"/>
                <w:rtl/>
              </w:rPr>
            </w:pPr>
            <w:r>
              <w:rPr>
                <w:rFonts w:hint="cs"/>
                <w:rtl/>
              </w:rPr>
              <w:t>6</w:t>
            </w:r>
          </w:p>
        </w:tc>
        <w:tc>
          <w:tcPr>
            <w:tcW w:w="340" w:type="dxa"/>
            <w:shd w:val="clear" w:color="auto" w:fill="auto"/>
            <w:tcMar>
              <w:left w:w="0" w:type="dxa"/>
              <w:right w:w="0" w:type="dxa"/>
            </w:tcMar>
            <w:vAlign w:val="center"/>
          </w:tcPr>
          <w:p w14:paraId="09973853" w14:textId="77777777" w:rsidR="00901827" w:rsidRDefault="00901827" w:rsidP="00377E0B">
            <w:pPr>
              <w:pStyle w:val="tablefunction"/>
              <w:rPr>
                <w:rFonts w:hint="cs"/>
                <w:rtl/>
              </w:rPr>
            </w:pPr>
          </w:p>
        </w:tc>
        <w:tc>
          <w:tcPr>
            <w:tcW w:w="340" w:type="dxa"/>
            <w:shd w:val="clear" w:color="auto" w:fill="auto"/>
            <w:tcMar>
              <w:left w:w="0" w:type="dxa"/>
              <w:right w:w="0" w:type="dxa"/>
            </w:tcMar>
            <w:vAlign w:val="center"/>
          </w:tcPr>
          <w:p w14:paraId="095884B3" w14:textId="77777777" w:rsidR="00901827" w:rsidRDefault="00901827" w:rsidP="00377E0B">
            <w:pPr>
              <w:pStyle w:val="tablefunction"/>
              <w:rPr>
                <w:rFonts w:hint="cs"/>
                <w:rtl/>
              </w:rPr>
            </w:pPr>
            <w:r>
              <w:rPr>
                <w:rFonts w:hint="cs"/>
                <w:rtl/>
              </w:rPr>
              <w:t>3</w:t>
            </w:r>
          </w:p>
        </w:tc>
        <w:tc>
          <w:tcPr>
            <w:tcW w:w="340" w:type="dxa"/>
            <w:shd w:val="clear" w:color="auto" w:fill="auto"/>
            <w:tcMar>
              <w:left w:w="0" w:type="dxa"/>
              <w:right w:w="0" w:type="dxa"/>
            </w:tcMar>
            <w:vAlign w:val="center"/>
          </w:tcPr>
          <w:p w14:paraId="23E77184" w14:textId="77777777" w:rsidR="00901827" w:rsidRDefault="00901827" w:rsidP="00377E0B">
            <w:pPr>
              <w:pStyle w:val="tablefunction"/>
              <w:rPr>
                <w:rFonts w:hint="cs"/>
                <w:rtl/>
              </w:rPr>
            </w:pPr>
          </w:p>
        </w:tc>
        <w:tc>
          <w:tcPr>
            <w:tcW w:w="340" w:type="dxa"/>
            <w:shd w:val="clear" w:color="auto" w:fill="auto"/>
            <w:tcMar>
              <w:left w:w="0" w:type="dxa"/>
              <w:right w:w="0" w:type="dxa"/>
            </w:tcMar>
            <w:vAlign w:val="center"/>
          </w:tcPr>
          <w:p w14:paraId="00FA880F" w14:textId="77777777" w:rsidR="00901827" w:rsidRDefault="00901827" w:rsidP="00377E0B">
            <w:pPr>
              <w:pStyle w:val="tablefunction"/>
              <w:rPr>
                <w:rFonts w:hint="cs"/>
                <w:rtl/>
              </w:rPr>
            </w:pPr>
            <w:r>
              <w:rPr>
                <w:rFonts w:hint="cs"/>
                <w:rtl/>
              </w:rPr>
              <w:t>1</w:t>
            </w:r>
          </w:p>
        </w:tc>
      </w:tr>
      <w:tr w:rsidR="00901827" w14:paraId="236ACFED" w14:textId="77777777" w:rsidTr="00377E0B">
        <w:trPr>
          <w:trHeight w:val="227"/>
          <w:jc w:val="center"/>
        </w:trPr>
        <w:tc>
          <w:tcPr>
            <w:tcW w:w="340" w:type="dxa"/>
            <w:shd w:val="clear" w:color="auto" w:fill="auto"/>
            <w:tcMar>
              <w:left w:w="0" w:type="dxa"/>
              <w:right w:w="0" w:type="dxa"/>
            </w:tcMar>
            <w:vAlign w:val="center"/>
          </w:tcPr>
          <w:p w14:paraId="59F4CFCA" w14:textId="77777777" w:rsidR="00901827" w:rsidRDefault="00901827" w:rsidP="00377E0B">
            <w:pPr>
              <w:pStyle w:val="tablefunction"/>
              <w:rPr>
                <w:rFonts w:hint="cs"/>
                <w:rtl/>
              </w:rPr>
            </w:pPr>
          </w:p>
        </w:tc>
        <w:tc>
          <w:tcPr>
            <w:tcW w:w="340" w:type="dxa"/>
            <w:shd w:val="clear" w:color="auto" w:fill="auto"/>
            <w:tcMar>
              <w:left w:w="0" w:type="dxa"/>
              <w:right w:w="0" w:type="dxa"/>
            </w:tcMar>
            <w:vAlign w:val="center"/>
          </w:tcPr>
          <w:p w14:paraId="1FD4503D" w14:textId="77777777" w:rsidR="00901827" w:rsidRDefault="00901827" w:rsidP="00377E0B">
            <w:pPr>
              <w:pStyle w:val="tablefunction"/>
              <w:rPr>
                <w:rFonts w:hint="cs"/>
                <w:rtl/>
              </w:rPr>
            </w:pPr>
            <w:r>
              <w:rPr>
                <w:rFonts w:hint="cs"/>
                <w:rtl/>
              </w:rPr>
              <w:t>100</w:t>
            </w:r>
          </w:p>
        </w:tc>
        <w:tc>
          <w:tcPr>
            <w:tcW w:w="340" w:type="dxa"/>
            <w:shd w:val="clear" w:color="auto" w:fill="auto"/>
            <w:tcMar>
              <w:left w:w="0" w:type="dxa"/>
              <w:right w:w="0" w:type="dxa"/>
            </w:tcMar>
            <w:vAlign w:val="center"/>
          </w:tcPr>
          <w:p w14:paraId="2F16F9D8" w14:textId="77777777" w:rsidR="00901827" w:rsidRDefault="00901827" w:rsidP="00377E0B">
            <w:pPr>
              <w:pStyle w:val="tablefunction"/>
              <w:rPr>
                <w:rFonts w:hint="cs"/>
                <w:rtl/>
              </w:rPr>
            </w:pPr>
          </w:p>
        </w:tc>
        <w:tc>
          <w:tcPr>
            <w:tcW w:w="340" w:type="dxa"/>
            <w:shd w:val="clear" w:color="auto" w:fill="auto"/>
            <w:tcMar>
              <w:left w:w="0" w:type="dxa"/>
              <w:right w:w="0" w:type="dxa"/>
            </w:tcMar>
            <w:vAlign w:val="center"/>
          </w:tcPr>
          <w:p w14:paraId="1F7BAA76" w14:textId="77777777" w:rsidR="00901827" w:rsidRDefault="00901827" w:rsidP="00377E0B">
            <w:pPr>
              <w:pStyle w:val="tablefunction"/>
              <w:rPr>
                <w:rFonts w:hint="cs"/>
                <w:rtl/>
              </w:rPr>
            </w:pPr>
            <w:r>
              <w:rPr>
                <w:rFonts w:hint="cs"/>
                <w:rtl/>
              </w:rPr>
              <w:t>81</w:t>
            </w:r>
          </w:p>
        </w:tc>
        <w:tc>
          <w:tcPr>
            <w:tcW w:w="340" w:type="dxa"/>
            <w:shd w:val="clear" w:color="auto" w:fill="auto"/>
            <w:tcMar>
              <w:left w:w="0" w:type="dxa"/>
              <w:right w:w="0" w:type="dxa"/>
            </w:tcMar>
            <w:vAlign w:val="center"/>
          </w:tcPr>
          <w:p w14:paraId="66474649" w14:textId="77777777" w:rsidR="00901827" w:rsidRDefault="00901827" w:rsidP="00377E0B">
            <w:pPr>
              <w:pStyle w:val="tablefunction"/>
              <w:rPr>
                <w:rFonts w:hint="cs"/>
                <w:rtl/>
              </w:rPr>
            </w:pPr>
          </w:p>
        </w:tc>
        <w:tc>
          <w:tcPr>
            <w:tcW w:w="340" w:type="dxa"/>
            <w:shd w:val="clear" w:color="auto" w:fill="auto"/>
            <w:tcMar>
              <w:left w:w="0" w:type="dxa"/>
              <w:right w:w="0" w:type="dxa"/>
            </w:tcMar>
            <w:vAlign w:val="center"/>
          </w:tcPr>
          <w:p w14:paraId="57603B0E" w14:textId="77777777" w:rsidR="00901827" w:rsidRDefault="00901827" w:rsidP="00377E0B">
            <w:pPr>
              <w:pStyle w:val="tablefunction"/>
              <w:rPr>
                <w:rFonts w:hint="cs"/>
                <w:rtl/>
              </w:rPr>
            </w:pPr>
            <w:r>
              <w:rPr>
                <w:rFonts w:hint="cs"/>
                <w:rtl/>
              </w:rPr>
              <w:t>64</w:t>
            </w:r>
          </w:p>
        </w:tc>
        <w:tc>
          <w:tcPr>
            <w:tcW w:w="340" w:type="dxa"/>
            <w:shd w:val="clear" w:color="auto" w:fill="auto"/>
            <w:tcMar>
              <w:left w:w="0" w:type="dxa"/>
              <w:right w:w="0" w:type="dxa"/>
            </w:tcMar>
            <w:vAlign w:val="center"/>
          </w:tcPr>
          <w:p w14:paraId="21C66E71" w14:textId="77777777" w:rsidR="00901827" w:rsidRDefault="00901827" w:rsidP="00377E0B">
            <w:pPr>
              <w:pStyle w:val="tablefunction"/>
              <w:rPr>
                <w:rFonts w:hint="cs"/>
                <w:rtl/>
              </w:rPr>
            </w:pPr>
          </w:p>
        </w:tc>
        <w:tc>
          <w:tcPr>
            <w:tcW w:w="340" w:type="dxa"/>
            <w:shd w:val="clear" w:color="auto" w:fill="auto"/>
            <w:tcMar>
              <w:left w:w="0" w:type="dxa"/>
              <w:right w:w="0" w:type="dxa"/>
            </w:tcMar>
            <w:vAlign w:val="center"/>
          </w:tcPr>
          <w:p w14:paraId="54879D2C" w14:textId="77777777" w:rsidR="00901827" w:rsidRDefault="00901827" w:rsidP="00377E0B">
            <w:pPr>
              <w:pStyle w:val="tablefunction"/>
              <w:rPr>
                <w:rFonts w:hint="cs"/>
                <w:rtl/>
              </w:rPr>
            </w:pPr>
            <w:r>
              <w:rPr>
                <w:rFonts w:hint="cs"/>
                <w:rtl/>
              </w:rPr>
              <w:t>49</w:t>
            </w:r>
          </w:p>
        </w:tc>
        <w:tc>
          <w:tcPr>
            <w:tcW w:w="340" w:type="dxa"/>
            <w:shd w:val="clear" w:color="auto" w:fill="auto"/>
            <w:tcMar>
              <w:left w:w="0" w:type="dxa"/>
              <w:right w:w="0" w:type="dxa"/>
            </w:tcMar>
            <w:vAlign w:val="center"/>
          </w:tcPr>
          <w:p w14:paraId="71A57CB2" w14:textId="77777777" w:rsidR="00901827" w:rsidRDefault="00901827" w:rsidP="00377E0B">
            <w:pPr>
              <w:pStyle w:val="tablefunction"/>
              <w:rPr>
                <w:rFonts w:hint="cs"/>
                <w:rtl/>
              </w:rPr>
            </w:pPr>
          </w:p>
        </w:tc>
        <w:tc>
          <w:tcPr>
            <w:tcW w:w="340" w:type="dxa"/>
            <w:shd w:val="clear" w:color="auto" w:fill="auto"/>
            <w:tcMar>
              <w:left w:w="0" w:type="dxa"/>
              <w:right w:w="0" w:type="dxa"/>
            </w:tcMar>
            <w:vAlign w:val="center"/>
          </w:tcPr>
          <w:p w14:paraId="74AD9F17" w14:textId="77777777" w:rsidR="00901827" w:rsidRDefault="00901827" w:rsidP="00377E0B">
            <w:pPr>
              <w:pStyle w:val="tablefunction"/>
              <w:rPr>
                <w:rFonts w:hint="cs"/>
                <w:rtl/>
              </w:rPr>
            </w:pPr>
            <w:r>
              <w:rPr>
                <w:rFonts w:hint="cs"/>
                <w:rtl/>
              </w:rPr>
              <w:t>36</w:t>
            </w:r>
          </w:p>
        </w:tc>
        <w:tc>
          <w:tcPr>
            <w:tcW w:w="340" w:type="dxa"/>
            <w:shd w:val="clear" w:color="auto" w:fill="auto"/>
            <w:tcMar>
              <w:left w:w="0" w:type="dxa"/>
              <w:right w:w="0" w:type="dxa"/>
            </w:tcMar>
            <w:vAlign w:val="center"/>
          </w:tcPr>
          <w:p w14:paraId="43BD1AE2" w14:textId="77777777" w:rsidR="00901827" w:rsidRDefault="00901827" w:rsidP="00377E0B">
            <w:pPr>
              <w:pStyle w:val="tablefunction"/>
              <w:rPr>
                <w:rFonts w:hint="cs"/>
                <w:rtl/>
              </w:rPr>
            </w:pPr>
          </w:p>
        </w:tc>
        <w:tc>
          <w:tcPr>
            <w:tcW w:w="340" w:type="dxa"/>
            <w:shd w:val="clear" w:color="auto" w:fill="auto"/>
            <w:tcMar>
              <w:left w:w="0" w:type="dxa"/>
              <w:right w:w="0" w:type="dxa"/>
            </w:tcMar>
            <w:vAlign w:val="center"/>
          </w:tcPr>
          <w:p w14:paraId="48BD2EBC" w14:textId="77777777" w:rsidR="00901827" w:rsidRDefault="00901827" w:rsidP="00377E0B">
            <w:pPr>
              <w:pStyle w:val="tablefunction"/>
              <w:rPr>
                <w:rFonts w:hint="cs"/>
                <w:rtl/>
              </w:rPr>
            </w:pPr>
            <w:r>
              <w:rPr>
                <w:rFonts w:hint="cs"/>
                <w:rtl/>
              </w:rPr>
              <w:t>25</w:t>
            </w:r>
          </w:p>
        </w:tc>
        <w:tc>
          <w:tcPr>
            <w:tcW w:w="340" w:type="dxa"/>
            <w:shd w:val="clear" w:color="auto" w:fill="auto"/>
            <w:tcMar>
              <w:left w:w="0" w:type="dxa"/>
              <w:right w:w="0" w:type="dxa"/>
            </w:tcMar>
            <w:vAlign w:val="center"/>
          </w:tcPr>
          <w:p w14:paraId="1CB6CBF3" w14:textId="77777777" w:rsidR="00901827" w:rsidRDefault="00901827" w:rsidP="00377E0B">
            <w:pPr>
              <w:pStyle w:val="tablefunction"/>
              <w:rPr>
                <w:rFonts w:hint="cs"/>
                <w:rtl/>
              </w:rPr>
            </w:pPr>
          </w:p>
        </w:tc>
        <w:tc>
          <w:tcPr>
            <w:tcW w:w="340" w:type="dxa"/>
            <w:shd w:val="clear" w:color="auto" w:fill="auto"/>
            <w:tcMar>
              <w:left w:w="0" w:type="dxa"/>
              <w:right w:w="0" w:type="dxa"/>
            </w:tcMar>
            <w:vAlign w:val="center"/>
          </w:tcPr>
          <w:p w14:paraId="2BBAE11A" w14:textId="77777777" w:rsidR="00901827" w:rsidRDefault="00901827" w:rsidP="00377E0B">
            <w:pPr>
              <w:pStyle w:val="tablefunction"/>
              <w:rPr>
                <w:rFonts w:hint="cs"/>
                <w:rtl/>
              </w:rPr>
            </w:pPr>
            <w:r>
              <w:rPr>
                <w:rFonts w:hint="cs"/>
                <w:rtl/>
              </w:rPr>
              <w:t>16</w:t>
            </w:r>
          </w:p>
        </w:tc>
        <w:tc>
          <w:tcPr>
            <w:tcW w:w="340" w:type="dxa"/>
            <w:shd w:val="clear" w:color="auto" w:fill="auto"/>
            <w:tcMar>
              <w:left w:w="0" w:type="dxa"/>
              <w:right w:w="0" w:type="dxa"/>
            </w:tcMar>
            <w:vAlign w:val="center"/>
          </w:tcPr>
          <w:p w14:paraId="3B5A6249" w14:textId="77777777" w:rsidR="00901827" w:rsidRDefault="00901827" w:rsidP="00377E0B">
            <w:pPr>
              <w:pStyle w:val="tablefunction"/>
              <w:rPr>
                <w:rFonts w:hint="cs"/>
                <w:rtl/>
              </w:rPr>
            </w:pPr>
          </w:p>
        </w:tc>
        <w:tc>
          <w:tcPr>
            <w:tcW w:w="340" w:type="dxa"/>
            <w:shd w:val="clear" w:color="auto" w:fill="auto"/>
            <w:tcMar>
              <w:left w:w="0" w:type="dxa"/>
              <w:right w:w="0" w:type="dxa"/>
            </w:tcMar>
            <w:vAlign w:val="center"/>
          </w:tcPr>
          <w:p w14:paraId="15795B12" w14:textId="77777777" w:rsidR="00901827" w:rsidRDefault="00901827" w:rsidP="00377E0B">
            <w:pPr>
              <w:pStyle w:val="tablefunction"/>
              <w:rPr>
                <w:rFonts w:hint="cs"/>
                <w:rtl/>
              </w:rPr>
            </w:pPr>
            <w:r>
              <w:rPr>
                <w:rFonts w:hint="cs"/>
                <w:rtl/>
              </w:rPr>
              <w:t>9</w:t>
            </w:r>
          </w:p>
        </w:tc>
        <w:tc>
          <w:tcPr>
            <w:tcW w:w="340" w:type="dxa"/>
            <w:shd w:val="clear" w:color="auto" w:fill="auto"/>
            <w:tcMar>
              <w:left w:w="0" w:type="dxa"/>
              <w:right w:w="0" w:type="dxa"/>
            </w:tcMar>
            <w:vAlign w:val="center"/>
          </w:tcPr>
          <w:p w14:paraId="6BA77F21" w14:textId="77777777" w:rsidR="00901827" w:rsidRDefault="00901827" w:rsidP="00377E0B">
            <w:pPr>
              <w:pStyle w:val="tablefunction"/>
              <w:rPr>
                <w:rFonts w:hint="cs"/>
                <w:rtl/>
              </w:rPr>
            </w:pPr>
          </w:p>
        </w:tc>
        <w:tc>
          <w:tcPr>
            <w:tcW w:w="340" w:type="dxa"/>
            <w:shd w:val="clear" w:color="auto" w:fill="auto"/>
            <w:tcMar>
              <w:left w:w="0" w:type="dxa"/>
              <w:right w:w="0" w:type="dxa"/>
            </w:tcMar>
            <w:vAlign w:val="center"/>
          </w:tcPr>
          <w:p w14:paraId="13C4FAAB" w14:textId="77777777" w:rsidR="00901827" w:rsidRDefault="00901827" w:rsidP="00377E0B">
            <w:pPr>
              <w:pStyle w:val="tablefunction"/>
              <w:rPr>
                <w:rFonts w:hint="cs"/>
                <w:rtl/>
              </w:rPr>
            </w:pPr>
            <w:r>
              <w:rPr>
                <w:rFonts w:hint="cs"/>
                <w:rtl/>
              </w:rPr>
              <w:t>4</w:t>
            </w:r>
          </w:p>
        </w:tc>
        <w:tc>
          <w:tcPr>
            <w:tcW w:w="340" w:type="dxa"/>
            <w:shd w:val="clear" w:color="auto" w:fill="auto"/>
            <w:tcMar>
              <w:left w:w="0" w:type="dxa"/>
              <w:right w:w="0" w:type="dxa"/>
            </w:tcMar>
            <w:vAlign w:val="center"/>
          </w:tcPr>
          <w:p w14:paraId="06D13855" w14:textId="77777777" w:rsidR="00901827" w:rsidRDefault="00901827" w:rsidP="00377E0B">
            <w:pPr>
              <w:pStyle w:val="tablefunction"/>
              <w:rPr>
                <w:rFonts w:hint="cs"/>
                <w:rtl/>
              </w:rPr>
            </w:pPr>
          </w:p>
        </w:tc>
      </w:tr>
      <w:tr w:rsidR="00901827" w14:paraId="6AF2144B" w14:textId="77777777" w:rsidTr="00377E0B">
        <w:trPr>
          <w:trHeight w:val="227"/>
          <w:jc w:val="center"/>
        </w:trPr>
        <w:tc>
          <w:tcPr>
            <w:tcW w:w="340" w:type="dxa"/>
            <w:shd w:val="clear" w:color="auto" w:fill="auto"/>
            <w:tcMar>
              <w:left w:w="0" w:type="dxa"/>
              <w:right w:w="0" w:type="dxa"/>
            </w:tcMar>
            <w:vAlign w:val="center"/>
          </w:tcPr>
          <w:p w14:paraId="53B76FAB" w14:textId="77777777" w:rsidR="00901827" w:rsidRDefault="00901827" w:rsidP="00377E0B">
            <w:pPr>
              <w:pStyle w:val="tablefunction"/>
              <w:rPr>
                <w:rFonts w:hint="cs"/>
                <w:rtl/>
              </w:rPr>
            </w:pPr>
          </w:p>
        </w:tc>
        <w:tc>
          <w:tcPr>
            <w:tcW w:w="340" w:type="dxa"/>
            <w:shd w:val="clear" w:color="auto" w:fill="auto"/>
            <w:tcMar>
              <w:left w:w="0" w:type="dxa"/>
              <w:right w:w="0" w:type="dxa"/>
            </w:tcMar>
            <w:vAlign w:val="center"/>
          </w:tcPr>
          <w:p w14:paraId="3F43D248" w14:textId="77777777" w:rsidR="00901827" w:rsidRDefault="00901827" w:rsidP="00377E0B">
            <w:pPr>
              <w:pStyle w:val="tablefunction"/>
              <w:rPr>
                <w:rFonts w:hint="cs"/>
                <w:rtl/>
              </w:rPr>
            </w:pPr>
          </w:p>
        </w:tc>
        <w:tc>
          <w:tcPr>
            <w:tcW w:w="340" w:type="dxa"/>
            <w:shd w:val="clear" w:color="auto" w:fill="auto"/>
            <w:tcMar>
              <w:left w:w="0" w:type="dxa"/>
              <w:right w:w="0" w:type="dxa"/>
            </w:tcMar>
            <w:vAlign w:val="center"/>
          </w:tcPr>
          <w:p w14:paraId="27E6E1DC" w14:textId="77777777" w:rsidR="00901827" w:rsidRDefault="00901827" w:rsidP="00377E0B">
            <w:pPr>
              <w:pStyle w:val="tablefunction"/>
              <w:rPr>
                <w:rFonts w:hint="cs"/>
                <w:rtl/>
              </w:rPr>
            </w:pPr>
            <w:r>
              <w:rPr>
                <w:rFonts w:hint="cs"/>
                <w:rtl/>
              </w:rPr>
              <w:t>181</w:t>
            </w:r>
          </w:p>
        </w:tc>
        <w:tc>
          <w:tcPr>
            <w:tcW w:w="340" w:type="dxa"/>
            <w:shd w:val="clear" w:color="auto" w:fill="auto"/>
            <w:tcMar>
              <w:left w:w="0" w:type="dxa"/>
              <w:right w:w="0" w:type="dxa"/>
            </w:tcMar>
            <w:vAlign w:val="center"/>
          </w:tcPr>
          <w:p w14:paraId="5F737642" w14:textId="77777777" w:rsidR="00901827" w:rsidRDefault="00901827" w:rsidP="00377E0B">
            <w:pPr>
              <w:pStyle w:val="tablefunction"/>
              <w:rPr>
                <w:rFonts w:hint="cs"/>
                <w:rtl/>
              </w:rPr>
            </w:pPr>
          </w:p>
        </w:tc>
        <w:tc>
          <w:tcPr>
            <w:tcW w:w="340" w:type="dxa"/>
            <w:shd w:val="clear" w:color="auto" w:fill="auto"/>
            <w:tcMar>
              <w:left w:w="0" w:type="dxa"/>
              <w:right w:w="0" w:type="dxa"/>
            </w:tcMar>
            <w:vAlign w:val="center"/>
          </w:tcPr>
          <w:p w14:paraId="6B8CAACD" w14:textId="77777777" w:rsidR="00901827" w:rsidRDefault="00901827" w:rsidP="00377E0B">
            <w:pPr>
              <w:pStyle w:val="tablefunction"/>
              <w:rPr>
                <w:rFonts w:hint="cs"/>
                <w:rtl/>
              </w:rPr>
            </w:pPr>
            <w:r>
              <w:rPr>
                <w:rFonts w:hint="cs"/>
                <w:rtl/>
              </w:rPr>
              <w:t>145</w:t>
            </w:r>
          </w:p>
        </w:tc>
        <w:tc>
          <w:tcPr>
            <w:tcW w:w="340" w:type="dxa"/>
            <w:shd w:val="clear" w:color="auto" w:fill="auto"/>
            <w:tcMar>
              <w:left w:w="0" w:type="dxa"/>
              <w:right w:w="0" w:type="dxa"/>
            </w:tcMar>
            <w:vAlign w:val="center"/>
          </w:tcPr>
          <w:p w14:paraId="0E8158BC" w14:textId="77777777" w:rsidR="00901827" w:rsidRDefault="00901827" w:rsidP="00377E0B">
            <w:pPr>
              <w:pStyle w:val="tablefunction"/>
              <w:rPr>
                <w:rFonts w:hint="cs"/>
                <w:rtl/>
              </w:rPr>
            </w:pPr>
          </w:p>
        </w:tc>
        <w:tc>
          <w:tcPr>
            <w:tcW w:w="340" w:type="dxa"/>
            <w:shd w:val="clear" w:color="auto" w:fill="auto"/>
            <w:tcMar>
              <w:left w:w="0" w:type="dxa"/>
              <w:right w:w="0" w:type="dxa"/>
            </w:tcMar>
            <w:vAlign w:val="center"/>
          </w:tcPr>
          <w:p w14:paraId="1335EB42" w14:textId="77777777" w:rsidR="00901827" w:rsidRDefault="00901827" w:rsidP="00377E0B">
            <w:pPr>
              <w:pStyle w:val="tablefunction"/>
              <w:rPr>
                <w:rFonts w:hint="cs"/>
                <w:rtl/>
              </w:rPr>
            </w:pPr>
            <w:r>
              <w:rPr>
                <w:rFonts w:hint="cs"/>
                <w:rtl/>
              </w:rPr>
              <w:t>113</w:t>
            </w:r>
          </w:p>
        </w:tc>
        <w:tc>
          <w:tcPr>
            <w:tcW w:w="340" w:type="dxa"/>
            <w:shd w:val="clear" w:color="auto" w:fill="auto"/>
            <w:tcMar>
              <w:left w:w="0" w:type="dxa"/>
              <w:right w:w="0" w:type="dxa"/>
            </w:tcMar>
            <w:vAlign w:val="center"/>
          </w:tcPr>
          <w:p w14:paraId="168EF6FB" w14:textId="77777777" w:rsidR="00901827" w:rsidRDefault="00901827" w:rsidP="00377E0B">
            <w:pPr>
              <w:pStyle w:val="tablefunction"/>
              <w:rPr>
                <w:rFonts w:hint="cs"/>
                <w:rtl/>
              </w:rPr>
            </w:pPr>
          </w:p>
        </w:tc>
        <w:tc>
          <w:tcPr>
            <w:tcW w:w="340" w:type="dxa"/>
            <w:shd w:val="clear" w:color="auto" w:fill="auto"/>
            <w:tcMar>
              <w:left w:w="0" w:type="dxa"/>
              <w:right w:w="0" w:type="dxa"/>
            </w:tcMar>
            <w:vAlign w:val="center"/>
          </w:tcPr>
          <w:p w14:paraId="05A5B0E9" w14:textId="77777777" w:rsidR="00901827" w:rsidRDefault="00901827" w:rsidP="00377E0B">
            <w:pPr>
              <w:pStyle w:val="tablefunction"/>
              <w:rPr>
                <w:rFonts w:hint="cs"/>
                <w:rtl/>
              </w:rPr>
            </w:pPr>
            <w:r>
              <w:rPr>
                <w:rFonts w:hint="cs"/>
                <w:rtl/>
              </w:rPr>
              <w:t>85</w:t>
            </w:r>
          </w:p>
        </w:tc>
        <w:tc>
          <w:tcPr>
            <w:tcW w:w="340" w:type="dxa"/>
            <w:shd w:val="clear" w:color="auto" w:fill="auto"/>
            <w:tcMar>
              <w:left w:w="0" w:type="dxa"/>
              <w:right w:w="0" w:type="dxa"/>
            </w:tcMar>
            <w:vAlign w:val="center"/>
          </w:tcPr>
          <w:p w14:paraId="40809730" w14:textId="77777777" w:rsidR="00901827" w:rsidRDefault="00901827" w:rsidP="00377E0B">
            <w:pPr>
              <w:pStyle w:val="tablefunction"/>
              <w:rPr>
                <w:rFonts w:hint="cs"/>
                <w:rtl/>
              </w:rPr>
            </w:pPr>
          </w:p>
        </w:tc>
        <w:tc>
          <w:tcPr>
            <w:tcW w:w="340" w:type="dxa"/>
            <w:shd w:val="clear" w:color="auto" w:fill="auto"/>
            <w:tcMar>
              <w:left w:w="0" w:type="dxa"/>
              <w:right w:w="0" w:type="dxa"/>
            </w:tcMar>
            <w:vAlign w:val="center"/>
          </w:tcPr>
          <w:p w14:paraId="2034DD4A" w14:textId="77777777" w:rsidR="00901827" w:rsidRDefault="00901827" w:rsidP="00377E0B">
            <w:pPr>
              <w:pStyle w:val="tablefunction"/>
              <w:rPr>
                <w:rFonts w:hint="cs"/>
                <w:rtl/>
              </w:rPr>
            </w:pPr>
            <w:r>
              <w:rPr>
                <w:rFonts w:hint="cs"/>
                <w:rtl/>
              </w:rPr>
              <w:t>61</w:t>
            </w:r>
          </w:p>
        </w:tc>
        <w:tc>
          <w:tcPr>
            <w:tcW w:w="340" w:type="dxa"/>
            <w:shd w:val="clear" w:color="auto" w:fill="auto"/>
            <w:tcMar>
              <w:left w:w="0" w:type="dxa"/>
              <w:right w:w="0" w:type="dxa"/>
            </w:tcMar>
            <w:vAlign w:val="center"/>
          </w:tcPr>
          <w:p w14:paraId="271A12FC" w14:textId="77777777" w:rsidR="00901827" w:rsidRDefault="00901827" w:rsidP="00377E0B">
            <w:pPr>
              <w:pStyle w:val="tablefunction"/>
              <w:rPr>
                <w:rFonts w:hint="cs"/>
                <w:rtl/>
              </w:rPr>
            </w:pPr>
          </w:p>
        </w:tc>
        <w:tc>
          <w:tcPr>
            <w:tcW w:w="340" w:type="dxa"/>
            <w:shd w:val="clear" w:color="auto" w:fill="auto"/>
            <w:tcMar>
              <w:left w:w="0" w:type="dxa"/>
              <w:right w:w="0" w:type="dxa"/>
            </w:tcMar>
            <w:vAlign w:val="center"/>
          </w:tcPr>
          <w:p w14:paraId="2E5722BE" w14:textId="77777777" w:rsidR="00901827" w:rsidRDefault="00901827" w:rsidP="00377E0B">
            <w:pPr>
              <w:pStyle w:val="tablefunction"/>
              <w:rPr>
                <w:rFonts w:hint="cs"/>
                <w:rtl/>
              </w:rPr>
            </w:pPr>
            <w:r>
              <w:rPr>
                <w:rFonts w:hint="cs"/>
                <w:rtl/>
              </w:rPr>
              <w:t>41</w:t>
            </w:r>
          </w:p>
        </w:tc>
        <w:tc>
          <w:tcPr>
            <w:tcW w:w="340" w:type="dxa"/>
            <w:shd w:val="clear" w:color="auto" w:fill="auto"/>
            <w:tcMar>
              <w:left w:w="0" w:type="dxa"/>
              <w:right w:w="0" w:type="dxa"/>
            </w:tcMar>
            <w:vAlign w:val="center"/>
          </w:tcPr>
          <w:p w14:paraId="5FDC9AA7" w14:textId="77777777" w:rsidR="00901827" w:rsidRDefault="00901827" w:rsidP="00377E0B">
            <w:pPr>
              <w:pStyle w:val="tablefunction"/>
              <w:rPr>
                <w:rFonts w:hint="cs"/>
                <w:rtl/>
              </w:rPr>
            </w:pPr>
          </w:p>
        </w:tc>
        <w:tc>
          <w:tcPr>
            <w:tcW w:w="340" w:type="dxa"/>
            <w:shd w:val="clear" w:color="auto" w:fill="auto"/>
            <w:tcMar>
              <w:left w:w="0" w:type="dxa"/>
              <w:right w:w="0" w:type="dxa"/>
            </w:tcMar>
            <w:vAlign w:val="center"/>
          </w:tcPr>
          <w:p w14:paraId="2D25EB62" w14:textId="77777777" w:rsidR="00901827" w:rsidRDefault="00901827" w:rsidP="00377E0B">
            <w:pPr>
              <w:pStyle w:val="tablefunction"/>
              <w:rPr>
                <w:rFonts w:hint="cs"/>
                <w:rtl/>
              </w:rPr>
            </w:pPr>
            <w:r>
              <w:rPr>
                <w:rFonts w:hint="cs"/>
                <w:rtl/>
              </w:rPr>
              <w:t>25</w:t>
            </w:r>
          </w:p>
        </w:tc>
        <w:tc>
          <w:tcPr>
            <w:tcW w:w="340" w:type="dxa"/>
            <w:shd w:val="clear" w:color="auto" w:fill="auto"/>
            <w:tcMar>
              <w:left w:w="0" w:type="dxa"/>
              <w:right w:w="0" w:type="dxa"/>
            </w:tcMar>
            <w:vAlign w:val="center"/>
          </w:tcPr>
          <w:p w14:paraId="22C3EBF7" w14:textId="77777777" w:rsidR="00901827" w:rsidRDefault="00901827" w:rsidP="00377E0B">
            <w:pPr>
              <w:pStyle w:val="tablefunction"/>
              <w:rPr>
                <w:rFonts w:hint="cs"/>
                <w:rtl/>
              </w:rPr>
            </w:pPr>
          </w:p>
        </w:tc>
        <w:tc>
          <w:tcPr>
            <w:tcW w:w="340" w:type="dxa"/>
            <w:shd w:val="clear" w:color="auto" w:fill="auto"/>
            <w:tcMar>
              <w:left w:w="0" w:type="dxa"/>
              <w:right w:w="0" w:type="dxa"/>
            </w:tcMar>
            <w:vAlign w:val="center"/>
          </w:tcPr>
          <w:p w14:paraId="514022A5" w14:textId="77777777" w:rsidR="00901827" w:rsidRDefault="00901827" w:rsidP="00377E0B">
            <w:pPr>
              <w:pStyle w:val="tablefunction"/>
              <w:rPr>
                <w:rFonts w:hint="cs"/>
                <w:rtl/>
              </w:rPr>
            </w:pPr>
            <w:r>
              <w:rPr>
                <w:rFonts w:hint="cs"/>
                <w:rtl/>
              </w:rPr>
              <w:t>13</w:t>
            </w:r>
          </w:p>
        </w:tc>
        <w:tc>
          <w:tcPr>
            <w:tcW w:w="340" w:type="dxa"/>
            <w:shd w:val="clear" w:color="auto" w:fill="auto"/>
            <w:tcMar>
              <w:left w:w="0" w:type="dxa"/>
              <w:right w:w="0" w:type="dxa"/>
            </w:tcMar>
            <w:vAlign w:val="center"/>
          </w:tcPr>
          <w:p w14:paraId="247DEB76" w14:textId="77777777" w:rsidR="00901827" w:rsidRDefault="00901827" w:rsidP="00377E0B">
            <w:pPr>
              <w:pStyle w:val="tablefunction"/>
              <w:rPr>
                <w:rFonts w:hint="cs"/>
                <w:rtl/>
              </w:rPr>
            </w:pPr>
          </w:p>
        </w:tc>
        <w:tc>
          <w:tcPr>
            <w:tcW w:w="340" w:type="dxa"/>
            <w:shd w:val="clear" w:color="auto" w:fill="auto"/>
            <w:tcMar>
              <w:left w:w="0" w:type="dxa"/>
              <w:right w:w="0" w:type="dxa"/>
            </w:tcMar>
            <w:vAlign w:val="center"/>
          </w:tcPr>
          <w:p w14:paraId="0DBEC757" w14:textId="77777777" w:rsidR="00901827" w:rsidRDefault="00901827" w:rsidP="00377E0B">
            <w:pPr>
              <w:pStyle w:val="tablefunction"/>
              <w:rPr>
                <w:rFonts w:hint="cs"/>
                <w:rtl/>
              </w:rPr>
            </w:pPr>
          </w:p>
        </w:tc>
      </w:tr>
      <w:tr w:rsidR="00901827" w14:paraId="382C05F8" w14:textId="77777777" w:rsidTr="00377E0B">
        <w:trPr>
          <w:trHeight w:val="227"/>
          <w:jc w:val="center"/>
        </w:trPr>
        <w:tc>
          <w:tcPr>
            <w:tcW w:w="340" w:type="dxa"/>
            <w:shd w:val="clear" w:color="auto" w:fill="auto"/>
            <w:tcMar>
              <w:left w:w="0" w:type="dxa"/>
              <w:right w:w="0" w:type="dxa"/>
            </w:tcMar>
            <w:vAlign w:val="center"/>
          </w:tcPr>
          <w:p w14:paraId="64016A38" w14:textId="77777777" w:rsidR="00901827" w:rsidRDefault="00901827" w:rsidP="00377E0B">
            <w:pPr>
              <w:pStyle w:val="tablefunction"/>
              <w:rPr>
                <w:rFonts w:hint="cs"/>
                <w:rtl/>
              </w:rPr>
            </w:pPr>
          </w:p>
        </w:tc>
        <w:tc>
          <w:tcPr>
            <w:tcW w:w="340" w:type="dxa"/>
            <w:shd w:val="clear" w:color="auto" w:fill="auto"/>
            <w:tcMar>
              <w:left w:w="0" w:type="dxa"/>
              <w:right w:w="0" w:type="dxa"/>
            </w:tcMar>
            <w:vAlign w:val="center"/>
          </w:tcPr>
          <w:p w14:paraId="2554D29E" w14:textId="77777777" w:rsidR="00901827" w:rsidRDefault="00901827" w:rsidP="00377E0B">
            <w:pPr>
              <w:pStyle w:val="tablefunction"/>
              <w:rPr>
                <w:rFonts w:hint="cs"/>
                <w:rtl/>
              </w:rPr>
            </w:pPr>
          </w:p>
        </w:tc>
        <w:tc>
          <w:tcPr>
            <w:tcW w:w="340" w:type="dxa"/>
            <w:shd w:val="clear" w:color="auto" w:fill="auto"/>
            <w:tcMar>
              <w:left w:w="0" w:type="dxa"/>
              <w:right w:w="0" w:type="dxa"/>
            </w:tcMar>
            <w:vAlign w:val="center"/>
          </w:tcPr>
          <w:p w14:paraId="4220BCEF" w14:textId="77777777" w:rsidR="00901827" w:rsidRDefault="00901827" w:rsidP="00377E0B">
            <w:pPr>
              <w:pStyle w:val="tablefunction"/>
              <w:rPr>
                <w:rFonts w:hint="cs"/>
                <w:rtl/>
              </w:rPr>
            </w:pPr>
          </w:p>
        </w:tc>
        <w:tc>
          <w:tcPr>
            <w:tcW w:w="340" w:type="dxa"/>
            <w:shd w:val="clear" w:color="auto" w:fill="auto"/>
            <w:tcMar>
              <w:left w:w="0" w:type="dxa"/>
              <w:right w:w="0" w:type="dxa"/>
            </w:tcMar>
            <w:vAlign w:val="center"/>
          </w:tcPr>
          <w:p w14:paraId="7CFCE5E0" w14:textId="77777777" w:rsidR="00901827" w:rsidRDefault="00901827" w:rsidP="00377E0B">
            <w:pPr>
              <w:pStyle w:val="tablefunction"/>
              <w:rPr>
                <w:rFonts w:hint="cs"/>
                <w:rtl/>
              </w:rPr>
            </w:pPr>
            <w:r>
              <w:rPr>
                <w:rFonts w:hint="cs"/>
                <w:rtl/>
              </w:rPr>
              <w:t>326</w:t>
            </w:r>
          </w:p>
        </w:tc>
        <w:tc>
          <w:tcPr>
            <w:tcW w:w="340" w:type="dxa"/>
            <w:shd w:val="clear" w:color="auto" w:fill="auto"/>
            <w:tcMar>
              <w:left w:w="0" w:type="dxa"/>
              <w:right w:w="0" w:type="dxa"/>
            </w:tcMar>
            <w:vAlign w:val="center"/>
          </w:tcPr>
          <w:p w14:paraId="0D0BC667" w14:textId="77777777" w:rsidR="00901827" w:rsidRDefault="00901827" w:rsidP="00377E0B">
            <w:pPr>
              <w:pStyle w:val="tablefunction"/>
              <w:rPr>
                <w:rFonts w:hint="cs"/>
                <w:rtl/>
              </w:rPr>
            </w:pPr>
          </w:p>
        </w:tc>
        <w:tc>
          <w:tcPr>
            <w:tcW w:w="340" w:type="dxa"/>
            <w:shd w:val="clear" w:color="auto" w:fill="auto"/>
            <w:tcMar>
              <w:left w:w="0" w:type="dxa"/>
              <w:right w:w="0" w:type="dxa"/>
            </w:tcMar>
            <w:vAlign w:val="center"/>
          </w:tcPr>
          <w:p w14:paraId="17C712FF" w14:textId="77777777" w:rsidR="00901827" w:rsidRDefault="00901827" w:rsidP="00377E0B">
            <w:pPr>
              <w:pStyle w:val="tablefunction"/>
              <w:rPr>
                <w:rFonts w:hint="cs"/>
                <w:rtl/>
              </w:rPr>
            </w:pPr>
            <w:r>
              <w:rPr>
                <w:rFonts w:hint="cs"/>
                <w:rtl/>
              </w:rPr>
              <w:t>258</w:t>
            </w:r>
          </w:p>
        </w:tc>
        <w:tc>
          <w:tcPr>
            <w:tcW w:w="340" w:type="dxa"/>
            <w:shd w:val="clear" w:color="auto" w:fill="auto"/>
            <w:tcMar>
              <w:left w:w="0" w:type="dxa"/>
              <w:right w:w="0" w:type="dxa"/>
            </w:tcMar>
            <w:vAlign w:val="center"/>
          </w:tcPr>
          <w:p w14:paraId="4B306F3E" w14:textId="77777777" w:rsidR="00901827" w:rsidRDefault="00901827" w:rsidP="00377E0B">
            <w:pPr>
              <w:pStyle w:val="tablefunction"/>
              <w:rPr>
                <w:rFonts w:hint="cs"/>
                <w:rtl/>
              </w:rPr>
            </w:pPr>
          </w:p>
        </w:tc>
        <w:tc>
          <w:tcPr>
            <w:tcW w:w="340" w:type="dxa"/>
            <w:shd w:val="clear" w:color="auto" w:fill="auto"/>
            <w:tcMar>
              <w:left w:w="0" w:type="dxa"/>
              <w:right w:w="0" w:type="dxa"/>
            </w:tcMar>
            <w:vAlign w:val="center"/>
          </w:tcPr>
          <w:p w14:paraId="1C28769E" w14:textId="77777777" w:rsidR="00901827" w:rsidRDefault="00901827" w:rsidP="00377E0B">
            <w:pPr>
              <w:pStyle w:val="tablefunction"/>
              <w:rPr>
                <w:rFonts w:hint="cs"/>
                <w:rtl/>
              </w:rPr>
            </w:pPr>
            <w:r>
              <w:rPr>
                <w:rFonts w:hint="cs"/>
                <w:rtl/>
              </w:rPr>
              <w:t>198</w:t>
            </w:r>
          </w:p>
        </w:tc>
        <w:tc>
          <w:tcPr>
            <w:tcW w:w="340" w:type="dxa"/>
            <w:shd w:val="clear" w:color="auto" w:fill="auto"/>
            <w:tcMar>
              <w:left w:w="0" w:type="dxa"/>
              <w:right w:w="0" w:type="dxa"/>
            </w:tcMar>
            <w:vAlign w:val="center"/>
          </w:tcPr>
          <w:p w14:paraId="575B3DC0" w14:textId="77777777" w:rsidR="00901827" w:rsidRDefault="00901827" w:rsidP="00377E0B">
            <w:pPr>
              <w:pStyle w:val="tablefunction"/>
              <w:rPr>
                <w:rFonts w:hint="cs"/>
                <w:rtl/>
              </w:rPr>
            </w:pPr>
          </w:p>
        </w:tc>
        <w:tc>
          <w:tcPr>
            <w:tcW w:w="340" w:type="dxa"/>
            <w:shd w:val="clear" w:color="auto" w:fill="auto"/>
            <w:tcMar>
              <w:left w:w="0" w:type="dxa"/>
              <w:right w:w="0" w:type="dxa"/>
            </w:tcMar>
            <w:vAlign w:val="center"/>
          </w:tcPr>
          <w:p w14:paraId="625CCAFC" w14:textId="77777777" w:rsidR="00901827" w:rsidRDefault="00901827" w:rsidP="00377E0B">
            <w:pPr>
              <w:pStyle w:val="tablefunction"/>
              <w:rPr>
                <w:rFonts w:hint="cs"/>
                <w:rtl/>
              </w:rPr>
            </w:pPr>
            <w:r>
              <w:rPr>
                <w:rFonts w:hint="cs"/>
                <w:rtl/>
              </w:rPr>
              <w:t>146</w:t>
            </w:r>
          </w:p>
        </w:tc>
        <w:tc>
          <w:tcPr>
            <w:tcW w:w="340" w:type="dxa"/>
            <w:shd w:val="clear" w:color="auto" w:fill="auto"/>
            <w:tcMar>
              <w:left w:w="0" w:type="dxa"/>
              <w:right w:w="0" w:type="dxa"/>
            </w:tcMar>
            <w:vAlign w:val="center"/>
          </w:tcPr>
          <w:p w14:paraId="1CE41664" w14:textId="77777777" w:rsidR="00901827" w:rsidRDefault="00901827" w:rsidP="00377E0B">
            <w:pPr>
              <w:pStyle w:val="tablefunction"/>
              <w:rPr>
                <w:rFonts w:hint="cs"/>
                <w:rtl/>
              </w:rPr>
            </w:pPr>
          </w:p>
        </w:tc>
        <w:tc>
          <w:tcPr>
            <w:tcW w:w="340" w:type="dxa"/>
            <w:shd w:val="clear" w:color="auto" w:fill="auto"/>
            <w:tcMar>
              <w:left w:w="0" w:type="dxa"/>
              <w:right w:w="0" w:type="dxa"/>
            </w:tcMar>
            <w:vAlign w:val="center"/>
          </w:tcPr>
          <w:p w14:paraId="753BC2EE" w14:textId="77777777" w:rsidR="00901827" w:rsidRDefault="00901827" w:rsidP="00377E0B">
            <w:pPr>
              <w:pStyle w:val="tablefunction"/>
              <w:rPr>
                <w:rFonts w:hint="cs"/>
                <w:rtl/>
              </w:rPr>
            </w:pPr>
            <w:r>
              <w:rPr>
                <w:rFonts w:hint="cs"/>
                <w:rtl/>
              </w:rPr>
              <w:t>102</w:t>
            </w:r>
          </w:p>
        </w:tc>
        <w:tc>
          <w:tcPr>
            <w:tcW w:w="340" w:type="dxa"/>
            <w:shd w:val="clear" w:color="auto" w:fill="auto"/>
            <w:tcMar>
              <w:left w:w="0" w:type="dxa"/>
              <w:right w:w="0" w:type="dxa"/>
            </w:tcMar>
            <w:vAlign w:val="center"/>
          </w:tcPr>
          <w:p w14:paraId="10B2250B" w14:textId="77777777" w:rsidR="00901827" w:rsidRDefault="00901827" w:rsidP="00377E0B">
            <w:pPr>
              <w:pStyle w:val="tablefunction"/>
              <w:rPr>
                <w:rFonts w:hint="cs"/>
                <w:rtl/>
              </w:rPr>
            </w:pPr>
          </w:p>
        </w:tc>
        <w:tc>
          <w:tcPr>
            <w:tcW w:w="340" w:type="dxa"/>
            <w:shd w:val="clear" w:color="auto" w:fill="auto"/>
            <w:tcMar>
              <w:left w:w="0" w:type="dxa"/>
              <w:right w:w="0" w:type="dxa"/>
            </w:tcMar>
            <w:vAlign w:val="center"/>
          </w:tcPr>
          <w:p w14:paraId="1D43BEC9" w14:textId="77777777" w:rsidR="00901827" w:rsidRDefault="00901827" w:rsidP="00377E0B">
            <w:pPr>
              <w:pStyle w:val="tablefunction"/>
              <w:rPr>
                <w:rFonts w:hint="cs"/>
                <w:rtl/>
              </w:rPr>
            </w:pPr>
            <w:r>
              <w:rPr>
                <w:rFonts w:hint="cs"/>
                <w:rtl/>
              </w:rPr>
              <w:t>66</w:t>
            </w:r>
          </w:p>
        </w:tc>
        <w:tc>
          <w:tcPr>
            <w:tcW w:w="340" w:type="dxa"/>
            <w:shd w:val="clear" w:color="auto" w:fill="auto"/>
            <w:tcMar>
              <w:left w:w="0" w:type="dxa"/>
              <w:right w:w="0" w:type="dxa"/>
            </w:tcMar>
            <w:vAlign w:val="center"/>
          </w:tcPr>
          <w:p w14:paraId="4AFAE9CE" w14:textId="77777777" w:rsidR="00901827" w:rsidRDefault="00901827" w:rsidP="00377E0B">
            <w:pPr>
              <w:pStyle w:val="tablefunction"/>
              <w:rPr>
                <w:rFonts w:hint="cs"/>
                <w:rtl/>
              </w:rPr>
            </w:pPr>
          </w:p>
        </w:tc>
        <w:tc>
          <w:tcPr>
            <w:tcW w:w="340" w:type="dxa"/>
            <w:shd w:val="clear" w:color="auto" w:fill="auto"/>
            <w:tcMar>
              <w:left w:w="0" w:type="dxa"/>
              <w:right w:w="0" w:type="dxa"/>
            </w:tcMar>
            <w:vAlign w:val="center"/>
          </w:tcPr>
          <w:p w14:paraId="16E853F0" w14:textId="77777777" w:rsidR="00901827" w:rsidRDefault="00901827" w:rsidP="00377E0B">
            <w:pPr>
              <w:pStyle w:val="tablefunction"/>
              <w:rPr>
                <w:rFonts w:hint="cs"/>
                <w:rtl/>
              </w:rPr>
            </w:pPr>
            <w:r>
              <w:rPr>
                <w:rFonts w:hint="cs"/>
                <w:rtl/>
              </w:rPr>
              <w:t>38</w:t>
            </w:r>
          </w:p>
        </w:tc>
        <w:tc>
          <w:tcPr>
            <w:tcW w:w="340" w:type="dxa"/>
            <w:shd w:val="clear" w:color="auto" w:fill="auto"/>
            <w:tcMar>
              <w:left w:w="0" w:type="dxa"/>
              <w:right w:w="0" w:type="dxa"/>
            </w:tcMar>
            <w:vAlign w:val="center"/>
          </w:tcPr>
          <w:p w14:paraId="69E8D854" w14:textId="77777777" w:rsidR="00901827" w:rsidRDefault="00901827" w:rsidP="00377E0B">
            <w:pPr>
              <w:pStyle w:val="tablefunction"/>
              <w:rPr>
                <w:rFonts w:hint="cs"/>
                <w:rtl/>
              </w:rPr>
            </w:pPr>
          </w:p>
        </w:tc>
        <w:tc>
          <w:tcPr>
            <w:tcW w:w="340" w:type="dxa"/>
            <w:shd w:val="clear" w:color="auto" w:fill="auto"/>
            <w:tcMar>
              <w:left w:w="0" w:type="dxa"/>
              <w:right w:w="0" w:type="dxa"/>
            </w:tcMar>
            <w:vAlign w:val="center"/>
          </w:tcPr>
          <w:p w14:paraId="24C00CEC" w14:textId="77777777" w:rsidR="00901827" w:rsidRDefault="00901827" w:rsidP="00377E0B">
            <w:pPr>
              <w:pStyle w:val="tablefunction"/>
              <w:rPr>
                <w:rFonts w:hint="cs"/>
                <w:rtl/>
              </w:rPr>
            </w:pPr>
          </w:p>
        </w:tc>
        <w:tc>
          <w:tcPr>
            <w:tcW w:w="340" w:type="dxa"/>
            <w:shd w:val="clear" w:color="auto" w:fill="auto"/>
            <w:tcMar>
              <w:left w:w="0" w:type="dxa"/>
              <w:right w:w="0" w:type="dxa"/>
            </w:tcMar>
            <w:vAlign w:val="center"/>
          </w:tcPr>
          <w:p w14:paraId="76BC7D9E" w14:textId="77777777" w:rsidR="00901827" w:rsidRDefault="00901827" w:rsidP="00377E0B">
            <w:pPr>
              <w:pStyle w:val="tablefunction"/>
              <w:rPr>
                <w:rFonts w:hint="cs"/>
                <w:rtl/>
              </w:rPr>
            </w:pPr>
          </w:p>
        </w:tc>
      </w:tr>
      <w:tr w:rsidR="00901827" w14:paraId="153C361A" w14:textId="77777777" w:rsidTr="00377E0B">
        <w:trPr>
          <w:trHeight w:val="227"/>
          <w:jc w:val="center"/>
        </w:trPr>
        <w:tc>
          <w:tcPr>
            <w:tcW w:w="340" w:type="dxa"/>
            <w:shd w:val="clear" w:color="auto" w:fill="auto"/>
            <w:tcMar>
              <w:left w:w="0" w:type="dxa"/>
              <w:right w:w="0" w:type="dxa"/>
            </w:tcMar>
            <w:vAlign w:val="center"/>
          </w:tcPr>
          <w:p w14:paraId="0BEDC068" w14:textId="77777777" w:rsidR="00901827" w:rsidRDefault="00901827" w:rsidP="00377E0B">
            <w:pPr>
              <w:pStyle w:val="tablefunction"/>
              <w:rPr>
                <w:rFonts w:hint="cs"/>
                <w:rtl/>
              </w:rPr>
            </w:pPr>
          </w:p>
        </w:tc>
        <w:tc>
          <w:tcPr>
            <w:tcW w:w="340" w:type="dxa"/>
            <w:shd w:val="clear" w:color="auto" w:fill="auto"/>
            <w:tcMar>
              <w:left w:w="0" w:type="dxa"/>
              <w:right w:w="0" w:type="dxa"/>
            </w:tcMar>
            <w:vAlign w:val="center"/>
          </w:tcPr>
          <w:p w14:paraId="3AFB09EF" w14:textId="77777777" w:rsidR="00901827" w:rsidRDefault="00901827" w:rsidP="00377E0B">
            <w:pPr>
              <w:pStyle w:val="tablefunction"/>
              <w:rPr>
                <w:rFonts w:hint="cs"/>
                <w:rtl/>
              </w:rPr>
            </w:pPr>
          </w:p>
        </w:tc>
        <w:tc>
          <w:tcPr>
            <w:tcW w:w="340" w:type="dxa"/>
            <w:shd w:val="clear" w:color="auto" w:fill="auto"/>
            <w:tcMar>
              <w:left w:w="0" w:type="dxa"/>
              <w:right w:w="0" w:type="dxa"/>
            </w:tcMar>
            <w:vAlign w:val="center"/>
          </w:tcPr>
          <w:p w14:paraId="4BB8D97C" w14:textId="77777777" w:rsidR="00901827" w:rsidRDefault="00901827" w:rsidP="00377E0B">
            <w:pPr>
              <w:pStyle w:val="tablefunction"/>
              <w:rPr>
                <w:rFonts w:hint="cs"/>
                <w:rtl/>
              </w:rPr>
            </w:pPr>
          </w:p>
        </w:tc>
        <w:tc>
          <w:tcPr>
            <w:tcW w:w="340" w:type="dxa"/>
            <w:shd w:val="clear" w:color="auto" w:fill="auto"/>
            <w:tcMar>
              <w:left w:w="0" w:type="dxa"/>
              <w:right w:w="0" w:type="dxa"/>
            </w:tcMar>
            <w:vAlign w:val="center"/>
          </w:tcPr>
          <w:p w14:paraId="0D7C44B7" w14:textId="77777777" w:rsidR="00901827" w:rsidRDefault="00901827" w:rsidP="00377E0B">
            <w:pPr>
              <w:pStyle w:val="tablefunction"/>
              <w:rPr>
                <w:rFonts w:hint="cs"/>
                <w:rtl/>
              </w:rPr>
            </w:pPr>
          </w:p>
        </w:tc>
        <w:tc>
          <w:tcPr>
            <w:tcW w:w="340" w:type="dxa"/>
            <w:shd w:val="clear" w:color="auto" w:fill="auto"/>
            <w:tcMar>
              <w:left w:w="0" w:type="dxa"/>
              <w:right w:w="0" w:type="dxa"/>
            </w:tcMar>
            <w:vAlign w:val="center"/>
          </w:tcPr>
          <w:p w14:paraId="7364CBB6" w14:textId="77777777" w:rsidR="00901827" w:rsidRDefault="00901827" w:rsidP="00377E0B">
            <w:pPr>
              <w:pStyle w:val="tablefunction"/>
              <w:rPr>
                <w:rFonts w:hint="cs"/>
                <w:rtl/>
              </w:rPr>
            </w:pPr>
          </w:p>
        </w:tc>
        <w:tc>
          <w:tcPr>
            <w:tcW w:w="340" w:type="dxa"/>
            <w:shd w:val="clear" w:color="auto" w:fill="auto"/>
            <w:tcMar>
              <w:left w:w="0" w:type="dxa"/>
              <w:right w:w="0" w:type="dxa"/>
            </w:tcMar>
            <w:vAlign w:val="center"/>
          </w:tcPr>
          <w:p w14:paraId="7CE7FDE6" w14:textId="77777777" w:rsidR="00901827" w:rsidRDefault="00901827" w:rsidP="00377E0B">
            <w:pPr>
              <w:pStyle w:val="tablefunction"/>
              <w:rPr>
                <w:rFonts w:hint="cs"/>
                <w:rtl/>
              </w:rPr>
            </w:pPr>
          </w:p>
        </w:tc>
        <w:tc>
          <w:tcPr>
            <w:tcW w:w="340" w:type="dxa"/>
            <w:shd w:val="clear" w:color="auto" w:fill="auto"/>
            <w:tcMar>
              <w:left w:w="0" w:type="dxa"/>
              <w:right w:w="0" w:type="dxa"/>
            </w:tcMar>
            <w:vAlign w:val="center"/>
          </w:tcPr>
          <w:p w14:paraId="6B045943" w14:textId="77777777" w:rsidR="00901827" w:rsidRDefault="00901827" w:rsidP="00377E0B">
            <w:pPr>
              <w:pStyle w:val="tablefunction"/>
              <w:rPr>
                <w:rFonts w:hint="cs"/>
                <w:rtl/>
              </w:rPr>
            </w:pPr>
          </w:p>
        </w:tc>
        <w:tc>
          <w:tcPr>
            <w:tcW w:w="340" w:type="dxa"/>
            <w:shd w:val="clear" w:color="auto" w:fill="auto"/>
            <w:tcMar>
              <w:left w:w="0" w:type="dxa"/>
              <w:right w:w="0" w:type="dxa"/>
            </w:tcMar>
            <w:vAlign w:val="center"/>
          </w:tcPr>
          <w:p w14:paraId="20E15128" w14:textId="77777777" w:rsidR="00901827" w:rsidRDefault="00901827" w:rsidP="00377E0B">
            <w:pPr>
              <w:pStyle w:val="tablefunction"/>
              <w:rPr>
                <w:rFonts w:hint="cs"/>
                <w:rtl/>
              </w:rPr>
            </w:pPr>
          </w:p>
        </w:tc>
        <w:tc>
          <w:tcPr>
            <w:tcW w:w="340" w:type="dxa"/>
            <w:shd w:val="clear" w:color="auto" w:fill="auto"/>
            <w:tcMar>
              <w:left w:w="0" w:type="dxa"/>
              <w:right w:w="0" w:type="dxa"/>
            </w:tcMar>
            <w:vAlign w:val="center"/>
          </w:tcPr>
          <w:p w14:paraId="7EF34212" w14:textId="77777777" w:rsidR="00901827" w:rsidRDefault="00901827" w:rsidP="00377E0B">
            <w:pPr>
              <w:pStyle w:val="tablefunction"/>
              <w:rPr>
                <w:rFonts w:hint="cs"/>
                <w:rtl/>
              </w:rPr>
            </w:pPr>
          </w:p>
        </w:tc>
        <w:tc>
          <w:tcPr>
            <w:tcW w:w="340" w:type="dxa"/>
            <w:shd w:val="clear" w:color="auto" w:fill="auto"/>
            <w:tcMar>
              <w:left w:w="0" w:type="dxa"/>
              <w:right w:w="0" w:type="dxa"/>
            </w:tcMar>
            <w:vAlign w:val="center"/>
          </w:tcPr>
          <w:p w14:paraId="553AA4DF" w14:textId="77777777" w:rsidR="00901827" w:rsidRDefault="00901827" w:rsidP="00377E0B">
            <w:pPr>
              <w:pStyle w:val="tablefunction"/>
              <w:rPr>
                <w:rFonts w:hint="cs"/>
                <w:rtl/>
              </w:rPr>
            </w:pPr>
          </w:p>
        </w:tc>
        <w:tc>
          <w:tcPr>
            <w:tcW w:w="340" w:type="dxa"/>
            <w:shd w:val="clear" w:color="auto" w:fill="auto"/>
            <w:tcMar>
              <w:left w:w="0" w:type="dxa"/>
              <w:right w:w="0" w:type="dxa"/>
            </w:tcMar>
            <w:vAlign w:val="center"/>
          </w:tcPr>
          <w:p w14:paraId="45D3F46D" w14:textId="77777777" w:rsidR="00901827" w:rsidRDefault="00901827" w:rsidP="00377E0B">
            <w:pPr>
              <w:pStyle w:val="tablefunction"/>
              <w:rPr>
                <w:rFonts w:hint="cs"/>
                <w:rtl/>
              </w:rPr>
            </w:pPr>
            <w:r>
              <w:rPr>
                <w:rFonts w:hint="cs"/>
                <w:rtl/>
              </w:rPr>
              <w:t>248</w:t>
            </w:r>
          </w:p>
        </w:tc>
        <w:tc>
          <w:tcPr>
            <w:tcW w:w="340" w:type="dxa"/>
            <w:shd w:val="clear" w:color="auto" w:fill="auto"/>
            <w:tcMar>
              <w:left w:w="0" w:type="dxa"/>
              <w:right w:w="0" w:type="dxa"/>
            </w:tcMar>
            <w:vAlign w:val="center"/>
          </w:tcPr>
          <w:p w14:paraId="6F54C546" w14:textId="77777777" w:rsidR="00901827" w:rsidRDefault="00901827" w:rsidP="00377E0B">
            <w:pPr>
              <w:pStyle w:val="tablefunction"/>
              <w:rPr>
                <w:rFonts w:hint="cs"/>
                <w:rtl/>
              </w:rPr>
            </w:pPr>
          </w:p>
        </w:tc>
        <w:tc>
          <w:tcPr>
            <w:tcW w:w="340" w:type="dxa"/>
            <w:shd w:val="clear" w:color="auto" w:fill="auto"/>
            <w:tcMar>
              <w:left w:w="0" w:type="dxa"/>
              <w:right w:w="0" w:type="dxa"/>
            </w:tcMar>
            <w:vAlign w:val="center"/>
          </w:tcPr>
          <w:p w14:paraId="2220F9CE" w14:textId="77777777" w:rsidR="00901827" w:rsidRDefault="00901827" w:rsidP="00377E0B">
            <w:pPr>
              <w:pStyle w:val="tablefunction"/>
              <w:rPr>
                <w:rFonts w:hint="cs"/>
                <w:rtl/>
              </w:rPr>
            </w:pPr>
            <w:r>
              <w:rPr>
                <w:rFonts w:hint="cs"/>
                <w:rtl/>
              </w:rPr>
              <w:t>168</w:t>
            </w:r>
          </w:p>
        </w:tc>
        <w:tc>
          <w:tcPr>
            <w:tcW w:w="340" w:type="dxa"/>
            <w:shd w:val="clear" w:color="auto" w:fill="auto"/>
            <w:tcMar>
              <w:left w:w="0" w:type="dxa"/>
              <w:right w:w="0" w:type="dxa"/>
            </w:tcMar>
            <w:vAlign w:val="center"/>
          </w:tcPr>
          <w:p w14:paraId="661C128D" w14:textId="77777777" w:rsidR="00901827" w:rsidRDefault="00901827" w:rsidP="00377E0B">
            <w:pPr>
              <w:pStyle w:val="tablefunction"/>
              <w:rPr>
                <w:rFonts w:hint="cs"/>
                <w:rtl/>
              </w:rPr>
            </w:pPr>
          </w:p>
        </w:tc>
        <w:tc>
          <w:tcPr>
            <w:tcW w:w="340" w:type="dxa"/>
            <w:shd w:val="clear" w:color="auto" w:fill="auto"/>
            <w:tcMar>
              <w:left w:w="0" w:type="dxa"/>
              <w:right w:w="0" w:type="dxa"/>
            </w:tcMar>
            <w:vAlign w:val="center"/>
          </w:tcPr>
          <w:p w14:paraId="5E008655" w14:textId="77777777" w:rsidR="00901827" w:rsidRDefault="00901827" w:rsidP="00377E0B">
            <w:pPr>
              <w:pStyle w:val="tablefunction"/>
              <w:rPr>
                <w:rFonts w:hint="cs"/>
                <w:rtl/>
              </w:rPr>
            </w:pPr>
            <w:r>
              <w:rPr>
                <w:rFonts w:hint="cs"/>
                <w:rtl/>
              </w:rPr>
              <w:t>104</w:t>
            </w:r>
          </w:p>
        </w:tc>
        <w:tc>
          <w:tcPr>
            <w:tcW w:w="340" w:type="dxa"/>
            <w:shd w:val="clear" w:color="auto" w:fill="auto"/>
            <w:tcMar>
              <w:left w:w="0" w:type="dxa"/>
              <w:right w:w="0" w:type="dxa"/>
            </w:tcMar>
            <w:vAlign w:val="center"/>
          </w:tcPr>
          <w:p w14:paraId="552E6649" w14:textId="77777777" w:rsidR="00901827" w:rsidRDefault="00901827" w:rsidP="00377E0B">
            <w:pPr>
              <w:pStyle w:val="tablefunction"/>
              <w:rPr>
                <w:rFonts w:hint="cs"/>
                <w:rtl/>
              </w:rPr>
            </w:pPr>
          </w:p>
        </w:tc>
        <w:tc>
          <w:tcPr>
            <w:tcW w:w="340" w:type="dxa"/>
            <w:shd w:val="clear" w:color="auto" w:fill="auto"/>
            <w:tcMar>
              <w:left w:w="0" w:type="dxa"/>
              <w:right w:w="0" w:type="dxa"/>
            </w:tcMar>
            <w:vAlign w:val="center"/>
          </w:tcPr>
          <w:p w14:paraId="7016DE93" w14:textId="77777777" w:rsidR="00901827" w:rsidRDefault="00901827" w:rsidP="00377E0B">
            <w:pPr>
              <w:pStyle w:val="tablefunction"/>
              <w:rPr>
                <w:rFonts w:hint="cs"/>
                <w:rtl/>
              </w:rPr>
            </w:pPr>
          </w:p>
        </w:tc>
        <w:tc>
          <w:tcPr>
            <w:tcW w:w="340" w:type="dxa"/>
            <w:shd w:val="clear" w:color="auto" w:fill="auto"/>
            <w:tcMar>
              <w:left w:w="0" w:type="dxa"/>
              <w:right w:w="0" w:type="dxa"/>
            </w:tcMar>
            <w:vAlign w:val="center"/>
          </w:tcPr>
          <w:p w14:paraId="3865A85C" w14:textId="77777777" w:rsidR="00901827" w:rsidRDefault="00901827" w:rsidP="00377E0B">
            <w:pPr>
              <w:pStyle w:val="tablefunction"/>
              <w:rPr>
                <w:rFonts w:hint="cs"/>
                <w:rtl/>
              </w:rPr>
            </w:pPr>
          </w:p>
        </w:tc>
        <w:tc>
          <w:tcPr>
            <w:tcW w:w="340" w:type="dxa"/>
            <w:shd w:val="clear" w:color="auto" w:fill="auto"/>
            <w:tcMar>
              <w:left w:w="0" w:type="dxa"/>
              <w:right w:w="0" w:type="dxa"/>
            </w:tcMar>
            <w:vAlign w:val="center"/>
          </w:tcPr>
          <w:p w14:paraId="2EF8AE1C" w14:textId="77777777" w:rsidR="00901827" w:rsidRDefault="00901827" w:rsidP="00377E0B">
            <w:pPr>
              <w:pStyle w:val="tablefunction"/>
              <w:rPr>
                <w:rFonts w:hint="cs"/>
                <w:rtl/>
              </w:rPr>
            </w:pPr>
          </w:p>
        </w:tc>
      </w:tr>
    </w:tbl>
    <w:p w14:paraId="41F43353" w14:textId="77777777" w:rsidR="00901827" w:rsidRDefault="00901827" w:rsidP="00901827">
      <w:pPr>
        <w:spacing w:before="240" w:after="240"/>
        <w:rPr>
          <w:rFonts w:hint="cs"/>
          <w:rtl/>
        </w:rPr>
      </w:pPr>
      <w:r>
        <w:rPr>
          <w:rFonts w:hint="cs"/>
          <w:rtl/>
        </w:rPr>
        <w:t>כמובן, ש</w:t>
      </w:r>
      <w:r w:rsidRPr="009A3845">
        <w:rPr>
          <w:rFonts w:hint="cs"/>
          <w:rtl/>
        </w:rPr>
        <w:t>אם היינו ממשיכים את הטבלה ימינה היינו מוצאים את 365 ואת 613</w:t>
      </w:r>
      <w:r>
        <w:rPr>
          <w:rFonts w:hint="cs"/>
          <w:rtl/>
        </w:rPr>
        <w:t xml:space="preserve"> בשורת</w:t>
      </w:r>
      <w:r w:rsidRPr="009A3845">
        <w:rPr>
          <w:rFonts w:hint="cs"/>
          <w:rtl/>
        </w:rPr>
        <w:t xml:space="preserve"> מספרי </w:t>
      </w:r>
      <w:r>
        <w:rPr>
          <w:rFonts w:hint="cs"/>
          <w:rtl/>
        </w:rPr>
        <w:t>ה</w:t>
      </w:r>
      <w:r w:rsidRPr="009A3845">
        <w:rPr>
          <w:rFonts w:hint="cs"/>
          <w:rtl/>
        </w:rPr>
        <w:t xml:space="preserve">השראה </w:t>
      </w:r>
      <w:r>
        <w:rPr>
          <w:rFonts w:hint="cs"/>
          <w:rtl/>
        </w:rPr>
        <w:t>(ה</w:t>
      </w:r>
      <w:r w:rsidRPr="009A3845">
        <w:rPr>
          <w:rFonts w:hint="cs"/>
          <w:rtl/>
        </w:rPr>
        <w:t>שורה השלישית</w:t>
      </w:r>
      <w:r>
        <w:rPr>
          <w:rFonts w:hint="cs"/>
          <w:rtl/>
        </w:rPr>
        <w:t>)</w:t>
      </w:r>
      <w:r w:rsidRPr="009A3845">
        <w:rPr>
          <w:rFonts w:hint="cs"/>
          <w:rtl/>
        </w:rPr>
        <w:t>.</w:t>
      </w:r>
      <w:r>
        <w:rPr>
          <w:rFonts w:hint="cs"/>
          <w:rtl/>
        </w:rPr>
        <w:t xml:space="preserve"> אמנם החידוש שמצאנו כעת הוא ש־248 מתגלה כמספר "השראה" מסדר גודל שלישי:</w:t>
      </w:r>
    </w:p>
    <w:p w14:paraId="5061D39D" w14:textId="77777777" w:rsidR="00901827" w:rsidRDefault="00901827" w:rsidP="00901827">
      <w:pPr>
        <w:pStyle w:val="equationcentered"/>
        <w:rPr>
          <w:rFonts w:hint="cs"/>
          <w:rtl/>
        </w:rPr>
      </w:pPr>
      <w:r>
        <w:rPr>
          <w:rFonts w:hint="cs"/>
          <w:rtl/>
        </w:rPr>
        <w:t xml:space="preserve">146 </w:t>
      </w:r>
      <w:r w:rsidRPr="00DA169F">
        <w:rPr>
          <w:rStyle w:val="symbolplus"/>
        </w:rPr>
        <w:sym w:font="Symbol" w:char="F05E"/>
      </w:r>
      <w:r>
        <w:rPr>
          <w:rFonts w:hint="cs"/>
          <w:rtl/>
        </w:rPr>
        <w:t xml:space="preserve"> 102 = 248</w:t>
      </w:r>
    </w:p>
    <w:p w14:paraId="54000D6B" w14:textId="77777777" w:rsidR="00901827" w:rsidRDefault="00901827" w:rsidP="00901827">
      <w:pPr>
        <w:spacing w:before="240" w:after="240"/>
        <w:rPr>
          <w:rFonts w:hint="cs"/>
          <w:rtl/>
        </w:rPr>
      </w:pPr>
      <w:r>
        <w:rPr>
          <w:rFonts w:hint="cs"/>
          <w:rtl/>
        </w:rPr>
        <w:t>או, בתרגום למילים,</w:t>
      </w:r>
    </w:p>
    <w:p w14:paraId="210FA47B" w14:textId="77777777" w:rsidR="00901827" w:rsidRDefault="00901827" w:rsidP="00901827">
      <w:pPr>
        <w:pStyle w:val="equationcentered"/>
        <w:rPr>
          <w:rFonts w:hint="cs"/>
          <w:rtl/>
        </w:rPr>
      </w:pPr>
      <w:proofErr w:type="spellStart"/>
      <w:r w:rsidRPr="00E719B3">
        <w:rPr>
          <w:rStyle w:val="Gematria"/>
          <w:rFonts w:hint="cs"/>
          <w:rtl/>
        </w:rPr>
        <w:t>רמח</w:t>
      </w:r>
      <w:proofErr w:type="spellEnd"/>
      <w:r>
        <w:rPr>
          <w:rFonts w:hint="cs"/>
          <w:rtl/>
        </w:rPr>
        <w:t xml:space="preserve"> = </w:t>
      </w:r>
      <w:r w:rsidRPr="00E719B3">
        <w:rPr>
          <w:rStyle w:val="Gematria"/>
          <w:rFonts w:hint="cs"/>
          <w:rtl/>
        </w:rPr>
        <w:t>עולם</w:t>
      </w:r>
      <w:r>
        <w:rPr>
          <w:rFonts w:hint="cs"/>
          <w:rtl/>
        </w:rPr>
        <w:t xml:space="preserve"> </w:t>
      </w:r>
      <w:r w:rsidRPr="00E719B3">
        <w:rPr>
          <w:rStyle w:val="Gematria"/>
          <w:rFonts w:hint="cs"/>
          <w:rtl/>
        </w:rPr>
        <w:t>אמונה</w:t>
      </w:r>
    </w:p>
    <w:p w14:paraId="7025B7A8" w14:textId="77777777" w:rsidR="00901827" w:rsidRDefault="00901827" w:rsidP="00901827">
      <w:pPr>
        <w:spacing w:before="240"/>
        <w:rPr>
          <w:rFonts w:hint="cs"/>
          <w:rtl/>
        </w:rPr>
      </w:pPr>
      <w:r>
        <w:rPr>
          <w:rFonts w:hint="cs"/>
          <w:rtl/>
        </w:rPr>
        <w:t xml:space="preserve">אבל, </w:t>
      </w:r>
      <w:r w:rsidRPr="001F7922">
        <w:rPr>
          <w:rStyle w:val="Gematria"/>
          <w:rFonts w:hint="cs"/>
          <w:rtl/>
        </w:rPr>
        <w:t>עולם</w:t>
      </w:r>
      <w:r>
        <w:rPr>
          <w:rFonts w:hint="cs"/>
          <w:rtl/>
        </w:rPr>
        <w:t xml:space="preserve"> = 2 </w:t>
      </w:r>
      <w:r w:rsidRPr="002B54B1">
        <w:rPr>
          <w:rFonts w:ascii="Times New Roman" w:hAnsi="Times New Roman" w:cs="Times New Roman" w:hint="cs"/>
          <w:position w:val="-2"/>
          <w:rtl/>
          <w:lang w:eastAsia="en-US"/>
        </w:rPr>
        <w:t>∙</w:t>
      </w:r>
      <w:r>
        <w:rPr>
          <w:rFonts w:hint="cs"/>
          <w:rtl/>
        </w:rPr>
        <w:t xml:space="preserve"> </w:t>
      </w:r>
      <w:r w:rsidRPr="001F7922">
        <w:rPr>
          <w:rStyle w:val="Gematria"/>
          <w:rFonts w:hint="cs"/>
          <w:rtl/>
        </w:rPr>
        <w:t>חכמה</w:t>
      </w:r>
      <w:r>
        <w:rPr>
          <w:rFonts w:hint="cs"/>
          <w:rtl/>
        </w:rPr>
        <w:t xml:space="preserve"> ומשמע מזה </w:t>
      </w:r>
      <w:proofErr w:type="spellStart"/>
      <w:r>
        <w:rPr>
          <w:rFonts w:hint="cs"/>
          <w:rtl/>
        </w:rPr>
        <w:t>ש</w:t>
      </w:r>
      <w:r w:rsidRPr="001F7922">
        <w:rPr>
          <w:rStyle w:val="Gematria"/>
          <w:rFonts w:hint="cs"/>
          <w:rtl/>
        </w:rPr>
        <w:t>רמח</w:t>
      </w:r>
      <w:proofErr w:type="spellEnd"/>
      <w:r>
        <w:rPr>
          <w:rFonts w:hint="cs"/>
          <w:rtl/>
        </w:rPr>
        <w:t xml:space="preserve"> = </w:t>
      </w:r>
      <w:r w:rsidRPr="001F7922">
        <w:rPr>
          <w:rStyle w:val="Gematria"/>
          <w:rFonts w:hint="cs"/>
          <w:rtl/>
        </w:rPr>
        <w:t>אברהם</w:t>
      </w:r>
      <w:r>
        <w:rPr>
          <w:rFonts w:hint="cs"/>
          <w:rtl/>
        </w:rPr>
        <w:t xml:space="preserve"> = </w:t>
      </w:r>
      <w:r w:rsidRPr="001F7922">
        <w:rPr>
          <w:rStyle w:val="Gematria"/>
          <w:rFonts w:hint="cs"/>
          <w:rtl/>
        </w:rPr>
        <w:t xml:space="preserve">אמונה חכמה </w:t>
      </w:r>
      <w:proofErr w:type="spellStart"/>
      <w:r w:rsidRPr="001F7922">
        <w:rPr>
          <w:rStyle w:val="Gematria"/>
          <w:rFonts w:hint="cs"/>
          <w:rtl/>
        </w:rPr>
        <w:t>חכמה</w:t>
      </w:r>
      <w:proofErr w:type="spellEnd"/>
      <w:r>
        <w:rPr>
          <w:rFonts w:hint="cs"/>
          <w:rtl/>
        </w:rPr>
        <w:t xml:space="preserve">. והנה, </w:t>
      </w:r>
      <w:r w:rsidRPr="001F7922">
        <w:rPr>
          <w:rStyle w:val="Gematria"/>
          <w:rFonts w:hint="cs"/>
          <w:rtl/>
        </w:rPr>
        <w:t>אמונה חכמה</w:t>
      </w:r>
      <w:r>
        <w:rPr>
          <w:rFonts w:hint="cs"/>
          <w:rtl/>
        </w:rPr>
        <w:t xml:space="preserve"> = 175 והם מספר שנות חייו של אברהם (ראה עוד על מספר זה בעיוננו לפרשת "חיי שרה"). </w:t>
      </w:r>
    </w:p>
    <w:p w14:paraId="720391FA" w14:textId="77777777" w:rsidR="00901827" w:rsidRDefault="00901827" w:rsidP="00901827">
      <w:pPr>
        <w:rPr>
          <w:rFonts w:hint="cs"/>
          <w:rtl/>
        </w:rPr>
      </w:pPr>
      <w:r>
        <w:rPr>
          <w:rFonts w:hint="cs"/>
          <w:rtl/>
        </w:rPr>
        <w:t>חשבון זה רומז לכך שחייו של אברהם התחילו מאמונה פשוטה באחדות הבורא: "</w:t>
      </w:r>
      <w:r>
        <w:rPr>
          <w:rFonts w:hint="eastAsia"/>
          <w:rtl/>
        </w:rPr>
        <w:t>והאמ</w:t>
      </w:r>
      <w:r w:rsidRPr="00990378">
        <w:rPr>
          <w:rFonts w:hint="eastAsia"/>
          <w:rtl/>
        </w:rPr>
        <w:t>ן</w:t>
      </w:r>
      <w:r>
        <w:rPr>
          <w:rtl/>
        </w:rPr>
        <w:t xml:space="preserve"> ב</w:t>
      </w:r>
      <w:r w:rsidRPr="00990378">
        <w:rPr>
          <w:rFonts w:hint="cs"/>
          <w:rtl/>
        </w:rPr>
        <w:t>ה'</w:t>
      </w:r>
      <w:r w:rsidRPr="00990378">
        <w:rPr>
          <w:rtl/>
        </w:rPr>
        <w:t xml:space="preserve"> </w:t>
      </w:r>
      <w:r>
        <w:rPr>
          <w:rFonts w:hint="eastAsia"/>
          <w:rtl/>
        </w:rPr>
        <w:t>ויחשבה</w:t>
      </w:r>
      <w:r>
        <w:rPr>
          <w:rtl/>
        </w:rPr>
        <w:t xml:space="preserve"> לו צדק</w:t>
      </w:r>
      <w:r w:rsidRPr="00990378">
        <w:rPr>
          <w:rtl/>
        </w:rPr>
        <w:t>ה</w:t>
      </w:r>
      <w:r>
        <w:rPr>
          <w:rFonts w:hint="cs"/>
          <w:rtl/>
        </w:rPr>
        <w:t>"</w:t>
      </w:r>
      <w:r>
        <w:rPr>
          <w:rStyle w:val="a6"/>
          <w:rtl/>
        </w:rPr>
        <w:endnoteReference w:id="11"/>
      </w:r>
      <w:r>
        <w:rPr>
          <w:rFonts w:hint="cs"/>
          <w:rtl/>
        </w:rPr>
        <w:t xml:space="preserve">. מתוך האמונה שלמעלה מכל חכמה, הגיע אברהם אבינו לחכמה אלוקית, חכמת אותיות לשון הקדש, שבהן ברא ה' את העולם (וכפי שרשם, בראשי פרקים בלבד, בספר יצירה כנודע). </w:t>
      </w:r>
    </w:p>
    <w:p w14:paraId="0E041E08" w14:textId="77777777" w:rsidR="00901827" w:rsidRDefault="00901827" w:rsidP="00901827">
      <w:pPr>
        <w:rPr>
          <w:rFonts w:hint="cs"/>
          <w:rtl/>
        </w:rPr>
      </w:pPr>
      <w:r w:rsidRPr="0017104D">
        <w:rPr>
          <w:rFonts w:hint="cs"/>
          <w:rtl/>
        </w:rPr>
        <w:t xml:space="preserve">והנה, </w:t>
      </w:r>
      <w:r w:rsidRPr="0017104D">
        <w:rPr>
          <w:rStyle w:val="Gematria"/>
          <w:rFonts w:hint="cs"/>
          <w:rtl/>
        </w:rPr>
        <w:t>חכמה</w:t>
      </w:r>
      <w:r w:rsidRPr="0017104D">
        <w:rPr>
          <w:rFonts w:hint="cs"/>
          <w:rtl/>
        </w:rPr>
        <w:t xml:space="preserve"> הוא המספר הראשוני </w:t>
      </w:r>
      <w:proofErr w:type="spellStart"/>
      <w:r w:rsidRPr="0017104D">
        <w:rPr>
          <w:rFonts w:hint="cs"/>
          <w:rtl/>
        </w:rPr>
        <w:t>ה</w:t>
      </w:r>
      <w:r>
        <w:rPr>
          <w:rFonts w:hint="cs"/>
          <w:rtl/>
        </w:rPr>
        <w:t>־</w:t>
      </w:r>
      <w:r w:rsidRPr="0017104D">
        <w:rPr>
          <w:rStyle w:val="Gematria"/>
          <w:rFonts w:hint="cs"/>
          <w:rtl/>
        </w:rPr>
        <w:t>כב</w:t>
      </w:r>
      <w:proofErr w:type="spellEnd"/>
      <w:r>
        <w:rPr>
          <w:rStyle w:val="a6"/>
          <w:rtl/>
        </w:rPr>
        <w:endnoteReference w:id="12"/>
      </w:r>
      <w:r w:rsidRPr="008F1EFF">
        <w:rPr>
          <w:rFonts w:eastAsia="Vilna" w:hint="cs"/>
          <w:rtl/>
        </w:rPr>
        <w:t>,</w:t>
      </w:r>
      <w:r w:rsidRPr="0017104D">
        <w:rPr>
          <w:rFonts w:hint="cs"/>
          <w:rtl/>
        </w:rPr>
        <w:t xml:space="preserve"> רמז לכך שתמצית החכמה </w:t>
      </w:r>
      <w:proofErr w:type="spellStart"/>
      <w:r w:rsidRPr="0017104D">
        <w:rPr>
          <w:rFonts w:hint="cs"/>
          <w:rtl/>
        </w:rPr>
        <w:t>ב</w:t>
      </w:r>
      <w:r>
        <w:rPr>
          <w:rFonts w:hint="cs"/>
          <w:rtl/>
        </w:rPr>
        <w:t>־</w:t>
      </w:r>
      <w:r w:rsidRPr="0017104D">
        <w:rPr>
          <w:rStyle w:val="Gematria"/>
          <w:rFonts w:hint="cs"/>
          <w:rtl/>
        </w:rPr>
        <w:t>כב</w:t>
      </w:r>
      <w:proofErr w:type="spellEnd"/>
      <w:r w:rsidRPr="0017104D">
        <w:rPr>
          <w:rFonts w:hint="cs"/>
          <w:rtl/>
        </w:rPr>
        <w:t xml:space="preserve"> אותיות </w:t>
      </w:r>
      <w:proofErr w:type="spellStart"/>
      <w:r w:rsidRPr="0017104D">
        <w:rPr>
          <w:rFonts w:hint="cs"/>
          <w:rtl/>
        </w:rPr>
        <w:t>האלף</w:t>
      </w:r>
      <w:r>
        <w:rPr>
          <w:rFonts w:hint="cs"/>
          <w:rtl/>
        </w:rPr>
        <w:t>־</w:t>
      </w:r>
      <w:r w:rsidRPr="0017104D">
        <w:rPr>
          <w:rFonts w:hint="cs"/>
          <w:rtl/>
        </w:rPr>
        <w:t>בית</w:t>
      </w:r>
      <w:proofErr w:type="spellEnd"/>
      <w:r w:rsidRPr="0017104D">
        <w:rPr>
          <w:rFonts w:hint="cs"/>
          <w:rtl/>
        </w:rPr>
        <w:t xml:space="preserve"> בהן </w:t>
      </w:r>
      <w:r w:rsidRPr="0017104D">
        <w:rPr>
          <w:rStyle w:val="Gematria"/>
          <w:rFonts w:hint="cs"/>
          <w:rtl/>
        </w:rPr>
        <w:t>בראשית</w:t>
      </w:r>
      <w:r w:rsidRPr="0017104D">
        <w:rPr>
          <w:rFonts w:hint="cs"/>
          <w:rtl/>
        </w:rPr>
        <w:t xml:space="preserve"> (</w:t>
      </w:r>
      <w:proofErr w:type="spellStart"/>
      <w:r w:rsidRPr="0017104D">
        <w:rPr>
          <w:rFonts w:hint="cs"/>
          <w:rtl/>
        </w:rPr>
        <w:t>בחוכמא</w:t>
      </w:r>
      <w:proofErr w:type="spellEnd"/>
      <w:r w:rsidRPr="0017104D">
        <w:rPr>
          <w:rFonts w:hint="cs"/>
          <w:rtl/>
        </w:rPr>
        <w:t xml:space="preserve">) </w:t>
      </w:r>
      <w:r w:rsidRPr="0017104D">
        <w:rPr>
          <w:rStyle w:val="Gematria"/>
          <w:rFonts w:hint="cs"/>
          <w:rtl/>
        </w:rPr>
        <w:t xml:space="preserve">ברא </w:t>
      </w:r>
      <w:proofErr w:type="spellStart"/>
      <w:r w:rsidRPr="0017104D">
        <w:rPr>
          <w:rStyle w:val="Gematria"/>
          <w:rFonts w:hint="cs"/>
          <w:rtl/>
        </w:rPr>
        <w:t>א</w:t>
      </w:r>
      <w:r w:rsidRPr="00102822">
        <w:rPr>
          <w:rStyle w:val="Gematria"/>
          <w:rFonts w:hint="cs"/>
          <w:rtl/>
        </w:rPr>
        <w:t>־</w:t>
      </w:r>
      <w:r w:rsidRPr="0017104D">
        <w:rPr>
          <w:rStyle w:val="Gematria"/>
          <w:rFonts w:hint="cs"/>
          <w:rtl/>
        </w:rPr>
        <w:t>להים</w:t>
      </w:r>
      <w:proofErr w:type="spellEnd"/>
      <w:r w:rsidRPr="0017104D">
        <w:rPr>
          <w:rStyle w:val="Gematria"/>
          <w:rFonts w:hint="cs"/>
          <w:rtl/>
        </w:rPr>
        <w:t xml:space="preserve"> את השמים ואת הארץ</w:t>
      </w:r>
      <w:r w:rsidRPr="0017104D">
        <w:rPr>
          <w:rFonts w:hint="cs"/>
          <w:rtl/>
        </w:rPr>
        <w:t xml:space="preserve"> שעולה 73</w:t>
      </w:r>
      <w:r w:rsidRPr="0017104D">
        <w:rPr>
          <w:rFonts w:hint="cs"/>
        </w:rPr>
        <w:sym w:font="Wingdings 3" w:char="F072"/>
      </w:r>
      <w:r w:rsidRPr="0017104D">
        <w:rPr>
          <w:rFonts w:hint="cs"/>
          <w:rtl/>
        </w:rPr>
        <w:t>, כפי שהתבאר גם בפרשיות הקודמות].</w:t>
      </w:r>
      <w:r>
        <w:rPr>
          <w:rFonts w:hint="cs"/>
          <w:rtl/>
        </w:rPr>
        <w:t xml:space="preserve"> כללות חכמתו של אברהם מתחלקת לשתי רמות של חכמה בפרט, חכמה כפולה (חכמה </w:t>
      </w:r>
      <w:proofErr w:type="spellStart"/>
      <w:r>
        <w:rPr>
          <w:rFonts w:hint="cs"/>
          <w:rtl/>
        </w:rPr>
        <w:t>עילאה</w:t>
      </w:r>
      <w:proofErr w:type="spellEnd"/>
      <w:r>
        <w:rPr>
          <w:rFonts w:hint="cs"/>
          <w:rtl/>
        </w:rPr>
        <w:t xml:space="preserve"> וחכמה </w:t>
      </w:r>
      <w:proofErr w:type="spellStart"/>
      <w:r>
        <w:rPr>
          <w:rFonts w:hint="cs"/>
          <w:rtl/>
        </w:rPr>
        <w:t>תתאה</w:t>
      </w:r>
      <w:proofErr w:type="spellEnd"/>
      <w:r>
        <w:rPr>
          <w:rFonts w:hint="cs"/>
          <w:rtl/>
        </w:rPr>
        <w:t xml:space="preserve"> בלשון הקבלה), והיינו מה ש</w:t>
      </w:r>
      <w:r w:rsidRPr="001F7922">
        <w:rPr>
          <w:rStyle w:val="Gematria"/>
          <w:rFonts w:hint="cs"/>
          <w:rtl/>
        </w:rPr>
        <w:t>אברהם</w:t>
      </w:r>
      <w:r>
        <w:rPr>
          <w:rFonts w:hint="cs"/>
          <w:rtl/>
        </w:rPr>
        <w:t xml:space="preserve"> = </w:t>
      </w:r>
      <w:r w:rsidRPr="001F7922">
        <w:rPr>
          <w:rStyle w:val="Gematria"/>
          <w:rFonts w:hint="cs"/>
          <w:rtl/>
        </w:rPr>
        <w:t xml:space="preserve">אמונה חכמה </w:t>
      </w:r>
      <w:proofErr w:type="spellStart"/>
      <w:r w:rsidRPr="001F7922">
        <w:rPr>
          <w:rStyle w:val="Gematria"/>
          <w:rFonts w:hint="cs"/>
          <w:rtl/>
        </w:rPr>
        <w:t>חכמה</w:t>
      </w:r>
      <w:proofErr w:type="spellEnd"/>
      <w:r>
        <w:rPr>
          <w:rFonts w:hint="cs"/>
          <w:rtl/>
        </w:rPr>
        <w:t>.</w:t>
      </w:r>
    </w:p>
    <w:p w14:paraId="4F00D646" w14:textId="77777777" w:rsidR="00901827" w:rsidRDefault="00901827" w:rsidP="00901827">
      <w:pPr>
        <w:rPr>
          <w:rFonts w:hint="cs"/>
          <w:rtl/>
        </w:rPr>
      </w:pPr>
      <w:r>
        <w:rPr>
          <w:rFonts w:hint="cs"/>
          <w:rtl/>
        </w:rPr>
        <w:t xml:space="preserve">אמנם, גם </w:t>
      </w:r>
      <w:proofErr w:type="spellStart"/>
      <w:r>
        <w:rPr>
          <w:rFonts w:hint="cs"/>
          <w:rtl/>
        </w:rPr>
        <w:t>ל</w:t>
      </w:r>
      <w:r w:rsidRPr="001F7922">
        <w:rPr>
          <w:rStyle w:val="Gematria"/>
          <w:rFonts w:hint="cs"/>
          <w:rtl/>
        </w:rPr>
        <w:t>שסה</w:t>
      </w:r>
      <w:proofErr w:type="spellEnd"/>
      <w:r>
        <w:rPr>
          <w:rFonts w:hint="cs"/>
          <w:rtl/>
        </w:rPr>
        <w:t xml:space="preserve"> קשר ל</w:t>
      </w:r>
      <w:r w:rsidRPr="001F7922">
        <w:rPr>
          <w:rStyle w:val="Gematria"/>
          <w:rFonts w:hint="cs"/>
          <w:rtl/>
        </w:rPr>
        <w:t>חכמה</w:t>
      </w:r>
      <w:r>
        <w:rPr>
          <w:rFonts w:hint="cs"/>
          <w:rtl/>
        </w:rPr>
        <w:t xml:space="preserve"> שכן, </w:t>
      </w:r>
      <w:r w:rsidRPr="001F7922">
        <w:rPr>
          <w:rStyle w:val="Gematria"/>
          <w:rFonts w:hint="cs"/>
          <w:rtl/>
        </w:rPr>
        <w:t>שסה</w:t>
      </w:r>
      <w:r>
        <w:rPr>
          <w:rFonts w:hint="cs"/>
          <w:rtl/>
        </w:rPr>
        <w:t xml:space="preserve"> = 5 </w:t>
      </w:r>
      <w:r w:rsidRPr="002B54B1">
        <w:rPr>
          <w:rFonts w:ascii="Times New Roman" w:hAnsi="Times New Roman" w:cs="Times New Roman" w:hint="cs"/>
          <w:position w:val="-2"/>
          <w:rtl/>
          <w:lang w:eastAsia="en-US"/>
        </w:rPr>
        <w:t>∙</w:t>
      </w:r>
      <w:r>
        <w:rPr>
          <w:rFonts w:hint="cs"/>
          <w:rtl/>
        </w:rPr>
        <w:t xml:space="preserve"> </w:t>
      </w:r>
      <w:r w:rsidRPr="001F7922">
        <w:rPr>
          <w:rStyle w:val="Gematria"/>
          <w:rFonts w:hint="cs"/>
          <w:rtl/>
        </w:rPr>
        <w:t>חכמה</w:t>
      </w:r>
      <w:r w:rsidRPr="00052F1E">
        <w:rPr>
          <w:rFonts w:eastAsia="Vilna" w:hint="cs"/>
          <w:rtl/>
        </w:rPr>
        <w:t>.</w:t>
      </w:r>
    </w:p>
    <w:p w14:paraId="6E290C33" w14:textId="77777777" w:rsidR="00901827" w:rsidRDefault="00901827" w:rsidP="00901827">
      <w:pPr>
        <w:rPr>
          <w:rFonts w:hint="cs"/>
          <w:rtl/>
        </w:rPr>
      </w:pPr>
      <w:r>
        <w:rPr>
          <w:rFonts w:hint="cs"/>
          <w:rtl/>
        </w:rPr>
        <w:t xml:space="preserve">והנה, מכל זה יוצא שסך כל המצות בתורה </w:t>
      </w:r>
      <w:proofErr w:type="spellStart"/>
      <w:r w:rsidRPr="001F7922">
        <w:rPr>
          <w:rStyle w:val="Gematria"/>
          <w:rFonts w:hint="cs"/>
          <w:rtl/>
        </w:rPr>
        <w:t>תריג</w:t>
      </w:r>
      <w:proofErr w:type="spellEnd"/>
      <w:r>
        <w:rPr>
          <w:rFonts w:hint="cs"/>
          <w:rtl/>
        </w:rPr>
        <w:t xml:space="preserve"> עולה </w:t>
      </w:r>
      <w:r w:rsidRPr="001F7922">
        <w:rPr>
          <w:rStyle w:val="Gematria"/>
          <w:rFonts w:hint="cs"/>
          <w:rtl/>
        </w:rPr>
        <w:t>אמונה</w:t>
      </w:r>
      <w:r>
        <w:rPr>
          <w:rFonts w:hint="cs"/>
          <w:rtl/>
        </w:rPr>
        <w:t xml:space="preserve"> ועוד 2 </w:t>
      </w:r>
      <w:r w:rsidRPr="002B54B1">
        <w:rPr>
          <w:rFonts w:ascii="Times New Roman" w:hAnsi="Times New Roman" w:cs="Times New Roman" w:hint="cs"/>
          <w:position w:val="-2"/>
          <w:rtl/>
          <w:lang w:eastAsia="en-US"/>
        </w:rPr>
        <w:t>∙</w:t>
      </w:r>
      <w:r>
        <w:rPr>
          <w:rFonts w:hint="cs"/>
          <w:rtl/>
        </w:rPr>
        <w:t xml:space="preserve"> </w:t>
      </w:r>
      <w:r w:rsidRPr="001F7922">
        <w:rPr>
          <w:rStyle w:val="Gematria"/>
          <w:rFonts w:hint="cs"/>
          <w:rtl/>
        </w:rPr>
        <w:t>חכמה</w:t>
      </w:r>
      <w:r>
        <w:rPr>
          <w:rFonts w:hint="cs"/>
          <w:rtl/>
        </w:rPr>
        <w:t xml:space="preserve"> ועוד 5 </w:t>
      </w:r>
      <w:r w:rsidRPr="002B54B1">
        <w:rPr>
          <w:rFonts w:ascii="Times New Roman" w:hAnsi="Times New Roman" w:cs="Times New Roman" w:hint="cs"/>
          <w:position w:val="-2"/>
          <w:rtl/>
          <w:lang w:eastAsia="en-US"/>
        </w:rPr>
        <w:t>∙</w:t>
      </w:r>
      <w:r>
        <w:rPr>
          <w:rFonts w:hint="cs"/>
          <w:rtl/>
        </w:rPr>
        <w:t xml:space="preserve"> </w:t>
      </w:r>
      <w:r w:rsidRPr="001F7922">
        <w:rPr>
          <w:rStyle w:val="Gematria"/>
          <w:rFonts w:hint="cs"/>
          <w:rtl/>
        </w:rPr>
        <w:t>חכמה</w:t>
      </w:r>
      <w:r>
        <w:rPr>
          <w:rFonts w:hint="cs"/>
          <w:rtl/>
        </w:rPr>
        <w:t xml:space="preserve"> = </w:t>
      </w:r>
      <w:r w:rsidRPr="001F7922">
        <w:rPr>
          <w:rStyle w:val="Gematria"/>
          <w:rFonts w:hint="cs"/>
          <w:rtl/>
        </w:rPr>
        <w:t>אמונה</w:t>
      </w:r>
      <w:r>
        <w:rPr>
          <w:rFonts w:hint="cs"/>
          <w:rtl/>
        </w:rPr>
        <w:t xml:space="preserve"> ועוד 7 </w:t>
      </w:r>
      <w:r w:rsidRPr="002B54B1">
        <w:rPr>
          <w:rFonts w:ascii="Times New Roman" w:hAnsi="Times New Roman" w:cs="Times New Roman" w:hint="cs"/>
          <w:position w:val="-2"/>
          <w:rtl/>
          <w:lang w:eastAsia="en-US"/>
        </w:rPr>
        <w:t>∙</w:t>
      </w:r>
      <w:r>
        <w:rPr>
          <w:rFonts w:hint="cs"/>
          <w:rtl/>
        </w:rPr>
        <w:t xml:space="preserve"> </w:t>
      </w:r>
      <w:r w:rsidRPr="001F7922">
        <w:rPr>
          <w:rStyle w:val="Gematria"/>
          <w:rFonts w:hint="cs"/>
          <w:rtl/>
        </w:rPr>
        <w:t>חכמה</w:t>
      </w:r>
      <w:r>
        <w:rPr>
          <w:rFonts w:hint="cs"/>
          <w:rtl/>
        </w:rPr>
        <w:t xml:space="preserve">. יחס זה רומז לכך שהתורה, המבוססת על האמונה שלמעלה מחכמה, כוללת בתוכה את כל שבע החכמות (ראה עוד בעיוננו לפרשת ויצא). בנוסף, 7 החכמות כאן מתחלקות ל־2 ו־5, בסוד המילה </w:t>
      </w:r>
      <w:r w:rsidRPr="001F7922">
        <w:rPr>
          <w:rStyle w:val="Gematria"/>
          <w:rFonts w:hint="cs"/>
          <w:rtl/>
        </w:rPr>
        <w:t>זהב</w:t>
      </w:r>
      <w:r>
        <w:rPr>
          <w:rFonts w:hint="cs"/>
          <w:rtl/>
        </w:rPr>
        <w:t>.</w:t>
      </w:r>
    </w:p>
    <w:p w14:paraId="37C5F963" w14:textId="77777777" w:rsidR="00901827" w:rsidRDefault="00901827" w:rsidP="00901827">
      <w:pPr>
        <w:rPr>
          <w:rFonts w:hint="cs"/>
          <w:rtl/>
        </w:rPr>
      </w:pPr>
      <w:r>
        <w:rPr>
          <w:rFonts w:hint="cs"/>
          <w:rtl/>
        </w:rPr>
        <w:lastRenderedPageBreak/>
        <w:t>יחס דומה הבנוי על אדני האמונה לבד יש בפסוק: "</w:t>
      </w:r>
      <w:r>
        <w:rPr>
          <w:rFonts w:hint="eastAsia"/>
          <w:rtl/>
        </w:rPr>
        <w:t>א</w:t>
      </w:r>
      <w:r w:rsidRPr="0072040E">
        <w:rPr>
          <w:rFonts w:hint="cs"/>
          <w:rtl/>
        </w:rPr>
        <w:t>־</w:t>
      </w:r>
      <w:r w:rsidRPr="00990378">
        <w:rPr>
          <w:rFonts w:hint="eastAsia"/>
          <w:rtl/>
        </w:rPr>
        <w:t>ל</w:t>
      </w:r>
      <w:r w:rsidRPr="00990378">
        <w:rPr>
          <w:rtl/>
        </w:rPr>
        <w:t xml:space="preserve"> </w:t>
      </w:r>
      <w:r>
        <w:rPr>
          <w:rFonts w:hint="eastAsia"/>
          <w:rtl/>
        </w:rPr>
        <w:t>אמונ</w:t>
      </w:r>
      <w:r w:rsidRPr="00990378">
        <w:rPr>
          <w:rFonts w:hint="eastAsia"/>
          <w:rtl/>
        </w:rPr>
        <w:t>ה</w:t>
      </w:r>
      <w:r>
        <w:rPr>
          <w:rtl/>
        </w:rPr>
        <w:t xml:space="preserve"> ואין ע</w:t>
      </w:r>
      <w:r w:rsidRPr="00990378">
        <w:rPr>
          <w:rtl/>
        </w:rPr>
        <w:t>ו</w:t>
      </w:r>
      <w:r>
        <w:rPr>
          <w:rtl/>
        </w:rPr>
        <w:t>ל צדיק וישר הו</w:t>
      </w:r>
      <w:r w:rsidRPr="00990378">
        <w:rPr>
          <w:rtl/>
        </w:rPr>
        <w:t>א</w:t>
      </w:r>
      <w:r>
        <w:rPr>
          <w:rFonts w:hint="cs"/>
          <w:rtl/>
        </w:rPr>
        <w:t xml:space="preserve">". שכן, בנוסף לאמונה המופיע כמילה </w:t>
      </w:r>
      <w:proofErr w:type="spellStart"/>
      <w:r>
        <w:rPr>
          <w:rFonts w:hint="cs"/>
          <w:rtl/>
        </w:rPr>
        <w:t>השניה</w:t>
      </w:r>
      <w:proofErr w:type="spellEnd"/>
      <w:r>
        <w:rPr>
          <w:rFonts w:hint="cs"/>
          <w:rtl/>
        </w:rPr>
        <w:t xml:space="preserve"> בביטוי זה, </w:t>
      </w:r>
      <w:r w:rsidRPr="001F7922">
        <w:rPr>
          <w:rStyle w:val="Gematria"/>
          <w:rFonts w:hint="cs"/>
          <w:rtl/>
        </w:rPr>
        <w:t>צדיק</w:t>
      </w:r>
      <w:r>
        <w:rPr>
          <w:rFonts w:hint="cs"/>
          <w:rtl/>
        </w:rPr>
        <w:t xml:space="preserve"> = 2 </w:t>
      </w:r>
      <w:r w:rsidRPr="002B54B1">
        <w:rPr>
          <w:rFonts w:ascii="Times New Roman" w:hAnsi="Times New Roman" w:cs="Times New Roman" w:hint="cs"/>
          <w:position w:val="-2"/>
          <w:rtl/>
          <w:lang w:eastAsia="en-US"/>
        </w:rPr>
        <w:t>∙</w:t>
      </w:r>
      <w:r>
        <w:rPr>
          <w:rFonts w:hint="cs"/>
          <w:rtl/>
        </w:rPr>
        <w:t xml:space="preserve"> </w:t>
      </w:r>
      <w:r w:rsidRPr="001F7922">
        <w:rPr>
          <w:rStyle w:val="Gematria"/>
          <w:rFonts w:hint="cs"/>
          <w:rtl/>
        </w:rPr>
        <w:t>אמונה</w:t>
      </w:r>
      <w:r w:rsidRPr="00CB1675">
        <w:rPr>
          <w:rFonts w:eastAsia="Vilna" w:hint="cs"/>
          <w:rtl/>
        </w:rPr>
        <w:t>, ו</w:t>
      </w:r>
      <w:r w:rsidRPr="001F7922">
        <w:rPr>
          <w:rStyle w:val="Gematria"/>
          <w:rFonts w:hint="cs"/>
          <w:rtl/>
        </w:rPr>
        <w:t>ישר</w:t>
      </w:r>
      <w:r>
        <w:rPr>
          <w:rFonts w:hint="cs"/>
          <w:rtl/>
        </w:rPr>
        <w:t xml:space="preserve"> = 5 </w:t>
      </w:r>
      <w:r w:rsidRPr="002B54B1">
        <w:rPr>
          <w:rFonts w:ascii="Times New Roman" w:hAnsi="Times New Roman" w:cs="Times New Roman" w:hint="cs"/>
          <w:position w:val="-2"/>
          <w:rtl/>
          <w:lang w:eastAsia="en-US"/>
        </w:rPr>
        <w:t>∙</w:t>
      </w:r>
      <w:r>
        <w:rPr>
          <w:rFonts w:hint="cs"/>
          <w:rtl/>
        </w:rPr>
        <w:t xml:space="preserve"> </w:t>
      </w:r>
      <w:r w:rsidRPr="001F7922">
        <w:rPr>
          <w:rStyle w:val="Gematria"/>
          <w:rFonts w:hint="cs"/>
          <w:rtl/>
        </w:rPr>
        <w:t>אמונה</w:t>
      </w:r>
      <w:r w:rsidRPr="00CB1675">
        <w:rPr>
          <w:rFonts w:eastAsia="Vilna" w:hint="cs"/>
          <w:rtl/>
        </w:rPr>
        <w:t>.</w:t>
      </w:r>
    </w:p>
    <w:p w14:paraId="40FD245B" w14:textId="77777777" w:rsidR="00901827" w:rsidRPr="00BC5D20" w:rsidRDefault="00901827" w:rsidP="00901827">
      <w:pPr>
        <w:pStyle w:val="3"/>
        <w:rPr>
          <w:rFonts w:hint="cs"/>
          <w:rtl/>
        </w:rPr>
      </w:pPr>
      <w:bookmarkStart w:id="6" w:name="_Toc508826705"/>
      <w:r w:rsidRPr="00BC5D20">
        <w:rPr>
          <w:rFonts w:hint="cs"/>
          <w:rtl/>
        </w:rPr>
        <w:t>ד. מספרי שבת</w:t>
      </w:r>
      <w:bookmarkEnd w:id="6"/>
    </w:p>
    <w:p w14:paraId="4A688549" w14:textId="77777777" w:rsidR="00901827" w:rsidRDefault="00901827" w:rsidP="00901827">
      <w:pPr>
        <w:spacing w:after="240"/>
        <w:rPr>
          <w:rFonts w:hint="cs"/>
          <w:rtl/>
        </w:rPr>
      </w:pPr>
      <w:r w:rsidRPr="00BC5D20">
        <w:rPr>
          <w:rFonts w:hint="cs"/>
          <w:rtl/>
        </w:rPr>
        <w:t xml:space="preserve">התופעה שראינו זה עתה ביחס למספרים </w:t>
      </w:r>
      <w:proofErr w:type="spellStart"/>
      <w:r w:rsidRPr="00BC5D20">
        <w:rPr>
          <w:rStyle w:val="Gematria"/>
          <w:rFonts w:hint="cs"/>
          <w:rtl/>
        </w:rPr>
        <w:t>תריג</w:t>
      </w:r>
      <w:proofErr w:type="spellEnd"/>
      <w:r w:rsidRPr="00BC5D20">
        <w:rPr>
          <w:rStyle w:val="Gematria"/>
          <w:rFonts w:hint="cs"/>
          <w:rtl/>
        </w:rPr>
        <w:t xml:space="preserve"> שסה </w:t>
      </w:r>
      <w:proofErr w:type="spellStart"/>
      <w:r w:rsidRPr="007B50DE">
        <w:rPr>
          <w:rFonts w:eastAsia="Vilna" w:hint="cs"/>
          <w:rtl/>
        </w:rPr>
        <w:t>ו</w:t>
      </w:r>
      <w:r w:rsidRPr="00BC5D20">
        <w:rPr>
          <w:rStyle w:val="Gematria"/>
          <w:rFonts w:hint="cs"/>
          <w:rtl/>
        </w:rPr>
        <w:t>רמח</w:t>
      </w:r>
      <w:proofErr w:type="spellEnd"/>
      <w:r w:rsidRPr="00BC5D20">
        <w:rPr>
          <w:rFonts w:hint="cs"/>
          <w:rtl/>
        </w:rPr>
        <w:t xml:space="preserve"> מביאה אותנו לדוגמא נוספת של יחס מפתיע בין שתי סדרות מספרים: מספרי שבת ומספרים מעוקבים. </w:t>
      </w:r>
      <w:r>
        <w:rPr>
          <w:rFonts w:hint="cs"/>
          <w:rtl/>
        </w:rPr>
        <w:t>ב</w:t>
      </w:r>
      <w:r w:rsidRPr="00BC5D20">
        <w:rPr>
          <w:rFonts w:hint="cs"/>
          <w:rtl/>
        </w:rPr>
        <w:t>מספרי השבת</w:t>
      </w:r>
      <w:r>
        <w:rPr>
          <w:rFonts w:hint="cs"/>
          <w:rtl/>
        </w:rPr>
        <w:t xml:space="preserve"> התחלנו לעסוק בפרשת נח. כעת נרחיב את הדיבור </w:t>
      </w:r>
      <w:proofErr w:type="spellStart"/>
      <w:r>
        <w:rPr>
          <w:rFonts w:hint="cs"/>
          <w:rtl/>
        </w:rPr>
        <w:t>אודותם</w:t>
      </w:r>
      <w:proofErr w:type="spellEnd"/>
      <w:r>
        <w:rPr>
          <w:rFonts w:hint="cs"/>
          <w:rtl/>
        </w:rPr>
        <w:t>.</w:t>
      </w:r>
      <w:r w:rsidRPr="00BC5D20">
        <w:rPr>
          <w:rFonts w:hint="cs"/>
          <w:rtl/>
        </w:rPr>
        <w:t xml:space="preserve"> </w:t>
      </w:r>
      <w:r>
        <w:rPr>
          <w:rFonts w:hint="cs"/>
          <w:rtl/>
        </w:rPr>
        <w:t xml:space="preserve">ראינו בפרשת נח שעל מנת לתחום עיגול בעיגולים דרושים עוד 6 עיגולים דומים לראשון, </w:t>
      </w:r>
      <w:r w:rsidRPr="00BC5D20">
        <w:rPr>
          <w:rFonts w:hint="cs"/>
          <w:rtl/>
        </w:rPr>
        <w:t xml:space="preserve">כך: </w:t>
      </w:r>
    </w:p>
    <w:p w14:paraId="26CE0D46" w14:textId="5A5A3684" w:rsidR="00901827" w:rsidRPr="00430E93" w:rsidRDefault="00901827" w:rsidP="00901827">
      <w:pPr>
        <w:spacing w:line="240" w:lineRule="auto"/>
        <w:jc w:val="center"/>
        <w:rPr>
          <w:rFonts w:hint="cs"/>
          <w:szCs w:val="20"/>
          <w:rtl/>
        </w:rPr>
      </w:pPr>
      <w:r w:rsidRPr="00430E93">
        <w:rPr>
          <w:noProof/>
        </w:rPr>
        <w:drawing>
          <wp:inline distT="0" distB="0" distL="0" distR="0" wp14:anchorId="66A09B35" wp14:editId="2562CCDE">
            <wp:extent cx="685800" cy="638175"/>
            <wp:effectExtent l="0" t="0" r="0" b="9525"/>
            <wp:docPr id="13"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0" cy="638175"/>
                    </a:xfrm>
                    <a:prstGeom prst="rect">
                      <a:avLst/>
                    </a:prstGeom>
                    <a:noFill/>
                    <a:ln>
                      <a:noFill/>
                    </a:ln>
                  </pic:spPr>
                </pic:pic>
              </a:graphicData>
            </a:graphic>
          </wp:inline>
        </w:drawing>
      </w:r>
    </w:p>
    <w:p w14:paraId="49E00268" w14:textId="77777777" w:rsidR="00901827" w:rsidRPr="00BC5D20" w:rsidRDefault="00901827" w:rsidP="00901827">
      <w:pPr>
        <w:pStyle w:val="NormalAfterChart"/>
        <w:rPr>
          <w:rFonts w:hint="cs"/>
          <w:rtl/>
        </w:rPr>
      </w:pPr>
      <w:r w:rsidRPr="00BC5D20">
        <w:rPr>
          <w:rFonts w:hint="cs"/>
          <w:rtl/>
        </w:rPr>
        <w:t xml:space="preserve">צורה זו היא סוד השבת. ששת העיגולים המקיפים משקפים את ששת ימי החול (לשון "מחול", שכן הם מסודרים </w:t>
      </w:r>
      <w:proofErr w:type="spellStart"/>
      <w:r w:rsidRPr="00BC5D20">
        <w:rPr>
          <w:rFonts w:hint="cs"/>
          <w:rtl/>
        </w:rPr>
        <w:t>בכעין</w:t>
      </w:r>
      <w:proofErr w:type="spellEnd"/>
      <w:r w:rsidRPr="00BC5D20">
        <w:rPr>
          <w:rFonts w:hint="cs"/>
          <w:rtl/>
        </w:rPr>
        <w:t xml:space="preserve"> מחול סביב העיגול המרכזי). העיגול המרכזי משקף את הפנימיות והשלמות של ששת ימי החול. ניתן להוכיח (אך אין זה </w:t>
      </w:r>
      <w:proofErr w:type="spellStart"/>
      <w:r w:rsidRPr="00BC5D20">
        <w:rPr>
          <w:rFonts w:hint="cs"/>
          <w:rtl/>
        </w:rPr>
        <w:t>מעניננו</w:t>
      </w:r>
      <w:proofErr w:type="spellEnd"/>
      <w:r w:rsidRPr="00BC5D20">
        <w:rPr>
          <w:rFonts w:hint="cs"/>
          <w:rtl/>
        </w:rPr>
        <w:t xml:space="preserve"> כאן) שסידור העיגולים בכל צורה אחרת ישאיר חלל </w:t>
      </w:r>
      <w:r>
        <w:rPr>
          <w:rFonts w:hint="cs"/>
          <w:rtl/>
        </w:rPr>
        <w:t>פתוח</w:t>
      </w:r>
      <w:r w:rsidRPr="00BC5D20">
        <w:rPr>
          <w:rFonts w:hint="cs"/>
          <w:rtl/>
        </w:rPr>
        <w:t xml:space="preserve"> סביב העיגול המרכזי, סוד חילול השבת. </w:t>
      </w:r>
    </w:p>
    <w:p w14:paraId="31C930AA" w14:textId="77777777" w:rsidR="00901827" w:rsidRPr="00BC5D20" w:rsidRDefault="00901827" w:rsidP="00901827">
      <w:pPr>
        <w:pStyle w:val="NormalBeforeChart"/>
        <w:spacing w:before="0" w:after="240"/>
        <w:rPr>
          <w:rFonts w:hint="cs"/>
          <w:rtl/>
        </w:rPr>
      </w:pPr>
      <w:r w:rsidRPr="00BC5D20">
        <w:rPr>
          <w:rFonts w:hint="cs"/>
          <w:rtl/>
        </w:rPr>
        <w:t xml:space="preserve">נמשיך ונשאל, כמה עיגולים יהיו במקיף הבא, סביב השבעה הנ"ל? התשובה היא עוד 12 עיגולים (כלומר, תוספת של 6 </w:t>
      </w:r>
      <w:r w:rsidRPr="002B54B1">
        <w:rPr>
          <w:rFonts w:ascii="Times New Roman" w:hAnsi="Times New Roman" w:cs="Times New Roman" w:hint="cs"/>
          <w:position w:val="-2"/>
          <w:rtl/>
        </w:rPr>
        <w:t>∙</w:t>
      </w:r>
      <w:r w:rsidRPr="00BC5D20">
        <w:rPr>
          <w:rFonts w:hint="cs"/>
          <w:rtl/>
        </w:rPr>
        <w:t xml:space="preserve"> 2 עיגולים). נצייר את ארבעת מספרי השבת הראשונים (כולל הראשון הטריוויאלי):</w:t>
      </w:r>
    </w:p>
    <w:p w14:paraId="0E5CBE48" w14:textId="25759C2A" w:rsidR="00901827" w:rsidRPr="00387C46" w:rsidRDefault="00901827" w:rsidP="00901827">
      <w:pPr>
        <w:pStyle w:val="NormalAfterChart"/>
        <w:spacing w:line="240" w:lineRule="auto"/>
        <w:jc w:val="center"/>
        <w:rPr>
          <w:rFonts w:hint="cs"/>
          <w:szCs w:val="20"/>
          <w:rtl/>
        </w:rPr>
      </w:pPr>
      <w:r w:rsidRPr="00387C46">
        <w:rPr>
          <w:noProof/>
        </w:rPr>
        <w:drawing>
          <wp:inline distT="0" distB="0" distL="0" distR="0" wp14:anchorId="3A6F1FCA" wp14:editId="4729B0EF">
            <wp:extent cx="3457575" cy="1181100"/>
            <wp:effectExtent l="0" t="0" r="9525" b="0"/>
            <wp:docPr id="12" name="תמונה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57575" cy="1181100"/>
                    </a:xfrm>
                    <a:prstGeom prst="rect">
                      <a:avLst/>
                    </a:prstGeom>
                    <a:noFill/>
                    <a:ln>
                      <a:noFill/>
                    </a:ln>
                  </pic:spPr>
                </pic:pic>
              </a:graphicData>
            </a:graphic>
          </wp:inline>
        </w:drawing>
      </w:r>
    </w:p>
    <w:p w14:paraId="16FC7F70" w14:textId="77777777" w:rsidR="00901827" w:rsidRDefault="00901827" w:rsidP="00901827">
      <w:pPr>
        <w:pStyle w:val="NormalAfterChart"/>
        <w:tabs>
          <w:tab w:val="center" w:pos="1391"/>
          <w:tab w:val="center" w:pos="3351"/>
          <w:tab w:val="center" w:pos="4737"/>
          <w:tab w:val="center" w:pos="5591"/>
        </w:tabs>
        <w:rPr>
          <w:rFonts w:hint="cs"/>
          <w:rtl/>
        </w:rPr>
      </w:pPr>
      <w:r>
        <w:rPr>
          <w:rtl/>
        </w:rPr>
        <w:tab/>
      </w:r>
      <w:r>
        <w:rPr>
          <w:rFonts w:hint="cs"/>
          <w:rtl/>
        </w:rPr>
        <w:t>37</w:t>
      </w:r>
      <w:r>
        <w:rPr>
          <w:rFonts w:hint="cs"/>
          <w:rtl/>
        </w:rPr>
        <w:tab/>
        <w:t>19</w:t>
      </w:r>
      <w:r>
        <w:rPr>
          <w:rFonts w:hint="cs"/>
          <w:rtl/>
        </w:rPr>
        <w:tab/>
        <w:t>7</w:t>
      </w:r>
      <w:r>
        <w:rPr>
          <w:rFonts w:hint="cs"/>
          <w:rtl/>
        </w:rPr>
        <w:tab/>
        <w:t>1</w:t>
      </w:r>
    </w:p>
    <w:p w14:paraId="6FB1B6C3" w14:textId="77777777" w:rsidR="00901827" w:rsidRPr="00BC5D20" w:rsidRDefault="00901827" w:rsidP="00901827">
      <w:pPr>
        <w:pStyle w:val="NormalAfterChart"/>
        <w:rPr>
          <w:rFonts w:hint="cs"/>
          <w:rtl/>
        </w:rPr>
      </w:pPr>
      <w:r w:rsidRPr="00BC5D20">
        <w:rPr>
          <w:rFonts w:hint="cs"/>
          <w:rtl/>
        </w:rPr>
        <w:t xml:space="preserve">קל לראות שבכל מקיף יש 6 עיגולים נוספים על המקיף הקודם. והנה, יוצא מכאן בצורה גרפית נפלאה שהשבת מגלה שלית אתר פנוי מיניה, </w:t>
      </w:r>
      <w:proofErr w:type="spellStart"/>
      <w:r w:rsidRPr="00BC5D20">
        <w:rPr>
          <w:rFonts w:hint="cs"/>
          <w:rtl/>
        </w:rPr>
        <w:t>והאלקות</w:t>
      </w:r>
      <w:proofErr w:type="spellEnd"/>
      <w:r w:rsidRPr="00BC5D20">
        <w:rPr>
          <w:rFonts w:hint="cs"/>
          <w:rtl/>
        </w:rPr>
        <w:t xml:space="preserve"> נמצאת בפשיטות בכל מציאות </w:t>
      </w:r>
      <w:proofErr w:type="spellStart"/>
      <w:r w:rsidRPr="00BC5D20">
        <w:rPr>
          <w:rFonts w:hint="cs"/>
          <w:rtl/>
        </w:rPr>
        <w:t>מחודשת</w:t>
      </w:r>
      <w:r>
        <w:rPr>
          <w:rFonts w:hint="cs"/>
          <w:rtl/>
        </w:rPr>
        <w:t>־</w:t>
      </w:r>
      <w:r w:rsidRPr="00BC5D20">
        <w:rPr>
          <w:rFonts w:hint="cs"/>
          <w:rtl/>
        </w:rPr>
        <w:t>מתחדשת</w:t>
      </w:r>
      <w:proofErr w:type="spellEnd"/>
      <w:r w:rsidRPr="00BC5D20">
        <w:rPr>
          <w:rFonts w:hint="cs"/>
          <w:rtl/>
        </w:rPr>
        <w:t xml:space="preserve"> בכל שבוע של ששת ימי מעשה.</w:t>
      </w:r>
    </w:p>
    <w:p w14:paraId="0FBD5732" w14:textId="77777777" w:rsidR="00901827" w:rsidRPr="00BC5D20" w:rsidRDefault="00901827" w:rsidP="00901827">
      <w:pPr>
        <w:spacing w:after="240"/>
        <w:rPr>
          <w:rFonts w:hint="cs"/>
          <w:rtl/>
        </w:rPr>
      </w:pPr>
      <w:r w:rsidRPr="00BC5D20">
        <w:rPr>
          <w:rFonts w:hint="cs"/>
          <w:rtl/>
        </w:rPr>
        <w:t>והנה, אם נצייר את מספר השבת הרביעי תוך הדגשת המבנה הפנימי שלו, נוכל לכתוב את הנוסחה הכללית של מספרי השבת:</w:t>
      </w:r>
    </w:p>
    <w:p w14:paraId="6DC6D27B" w14:textId="002442D5" w:rsidR="00901827" w:rsidRPr="00C77F3F" w:rsidRDefault="00901827" w:rsidP="00901827">
      <w:pPr>
        <w:spacing w:line="240" w:lineRule="auto"/>
        <w:jc w:val="center"/>
        <w:rPr>
          <w:rFonts w:hint="cs"/>
          <w:szCs w:val="20"/>
          <w:rtl/>
        </w:rPr>
      </w:pPr>
      <w:r w:rsidRPr="00C77F3F">
        <w:rPr>
          <w:noProof/>
        </w:rPr>
        <w:drawing>
          <wp:inline distT="0" distB="0" distL="0" distR="0" wp14:anchorId="54235290" wp14:editId="6DCA2CC4">
            <wp:extent cx="1285875" cy="1152525"/>
            <wp:effectExtent l="0" t="0" r="9525" b="9525"/>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85875" cy="1152525"/>
                    </a:xfrm>
                    <a:prstGeom prst="rect">
                      <a:avLst/>
                    </a:prstGeom>
                    <a:noFill/>
                    <a:ln>
                      <a:noFill/>
                    </a:ln>
                  </pic:spPr>
                </pic:pic>
              </a:graphicData>
            </a:graphic>
          </wp:inline>
        </w:drawing>
      </w:r>
    </w:p>
    <w:p w14:paraId="7F85B729" w14:textId="2F40C645" w:rsidR="00901827" w:rsidRPr="00BC5D20" w:rsidRDefault="00901827" w:rsidP="00901827">
      <w:pPr>
        <w:rPr>
          <w:rFonts w:hint="cs"/>
          <w:rtl/>
        </w:rPr>
      </w:pPr>
      <w:r w:rsidRPr="00BC5D20">
        <w:rPr>
          <w:rFonts w:hint="cs"/>
          <w:rtl/>
        </w:rPr>
        <w:t>הנה, קל לראות ש</w:t>
      </w:r>
      <w:r>
        <w:rPr>
          <w:rFonts w:hint="cs"/>
          <w:rtl/>
        </w:rPr>
        <w:t>־</w:t>
      </w:r>
      <w:r w:rsidRPr="003A7E01">
        <w:rPr>
          <w:noProof/>
        </w:rPr>
        <w:drawing>
          <wp:inline distT="0" distB="0" distL="0" distR="0" wp14:anchorId="6A233168" wp14:editId="12E9D298">
            <wp:extent cx="104775" cy="76200"/>
            <wp:effectExtent l="0" t="0" r="9525" b="0"/>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76200"/>
                    </a:xfrm>
                    <a:prstGeom prst="rect">
                      <a:avLst/>
                    </a:prstGeom>
                    <a:noFill/>
                    <a:ln>
                      <a:noFill/>
                    </a:ln>
                  </pic:spPr>
                </pic:pic>
              </a:graphicData>
            </a:graphic>
          </wp:inline>
        </w:drawing>
      </w:r>
      <w:r w:rsidRPr="009A3845">
        <w:t>n</w:t>
      </w:r>
      <w:r w:rsidRPr="00BC5D20">
        <w:rPr>
          <w:rFonts w:hint="cs"/>
          <w:rtl/>
        </w:rPr>
        <w:t xml:space="preserve"> הוא סכום של 6 משולשים ועוד נקודה אמצעית. ובצורת נוסחה מתמטית:</w:t>
      </w:r>
    </w:p>
    <w:p w14:paraId="47D0911C" w14:textId="7C6DB84E" w:rsidR="00901827" w:rsidRPr="00BC5D20" w:rsidRDefault="00901827" w:rsidP="00901827">
      <w:pPr>
        <w:pStyle w:val="equationcentered"/>
        <w:rPr>
          <w:rFonts w:hint="cs"/>
          <w:rtl/>
        </w:rPr>
      </w:pPr>
      <w:r w:rsidRPr="00BC5D20">
        <w:rPr>
          <w:rFonts w:hint="cs"/>
          <w:rtl/>
        </w:rPr>
        <w:t xml:space="preserve">1 </w:t>
      </w:r>
      <w:r w:rsidRPr="003E5E25">
        <w:rPr>
          <w:rStyle w:val="symbolplus"/>
        </w:rPr>
        <w:sym w:font="Symbol" w:char="F05E"/>
      </w:r>
      <w:r w:rsidRPr="00BC5D20">
        <w:rPr>
          <w:rFonts w:hint="cs"/>
          <w:rtl/>
        </w:rPr>
        <w:t xml:space="preserve"> </w:t>
      </w:r>
      <w:r w:rsidRPr="00BC2235">
        <w:rPr>
          <w:rStyle w:val="symboltriangle"/>
          <w:rFonts w:hint="cs"/>
        </w:rPr>
        <w:sym w:font="Wingdings 3" w:char="F072"/>
      </w:r>
      <w:r w:rsidRPr="00BC5D20">
        <w:t>n</w:t>
      </w:r>
      <w:r w:rsidRPr="00BC5D20">
        <w:rPr>
          <w:rFonts w:hint="cs"/>
          <w:rtl/>
        </w:rPr>
        <w:t xml:space="preserve">6 = </w:t>
      </w:r>
      <w:r w:rsidRPr="003A7E01">
        <w:rPr>
          <w:noProof/>
        </w:rPr>
        <w:drawing>
          <wp:inline distT="0" distB="0" distL="0" distR="0" wp14:anchorId="632B4D7A" wp14:editId="334F188D">
            <wp:extent cx="104775" cy="76200"/>
            <wp:effectExtent l="0" t="0" r="9525" b="0"/>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76200"/>
                    </a:xfrm>
                    <a:prstGeom prst="rect">
                      <a:avLst/>
                    </a:prstGeom>
                    <a:noFill/>
                    <a:ln>
                      <a:noFill/>
                    </a:ln>
                  </pic:spPr>
                </pic:pic>
              </a:graphicData>
            </a:graphic>
          </wp:inline>
        </w:drawing>
      </w:r>
      <w:r w:rsidRPr="009A3845">
        <w:t>n</w:t>
      </w:r>
    </w:p>
    <w:p w14:paraId="275BCAB2" w14:textId="2952467B" w:rsidR="00901827" w:rsidRDefault="00901827" w:rsidP="00901827">
      <w:pPr>
        <w:rPr>
          <w:rFonts w:hint="cs"/>
          <w:rtl/>
        </w:rPr>
      </w:pPr>
      <w:r>
        <w:rPr>
          <w:rFonts w:hint="cs"/>
          <w:rtl/>
        </w:rPr>
        <w:lastRenderedPageBreak/>
        <w:t xml:space="preserve">נשים לב שכמו ביחס למספרי מגן דוד ומספרי ברית יש הבדל בין הסימול </w:t>
      </w:r>
      <w:r w:rsidRPr="003A7E01">
        <w:rPr>
          <w:noProof/>
        </w:rPr>
        <w:drawing>
          <wp:inline distT="0" distB="0" distL="0" distR="0" wp14:anchorId="0F483457" wp14:editId="6555D827">
            <wp:extent cx="104775" cy="76200"/>
            <wp:effectExtent l="0" t="0" r="9525" b="0"/>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76200"/>
                    </a:xfrm>
                    <a:prstGeom prst="rect">
                      <a:avLst/>
                    </a:prstGeom>
                    <a:noFill/>
                    <a:ln>
                      <a:noFill/>
                    </a:ln>
                  </pic:spPr>
                </pic:pic>
              </a:graphicData>
            </a:graphic>
          </wp:inline>
        </w:drawing>
      </w:r>
      <w:r w:rsidRPr="009A3845">
        <w:t>n</w:t>
      </w:r>
      <w:r w:rsidRPr="00BC5D20">
        <w:rPr>
          <w:rFonts w:hint="cs"/>
          <w:rtl/>
        </w:rPr>
        <w:t xml:space="preserve"> </w:t>
      </w:r>
      <w:r>
        <w:rPr>
          <w:rFonts w:hint="cs"/>
          <w:rtl/>
        </w:rPr>
        <w:t xml:space="preserve">ובין הסימול </w:t>
      </w:r>
      <w:r w:rsidRPr="003A7E01">
        <w:rPr>
          <w:noProof/>
        </w:rPr>
        <w:drawing>
          <wp:inline distT="0" distB="0" distL="0" distR="0" wp14:anchorId="600C9A1C" wp14:editId="5A2FFE25">
            <wp:extent cx="104775" cy="76200"/>
            <wp:effectExtent l="0" t="0" r="9525" b="0"/>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76200"/>
                    </a:xfrm>
                    <a:prstGeom prst="rect">
                      <a:avLst/>
                    </a:prstGeom>
                    <a:noFill/>
                    <a:ln>
                      <a:noFill/>
                    </a:ln>
                  </pic:spPr>
                </pic:pic>
              </a:graphicData>
            </a:graphic>
          </wp:inline>
        </w:drawing>
      </w:r>
      <w:r w:rsidRPr="009A3845">
        <w:rPr>
          <w:vertAlign w:val="subscript"/>
        </w:rPr>
        <w:t>n</w:t>
      </w:r>
      <w:r>
        <w:rPr>
          <w:rFonts w:hint="cs"/>
          <w:rtl/>
        </w:rPr>
        <w:t>, שכן 1 = 0</w:t>
      </w:r>
      <w:r w:rsidRPr="003A7E01">
        <w:rPr>
          <w:noProof/>
        </w:rPr>
        <w:drawing>
          <wp:inline distT="0" distB="0" distL="0" distR="0" wp14:anchorId="5E812054" wp14:editId="5AC86199">
            <wp:extent cx="104775" cy="76200"/>
            <wp:effectExtent l="0" t="0" r="9525" b="0"/>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76200"/>
                    </a:xfrm>
                    <a:prstGeom prst="rect">
                      <a:avLst/>
                    </a:prstGeom>
                    <a:noFill/>
                    <a:ln>
                      <a:noFill/>
                    </a:ln>
                  </pic:spPr>
                </pic:pic>
              </a:graphicData>
            </a:graphic>
          </wp:inline>
        </w:drawing>
      </w:r>
      <w:r>
        <w:rPr>
          <w:rFonts w:hint="cs"/>
          <w:rtl/>
        </w:rPr>
        <w:t>.</w:t>
      </w:r>
      <w:r w:rsidRPr="00BC5D20">
        <w:rPr>
          <w:rFonts w:hint="cs"/>
          <w:rtl/>
        </w:rPr>
        <w:t xml:space="preserve"> </w:t>
      </w:r>
    </w:p>
    <w:p w14:paraId="077BDB3F" w14:textId="77777777" w:rsidR="00901827" w:rsidRPr="00BC5D20" w:rsidRDefault="00901827" w:rsidP="00901827">
      <w:pPr>
        <w:rPr>
          <w:rFonts w:hint="cs"/>
          <w:rtl/>
        </w:rPr>
      </w:pPr>
      <w:r w:rsidRPr="00BC5D20">
        <w:rPr>
          <w:rFonts w:hint="cs"/>
          <w:rtl/>
        </w:rPr>
        <w:t>והנה,</w:t>
      </w:r>
      <w:r w:rsidRPr="00D11307">
        <w:rPr>
          <w:rFonts w:hint="cs"/>
          <w:rtl/>
        </w:rPr>
        <w:t xml:space="preserve"> </w:t>
      </w:r>
      <w:r w:rsidRPr="00BC5D20">
        <w:rPr>
          <w:rFonts w:hint="cs"/>
          <w:rtl/>
        </w:rPr>
        <w:t>גם</w:t>
      </w:r>
      <w:r w:rsidRPr="00D11307">
        <w:rPr>
          <w:rFonts w:hint="cs"/>
          <w:rtl/>
        </w:rPr>
        <w:t xml:space="preserve"> </w:t>
      </w:r>
      <w:r w:rsidRPr="00BC5D20">
        <w:rPr>
          <w:rFonts w:hint="cs"/>
          <w:rtl/>
        </w:rPr>
        <w:t>הצורה</w:t>
      </w:r>
      <w:r w:rsidRPr="00D11307">
        <w:rPr>
          <w:rFonts w:hint="cs"/>
          <w:rtl/>
        </w:rPr>
        <w:t xml:space="preserve"> </w:t>
      </w:r>
      <w:r w:rsidRPr="00BC5D20">
        <w:rPr>
          <w:rFonts w:hint="cs"/>
          <w:rtl/>
        </w:rPr>
        <w:t>וגם</w:t>
      </w:r>
      <w:r w:rsidRPr="00D11307">
        <w:rPr>
          <w:rFonts w:hint="cs"/>
          <w:rtl/>
        </w:rPr>
        <w:t xml:space="preserve"> </w:t>
      </w:r>
      <w:r w:rsidRPr="00BC5D20">
        <w:rPr>
          <w:rFonts w:hint="cs"/>
          <w:rtl/>
        </w:rPr>
        <w:t>הנוסחה</w:t>
      </w:r>
      <w:r w:rsidRPr="00D11307">
        <w:rPr>
          <w:rFonts w:hint="cs"/>
          <w:rtl/>
        </w:rPr>
        <w:t xml:space="preserve"> </w:t>
      </w:r>
      <w:r w:rsidRPr="00BC5D20">
        <w:rPr>
          <w:rFonts w:hint="cs"/>
          <w:rtl/>
        </w:rPr>
        <w:t>מיד</w:t>
      </w:r>
      <w:r w:rsidRPr="00D11307">
        <w:rPr>
          <w:rFonts w:hint="cs"/>
          <w:rtl/>
        </w:rPr>
        <w:t xml:space="preserve"> </w:t>
      </w:r>
      <w:r w:rsidRPr="00BC5D20">
        <w:rPr>
          <w:rFonts w:hint="cs"/>
          <w:rtl/>
        </w:rPr>
        <w:t>משכנעות</w:t>
      </w:r>
      <w:r w:rsidRPr="00D11307">
        <w:rPr>
          <w:rFonts w:hint="cs"/>
          <w:rtl/>
        </w:rPr>
        <w:t xml:space="preserve"> </w:t>
      </w:r>
      <w:r w:rsidRPr="00BC5D20">
        <w:rPr>
          <w:rFonts w:hint="cs"/>
          <w:rtl/>
        </w:rPr>
        <w:t>אותנו</w:t>
      </w:r>
      <w:r w:rsidRPr="00D11307">
        <w:rPr>
          <w:rFonts w:hint="cs"/>
          <w:rtl/>
        </w:rPr>
        <w:t xml:space="preserve"> </w:t>
      </w:r>
      <w:r w:rsidRPr="00BC5D20">
        <w:rPr>
          <w:rFonts w:hint="cs"/>
          <w:rtl/>
        </w:rPr>
        <w:t>שיש</w:t>
      </w:r>
      <w:r w:rsidRPr="00D11307">
        <w:rPr>
          <w:rFonts w:hint="cs"/>
          <w:rtl/>
        </w:rPr>
        <w:t xml:space="preserve"> </w:t>
      </w:r>
      <w:r w:rsidRPr="00BC5D20">
        <w:rPr>
          <w:rFonts w:hint="cs"/>
          <w:rtl/>
        </w:rPr>
        <w:t>קשר</w:t>
      </w:r>
      <w:r w:rsidRPr="00D11307">
        <w:rPr>
          <w:rFonts w:hint="cs"/>
          <w:rtl/>
        </w:rPr>
        <w:t xml:space="preserve"> </w:t>
      </w:r>
      <w:r w:rsidRPr="00BC5D20">
        <w:rPr>
          <w:rFonts w:hint="cs"/>
          <w:rtl/>
        </w:rPr>
        <w:t>בין</w:t>
      </w:r>
      <w:r w:rsidRPr="00D11307">
        <w:rPr>
          <w:rFonts w:hint="cs"/>
          <w:rtl/>
        </w:rPr>
        <w:t xml:space="preserve"> </w:t>
      </w:r>
      <w:r w:rsidRPr="00BC5D20">
        <w:rPr>
          <w:rFonts w:hint="cs"/>
          <w:rtl/>
        </w:rPr>
        <w:t>מספרי</w:t>
      </w:r>
      <w:r w:rsidRPr="00D11307">
        <w:rPr>
          <w:rFonts w:hint="cs"/>
          <w:rtl/>
        </w:rPr>
        <w:t xml:space="preserve"> </w:t>
      </w:r>
      <w:r w:rsidRPr="00BC5D20">
        <w:rPr>
          <w:rFonts w:hint="cs"/>
          <w:rtl/>
        </w:rPr>
        <w:t>שבת</w:t>
      </w:r>
      <w:r w:rsidRPr="00D11307">
        <w:rPr>
          <w:rFonts w:hint="cs"/>
          <w:rtl/>
        </w:rPr>
        <w:t xml:space="preserve"> </w:t>
      </w:r>
      <w:r w:rsidRPr="00BC5D20">
        <w:rPr>
          <w:rFonts w:hint="cs"/>
          <w:rtl/>
        </w:rPr>
        <w:t>ובין</w:t>
      </w:r>
      <w:r w:rsidRPr="00D11307">
        <w:rPr>
          <w:rFonts w:hint="cs"/>
          <w:rtl/>
        </w:rPr>
        <w:t xml:space="preserve"> </w:t>
      </w:r>
      <w:r w:rsidRPr="00BC5D20">
        <w:rPr>
          <w:rFonts w:hint="cs"/>
          <w:rtl/>
        </w:rPr>
        <w:t>מספרי</w:t>
      </w:r>
      <w:r w:rsidRPr="00D11307">
        <w:rPr>
          <w:rFonts w:hint="cs"/>
          <w:rtl/>
        </w:rPr>
        <w:t xml:space="preserve"> </w:t>
      </w:r>
      <w:r w:rsidRPr="00BC5D20">
        <w:rPr>
          <w:rFonts w:hint="cs"/>
          <w:rtl/>
        </w:rPr>
        <w:t>מגן</w:t>
      </w:r>
      <w:r w:rsidRPr="00D11307">
        <w:rPr>
          <w:rFonts w:hint="cs"/>
          <w:rtl/>
        </w:rPr>
        <w:t xml:space="preserve"> </w:t>
      </w:r>
      <w:r w:rsidRPr="00BC5D20">
        <w:rPr>
          <w:rFonts w:hint="cs"/>
          <w:rtl/>
        </w:rPr>
        <w:t>דוד,</w:t>
      </w:r>
      <w:r w:rsidRPr="00D11307">
        <w:rPr>
          <w:rFonts w:hint="cs"/>
          <w:rtl/>
        </w:rPr>
        <w:t xml:space="preserve"> </w:t>
      </w:r>
      <w:r w:rsidRPr="00BC5D20">
        <w:rPr>
          <w:rFonts w:hint="cs"/>
          <w:rtl/>
        </w:rPr>
        <w:t>המורכבים</w:t>
      </w:r>
      <w:r w:rsidRPr="00D11307">
        <w:rPr>
          <w:rFonts w:hint="cs"/>
          <w:rtl/>
        </w:rPr>
        <w:t xml:space="preserve"> </w:t>
      </w:r>
      <w:r w:rsidRPr="00BC5D20">
        <w:rPr>
          <w:rFonts w:hint="cs"/>
          <w:rtl/>
        </w:rPr>
        <w:t>מ</w:t>
      </w:r>
      <w:r>
        <w:rPr>
          <w:rFonts w:hint="cs"/>
          <w:rtl/>
        </w:rPr>
        <w:t>־</w:t>
      </w:r>
      <w:r w:rsidRPr="00BC5D20">
        <w:rPr>
          <w:rFonts w:hint="cs"/>
          <w:rtl/>
        </w:rPr>
        <w:t>12</w:t>
      </w:r>
      <w:r w:rsidRPr="00D11307">
        <w:rPr>
          <w:rFonts w:hint="cs"/>
          <w:rtl/>
        </w:rPr>
        <w:t xml:space="preserve"> </w:t>
      </w:r>
      <w:r w:rsidRPr="00BC5D20">
        <w:rPr>
          <w:rFonts w:hint="cs"/>
          <w:rtl/>
        </w:rPr>
        <w:t>משולשים</w:t>
      </w:r>
      <w:r w:rsidRPr="00D11307">
        <w:rPr>
          <w:rFonts w:hint="cs"/>
          <w:rtl/>
        </w:rPr>
        <w:t xml:space="preserve"> </w:t>
      </w:r>
      <w:r w:rsidRPr="00BC5D20">
        <w:rPr>
          <w:rFonts w:hint="cs"/>
          <w:rtl/>
        </w:rPr>
        <w:t>של</w:t>
      </w:r>
      <w:r w:rsidRPr="00D11307">
        <w:rPr>
          <w:rFonts w:hint="cs"/>
          <w:rtl/>
        </w:rPr>
        <w:t xml:space="preserve"> </w:t>
      </w:r>
      <w:r w:rsidRPr="00BC5D20">
        <w:t>n</w:t>
      </w:r>
      <w:r w:rsidRPr="00D11307">
        <w:rPr>
          <w:rFonts w:hint="cs"/>
          <w:rtl/>
        </w:rPr>
        <w:t xml:space="preserve"> </w:t>
      </w:r>
      <w:r w:rsidRPr="00BC5D20">
        <w:rPr>
          <w:rFonts w:hint="cs"/>
          <w:rtl/>
        </w:rPr>
        <w:t>ועוד</w:t>
      </w:r>
      <w:r w:rsidRPr="00D11307">
        <w:rPr>
          <w:rFonts w:hint="cs"/>
          <w:rtl/>
        </w:rPr>
        <w:t xml:space="preserve"> </w:t>
      </w:r>
      <w:r w:rsidRPr="00BC5D20">
        <w:rPr>
          <w:rFonts w:hint="cs"/>
          <w:rtl/>
        </w:rPr>
        <w:t>נקודה</w:t>
      </w:r>
      <w:r w:rsidRPr="00D11307">
        <w:rPr>
          <w:rFonts w:hint="cs"/>
          <w:rtl/>
        </w:rPr>
        <w:t xml:space="preserve"> </w:t>
      </w:r>
      <w:r w:rsidRPr="00BC5D20">
        <w:rPr>
          <w:rFonts w:hint="cs"/>
          <w:rtl/>
        </w:rPr>
        <w:t>אמצעית:</w:t>
      </w:r>
      <w:r w:rsidRPr="00D11307">
        <w:rPr>
          <w:rFonts w:hint="cs"/>
          <w:rtl/>
        </w:rPr>
        <w:t xml:space="preserve"> </w:t>
      </w:r>
      <w:r w:rsidRPr="00BC5D20">
        <w:rPr>
          <w:rtl/>
        </w:rPr>
        <w:t>1</w:t>
      </w:r>
      <w:r w:rsidRPr="00D11307">
        <w:rPr>
          <w:rtl/>
        </w:rPr>
        <w:t xml:space="preserve"> </w:t>
      </w:r>
      <w:r w:rsidRPr="00DA169F">
        <w:rPr>
          <w:rStyle w:val="symbolplus"/>
        </w:rPr>
        <w:sym w:font="Symbol" w:char="F05E"/>
      </w:r>
      <w:r w:rsidRPr="00D11307">
        <w:rPr>
          <w:rtl/>
        </w:rPr>
        <w:t xml:space="preserve"> </w:t>
      </w:r>
      <w:r w:rsidRPr="00BC2235">
        <w:rPr>
          <w:rStyle w:val="symboltriangle"/>
        </w:rPr>
        <w:sym w:font="Wingdings 3" w:char="F072"/>
      </w:r>
      <w:r w:rsidRPr="00BC5D20">
        <w:t>n</w:t>
      </w:r>
      <w:r w:rsidRPr="00BC5D20">
        <w:rPr>
          <w:rtl/>
        </w:rPr>
        <w:t>12</w:t>
      </w:r>
      <w:r w:rsidRPr="00D11307">
        <w:rPr>
          <w:rtl/>
        </w:rPr>
        <w:t xml:space="preserve"> </w:t>
      </w:r>
      <w:r w:rsidRPr="00BC5D20">
        <w:rPr>
          <w:rtl/>
        </w:rPr>
        <w:t>=</w:t>
      </w:r>
      <w:r w:rsidRPr="00D11307">
        <w:rPr>
          <w:rtl/>
        </w:rPr>
        <w:t xml:space="preserve"> </w:t>
      </w:r>
      <w:r w:rsidRPr="00BC2235">
        <w:rPr>
          <w:rStyle w:val="symbolinspirational"/>
        </w:rPr>
        <w:sym w:font="Wingdings" w:char="F059"/>
      </w:r>
      <w:r w:rsidRPr="00BC5D20">
        <w:rPr>
          <w:vertAlign w:val="subscript"/>
        </w:rPr>
        <w:t>n</w:t>
      </w:r>
      <w:r w:rsidRPr="00BC5D20">
        <w:rPr>
          <w:rFonts w:hint="cs"/>
          <w:rtl/>
        </w:rPr>
        <w:t>.</w:t>
      </w:r>
      <w:r w:rsidRPr="00D11307">
        <w:rPr>
          <w:rFonts w:hint="cs"/>
          <w:rtl/>
        </w:rPr>
        <w:t xml:space="preserve"> </w:t>
      </w:r>
      <w:r w:rsidRPr="00BC5D20">
        <w:rPr>
          <w:rFonts w:hint="cs"/>
          <w:rtl/>
        </w:rPr>
        <w:t>חשבון</w:t>
      </w:r>
      <w:r w:rsidRPr="00D11307">
        <w:rPr>
          <w:rFonts w:hint="cs"/>
          <w:rtl/>
        </w:rPr>
        <w:t xml:space="preserve"> </w:t>
      </w:r>
      <w:r w:rsidRPr="00BC5D20">
        <w:rPr>
          <w:rFonts w:hint="cs"/>
          <w:rtl/>
        </w:rPr>
        <w:t>מהיר</w:t>
      </w:r>
      <w:r w:rsidRPr="00D11307">
        <w:rPr>
          <w:rFonts w:hint="cs"/>
          <w:rtl/>
        </w:rPr>
        <w:t xml:space="preserve"> </w:t>
      </w:r>
      <w:r w:rsidRPr="00BC5D20">
        <w:rPr>
          <w:rFonts w:hint="cs"/>
          <w:rtl/>
        </w:rPr>
        <w:t>י</w:t>
      </w:r>
      <w:r>
        <w:rPr>
          <w:rFonts w:hint="cs"/>
          <w:rtl/>
        </w:rPr>
        <w:t>ראה</w:t>
      </w:r>
      <w:r w:rsidRPr="00D11307">
        <w:rPr>
          <w:rFonts w:hint="cs"/>
          <w:rtl/>
        </w:rPr>
        <w:t xml:space="preserve"> </w:t>
      </w:r>
      <w:r w:rsidRPr="00BC5D20">
        <w:rPr>
          <w:rFonts w:hint="cs"/>
          <w:rtl/>
        </w:rPr>
        <w:t>שמספר</w:t>
      </w:r>
      <w:r w:rsidRPr="00D11307">
        <w:rPr>
          <w:rFonts w:hint="cs"/>
          <w:rtl/>
        </w:rPr>
        <w:t xml:space="preserve"> </w:t>
      </w:r>
      <w:r w:rsidRPr="00BC5D20">
        <w:rPr>
          <w:rFonts w:hint="cs"/>
          <w:rtl/>
        </w:rPr>
        <w:t>השבת</w:t>
      </w:r>
      <w:r w:rsidRPr="00D11307">
        <w:rPr>
          <w:rFonts w:hint="cs"/>
          <w:rtl/>
        </w:rPr>
        <w:t xml:space="preserve"> </w:t>
      </w:r>
      <w:r w:rsidRPr="00BC5D20">
        <w:rPr>
          <w:rFonts w:hint="cs"/>
          <w:rtl/>
        </w:rPr>
        <w:t>ה</w:t>
      </w:r>
      <w:r>
        <w:rPr>
          <w:rFonts w:hint="cs"/>
          <w:rtl/>
        </w:rPr>
        <w:t>־</w:t>
      </w:r>
      <w:r w:rsidRPr="00BC5D20">
        <w:t>n</w:t>
      </w:r>
      <w:r w:rsidRPr="00D11307">
        <w:rPr>
          <w:rFonts w:hint="cs"/>
          <w:rtl/>
        </w:rPr>
        <w:t xml:space="preserve"> </w:t>
      </w:r>
      <w:r w:rsidRPr="00BC5D20">
        <w:rPr>
          <w:rFonts w:hint="cs"/>
          <w:rtl/>
        </w:rPr>
        <w:t>הוא</w:t>
      </w:r>
      <w:r w:rsidRPr="00D11307">
        <w:rPr>
          <w:rFonts w:hint="cs"/>
          <w:rtl/>
        </w:rPr>
        <w:t xml:space="preserve"> </w:t>
      </w:r>
      <w:r w:rsidRPr="00BC5D20">
        <w:rPr>
          <w:rFonts w:hint="cs"/>
          <w:rtl/>
        </w:rPr>
        <w:t>הנקודה</w:t>
      </w:r>
      <w:r w:rsidRPr="00D11307">
        <w:rPr>
          <w:rFonts w:hint="cs"/>
          <w:rtl/>
        </w:rPr>
        <w:t xml:space="preserve"> </w:t>
      </w:r>
      <w:r w:rsidRPr="00BC5D20">
        <w:rPr>
          <w:rFonts w:hint="cs"/>
          <w:rtl/>
        </w:rPr>
        <w:t>האמצעית</w:t>
      </w:r>
      <w:r w:rsidRPr="00D11307">
        <w:rPr>
          <w:rFonts w:hint="cs"/>
          <w:rtl/>
        </w:rPr>
        <w:t xml:space="preserve"> </w:t>
      </w:r>
      <w:r w:rsidRPr="00BC5D20">
        <w:rPr>
          <w:rFonts w:hint="cs"/>
          <w:rtl/>
        </w:rPr>
        <w:t>של</w:t>
      </w:r>
      <w:r w:rsidRPr="00D11307">
        <w:rPr>
          <w:rFonts w:hint="cs"/>
          <w:rtl/>
        </w:rPr>
        <w:t xml:space="preserve"> </w:t>
      </w:r>
      <w:r w:rsidRPr="00BC5D20">
        <w:rPr>
          <w:rFonts w:hint="cs"/>
          <w:rtl/>
        </w:rPr>
        <w:t>מספר</w:t>
      </w:r>
      <w:r w:rsidRPr="00D11307">
        <w:rPr>
          <w:rFonts w:hint="cs"/>
          <w:rtl/>
        </w:rPr>
        <w:t xml:space="preserve"> </w:t>
      </w:r>
      <w:r w:rsidRPr="00BC5D20">
        <w:rPr>
          <w:rFonts w:hint="cs"/>
          <w:rtl/>
        </w:rPr>
        <w:t>מגן</w:t>
      </w:r>
      <w:r w:rsidRPr="00D11307">
        <w:rPr>
          <w:rFonts w:hint="cs"/>
          <w:rtl/>
        </w:rPr>
        <w:t xml:space="preserve"> </w:t>
      </w:r>
      <w:r w:rsidRPr="00BC5D20">
        <w:rPr>
          <w:rFonts w:hint="cs"/>
          <w:rtl/>
        </w:rPr>
        <w:t>הדוד</w:t>
      </w:r>
      <w:r w:rsidRPr="00D11307">
        <w:rPr>
          <w:rFonts w:hint="cs"/>
          <w:rtl/>
        </w:rPr>
        <w:t xml:space="preserve"> </w:t>
      </w:r>
      <w:r w:rsidRPr="00BC5D20">
        <w:rPr>
          <w:rFonts w:hint="cs"/>
          <w:rtl/>
        </w:rPr>
        <w:t>ה</w:t>
      </w:r>
      <w:r>
        <w:rPr>
          <w:rFonts w:hint="cs"/>
          <w:rtl/>
        </w:rPr>
        <w:t>־</w:t>
      </w:r>
      <w:r w:rsidRPr="00BC5D20">
        <w:t>n</w:t>
      </w:r>
      <w:r w:rsidRPr="00BC5D20">
        <w:rPr>
          <w:rFonts w:hint="cs"/>
          <w:rtl/>
        </w:rPr>
        <w:t>,</w:t>
      </w:r>
      <w:r w:rsidRPr="00D11307">
        <w:rPr>
          <w:rFonts w:hint="cs"/>
          <w:rtl/>
        </w:rPr>
        <w:t xml:space="preserve"> </w:t>
      </w:r>
      <w:r w:rsidRPr="00BC5D20">
        <w:rPr>
          <w:rFonts w:hint="cs"/>
          <w:rtl/>
        </w:rPr>
        <w:t>או</w:t>
      </w:r>
      <w:r w:rsidRPr="00D11307">
        <w:rPr>
          <w:rFonts w:hint="cs"/>
          <w:rtl/>
        </w:rPr>
        <w:t xml:space="preserve"> </w:t>
      </w:r>
      <w:r w:rsidRPr="00BC5D20">
        <w:rPr>
          <w:rFonts w:hint="cs"/>
          <w:rtl/>
        </w:rPr>
        <w:t>בצורה</w:t>
      </w:r>
      <w:r w:rsidRPr="00D11307">
        <w:rPr>
          <w:rFonts w:hint="cs"/>
          <w:rtl/>
        </w:rPr>
        <w:t xml:space="preserve"> </w:t>
      </w:r>
      <w:r w:rsidRPr="00BC5D20">
        <w:rPr>
          <w:rFonts w:hint="cs"/>
          <w:rtl/>
        </w:rPr>
        <w:t>מתמטית:</w:t>
      </w:r>
    </w:p>
    <w:p w14:paraId="3596A56D" w14:textId="68296935" w:rsidR="00901827" w:rsidRPr="00BC5D20" w:rsidRDefault="00901827" w:rsidP="00901827">
      <w:pPr>
        <w:pStyle w:val="equationcentered"/>
        <w:rPr>
          <w:rFonts w:hint="cs"/>
          <w:rtl/>
        </w:rPr>
      </w:pPr>
      <w:r w:rsidRPr="00BC5D20">
        <w:rPr>
          <w:rFonts w:cs="Guttman Logo1"/>
        </w:rPr>
        <w:sym w:font="Wingdings" w:char="F059"/>
      </w:r>
      <w:r w:rsidRPr="00BC5D20">
        <w:rPr>
          <w:vertAlign w:val="subscript"/>
        </w:rPr>
        <w:t>n</w:t>
      </w:r>
      <w:r w:rsidRPr="00BC5D20">
        <w:rPr>
          <w:rFonts w:hint="cs"/>
          <w:rtl/>
        </w:rPr>
        <w:t xml:space="preserve"> </w:t>
      </w:r>
      <w:r w:rsidRPr="009C5D4B">
        <w:rPr>
          <w:rFonts w:ascii="Courier New" w:hAnsi="Courier New" w:cs="Courier New"/>
        </w:rPr>
        <w:fldChar w:fldCharType="begin"/>
      </w:r>
      <w:r w:rsidRPr="009C5D4B">
        <w:rPr>
          <w:rFonts w:ascii="Courier New" w:hAnsi="Courier New" w:cs="Courier New"/>
        </w:rPr>
        <w:instrText xml:space="preserve"> eq \o\ac(</w:instrText>
      </w:r>
      <w:r w:rsidRPr="009C5D4B">
        <w:rPr>
          <w:rFonts w:ascii="Courier New" w:eastAsia="MS Mincho" w:hAnsi="Courier New" w:cs="Courier New"/>
          <w:sz w:val="24"/>
          <w:szCs w:val="24"/>
        </w:rPr>
        <w:instrText>&lt;</w:instrText>
      </w:r>
      <w:r w:rsidRPr="009C5D4B">
        <w:rPr>
          <w:rFonts w:ascii="Courier New" w:hAnsi="Courier New" w:cs="Courier New"/>
        </w:rPr>
        <w:instrText>,</w:instrText>
      </w:r>
      <w:r w:rsidRPr="00CC70AA">
        <w:rPr>
          <w:rFonts w:ascii="Courier New" w:hAnsi="Courier New" w:cs="Courier New"/>
          <w:sz w:val="8"/>
          <w:szCs w:val="8"/>
        </w:rPr>
        <w:instrText xml:space="preserve"> </w:instrText>
      </w:r>
      <w:r w:rsidRPr="00CC70AA">
        <w:rPr>
          <w:rFonts w:ascii="Courier New" w:hAnsi="Courier New" w:cs="Courier New"/>
          <w:position w:val="1"/>
          <w:sz w:val="18"/>
        </w:rPr>
        <w:instrText>·</w:instrText>
      </w:r>
      <w:r w:rsidRPr="009C5D4B">
        <w:rPr>
          <w:rFonts w:ascii="Courier New" w:hAnsi="Courier New" w:cs="Courier New"/>
        </w:rPr>
        <w:instrText>)</w:instrText>
      </w:r>
      <w:r w:rsidRPr="009C5D4B">
        <w:rPr>
          <w:rFonts w:ascii="Courier New" w:hAnsi="Courier New" w:cs="Courier New"/>
        </w:rPr>
        <w:fldChar w:fldCharType="end"/>
      </w:r>
      <w:r w:rsidRPr="00BC5D20">
        <w:rPr>
          <w:rFonts w:hint="cs"/>
          <w:rtl/>
        </w:rPr>
        <w:t xml:space="preserve"> </w:t>
      </w:r>
      <w:r w:rsidRPr="003A7E01">
        <w:rPr>
          <w:noProof/>
        </w:rPr>
        <w:drawing>
          <wp:inline distT="0" distB="0" distL="0" distR="0" wp14:anchorId="1AC20F88" wp14:editId="2BD36729">
            <wp:extent cx="104775" cy="76200"/>
            <wp:effectExtent l="0" t="0" r="9525" b="0"/>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76200"/>
                    </a:xfrm>
                    <a:prstGeom prst="rect">
                      <a:avLst/>
                    </a:prstGeom>
                    <a:noFill/>
                    <a:ln>
                      <a:noFill/>
                    </a:ln>
                  </pic:spPr>
                </pic:pic>
              </a:graphicData>
            </a:graphic>
          </wp:inline>
        </w:drawing>
      </w:r>
      <w:proofErr w:type="spellStart"/>
      <w:r w:rsidRPr="00BC5D20">
        <w:rPr>
          <w:vertAlign w:val="subscript"/>
        </w:rPr>
        <w:t>n</w:t>
      </w:r>
      <w:proofErr w:type="spellEnd"/>
    </w:p>
    <w:p w14:paraId="6F552082" w14:textId="77777777" w:rsidR="00901827" w:rsidRPr="00BC5D20" w:rsidRDefault="00901827" w:rsidP="00901827">
      <w:pPr>
        <w:rPr>
          <w:rFonts w:hint="cs"/>
          <w:rtl/>
        </w:rPr>
      </w:pPr>
      <w:r w:rsidRPr="00BC5D20">
        <w:rPr>
          <w:rFonts w:hint="cs"/>
          <w:rtl/>
        </w:rPr>
        <w:t xml:space="preserve">הפירוש הגיאומטרי של הנוסחה הנ"ל היא שמספר שבת הוא מספר מגן דוד ללא </w:t>
      </w:r>
      <w:proofErr w:type="spellStart"/>
      <w:r w:rsidRPr="00BC5D20">
        <w:rPr>
          <w:rFonts w:hint="cs"/>
          <w:rtl/>
        </w:rPr>
        <w:t>הכנפים</w:t>
      </w:r>
      <w:proofErr w:type="spellEnd"/>
      <w:r w:rsidRPr="00BC5D20">
        <w:rPr>
          <w:rFonts w:hint="cs"/>
          <w:rtl/>
        </w:rPr>
        <w:t xml:space="preserve"> הבולטות כלפי חוץ. אם נדמה את מספר המגן דוד לשושנה שעליה פתוחים, הרי שמספר השבת יהיה אותה שושנה כשעליה כלפי פנים. בשעת לילה השושנה (לשון "שש" </w:t>
      </w:r>
      <w:r w:rsidRPr="00BC5D20">
        <w:rPr>
          <w:rtl/>
        </w:rPr>
        <w:t>–</w:t>
      </w:r>
      <w:r w:rsidRPr="00BC5D20">
        <w:rPr>
          <w:rFonts w:hint="cs"/>
          <w:rtl/>
        </w:rPr>
        <w:t xml:space="preserve"> שהעיקר בה הוא שש כנפיה הפתוחות או סגורות) סוגרת את </w:t>
      </w:r>
      <w:proofErr w:type="spellStart"/>
      <w:r w:rsidRPr="00BC5D20">
        <w:rPr>
          <w:rFonts w:hint="cs"/>
          <w:rtl/>
        </w:rPr>
        <w:t>כנפיה</w:t>
      </w:r>
      <w:r>
        <w:rPr>
          <w:rFonts w:hint="cs"/>
          <w:rtl/>
        </w:rPr>
        <w:t>־</w:t>
      </w:r>
      <w:r w:rsidRPr="00BC5D20">
        <w:rPr>
          <w:rFonts w:hint="cs"/>
          <w:rtl/>
        </w:rPr>
        <w:t>עליה</w:t>
      </w:r>
      <w:proofErr w:type="spellEnd"/>
      <w:r w:rsidRPr="00BC5D20">
        <w:rPr>
          <w:rFonts w:hint="cs"/>
          <w:rtl/>
        </w:rPr>
        <w:t xml:space="preserve"> ונעשית מספר שבת וביום היא שבה ופותחת אותם ונעשית מספר מגן דוד. ואכן, </w:t>
      </w:r>
      <w:r w:rsidRPr="00BC5D20">
        <w:rPr>
          <w:rStyle w:val="Gematria"/>
          <w:rFonts w:hint="cs"/>
          <w:rtl/>
        </w:rPr>
        <w:t>שושנה</w:t>
      </w:r>
      <w:r w:rsidRPr="00BC5D20">
        <w:rPr>
          <w:rFonts w:hint="cs"/>
          <w:rtl/>
        </w:rPr>
        <w:t xml:space="preserve"> = 661 היא מספר המגן דוד ה</w:t>
      </w:r>
      <w:r>
        <w:rPr>
          <w:rFonts w:hint="cs"/>
          <w:rtl/>
        </w:rPr>
        <w:t>־</w:t>
      </w:r>
      <w:r w:rsidRPr="00BC5D20">
        <w:rPr>
          <w:rFonts w:hint="cs"/>
          <w:rtl/>
        </w:rPr>
        <w:t xml:space="preserve">11. (661 = </w:t>
      </w:r>
      <w:r w:rsidRPr="00BC5D20">
        <w:rPr>
          <w:rStyle w:val="Gematria"/>
          <w:rFonts w:hint="cs"/>
          <w:rtl/>
        </w:rPr>
        <w:t>אסתר</w:t>
      </w:r>
      <w:r w:rsidRPr="00BC5D20">
        <w:rPr>
          <w:rFonts w:hint="cs"/>
          <w:rtl/>
        </w:rPr>
        <w:t>, המולכת על 127 מדינות</w:t>
      </w:r>
      <w:r>
        <w:rPr>
          <w:rFonts w:hint="cs"/>
          <w:rtl/>
        </w:rPr>
        <w:t>. והנה,</w:t>
      </w:r>
      <w:r w:rsidRPr="00BC5D20">
        <w:rPr>
          <w:rFonts w:hint="cs"/>
          <w:rtl/>
        </w:rPr>
        <w:t xml:space="preserve"> 127 הוא מספר השבת ה</w:t>
      </w:r>
      <w:r>
        <w:rPr>
          <w:rFonts w:hint="cs"/>
          <w:rtl/>
        </w:rPr>
        <w:t>־7</w:t>
      </w:r>
      <w:r w:rsidRPr="00BC5D20">
        <w:rPr>
          <w:rFonts w:hint="cs"/>
          <w:rtl/>
        </w:rPr>
        <w:t>).</w:t>
      </w:r>
    </w:p>
    <w:p w14:paraId="2FCD1A3B" w14:textId="77777777" w:rsidR="00901827" w:rsidRPr="00BC5D20" w:rsidRDefault="00901827" w:rsidP="00901827">
      <w:pPr>
        <w:pStyle w:val="NormalBeforeChart"/>
        <w:spacing w:after="240"/>
        <w:rPr>
          <w:rFonts w:hint="cs"/>
          <w:rtl/>
        </w:rPr>
      </w:pPr>
      <w:r w:rsidRPr="00BC5D20">
        <w:rPr>
          <w:rFonts w:hint="cs"/>
          <w:rtl/>
        </w:rPr>
        <w:t>נשתמש כעת בנוסחה של מספרי שבת כדי לראות את מספרי השבת הראשונים:</w:t>
      </w:r>
    </w:p>
    <w:tbl>
      <w:tblPr>
        <w:bidiVisual/>
        <w:tblW w:w="0" w:type="auto"/>
        <w:jc w:val="center"/>
        <w:tblLayout w:type="fixed"/>
        <w:tblCellMar>
          <w:left w:w="0" w:type="dxa"/>
          <w:right w:w="0" w:type="dxa"/>
        </w:tblCellMar>
        <w:tblLook w:val="0000" w:firstRow="0" w:lastRow="0" w:firstColumn="0" w:lastColumn="0" w:noHBand="0" w:noVBand="0"/>
      </w:tblPr>
      <w:tblGrid>
        <w:gridCol w:w="360"/>
        <w:gridCol w:w="360"/>
        <w:gridCol w:w="360"/>
        <w:gridCol w:w="360"/>
        <w:gridCol w:w="360"/>
        <w:gridCol w:w="360"/>
        <w:gridCol w:w="360"/>
        <w:gridCol w:w="360"/>
        <w:gridCol w:w="360"/>
        <w:gridCol w:w="360"/>
        <w:gridCol w:w="360"/>
        <w:gridCol w:w="360"/>
        <w:gridCol w:w="360"/>
        <w:gridCol w:w="360"/>
        <w:gridCol w:w="360"/>
        <w:gridCol w:w="360"/>
      </w:tblGrid>
      <w:tr w:rsidR="00901827" w:rsidRPr="00BC5D20" w14:paraId="02E2884B" w14:textId="77777777" w:rsidTr="00377E0B">
        <w:tblPrEx>
          <w:tblCellMar>
            <w:top w:w="0" w:type="dxa"/>
            <w:left w:w="0" w:type="dxa"/>
            <w:bottom w:w="0" w:type="dxa"/>
            <w:right w:w="0" w:type="dxa"/>
          </w:tblCellMar>
        </w:tblPrEx>
        <w:trPr>
          <w:jc w:val="center"/>
        </w:trPr>
        <w:tc>
          <w:tcPr>
            <w:tcW w:w="360" w:type="dxa"/>
          </w:tcPr>
          <w:p w14:paraId="6A741EC6" w14:textId="77777777" w:rsidR="00901827" w:rsidRPr="00BC5D20" w:rsidRDefault="00901827" w:rsidP="00377E0B">
            <w:pPr>
              <w:pStyle w:val="tablefunction"/>
              <w:rPr>
                <w:rFonts w:hint="cs"/>
                <w:rtl/>
              </w:rPr>
            </w:pPr>
            <w:r w:rsidRPr="00BC5D20">
              <w:rPr>
                <w:rFonts w:hint="cs"/>
                <w:rtl/>
              </w:rPr>
              <w:t>14</w:t>
            </w:r>
          </w:p>
        </w:tc>
        <w:tc>
          <w:tcPr>
            <w:tcW w:w="360" w:type="dxa"/>
          </w:tcPr>
          <w:p w14:paraId="03CD8DDD" w14:textId="77777777" w:rsidR="00901827" w:rsidRPr="00BC5D20" w:rsidRDefault="00901827" w:rsidP="00377E0B">
            <w:pPr>
              <w:pStyle w:val="tablefunction"/>
              <w:rPr>
                <w:rFonts w:hint="cs"/>
                <w:rtl/>
              </w:rPr>
            </w:pPr>
            <w:r w:rsidRPr="00BC5D20">
              <w:rPr>
                <w:rFonts w:hint="cs"/>
                <w:rtl/>
              </w:rPr>
              <w:t>13</w:t>
            </w:r>
          </w:p>
        </w:tc>
        <w:tc>
          <w:tcPr>
            <w:tcW w:w="360" w:type="dxa"/>
          </w:tcPr>
          <w:p w14:paraId="7FC81B64" w14:textId="77777777" w:rsidR="00901827" w:rsidRPr="00BC5D20" w:rsidRDefault="00901827" w:rsidP="00377E0B">
            <w:pPr>
              <w:pStyle w:val="tablefunction"/>
              <w:rPr>
                <w:rFonts w:hint="cs"/>
                <w:rtl/>
              </w:rPr>
            </w:pPr>
            <w:r w:rsidRPr="00BC5D20">
              <w:rPr>
                <w:rFonts w:hint="cs"/>
                <w:rtl/>
              </w:rPr>
              <w:t>12</w:t>
            </w:r>
          </w:p>
        </w:tc>
        <w:tc>
          <w:tcPr>
            <w:tcW w:w="360" w:type="dxa"/>
          </w:tcPr>
          <w:p w14:paraId="3ACFCFCD" w14:textId="77777777" w:rsidR="00901827" w:rsidRPr="00BC5D20" w:rsidRDefault="00901827" w:rsidP="00377E0B">
            <w:pPr>
              <w:pStyle w:val="tablefunction"/>
              <w:rPr>
                <w:rFonts w:hint="cs"/>
                <w:rtl/>
              </w:rPr>
            </w:pPr>
            <w:r w:rsidRPr="00BC5D20">
              <w:rPr>
                <w:rFonts w:hint="cs"/>
                <w:rtl/>
              </w:rPr>
              <w:t>11</w:t>
            </w:r>
          </w:p>
        </w:tc>
        <w:tc>
          <w:tcPr>
            <w:tcW w:w="360" w:type="dxa"/>
          </w:tcPr>
          <w:p w14:paraId="5163CAB5" w14:textId="77777777" w:rsidR="00901827" w:rsidRPr="00BC5D20" w:rsidRDefault="00901827" w:rsidP="00377E0B">
            <w:pPr>
              <w:pStyle w:val="tablefunction"/>
              <w:rPr>
                <w:rFonts w:hint="cs"/>
                <w:rtl/>
              </w:rPr>
            </w:pPr>
            <w:r w:rsidRPr="00BC5D20">
              <w:rPr>
                <w:rFonts w:hint="cs"/>
                <w:rtl/>
              </w:rPr>
              <w:t>10</w:t>
            </w:r>
          </w:p>
        </w:tc>
        <w:tc>
          <w:tcPr>
            <w:tcW w:w="360" w:type="dxa"/>
          </w:tcPr>
          <w:p w14:paraId="7C64566B" w14:textId="77777777" w:rsidR="00901827" w:rsidRPr="00BC5D20" w:rsidRDefault="00901827" w:rsidP="00377E0B">
            <w:pPr>
              <w:pStyle w:val="tablefunction"/>
              <w:rPr>
                <w:rFonts w:hint="cs"/>
                <w:rtl/>
              </w:rPr>
            </w:pPr>
            <w:r w:rsidRPr="00BC5D20">
              <w:rPr>
                <w:rFonts w:hint="cs"/>
                <w:rtl/>
              </w:rPr>
              <w:t>9</w:t>
            </w:r>
          </w:p>
        </w:tc>
        <w:tc>
          <w:tcPr>
            <w:tcW w:w="360" w:type="dxa"/>
          </w:tcPr>
          <w:p w14:paraId="305450D1" w14:textId="77777777" w:rsidR="00901827" w:rsidRPr="00BC5D20" w:rsidRDefault="00901827" w:rsidP="00377E0B">
            <w:pPr>
              <w:pStyle w:val="tablefunction"/>
              <w:rPr>
                <w:rFonts w:hint="cs"/>
                <w:rtl/>
              </w:rPr>
            </w:pPr>
            <w:r w:rsidRPr="00BC5D20">
              <w:rPr>
                <w:rFonts w:hint="cs"/>
                <w:rtl/>
              </w:rPr>
              <w:t>8</w:t>
            </w:r>
          </w:p>
        </w:tc>
        <w:tc>
          <w:tcPr>
            <w:tcW w:w="360" w:type="dxa"/>
          </w:tcPr>
          <w:p w14:paraId="2DAD24D7" w14:textId="77777777" w:rsidR="00901827" w:rsidRPr="00BC5D20" w:rsidRDefault="00901827" w:rsidP="00377E0B">
            <w:pPr>
              <w:pStyle w:val="tablefunction"/>
              <w:rPr>
                <w:rFonts w:hint="cs"/>
                <w:rtl/>
              </w:rPr>
            </w:pPr>
            <w:r w:rsidRPr="00BC5D20">
              <w:rPr>
                <w:rFonts w:hint="cs"/>
                <w:rtl/>
              </w:rPr>
              <w:t>7</w:t>
            </w:r>
          </w:p>
        </w:tc>
        <w:tc>
          <w:tcPr>
            <w:tcW w:w="360" w:type="dxa"/>
          </w:tcPr>
          <w:p w14:paraId="666B0772" w14:textId="77777777" w:rsidR="00901827" w:rsidRPr="00BC5D20" w:rsidRDefault="00901827" w:rsidP="00377E0B">
            <w:pPr>
              <w:pStyle w:val="tablefunction"/>
              <w:rPr>
                <w:rFonts w:hint="cs"/>
                <w:rtl/>
              </w:rPr>
            </w:pPr>
            <w:r w:rsidRPr="00BC5D20">
              <w:rPr>
                <w:rFonts w:hint="cs"/>
                <w:rtl/>
              </w:rPr>
              <w:t>6</w:t>
            </w:r>
          </w:p>
        </w:tc>
        <w:tc>
          <w:tcPr>
            <w:tcW w:w="360" w:type="dxa"/>
          </w:tcPr>
          <w:p w14:paraId="33099B39" w14:textId="77777777" w:rsidR="00901827" w:rsidRPr="00BC5D20" w:rsidRDefault="00901827" w:rsidP="00377E0B">
            <w:pPr>
              <w:pStyle w:val="tablefunction"/>
              <w:rPr>
                <w:rFonts w:hint="cs"/>
                <w:rtl/>
              </w:rPr>
            </w:pPr>
            <w:r w:rsidRPr="00BC5D20">
              <w:rPr>
                <w:rFonts w:hint="cs"/>
                <w:rtl/>
              </w:rPr>
              <w:t>5</w:t>
            </w:r>
          </w:p>
        </w:tc>
        <w:tc>
          <w:tcPr>
            <w:tcW w:w="360" w:type="dxa"/>
          </w:tcPr>
          <w:p w14:paraId="1294A863" w14:textId="77777777" w:rsidR="00901827" w:rsidRPr="00BC5D20" w:rsidRDefault="00901827" w:rsidP="00377E0B">
            <w:pPr>
              <w:pStyle w:val="tablefunction"/>
              <w:rPr>
                <w:rFonts w:hint="cs"/>
                <w:rtl/>
              </w:rPr>
            </w:pPr>
            <w:r w:rsidRPr="00BC5D20">
              <w:rPr>
                <w:rFonts w:hint="cs"/>
                <w:rtl/>
              </w:rPr>
              <w:t>4</w:t>
            </w:r>
          </w:p>
        </w:tc>
        <w:tc>
          <w:tcPr>
            <w:tcW w:w="360" w:type="dxa"/>
          </w:tcPr>
          <w:p w14:paraId="6C0C86CC" w14:textId="77777777" w:rsidR="00901827" w:rsidRPr="00BC5D20" w:rsidRDefault="00901827" w:rsidP="00377E0B">
            <w:pPr>
              <w:pStyle w:val="tablefunction"/>
              <w:rPr>
                <w:rFonts w:hint="cs"/>
                <w:rtl/>
              </w:rPr>
            </w:pPr>
            <w:r w:rsidRPr="00BC5D20">
              <w:rPr>
                <w:rFonts w:hint="cs"/>
                <w:rtl/>
              </w:rPr>
              <w:t>3</w:t>
            </w:r>
          </w:p>
        </w:tc>
        <w:tc>
          <w:tcPr>
            <w:tcW w:w="360" w:type="dxa"/>
          </w:tcPr>
          <w:p w14:paraId="379C4016" w14:textId="77777777" w:rsidR="00901827" w:rsidRPr="00BC5D20" w:rsidRDefault="00901827" w:rsidP="00377E0B">
            <w:pPr>
              <w:pStyle w:val="tablefunction"/>
              <w:rPr>
                <w:rFonts w:hint="cs"/>
                <w:rtl/>
              </w:rPr>
            </w:pPr>
            <w:r w:rsidRPr="00BC5D20">
              <w:rPr>
                <w:rFonts w:hint="cs"/>
                <w:rtl/>
              </w:rPr>
              <w:t>2</w:t>
            </w:r>
          </w:p>
        </w:tc>
        <w:tc>
          <w:tcPr>
            <w:tcW w:w="360" w:type="dxa"/>
          </w:tcPr>
          <w:p w14:paraId="00536F20" w14:textId="77777777" w:rsidR="00901827" w:rsidRPr="00BC5D20" w:rsidRDefault="00901827" w:rsidP="00377E0B">
            <w:pPr>
              <w:pStyle w:val="tablefunction"/>
              <w:rPr>
                <w:rFonts w:hint="cs"/>
                <w:rtl/>
              </w:rPr>
            </w:pPr>
            <w:r w:rsidRPr="00BC5D20">
              <w:rPr>
                <w:rFonts w:hint="cs"/>
                <w:rtl/>
              </w:rPr>
              <w:t>1</w:t>
            </w:r>
          </w:p>
        </w:tc>
        <w:tc>
          <w:tcPr>
            <w:tcW w:w="360" w:type="dxa"/>
          </w:tcPr>
          <w:p w14:paraId="1BDADE04" w14:textId="77777777" w:rsidR="00901827" w:rsidRPr="00BC5D20" w:rsidRDefault="00901827" w:rsidP="00377E0B">
            <w:pPr>
              <w:pStyle w:val="tablefunction"/>
              <w:rPr>
                <w:rFonts w:hint="cs"/>
              </w:rPr>
            </w:pPr>
            <w:r w:rsidRPr="00BC5D20">
              <w:rPr>
                <w:rFonts w:hint="cs"/>
                <w:rtl/>
              </w:rPr>
              <w:t>0</w:t>
            </w:r>
          </w:p>
        </w:tc>
        <w:tc>
          <w:tcPr>
            <w:tcW w:w="360" w:type="dxa"/>
          </w:tcPr>
          <w:p w14:paraId="36840C8F" w14:textId="77777777" w:rsidR="00901827" w:rsidRPr="00BC5D20" w:rsidRDefault="00901827" w:rsidP="00377E0B">
            <w:pPr>
              <w:pStyle w:val="tablefunction"/>
              <w:rPr>
                <w:rtl/>
              </w:rPr>
            </w:pPr>
            <w:r w:rsidRPr="00BC5D20">
              <w:t>n</w:t>
            </w:r>
          </w:p>
        </w:tc>
      </w:tr>
      <w:tr w:rsidR="00901827" w:rsidRPr="00BC5D20" w14:paraId="38AEEFDB" w14:textId="77777777" w:rsidTr="00377E0B">
        <w:tblPrEx>
          <w:tblCellMar>
            <w:top w:w="0" w:type="dxa"/>
            <w:left w:w="0" w:type="dxa"/>
            <w:bottom w:w="0" w:type="dxa"/>
            <w:right w:w="0" w:type="dxa"/>
          </w:tblCellMar>
        </w:tblPrEx>
        <w:trPr>
          <w:jc w:val="center"/>
        </w:trPr>
        <w:tc>
          <w:tcPr>
            <w:tcW w:w="360" w:type="dxa"/>
          </w:tcPr>
          <w:p w14:paraId="47935D84" w14:textId="77777777" w:rsidR="00901827" w:rsidRPr="00BC5D20" w:rsidRDefault="00901827" w:rsidP="00377E0B">
            <w:pPr>
              <w:pStyle w:val="tablefunction"/>
              <w:rPr>
                <w:rFonts w:hint="cs"/>
                <w:rtl/>
              </w:rPr>
            </w:pPr>
            <w:r w:rsidRPr="00BC5D20">
              <w:rPr>
                <w:rFonts w:hint="cs"/>
                <w:rtl/>
              </w:rPr>
              <w:t>631</w:t>
            </w:r>
          </w:p>
        </w:tc>
        <w:tc>
          <w:tcPr>
            <w:tcW w:w="360" w:type="dxa"/>
          </w:tcPr>
          <w:p w14:paraId="7B777A9A" w14:textId="77777777" w:rsidR="00901827" w:rsidRPr="00BC5D20" w:rsidRDefault="00901827" w:rsidP="00377E0B">
            <w:pPr>
              <w:pStyle w:val="tablefunction"/>
              <w:rPr>
                <w:rFonts w:hint="cs"/>
                <w:rtl/>
              </w:rPr>
            </w:pPr>
            <w:r w:rsidRPr="00BC5D20">
              <w:rPr>
                <w:rFonts w:hint="cs"/>
                <w:rtl/>
              </w:rPr>
              <w:t>547</w:t>
            </w:r>
          </w:p>
        </w:tc>
        <w:tc>
          <w:tcPr>
            <w:tcW w:w="360" w:type="dxa"/>
          </w:tcPr>
          <w:p w14:paraId="31A75B22" w14:textId="77777777" w:rsidR="00901827" w:rsidRPr="00BC5D20" w:rsidRDefault="00901827" w:rsidP="00377E0B">
            <w:pPr>
              <w:pStyle w:val="tablefunction"/>
              <w:rPr>
                <w:rFonts w:hint="cs"/>
                <w:rtl/>
              </w:rPr>
            </w:pPr>
            <w:r w:rsidRPr="00BC5D20">
              <w:rPr>
                <w:rFonts w:hint="cs"/>
                <w:rtl/>
              </w:rPr>
              <w:t>469</w:t>
            </w:r>
          </w:p>
        </w:tc>
        <w:tc>
          <w:tcPr>
            <w:tcW w:w="360" w:type="dxa"/>
          </w:tcPr>
          <w:p w14:paraId="7C60047C" w14:textId="77777777" w:rsidR="00901827" w:rsidRPr="00BC5D20" w:rsidRDefault="00901827" w:rsidP="00377E0B">
            <w:pPr>
              <w:pStyle w:val="tablefunction"/>
              <w:rPr>
                <w:rFonts w:hint="cs"/>
                <w:rtl/>
              </w:rPr>
            </w:pPr>
            <w:r w:rsidRPr="00BC5D20">
              <w:rPr>
                <w:rFonts w:hint="cs"/>
                <w:rtl/>
              </w:rPr>
              <w:t>397</w:t>
            </w:r>
          </w:p>
        </w:tc>
        <w:tc>
          <w:tcPr>
            <w:tcW w:w="360" w:type="dxa"/>
          </w:tcPr>
          <w:p w14:paraId="0A9900C9" w14:textId="77777777" w:rsidR="00901827" w:rsidRPr="00BC5D20" w:rsidRDefault="00901827" w:rsidP="00377E0B">
            <w:pPr>
              <w:pStyle w:val="tablefunction"/>
              <w:rPr>
                <w:rFonts w:hint="cs"/>
                <w:rtl/>
              </w:rPr>
            </w:pPr>
            <w:r w:rsidRPr="00BC5D20">
              <w:rPr>
                <w:rFonts w:hint="cs"/>
                <w:rtl/>
              </w:rPr>
              <w:t>331</w:t>
            </w:r>
          </w:p>
        </w:tc>
        <w:tc>
          <w:tcPr>
            <w:tcW w:w="360" w:type="dxa"/>
          </w:tcPr>
          <w:p w14:paraId="2ABFDCB0" w14:textId="77777777" w:rsidR="00901827" w:rsidRPr="00BC5D20" w:rsidRDefault="00901827" w:rsidP="00377E0B">
            <w:pPr>
              <w:pStyle w:val="tablefunction"/>
              <w:rPr>
                <w:rFonts w:hint="cs"/>
                <w:rtl/>
              </w:rPr>
            </w:pPr>
            <w:r w:rsidRPr="00BC5D20">
              <w:rPr>
                <w:rFonts w:hint="cs"/>
                <w:rtl/>
              </w:rPr>
              <w:t>271</w:t>
            </w:r>
          </w:p>
        </w:tc>
        <w:tc>
          <w:tcPr>
            <w:tcW w:w="360" w:type="dxa"/>
          </w:tcPr>
          <w:p w14:paraId="1D821239" w14:textId="77777777" w:rsidR="00901827" w:rsidRPr="00BC5D20" w:rsidRDefault="00901827" w:rsidP="00377E0B">
            <w:pPr>
              <w:pStyle w:val="tablefunction"/>
              <w:rPr>
                <w:rFonts w:hint="cs"/>
                <w:rtl/>
              </w:rPr>
            </w:pPr>
            <w:r w:rsidRPr="00BC5D20">
              <w:rPr>
                <w:rFonts w:hint="cs"/>
                <w:rtl/>
              </w:rPr>
              <w:t>217</w:t>
            </w:r>
          </w:p>
        </w:tc>
        <w:tc>
          <w:tcPr>
            <w:tcW w:w="360" w:type="dxa"/>
          </w:tcPr>
          <w:p w14:paraId="2201D6B9" w14:textId="77777777" w:rsidR="00901827" w:rsidRPr="00BC5D20" w:rsidRDefault="00901827" w:rsidP="00377E0B">
            <w:pPr>
              <w:pStyle w:val="tablefunction"/>
              <w:rPr>
                <w:rFonts w:hint="cs"/>
                <w:rtl/>
              </w:rPr>
            </w:pPr>
            <w:r w:rsidRPr="00BC5D20">
              <w:rPr>
                <w:rFonts w:hint="cs"/>
                <w:rtl/>
              </w:rPr>
              <w:t>169</w:t>
            </w:r>
          </w:p>
        </w:tc>
        <w:tc>
          <w:tcPr>
            <w:tcW w:w="360" w:type="dxa"/>
          </w:tcPr>
          <w:p w14:paraId="3B972BA8" w14:textId="77777777" w:rsidR="00901827" w:rsidRPr="00BC5D20" w:rsidRDefault="00901827" w:rsidP="00377E0B">
            <w:pPr>
              <w:pStyle w:val="tablefunction"/>
              <w:rPr>
                <w:rFonts w:hint="cs"/>
                <w:rtl/>
              </w:rPr>
            </w:pPr>
            <w:r w:rsidRPr="00BC5D20">
              <w:rPr>
                <w:rFonts w:hint="cs"/>
                <w:rtl/>
              </w:rPr>
              <w:t>127</w:t>
            </w:r>
          </w:p>
        </w:tc>
        <w:tc>
          <w:tcPr>
            <w:tcW w:w="360" w:type="dxa"/>
          </w:tcPr>
          <w:p w14:paraId="3172AB91" w14:textId="77777777" w:rsidR="00901827" w:rsidRPr="00BC5D20" w:rsidRDefault="00901827" w:rsidP="00377E0B">
            <w:pPr>
              <w:pStyle w:val="tablefunction"/>
              <w:rPr>
                <w:rFonts w:hint="cs"/>
                <w:rtl/>
              </w:rPr>
            </w:pPr>
            <w:r w:rsidRPr="00BC5D20">
              <w:rPr>
                <w:rFonts w:hint="cs"/>
                <w:rtl/>
              </w:rPr>
              <w:t>91</w:t>
            </w:r>
          </w:p>
        </w:tc>
        <w:tc>
          <w:tcPr>
            <w:tcW w:w="360" w:type="dxa"/>
          </w:tcPr>
          <w:p w14:paraId="172CA3DC" w14:textId="77777777" w:rsidR="00901827" w:rsidRPr="00BC5D20" w:rsidRDefault="00901827" w:rsidP="00377E0B">
            <w:pPr>
              <w:pStyle w:val="tablefunction"/>
              <w:rPr>
                <w:rFonts w:hint="cs"/>
                <w:rtl/>
              </w:rPr>
            </w:pPr>
            <w:r w:rsidRPr="00BC5D20">
              <w:rPr>
                <w:rFonts w:hint="cs"/>
                <w:rtl/>
              </w:rPr>
              <w:t>61</w:t>
            </w:r>
          </w:p>
        </w:tc>
        <w:tc>
          <w:tcPr>
            <w:tcW w:w="360" w:type="dxa"/>
          </w:tcPr>
          <w:p w14:paraId="2696DBA8" w14:textId="77777777" w:rsidR="00901827" w:rsidRPr="00BC5D20" w:rsidRDefault="00901827" w:rsidP="00377E0B">
            <w:pPr>
              <w:pStyle w:val="tablefunction"/>
              <w:rPr>
                <w:rFonts w:hint="cs"/>
                <w:rtl/>
              </w:rPr>
            </w:pPr>
            <w:r w:rsidRPr="00BC5D20">
              <w:rPr>
                <w:rFonts w:hint="cs"/>
                <w:rtl/>
              </w:rPr>
              <w:t>37</w:t>
            </w:r>
          </w:p>
        </w:tc>
        <w:tc>
          <w:tcPr>
            <w:tcW w:w="360" w:type="dxa"/>
          </w:tcPr>
          <w:p w14:paraId="0475805F" w14:textId="77777777" w:rsidR="00901827" w:rsidRPr="00BC5D20" w:rsidRDefault="00901827" w:rsidP="00377E0B">
            <w:pPr>
              <w:pStyle w:val="tablefunction"/>
              <w:rPr>
                <w:rFonts w:hint="cs"/>
                <w:rtl/>
              </w:rPr>
            </w:pPr>
            <w:r w:rsidRPr="00BC5D20">
              <w:rPr>
                <w:rFonts w:hint="cs"/>
                <w:rtl/>
              </w:rPr>
              <w:t>19</w:t>
            </w:r>
          </w:p>
        </w:tc>
        <w:tc>
          <w:tcPr>
            <w:tcW w:w="360" w:type="dxa"/>
          </w:tcPr>
          <w:p w14:paraId="2ACA62CD" w14:textId="77777777" w:rsidR="00901827" w:rsidRPr="00BC5D20" w:rsidRDefault="00901827" w:rsidP="00377E0B">
            <w:pPr>
              <w:pStyle w:val="tablefunction"/>
              <w:rPr>
                <w:rFonts w:hint="cs"/>
                <w:rtl/>
              </w:rPr>
            </w:pPr>
            <w:r w:rsidRPr="00BC5D20">
              <w:rPr>
                <w:rFonts w:hint="cs"/>
                <w:rtl/>
              </w:rPr>
              <w:t>7</w:t>
            </w:r>
          </w:p>
        </w:tc>
        <w:tc>
          <w:tcPr>
            <w:tcW w:w="360" w:type="dxa"/>
          </w:tcPr>
          <w:p w14:paraId="313D2558" w14:textId="77777777" w:rsidR="00901827" w:rsidRPr="00BC5D20" w:rsidRDefault="00901827" w:rsidP="00377E0B">
            <w:pPr>
              <w:pStyle w:val="tablefunction"/>
              <w:rPr>
                <w:rFonts w:hint="cs"/>
              </w:rPr>
            </w:pPr>
            <w:r w:rsidRPr="00BC5D20">
              <w:rPr>
                <w:rFonts w:hint="cs"/>
                <w:rtl/>
              </w:rPr>
              <w:t>1</w:t>
            </w:r>
          </w:p>
        </w:tc>
        <w:tc>
          <w:tcPr>
            <w:tcW w:w="360" w:type="dxa"/>
          </w:tcPr>
          <w:p w14:paraId="11CE76C4" w14:textId="1ACD2BD0" w:rsidR="00901827" w:rsidRPr="00BC5D20" w:rsidRDefault="00901827" w:rsidP="00377E0B">
            <w:pPr>
              <w:pStyle w:val="tablefunction"/>
              <w:rPr>
                <w:rtl/>
              </w:rPr>
            </w:pPr>
            <w:r w:rsidRPr="003A7E01">
              <w:rPr>
                <w:noProof/>
              </w:rPr>
              <w:drawing>
                <wp:inline distT="0" distB="0" distL="0" distR="0" wp14:anchorId="21DAA628" wp14:editId="099E591C">
                  <wp:extent cx="104775" cy="76200"/>
                  <wp:effectExtent l="0" t="0" r="9525" b="0"/>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76200"/>
                          </a:xfrm>
                          <a:prstGeom prst="rect">
                            <a:avLst/>
                          </a:prstGeom>
                          <a:noFill/>
                          <a:ln>
                            <a:noFill/>
                          </a:ln>
                        </pic:spPr>
                      </pic:pic>
                    </a:graphicData>
                  </a:graphic>
                </wp:inline>
              </w:drawing>
            </w:r>
            <w:r w:rsidRPr="00BC5D20">
              <w:rPr>
                <w:szCs w:val="22"/>
              </w:rPr>
              <w:t>n</w:t>
            </w:r>
          </w:p>
        </w:tc>
      </w:tr>
    </w:tbl>
    <w:p w14:paraId="2A34764F" w14:textId="77777777" w:rsidR="00901827" w:rsidRPr="00BC5D20" w:rsidRDefault="00901827" w:rsidP="00901827">
      <w:pPr>
        <w:pStyle w:val="NormalAfterChart"/>
        <w:rPr>
          <w:rFonts w:hint="cs"/>
          <w:rtl/>
        </w:rPr>
      </w:pPr>
      <w:r w:rsidRPr="00BC5D20">
        <w:rPr>
          <w:rFonts w:hint="cs"/>
          <w:rtl/>
        </w:rPr>
        <w:t xml:space="preserve">הנה, מספר השבת השלישי, 19 = </w:t>
      </w:r>
      <w:r w:rsidRPr="00BC5D20">
        <w:rPr>
          <w:rStyle w:val="Gematria"/>
          <w:rFonts w:hint="cs"/>
          <w:rtl/>
        </w:rPr>
        <w:t>חוה</w:t>
      </w:r>
      <w:r w:rsidRPr="00BC5D20">
        <w:rPr>
          <w:rFonts w:hint="cs"/>
          <w:rtl/>
        </w:rPr>
        <w:t>, אם כל חי (ראה באריכות בפרשת בראשית) עליה אמר אדם הראשון:</w:t>
      </w:r>
      <w:r w:rsidRPr="00BC5D20">
        <w:rPr>
          <w:rFonts w:hint="cs"/>
        </w:rPr>
        <w:t xml:space="preserve"> </w:t>
      </w:r>
      <w:r w:rsidRPr="00BC5D20">
        <w:rPr>
          <w:rFonts w:hint="cs"/>
          <w:rtl/>
        </w:rPr>
        <w:t>"זאת הפעם עצם מעצמי ובשר מבשרי"</w:t>
      </w:r>
      <w:r>
        <w:rPr>
          <w:rStyle w:val="a6"/>
          <w:rtl/>
        </w:rPr>
        <w:endnoteReference w:id="13"/>
      </w:r>
      <w:r w:rsidRPr="00BC5D20">
        <w:rPr>
          <w:rFonts w:hint="cs"/>
          <w:rtl/>
        </w:rPr>
        <w:t xml:space="preserve">. והנה </w:t>
      </w:r>
      <w:r w:rsidRPr="00BC5D20">
        <w:rPr>
          <w:rStyle w:val="Gematria"/>
          <w:rFonts w:hint="cs"/>
          <w:rtl/>
        </w:rPr>
        <w:t>עצם בשר</w:t>
      </w:r>
      <w:r w:rsidRPr="00BC5D20">
        <w:rPr>
          <w:rFonts w:hint="cs"/>
          <w:rtl/>
        </w:rPr>
        <w:t xml:space="preserve"> = </w:t>
      </w:r>
      <w:r w:rsidRPr="00BC5D20">
        <w:rPr>
          <w:rStyle w:val="Gematria"/>
          <w:rFonts w:hint="cs"/>
          <w:rtl/>
        </w:rPr>
        <w:t>שבת</w:t>
      </w:r>
      <w:r>
        <w:rPr>
          <w:rFonts w:hint="cs"/>
          <w:rtl/>
        </w:rPr>
        <w:t>. ועוד</w:t>
      </w:r>
      <w:r w:rsidRPr="00BC5D20">
        <w:rPr>
          <w:rFonts w:hint="cs"/>
          <w:rtl/>
        </w:rPr>
        <w:t>, ב</w:t>
      </w:r>
      <w:r>
        <w:rPr>
          <w:rFonts w:hint="cs"/>
          <w:rtl/>
        </w:rPr>
        <w:t>־</w:t>
      </w:r>
      <w:r w:rsidRPr="00BC5D20">
        <w:rPr>
          <w:rFonts w:hint="cs"/>
          <w:rtl/>
        </w:rPr>
        <w:t>19 יש 12 מקיפים ו</w:t>
      </w:r>
      <w:r>
        <w:rPr>
          <w:rFonts w:hint="cs"/>
          <w:rtl/>
        </w:rPr>
        <w:t>־</w:t>
      </w:r>
      <w:r w:rsidRPr="00BC5D20">
        <w:rPr>
          <w:rFonts w:hint="cs"/>
          <w:rtl/>
        </w:rPr>
        <w:t>7 פנימיים, סוד העיבור של 7 שנים מעוברות בכל 19 שנים.</w:t>
      </w:r>
    </w:p>
    <w:p w14:paraId="39AB6EB2" w14:textId="77777777" w:rsidR="00901827" w:rsidRPr="00BC5D20" w:rsidRDefault="00901827" w:rsidP="00901827">
      <w:pPr>
        <w:rPr>
          <w:rFonts w:hint="cs"/>
          <w:rtl/>
        </w:rPr>
      </w:pPr>
      <w:r w:rsidRPr="00BC5D20">
        <w:rPr>
          <w:rFonts w:hint="cs"/>
          <w:rtl/>
        </w:rPr>
        <w:t>מספר השבת החמישי, 61 הוא גם 6</w:t>
      </w:r>
      <w:r w:rsidRPr="007E3B55">
        <w:rPr>
          <w:rStyle w:val="symbolinspirational"/>
          <w:rFonts w:hint="cs"/>
        </w:rPr>
        <w:sym w:font="Wingdings 2" w:char="F0A7"/>
      </w:r>
      <w:r w:rsidRPr="00BC5D20">
        <w:rPr>
          <w:rFonts w:hint="cs"/>
          <w:rtl/>
        </w:rPr>
        <w:t xml:space="preserve">. </w:t>
      </w:r>
    </w:p>
    <w:p w14:paraId="00C26CC6" w14:textId="19285059" w:rsidR="00901827" w:rsidRPr="00BC5D20" w:rsidRDefault="00901827" w:rsidP="00901827">
      <w:pPr>
        <w:rPr>
          <w:rFonts w:hint="cs"/>
          <w:rtl/>
        </w:rPr>
      </w:pPr>
      <w:r w:rsidRPr="00BC5D20">
        <w:rPr>
          <w:rFonts w:hint="cs"/>
          <w:rtl/>
        </w:rPr>
        <w:t xml:space="preserve">מספר השבת </w:t>
      </w:r>
      <w:proofErr w:type="spellStart"/>
      <w:r w:rsidRPr="00BC5D20">
        <w:rPr>
          <w:rFonts w:hint="cs"/>
          <w:rtl/>
        </w:rPr>
        <w:t>הששי</w:t>
      </w:r>
      <w:proofErr w:type="spellEnd"/>
      <w:r w:rsidRPr="00BC5D20">
        <w:rPr>
          <w:rFonts w:hint="cs"/>
          <w:rtl/>
        </w:rPr>
        <w:t>, 91 הוא גם 13</w:t>
      </w:r>
      <w:r w:rsidRPr="00D03761">
        <w:rPr>
          <w:rStyle w:val="symboltriangle"/>
          <w:rFonts w:hint="cs"/>
        </w:rPr>
        <w:sym w:font="Wingdings 3" w:char="F072"/>
      </w:r>
      <w:r>
        <w:rPr>
          <w:rStyle w:val="symboltriangle"/>
          <w:rFonts w:hint="cs"/>
          <w:rtl/>
        </w:rPr>
        <w:t>,</w:t>
      </w:r>
      <w:r w:rsidRPr="00BC5D20">
        <w:rPr>
          <w:rFonts w:hint="cs"/>
          <w:rtl/>
        </w:rPr>
        <w:t xml:space="preserve"> גם הפירמידה של 6</w:t>
      </w:r>
      <w:r>
        <w:rPr>
          <w:rFonts w:hint="cs"/>
          <w:rtl/>
        </w:rPr>
        <w:t xml:space="preserve"> וגם </w:t>
      </w:r>
      <w:r>
        <w:rPr>
          <w:rFonts w:hint="cs"/>
          <w:rtl/>
          <w:lang w:eastAsia="en-US"/>
        </w:rPr>
        <w:t>9</w:t>
      </w:r>
      <w:r w:rsidRPr="00EE5921">
        <w:rPr>
          <w:noProof/>
          <w:position w:val="-3"/>
        </w:rPr>
        <w:drawing>
          <wp:inline distT="0" distB="0" distL="0" distR="0" wp14:anchorId="5C250686" wp14:editId="5E6D10BF">
            <wp:extent cx="66675" cy="114300"/>
            <wp:effectExtent l="0" t="0" r="9525" b="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675" cy="114300"/>
                    </a:xfrm>
                    <a:prstGeom prst="rect">
                      <a:avLst/>
                    </a:prstGeom>
                    <a:noFill/>
                    <a:ln>
                      <a:noFill/>
                    </a:ln>
                  </pic:spPr>
                </pic:pic>
              </a:graphicData>
            </a:graphic>
          </wp:inline>
        </w:drawing>
      </w:r>
      <w:r w:rsidRPr="00BC5D20">
        <w:rPr>
          <w:rFonts w:hint="cs"/>
          <w:rtl/>
        </w:rPr>
        <w:t xml:space="preserve">. </w:t>
      </w:r>
    </w:p>
    <w:p w14:paraId="3DD38DB2" w14:textId="77777777" w:rsidR="00901827" w:rsidRPr="00BC5D20" w:rsidRDefault="00901827" w:rsidP="00901827">
      <w:pPr>
        <w:rPr>
          <w:rFonts w:hint="cs"/>
          <w:rtl/>
        </w:rPr>
      </w:pPr>
      <w:r w:rsidRPr="00BC5D20">
        <w:rPr>
          <w:rFonts w:hint="cs"/>
          <w:rtl/>
        </w:rPr>
        <w:t>מספר ה</w:t>
      </w:r>
      <w:r>
        <w:rPr>
          <w:rFonts w:hint="cs"/>
          <w:rtl/>
        </w:rPr>
        <w:t>שבת</w:t>
      </w:r>
      <w:r w:rsidRPr="00BC5D20">
        <w:rPr>
          <w:rFonts w:hint="cs"/>
          <w:rtl/>
        </w:rPr>
        <w:t xml:space="preserve"> השביעי, בחינת המלכות, הוא 127</w:t>
      </w:r>
      <w:r>
        <w:rPr>
          <w:rFonts w:hint="cs"/>
          <w:rtl/>
        </w:rPr>
        <w:t xml:space="preserve"> היינו שנות חיי שרה ומספר המדינות במלכות </w:t>
      </w:r>
      <w:proofErr w:type="spellStart"/>
      <w:r>
        <w:rPr>
          <w:rFonts w:hint="cs"/>
          <w:rtl/>
        </w:rPr>
        <w:t>אחשורוש</w:t>
      </w:r>
      <w:proofErr w:type="spellEnd"/>
      <w:r>
        <w:rPr>
          <w:rFonts w:hint="cs"/>
          <w:rtl/>
        </w:rPr>
        <w:t>.</w:t>
      </w:r>
    </w:p>
    <w:p w14:paraId="77EFAE1E" w14:textId="77777777" w:rsidR="00901827" w:rsidRPr="00BC5D20" w:rsidRDefault="00901827" w:rsidP="00901827">
      <w:pPr>
        <w:rPr>
          <w:rFonts w:hint="cs"/>
          <w:rtl/>
        </w:rPr>
      </w:pPr>
      <w:r w:rsidRPr="00BC5D20">
        <w:rPr>
          <w:rFonts w:hint="cs"/>
          <w:rtl/>
        </w:rPr>
        <w:t>והנה, מספר השבת ה</w:t>
      </w:r>
      <w:r>
        <w:rPr>
          <w:rFonts w:hint="cs"/>
          <w:rtl/>
        </w:rPr>
        <w:t>־</w:t>
      </w:r>
      <w:r w:rsidRPr="00BC5D20">
        <w:rPr>
          <w:rFonts w:hint="cs"/>
          <w:rtl/>
        </w:rPr>
        <w:t xml:space="preserve">13 הוא 469, והוא מספר </w:t>
      </w:r>
      <w:proofErr w:type="spellStart"/>
      <w:r w:rsidRPr="00BC5D20">
        <w:rPr>
          <w:rFonts w:hint="cs"/>
          <w:rtl/>
        </w:rPr>
        <w:t>התבות</w:t>
      </w:r>
      <w:proofErr w:type="spellEnd"/>
      <w:r w:rsidRPr="00BC5D20">
        <w:rPr>
          <w:rFonts w:hint="cs"/>
          <w:rtl/>
        </w:rPr>
        <w:t xml:space="preserve"> בשבעת ימי בראשית, עד וכולל שבת! </w:t>
      </w:r>
    </w:p>
    <w:p w14:paraId="40F7B301" w14:textId="77777777" w:rsidR="00901827" w:rsidRPr="00BC5D20" w:rsidRDefault="00901827" w:rsidP="00901827">
      <w:pPr>
        <w:pStyle w:val="NormalBeforeChart"/>
        <w:spacing w:after="240"/>
        <w:rPr>
          <w:rFonts w:hint="cs"/>
          <w:rtl/>
        </w:rPr>
      </w:pPr>
      <w:r w:rsidRPr="00BC5D20">
        <w:rPr>
          <w:rFonts w:hint="cs"/>
          <w:rtl/>
        </w:rPr>
        <w:t xml:space="preserve">הדוגמא העיקרית בתורה </w:t>
      </w:r>
      <w:r>
        <w:rPr>
          <w:rFonts w:hint="cs"/>
          <w:rtl/>
        </w:rPr>
        <w:t>ל</w:t>
      </w:r>
      <w:r w:rsidRPr="00BC5D20">
        <w:rPr>
          <w:rFonts w:hint="cs"/>
          <w:rtl/>
        </w:rPr>
        <w:t xml:space="preserve">מספרי שבת </w:t>
      </w:r>
      <w:r>
        <w:rPr>
          <w:rFonts w:hint="cs"/>
          <w:rtl/>
        </w:rPr>
        <w:t>מופיעה ב</w:t>
      </w:r>
      <w:r w:rsidRPr="00BC5D20">
        <w:rPr>
          <w:rFonts w:hint="cs"/>
          <w:rtl/>
        </w:rPr>
        <w:t>שני הפסוקים הסמוכים והמבוארים בהרחבה בחסידות</w:t>
      </w:r>
      <w:r w:rsidRPr="00BC5D20">
        <w:rPr>
          <w:rStyle w:val="a6"/>
          <w:rtl/>
        </w:rPr>
        <w:endnoteReference w:id="14"/>
      </w:r>
      <w:r w:rsidRPr="00BC5D20">
        <w:rPr>
          <w:rFonts w:hint="cs"/>
          <w:rtl/>
        </w:rPr>
        <w:t xml:space="preserve">: "אתה </w:t>
      </w:r>
      <w:proofErr w:type="spellStart"/>
      <w:r w:rsidRPr="00BC5D20">
        <w:rPr>
          <w:rFonts w:hint="cs"/>
          <w:rtl/>
        </w:rPr>
        <w:t>הראת</w:t>
      </w:r>
      <w:proofErr w:type="spellEnd"/>
      <w:r w:rsidRPr="00BC5D20">
        <w:rPr>
          <w:rFonts w:hint="cs"/>
          <w:rtl/>
        </w:rPr>
        <w:t xml:space="preserve"> לדעת כי הוי' הוא </w:t>
      </w:r>
      <w:proofErr w:type="spellStart"/>
      <w:r w:rsidRPr="00BC5D20">
        <w:rPr>
          <w:rFonts w:hint="cs"/>
          <w:rtl/>
        </w:rPr>
        <w:t>האלקים</w:t>
      </w:r>
      <w:proofErr w:type="spellEnd"/>
      <w:r w:rsidRPr="00BC5D20">
        <w:rPr>
          <w:rFonts w:hint="cs"/>
          <w:rtl/>
        </w:rPr>
        <w:t xml:space="preserve"> אין עוד מלבדו"</w:t>
      </w:r>
      <w:r w:rsidRPr="00BC5D20">
        <w:rPr>
          <w:rStyle w:val="a6"/>
          <w:rtl/>
        </w:rPr>
        <w:endnoteReference w:id="15"/>
      </w:r>
      <w:r w:rsidRPr="00BC5D20">
        <w:rPr>
          <w:rFonts w:hint="cs"/>
          <w:rtl/>
        </w:rPr>
        <w:t xml:space="preserve"> ו"וידעת היום והשבת אל לבבך כי הוי' הוא </w:t>
      </w:r>
      <w:proofErr w:type="spellStart"/>
      <w:r w:rsidRPr="00BC5D20">
        <w:rPr>
          <w:rFonts w:hint="cs"/>
          <w:rtl/>
        </w:rPr>
        <w:t>האלקים</w:t>
      </w:r>
      <w:proofErr w:type="spellEnd"/>
      <w:r w:rsidRPr="00BC5D20">
        <w:rPr>
          <w:rFonts w:hint="cs"/>
          <w:rtl/>
        </w:rPr>
        <w:t xml:space="preserve"> בשמים ממעל ועל הארץ מתחת אין עוד"</w:t>
      </w:r>
      <w:r w:rsidRPr="00BC5D20">
        <w:rPr>
          <w:rStyle w:val="a6"/>
          <w:rtl/>
        </w:rPr>
        <w:endnoteReference w:id="16"/>
      </w:r>
      <w:r w:rsidRPr="00BC5D20">
        <w:rPr>
          <w:rFonts w:hint="cs"/>
          <w:rtl/>
        </w:rPr>
        <w:t xml:space="preserve">. בפסוק "אתה </w:t>
      </w:r>
      <w:proofErr w:type="spellStart"/>
      <w:r w:rsidRPr="00BC5D20">
        <w:rPr>
          <w:rFonts w:hint="cs"/>
          <w:rtl/>
        </w:rPr>
        <w:t>הראת</w:t>
      </w:r>
      <w:proofErr w:type="spellEnd"/>
      <w:r w:rsidRPr="00BC5D20">
        <w:rPr>
          <w:rFonts w:hint="cs"/>
          <w:rtl/>
        </w:rPr>
        <w:t>" יש 37 אותיות, מספר השבת הרביעי:</w:t>
      </w:r>
    </w:p>
    <w:tbl>
      <w:tblPr>
        <w:bidiVisual/>
        <w:tblW w:w="0" w:type="auto"/>
        <w:jc w:val="center"/>
        <w:tblLook w:val="01E0" w:firstRow="1" w:lastRow="1" w:firstColumn="1" w:lastColumn="1" w:noHBand="0" w:noVBand="0"/>
      </w:tblPr>
      <w:tblGrid>
        <w:gridCol w:w="236"/>
        <w:gridCol w:w="236"/>
        <w:gridCol w:w="236"/>
        <w:gridCol w:w="236"/>
        <w:gridCol w:w="236"/>
        <w:gridCol w:w="236"/>
        <w:gridCol w:w="236"/>
        <w:gridCol w:w="236"/>
        <w:gridCol w:w="236"/>
        <w:gridCol w:w="236"/>
        <w:gridCol w:w="236"/>
        <w:gridCol w:w="236"/>
        <w:gridCol w:w="236"/>
        <w:gridCol w:w="236"/>
        <w:gridCol w:w="236"/>
        <w:gridCol w:w="236"/>
        <w:gridCol w:w="236"/>
        <w:gridCol w:w="236"/>
      </w:tblGrid>
      <w:tr w:rsidR="00901827" w:rsidRPr="00BC5D20" w14:paraId="4578DE08" w14:textId="77777777" w:rsidTr="00377E0B">
        <w:trPr>
          <w:trHeight w:hRule="exact" w:val="397"/>
          <w:jc w:val="center"/>
        </w:trPr>
        <w:tc>
          <w:tcPr>
            <w:tcW w:w="236" w:type="dxa"/>
            <w:vAlign w:val="center"/>
          </w:tcPr>
          <w:p w14:paraId="799AFBCF" w14:textId="77777777" w:rsidR="00901827" w:rsidRPr="00BC5D20" w:rsidRDefault="00901827" w:rsidP="00377E0B">
            <w:pPr>
              <w:pStyle w:val="tablefunction"/>
              <w:rPr>
                <w:rFonts w:hint="cs"/>
                <w:rtl/>
              </w:rPr>
            </w:pPr>
          </w:p>
        </w:tc>
        <w:tc>
          <w:tcPr>
            <w:tcW w:w="472" w:type="dxa"/>
            <w:gridSpan w:val="2"/>
            <w:vAlign w:val="center"/>
          </w:tcPr>
          <w:p w14:paraId="49BB3B38" w14:textId="77777777" w:rsidR="00901827" w:rsidRPr="00BC5D20" w:rsidRDefault="00901827" w:rsidP="00377E0B">
            <w:pPr>
              <w:pStyle w:val="tablefunction"/>
              <w:rPr>
                <w:rFonts w:hint="cs"/>
                <w:rtl/>
              </w:rPr>
            </w:pPr>
          </w:p>
        </w:tc>
        <w:tc>
          <w:tcPr>
            <w:tcW w:w="472" w:type="dxa"/>
            <w:gridSpan w:val="2"/>
            <w:vAlign w:val="center"/>
          </w:tcPr>
          <w:p w14:paraId="2EDBB979" w14:textId="77777777" w:rsidR="00901827" w:rsidRPr="00BC5D20" w:rsidRDefault="00901827" w:rsidP="00377E0B">
            <w:pPr>
              <w:pStyle w:val="tablefunction"/>
              <w:rPr>
                <w:rFonts w:hint="cs"/>
                <w:rtl/>
              </w:rPr>
            </w:pPr>
          </w:p>
        </w:tc>
        <w:tc>
          <w:tcPr>
            <w:tcW w:w="472" w:type="dxa"/>
            <w:gridSpan w:val="2"/>
            <w:vAlign w:val="center"/>
          </w:tcPr>
          <w:p w14:paraId="3E672089" w14:textId="77777777" w:rsidR="00901827" w:rsidRPr="00BC5D20" w:rsidRDefault="00901827" w:rsidP="00377E0B">
            <w:pPr>
              <w:pStyle w:val="tablefunction"/>
              <w:rPr>
                <w:rFonts w:hint="cs"/>
                <w:rtl/>
              </w:rPr>
            </w:pPr>
            <w:r w:rsidRPr="00BC5D20">
              <w:rPr>
                <w:rFonts w:hint="cs"/>
                <w:rtl/>
              </w:rPr>
              <w:t>א</w:t>
            </w:r>
          </w:p>
        </w:tc>
        <w:tc>
          <w:tcPr>
            <w:tcW w:w="472" w:type="dxa"/>
            <w:gridSpan w:val="2"/>
            <w:vAlign w:val="center"/>
          </w:tcPr>
          <w:p w14:paraId="15580FD9" w14:textId="77777777" w:rsidR="00901827" w:rsidRPr="00BC5D20" w:rsidRDefault="00901827" w:rsidP="00377E0B">
            <w:pPr>
              <w:pStyle w:val="tablefunction"/>
              <w:rPr>
                <w:rFonts w:hint="cs"/>
                <w:rtl/>
              </w:rPr>
            </w:pPr>
            <w:r w:rsidRPr="00BC5D20">
              <w:rPr>
                <w:rFonts w:hint="cs"/>
                <w:rtl/>
              </w:rPr>
              <w:t>ת</w:t>
            </w:r>
          </w:p>
        </w:tc>
        <w:tc>
          <w:tcPr>
            <w:tcW w:w="472" w:type="dxa"/>
            <w:gridSpan w:val="2"/>
            <w:vAlign w:val="center"/>
          </w:tcPr>
          <w:p w14:paraId="6E64B6C5" w14:textId="77777777" w:rsidR="00901827" w:rsidRPr="00BC5D20" w:rsidRDefault="00901827" w:rsidP="00377E0B">
            <w:pPr>
              <w:pStyle w:val="tablefunction"/>
              <w:rPr>
                <w:rFonts w:hint="cs"/>
                <w:rtl/>
              </w:rPr>
            </w:pPr>
            <w:r w:rsidRPr="00BC5D20">
              <w:rPr>
                <w:rFonts w:hint="cs"/>
                <w:rtl/>
              </w:rPr>
              <w:t>ה</w:t>
            </w:r>
          </w:p>
        </w:tc>
        <w:tc>
          <w:tcPr>
            <w:tcW w:w="472" w:type="dxa"/>
            <w:gridSpan w:val="2"/>
            <w:vAlign w:val="center"/>
          </w:tcPr>
          <w:p w14:paraId="28C49396" w14:textId="77777777" w:rsidR="00901827" w:rsidRPr="00BC5D20" w:rsidRDefault="00901827" w:rsidP="00377E0B">
            <w:pPr>
              <w:pStyle w:val="tablefunction"/>
              <w:rPr>
                <w:rFonts w:hint="cs"/>
                <w:rtl/>
              </w:rPr>
            </w:pPr>
            <w:r w:rsidRPr="00BC5D20">
              <w:rPr>
                <w:rFonts w:hint="cs"/>
                <w:rtl/>
              </w:rPr>
              <w:t>ה</w:t>
            </w:r>
          </w:p>
        </w:tc>
        <w:tc>
          <w:tcPr>
            <w:tcW w:w="472" w:type="dxa"/>
            <w:gridSpan w:val="2"/>
            <w:vAlign w:val="center"/>
          </w:tcPr>
          <w:p w14:paraId="185EAA40" w14:textId="77777777" w:rsidR="00901827" w:rsidRPr="00BC5D20" w:rsidRDefault="00901827" w:rsidP="00377E0B">
            <w:pPr>
              <w:pStyle w:val="tablefunction"/>
              <w:rPr>
                <w:rFonts w:hint="cs"/>
                <w:rtl/>
              </w:rPr>
            </w:pPr>
          </w:p>
        </w:tc>
        <w:tc>
          <w:tcPr>
            <w:tcW w:w="472" w:type="dxa"/>
            <w:gridSpan w:val="2"/>
            <w:vAlign w:val="center"/>
          </w:tcPr>
          <w:p w14:paraId="02B61B0B" w14:textId="77777777" w:rsidR="00901827" w:rsidRPr="00BC5D20" w:rsidRDefault="00901827" w:rsidP="00377E0B">
            <w:pPr>
              <w:pStyle w:val="tablefunction"/>
              <w:rPr>
                <w:rFonts w:hint="cs"/>
                <w:rtl/>
              </w:rPr>
            </w:pPr>
          </w:p>
        </w:tc>
        <w:tc>
          <w:tcPr>
            <w:tcW w:w="236" w:type="dxa"/>
            <w:vAlign w:val="center"/>
          </w:tcPr>
          <w:p w14:paraId="1F38148B" w14:textId="77777777" w:rsidR="00901827" w:rsidRPr="00BC5D20" w:rsidRDefault="00901827" w:rsidP="00377E0B">
            <w:pPr>
              <w:pStyle w:val="tablefunction"/>
              <w:rPr>
                <w:rFonts w:hint="cs"/>
                <w:rtl/>
              </w:rPr>
            </w:pPr>
          </w:p>
        </w:tc>
      </w:tr>
      <w:tr w:rsidR="00901827" w:rsidRPr="00BC5D20" w14:paraId="14D5DE15" w14:textId="77777777" w:rsidTr="00377E0B">
        <w:trPr>
          <w:trHeight w:hRule="exact" w:val="397"/>
          <w:jc w:val="center"/>
        </w:trPr>
        <w:tc>
          <w:tcPr>
            <w:tcW w:w="472" w:type="dxa"/>
            <w:gridSpan w:val="2"/>
            <w:vAlign w:val="center"/>
          </w:tcPr>
          <w:p w14:paraId="48EAB8F7" w14:textId="77777777" w:rsidR="00901827" w:rsidRPr="00BC5D20" w:rsidRDefault="00901827" w:rsidP="00377E0B">
            <w:pPr>
              <w:pStyle w:val="tablefunction"/>
              <w:rPr>
                <w:rFonts w:hint="cs"/>
                <w:rtl/>
              </w:rPr>
            </w:pPr>
          </w:p>
        </w:tc>
        <w:tc>
          <w:tcPr>
            <w:tcW w:w="472" w:type="dxa"/>
            <w:gridSpan w:val="2"/>
            <w:vAlign w:val="center"/>
          </w:tcPr>
          <w:p w14:paraId="6FC6B052" w14:textId="77777777" w:rsidR="00901827" w:rsidRPr="00BC5D20" w:rsidRDefault="00901827" w:rsidP="00377E0B">
            <w:pPr>
              <w:pStyle w:val="tablefunction"/>
              <w:rPr>
                <w:rFonts w:hint="cs"/>
                <w:rtl/>
              </w:rPr>
            </w:pPr>
          </w:p>
        </w:tc>
        <w:tc>
          <w:tcPr>
            <w:tcW w:w="472" w:type="dxa"/>
            <w:gridSpan w:val="2"/>
            <w:vAlign w:val="center"/>
          </w:tcPr>
          <w:p w14:paraId="34673CC4" w14:textId="77777777" w:rsidR="00901827" w:rsidRPr="00BC5D20" w:rsidRDefault="00901827" w:rsidP="00377E0B">
            <w:pPr>
              <w:pStyle w:val="tablefunction"/>
              <w:rPr>
                <w:rFonts w:hint="cs"/>
                <w:rtl/>
              </w:rPr>
            </w:pPr>
            <w:r w:rsidRPr="00BC5D20">
              <w:rPr>
                <w:rFonts w:hint="cs"/>
                <w:rtl/>
              </w:rPr>
              <w:t>ר</w:t>
            </w:r>
          </w:p>
        </w:tc>
        <w:tc>
          <w:tcPr>
            <w:tcW w:w="472" w:type="dxa"/>
            <w:gridSpan w:val="2"/>
            <w:vAlign w:val="center"/>
          </w:tcPr>
          <w:p w14:paraId="7792F228" w14:textId="77777777" w:rsidR="00901827" w:rsidRPr="00BC5D20" w:rsidRDefault="00901827" w:rsidP="00377E0B">
            <w:pPr>
              <w:pStyle w:val="tablefunction"/>
              <w:rPr>
                <w:rFonts w:hint="cs"/>
                <w:rtl/>
              </w:rPr>
            </w:pPr>
            <w:r w:rsidRPr="00BC5D20">
              <w:rPr>
                <w:rFonts w:hint="cs"/>
                <w:rtl/>
              </w:rPr>
              <w:t>א</w:t>
            </w:r>
          </w:p>
        </w:tc>
        <w:tc>
          <w:tcPr>
            <w:tcW w:w="472" w:type="dxa"/>
            <w:gridSpan w:val="2"/>
            <w:vAlign w:val="center"/>
          </w:tcPr>
          <w:p w14:paraId="5B60E942" w14:textId="77777777" w:rsidR="00901827" w:rsidRPr="00BC5D20" w:rsidRDefault="00901827" w:rsidP="00377E0B">
            <w:pPr>
              <w:pStyle w:val="tablefunction"/>
              <w:rPr>
                <w:rFonts w:hint="cs"/>
                <w:rtl/>
              </w:rPr>
            </w:pPr>
            <w:r w:rsidRPr="00BC5D20">
              <w:rPr>
                <w:rFonts w:hint="cs"/>
                <w:rtl/>
              </w:rPr>
              <w:t>ת</w:t>
            </w:r>
          </w:p>
        </w:tc>
        <w:tc>
          <w:tcPr>
            <w:tcW w:w="472" w:type="dxa"/>
            <w:gridSpan w:val="2"/>
            <w:vAlign w:val="center"/>
          </w:tcPr>
          <w:p w14:paraId="2FE16537" w14:textId="77777777" w:rsidR="00901827" w:rsidRPr="00BC5D20" w:rsidRDefault="00901827" w:rsidP="00377E0B">
            <w:pPr>
              <w:pStyle w:val="tablefunction"/>
              <w:rPr>
                <w:rFonts w:hint="cs"/>
                <w:rtl/>
              </w:rPr>
            </w:pPr>
            <w:r w:rsidRPr="00BC5D20">
              <w:rPr>
                <w:rFonts w:hint="cs"/>
                <w:rtl/>
              </w:rPr>
              <w:t>ל</w:t>
            </w:r>
          </w:p>
        </w:tc>
        <w:tc>
          <w:tcPr>
            <w:tcW w:w="472" w:type="dxa"/>
            <w:gridSpan w:val="2"/>
            <w:vAlign w:val="center"/>
          </w:tcPr>
          <w:p w14:paraId="74F4B975" w14:textId="77777777" w:rsidR="00901827" w:rsidRPr="00BC5D20" w:rsidRDefault="00901827" w:rsidP="00377E0B">
            <w:pPr>
              <w:pStyle w:val="tablefunction"/>
              <w:rPr>
                <w:rFonts w:hint="cs"/>
                <w:rtl/>
              </w:rPr>
            </w:pPr>
            <w:r w:rsidRPr="00BC5D20">
              <w:rPr>
                <w:rFonts w:hint="cs"/>
                <w:rtl/>
              </w:rPr>
              <w:t>ד</w:t>
            </w:r>
          </w:p>
        </w:tc>
        <w:tc>
          <w:tcPr>
            <w:tcW w:w="472" w:type="dxa"/>
            <w:gridSpan w:val="2"/>
            <w:vAlign w:val="center"/>
          </w:tcPr>
          <w:p w14:paraId="6B7BAC78" w14:textId="77777777" w:rsidR="00901827" w:rsidRPr="00BC5D20" w:rsidRDefault="00901827" w:rsidP="00377E0B">
            <w:pPr>
              <w:pStyle w:val="tablefunction"/>
              <w:rPr>
                <w:rFonts w:hint="cs"/>
                <w:rtl/>
              </w:rPr>
            </w:pPr>
          </w:p>
        </w:tc>
        <w:tc>
          <w:tcPr>
            <w:tcW w:w="472" w:type="dxa"/>
            <w:gridSpan w:val="2"/>
            <w:vAlign w:val="center"/>
          </w:tcPr>
          <w:p w14:paraId="02947840" w14:textId="77777777" w:rsidR="00901827" w:rsidRPr="00BC5D20" w:rsidRDefault="00901827" w:rsidP="00377E0B">
            <w:pPr>
              <w:pStyle w:val="tablefunction"/>
              <w:rPr>
                <w:rFonts w:hint="cs"/>
                <w:rtl/>
              </w:rPr>
            </w:pPr>
          </w:p>
        </w:tc>
      </w:tr>
      <w:tr w:rsidR="00901827" w:rsidRPr="00BC5D20" w14:paraId="416DD904" w14:textId="77777777" w:rsidTr="00377E0B">
        <w:trPr>
          <w:trHeight w:hRule="exact" w:val="397"/>
          <w:jc w:val="center"/>
        </w:trPr>
        <w:tc>
          <w:tcPr>
            <w:tcW w:w="236" w:type="dxa"/>
            <w:vAlign w:val="center"/>
          </w:tcPr>
          <w:p w14:paraId="6BB59343" w14:textId="77777777" w:rsidR="00901827" w:rsidRPr="00BC5D20" w:rsidRDefault="00901827" w:rsidP="00377E0B">
            <w:pPr>
              <w:pStyle w:val="tablefunction"/>
              <w:rPr>
                <w:rFonts w:hint="cs"/>
                <w:rtl/>
              </w:rPr>
            </w:pPr>
          </w:p>
        </w:tc>
        <w:tc>
          <w:tcPr>
            <w:tcW w:w="472" w:type="dxa"/>
            <w:gridSpan w:val="2"/>
            <w:vAlign w:val="center"/>
          </w:tcPr>
          <w:p w14:paraId="2FDF54B2" w14:textId="77777777" w:rsidR="00901827" w:rsidRPr="00BC5D20" w:rsidRDefault="00901827" w:rsidP="00377E0B">
            <w:pPr>
              <w:pStyle w:val="tablefunction"/>
              <w:rPr>
                <w:rFonts w:hint="cs"/>
                <w:rtl/>
              </w:rPr>
            </w:pPr>
          </w:p>
        </w:tc>
        <w:tc>
          <w:tcPr>
            <w:tcW w:w="472" w:type="dxa"/>
            <w:gridSpan w:val="2"/>
            <w:vAlign w:val="center"/>
          </w:tcPr>
          <w:p w14:paraId="25C1051C" w14:textId="77777777" w:rsidR="00901827" w:rsidRPr="00BC5D20" w:rsidRDefault="00901827" w:rsidP="00377E0B">
            <w:pPr>
              <w:pStyle w:val="tablefunction"/>
              <w:rPr>
                <w:rFonts w:hint="cs"/>
                <w:rtl/>
              </w:rPr>
            </w:pPr>
            <w:r w:rsidRPr="00BC5D20">
              <w:rPr>
                <w:rFonts w:hint="cs"/>
                <w:rtl/>
              </w:rPr>
              <w:t>ע</w:t>
            </w:r>
          </w:p>
        </w:tc>
        <w:tc>
          <w:tcPr>
            <w:tcW w:w="472" w:type="dxa"/>
            <w:gridSpan w:val="2"/>
            <w:vAlign w:val="center"/>
          </w:tcPr>
          <w:p w14:paraId="78EDD1D8" w14:textId="77777777" w:rsidR="00901827" w:rsidRPr="00BC5D20" w:rsidRDefault="00901827" w:rsidP="00377E0B">
            <w:pPr>
              <w:pStyle w:val="tablefunction"/>
              <w:rPr>
                <w:rFonts w:hint="cs"/>
                <w:rtl/>
              </w:rPr>
            </w:pPr>
            <w:r w:rsidRPr="00BC5D20">
              <w:rPr>
                <w:rFonts w:hint="cs"/>
                <w:rtl/>
              </w:rPr>
              <w:t>ת</w:t>
            </w:r>
          </w:p>
        </w:tc>
        <w:tc>
          <w:tcPr>
            <w:tcW w:w="472" w:type="dxa"/>
            <w:gridSpan w:val="2"/>
            <w:vAlign w:val="center"/>
          </w:tcPr>
          <w:p w14:paraId="56984108" w14:textId="77777777" w:rsidR="00901827" w:rsidRPr="00BC5D20" w:rsidRDefault="00901827" w:rsidP="00377E0B">
            <w:pPr>
              <w:pStyle w:val="tablefunction"/>
              <w:rPr>
                <w:rFonts w:hint="cs"/>
                <w:rtl/>
              </w:rPr>
            </w:pPr>
            <w:r w:rsidRPr="00BC5D20">
              <w:rPr>
                <w:rFonts w:hint="cs"/>
                <w:rtl/>
              </w:rPr>
              <w:t>כ</w:t>
            </w:r>
          </w:p>
        </w:tc>
        <w:tc>
          <w:tcPr>
            <w:tcW w:w="472" w:type="dxa"/>
            <w:gridSpan w:val="2"/>
            <w:vAlign w:val="center"/>
          </w:tcPr>
          <w:p w14:paraId="2A03A999" w14:textId="77777777" w:rsidR="00901827" w:rsidRPr="00BC5D20" w:rsidRDefault="00901827" w:rsidP="00377E0B">
            <w:pPr>
              <w:pStyle w:val="tablefunction"/>
              <w:rPr>
                <w:rFonts w:hint="cs"/>
                <w:rtl/>
              </w:rPr>
            </w:pPr>
            <w:r w:rsidRPr="00BC5D20">
              <w:rPr>
                <w:rFonts w:hint="cs"/>
                <w:rtl/>
              </w:rPr>
              <w:t>י</w:t>
            </w:r>
          </w:p>
        </w:tc>
        <w:tc>
          <w:tcPr>
            <w:tcW w:w="472" w:type="dxa"/>
            <w:gridSpan w:val="2"/>
            <w:vAlign w:val="center"/>
          </w:tcPr>
          <w:p w14:paraId="698E1651" w14:textId="77777777" w:rsidR="00901827" w:rsidRPr="00BC5D20" w:rsidRDefault="00901827" w:rsidP="00377E0B">
            <w:pPr>
              <w:pStyle w:val="tablefunction"/>
              <w:rPr>
                <w:rFonts w:hint="cs"/>
                <w:rtl/>
              </w:rPr>
            </w:pPr>
            <w:r w:rsidRPr="00BC5D20">
              <w:rPr>
                <w:rFonts w:hint="cs"/>
                <w:rtl/>
              </w:rPr>
              <w:t>י</w:t>
            </w:r>
          </w:p>
        </w:tc>
        <w:tc>
          <w:tcPr>
            <w:tcW w:w="472" w:type="dxa"/>
            <w:gridSpan w:val="2"/>
            <w:vAlign w:val="center"/>
          </w:tcPr>
          <w:p w14:paraId="0AFB0310" w14:textId="77777777" w:rsidR="00901827" w:rsidRPr="00BC5D20" w:rsidRDefault="00901827" w:rsidP="00377E0B">
            <w:pPr>
              <w:pStyle w:val="tablefunction"/>
              <w:rPr>
                <w:rFonts w:hint="cs"/>
                <w:rtl/>
              </w:rPr>
            </w:pPr>
            <w:r w:rsidRPr="00BC5D20">
              <w:rPr>
                <w:rFonts w:hint="cs"/>
                <w:rtl/>
              </w:rPr>
              <w:t>ה</w:t>
            </w:r>
          </w:p>
        </w:tc>
        <w:tc>
          <w:tcPr>
            <w:tcW w:w="472" w:type="dxa"/>
            <w:gridSpan w:val="2"/>
            <w:vAlign w:val="center"/>
          </w:tcPr>
          <w:p w14:paraId="5AB123EC" w14:textId="77777777" w:rsidR="00901827" w:rsidRPr="00BC5D20" w:rsidRDefault="00901827" w:rsidP="00377E0B">
            <w:pPr>
              <w:pStyle w:val="tablefunction"/>
              <w:rPr>
                <w:rFonts w:hint="cs"/>
                <w:rtl/>
              </w:rPr>
            </w:pPr>
          </w:p>
        </w:tc>
        <w:tc>
          <w:tcPr>
            <w:tcW w:w="236" w:type="dxa"/>
            <w:vAlign w:val="center"/>
          </w:tcPr>
          <w:p w14:paraId="58BC0DE4" w14:textId="77777777" w:rsidR="00901827" w:rsidRPr="00BC5D20" w:rsidRDefault="00901827" w:rsidP="00377E0B">
            <w:pPr>
              <w:pStyle w:val="tablefunction"/>
              <w:rPr>
                <w:rFonts w:hint="cs"/>
                <w:rtl/>
              </w:rPr>
            </w:pPr>
          </w:p>
        </w:tc>
      </w:tr>
      <w:tr w:rsidR="00901827" w:rsidRPr="00BC5D20" w14:paraId="1C6D4E38" w14:textId="77777777" w:rsidTr="00377E0B">
        <w:trPr>
          <w:trHeight w:hRule="exact" w:val="397"/>
          <w:jc w:val="center"/>
        </w:trPr>
        <w:tc>
          <w:tcPr>
            <w:tcW w:w="472" w:type="dxa"/>
            <w:gridSpan w:val="2"/>
            <w:vAlign w:val="center"/>
          </w:tcPr>
          <w:p w14:paraId="2E2B4B97" w14:textId="77777777" w:rsidR="00901827" w:rsidRPr="00BC5D20" w:rsidRDefault="00901827" w:rsidP="00377E0B">
            <w:pPr>
              <w:pStyle w:val="tablefunction"/>
              <w:rPr>
                <w:rFonts w:hint="cs"/>
                <w:rtl/>
              </w:rPr>
            </w:pPr>
          </w:p>
        </w:tc>
        <w:tc>
          <w:tcPr>
            <w:tcW w:w="472" w:type="dxa"/>
            <w:gridSpan w:val="2"/>
            <w:vAlign w:val="center"/>
          </w:tcPr>
          <w:p w14:paraId="4DFFB13A" w14:textId="77777777" w:rsidR="00901827" w:rsidRPr="00BC5D20" w:rsidRDefault="00901827" w:rsidP="00377E0B">
            <w:pPr>
              <w:pStyle w:val="tablefunction"/>
              <w:rPr>
                <w:rFonts w:hint="cs"/>
                <w:rtl/>
              </w:rPr>
            </w:pPr>
            <w:r w:rsidRPr="00BC5D20">
              <w:rPr>
                <w:rFonts w:hint="cs"/>
                <w:rtl/>
              </w:rPr>
              <w:t>ו</w:t>
            </w:r>
          </w:p>
        </w:tc>
        <w:tc>
          <w:tcPr>
            <w:tcW w:w="472" w:type="dxa"/>
            <w:gridSpan w:val="2"/>
            <w:vAlign w:val="center"/>
          </w:tcPr>
          <w:p w14:paraId="653EE1F3" w14:textId="77777777" w:rsidR="00901827" w:rsidRPr="00BC5D20" w:rsidRDefault="00901827" w:rsidP="00377E0B">
            <w:pPr>
              <w:pStyle w:val="tablefunction"/>
              <w:rPr>
                <w:rFonts w:hint="cs"/>
                <w:rtl/>
              </w:rPr>
            </w:pPr>
            <w:r w:rsidRPr="00BC5D20">
              <w:rPr>
                <w:rFonts w:hint="cs"/>
                <w:rtl/>
              </w:rPr>
              <w:t>ה</w:t>
            </w:r>
          </w:p>
        </w:tc>
        <w:tc>
          <w:tcPr>
            <w:tcW w:w="472" w:type="dxa"/>
            <w:gridSpan w:val="2"/>
            <w:vAlign w:val="center"/>
          </w:tcPr>
          <w:p w14:paraId="386F05FD" w14:textId="77777777" w:rsidR="00901827" w:rsidRPr="00BC5D20" w:rsidRDefault="00901827" w:rsidP="00377E0B">
            <w:pPr>
              <w:pStyle w:val="tablefunction"/>
              <w:rPr>
                <w:rFonts w:hint="cs"/>
                <w:rtl/>
              </w:rPr>
            </w:pPr>
            <w:r w:rsidRPr="00BC5D20">
              <w:rPr>
                <w:rFonts w:hint="cs"/>
                <w:rtl/>
              </w:rPr>
              <w:t>ה</w:t>
            </w:r>
          </w:p>
        </w:tc>
        <w:tc>
          <w:tcPr>
            <w:tcW w:w="472" w:type="dxa"/>
            <w:gridSpan w:val="2"/>
            <w:vAlign w:val="center"/>
          </w:tcPr>
          <w:p w14:paraId="1645852B" w14:textId="77777777" w:rsidR="00901827" w:rsidRPr="00BC5D20" w:rsidRDefault="00901827" w:rsidP="00377E0B">
            <w:pPr>
              <w:pStyle w:val="tablefunction"/>
              <w:rPr>
                <w:rFonts w:hint="cs"/>
                <w:rtl/>
              </w:rPr>
            </w:pPr>
            <w:r w:rsidRPr="00BC5D20">
              <w:rPr>
                <w:rFonts w:hint="cs"/>
                <w:rtl/>
              </w:rPr>
              <w:t>ו</w:t>
            </w:r>
          </w:p>
        </w:tc>
        <w:tc>
          <w:tcPr>
            <w:tcW w:w="472" w:type="dxa"/>
            <w:gridSpan w:val="2"/>
            <w:vAlign w:val="center"/>
          </w:tcPr>
          <w:p w14:paraId="04127653" w14:textId="77777777" w:rsidR="00901827" w:rsidRPr="00BC5D20" w:rsidRDefault="00901827" w:rsidP="00377E0B">
            <w:pPr>
              <w:pStyle w:val="tablefunction"/>
              <w:rPr>
                <w:rFonts w:hint="cs"/>
                <w:rtl/>
              </w:rPr>
            </w:pPr>
            <w:r w:rsidRPr="00BC5D20">
              <w:rPr>
                <w:rFonts w:hint="cs"/>
                <w:rtl/>
              </w:rPr>
              <w:t>א</w:t>
            </w:r>
          </w:p>
        </w:tc>
        <w:tc>
          <w:tcPr>
            <w:tcW w:w="472" w:type="dxa"/>
            <w:gridSpan w:val="2"/>
            <w:vAlign w:val="center"/>
          </w:tcPr>
          <w:p w14:paraId="53520E5D" w14:textId="77777777" w:rsidR="00901827" w:rsidRPr="00BC5D20" w:rsidRDefault="00901827" w:rsidP="00377E0B">
            <w:pPr>
              <w:pStyle w:val="tablefunction"/>
              <w:rPr>
                <w:rFonts w:hint="cs"/>
                <w:rtl/>
              </w:rPr>
            </w:pPr>
            <w:r w:rsidRPr="00BC5D20">
              <w:rPr>
                <w:rFonts w:hint="cs"/>
                <w:rtl/>
              </w:rPr>
              <w:t>ה</w:t>
            </w:r>
          </w:p>
        </w:tc>
        <w:tc>
          <w:tcPr>
            <w:tcW w:w="472" w:type="dxa"/>
            <w:gridSpan w:val="2"/>
            <w:vAlign w:val="center"/>
          </w:tcPr>
          <w:p w14:paraId="0DFDF92E" w14:textId="77777777" w:rsidR="00901827" w:rsidRPr="00BC5D20" w:rsidRDefault="00901827" w:rsidP="00377E0B">
            <w:pPr>
              <w:pStyle w:val="tablefunction"/>
              <w:rPr>
                <w:rFonts w:hint="cs"/>
                <w:rtl/>
              </w:rPr>
            </w:pPr>
            <w:r w:rsidRPr="00BC5D20">
              <w:rPr>
                <w:rFonts w:hint="cs"/>
                <w:rtl/>
              </w:rPr>
              <w:t>א</w:t>
            </w:r>
          </w:p>
        </w:tc>
        <w:tc>
          <w:tcPr>
            <w:tcW w:w="472" w:type="dxa"/>
            <w:gridSpan w:val="2"/>
            <w:vAlign w:val="center"/>
          </w:tcPr>
          <w:p w14:paraId="634D02B2" w14:textId="77777777" w:rsidR="00901827" w:rsidRPr="00BC5D20" w:rsidRDefault="00901827" w:rsidP="00377E0B">
            <w:pPr>
              <w:pStyle w:val="tablefunction"/>
              <w:rPr>
                <w:rFonts w:hint="cs"/>
                <w:rtl/>
              </w:rPr>
            </w:pPr>
          </w:p>
        </w:tc>
      </w:tr>
      <w:tr w:rsidR="00901827" w:rsidRPr="00BC5D20" w14:paraId="0BF2C966" w14:textId="77777777" w:rsidTr="00377E0B">
        <w:trPr>
          <w:trHeight w:hRule="exact" w:val="397"/>
          <w:jc w:val="center"/>
        </w:trPr>
        <w:tc>
          <w:tcPr>
            <w:tcW w:w="236" w:type="dxa"/>
            <w:vAlign w:val="center"/>
          </w:tcPr>
          <w:p w14:paraId="285E6EDF" w14:textId="77777777" w:rsidR="00901827" w:rsidRPr="00BC5D20" w:rsidRDefault="00901827" w:rsidP="00377E0B">
            <w:pPr>
              <w:pStyle w:val="tablefunction"/>
              <w:rPr>
                <w:rFonts w:hint="cs"/>
                <w:rtl/>
              </w:rPr>
            </w:pPr>
          </w:p>
        </w:tc>
        <w:tc>
          <w:tcPr>
            <w:tcW w:w="472" w:type="dxa"/>
            <w:gridSpan w:val="2"/>
            <w:vAlign w:val="center"/>
          </w:tcPr>
          <w:p w14:paraId="49D02126" w14:textId="77777777" w:rsidR="00901827" w:rsidRPr="00BC5D20" w:rsidRDefault="00901827" w:rsidP="00377E0B">
            <w:pPr>
              <w:pStyle w:val="tablefunction"/>
              <w:rPr>
                <w:rFonts w:hint="cs"/>
                <w:rtl/>
              </w:rPr>
            </w:pPr>
          </w:p>
        </w:tc>
        <w:tc>
          <w:tcPr>
            <w:tcW w:w="472" w:type="dxa"/>
            <w:gridSpan w:val="2"/>
            <w:vAlign w:val="center"/>
          </w:tcPr>
          <w:p w14:paraId="50949B3A" w14:textId="77777777" w:rsidR="00901827" w:rsidRPr="00BC5D20" w:rsidRDefault="00901827" w:rsidP="00377E0B">
            <w:pPr>
              <w:pStyle w:val="tablefunction"/>
              <w:rPr>
                <w:rFonts w:hint="cs"/>
                <w:rtl/>
              </w:rPr>
            </w:pPr>
            <w:r w:rsidRPr="00BC5D20">
              <w:rPr>
                <w:rFonts w:hint="cs"/>
                <w:rtl/>
              </w:rPr>
              <w:t>ל</w:t>
            </w:r>
          </w:p>
        </w:tc>
        <w:tc>
          <w:tcPr>
            <w:tcW w:w="472" w:type="dxa"/>
            <w:gridSpan w:val="2"/>
            <w:vAlign w:val="center"/>
          </w:tcPr>
          <w:p w14:paraId="7013D38A" w14:textId="77777777" w:rsidR="00901827" w:rsidRPr="00BC5D20" w:rsidRDefault="00901827" w:rsidP="00377E0B">
            <w:pPr>
              <w:pStyle w:val="tablefunction"/>
              <w:rPr>
                <w:rFonts w:hint="cs"/>
                <w:rtl/>
              </w:rPr>
            </w:pPr>
            <w:r w:rsidRPr="00BC5D20">
              <w:rPr>
                <w:rFonts w:hint="cs"/>
                <w:rtl/>
              </w:rPr>
              <w:t>ה</w:t>
            </w:r>
          </w:p>
        </w:tc>
        <w:tc>
          <w:tcPr>
            <w:tcW w:w="472" w:type="dxa"/>
            <w:gridSpan w:val="2"/>
            <w:vAlign w:val="center"/>
          </w:tcPr>
          <w:p w14:paraId="43A73C4F" w14:textId="77777777" w:rsidR="00901827" w:rsidRPr="00BC5D20" w:rsidRDefault="00901827" w:rsidP="00377E0B">
            <w:pPr>
              <w:pStyle w:val="tablefunction"/>
              <w:rPr>
                <w:rFonts w:hint="cs"/>
                <w:rtl/>
              </w:rPr>
            </w:pPr>
            <w:r w:rsidRPr="00BC5D20">
              <w:rPr>
                <w:rFonts w:hint="cs"/>
                <w:rtl/>
              </w:rPr>
              <w:t>י</w:t>
            </w:r>
          </w:p>
        </w:tc>
        <w:tc>
          <w:tcPr>
            <w:tcW w:w="472" w:type="dxa"/>
            <w:gridSpan w:val="2"/>
            <w:vAlign w:val="center"/>
          </w:tcPr>
          <w:p w14:paraId="01C18130" w14:textId="77777777" w:rsidR="00901827" w:rsidRPr="00BC5D20" w:rsidRDefault="00901827" w:rsidP="00377E0B">
            <w:pPr>
              <w:pStyle w:val="tablefunction"/>
              <w:rPr>
                <w:rFonts w:hint="cs"/>
                <w:rtl/>
              </w:rPr>
            </w:pPr>
            <w:r w:rsidRPr="00BC5D20">
              <w:rPr>
                <w:rFonts w:hint="cs"/>
                <w:rtl/>
              </w:rPr>
              <w:t>ם</w:t>
            </w:r>
          </w:p>
        </w:tc>
        <w:tc>
          <w:tcPr>
            <w:tcW w:w="472" w:type="dxa"/>
            <w:gridSpan w:val="2"/>
            <w:vAlign w:val="center"/>
          </w:tcPr>
          <w:p w14:paraId="7785C3C9" w14:textId="77777777" w:rsidR="00901827" w:rsidRPr="00BC5D20" w:rsidRDefault="00901827" w:rsidP="00377E0B">
            <w:pPr>
              <w:pStyle w:val="tablefunction"/>
              <w:rPr>
                <w:rFonts w:hint="cs"/>
                <w:rtl/>
              </w:rPr>
            </w:pPr>
            <w:r w:rsidRPr="00BC5D20">
              <w:rPr>
                <w:rFonts w:hint="cs"/>
                <w:rtl/>
              </w:rPr>
              <w:t>א</w:t>
            </w:r>
          </w:p>
        </w:tc>
        <w:tc>
          <w:tcPr>
            <w:tcW w:w="472" w:type="dxa"/>
            <w:gridSpan w:val="2"/>
            <w:vAlign w:val="center"/>
          </w:tcPr>
          <w:p w14:paraId="61B4DC72" w14:textId="77777777" w:rsidR="00901827" w:rsidRPr="00BC5D20" w:rsidRDefault="00901827" w:rsidP="00377E0B">
            <w:pPr>
              <w:pStyle w:val="tablefunction"/>
              <w:rPr>
                <w:rFonts w:hint="cs"/>
                <w:rtl/>
              </w:rPr>
            </w:pPr>
            <w:r w:rsidRPr="00BC5D20">
              <w:rPr>
                <w:rFonts w:hint="cs"/>
                <w:rtl/>
              </w:rPr>
              <w:t>י</w:t>
            </w:r>
          </w:p>
        </w:tc>
        <w:tc>
          <w:tcPr>
            <w:tcW w:w="472" w:type="dxa"/>
            <w:gridSpan w:val="2"/>
            <w:vAlign w:val="center"/>
          </w:tcPr>
          <w:p w14:paraId="7279FDDE" w14:textId="77777777" w:rsidR="00901827" w:rsidRPr="00BC5D20" w:rsidRDefault="00901827" w:rsidP="00377E0B">
            <w:pPr>
              <w:pStyle w:val="tablefunction"/>
              <w:rPr>
                <w:rFonts w:hint="cs"/>
                <w:rtl/>
              </w:rPr>
            </w:pPr>
          </w:p>
        </w:tc>
        <w:tc>
          <w:tcPr>
            <w:tcW w:w="236" w:type="dxa"/>
            <w:vAlign w:val="center"/>
          </w:tcPr>
          <w:p w14:paraId="4D0D2289" w14:textId="77777777" w:rsidR="00901827" w:rsidRPr="00BC5D20" w:rsidRDefault="00901827" w:rsidP="00377E0B">
            <w:pPr>
              <w:pStyle w:val="tablefunction"/>
              <w:rPr>
                <w:rFonts w:hint="cs"/>
                <w:rtl/>
              </w:rPr>
            </w:pPr>
          </w:p>
        </w:tc>
      </w:tr>
      <w:tr w:rsidR="00901827" w:rsidRPr="00BC5D20" w14:paraId="0BDF0361" w14:textId="77777777" w:rsidTr="00377E0B">
        <w:trPr>
          <w:trHeight w:hRule="exact" w:val="397"/>
          <w:jc w:val="center"/>
        </w:trPr>
        <w:tc>
          <w:tcPr>
            <w:tcW w:w="472" w:type="dxa"/>
            <w:gridSpan w:val="2"/>
            <w:vAlign w:val="center"/>
          </w:tcPr>
          <w:p w14:paraId="7C25098B" w14:textId="77777777" w:rsidR="00901827" w:rsidRPr="00BC5D20" w:rsidRDefault="00901827" w:rsidP="00377E0B">
            <w:pPr>
              <w:pStyle w:val="tablefunction"/>
              <w:rPr>
                <w:rFonts w:hint="cs"/>
                <w:rtl/>
              </w:rPr>
            </w:pPr>
          </w:p>
        </w:tc>
        <w:tc>
          <w:tcPr>
            <w:tcW w:w="472" w:type="dxa"/>
            <w:gridSpan w:val="2"/>
            <w:vAlign w:val="center"/>
          </w:tcPr>
          <w:p w14:paraId="33EC223E" w14:textId="77777777" w:rsidR="00901827" w:rsidRPr="00BC5D20" w:rsidRDefault="00901827" w:rsidP="00377E0B">
            <w:pPr>
              <w:pStyle w:val="tablefunction"/>
              <w:rPr>
                <w:rFonts w:hint="cs"/>
                <w:rtl/>
              </w:rPr>
            </w:pPr>
          </w:p>
        </w:tc>
        <w:tc>
          <w:tcPr>
            <w:tcW w:w="472" w:type="dxa"/>
            <w:gridSpan w:val="2"/>
            <w:vAlign w:val="center"/>
          </w:tcPr>
          <w:p w14:paraId="04EA6B09" w14:textId="77777777" w:rsidR="00901827" w:rsidRPr="00BC5D20" w:rsidRDefault="00901827" w:rsidP="00377E0B">
            <w:pPr>
              <w:pStyle w:val="tablefunction"/>
              <w:rPr>
                <w:rFonts w:hint="cs"/>
                <w:rtl/>
              </w:rPr>
            </w:pPr>
            <w:r w:rsidRPr="00BC5D20">
              <w:rPr>
                <w:rFonts w:hint="cs"/>
                <w:rtl/>
              </w:rPr>
              <w:t>ן</w:t>
            </w:r>
          </w:p>
        </w:tc>
        <w:tc>
          <w:tcPr>
            <w:tcW w:w="472" w:type="dxa"/>
            <w:gridSpan w:val="2"/>
            <w:vAlign w:val="center"/>
          </w:tcPr>
          <w:p w14:paraId="3018E8D3" w14:textId="77777777" w:rsidR="00901827" w:rsidRPr="00BC5D20" w:rsidRDefault="00901827" w:rsidP="00377E0B">
            <w:pPr>
              <w:pStyle w:val="tablefunction"/>
              <w:rPr>
                <w:rFonts w:hint="cs"/>
                <w:rtl/>
              </w:rPr>
            </w:pPr>
            <w:r w:rsidRPr="00BC5D20">
              <w:rPr>
                <w:rFonts w:hint="cs"/>
                <w:rtl/>
              </w:rPr>
              <w:t>ע</w:t>
            </w:r>
          </w:p>
        </w:tc>
        <w:tc>
          <w:tcPr>
            <w:tcW w:w="472" w:type="dxa"/>
            <w:gridSpan w:val="2"/>
            <w:vAlign w:val="center"/>
          </w:tcPr>
          <w:p w14:paraId="46A8B51A" w14:textId="77777777" w:rsidR="00901827" w:rsidRPr="00BC5D20" w:rsidRDefault="00901827" w:rsidP="00377E0B">
            <w:pPr>
              <w:pStyle w:val="tablefunction"/>
              <w:rPr>
                <w:rFonts w:hint="cs"/>
                <w:rtl/>
              </w:rPr>
            </w:pPr>
            <w:r w:rsidRPr="00BC5D20">
              <w:rPr>
                <w:rFonts w:hint="cs"/>
                <w:rtl/>
              </w:rPr>
              <w:t>ו</w:t>
            </w:r>
          </w:p>
        </w:tc>
        <w:tc>
          <w:tcPr>
            <w:tcW w:w="472" w:type="dxa"/>
            <w:gridSpan w:val="2"/>
            <w:vAlign w:val="center"/>
          </w:tcPr>
          <w:p w14:paraId="5138871A" w14:textId="77777777" w:rsidR="00901827" w:rsidRPr="00BC5D20" w:rsidRDefault="00901827" w:rsidP="00377E0B">
            <w:pPr>
              <w:pStyle w:val="tablefunction"/>
              <w:rPr>
                <w:rFonts w:hint="cs"/>
                <w:rtl/>
              </w:rPr>
            </w:pPr>
            <w:r w:rsidRPr="00BC5D20">
              <w:rPr>
                <w:rFonts w:hint="cs"/>
                <w:rtl/>
              </w:rPr>
              <w:t>ד</w:t>
            </w:r>
          </w:p>
        </w:tc>
        <w:tc>
          <w:tcPr>
            <w:tcW w:w="472" w:type="dxa"/>
            <w:gridSpan w:val="2"/>
            <w:vAlign w:val="center"/>
          </w:tcPr>
          <w:p w14:paraId="00A3D66D" w14:textId="77777777" w:rsidR="00901827" w:rsidRPr="00BC5D20" w:rsidRDefault="00901827" w:rsidP="00377E0B">
            <w:pPr>
              <w:pStyle w:val="tablefunction"/>
              <w:rPr>
                <w:rFonts w:hint="cs"/>
                <w:rtl/>
              </w:rPr>
            </w:pPr>
            <w:r w:rsidRPr="00BC5D20">
              <w:rPr>
                <w:rFonts w:hint="cs"/>
                <w:rtl/>
              </w:rPr>
              <w:t>מ</w:t>
            </w:r>
          </w:p>
        </w:tc>
        <w:tc>
          <w:tcPr>
            <w:tcW w:w="472" w:type="dxa"/>
            <w:gridSpan w:val="2"/>
            <w:vAlign w:val="center"/>
          </w:tcPr>
          <w:p w14:paraId="2865CF3E" w14:textId="77777777" w:rsidR="00901827" w:rsidRPr="00BC5D20" w:rsidRDefault="00901827" w:rsidP="00377E0B">
            <w:pPr>
              <w:pStyle w:val="tablefunction"/>
              <w:rPr>
                <w:rFonts w:hint="cs"/>
                <w:rtl/>
              </w:rPr>
            </w:pPr>
          </w:p>
        </w:tc>
        <w:tc>
          <w:tcPr>
            <w:tcW w:w="472" w:type="dxa"/>
            <w:gridSpan w:val="2"/>
            <w:vAlign w:val="center"/>
          </w:tcPr>
          <w:p w14:paraId="64CC477A" w14:textId="77777777" w:rsidR="00901827" w:rsidRPr="00BC5D20" w:rsidRDefault="00901827" w:rsidP="00377E0B">
            <w:pPr>
              <w:pStyle w:val="tablefunction"/>
              <w:rPr>
                <w:rFonts w:hint="cs"/>
                <w:rtl/>
              </w:rPr>
            </w:pPr>
          </w:p>
        </w:tc>
      </w:tr>
      <w:tr w:rsidR="00901827" w:rsidRPr="00BC5D20" w14:paraId="11F06E3A" w14:textId="77777777" w:rsidTr="00377E0B">
        <w:trPr>
          <w:trHeight w:hRule="exact" w:val="397"/>
          <w:jc w:val="center"/>
        </w:trPr>
        <w:tc>
          <w:tcPr>
            <w:tcW w:w="236" w:type="dxa"/>
            <w:vAlign w:val="center"/>
          </w:tcPr>
          <w:p w14:paraId="05915930" w14:textId="77777777" w:rsidR="00901827" w:rsidRPr="00BC5D20" w:rsidRDefault="00901827" w:rsidP="00377E0B">
            <w:pPr>
              <w:pStyle w:val="tablefunction"/>
              <w:rPr>
                <w:rFonts w:hint="cs"/>
                <w:rtl/>
              </w:rPr>
            </w:pPr>
          </w:p>
        </w:tc>
        <w:tc>
          <w:tcPr>
            <w:tcW w:w="472" w:type="dxa"/>
            <w:gridSpan w:val="2"/>
            <w:vAlign w:val="center"/>
          </w:tcPr>
          <w:p w14:paraId="34173BB6" w14:textId="77777777" w:rsidR="00901827" w:rsidRPr="00BC5D20" w:rsidRDefault="00901827" w:rsidP="00377E0B">
            <w:pPr>
              <w:pStyle w:val="tablefunction"/>
              <w:rPr>
                <w:rFonts w:hint="cs"/>
                <w:rtl/>
              </w:rPr>
            </w:pPr>
          </w:p>
        </w:tc>
        <w:tc>
          <w:tcPr>
            <w:tcW w:w="472" w:type="dxa"/>
            <w:gridSpan w:val="2"/>
            <w:vAlign w:val="center"/>
          </w:tcPr>
          <w:p w14:paraId="7A5A9493" w14:textId="77777777" w:rsidR="00901827" w:rsidRPr="00BC5D20" w:rsidRDefault="00901827" w:rsidP="00377E0B">
            <w:pPr>
              <w:pStyle w:val="tablefunction"/>
              <w:rPr>
                <w:rFonts w:hint="cs"/>
                <w:rtl/>
              </w:rPr>
            </w:pPr>
          </w:p>
        </w:tc>
        <w:tc>
          <w:tcPr>
            <w:tcW w:w="472" w:type="dxa"/>
            <w:gridSpan w:val="2"/>
            <w:vAlign w:val="center"/>
          </w:tcPr>
          <w:p w14:paraId="0002B4FB" w14:textId="77777777" w:rsidR="00901827" w:rsidRPr="00BC5D20" w:rsidRDefault="00901827" w:rsidP="00377E0B">
            <w:pPr>
              <w:pStyle w:val="tablefunction"/>
              <w:rPr>
                <w:rFonts w:hint="cs"/>
                <w:rtl/>
              </w:rPr>
            </w:pPr>
            <w:r w:rsidRPr="00BC5D20">
              <w:rPr>
                <w:rFonts w:hint="cs"/>
                <w:rtl/>
              </w:rPr>
              <w:t>ל</w:t>
            </w:r>
          </w:p>
        </w:tc>
        <w:tc>
          <w:tcPr>
            <w:tcW w:w="472" w:type="dxa"/>
            <w:gridSpan w:val="2"/>
            <w:vAlign w:val="center"/>
          </w:tcPr>
          <w:p w14:paraId="02E5B21E" w14:textId="77777777" w:rsidR="00901827" w:rsidRPr="00BC5D20" w:rsidRDefault="00901827" w:rsidP="00377E0B">
            <w:pPr>
              <w:pStyle w:val="tablefunction"/>
              <w:rPr>
                <w:rFonts w:hint="cs"/>
                <w:rtl/>
              </w:rPr>
            </w:pPr>
            <w:r w:rsidRPr="00BC5D20">
              <w:rPr>
                <w:rFonts w:hint="cs"/>
                <w:rtl/>
              </w:rPr>
              <w:t>ב</w:t>
            </w:r>
          </w:p>
        </w:tc>
        <w:tc>
          <w:tcPr>
            <w:tcW w:w="472" w:type="dxa"/>
            <w:gridSpan w:val="2"/>
            <w:vAlign w:val="center"/>
          </w:tcPr>
          <w:p w14:paraId="40EECD77" w14:textId="77777777" w:rsidR="00901827" w:rsidRPr="00BC5D20" w:rsidRDefault="00901827" w:rsidP="00377E0B">
            <w:pPr>
              <w:pStyle w:val="tablefunction"/>
              <w:rPr>
                <w:rFonts w:hint="cs"/>
                <w:rtl/>
              </w:rPr>
            </w:pPr>
            <w:r w:rsidRPr="00BC5D20">
              <w:rPr>
                <w:rFonts w:hint="cs"/>
                <w:rtl/>
              </w:rPr>
              <w:t>ד</w:t>
            </w:r>
          </w:p>
        </w:tc>
        <w:tc>
          <w:tcPr>
            <w:tcW w:w="472" w:type="dxa"/>
            <w:gridSpan w:val="2"/>
            <w:vAlign w:val="center"/>
          </w:tcPr>
          <w:p w14:paraId="244D281F" w14:textId="77777777" w:rsidR="00901827" w:rsidRPr="00BC5D20" w:rsidRDefault="00901827" w:rsidP="00377E0B">
            <w:pPr>
              <w:pStyle w:val="tablefunction"/>
              <w:rPr>
                <w:rFonts w:hint="cs"/>
                <w:rtl/>
              </w:rPr>
            </w:pPr>
            <w:r w:rsidRPr="00BC5D20">
              <w:rPr>
                <w:rFonts w:hint="cs"/>
                <w:rtl/>
              </w:rPr>
              <w:t>ו</w:t>
            </w:r>
          </w:p>
        </w:tc>
        <w:tc>
          <w:tcPr>
            <w:tcW w:w="472" w:type="dxa"/>
            <w:gridSpan w:val="2"/>
            <w:vAlign w:val="center"/>
          </w:tcPr>
          <w:p w14:paraId="3F08EF20" w14:textId="77777777" w:rsidR="00901827" w:rsidRPr="00BC5D20" w:rsidRDefault="00901827" w:rsidP="00377E0B">
            <w:pPr>
              <w:pStyle w:val="tablefunction"/>
              <w:rPr>
                <w:rFonts w:hint="cs"/>
                <w:rtl/>
              </w:rPr>
            </w:pPr>
          </w:p>
        </w:tc>
        <w:tc>
          <w:tcPr>
            <w:tcW w:w="472" w:type="dxa"/>
            <w:gridSpan w:val="2"/>
            <w:vAlign w:val="center"/>
          </w:tcPr>
          <w:p w14:paraId="54CA6B80" w14:textId="77777777" w:rsidR="00901827" w:rsidRPr="00BC5D20" w:rsidRDefault="00901827" w:rsidP="00377E0B">
            <w:pPr>
              <w:pStyle w:val="tablefunction"/>
              <w:rPr>
                <w:rFonts w:hint="cs"/>
                <w:rtl/>
              </w:rPr>
            </w:pPr>
          </w:p>
        </w:tc>
        <w:tc>
          <w:tcPr>
            <w:tcW w:w="236" w:type="dxa"/>
            <w:vAlign w:val="center"/>
          </w:tcPr>
          <w:p w14:paraId="748AF546" w14:textId="77777777" w:rsidR="00901827" w:rsidRPr="00BC5D20" w:rsidRDefault="00901827" w:rsidP="00377E0B">
            <w:pPr>
              <w:pStyle w:val="tablefunction"/>
              <w:rPr>
                <w:rFonts w:hint="cs"/>
                <w:rtl/>
              </w:rPr>
            </w:pPr>
          </w:p>
        </w:tc>
      </w:tr>
    </w:tbl>
    <w:p w14:paraId="4FC15AD8" w14:textId="77777777" w:rsidR="00901827" w:rsidRPr="00BC5D20" w:rsidRDefault="00901827" w:rsidP="00901827">
      <w:pPr>
        <w:pStyle w:val="NormalBeforeAfterChart"/>
        <w:spacing w:before="240" w:after="240"/>
        <w:rPr>
          <w:rtl/>
        </w:rPr>
      </w:pPr>
      <w:r w:rsidRPr="00BC5D20">
        <w:rPr>
          <w:rFonts w:hint="cs"/>
          <w:rtl/>
        </w:rPr>
        <w:t>ואילו בפסוק "וידעת היום" יש 61 אותיות, מספר השבת החמישי:</w:t>
      </w:r>
    </w:p>
    <w:tbl>
      <w:tblPr>
        <w:bidiVisual/>
        <w:tblW w:w="0" w:type="auto"/>
        <w:jc w:val="center"/>
        <w:tblLook w:val="01E0" w:firstRow="1" w:lastRow="1" w:firstColumn="1" w:lastColumn="1" w:noHBand="0" w:noVBand="0"/>
      </w:tblPr>
      <w:tblGrid>
        <w:gridCol w:w="236"/>
        <w:gridCol w:w="236"/>
        <w:gridCol w:w="133"/>
        <w:gridCol w:w="236"/>
        <w:gridCol w:w="133"/>
        <w:gridCol w:w="236"/>
        <w:gridCol w:w="133"/>
        <w:gridCol w:w="236"/>
        <w:gridCol w:w="133"/>
        <w:gridCol w:w="236"/>
        <w:gridCol w:w="133"/>
        <w:gridCol w:w="236"/>
        <w:gridCol w:w="133"/>
        <w:gridCol w:w="236"/>
        <w:gridCol w:w="133"/>
        <w:gridCol w:w="236"/>
        <w:gridCol w:w="133"/>
        <w:gridCol w:w="339"/>
      </w:tblGrid>
      <w:tr w:rsidR="00901827" w:rsidRPr="00BC5D20" w14:paraId="0FD49628" w14:textId="77777777" w:rsidTr="00377E0B">
        <w:trPr>
          <w:trHeight w:hRule="exact" w:val="369"/>
          <w:jc w:val="center"/>
        </w:trPr>
        <w:tc>
          <w:tcPr>
            <w:tcW w:w="472" w:type="dxa"/>
            <w:gridSpan w:val="2"/>
            <w:vAlign w:val="center"/>
          </w:tcPr>
          <w:p w14:paraId="47C6FE04" w14:textId="77777777" w:rsidR="00901827" w:rsidRPr="00BC5D20" w:rsidRDefault="00901827" w:rsidP="00377E0B">
            <w:pPr>
              <w:pStyle w:val="tablefunction"/>
              <w:rPr>
                <w:rFonts w:hint="cs"/>
                <w:rtl/>
              </w:rPr>
            </w:pPr>
          </w:p>
        </w:tc>
        <w:tc>
          <w:tcPr>
            <w:tcW w:w="369" w:type="dxa"/>
            <w:gridSpan w:val="2"/>
            <w:vAlign w:val="center"/>
          </w:tcPr>
          <w:p w14:paraId="380BA85C" w14:textId="77777777" w:rsidR="00901827" w:rsidRPr="00BC5D20" w:rsidRDefault="00901827" w:rsidP="00377E0B">
            <w:pPr>
              <w:pStyle w:val="tablefunction"/>
              <w:rPr>
                <w:rFonts w:hint="cs"/>
                <w:rtl/>
              </w:rPr>
            </w:pPr>
          </w:p>
        </w:tc>
        <w:tc>
          <w:tcPr>
            <w:tcW w:w="369" w:type="dxa"/>
            <w:gridSpan w:val="2"/>
            <w:vAlign w:val="center"/>
          </w:tcPr>
          <w:p w14:paraId="3246A126" w14:textId="77777777" w:rsidR="00901827" w:rsidRPr="00BC5D20" w:rsidRDefault="00901827" w:rsidP="00377E0B">
            <w:pPr>
              <w:pStyle w:val="tablefunction"/>
              <w:rPr>
                <w:rFonts w:hint="cs"/>
                <w:rtl/>
              </w:rPr>
            </w:pPr>
            <w:r w:rsidRPr="00BC5D20">
              <w:rPr>
                <w:rFonts w:hint="cs"/>
                <w:rtl/>
              </w:rPr>
              <w:t>ו</w:t>
            </w:r>
          </w:p>
        </w:tc>
        <w:tc>
          <w:tcPr>
            <w:tcW w:w="369" w:type="dxa"/>
            <w:gridSpan w:val="2"/>
            <w:vAlign w:val="center"/>
          </w:tcPr>
          <w:p w14:paraId="5AA0EC78" w14:textId="77777777" w:rsidR="00901827" w:rsidRPr="00BC5D20" w:rsidRDefault="00901827" w:rsidP="00377E0B">
            <w:pPr>
              <w:pStyle w:val="tablefunction"/>
              <w:rPr>
                <w:rFonts w:hint="cs"/>
                <w:rtl/>
              </w:rPr>
            </w:pPr>
            <w:r w:rsidRPr="00BC5D20">
              <w:rPr>
                <w:rFonts w:hint="cs"/>
                <w:rtl/>
              </w:rPr>
              <w:t>י</w:t>
            </w:r>
          </w:p>
        </w:tc>
        <w:tc>
          <w:tcPr>
            <w:tcW w:w="369" w:type="dxa"/>
            <w:gridSpan w:val="2"/>
            <w:vAlign w:val="center"/>
          </w:tcPr>
          <w:p w14:paraId="6A9CA43D" w14:textId="77777777" w:rsidR="00901827" w:rsidRPr="00BC5D20" w:rsidRDefault="00901827" w:rsidP="00377E0B">
            <w:pPr>
              <w:pStyle w:val="tablefunction"/>
              <w:rPr>
                <w:rFonts w:hint="cs"/>
                <w:rtl/>
              </w:rPr>
            </w:pPr>
            <w:r w:rsidRPr="00BC5D20">
              <w:rPr>
                <w:rFonts w:hint="cs"/>
                <w:rtl/>
              </w:rPr>
              <w:t>ד</w:t>
            </w:r>
          </w:p>
        </w:tc>
        <w:tc>
          <w:tcPr>
            <w:tcW w:w="369" w:type="dxa"/>
            <w:gridSpan w:val="2"/>
            <w:vAlign w:val="center"/>
          </w:tcPr>
          <w:p w14:paraId="1655A08A" w14:textId="77777777" w:rsidR="00901827" w:rsidRPr="00BC5D20" w:rsidRDefault="00901827" w:rsidP="00377E0B">
            <w:pPr>
              <w:pStyle w:val="tablefunction"/>
              <w:rPr>
                <w:rFonts w:hint="cs"/>
                <w:rtl/>
              </w:rPr>
            </w:pPr>
            <w:r w:rsidRPr="00BC5D20">
              <w:rPr>
                <w:rFonts w:hint="cs"/>
                <w:rtl/>
              </w:rPr>
              <w:t>ע</w:t>
            </w:r>
          </w:p>
        </w:tc>
        <w:tc>
          <w:tcPr>
            <w:tcW w:w="369" w:type="dxa"/>
            <w:gridSpan w:val="2"/>
            <w:vAlign w:val="center"/>
          </w:tcPr>
          <w:p w14:paraId="6DFC8295" w14:textId="77777777" w:rsidR="00901827" w:rsidRPr="00BC5D20" w:rsidRDefault="00901827" w:rsidP="00377E0B">
            <w:pPr>
              <w:pStyle w:val="tablefunction"/>
              <w:rPr>
                <w:rFonts w:hint="cs"/>
                <w:rtl/>
              </w:rPr>
            </w:pPr>
            <w:r w:rsidRPr="00BC5D20">
              <w:rPr>
                <w:rFonts w:hint="cs"/>
                <w:rtl/>
              </w:rPr>
              <w:t>ת</w:t>
            </w:r>
          </w:p>
        </w:tc>
        <w:tc>
          <w:tcPr>
            <w:tcW w:w="369" w:type="dxa"/>
            <w:gridSpan w:val="2"/>
            <w:vAlign w:val="center"/>
          </w:tcPr>
          <w:p w14:paraId="0B2A6DAB" w14:textId="77777777" w:rsidR="00901827" w:rsidRPr="00BC5D20" w:rsidRDefault="00901827" w:rsidP="00377E0B">
            <w:pPr>
              <w:pStyle w:val="tablefunction"/>
              <w:rPr>
                <w:rFonts w:hint="cs"/>
                <w:rtl/>
              </w:rPr>
            </w:pPr>
          </w:p>
        </w:tc>
        <w:tc>
          <w:tcPr>
            <w:tcW w:w="472" w:type="dxa"/>
            <w:gridSpan w:val="2"/>
            <w:vAlign w:val="center"/>
          </w:tcPr>
          <w:p w14:paraId="75BDDD02" w14:textId="77777777" w:rsidR="00901827" w:rsidRPr="00BC5D20" w:rsidRDefault="00901827" w:rsidP="00377E0B">
            <w:pPr>
              <w:pStyle w:val="tablefunction"/>
              <w:rPr>
                <w:rFonts w:hint="cs"/>
                <w:rtl/>
              </w:rPr>
            </w:pPr>
          </w:p>
        </w:tc>
      </w:tr>
      <w:tr w:rsidR="00901827" w:rsidRPr="00BC5D20" w14:paraId="2580F6D1" w14:textId="77777777" w:rsidTr="00377E0B">
        <w:trPr>
          <w:trHeight w:hRule="exact" w:val="369"/>
          <w:jc w:val="center"/>
        </w:trPr>
        <w:tc>
          <w:tcPr>
            <w:tcW w:w="236" w:type="dxa"/>
            <w:vAlign w:val="center"/>
          </w:tcPr>
          <w:p w14:paraId="69913CE4" w14:textId="77777777" w:rsidR="00901827" w:rsidRPr="00BC5D20" w:rsidRDefault="00901827" w:rsidP="00377E0B">
            <w:pPr>
              <w:pStyle w:val="tablefunction"/>
              <w:rPr>
                <w:rFonts w:hint="cs"/>
                <w:rtl/>
              </w:rPr>
            </w:pPr>
          </w:p>
        </w:tc>
        <w:tc>
          <w:tcPr>
            <w:tcW w:w="369" w:type="dxa"/>
            <w:gridSpan w:val="2"/>
            <w:vAlign w:val="center"/>
          </w:tcPr>
          <w:p w14:paraId="03D9F829" w14:textId="77777777" w:rsidR="00901827" w:rsidRPr="00BC5D20" w:rsidRDefault="00901827" w:rsidP="00377E0B">
            <w:pPr>
              <w:pStyle w:val="tablefunction"/>
              <w:rPr>
                <w:rFonts w:hint="cs"/>
                <w:rtl/>
              </w:rPr>
            </w:pPr>
          </w:p>
        </w:tc>
        <w:tc>
          <w:tcPr>
            <w:tcW w:w="369" w:type="dxa"/>
            <w:gridSpan w:val="2"/>
            <w:vAlign w:val="center"/>
          </w:tcPr>
          <w:p w14:paraId="5C11DDA3" w14:textId="77777777" w:rsidR="00901827" w:rsidRPr="00BC5D20" w:rsidRDefault="00901827" w:rsidP="00377E0B">
            <w:pPr>
              <w:pStyle w:val="tablefunction"/>
              <w:rPr>
                <w:rFonts w:hint="cs"/>
                <w:rtl/>
              </w:rPr>
            </w:pPr>
            <w:r w:rsidRPr="00BC5D20">
              <w:rPr>
                <w:rFonts w:hint="cs"/>
                <w:rtl/>
              </w:rPr>
              <w:t>ה</w:t>
            </w:r>
          </w:p>
        </w:tc>
        <w:tc>
          <w:tcPr>
            <w:tcW w:w="369" w:type="dxa"/>
            <w:gridSpan w:val="2"/>
            <w:vAlign w:val="center"/>
          </w:tcPr>
          <w:p w14:paraId="34709E84" w14:textId="77777777" w:rsidR="00901827" w:rsidRPr="00BC5D20" w:rsidRDefault="00901827" w:rsidP="00377E0B">
            <w:pPr>
              <w:pStyle w:val="tablefunction"/>
              <w:rPr>
                <w:rFonts w:hint="cs"/>
                <w:rtl/>
              </w:rPr>
            </w:pPr>
            <w:r w:rsidRPr="00BC5D20">
              <w:rPr>
                <w:rFonts w:hint="cs"/>
                <w:rtl/>
              </w:rPr>
              <w:t>י</w:t>
            </w:r>
          </w:p>
        </w:tc>
        <w:tc>
          <w:tcPr>
            <w:tcW w:w="369" w:type="dxa"/>
            <w:gridSpan w:val="2"/>
            <w:vAlign w:val="center"/>
          </w:tcPr>
          <w:p w14:paraId="5F7E01CC" w14:textId="77777777" w:rsidR="00901827" w:rsidRPr="00BC5D20" w:rsidRDefault="00901827" w:rsidP="00377E0B">
            <w:pPr>
              <w:pStyle w:val="tablefunction"/>
              <w:rPr>
                <w:rFonts w:hint="cs"/>
                <w:rtl/>
              </w:rPr>
            </w:pPr>
            <w:r w:rsidRPr="00BC5D20">
              <w:rPr>
                <w:rFonts w:hint="cs"/>
                <w:rtl/>
              </w:rPr>
              <w:t>ו</w:t>
            </w:r>
          </w:p>
        </w:tc>
        <w:tc>
          <w:tcPr>
            <w:tcW w:w="369" w:type="dxa"/>
            <w:gridSpan w:val="2"/>
            <w:vAlign w:val="center"/>
          </w:tcPr>
          <w:p w14:paraId="0017D2C5" w14:textId="77777777" w:rsidR="00901827" w:rsidRPr="00BC5D20" w:rsidRDefault="00901827" w:rsidP="00377E0B">
            <w:pPr>
              <w:pStyle w:val="tablefunction"/>
              <w:rPr>
                <w:rFonts w:hint="cs"/>
                <w:rtl/>
              </w:rPr>
            </w:pPr>
            <w:r w:rsidRPr="00BC5D20">
              <w:rPr>
                <w:rFonts w:hint="cs"/>
                <w:rtl/>
              </w:rPr>
              <w:t>ם</w:t>
            </w:r>
          </w:p>
        </w:tc>
        <w:tc>
          <w:tcPr>
            <w:tcW w:w="369" w:type="dxa"/>
            <w:gridSpan w:val="2"/>
            <w:vAlign w:val="center"/>
          </w:tcPr>
          <w:p w14:paraId="2CFD7302" w14:textId="77777777" w:rsidR="00901827" w:rsidRPr="00BC5D20" w:rsidRDefault="00901827" w:rsidP="00377E0B">
            <w:pPr>
              <w:pStyle w:val="tablefunction"/>
              <w:rPr>
                <w:rFonts w:hint="cs"/>
                <w:rtl/>
              </w:rPr>
            </w:pPr>
            <w:r w:rsidRPr="00BC5D20">
              <w:rPr>
                <w:rFonts w:hint="cs"/>
                <w:rtl/>
              </w:rPr>
              <w:t>ו</w:t>
            </w:r>
          </w:p>
        </w:tc>
        <w:tc>
          <w:tcPr>
            <w:tcW w:w="369" w:type="dxa"/>
            <w:gridSpan w:val="2"/>
            <w:vAlign w:val="center"/>
          </w:tcPr>
          <w:p w14:paraId="1231EA59" w14:textId="77777777" w:rsidR="00901827" w:rsidRPr="00BC5D20" w:rsidRDefault="00901827" w:rsidP="00377E0B">
            <w:pPr>
              <w:pStyle w:val="tablefunction"/>
              <w:rPr>
                <w:rFonts w:hint="cs"/>
                <w:rtl/>
              </w:rPr>
            </w:pPr>
            <w:r w:rsidRPr="00BC5D20">
              <w:rPr>
                <w:rFonts w:hint="cs"/>
                <w:rtl/>
              </w:rPr>
              <w:t>ה</w:t>
            </w:r>
          </w:p>
        </w:tc>
        <w:tc>
          <w:tcPr>
            <w:tcW w:w="369" w:type="dxa"/>
            <w:gridSpan w:val="2"/>
            <w:vAlign w:val="center"/>
          </w:tcPr>
          <w:p w14:paraId="1FF8188C" w14:textId="77777777" w:rsidR="00901827" w:rsidRPr="00BC5D20" w:rsidRDefault="00901827" w:rsidP="00377E0B">
            <w:pPr>
              <w:pStyle w:val="tablefunction"/>
              <w:rPr>
                <w:rFonts w:hint="cs"/>
                <w:rtl/>
              </w:rPr>
            </w:pPr>
          </w:p>
        </w:tc>
        <w:tc>
          <w:tcPr>
            <w:tcW w:w="236" w:type="dxa"/>
            <w:vAlign w:val="center"/>
          </w:tcPr>
          <w:p w14:paraId="0BD27FE4" w14:textId="77777777" w:rsidR="00901827" w:rsidRPr="00BC5D20" w:rsidRDefault="00901827" w:rsidP="00377E0B">
            <w:pPr>
              <w:pStyle w:val="tablefunction"/>
              <w:rPr>
                <w:rFonts w:hint="cs"/>
                <w:rtl/>
              </w:rPr>
            </w:pPr>
          </w:p>
        </w:tc>
      </w:tr>
      <w:tr w:rsidR="00901827" w:rsidRPr="00BC5D20" w14:paraId="4E51813F" w14:textId="77777777" w:rsidTr="00377E0B">
        <w:trPr>
          <w:trHeight w:hRule="exact" w:val="369"/>
          <w:jc w:val="center"/>
        </w:trPr>
        <w:tc>
          <w:tcPr>
            <w:tcW w:w="472" w:type="dxa"/>
            <w:gridSpan w:val="2"/>
            <w:vAlign w:val="center"/>
          </w:tcPr>
          <w:p w14:paraId="5F89711D" w14:textId="77777777" w:rsidR="00901827" w:rsidRPr="00BC5D20" w:rsidRDefault="00901827" w:rsidP="00377E0B">
            <w:pPr>
              <w:pStyle w:val="tablefunction"/>
              <w:rPr>
                <w:rFonts w:hint="cs"/>
                <w:rtl/>
              </w:rPr>
            </w:pPr>
          </w:p>
        </w:tc>
        <w:tc>
          <w:tcPr>
            <w:tcW w:w="369" w:type="dxa"/>
            <w:gridSpan w:val="2"/>
            <w:vAlign w:val="center"/>
          </w:tcPr>
          <w:p w14:paraId="36C5406D" w14:textId="77777777" w:rsidR="00901827" w:rsidRPr="00BC5D20" w:rsidRDefault="00901827" w:rsidP="00377E0B">
            <w:pPr>
              <w:pStyle w:val="tablefunction"/>
              <w:rPr>
                <w:rFonts w:hint="cs"/>
                <w:rtl/>
              </w:rPr>
            </w:pPr>
            <w:r w:rsidRPr="00BC5D20">
              <w:rPr>
                <w:rFonts w:hint="cs"/>
                <w:rtl/>
              </w:rPr>
              <w:t>ש</w:t>
            </w:r>
          </w:p>
        </w:tc>
        <w:tc>
          <w:tcPr>
            <w:tcW w:w="369" w:type="dxa"/>
            <w:gridSpan w:val="2"/>
            <w:vAlign w:val="center"/>
          </w:tcPr>
          <w:p w14:paraId="484555BC" w14:textId="77777777" w:rsidR="00901827" w:rsidRPr="00BC5D20" w:rsidRDefault="00901827" w:rsidP="00377E0B">
            <w:pPr>
              <w:pStyle w:val="tablefunction"/>
              <w:rPr>
                <w:rFonts w:hint="cs"/>
                <w:rtl/>
              </w:rPr>
            </w:pPr>
            <w:r w:rsidRPr="00BC5D20">
              <w:rPr>
                <w:rFonts w:hint="cs"/>
                <w:rtl/>
              </w:rPr>
              <w:t>ב</w:t>
            </w:r>
          </w:p>
        </w:tc>
        <w:tc>
          <w:tcPr>
            <w:tcW w:w="369" w:type="dxa"/>
            <w:gridSpan w:val="2"/>
            <w:vAlign w:val="center"/>
          </w:tcPr>
          <w:p w14:paraId="26F6F9B8" w14:textId="77777777" w:rsidR="00901827" w:rsidRPr="00BC5D20" w:rsidRDefault="00901827" w:rsidP="00377E0B">
            <w:pPr>
              <w:pStyle w:val="tablefunction"/>
              <w:rPr>
                <w:rFonts w:hint="cs"/>
                <w:rtl/>
              </w:rPr>
            </w:pPr>
            <w:r w:rsidRPr="00BC5D20">
              <w:rPr>
                <w:rFonts w:hint="cs"/>
                <w:rtl/>
              </w:rPr>
              <w:t>ת</w:t>
            </w:r>
          </w:p>
        </w:tc>
        <w:tc>
          <w:tcPr>
            <w:tcW w:w="369" w:type="dxa"/>
            <w:gridSpan w:val="2"/>
            <w:vAlign w:val="center"/>
          </w:tcPr>
          <w:p w14:paraId="6BD6DB50" w14:textId="77777777" w:rsidR="00901827" w:rsidRPr="00BC5D20" w:rsidRDefault="00901827" w:rsidP="00377E0B">
            <w:pPr>
              <w:pStyle w:val="tablefunction"/>
              <w:rPr>
                <w:rFonts w:hint="cs"/>
                <w:rtl/>
              </w:rPr>
            </w:pPr>
            <w:r w:rsidRPr="00BC5D20">
              <w:rPr>
                <w:rFonts w:hint="cs"/>
                <w:rtl/>
              </w:rPr>
              <w:t>א</w:t>
            </w:r>
          </w:p>
        </w:tc>
        <w:tc>
          <w:tcPr>
            <w:tcW w:w="369" w:type="dxa"/>
            <w:gridSpan w:val="2"/>
            <w:vAlign w:val="center"/>
          </w:tcPr>
          <w:p w14:paraId="2CA8733E" w14:textId="77777777" w:rsidR="00901827" w:rsidRPr="00BC5D20" w:rsidRDefault="00901827" w:rsidP="00377E0B">
            <w:pPr>
              <w:pStyle w:val="tablefunction"/>
              <w:rPr>
                <w:rFonts w:hint="cs"/>
                <w:rtl/>
              </w:rPr>
            </w:pPr>
            <w:r w:rsidRPr="00BC5D20">
              <w:rPr>
                <w:rFonts w:hint="cs"/>
                <w:rtl/>
              </w:rPr>
              <w:t>ל</w:t>
            </w:r>
          </w:p>
        </w:tc>
        <w:tc>
          <w:tcPr>
            <w:tcW w:w="369" w:type="dxa"/>
            <w:gridSpan w:val="2"/>
            <w:vAlign w:val="center"/>
          </w:tcPr>
          <w:p w14:paraId="5559C9A5" w14:textId="77777777" w:rsidR="00901827" w:rsidRPr="00BC5D20" w:rsidRDefault="00901827" w:rsidP="00377E0B">
            <w:pPr>
              <w:pStyle w:val="tablefunction"/>
              <w:rPr>
                <w:rFonts w:hint="cs"/>
                <w:rtl/>
              </w:rPr>
            </w:pPr>
            <w:r w:rsidRPr="00BC5D20">
              <w:rPr>
                <w:rFonts w:hint="cs"/>
                <w:rtl/>
              </w:rPr>
              <w:t>ל</w:t>
            </w:r>
          </w:p>
        </w:tc>
        <w:tc>
          <w:tcPr>
            <w:tcW w:w="369" w:type="dxa"/>
            <w:gridSpan w:val="2"/>
            <w:vAlign w:val="center"/>
          </w:tcPr>
          <w:p w14:paraId="70999AA7" w14:textId="77777777" w:rsidR="00901827" w:rsidRPr="00BC5D20" w:rsidRDefault="00901827" w:rsidP="00377E0B">
            <w:pPr>
              <w:pStyle w:val="tablefunction"/>
              <w:rPr>
                <w:rFonts w:hint="cs"/>
                <w:rtl/>
              </w:rPr>
            </w:pPr>
            <w:r w:rsidRPr="00BC5D20">
              <w:rPr>
                <w:rFonts w:hint="cs"/>
                <w:rtl/>
              </w:rPr>
              <w:t>ב</w:t>
            </w:r>
          </w:p>
        </w:tc>
        <w:tc>
          <w:tcPr>
            <w:tcW w:w="472" w:type="dxa"/>
            <w:gridSpan w:val="2"/>
            <w:vAlign w:val="center"/>
          </w:tcPr>
          <w:p w14:paraId="4FCEDF18" w14:textId="77777777" w:rsidR="00901827" w:rsidRPr="00BC5D20" w:rsidRDefault="00901827" w:rsidP="00377E0B">
            <w:pPr>
              <w:pStyle w:val="tablefunction"/>
              <w:rPr>
                <w:rFonts w:hint="cs"/>
                <w:rtl/>
              </w:rPr>
            </w:pPr>
          </w:p>
        </w:tc>
      </w:tr>
      <w:tr w:rsidR="00901827" w:rsidRPr="00BC5D20" w14:paraId="1419CB42" w14:textId="77777777" w:rsidTr="00377E0B">
        <w:trPr>
          <w:trHeight w:hRule="exact" w:val="369"/>
          <w:jc w:val="center"/>
        </w:trPr>
        <w:tc>
          <w:tcPr>
            <w:tcW w:w="236" w:type="dxa"/>
            <w:vAlign w:val="center"/>
          </w:tcPr>
          <w:p w14:paraId="27D82C73" w14:textId="77777777" w:rsidR="00901827" w:rsidRPr="00BC5D20" w:rsidRDefault="00901827" w:rsidP="00377E0B">
            <w:pPr>
              <w:pStyle w:val="tablefunction"/>
              <w:rPr>
                <w:rFonts w:hint="cs"/>
                <w:rtl/>
              </w:rPr>
            </w:pPr>
          </w:p>
        </w:tc>
        <w:tc>
          <w:tcPr>
            <w:tcW w:w="369" w:type="dxa"/>
            <w:gridSpan w:val="2"/>
            <w:vAlign w:val="center"/>
          </w:tcPr>
          <w:p w14:paraId="2B2DF419" w14:textId="77777777" w:rsidR="00901827" w:rsidRPr="00BC5D20" w:rsidRDefault="00901827" w:rsidP="00377E0B">
            <w:pPr>
              <w:pStyle w:val="tablefunction"/>
              <w:rPr>
                <w:rFonts w:hint="cs"/>
                <w:rtl/>
              </w:rPr>
            </w:pPr>
            <w:r w:rsidRPr="00BC5D20">
              <w:rPr>
                <w:rFonts w:hint="cs"/>
                <w:rtl/>
              </w:rPr>
              <w:t>ב</w:t>
            </w:r>
          </w:p>
        </w:tc>
        <w:tc>
          <w:tcPr>
            <w:tcW w:w="369" w:type="dxa"/>
            <w:gridSpan w:val="2"/>
            <w:vAlign w:val="center"/>
          </w:tcPr>
          <w:p w14:paraId="1CFA1F07" w14:textId="77777777" w:rsidR="00901827" w:rsidRPr="00BC5D20" w:rsidRDefault="00901827" w:rsidP="00377E0B">
            <w:pPr>
              <w:pStyle w:val="tablefunction"/>
              <w:rPr>
                <w:rFonts w:hint="cs"/>
                <w:rtl/>
              </w:rPr>
            </w:pPr>
            <w:r w:rsidRPr="00BC5D20">
              <w:rPr>
                <w:rFonts w:hint="cs"/>
                <w:rtl/>
              </w:rPr>
              <w:t>ך</w:t>
            </w:r>
          </w:p>
        </w:tc>
        <w:tc>
          <w:tcPr>
            <w:tcW w:w="369" w:type="dxa"/>
            <w:gridSpan w:val="2"/>
            <w:vAlign w:val="center"/>
          </w:tcPr>
          <w:p w14:paraId="42850F02" w14:textId="77777777" w:rsidR="00901827" w:rsidRPr="00BC5D20" w:rsidRDefault="00901827" w:rsidP="00377E0B">
            <w:pPr>
              <w:pStyle w:val="tablefunction"/>
              <w:rPr>
                <w:rFonts w:hint="cs"/>
                <w:rtl/>
              </w:rPr>
            </w:pPr>
            <w:r w:rsidRPr="00BC5D20">
              <w:rPr>
                <w:rFonts w:hint="cs"/>
                <w:rtl/>
              </w:rPr>
              <w:t>כ</w:t>
            </w:r>
          </w:p>
        </w:tc>
        <w:tc>
          <w:tcPr>
            <w:tcW w:w="369" w:type="dxa"/>
            <w:gridSpan w:val="2"/>
            <w:vAlign w:val="center"/>
          </w:tcPr>
          <w:p w14:paraId="059D93CD" w14:textId="77777777" w:rsidR="00901827" w:rsidRPr="00BC5D20" w:rsidRDefault="00901827" w:rsidP="00377E0B">
            <w:pPr>
              <w:pStyle w:val="tablefunction"/>
              <w:rPr>
                <w:rFonts w:hint="cs"/>
                <w:rtl/>
              </w:rPr>
            </w:pPr>
            <w:r w:rsidRPr="00BC5D20">
              <w:rPr>
                <w:rFonts w:hint="cs"/>
                <w:rtl/>
              </w:rPr>
              <w:t>י</w:t>
            </w:r>
          </w:p>
        </w:tc>
        <w:tc>
          <w:tcPr>
            <w:tcW w:w="369" w:type="dxa"/>
            <w:gridSpan w:val="2"/>
            <w:vAlign w:val="center"/>
          </w:tcPr>
          <w:p w14:paraId="093BCB4F" w14:textId="77777777" w:rsidR="00901827" w:rsidRPr="00BC5D20" w:rsidRDefault="00901827" w:rsidP="00377E0B">
            <w:pPr>
              <w:pStyle w:val="tablefunction"/>
              <w:rPr>
                <w:rFonts w:hint="cs"/>
                <w:rtl/>
              </w:rPr>
            </w:pPr>
            <w:r w:rsidRPr="00BC5D20">
              <w:rPr>
                <w:rFonts w:hint="cs"/>
                <w:rtl/>
              </w:rPr>
              <w:t>י</w:t>
            </w:r>
          </w:p>
        </w:tc>
        <w:tc>
          <w:tcPr>
            <w:tcW w:w="369" w:type="dxa"/>
            <w:gridSpan w:val="2"/>
            <w:vAlign w:val="center"/>
          </w:tcPr>
          <w:p w14:paraId="55F35324" w14:textId="77777777" w:rsidR="00901827" w:rsidRPr="00BC5D20" w:rsidRDefault="00901827" w:rsidP="00377E0B">
            <w:pPr>
              <w:pStyle w:val="tablefunction"/>
              <w:rPr>
                <w:rFonts w:hint="cs"/>
                <w:rtl/>
              </w:rPr>
            </w:pPr>
            <w:r w:rsidRPr="00BC5D20">
              <w:rPr>
                <w:rFonts w:hint="cs"/>
                <w:rtl/>
              </w:rPr>
              <w:t>ה</w:t>
            </w:r>
          </w:p>
        </w:tc>
        <w:tc>
          <w:tcPr>
            <w:tcW w:w="369" w:type="dxa"/>
            <w:gridSpan w:val="2"/>
            <w:vAlign w:val="center"/>
          </w:tcPr>
          <w:p w14:paraId="72C963D1" w14:textId="77777777" w:rsidR="00901827" w:rsidRPr="00BC5D20" w:rsidRDefault="00901827" w:rsidP="00377E0B">
            <w:pPr>
              <w:pStyle w:val="tablefunction"/>
              <w:rPr>
                <w:rFonts w:hint="cs"/>
                <w:rtl/>
              </w:rPr>
            </w:pPr>
            <w:r w:rsidRPr="00BC5D20">
              <w:rPr>
                <w:rFonts w:hint="cs"/>
                <w:rtl/>
              </w:rPr>
              <w:t>ו</w:t>
            </w:r>
          </w:p>
        </w:tc>
        <w:tc>
          <w:tcPr>
            <w:tcW w:w="369" w:type="dxa"/>
            <w:gridSpan w:val="2"/>
            <w:vAlign w:val="center"/>
          </w:tcPr>
          <w:p w14:paraId="33073DAA" w14:textId="77777777" w:rsidR="00901827" w:rsidRPr="00BC5D20" w:rsidRDefault="00901827" w:rsidP="00377E0B">
            <w:pPr>
              <w:pStyle w:val="tablefunction"/>
              <w:rPr>
                <w:rFonts w:hint="cs"/>
                <w:rtl/>
              </w:rPr>
            </w:pPr>
            <w:r w:rsidRPr="00BC5D20">
              <w:rPr>
                <w:rFonts w:hint="cs"/>
                <w:rtl/>
              </w:rPr>
              <w:t>ה</w:t>
            </w:r>
          </w:p>
        </w:tc>
        <w:tc>
          <w:tcPr>
            <w:tcW w:w="236" w:type="dxa"/>
            <w:vAlign w:val="center"/>
          </w:tcPr>
          <w:p w14:paraId="37D57C99" w14:textId="77777777" w:rsidR="00901827" w:rsidRPr="00BC5D20" w:rsidRDefault="00901827" w:rsidP="00377E0B">
            <w:pPr>
              <w:pStyle w:val="tablefunction"/>
              <w:rPr>
                <w:rFonts w:hint="cs"/>
                <w:rtl/>
              </w:rPr>
            </w:pPr>
          </w:p>
        </w:tc>
      </w:tr>
      <w:tr w:rsidR="00901827" w:rsidRPr="00BC5D20" w14:paraId="2A2DA077" w14:textId="77777777" w:rsidTr="00377E0B">
        <w:trPr>
          <w:trHeight w:hRule="exact" w:val="369"/>
          <w:jc w:val="center"/>
        </w:trPr>
        <w:tc>
          <w:tcPr>
            <w:tcW w:w="369" w:type="dxa"/>
            <w:gridSpan w:val="2"/>
            <w:vAlign w:val="center"/>
          </w:tcPr>
          <w:p w14:paraId="3C975601" w14:textId="77777777" w:rsidR="00901827" w:rsidRPr="00BC5D20" w:rsidRDefault="00901827" w:rsidP="00377E0B">
            <w:pPr>
              <w:pStyle w:val="tablefunction"/>
              <w:rPr>
                <w:rFonts w:hint="cs"/>
                <w:rtl/>
              </w:rPr>
            </w:pPr>
            <w:r w:rsidRPr="00BC5D20">
              <w:rPr>
                <w:rFonts w:hint="cs"/>
                <w:rtl/>
              </w:rPr>
              <w:t>ה</w:t>
            </w:r>
          </w:p>
        </w:tc>
        <w:tc>
          <w:tcPr>
            <w:tcW w:w="369" w:type="dxa"/>
            <w:gridSpan w:val="2"/>
            <w:vAlign w:val="center"/>
          </w:tcPr>
          <w:p w14:paraId="14CB3297" w14:textId="77777777" w:rsidR="00901827" w:rsidRPr="00BC5D20" w:rsidRDefault="00901827" w:rsidP="00377E0B">
            <w:pPr>
              <w:pStyle w:val="tablefunction"/>
              <w:rPr>
                <w:rFonts w:hint="cs"/>
                <w:rtl/>
              </w:rPr>
            </w:pPr>
            <w:r w:rsidRPr="00BC5D20">
              <w:rPr>
                <w:rFonts w:hint="cs"/>
                <w:rtl/>
              </w:rPr>
              <w:t>ו</w:t>
            </w:r>
          </w:p>
        </w:tc>
        <w:tc>
          <w:tcPr>
            <w:tcW w:w="369" w:type="dxa"/>
            <w:gridSpan w:val="2"/>
            <w:vAlign w:val="center"/>
          </w:tcPr>
          <w:p w14:paraId="5260969B" w14:textId="77777777" w:rsidR="00901827" w:rsidRPr="00BC5D20" w:rsidRDefault="00901827" w:rsidP="00377E0B">
            <w:pPr>
              <w:pStyle w:val="tablefunction"/>
              <w:rPr>
                <w:rFonts w:hint="cs"/>
                <w:rtl/>
              </w:rPr>
            </w:pPr>
            <w:r w:rsidRPr="00BC5D20">
              <w:rPr>
                <w:rFonts w:hint="cs"/>
                <w:rtl/>
              </w:rPr>
              <w:t>א</w:t>
            </w:r>
          </w:p>
        </w:tc>
        <w:tc>
          <w:tcPr>
            <w:tcW w:w="369" w:type="dxa"/>
            <w:gridSpan w:val="2"/>
            <w:vAlign w:val="center"/>
          </w:tcPr>
          <w:p w14:paraId="5E7EAAA6" w14:textId="77777777" w:rsidR="00901827" w:rsidRPr="00BC5D20" w:rsidRDefault="00901827" w:rsidP="00377E0B">
            <w:pPr>
              <w:pStyle w:val="tablefunction"/>
              <w:rPr>
                <w:rFonts w:hint="cs"/>
                <w:rtl/>
              </w:rPr>
            </w:pPr>
            <w:r w:rsidRPr="00BC5D20">
              <w:rPr>
                <w:rFonts w:hint="cs"/>
                <w:rtl/>
              </w:rPr>
              <w:t>ה</w:t>
            </w:r>
          </w:p>
        </w:tc>
        <w:tc>
          <w:tcPr>
            <w:tcW w:w="369" w:type="dxa"/>
            <w:gridSpan w:val="2"/>
            <w:vAlign w:val="center"/>
          </w:tcPr>
          <w:p w14:paraId="3C658330" w14:textId="77777777" w:rsidR="00901827" w:rsidRPr="00BC5D20" w:rsidRDefault="00901827" w:rsidP="00377E0B">
            <w:pPr>
              <w:pStyle w:val="tablefunction"/>
              <w:rPr>
                <w:rFonts w:hint="cs"/>
                <w:rtl/>
              </w:rPr>
            </w:pPr>
            <w:r w:rsidRPr="00BC5D20">
              <w:rPr>
                <w:rFonts w:hint="cs"/>
                <w:rtl/>
              </w:rPr>
              <w:t>א</w:t>
            </w:r>
          </w:p>
        </w:tc>
        <w:tc>
          <w:tcPr>
            <w:tcW w:w="369" w:type="dxa"/>
            <w:gridSpan w:val="2"/>
            <w:vAlign w:val="center"/>
          </w:tcPr>
          <w:p w14:paraId="1D669CF6" w14:textId="77777777" w:rsidR="00901827" w:rsidRPr="00BC5D20" w:rsidRDefault="00901827" w:rsidP="00377E0B">
            <w:pPr>
              <w:pStyle w:val="tablefunction"/>
              <w:rPr>
                <w:rFonts w:hint="cs"/>
                <w:rtl/>
              </w:rPr>
            </w:pPr>
            <w:r w:rsidRPr="00BC5D20">
              <w:rPr>
                <w:rFonts w:hint="cs"/>
                <w:rtl/>
              </w:rPr>
              <w:t>ל</w:t>
            </w:r>
          </w:p>
        </w:tc>
        <w:tc>
          <w:tcPr>
            <w:tcW w:w="369" w:type="dxa"/>
            <w:gridSpan w:val="2"/>
            <w:vAlign w:val="center"/>
          </w:tcPr>
          <w:p w14:paraId="04A038A7" w14:textId="77777777" w:rsidR="00901827" w:rsidRPr="00BC5D20" w:rsidRDefault="00901827" w:rsidP="00377E0B">
            <w:pPr>
              <w:pStyle w:val="tablefunction"/>
              <w:rPr>
                <w:rFonts w:hint="cs"/>
                <w:rtl/>
              </w:rPr>
            </w:pPr>
            <w:r w:rsidRPr="00BC5D20">
              <w:rPr>
                <w:rFonts w:hint="cs"/>
                <w:rtl/>
              </w:rPr>
              <w:t>ה</w:t>
            </w:r>
          </w:p>
        </w:tc>
        <w:tc>
          <w:tcPr>
            <w:tcW w:w="369" w:type="dxa"/>
            <w:gridSpan w:val="2"/>
            <w:vAlign w:val="center"/>
          </w:tcPr>
          <w:p w14:paraId="11AA0363" w14:textId="77777777" w:rsidR="00901827" w:rsidRPr="00BC5D20" w:rsidRDefault="00901827" w:rsidP="00377E0B">
            <w:pPr>
              <w:pStyle w:val="tablefunction"/>
              <w:rPr>
                <w:rFonts w:hint="cs"/>
                <w:rtl/>
              </w:rPr>
            </w:pPr>
            <w:r w:rsidRPr="00BC5D20">
              <w:rPr>
                <w:rFonts w:hint="cs"/>
                <w:rtl/>
              </w:rPr>
              <w:t>י</w:t>
            </w:r>
          </w:p>
        </w:tc>
        <w:tc>
          <w:tcPr>
            <w:tcW w:w="369" w:type="dxa"/>
            <w:gridSpan w:val="2"/>
            <w:vAlign w:val="center"/>
          </w:tcPr>
          <w:p w14:paraId="4250A097" w14:textId="77777777" w:rsidR="00901827" w:rsidRPr="00BC5D20" w:rsidRDefault="00901827" w:rsidP="00377E0B">
            <w:pPr>
              <w:pStyle w:val="tablefunction"/>
              <w:rPr>
                <w:rFonts w:hint="cs"/>
                <w:rtl/>
              </w:rPr>
            </w:pPr>
            <w:r w:rsidRPr="00BC5D20">
              <w:rPr>
                <w:rFonts w:hint="cs"/>
                <w:rtl/>
              </w:rPr>
              <w:t>ם</w:t>
            </w:r>
          </w:p>
        </w:tc>
      </w:tr>
      <w:tr w:rsidR="00901827" w:rsidRPr="00BC5D20" w14:paraId="0B4AFAA9" w14:textId="77777777" w:rsidTr="00377E0B">
        <w:trPr>
          <w:trHeight w:hRule="exact" w:val="369"/>
          <w:jc w:val="center"/>
        </w:trPr>
        <w:tc>
          <w:tcPr>
            <w:tcW w:w="236" w:type="dxa"/>
            <w:vAlign w:val="center"/>
          </w:tcPr>
          <w:p w14:paraId="3371C661" w14:textId="77777777" w:rsidR="00901827" w:rsidRPr="00BC5D20" w:rsidRDefault="00901827" w:rsidP="00377E0B">
            <w:pPr>
              <w:pStyle w:val="tablefunction"/>
              <w:rPr>
                <w:rFonts w:hint="cs"/>
                <w:rtl/>
              </w:rPr>
            </w:pPr>
          </w:p>
        </w:tc>
        <w:tc>
          <w:tcPr>
            <w:tcW w:w="369" w:type="dxa"/>
            <w:gridSpan w:val="2"/>
            <w:vAlign w:val="center"/>
          </w:tcPr>
          <w:p w14:paraId="2ED44637" w14:textId="77777777" w:rsidR="00901827" w:rsidRPr="00BC5D20" w:rsidRDefault="00901827" w:rsidP="00377E0B">
            <w:pPr>
              <w:pStyle w:val="tablefunction"/>
              <w:rPr>
                <w:rFonts w:hint="cs"/>
                <w:rtl/>
              </w:rPr>
            </w:pPr>
            <w:r w:rsidRPr="00BC5D20">
              <w:rPr>
                <w:rFonts w:hint="cs"/>
                <w:rtl/>
              </w:rPr>
              <w:t>ב</w:t>
            </w:r>
          </w:p>
        </w:tc>
        <w:tc>
          <w:tcPr>
            <w:tcW w:w="369" w:type="dxa"/>
            <w:gridSpan w:val="2"/>
            <w:vAlign w:val="center"/>
          </w:tcPr>
          <w:p w14:paraId="209670B1" w14:textId="77777777" w:rsidR="00901827" w:rsidRPr="00BC5D20" w:rsidRDefault="00901827" w:rsidP="00377E0B">
            <w:pPr>
              <w:pStyle w:val="tablefunction"/>
              <w:rPr>
                <w:rFonts w:hint="cs"/>
                <w:rtl/>
              </w:rPr>
            </w:pPr>
            <w:r w:rsidRPr="00BC5D20">
              <w:rPr>
                <w:rFonts w:hint="cs"/>
                <w:rtl/>
              </w:rPr>
              <w:t>ש</w:t>
            </w:r>
          </w:p>
        </w:tc>
        <w:tc>
          <w:tcPr>
            <w:tcW w:w="369" w:type="dxa"/>
            <w:gridSpan w:val="2"/>
            <w:vAlign w:val="center"/>
          </w:tcPr>
          <w:p w14:paraId="466DFF6E" w14:textId="77777777" w:rsidR="00901827" w:rsidRPr="00BC5D20" w:rsidRDefault="00901827" w:rsidP="00377E0B">
            <w:pPr>
              <w:pStyle w:val="tablefunction"/>
              <w:rPr>
                <w:rFonts w:hint="cs"/>
                <w:rtl/>
              </w:rPr>
            </w:pPr>
            <w:r w:rsidRPr="00BC5D20">
              <w:rPr>
                <w:rFonts w:hint="cs"/>
                <w:rtl/>
              </w:rPr>
              <w:t>מ</w:t>
            </w:r>
          </w:p>
        </w:tc>
        <w:tc>
          <w:tcPr>
            <w:tcW w:w="369" w:type="dxa"/>
            <w:gridSpan w:val="2"/>
            <w:vAlign w:val="center"/>
          </w:tcPr>
          <w:p w14:paraId="04ED0398" w14:textId="77777777" w:rsidR="00901827" w:rsidRPr="00BC5D20" w:rsidRDefault="00901827" w:rsidP="00377E0B">
            <w:pPr>
              <w:pStyle w:val="tablefunction"/>
              <w:rPr>
                <w:rFonts w:hint="cs"/>
                <w:rtl/>
              </w:rPr>
            </w:pPr>
            <w:r w:rsidRPr="00BC5D20">
              <w:rPr>
                <w:rFonts w:hint="cs"/>
                <w:rtl/>
              </w:rPr>
              <w:t>י</w:t>
            </w:r>
          </w:p>
        </w:tc>
        <w:tc>
          <w:tcPr>
            <w:tcW w:w="369" w:type="dxa"/>
            <w:gridSpan w:val="2"/>
            <w:vAlign w:val="center"/>
          </w:tcPr>
          <w:p w14:paraId="13AF8F86" w14:textId="77777777" w:rsidR="00901827" w:rsidRPr="00BC5D20" w:rsidRDefault="00901827" w:rsidP="00377E0B">
            <w:pPr>
              <w:pStyle w:val="tablefunction"/>
              <w:rPr>
                <w:rFonts w:hint="cs"/>
                <w:rtl/>
              </w:rPr>
            </w:pPr>
            <w:r w:rsidRPr="00BC5D20">
              <w:rPr>
                <w:rFonts w:hint="cs"/>
                <w:rtl/>
              </w:rPr>
              <w:t>ם</w:t>
            </w:r>
          </w:p>
        </w:tc>
        <w:tc>
          <w:tcPr>
            <w:tcW w:w="369" w:type="dxa"/>
            <w:gridSpan w:val="2"/>
            <w:vAlign w:val="center"/>
          </w:tcPr>
          <w:p w14:paraId="5121CF16" w14:textId="77777777" w:rsidR="00901827" w:rsidRPr="00BC5D20" w:rsidRDefault="00901827" w:rsidP="00377E0B">
            <w:pPr>
              <w:pStyle w:val="tablefunction"/>
              <w:rPr>
                <w:rFonts w:hint="cs"/>
                <w:rtl/>
              </w:rPr>
            </w:pPr>
            <w:r w:rsidRPr="00BC5D20">
              <w:rPr>
                <w:rFonts w:hint="cs"/>
                <w:rtl/>
              </w:rPr>
              <w:t>מ</w:t>
            </w:r>
          </w:p>
        </w:tc>
        <w:tc>
          <w:tcPr>
            <w:tcW w:w="369" w:type="dxa"/>
            <w:gridSpan w:val="2"/>
            <w:vAlign w:val="center"/>
          </w:tcPr>
          <w:p w14:paraId="19125CCE" w14:textId="77777777" w:rsidR="00901827" w:rsidRPr="00BC5D20" w:rsidRDefault="00901827" w:rsidP="00377E0B">
            <w:pPr>
              <w:pStyle w:val="tablefunction"/>
              <w:rPr>
                <w:rFonts w:hint="cs"/>
                <w:rtl/>
              </w:rPr>
            </w:pPr>
            <w:r w:rsidRPr="00BC5D20">
              <w:rPr>
                <w:rFonts w:hint="cs"/>
                <w:rtl/>
              </w:rPr>
              <w:t>מ</w:t>
            </w:r>
          </w:p>
        </w:tc>
        <w:tc>
          <w:tcPr>
            <w:tcW w:w="369" w:type="dxa"/>
            <w:gridSpan w:val="2"/>
            <w:vAlign w:val="center"/>
          </w:tcPr>
          <w:p w14:paraId="707F0E32" w14:textId="77777777" w:rsidR="00901827" w:rsidRPr="00BC5D20" w:rsidRDefault="00901827" w:rsidP="00377E0B">
            <w:pPr>
              <w:pStyle w:val="tablefunction"/>
              <w:rPr>
                <w:rFonts w:hint="cs"/>
                <w:rtl/>
              </w:rPr>
            </w:pPr>
            <w:r w:rsidRPr="00BC5D20">
              <w:rPr>
                <w:rFonts w:hint="cs"/>
                <w:rtl/>
              </w:rPr>
              <w:t>ע</w:t>
            </w:r>
          </w:p>
        </w:tc>
        <w:tc>
          <w:tcPr>
            <w:tcW w:w="236" w:type="dxa"/>
            <w:vAlign w:val="center"/>
          </w:tcPr>
          <w:p w14:paraId="55507951" w14:textId="77777777" w:rsidR="00901827" w:rsidRPr="00BC5D20" w:rsidRDefault="00901827" w:rsidP="00377E0B">
            <w:pPr>
              <w:pStyle w:val="tablefunction"/>
              <w:rPr>
                <w:rFonts w:hint="cs"/>
                <w:rtl/>
              </w:rPr>
            </w:pPr>
          </w:p>
        </w:tc>
      </w:tr>
      <w:tr w:rsidR="00901827" w:rsidRPr="00BC5D20" w14:paraId="0C2D08BB" w14:textId="77777777" w:rsidTr="00377E0B">
        <w:trPr>
          <w:trHeight w:hRule="exact" w:val="369"/>
          <w:jc w:val="center"/>
        </w:trPr>
        <w:tc>
          <w:tcPr>
            <w:tcW w:w="472" w:type="dxa"/>
            <w:gridSpan w:val="2"/>
            <w:vAlign w:val="center"/>
          </w:tcPr>
          <w:p w14:paraId="567EDDE4" w14:textId="77777777" w:rsidR="00901827" w:rsidRPr="00BC5D20" w:rsidRDefault="00901827" w:rsidP="00377E0B">
            <w:pPr>
              <w:pStyle w:val="tablefunction"/>
              <w:rPr>
                <w:rFonts w:hint="cs"/>
                <w:rtl/>
              </w:rPr>
            </w:pPr>
          </w:p>
        </w:tc>
        <w:tc>
          <w:tcPr>
            <w:tcW w:w="369" w:type="dxa"/>
            <w:gridSpan w:val="2"/>
            <w:vAlign w:val="center"/>
          </w:tcPr>
          <w:p w14:paraId="5C134C04" w14:textId="77777777" w:rsidR="00901827" w:rsidRPr="00BC5D20" w:rsidRDefault="00901827" w:rsidP="00377E0B">
            <w:pPr>
              <w:pStyle w:val="tablefunction"/>
              <w:rPr>
                <w:rFonts w:hint="cs"/>
                <w:rtl/>
              </w:rPr>
            </w:pPr>
            <w:r w:rsidRPr="00BC5D20">
              <w:rPr>
                <w:rFonts w:hint="cs"/>
                <w:rtl/>
              </w:rPr>
              <w:t>ל</w:t>
            </w:r>
          </w:p>
        </w:tc>
        <w:tc>
          <w:tcPr>
            <w:tcW w:w="369" w:type="dxa"/>
            <w:gridSpan w:val="2"/>
            <w:vAlign w:val="center"/>
          </w:tcPr>
          <w:p w14:paraId="6B582DA3" w14:textId="77777777" w:rsidR="00901827" w:rsidRPr="00BC5D20" w:rsidRDefault="00901827" w:rsidP="00377E0B">
            <w:pPr>
              <w:pStyle w:val="tablefunction"/>
              <w:rPr>
                <w:rFonts w:hint="cs"/>
                <w:rtl/>
              </w:rPr>
            </w:pPr>
            <w:r w:rsidRPr="00BC5D20">
              <w:rPr>
                <w:rFonts w:hint="cs"/>
                <w:rtl/>
              </w:rPr>
              <w:t>ו</w:t>
            </w:r>
          </w:p>
        </w:tc>
        <w:tc>
          <w:tcPr>
            <w:tcW w:w="369" w:type="dxa"/>
            <w:gridSpan w:val="2"/>
            <w:vAlign w:val="center"/>
          </w:tcPr>
          <w:p w14:paraId="30DBAD8B" w14:textId="77777777" w:rsidR="00901827" w:rsidRPr="00BC5D20" w:rsidRDefault="00901827" w:rsidP="00377E0B">
            <w:pPr>
              <w:pStyle w:val="tablefunction"/>
              <w:rPr>
                <w:rFonts w:hint="cs"/>
                <w:rtl/>
              </w:rPr>
            </w:pPr>
            <w:r w:rsidRPr="00BC5D20">
              <w:rPr>
                <w:rFonts w:hint="cs"/>
                <w:rtl/>
              </w:rPr>
              <w:t>ע</w:t>
            </w:r>
          </w:p>
        </w:tc>
        <w:tc>
          <w:tcPr>
            <w:tcW w:w="369" w:type="dxa"/>
            <w:gridSpan w:val="2"/>
            <w:vAlign w:val="center"/>
          </w:tcPr>
          <w:p w14:paraId="769D738D" w14:textId="77777777" w:rsidR="00901827" w:rsidRPr="00BC5D20" w:rsidRDefault="00901827" w:rsidP="00377E0B">
            <w:pPr>
              <w:pStyle w:val="tablefunction"/>
              <w:rPr>
                <w:rFonts w:hint="cs"/>
                <w:rtl/>
              </w:rPr>
            </w:pPr>
            <w:r w:rsidRPr="00BC5D20">
              <w:rPr>
                <w:rFonts w:hint="cs"/>
                <w:rtl/>
              </w:rPr>
              <w:t>ל</w:t>
            </w:r>
          </w:p>
        </w:tc>
        <w:tc>
          <w:tcPr>
            <w:tcW w:w="369" w:type="dxa"/>
            <w:gridSpan w:val="2"/>
            <w:vAlign w:val="center"/>
          </w:tcPr>
          <w:p w14:paraId="1166E20F" w14:textId="77777777" w:rsidR="00901827" w:rsidRPr="00BC5D20" w:rsidRDefault="00901827" w:rsidP="00377E0B">
            <w:pPr>
              <w:pStyle w:val="tablefunction"/>
              <w:rPr>
                <w:rFonts w:hint="cs"/>
                <w:rtl/>
              </w:rPr>
            </w:pPr>
            <w:r w:rsidRPr="00BC5D20">
              <w:rPr>
                <w:rFonts w:hint="cs"/>
                <w:rtl/>
              </w:rPr>
              <w:t>ה</w:t>
            </w:r>
          </w:p>
        </w:tc>
        <w:tc>
          <w:tcPr>
            <w:tcW w:w="369" w:type="dxa"/>
            <w:gridSpan w:val="2"/>
            <w:vAlign w:val="center"/>
          </w:tcPr>
          <w:p w14:paraId="32FB1A6A" w14:textId="77777777" w:rsidR="00901827" w:rsidRPr="00BC5D20" w:rsidRDefault="00901827" w:rsidP="00377E0B">
            <w:pPr>
              <w:pStyle w:val="tablefunction"/>
              <w:rPr>
                <w:rFonts w:hint="cs"/>
                <w:rtl/>
              </w:rPr>
            </w:pPr>
            <w:r w:rsidRPr="00BC5D20">
              <w:rPr>
                <w:rFonts w:hint="cs"/>
                <w:rtl/>
              </w:rPr>
              <w:t>א</w:t>
            </w:r>
          </w:p>
        </w:tc>
        <w:tc>
          <w:tcPr>
            <w:tcW w:w="369" w:type="dxa"/>
            <w:gridSpan w:val="2"/>
            <w:vAlign w:val="center"/>
          </w:tcPr>
          <w:p w14:paraId="66311A7D" w14:textId="77777777" w:rsidR="00901827" w:rsidRPr="00BC5D20" w:rsidRDefault="00901827" w:rsidP="00377E0B">
            <w:pPr>
              <w:pStyle w:val="tablefunction"/>
              <w:rPr>
                <w:rFonts w:hint="cs"/>
                <w:rtl/>
              </w:rPr>
            </w:pPr>
            <w:r w:rsidRPr="00BC5D20">
              <w:rPr>
                <w:rFonts w:hint="cs"/>
                <w:rtl/>
              </w:rPr>
              <w:t>ר</w:t>
            </w:r>
          </w:p>
        </w:tc>
        <w:tc>
          <w:tcPr>
            <w:tcW w:w="472" w:type="dxa"/>
            <w:gridSpan w:val="2"/>
            <w:vAlign w:val="center"/>
          </w:tcPr>
          <w:p w14:paraId="04D22047" w14:textId="77777777" w:rsidR="00901827" w:rsidRPr="00BC5D20" w:rsidRDefault="00901827" w:rsidP="00377E0B">
            <w:pPr>
              <w:pStyle w:val="tablefunction"/>
              <w:rPr>
                <w:rFonts w:hint="cs"/>
                <w:rtl/>
              </w:rPr>
            </w:pPr>
          </w:p>
        </w:tc>
      </w:tr>
      <w:tr w:rsidR="00901827" w:rsidRPr="00BC5D20" w14:paraId="3A83A23F" w14:textId="77777777" w:rsidTr="00377E0B">
        <w:trPr>
          <w:trHeight w:hRule="exact" w:val="369"/>
          <w:jc w:val="center"/>
        </w:trPr>
        <w:tc>
          <w:tcPr>
            <w:tcW w:w="236" w:type="dxa"/>
            <w:vAlign w:val="center"/>
          </w:tcPr>
          <w:p w14:paraId="36B4A59B" w14:textId="77777777" w:rsidR="00901827" w:rsidRPr="00BC5D20" w:rsidRDefault="00901827" w:rsidP="00377E0B">
            <w:pPr>
              <w:pStyle w:val="tablefunction"/>
              <w:rPr>
                <w:rFonts w:hint="cs"/>
                <w:rtl/>
              </w:rPr>
            </w:pPr>
          </w:p>
        </w:tc>
        <w:tc>
          <w:tcPr>
            <w:tcW w:w="369" w:type="dxa"/>
            <w:gridSpan w:val="2"/>
            <w:vAlign w:val="center"/>
          </w:tcPr>
          <w:p w14:paraId="4B420393" w14:textId="77777777" w:rsidR="00901827" w:rsidRPr="00BC5D20" w:rsidRDefault="00901827" w:rsidP="00377E0B">
            <w:pPr>
              <w:pStyle w:val="tablefunction"/>
              <w:rPr>
                <w:rFonts w:hint="cs"/>
                <w:rtl/>
              </w:rPr>
            </w:pPr>
          </w:p>
        </w:tc>
        <w:tc>
          <w:tcPr>
            <w:tcW w:w="369" w:type="dxa"/>
            <w:gridSpan w:val="2"/>
            <w:vAlign w:val="center"/>
          </w:tcPr>
          <w:p w14:paraId="3E8FF731" w14:textId="77777777" w:rsidR="00901827" w:rsidRPr="00BC5D20" w:rsidRDefault="00901827" w:rsidP="00377E0B">
            <w:pPr>
              <w:pStyle w:val="tablefunction"/>
              <w:rPr>
                <w:rFonts w:hint="cs"/>
                <w:rtl/>
              </w:rPr>
            </w:pPr>
            <w:r w:rsidRPr="00BC5D20">
              <w:rPr>
                <w:rFonts w:hint="cs"/>
                <w:rtl/>
              </w:rPr>
              <w:t>ץ</w:t>
            </w:r>
          </w:p>
        </w:tc>
        <w:tc>
          <w:tcPr>
            <w:tcW w:w="369" w:type="dxa"/>
            <w:gridSpan w:val="2"/>
            <w:vAlign w:val="center"/>
          </w:tcPr>
          <w:p w14:paraId="340AF602" w14:textId="77777777" w:rsidR="00901827" w:rsidRPr="00BC5D20" w:rsidRDefault="00901827" w:rsidP="00377E0B">
            <w:pPr>
              <w:pStyle w:val="tablefunction"/>
              <w:rPr>
                <w:rFonts w:hint="cs"/>
                <w:rtl/>
              </w:rPr>
            </w:pPr>
            <w:r w:rsidRPr="00BC5D20">
              <w:rPr>
                <w:rFonts w:hint="cs"/>
                <w:rtl/>
              </w:rPr>
              <w:t>מ</w:t>
            </w:r>
          </w:p>
        </w:tc>
        <w:tc>
          <w:tcPr>
            <w:tcW w:w="369" w:type="dxa"/>
            <w:gridSpan w:val="2"/>
            <w:vAlign w:val="center"/>
          </w:tcPr>
          <w:p w14:paraId="238C7116" w14:textId="77777777" w:rsidR="00901827" w:rsidRPr="00BC5D20" w:rsidRDefault="00901827" w:rsidP="00377E0B">
            <w:pPr>
              <w:pStyle w:val="tablefunction"/>
              <w:rPr>
                <w:rFonts w:hint="cs"/>
                <w:rtl/>
              </w:rPr>
            </w:pPr>
            <w:r w:rsidRPr="00BC5D20">
              <w:rPr>
                <w:rFonts w:hint="cs"/>
                <w:rtl/>
              </w:rPr>
              <w:t>ת</w:t>
            </w:r>
          </w:p>
        </w:tc>
        <w:tc>
          <w:tcPr>
            <w:tcW w:w="369" w:type="dxa"/>
            <w:gridSpan w:val="2"/>
            <w:vAlign w:val="center"/>
          </w:tcPr>
          <w:p w14:paraId="5DDB21F9" w14:textId="77777777" w:rsidR="00901827" w:rsidRPr="00BC5D20" w:rsidRDefault="00901827" w:rsidP="00377E0B">
            <w:pPr>
              <w:pStyle w:val="tablefunction"/>
              <w:rPr>
                <w:rFonts w:hint="cs"/>
                <w:rtl/>
              </w:rPr>
            </w:pPr>
            <w:r w:rsidRPr="00BC5D20">
              <w:rPr>
                <w:rFonts w:hint="cs"/>
                <w:rtl/>
              </w:rPr>
              <w:t>ח</w:t>
            </w:r>
          </w:p>
        </w:tc>
        <w:tc>
          <w:tcPr>
            <w:tcW w:w="369" w:type="dxa"/>
            <w:gridSpan w:val="2"/>
            <w:vAlign w:val="center"/>
          </w:tcPr>
          <w:p w14:paraId="3AB32426" w14:textId="77777777" w:rsidR="00901827" w:rsidRPr="00BC5D20" w:rsidRDefault="00901827" w:rsidP="00377E0B">
            <w:pPr>
              <w:pStyle w:val="tablefunction"/>
              <w:rPr>
                <w:rFonts w:hint="cs"/>
                <w:rtl/>
              </w:rPr>
            </w:pPr>
            <w:r w:rsidRPr="00BC5D20">
              <w:rPr>
                <w:rFonts w:hint="cs"/>
                <w:rtl/>
              </w:rPr>
              <w:t>ת</w:t>
            </w:r>
          </w:p>
        </w:tc>
        <w:tc>
          <w:tcPr>
            <w:tcW w:w="369" w:type="dxa"/>
            <w:gridSpan w:val="2"/>
            <w:vAlign w:val="center"/>
          </w:tcPr>
          <w:p w14:paraId="057EA5B8" w14:textId="77777777" w:rsidR="00901827" w:rsidRPr="00BC5D20" w:rsidRDefault="00901827" w:rsidP="00377E0B">
            <w:pPr>
              <w:pStyle w:val="tablefunction"/>
              <w:rPr>
                <w:rFonts w:hint="cs"/>
                <w:rtl/>
              </w:rPr>
            </w:pPr>
            <w:r w:rsidRPr="00BC5D20">
              <w:rPr>
                <w:rFonts w:hint="cs"/>
                <w:rtl/>
              </w:rPr>
              <w:t>א</w:t>
            </w:r>
          </w:p>
        </w:tc>
        <w:tc>
          <w:tcPr>
            <w:tcW w:w="369" w:type="dxa"/>
            <w:gridSpan w:val="2"/>
            <w:vAlign w:val="center"/>
          </w:tcPr>
          <w:p w14:paraId="66A82423" w14:textId="77777777" w:rsidR="00901827" w:rsidRPr="00BC5D20" w:rsidRDefault="00901827" w:rsidP="00377E0B">
            <w:pPr>
              <w:pStyle w:val="tablefunction"/>
              <w:rPr>
                <w:rFonts w:hint="cs"/>
                <w:rtl/>
              </w:rPr>
            </w:pPr>
          </w:p>
        </w:tc>
        <w:tc>
          <w:tcPr>
            <w:tcW w:w="236" w:type="dxa"/>
            <w:vAlign w:val="center"/>
          </w:tcPr>
          <w:p w14:paraId="5B7F3791" w14:textId="77777777" w:rsidR="00901827" w:rsidRPr="00BC5D20" w:rsidRDefault="00901827" w:rsidP="00377E0B">
            <w:pPr>
              <w:pStyle w:val="tablefunction"/>
              <w:rPr>
                <w:rFonts w:hint="cs"/>
                <w:rtl/>
              </w:rPr>
            </w:pPr>
          </w:p>
        </w:tc>
      </w:tr>
      <w:tr w:rsidR="00901827" w:rsidRPr="00BC5D20" w14:paraId="60BEA27E" w14:textId="77777777" w:rsidTr="00377E0B">
        <w:trPr>
          <w:trHeight w:hRule="exact" w:val="369"/>
          <w:jc w:val="center"/>
        </w:trPr>
        <w:tc>
          <w:tcPr>
            <w:tcW w:w="472" w:type="dxa"/>
            <w:gridSpan w:val="2"/>
            <w:vAlign w:val="center"/>
          </w:tcPr>
          <w:p w14:paraId="66F42C4B" w14:textId="77777777" w:rsidR="00901827" w:rsidRPr="00BC5D20" w:rsidRDefault="00901827" w:rsidP="00377E0B">
            <w:pPr>
              <w:pStyle w:val="tablefunction"/>
              <w:rPr>
                <w:rFonts w:hint="cs"/>
                <w:rtl/>
              </w:rPr>
            </w:pPr>
          </w:p>
        </w:tc>
        <w:tc>
          <w:tcPr>
            <w:tcW w:w="369" w:type="dxa"/>
            <w:gridSpan w:val="2"/>
            <w:vAlign w:val="center"/>
          </w:tcPr>
          <w:p w14:paraId="4054182E" w14:textId="77777777" w:rsidR="00901827" w:rsidRPr="00BC5D20" w:rsidRDefault="00901827" w:rsidP="00377E0B">
            <w:pPr>
              <w:pStyle w:val="tablefunction"/>
              <w:rPr>
                <w:rFonts w:hint="cs"/>
                <w:rtl/>
              </w:rPr>
            </w:pPr>
          </w:p>
        </w:tc>
        <w:tc>
          <w:tcPr>
            <w:tcW w:w="369" w:type="dxa"/>
            <w:gridSpan w:val="2"/>
            <w:vAlign w:val="center"/>
          </w:tcPr>
          <w:p w14:paraId="75307BDE" w14:textId="77777777" w:rsidR="00901827" w:rsidRPr="00BC5D20" w:rsidRDefault="00901827" w:rsidP="00377E0B">
            <w:pPr>
              <w:pStyle w:val="tablefunction"/>
              <w:rPr>
                <w:rFonts w:hint="cs"/>
                <w:rtl/>
              </w:rPr>
            </w:pPr>
            <w:r w:rsidRPr="00BC5D20">
              <w:rPr>
                <w:rFonts w:hint="cs"/>
                <w:rtl/>
              </w:rPr>
              <w:t>י</w:t>
            </w:r>
          </w:p>
        </w:tc>
        <w:tc>
          <w:tcPr>
            <w:tcW w:w="369" w:type="dxa"/>
            <w:gridSpan w:val="2"/>
            <w:vAlign w:val="center"/>
          </w:tcPr>
          <w:p w14:paraId="600CE7B6" w14:textId="77777777" w:rsidR="00901827" w:rsidRPr="00BC5D20" w:rsidRDefault="00901827" w:rsidP="00377E0B">
            <w:pPr>
              <w:pStyle w:val="tablefunction"/>
              <w:rPr>
                <w:rFonts w:hint="cs"/>
                <w:rtl/>
              </w:rPr>
            </w:pPr>
            <w:r w:rsidRPr="00BC5D20">
              <w:rPr>
                <w:rFonts w:hint="cs"/>
                <w:rtl/>
              </w:rPr>
              <w:t>ן</w:t>
            </w:r>
          </w:p>
        </w:tc>
        <w:tc>
          <w:tcPr>
            <w:tcW w:w="369" w:type="dxa"/>
            <w:gridSpan w:val="2"/>
            <w:vAlign w:val="center"/>
          </w:tcPr>
          <w:p w14:paraId="6A2218E4" w14:textId="77777777" w:rsidR="00901827" w:rsidRPr="00BC5D20" w:rsidRDefault="00901827" w:rsidP="00377E0B">
            <w:pPr>
              <w:pStyle w:val="tablefunction"/>
              <w:rPr>
                <w:rFonts w:hint="cs"/>
                <w:rtl/>
              </w:rPr>
            </w:pPr>
            <w:r w:rsidRPr="00BC5D20">
              <w:rPr>
                <w:rFonts w:hint="cs"/>
                <w:rtl/>
              </w:rPr>
              <w:t>ע</w:t>
            </w:r>
          </w:p>
        </w:tc>
        <w:tc>
          <w:tcPr>
            <w:tcW w:w="369" w:type="dxa"/>
            <w:gridSpan w:val="2"/>
            <w:vAlign w:val="center"/>
          </w:tcPr>
          <w:p w14:paraId="3921D29F" w14:textId="77777777" w:rsidR="00901827" w:rsidRPr="00BC5D20" w:rsidRDefault="00901827" w:rsidP="00377E0B">
            <w:pPr>
              <w:pStyle w:val="tablefunction"/>
              <w:rPr>
                <w:rFonts w:hint="cs"/>
                <w:rtl/>
              </w:rPr>
            </w:pPr>
            <w:r w:rsidRPr="00BC5D20">
              <w:rPr>
                <w:rFonts w:hint="cs"/>
                <w:rtl/>
              </w:rPr>
              <w:t>ו</w:t>
            </w:r>
          </w:p>
        </w:tc>
        <w:tc>
          <w:tcPr>
            <w:tcW w:w="369" w:type="dxa"/>
            <w:gridSpan w:val="2"/>
            <w:vAlign w:val="center"/>
          </w:tcPr>
          <w:p w14:paraId="6199F7E6" w14:textId="77777777" w:rsidR="00901827" w:rsidRPr="00BC5D20" w:rsidRDefault="00901827" w:rsidP="00377E0B">
            <w:pPr>
              <w:pStyle w:val="tablefunction"/>
              <w:rPr>
                <w:rFonts w:hint="cs"/>
                <w:rtl/>
              </w:rPr>
            </w:pPr>
            <w:r w:rsidRPr="00BC5D20">
              <w:rPr>
                <w:rFonts w:hint="cs"/>
                <w:rtl/>
              </w:rPr>
              <w:t>ד</w:t>
            </w:r>
          </w:p>
        </w:tc>
        <w:tc>
          <w:tcPr>
            <w:tcW w:w="369" w:type="dxa"/>
            <w:gridSpan w:val="2"/>
            <w:vAlign w:val="center"/>
          </w:tcPr>
          <w:p w14:paraId="6AC82019" w14:textId="77777777" w:rsidR="00901827" w:rsidRPr="00BC5D20" w:rsidRDefault="00901827" w:rsidP="00377E0B">
            <w:pPr>
              <w:pStyle w:val="tablefunction"/>
              <w:rPr>
                <w:rFonts w:hint="cs"/>
                <w:rtl/>
              </w:rPr>
            </w:pPr>
          </w:p>
        </w:tc>
        <w:tc>
          <w:tcPr>
            <w:tcW w:w="472" w:type="dxa"/>
            <w:gridSpan w:val="2"/>
            <w:vAlign w:val="center"/>
          </w:tcPr>
          <w:p w14:paraId="1A844E5A" w14:textId="77777777" w:rsidR="00901827" w:rsidRPr="00BC5D20" w:rsidRDefault="00901827" w:rsidP="00377E0B">
            <w:pPr>
              <w:pStyle w:val="tablefunction"/>
              <w:rPr>
                <w:rFonts w:hint="cs"/>
                <w:rtl/>
              </w:rPr>
            </w:pPr>
          </w:p>
        </w:tc>
      </w:tr>
    </w:tbl>
    <w:p w14:paraId="0C6CA6C6" w14:textId="77777777" w:rsidR="00901827" w:rsidRPr="00BC5D20" w:rsidRDefault="00901827" w:rsidP="00901827">
      <w:pPr>
        <w:pStyle w:val="NormalAfterChart"/>
        <w:spacing w:before="120"/>
        <w:rPr>
          <w:rFonts w:hint="cs"/>
          <w:rtl/>
        </w:rPr>
      </w:pPr>
      <w:r w:rsidRPr="00BC5D20">
        <w:rPr>
          <w:rFonts w:hint="cs"/>
          <w:rtl/>
        </w:rPr>
        <w:t>והנה, 37 ו</w:t>
      </w:r>
      <w:r>
        <w:rPr>
          <w:rFonts w:hint="cs"/>
          <w:rtl/>
        </w:rPr>
        <w:t>־</w:t>
      </w:r>
      <w:r w:rsidRPr="00BC5D20">
        <w:rPr>
          <w:rFonts w:hint="cs"/>
          <w:rtl/>
        </w:rPr>
        <w:t>61 הם שני מספרי שבת סמוכים. ועוד, בשני הפסוקים יחד 98 = 7</w:t>
      </w:r>
      <w:r w:rsidRPr="00BC5D20">
        <w:rPr>
          <w:rFonts w:hint="cs"/>
          <w:vertAlign w:val="superscript"/>
          <w:rtl/>
        </w:rPr>
        <w:t>2</w:t>
      </w:r>
      <w:r w:rsidRPr="00BC5D20">
        <w:rPr>
          <w:rFonts w:hint="cs"/>
          <w:rtl/>
        </w:rPr>
        <w:t xml:space="preserve"> </w:t>
      </w:r>
      <w:r w:rsidRPr="002B54B1">
        <w:rPr>
          <w:rFonts w:ascii="Times New Roman" w:hAnsi="Times New Roman" w:cs="Times New Roman" w:hint="cs"/>
          <w:position w:val="-2"/>
          <w:rtl/>
        </w:rPr>
        <w:t>∙</w:t>
      </w:r>
      <w:r w:rsidRPr="00BC5D20">
        <w:rPr>
          <w:rFonts w:hint="cs"/>
          <w:rtl/>
        </w:rPr>
        <w:t xml:space="preserve"> 2 אותיות, היינו מספר </w:t>
      </w:r>
      <w:proofErr w:type="spellStart"/>
      <w:r w:rsidRPr="00BC5D20">
        <w:rPr>
          <w:rFonts w:hint="cs"/>
          <w:rtl/>
        </w:rPr>
        <w:t>ר</w:t>
      </w:r>
      <w:r>
        <w:rPr>
          <w:rFonts w:hint="cs"/>
          <w:rtl/>
        </w:rPr>
        <w:t>י</w:t>
      </w:r>
      <w:r w:rsidRPr="00BC5D20">
        <w:rPr>
          <w:rFonts w:hint="cs"/>
          <w:rtl/>
        </w:rPr>
        <w:t>בוע</w:t>
      </w:r>
      <w:r w:rsidRPr="00713678">
        <w:rPr>
          <w:rFonts w:hint="cs"/>
          <w:rtl/>
        </w:rPr>
        <w:t>־</w:t>
      </w:r>
      <w:r w:rsidRPr="00BC5D20">
        <w:rPr>
          <w:rFonts w:hint="cs"/>
          <w:rtl/>
        </w:rPr>
        <w:t>כפול</w:t>
      </w:r>
      <w:proofErr w:type="spellEnd"/>
      <w:r>
        <w:rPr>
          <w:rFonts w:hint="cs"/>
          <w:rtl/>
        </w:rPr>
        <w:t xml:space="preserve"> (כלומר, </w:t>
      </w:r>
      <w:r w:rsidRPr="00713678">
        <w:rPr>
          <w:rFonts w:hint="cs"/>
          <w:vertAlign w:val="superscript"/>
          <w:rtl/>
        </w:rPr>
        <w:t>2</w:t>
      </w:r>
      <w:r>
        <w:t>n</w:t>
      </w:r>
      <w:r>
        <w:rPr>
          <w:rFonts w:hint="cs"/>
          <w:rtl/>
        </w:rPr>
        <w:t>2)</w:t>
      </w:r>
      <w:r w:rsidRPr="00BC5D20">
        <w:rPr>
          <w:rFonts w:hint="cs"/>
          <w:rtl/>
        </w:rPr>
        <w:t xml:space="preserve"> של אותיות, </w:t>
      </w:r>
      <w:proofErr w:type="spellStart"/>
      <w:r w:rsidRPr="00BC5D20">
        <w:rPr>
          <w:rFonts w:hint="cs"/>
          <w:rtl/>
        </w:rPr>
        <w:t>הכל</w:t>
      </w:r>
      <w:proofErr w:type="spellEnd"/>
      <w:r w:rsidRPr="00BC5D20">
        <w:rPr>
          <w:rFonts w:hint="cs"/>
          <w:rtl/>
        </w:rPr>
        <w:t xml:space="preserve"> רמז לכך ש"אלמלי שמרו שתי שבתות (סמוכות </w:t>
      </w:r>
      <w:r w:rsidRPr="00BC5D20">
        <w:rPr>
          <w:rtl/>
        </w:rPr>
        <w:t>–</w:t>
      </w:r>
      <w:r w:rsidRPr="00BC5D20">
        <w:rPr>
          <w:rFonts w:hint="cs"/>
          <w:rtl/>
        </w:rPr>
        <w:t xml:space="preserve"> כמו שני מספרי שבת סמוכים) מיד הם נגאלים".</w:t>
      </w:r>
    </w:p>
    <w:p w14:paraId="3F46BC17" w14:textId="77777777" w:rsidR="00901827" w:rsidRPr="00BC5D20" w:rsidRDefault="00901827" w:rsidP="00901827">
      <w:pPr>
        <w:pStyle w:val="NormalBeforeChart"/>
        <w:spacing w:after="120"/>
        <w:rPr>
          <w:rFonts w:hint="cs"/>
          <w:rtl/>
        </w:rPr>
      </w:pPr>
      <w:r w:rsidRPr="00BC5D20">
        <w:rPr>
          <w:rFonts w:hint="cs"/>
          <w:rtl/>
        </w:rPr>
        <w:t xml:space="preserve">והנה, קשר נפלא </w:t>
      </w:r>
      <w:r>
        <w:rPr>
          <w:rFonts w:hint="cs"/>
          <w:rtl/>
        </w:rPr>
        <w:t>נוסף ש</w:t>
      </w:r>
      <w:r w:rsidRPr="00BC5D20">
        <w:rPr>
          <w:rFonts w:hint="cs"/>
          <w:rtl/>
        </w:rPr>
        <w:t>בין מספרי שבת ובין השבת</w:t>
      </w:r>
      <w:r>
        <w:rPr>
          <w:rFonts w:hint="cs"/>
          <w:rtl/>
        </w:rPr>
        <w:t xml:space="preserve"> ש</w:t>
      </w:r>
      <w:r w:rsidRPr="00BC5D20">
        <w:rPr>
          <w:rFonts w:hint="cs"/>
          <w:rtl/>
        </w:rPr>
        <w:t xml:space="preserve">בכל אחד משני הפסוקים האחרונים של "ויכלו" </w:t>
      </w:r>
      <w:r w:rsidRPr="00BC5D20">
        <w:rPr>
          <w:rtl/>
        </w:rPr>
        <w:t>–</w:t>
      </w:r>
      <w:r w:rsidRPr="00BC5D20">
        <w:rPr>
          <w:rFonts w:hint="cs"/>
          <w:rtl/>
        </w:rPr>
        <w:t xml:space="preserve"> </w:t>
      </w:r>
      <w:proofErr w:type="spellStart"/>
      <w:r w:rsidRPr="00BC5D20">
        <w:rPr>
          <w:rFonts w:hint="cs"/>
          <w:rtl/>
        </w:rPr>
        <w:t>תאור</w:t>
      </w:r>
      <w:proofErr w:type="spellEnd"/>
      <w:r w:rsidRPr="00BC5D20">
        <w:rPr>
          <w:rFonts w:hint="cs"/>
          <w:rtl/>
        </w:rPr>
        <w:t xml:space="preserve"> השבת במעשה בראשית </w:t>
      </w:r>
      <w:r w:rsidRPr="00BC5D20">
        <w:rPr>
          <w:rtl/>
        </w:rPr>
        <w:t>–</w:t>
      </w:r>
      <w:r w:rsidRPr="00BC5D20">
        <w:rPr>
          <w:rFonts w:hint="cs"/>
          <w:rtl/>
        </w:rPr>
        <w:t xml:space="preserve"> יש בדיוק 61 אותיות</w:t>
      </w:r>
      <w:r w:rsidRPr="00BC5D20">
        <w:rPr>
          <w:rStyle w:val="a6"/>
          <w:rtl/>
        </w:rPr>
        <w:endnoteReference w:id="17"/>
      </w:r>
      <w:r w:rsidRPr="00BC5D20">
        <w:rPr>
          <w:rFonts w:hint="cs"/>
          <w:rtl/>
        </w:rPr>
        <w:t>, היינו מספר השבת החמישי</w:t>
      </w:r>
      <w:r>
        <w:rPr>
          <w:rFonts w:hint="cs"/>
          <w:rtl/>
        </w:rPr>
        <w:t xml:space="preserve"> וגם מספר ההשראה </w:t>
      </w:r>
      <w:proofErr w:type="spellStart"/>
      <w:r>
        <w:rPr>
          <w:rFonts w:hint="cs"/>
          <w:rtl/>
        </w:rPr>
        <w:t>הששי</w:t>
      </w:r>
      <w:proofErr w:type="spellEnd"/>
      <w:r>
        <w:rPr>
          <w:rStyle w:val="a6"/>
          <w:rtl/>
        </w:rPr>
        <w:endnoteReference w:id="18"/>
      </w:r>
      <w:r>
        <w:rPr>
          <w:rFonts w:hint="cs"/>
          <w:rtl/>
        </w:rPr>
        <w:t>.</w:t>
      </w:r>
    </w:p>
    <w:tbl>
      <w:tblPr>
        <w:bidiVisual/>
        <w:tblW w:w="0" w:type="auto"/>
        <w:jc w:val="center"/>
        <w:tblLook w:val="01E0" w:firstRow="1" w:lastRow="1" w:firstColumn="1" w:lastColumn="1" w:noHBand="0" w:noVBand="0"/>
      </w:tblPr>
      <w:tblGrid>
        <w:gridCol w:w="236"/>
        <w:gridCol w:w="236"/>
        <w:gridCol w:w="236"/>
        <w:gridCol w:w="236"/>
        <w:gridCol w:w="133"/>
        <w:gridCol w:w="236"/>
        <w:gridCol w:w="133"/>
        <w:gridCol w:w="236"/>
        <w:gridCol w:w="133"/>
        <w:gridCol w:w="236"/>
        <w:gridCol w:w="133"/>
        <w:gridCol w:w="236"/>
        <w:gridCol w:w="133"/>
        <w:gridCol w:w="236"/>
        <w:gridCol w:w="133"/>
        <w:gridCol w:w="236"/>
        <w:gridCol w:w="133"/>
        <w:gridCol w:w="339"/>
      </w:tblGrid>
      <w:tr w:rsidR="00901827" w:rsidRPr="00BC5D20" w14:paraId="2218CA38" w14:textId="77777777" w:rsidTr="00377E0B">
        <w:trPr>
          <w:trHeight w:hRule="exact" w:val="369"/>
          <w:jc w:val="center"/>
        </w:trPr>
        <w:tc>
          <w:tcPr>
            <w:tcW w:w="472" w:type="dxa"/>
            <w:gridSpan w:val="2"/>
            <w:vAlign w:val="center"/>
          </w:tcPr>
          <w:p w14:paraId="17AAA71C" w14:textId="77777777" w:rsidR="00901827" w:rsidRPr="00BC5D20" w:rsidRDefault="00901827" w:rsidP="00377E0B">
            <w:pPr>
              <w:pStyle w:val="tablefunction"/>
              <w:rPr>
                <w:rFonts w:hint="cs"/>
                <w:rtl/>
              </w:rPr>
            </w:pPr>
          </w:p>
        </w:tc>
        <w:tc>
          <w:tcPr>
            <w:tcW w:w="472" w:type="dxa"/>
            <w:gridSpan w:val="2"/>
            <w:vAlign w:val="center"/>
          </w:tcPr>
          <w:p w14:paraId="08D98E1B" w14:textId="77777777" w:rsidR="00901827" w:rsidRPr="00BC5D20" w:rsidRDefault="00901827" w:rsidP="00377E0B">
            <w:pPr>
              <w:pStyle w:val="tablefunction"/>
              <w:rPr>
                <w:rFonts w:hint="cs"/>
                <w:rtl/>
              </w:rPr>
            </w:pPr>
          </w:p>
        </w:tc>
        <w:tc>
          <w:tcPr>
            <w:tcW w:w="369" w:type="dxa"/>
            <w:gridSpan w:val="2"/>
            <w:vAlign w:val="center"/>
          </w:tcPr>
          <w:p w14:paraId="1D2D4660" w14:textId="77777777" w:rsidR="00901827" w:rsidRPr="00BC5D20" w:rsidRDefault="00901827" w:rsidP="00377E0B">
            <w:pPr>
              <w:pStyle w:val="tablefunction"/>
              <w:rPr>
                <w:rFonts w:hint="cs"/>
                <w:rtl/>
              </w:rPr>
            </w:pPr>
            <w:r w:rsidRPr="00BC5D20">
              <w:rPr>
                <w:rFonts w:hint="cs"/>
                <w:rtl/>
              </w:rPr>
              <w:t>ו</w:t>
            </w:r>
          </w:p>
        </w:tc>
        <w:tc>
          <w:tcPr>
            <w:tcW w:w="369" w:type="dxa"/>
            <w:gridSpan w:val="2"/>
            <w:vAlign w:val="center"/>
          </w:tcPr>
          <w:p w14:paraId="6CF19CED" w14:textId="77777777" w:rsidR="00901827" w:rsidRPr="00BC5D20" w:rsidRDefault="00901827" w:rsidP="00377E0B">
            <w:pPr>
              <w:pStyle w:val="tablefunction"/>
              <w:rPr>
                <w:rFonts w:hint="cs"/>
                <w:rtl/>
              </w:rPr>
            </w:pPr>
            <w:r w:rsidRPr="00BC5D20">
              <w:rPr>
                <w:rFonts w:hint="cs"/>
                <w:rtl/>
              </w:rPr>
              <w:t>י</w:t>
            </w:r>
          </w:p>
        </w:tc>
        <w:tc>
          <w:tcPr>
            <w:tcW w:w="369" w:type="dxa"/>
            <w:gridSpan w:val="2"/>
            <w:vAlign w:val="center"/>
          </w:tcPr>
          <w:p w14:paraId="0C1E17F4" w14:textId="77777777" w:rsidR="00901827" w:rsidRPr="00BC5D20" w:rsidRDefault="00901827" w:rsidP="00377E0B">
            <w:pPr>
              <w:pStyle w:val="tablefunction"/>
              <w:rPr>
                <w:rFonts w:hint="cs"/>
                <w:rtl/>
              </w:rPr>
            </w:pPr>
            <w:r w:rsidRPr="00BC5D20">
              <w:rPr>
                <w:rFonts w:hint="cs"/>
                <w:rtl/>
              </w:rPr>
              <w:t>כ</w:t>
            </w:r>
          </w:p>
        </w:tc>
        <w:tc>
          <w:tcPr>
            <w:tcW w:w="369" w:type="dxa"/>
            <w:gridSpan w:val="2"/>
            <w:vAlign w:val="center"/>
          </w:tcPr>
          <w:p w14:paraId="798995D2" w14:textId="77777777" w:rsidR="00901827" w:rsidRPr="00BC5D20" w:rsidRDefault="00901827" w:rsidP="00377E0B">
            <w:pPr>
              <w:pStyle w:val="tablefunction"/>
              <w:rPr>
                <w:rFonts w:hint="cs"/>
                <w:rtl/>
              </w:rPr>
            </w:pPr>
            <w:r w:rsidRPr="00BC5D20">
              <w:rPr>
                <w:rFonts w:hint="cs"/>
                <w:rtl/>
              </w:rPr>
              <w:t>ל</w:t>
            </w:r>
          </w:p>
        </w:tc>
        <w:tc>
          <w:tcPr>
            <w:tcW w:w="369" w:type="dxa"/>
            <w:gridSpan w:val="2"/>
            <w:vAlign w:val="center"/>
          </w:tcPr>
          <w:p w14:paraId="2E45A39C" w14:textId="77777777" w:rsidR="00901827" w:rsidRPr="00BC5D20" w:rsidRDefault="00901827" w:rsidP="00377E0B">
            <w:pPr>
              <w:pStyle w:val="tablefunction"/>
              <w:rPr>
                <w:rFonts w:hint="cs"/>
                <w:rtl/>
              </w:rPr>
            </w:pPr>
            <w:r w:rsidRPr="00BC5D20">
              <w:rPr>
                <w:rFonts w:hint="cs"/>
                <w:rtl/>
              </w:rPr>
              <w:t>א</w:t>
            </w:r>
          </w:p>
        </w:tc>
        <w:tc>
          <w:tcPr>
            <w:tcW w:w="369" w:type="dxa"/>
            <w:gridSpan w:val="2"/>
            <w:vAlign w:val="center"/>
          </w:tcPr>
          <w:p w14:paraId="40A25723" w14:textId="77777777" w:rsidR="00901827" w:rsidRPr="00BC5D20" w:rsidRDefault="00901827" w:rsidP="00377E0B">
            <w:pPr>
              <w:pStyle w:val="tablefunction"/>
              <w:rPr>
                <w:rFonts w:hint="cs"/>
                <w:rtl/>
              </w:rPr>
            </w:pPr>
          </w:p>
        </w:tc>
        <w:tc>
          <w:tcPr>
            <w:tcW w:w="472" w:type="dxa"/>
            <w:gridSpan w:val="2"/>
            <w:vAlign w:val="center"/>
          </w:tcPr>
          <w:p w14:paraId="2EF5ADC9" w14:textId="77777777" w:rsidR="00901827" w:rsidRPr="00BC5D20" w:rsidRDefault="00901827" w:rsidP="00377E0B">
            <w:pPr>
              <w:pStyle w:val="tablefunction"/>
              <w:rPr>
                <w:rFonts w:hint="cs"/>
                <w:rtl/>
              </w:rPr>
            </w:pPr>
          </w:p>
        </w:tc>
      </w:tr>
      <w:tr w:rsidR="00901827" w:rsidRPr="00BC5D20" w14:paraId="50CF7631" w14:textId="77777777" w:rsidTr="00377E0B">
        <w:trPr>
          <w:trHeight w:hRule="exact" w:val="369"/>
          <w:jc w:val="center"/>
        </w:trPr>
        <w:tc>
          <w:tcPr>
            <w:tcW w:w="236" w:type="dxa"/>
            <w:vAlign w:val="center"/>
          </w:tcPr>
          <w:p w14:paraId="2C1283C9" w14:textId="77777777" w:rsidR="00901827" w:rsidRPr="00BC5D20" w:rsidRDefault="00901827" w:rsidP="00377E0B">
            <w:pPr>
              <w:pStyle w:val="tablefunction"/>
              <w:rPr>
                <w:rFonts w:hint="cs"/>
                <w:rtl/>
              </w:rPr>
            </w:pPr>
          </w:p>
        </w:tc>
        <w:tc>
          <w:tcPr>
            <w:tcW w:w="472" w:type="dxa"/>
            <w:gridSpan w:val="2"/>
            <w:vAlign w:val="center"/>
          </w:tcPr>
          <w:p w14:paraId="5D568DC2" w14:textId="77777777" w:rsidR="00901827" w:rsidRPr="00BC5D20" w:rsidRDefault="00901827" w:rsidP="00377E0B">
            <w:pPr>
              <w:pStyle w:val="tablefunction"/>
              <w:rPr>
                <w:rFonts w:hint="cs"/>
                <w:rtl/>
              </w:rPr>
            </w:pPr>
          </w:p>
        </w:tc>
        <w:tc>
          <w:tcPr>
            <w:tcW w:w="369" w:type="dxa"/>
            <w:gridSpan w:val="2"/>
            <w:vAlign w:val="center"/>
          </w:tcPr>
          <w:p w14:paraId="5C894037" w14:textId="77777777" w:rsidR="00901827" w:rsidRPr="00BC5D20" w:rsidRDefault="00901827" w:rsidP="00377E0B">
            <w:pPr>
              <w:pStyle w:val="tablefunction"/>
              <w:rPr>
                <w:rFonts w:hint="cs"/>
                <w:rtl/>
              </w:rPr>
            </w:pPr>
            <w:r w:rsidRPr="00BC5D20">
              <w:rPr>
                <w:rFonts w:hint="cs"/>
                <w:rtl/>
              </w:rPr>
              <w:t>ל</w:t>
            </w:r>
          </w:p>
        </w:tc>
        <w:tc>
          <w:tcPr>
            <w:tcW w:w="369" w:type="dxa"/>
            <w:gridSpan w:val="2"/>
            <w:vAlign w:val="center"/>
          </w:tcPr>
          <w:p w14:paraId="187157AC" w14:textId="77777777" w:rsidR="00901827" w:rsidRPr="00BC5D20" w:rsidRDefault="00901827" w:rsidP="00377E0B">
            <w:pPr>
              <w:pStyle w:val="tablefunction"/>
              <w:rPr>
                <w:rFonts w:hint="cs"/>
                <w:rtl/>
              </w:rPr>
            </w:pPr>
            <w:r w:rsidRPr="00BC5D20">
              <w:rPr>
                <w:rFonts w:hint="cs"/>
                <w:rtl/>
              </w:rPr>
              <w:t>ה</w:t>
            </w:r>
          </w:p>
        </w:tc>
        <w:tc>
          <w:tcPr>
            <w:tcW w:w="369" w:type="dxa"/>
            <w:gridSpan w:val="2"/>
            <w:vAlign w:val="center"/>
          </w:tcPr>
          <w:p w14:paraId="4F3D2538" w14:textId="77777777" w:rsidR="00901827" w:rsidRPr="00BC5D20" w:rsidRDefault="00901827" w:rsidP="00377E0B">
            <w:pPr>
              <w:pStyle w:val="tablefunction"/>
              <w:rPr>
                <w:rFonts w:hint="cs"/>
                <w:rtl/>
              </w:rPr>
            </w:pPr>
            <w:r w:rsidRPr="00BC5D20">
              <w:rPr>
                <w:rFonts w:hint="cs"/>
                <w:rtl/>
              </w:rPr>
              <w:t>י</w:t>
            </w:r>
          </w:p>
        </w:tc>
        <w:tc>
          <w:tcPr>
            <w:tcW w:w="369" w:type="dxa"/>
            <w:gridSpan w:val="2"/>
            <w:vAlign w:val="center"/>
          </w:tcPr>
          <w:p w14:paraId="77C9B6F9" w14:textId="77777777" w:rsidR="00901827" w:rsidRPr="00BC5D20" w:rsidRDefault="00901827" w:rsidP="00377E0B">
            <w:pPr>
              <w:pStyle w:val="tablefunction"/>
              <w:rPr>
                <w:rFonts w:hint="cs"/>
                <w:rtl/>
              </w:rPr>
            </w:pPr>
            <w:r w:rsidRPr="00BC5D20">
              <w:rPr>
                <w:rFonts w:hint="cs"/>
                <w:rtl/>
              </w:rPr>
              <w:t>ם</w:t>
            </w:r>
          </w:p>
        </w:tc>
        <w:tc>
          <w:tcPr>
            <w:tcW w:w="369" w:type="dxa"/>
            <w:gridSpan w:val="2"/>
            <w:vAlign w:val="center"/>
          </w:tcPr>
          <w:p w14:paraId="107D624D" w14:textId="77777777" w:rsidR="00901827" w:rsidRPr="00BC5D20" w:rsidRDefault="00901827" w:rsidP="00377E0B">
            <w:pPr>
              <w:pStyle w:val="tablefunction"/>
              <w:rPr>
                <w:rFonts w:hint="cs"/>
                <w:rtl/>
              </w:rPr>
            </w:pPr>
            <w:r w:rsidRPr="00BC5D20">
              <w:rPr>
                <w:rFonts w:hint="cs"/>
                <w:rtl/>
              </w:rPr>
              <w:t>ב</w:t>
            </w:r>
          </w:p>
        </w:tc>
        <w:tc>
          <w:tcPr>
            <w:tcW w:w="369" w:type="dxa"/>
            <w:gridSpan w:val="2"/>
            <w:vAlign w:val="center"/>
          </w:tcPr>
          <w:p w14:paraId="3530D08E" w14:textId="77777777" w:rsidR="00901827" w:rsidRPr="00BC5D20" w:rsidRDefault="00901827" w:rsidP="00377E0B">
            <w:pPr>
              <w:pStyle w:val="tablefunction"/>
              <w:rPr>
                <w:rFonts w:hint="cs"/>
                <w:rtl/>
              </w:rPr>
            </w:pPr>
            <w:r w:rsidRPr="00BC5D20">
              <w:rPr>
                <w:rFonts w:hint="cs"/>
                <w:rtl/>
              </w:rPr>
              <w:t>י</w:t>
            </w:r>
          </w:p>
        </w:tc>
        <w:tc>
          <w:tcPr>
            <w:tcW w:w="369" w:type="dxa"/>
            <w:gridSpan w:val="2"/>
            <w:vAlign w:val="center"/>
          </w:tcPr>
          <w:p w14:paraId="2CBDB459" w14:textId="77777777" w:rsidR="00901827" w:rsidRPr="00BC5D20" w:rsidRDefault="00901827" w:rsidP="00377E0B">
            <w:pPr>
              <w:pStyle w:val="tablefunction"/>
              <w:rPr>
                <w:rFonts w:hint="cs"/>
                <w:rtl/>
              </w:rPr>
            </w:pPr>
          </w:p>
        </w:tc>
        <w:tc>
          <w:tcPr>
            <w:tcW w:w="236" w:type="dxa"/>
            <w:vAlign w:val="center"/>
          </w:tcPr>
          <w:p w14:paraId="04BC8F3B" w14:textId="77777777" w:rsidR="00901827" w:rsidRPr="00BC5D20" w:rsidRDefault="00901827" w:rsidP="00377E0B">
            <w:pPr>
              <w:pStyle w:val="tablefunction"/>
              <w:rPr>
                <w:rFonts w:hint="cs"/>
                <w:rtl/>
              </w:rPr>
            </w:pPr>
          </w:p>
        </w:tc>
      </w:tr>
      <w:tr w:rsidR="00901827" w:rsidRPr="00BC5D20" w14:paraId="08922225" w14:textId="77777777" w:rsidTr="00377E0B">
        <w:trPr>
          <w:trHeight w:hRule="exact" w:val="369"/>
          <w:jc w:val="center"/>
        </w:trPr>
        <w:tc>
          <w:tcPr>
            <w:tcW w:w="472" w:type="dxa"/>
            <w:gridSpan w:val="2"/>
            <w:vAlign w:val="center"/>
          </w:tcPr>
          <w:p w14:paraId="41F612A3" w14:textId="77777777" w:rsidR="00901827" w:rsidRPr="00BC5D20" w:rsidRDefault="00901827" w:rsidP="00377E0B">
            <w:pPr>
              <w:pStyle w:val="tablefunction"/>
              <w:rPr>
                <w:rFonts w:hint="cs"/>
                <w:rtl/>
              </w:rPr>
            </w:pPr>
          </w:p>
        </w:tc>
        <w:tc>
          <w:tcPr>
            <w:tcW w:w="472" w:type="dxa"/>
            <w:gridSpan w:val="2"/>
            <w:vAlign w:val="center"/>
          </w:tcPr>
          <w:p w14:paraId="1835D314" w14:textId="77777777" w:rsidR="00901827" w:rsidRPr="00BC5D20" w:rsidRDefault="00901827" w:rsidP="00377E0B">
            <w:pPr>
              <w:pStyle w:val="tablefunction"/>
              <w:rPr>
                <w:rFonts w:hint="cs"/>
                <w:rtl/>
              </w:rPr>
            </w:pPr>
            <w:r w:rsidRPr="00BC5D20">
              <w:rPr>
                <w:rFonts w:hint="cs"/>
                <w:rtl/>
              </w:rPr>
              <w:t>ו</w:t>
            </w:r>
          </w:p>
        </w:tc>
        <w:tc>
          <w:tcPr>
            <w:tcW w:w="369" w:type="dxa"/>
            <w:gridSpan w:val="2"/>
            <w:vAlign w:val="center"/>
          </w:tcPr>
          <w:p w14:paraId="63EF7444" w14:textId="77777777" w:rsidR="00901827" w:rsidRPr="00BC5D20" w:rsidRDefault="00901827" w:rsidP="00377E0B">
            <w:pPr>
              <w:pStyle w:val="tablefunction"/>
              <w:rPr>
                <w:rFonts w:hint="cs"/>
                <w:rtl/>
              </w:rPr>
            </w:pPr>
            <w:r w:rsidRPr="00BC5D20">
              <w:rPr>
                <w:rFonts w:hint="cs"/>
                <w:rtl/>
              </w:rPr>
              <w:t>ם</w:t>
            </w:r>
          </w:p>
        </w:tc>
        <w:tc>
          <w:tcPr>
            <w:tcW w:w="369" w:type="dxa"/>
            <w:gridSpan w:val="2"/>
            <w:vAlign w:val="center"/>
          </w:tcPr>
          <w:p w14:paraId="744C31E9" w14:textId="77777777" w:rsidR="00901827" w:rsidRPr="00BC5D20" w:rsidRDefault="00901827" w:rsidP="00377E0B">
            <w:pPr>
              <w:pStyle w:val="tablefunction"/>
              <w:rPr>
                <w:rFonts w:hint="cs"/>
                <w:rtl/>
              </w:rPr>
            </w:pPr>
            <w:r w:rsidRPr="00BC5D20">
              <w:rPr>
                <w:rFonts w:hint="cs"/>
                <w:rtl/>
              </w:rPr>
              <w:t>ה</w:t>
            </w:r>
          </w:p>
        </w:tc>
        <w:tc>
          <w:tcPr>
            <w:tcW w:w="369" w:type="dxa"/>
            <w:gridSpan w:val="2"/>
            <w:vAlign w:val="center"/>
          </w:tcPr>
          <w:p w14:paraId="2A23B65A" w14:textId="77777777" w:rsidR="00901827" w:rsidRPr="00BC5D20" w:rsidRDefault="00901827" w:rsidP="00377E0B">
            <w:pPr>
              <w:pStyle w:val="tablefunction"/>
              <w:rPr>
                <w:rFonts w:hint="cs"/>
                <w:rtl/>
              </w:rPr>
            </w:pPr>
            <w:r w:rsidRPr="00BC5D20">
              <w:rPr>
                <w:rFonts w:hint="cs"/>
                <w:rtl/>
              </w:rPr>
              <w:t>ש</w:t>
            </w:r>
          </w:p>
        </w:tc>
        <w:tc>
          <w:tcPr>
            <w:tcW w:w="369" w:type="dxa"/>
            <w:gridSpan w:val="2"/>
            <w:vAlign w:val="center"/>
          </w:tcPr>
          <w:p w14:paraId="3717542B" w14:textId="77777777" w:rsidR="00901827" w:rsidRPr="00BC5D20" w:rsidRDefault="00901827" w:rsidP="00377E0B">
            <w:pPr>
              <w:pStyle w:val="tablefunction"/>
              <w:rPr>
                <w:rFonts w:hint="cs"/>
                <w:rtl/>
              </w:rPr>
            </w:pPr>
            <w:r w:rsidRPr="00BC5D20">
              <w:rPr>
                <w:rFonts w:hint="cs"/>
                <w:rtl/>
              </w:rPr>
              <w:t>ב</w:t>
            </w:r>
          </w:p>
        </w:tc>
        <w:tc>
          <w:tcPr>
            <w:tcW w:w="369" w:type="dxa"/>
            <w:gridSpan w:val="2"/>
            <w:vAlign w:val="center"/>
          </w:tcPr>
          <w:p w14:paraId="1504B550" w14:textId="77777777" w:rsidR="00901827" w:rsidRPr="00BC5D20" w:rsidRDefault="00901827" w:rsidP="00377E0B">
            <w:pPr>
              <w:pStyle w:val="tablefunction"/>
              <w:rPr>
                <w:rFonts w:hint="cs"/>
                <w:rtl/>
              </w:rPr>
            </w:pPr>
            <w:r w:rsidRPr="00BC5D20">
              <w:rPr>
                <w:rFonts w:hint="cs"/>
                <w:rtl/>
              </w:rPr>
              <w:t>י</w:t>
            </w:r>
          </w:p>
        </w:tc>
        <w:tc>
          <w:tcPr>
            <w:tcW w:w="369" w:type="dxa"/>
            <w:gridSpan w:val="2"/>
            <w:vAlign w:val="center"/>
          </w:tcPr>
          <w:p w14:paraId="70AC80AC" w14:textId="77777777" w:rsidR="00901827" w:rsidRPr="00BC5D20" w:rsidRDefault="00901827" w:rsidP="00377E0B">
            <w:pPr>
              <w:pStyle w:val="tablefunction"/>
              <w:rPr>
                <w:rFonts w:hint="cs"/>
                <w:rtl/>
              </w:rPr>
            </w:pPr>
            <w:r w:rsidRPr="00BC5D20">
              <w:rPr>
                <w:rFonts w:hint="cs"/>
                <w:rtl/>
              </w:rPr>
              <w:t>ע</w:t>
            </w:r>
          </w:p>
        </w:tc>
        <w:tc>
          <w:tcPr>
            <w:tcW w:w="472" w:type="dxa"/>
            <w:gridSpan w:val="2"/>
            <w:vAlign w:val="center"/>
          </w:tcPr>
          <w:p w14:paraId="24D132AF" w14:textId="77777777" w:rsidR="00901827" w:rsidRPr="00BC5D20" w:rsidRDefault="00901827" w:rsidP="00377E0B">
            <w:pPr>
              <w:pStyle w:val="tablefunction"/>
              <w:rPr>
                <w:rFonts w:hint="cs"/>
                <w:rtl/>
              </w:rPr>
            </w:pPr>
          </w:p>
        </w:tc>
      </w:tr>
      <w:tr w:rsidR="00901827" w:rsidRPr="00BC5D20" w14:paraId="57FF5230" w14:textId="77777777" w:rsidTr="00377E0B">
        <w:trPr>
          <w:trHeight w:hRule="exact" w:val="369"/>
          <w:jc w:val="center"/>
        </w:trPr>
        <w:tc>
          <w:tcPr>
            <w:tcW w:w="236" w:type="dxa"/>
            <w:vAlign w:val="center"/>
          </w:tcPr>
          <w:p w14:paraId="69348C41" w14:textId="77777777" w:rsidR="00901827" w:rsidRPr="00BC5D20" w:rsidRDefault="00901827" w:rsidP="00377E0B">
            <w:pPr>
              <w:pStyle w:val="tablefunction"/>
              <w:rPr>
                <w:rFonts w:hint="cs"/>
                <w:rtl/>
              </w:rPr>
            </w:pPr>
          </w:p>
        </w:tc>
        <w:tc>
          <w:tcPr>
            <w:tcW w:w="472" w:type="dxa"/>
            <w:gridSpan w:val="2"/>
            <w:vAlign w:val="center"/>
          </w:tcPr>
          <w:p w14:paraId="1FF576E7" w14:textId="77777777" w:rsidR="00901827" w:rsidRPr="00BC5D20" w:rsidRDefault="00901827" w:rsidP="00377E0B">
            <w:pPr>
              <w:pStyle w:val="tablefunction"/>
              <w:rPr>
                <w:rFonts w:hint="cs"/>
                <w:rtl/>
              </w:rPr>
            </w:pPr>
            <w:r w:rsidRPr="00BC5D20">
              <w:rPr>
                <w:rFonts w:hint="cs"/>
                <w:rtl/>
              </w:rPr>
              <w:t>י</w:t>
            </w:r>
          </w:p>
        </w:tc>
        <w:tc>
          <w:tcPr>
            <w:tcW w:w="369" w:type="dxa"/>
            <w:gridSpan w:val="2"/>
            <w:vAlign w:val="center"/>
          </w:tcPr>
          <w:p w14:paraId="26DF34DE" w14:textId="77777777" w:rsidR="00901827" w:rsidRPr="00BC5D20" w:rsidRDefault="00901827" w:rsidP="00377E0B">
            <w:pPr>
              <w:pStyle w:val="tablefunction"/>
              <w:rPr>
                <w:rFonts w:hint="cs"/>
                <w:rtl/>
              </w:rPr>
            </w:pPr>
            <w:r w:rsidRPr="00BC5D20">
              <w:rPr>
                <w:rFonts w:hint="cs"/>
                <w:rtl/>
              </w:rPr>
              <w:t>מ</w:t>
            </w:r>
          </w:p>
        </w:tc>
        <w:tc>
          <w:tcPr>
            <w:tcW w:w="369" w:type="dxa"/>
            <w:gridSpan w:val="2"/>
            <w:vAlign w:val="center"/>
          </w:tcPr>
          <w:p w14:paraId="5BFBDDEC" w14:textId="77777777" w:rsidR="00901827" w:rsidRPr="00BC5D20" w:rsidRDefault="00901827" w:rsidP="00377E0B">
            <w:pPr>
              <w:pStyle w:val="tablefunction"/>
              <w:rPr>
                <w:rFonts w:hint="cs"/>
                <w:rtl/>
              </w:rPr>
            </w:pPr>
            <w:r w:rsidRPr="00BC5D20">
              <w:rPr>
                <w:rFonts w:hint="cs"/>
                <w:rtl/>
              </w:rPr>
              <w:t>ל</w:t>
            </w:r>
          </w:p>
        </w:tc>
        <w:tc>
          <w:tcPr>
            <w:tcW w:w="369" w:type="dxa"/>
            <w:gridSpan w:val="2"/>
            <w:vAlign w:val="center"/>
          </w:tcPr>
          <w:p w14:paraId="687D8631" w14:textId="77777777" w:rsidR="00901827" w:rsidRPr="00BC5D20" w:rsidRDefault="00901827" w:rsidP="00377E0B">
            <w:pPr>
              <w:pStyle w:val="tablefunction"/>
              <w:rPr>
                <w:rFonts w:hint="cs"/>
                <w:rtl/>
              </w:rPr>
            </w:pPr>
            <w:r w:rsidRPr="00BC5D20">
              <w:rPr>
                <w:rFonts w:hint="cs"/>
                <w:rtl/>
              </w:rPr>
              <w:t>א</w:t>
            </w:r>
          </w:p>
        </w:tc>
        <w:tc>
          <w:tcPr>
            <w:tcW w:w="369" w:type="dxa"/>
            <w:gridSpan w:val="2"/>
            <w:vAlign w:val="center"/>
          </w:tcPr>
          <w:p w14:paraId="3291EF60" w14:textId="77777777" w:rsidR="00901827" w:rsidRPr="00BC5D20" w:rsidRDefault="00901827" w:rsidP="00377E0B">
            <w:pPr>
              <w:pStyle w:val="tablefunction"/>
              <w:rPr>
                <w:rFonts w:hint="cs"/>
                <w:rtl/>
              </w:rPr>
            </w:pPr>
            <w:r w:rsidRPr="00BC5D20">
              <w:rPr>
                <w:rFonts w:hint="cs"/>
                <w:rtl/>
              </w:rPr>
              <w:t>כ</w:t>
            </w:r>
          </w:p>
        </w:tc>
        <w:tc>
          <w:tcPr>
            <w:tcW w:w="369" w:type="dxa"/>
            <w:gridSpan w:val="2"/>
            <w:vAlign w:val="center"/>
          </w:tcPr>
          <w:p w14:paraId="23990D18" w14:textId="77777777" w:rsidR="00901827" w:rsidRPr="00BC5D20" w:rsidRDefault="00901827" w:rsidP="00377E0B">
            <w:pPr>
              <w:pStyle w:val="tablefunction"/>
              <w:rPr>
                <w:rFonts w:hint="cs"/>
                <w:rtl/>
              </w:rPr>
            </w:pPr>
            <w:r w:rsidRPr="00BC5D20">
              <w:rPr>
                <w:rFonts w:hint="cs"/>
                <w:rtl/>
              </w:rPr>
              <w:t>ת</w:t>
            </w:r>
          </w:p>
        </w:tc>
        <w:tc>
          <w:tcPr>
            <w:tcW w:w="369" w:type="dxa"/>
            <w:gridSpan w:val="2"/>
            <w:vAlign w:val="center"/>
          </w:tcPr>
          <w:p w14:paraId="419815AE" w14:textId="77777777" w:rsidR="00901827" w:rsidRPr="00BC5D20" w:rsidRDefault="00901827" w:rsidP="00377E0B">
            <w:pPr>
              <w:pStyle w:val="tablefunction"/>
              <w:rPr>
                <w:rFonts w:hint="cs"/>
                <w:rtl/>
              </w:rPr>
            </w:pPr>
            <w:r w:rsidRPr="00BC5D20">
              <w:rPr>
                <w:rFonts w:hint="cs"/>
                <w:rtl/>
              </w:rPr>
              <w:t>ו</w:t>
            </w:r>
          </w:p>
        </w:tc>
        <w:tc>
          <w:tcPr>
            <w:tcW w:w="369" w:type="dxa"/>
            <w:gridSpan w:val="2"/>
            <w:vAlign w:val="center"/>
          </w:tcPr>
          <w:p w14:paraId="02848463" w14:textId="77777777" w:rsidR="00901827" w:rsidRPr="00BC5D20" w:rsidRDefault="00901827" w:rsidP="00377E0B">
            <w:pPr>
              <w:pStyle w:val="tablefunction"/>
              <w:rPr>
                <w:rFonts w:hint="cs"/>
                <w:rtl/>
              </w:rPr>
            </w:pPr>
            <w:r w:rsidRPr="00BC5D20">
              <w:rPr>
                <w:rFonts w:hint="cs"/>
                <w:rtl/>
              </w:rPr>
              <w:t>א</w:t>
            </w:r>
          </w:p>
        </w:tc>
        <w:tc>
          <w:tcPr>
            <w:tcW w:w="236" w:type="dxa"/>
            <w:vAlign w:val="center"/>
          </w:tcPr>
          <w:p w14:paraId="30D78B14" w14:textId="77777777" w:rsidR="00901827" w:rsidRPr="00BC5D20" w:rsidRDefault="00901827" w:rsidP="00377E0B">
            <w:pPr>
              <w:pStyle w:val="tablefunction"/>
              <w:rPr>
                <w:rFonts w:hint="cs"/>
                <w:rtl/>
              </w:rPr>
            </w:pPr>
          </w:p>
        </w:tc>
      </w:tr>
      <w:tr w:rsidR="00901827" w:rsidRPr="00BC5D20" w14:paraId="24D57A4D" w14:textId="77777777" w:rsidTr="00377E0B">
        <w:trPr>
          <w:trHeight w:hRule="exact" w:val="369"/>
          <w:jc w:val="center"/>
        </w:trPr>
        <w:tc>
          <w:tcPr>
            <w:tcW w:w="472" w:type="dxa"/>
            <w:gridSpan w:val="2"/>
            <w:vAlign w:val="center"/>
          </w:tcPr>
          <w:p w14:paraId="7900D6B2" w14:textId="77777777" w:rsidR="00901827" w:rsidRPr="00BC5D20" w:rsidRDefault="00901827" w:rsidP="00377E0B">
            <w:pPr>
              <w:pStyle w:val="tablefunction"/>
              <w:rPr>
                <w:rFonts w:hint="cs"/>
                <w:rtl/>
              </w:rPr>
            </w:pPr>
            <w:r w:rsidRPr="00BC5D20">
              <w:rPr>
                <w:rFonts w:hint="cs"/>
                <w:rtl/>
              </w:rPr>
              <w:t>ש</w:t>
            </w:r>
          </w:p>
        </w:tc>
        <w:tc>
          <w:tcPr>
            <w:tcW w:w="472" w:type="dxa"/>
            <w:gridSpan w:val="2"/>
            <w:vAlign w:val="center"/>
          </w:tcPr>
          <w:p w14:paraId="30397402" w14:textId="77777777" w:rsidR="00901827" w:rsidRPr="00BC5D20" w:rsidRDefault="00901827" w:rsidP="00377E0B">
            <w:pPr>
              <w:pStyle w:val="tablefunction"/>
              <w:rPr>
                <w:rFonts w:hint="cs"/>
                <w:rtl/>
              </w:rPr>
            </w:pPr>
            <w:r w:rsidRPr="00BC5D20">
              <w:rPr>
                <w:rFonts w:hint="cs"/>
                <w:rtl/>
              </w:rPr>
              <w:t>ר</w:t>
            </w:r>
          </w:p>
        </w:tc>
        <w:tc>
          <w:tcPr>
            <w:tcW w:w="369" w:type="dxa"/>
            <w:gridSpan w:val="2"/>
            <w:vAlign w:val="center"/>
          </w:tcPr>
          <w:p w14:paraId="2724489F" w14:textId="77777777" w:rsidR="00901827" w:rsidRPr="00BC5D20" w:rsidRDefault="00901827" w:rsidP="00377E0B">
            <w:pPr>
              <w:pStyle w:val="tablefunction"/>
              <w:rPr>
                <w:rFonts w:hint="cs"/>
                <w:rtl/>
              </w:rPr>
            </w:pPr>
            <w:r w:rsidRPr="00BC5D20">
              <w:rPr>
                <w:rFonts w:hint="cs"/>
                <w:rtl/>
              </w:rPr>
              <w:t>ע</w:t>
            </w:r>
          </w:p>
        </w:tc>
        <w:tc>
          <w:tcPr>
            <w:tcW w:w="369" w:type="dxa"/>
            <w:gridSpan w:val="2"/>
            <w:vAlign w:val="center"/>
          </w:tcPr>
          <w:p w14:paraId="3602B1B6" w14:textId="77777777" w:rsidR="00901827" w:rsidRPr="00BC5D20" w:rsidRDefault="00901827" w:rsidP="00377E0B">
            <w:pPr>
              <w:pStyle w:val="tablefunction"/>
              <w:rPr>
                <w:rFonts w:hint="cs"/>
                <w:rtl/>
              </w:rPr>
            </w:pPr>
            <w:r w:rsidRPr="00BC5D20">
              <w:rPr>
                <w:rFonts w:hint="cs"/>
                <w:rtl/>
              </w:rPr>
              <w:t>ש</w:t>
            </w:r>
          </w:p>
        </w:tc>
        <w:tc>
          <w:tcPr>
            <w:tcW w:w="369" w:type="dxa"/>
            <w:gridSpan w:val="2"/>
            <w:vAlign w:val="center"/>
          </w:tcPr>
          <w:p w14:paraId="20686491" w14:textId="77777777" w:rsidR="00901827" w:rsidRPr="00BC5D20" w:rsidRDefault="00901827" w:rsidP="00377E0B">
            <w:pPr>
              <w:pStyle w:val="tablefunction"/>
              <w:rPr>
                <w:rFonts w:hint="cs"/>
                <w:rtl/>
              </w:rPr>
            </w:pPr>
            <w:r w:rsidRPr="00BC5D20">
              <w:rPr>
                <w:rFonts w:hint="cs"/>
                <w:rtl/>
              </w:rPr>
              <w:t>ה</w:t>
            </w:r>
          </w:p>
        </w:tc>
        <w:tc>
          <w:tcPr>
            <w:tcW w:w="369" w:type="dxa"/>
            <w:gridSpan w:val="2"/>
            <w:vAlign w:val="center"/>
          </w:tcPr>
          <w:p w14:paraId="5FE6D329" w14:textId="77777777" w:rsidR="00901827" w:rsidRPr="00BC5D20" w:rsidRDefault="00901827" w:rsidP="00377E0B">
            <w:pPr>
              <w:pStyle w:val="tablefunction"/>
              <w:rPr>
                <w:rFonts w:hint="cs"/>
                <w:rtl/>
              </w:rPr>
            </w:pPr>
            <w:r w:rsidRPr="00BC5D20">
              <w:rPr>
                <w:rFonts w:hint="cs"/>
                <w:rtl/>
              </w:rPr>
              <w:t>ו</w:t>
            </w:r>
          </w:p>
        </w:tc>
        <w:tc>
          <w:tcPr>
            <w:tcW w:w="369" w:type="dxa"/>
            <w:gridSpan w:val="2"/>
            <w:vAlign w:val="center"/>
          </w:tcPr>
          <w:p w14:paraId="353FA67C" w14:textId="77777777" w:rsidR="00901827" w:rsidRPr="00BC5D20" w:rsidRDefault="00901827" w:rsidP="00377E0B">
            <w:pPr>
              <w:pStyle w:val="tablefunction"/>
              <w:rPr>
                <w:rFonts w:hint="cs"/>
                <w:rtl/>
              </w:rPr>
            </w:pPr>
            <w:r w:rsidRPr="00BC5D20">
              <w:rPr>
                <w:rFonts w:hint="cs"/>
                <w:rtl/>
              </w:rPr>
              <w:t>י</w:t>
            </w:r>
          </w:p>
        </w:tc>
        <w:tc>
          <w:tcPr>
            <w:tcW w:w="369" w:type="dxa"/>
            <w:gridSpan w:val="2"/>
            <w:vAlign w:val="center"/>
          </w:tcPr>
          <w:p w14:paraId="65E2ADAC" w14:textId="77777777" w:rsidR="00901827" w:rsidRPr="00BC5D20" w:rsidRDefault="00901827" w:rsidP="00377E0B">
            <w:pPr>
              <w:pStyle w:val="tablefunction"/>
              <w:rPr>
                <w:rFonts w:hint="cs"/>
                <w:rtl/>
              </w:rPr>
            </w:pPr>
            <w:r w:rsidRPr="00BC5D20">
              <w:rPr>
                <w:rFonts w:hint="cs"/>
                <w:rtl/>
              </w:rPr>
              <w:t>ש</w:t>
            </w:r>
          </w:p>
        </w:tc>
        <w:tc>
          <w:tcPr>
            <w:tcW w:w="472" w:type="dxa"/>
            <w:gridSpan w:val="2"/>
            <w:vAlign w:val="center"/>
          </w:tcPr>
          <w:p w14:paraId="442D9C64" w14:textId="77777777" w:rsidR="00901827" w:rsidRPr="00BC5D20" w:rsidRDefault="00901827" w:rsidP="00377E0B">
            <w:pPr>
              <w:pStyle w:val="tablefunction"/>
              <w:rPr>
                <w:rFonts w:hint="cs"/>
                <w:rtl/>
              </w:rPr>
            </w:pPr>
            <w:r w:rsidRPr="00BC5D20">
              <w:rPr>
                <w:rFonts w:hint="cs"/>
                <w:rtl/>
              </w:rPr>
              <w:t>ב</w:t>
            </w:r>
          </w:p>
        </w:tc>
      </w:tr>
      <w:tr w:rsidR="00901827" w:rsidRPr="00BC5D20" w14:paraId="3C6F5E09" w14:textId="77777777" w:rsidTr="00377E0B">
        <w:trPr>
          <w:trHeight w:hRule="exact" w:val="369"/>
          <w:jc w:val="center"/>
        </w:trPr>
        <w:tc>
          <w:tcPr>
            <w:tcW w:w="236" w:type="dxa"/>
            <w:vAlign w:val="center"/>
          </w:tcPr>
          <w:p w14:paraId="2CC1AAE0" w14:textId="77777777" w:rsidR="00901827" w:rsidRPr="00BC5D20" w:rsidRDefault="00901827" w:rsidP="00377E0B">
            <w:pPr>
              <w:pStyle w:val="tablefunction"/>
              <w:rPr>
                <w:rFonts w:hint="cs"/>
                <w:rtl/>
              </w:rPr>
            </w:pPr>
          </w:p>
        </w:tc>
        <w:tc>
          <w:tcPr>
            <w:tcW w:w="472" w:type="dxa"/>
            <w:gridSpan w:val="2"/>
            <w:vAlign w:val="center"/>
          </w:tcPr>
          <w:p w14:paraId="1CC5111E" w14:textId="77777777" w:rsidR="00901827" w:rsidRPr="00BC5D20" w:rsidRDefault="00901827" w:rsidP="00377E0B">
            <w:pPr>
              <w:pStyle w:val="tablefunction"/>
              <w:rPr>
                <w:rFonts w:hint="cs"/>
                <w:rtl/>
              </w:rPr>
            </w:pPr>
            <w:r w:rsidRPr="00BC5D20">
              <w:rPr>
                <w:rFonts w:hint="cs"/>
                <w:rtl/>
              </w:rPr>
              <w:t>ת</w:t>
            </w:r>
          </w:p>
        </w:tc>
        <w:tc>
          <w:tcPr>
            <w:tcW w:w="369" w:type="dxa"/>
            <w:gridSpan w:val="2"/>
            <w:vAlign w:val="center"/>
          </w:tcPr>
          <w:p w14:paraId="4F2E7926" w14:textId="77777777" w:rsidR="00901827" w:rsidRPr="00BC5D20" w:rsidRDefault="00901827" w:rsidP="00377E0B">
            <w:pPr>
              <w:pStyle w:val="tablefunction"/>
              <w:rPr>
                <w:rFonts w:hint="cs"/>
                <w:rtl/>
              </w:rPr>
            </w:pPr>
            <w:r w:rsidRPr="00BC5D20">
              <w:rPr>
                <w:rFonts w:hint="cs"/>
                <w:rtl/>
              </w:rPr>
              <w:t>ב</w:t>
            </w:r>
          </w:p>
        </w:tc>
        <w:tc>
          <w:tcPr>
            <w:tcW w:w="369" w:type="dxa"/>
            <w:gridSpan w:val="2"/>
            <w:vAlign w:val="center"/>
          </w:tcPr>
          <w:p w14:paraId="44EA8B0F" w14:textId="77777777" w:rsidR="00901827" w:rsidRPr="00BC5D20" w:rsidRDefault="00901827" w:rsidP="00377E0B">
            <w:pPr>
              <w:pStyle w:val="tablefunction"/>
              <w:rPr>
                <w:rFonts w:hint="cs"/>
                <w:rtl/>
              </w:rPr>
            </w:pPr>
            <w:r w:rsidRPr="00BC5D20">
              <w:rPr>
                <w:rFonts w:hint="cs"/>
                <w:rtl/>
              </w:rPr>
              <w:t>י</w:t>
            </w:r>
          </w:p>
        </w:tc>
        <w:tc>
          <w:tcPr>
            <w:tcW w:w="369" w:type="dxa"/>
            <w:gridSpan w:val="2"/>
            <w:vAlign w:val="center"/>
          </w:tcPr>
          <w:p w14:paraId="74E599A2" w14:textId="77777777" w:rsidR="00901827" w:rsidRPr="00BC5D20" w:rsidRDefault="00901827" w:rsidP="00377E0B">
            <w:pPr>
              <w:pStyle w:val="tablefunction"/>
              <w:rPr>
                <w:rFonts w:hint="cs"/>
                <w:rtl/>
              </w:rPr>
            </w:pPr>
            <w:r w:rsidRPr="00BC5D20">
              <w:rPr>
                <w:rFonts w:hint="cs"/>
                <w:rtl/>
              </w:rPr>
              <w:t>ו</w:t>
            </w:r>
          </w:p>
        </w:tc>
        <w:tc>
          <w:tcPr>
            <w:tcW w:w="369" w:type="dxa"/>
            <w:gridSpan w:val="2"/>
            <w:vAlign w:val="center"/>
          </w:tcPr>
          <w:p w14:paraId="2743DE3B" w14:textId="77777777" w:rsidR="00901827" w:rsidRPr="00BC5D20" w:rsidRDefault="00901827" w:rsidP="00377E0B">
            <w:pPr>
              <w:pStyle w:val="tablefunction"/>
              <w:rPr>
                <w:rFonts w:hint="cs"/>
                <w:rtl/>
              </w:rPr>
            </w:pPr>
            <w:r w:rsidRPr="00BC5D20">
              <w:rPr>
                <w:rFonts w:hint="cs"/>
                <w:rtl/>
              </w:rPr>
              <w:t>ם</w:t>
            </w:r>
          </w:p>
        </w:tc>
        <w:tc>
          <w:tcPr>
            <w:tcW w:w="369" w:type="dxa"/>
            <w:gridSpan w:val="2"/>
            <w:vAlign w:val="center"/>
          </w:tcPr>
          <w:p w14:paraId="71B13301" w14:textId="77777777" w:rsidR="00901827" w:rsidRPr="00BC5D20" w:rsidRDefault="00901827" w:rsidP="00377E0B">
            <w:pPr>
              <w:pStyle w:val="tablefunction"/>
              <w:rPr>
                <w:rFonts w:hint="cs"/>
                <w:rtl/>
              </w:rPr>
            </w:pPr>
            <w:r w:rsidRPr="00BC5D20">
              <w:rPr>
                <w:rFonts w:hint="cs"/>
                <w:rtl/>
              </w:rPr>
              <w:t>ה</w:t>
            </w:r>
          </w:p>
        </w:tc>
        <w:tc>
          <w:tcPr>
            <w:tcW w:w="369" w:type="dxa"/>
            <w:gridSpan w:val="2"/>
            <w:vAlign w:val="center"/>
          </w:tcPr>
          <w:p w14:paraId="35FEA8B2" w14:textId="77777777" w:rsidR="00901827" w:rsidRPr="00BC5D20" w:rsidRDefault="00901827" w:rsidP="00377E0B">
            <w:pPr>
              <w:pStyle w:val="tablefunction"/>
              <w:rPr>
                <w:rFonts w:hint="cs"/>
                <w:rtl/>
              </w:rPr>
            </w:pPr>
            <w:r w:rsidRPr="00BC5D20">
              <w:rPr>
                <w:rFonts w:hint="cs"/>
                <w:rtl/>
              </w:rPr>
              <w:t>ש</w:t>
            </w:r>
          </w:p>
        </w:tc>
        <w:tc>
          <w:tcPr>
            <w:tcW w:w="369" w:type="dxa"/>
            <w:gridSpan w:val="2"/>
            <w:vAlign w:val="center"/>
          </w:tcPr>
          <w:p w14:paraId="059A8DE8" w14:textId="77777777" w:rsidR="00901827" w:rsidRPr="00BC5D20" w:rsidRDefault="00901827" w:rsidP="00377E0B">
            <w:pPr>
              <w:pStyle w:val="tablefunction"/>
              <w:rPr>
                <w:rFonts w:hint="cs"/>
                <w:rtl/>
              </w:rPr>
            </w:pPr>
            <w:r w:rsidRPr="00BC5D20">
              <w:rPr>
                <w:rFonts w:hint="cs"/>
                <w:rtl/>
              </w:rPr>
              <w:t>ב</w:t>
            </w:r>
          </w:p>
        </w:tc>
        <w:tc>
          <w:tcPr>
            <w:tcW w:w="236" w:type="dxa"/>
            <w:vAlign w:val="center"/>
          </w:tcPr>
          <w:p w14:paraId="1542BD93" w14:textId="77777777" w:rsidR="00901827" w:rsidRPr="00BC5D20" w:rsidRDefault="00901827" w:rsidP="00377E0B">
            <w:pPr>
              <w:pStyle w:val="tablefunction"/>
              <w:rPr>
                <w:rFonts w:hint="cs"/>
                <w:rtl/>
              </w:rPr>
            </w:pPr>
          </w:p>
        </w:tc>
      </w:tr>
      <w:tr w:rsidR="00901827" w:rsidRPr="00BC5D20" w14:paraId="1514B6A5" w14:textId="77777777" w:rsidTr="00377E0B">
        <w:trPr>
          <w:trHeight w:hRule="exact" w:val="369"/>
          <w:jc w:val="center"/>
        </w:trPr>
        <w:tc>
          <w:tcPr>
            <w:tcW w:w="472" w:type="dxa"/>
            <w:gridSpan w:val="2"/>
            <w:vAlign w:val="center"/>
          </w:tcPr>
          <w:p w14:paraId="17774A80" w14:textId="77777777" w:rsidR="00901827" w:rsidRPr="00BC5D20" w:rsidRDefault="00901827" w:rsidP="00377E0B">
            <w:pPr>
              <w:pStyle w:val="tablefunction"/>
              <w:rPr>
                <w:rFonts w:hint="cs"/>
                <w:rtl/>
              </w:rPr>
            </w:pPr>
          </w:p>
        </w:tc>
        <w:tc>
          <w:tcPr>
            <w:tcW w:w="472" w:type="dxa"/>
            <w:gridSpan w:val="2"/>
            <w:vAlign w:val="center"/>
          </w:tcPr>
          <w:p w14:paraId="5671D210" w14:textId="77777777" w:rsidR="00901827" w:rsidRPr="00BC5D20" w:rsidRDefault="00901827" w:rsidP="00377E0B">
            <w:pPr>
              <w:pStyle w:val="tablefunction"/>
              <w:rPr>
                <w:rFonts w:hint="cs"/>
                <w:rtl/>
              </w:rPr>
            </w:pPr>
            <w:r w:rsidRPr="00BC5D20">
              <w:rPr>
                <w:rFonts w:hint="cs"/>
                <w:rtl/>
              </w:rPr>
              <w:t>י</w:t>
            </w:r>
          </w:p>
        </w:tc>
        <w:tc>
          <w:tcPr>
            <w:tcW w:w="369" w:type="dxa"/>
            <w:gridSpan w:val="2"/>
            <w:vAlign w:val="center"/>
          </w:tcPr>
          <w:p w14:paraId="6794872D" w14:textId="77777777" w:rsidR="00901827" w:rsidRPr="00BC5D20" w:rsidRDefault="00901827" w:rsidP="00377E0B">
            <w:pPr>
              <w:pStyle w:val="tablefunction"/>
              <w:rPr>
                <w:rFonts w:hint="cs"/>
                <w:rtl/>
              </w:rPr>
            </w:pPr>
            <w:r w:rsidRPr="00BC5D20">
              <w:rPr>
                <w:rFonts w:hint="cs"/>
                <w:rtl/>
              </w:rPr>
              <w:t>ע</w:t>
            </w:r>
          </w:p>
        </w:tc>
        <w:tc>
          <w:tcPr>
            <w:tcW w:w="369" w:type="dxa"/>
            <w:gridSpan w:val="2"/>
            <w:vAlign w:val="center"/>
          </w:tcPr>
          <w:p w14:paraId="4812C19B" w14:textId="77777777" w:rsidR="00901827" w:rsidRPr="00BC5D20" w:rsidRDefault="00901827" w:rsidP="00377E0B">
            <w:pPr>
              <w:pStyle w:val="tablefunction"/>
              <w:rPr>
                <w:rFonts w:hint="cs"/>
                <w:rtl/>
              </w:rPr>
            </w:pPr>
            <w:r w:rsidRPr="00BC5D20">
              <w:rPr>
                <w:rFonts w:hint="cs"/>
                <w:rtl/>
              </w:rPr>
              <w:t>י</w:t>
            </w:r>
          </w:p>
        </w:tc>
        <w:tc>
          <w:tcPr>
            <w:tcW w:w="369" w:type="dxa"/>
            <w:gridSpan w:val="2"/>
            <w:vAlign w:val="center"/>
          </w:tcPr>
          <w:p w14:paraId="129A459B" w14:textId="77777777" w:rsidR="00901827" w:rsidRPr="00BC5D20" w:rsidRDefault="00901827" w:rsidP="00377E0B">
            <w:pPr>
              <w:pStyle w:val="tablefunction"/>
              <w:rPr>
                <w:rFonts w:hint="cs"/>
                <w:rtl/>
              </w:rPr>
            </w:pPr>
            <w:r w:rsidRPr="00BC5D20">
              <w:rPr>
                <w:rFonts w:hint="cs"/>
                <w:rtl/>
              </w:rPr>
              <w:t>מ</w:t>
            </w:r>
          </w:p>
        </w:tc>
        <w:tc>
          <w:tcPr>
            <w:tcW w:w="369" w:type="dxa"/>
            <w:gridSpan w:val="2"/>
            <w:vAlign w:val="center"/>
          </w:tcPr>
          <w:p w14:paraId="436D0D2C" w14:textId="77777777" w:rsidR="00901827" w:rsidRPr="00BC5D20" w:rsidRDefault="00901827" w:rsidP="00377E0B">
            <w:pPr>
              <w:pStyle w:val="tablefunction"/>
              <w:rPr>
                <w:rFonts w:hint="cs"/>
                <w:rtl/>
              </w:rPr>
            </w:pPr>
            <w:r w:rsidRPr="00BC5D20">
              <w:rPr>
                <w:rFonts w:hint="cs"/>
                <w:rtl/>
              </w:rPr>
              <w:t>כ</w:t>
            </w:r>
          </w:p>
        </w:tc>
        <w:tc>
          <w:tcPr>
            <w:tcW w:w="369" w:type="dxa"/>
            <w:gridSpan w:val="2"/>
            <w:vAlign w:val="center"/>
          </w:tcPr>
          <w:p w14:paraId="499F1DDC" w14:textId="77777777" w:rsidR="00901827" w:rsidRPr="00BC5D20" w:rsidRDefault="00901827" w:rsidP="00377E0B">
            <w:pPr>
              <w:pStyle w:val="tablefunction"/>
              <w:rPr>
                <w:rFonts w:hint="cs"/>
                <w:rtl/>
              </w:rPr>
            </w:pPr>
            <w:r w:rsidRPr="00BC5D20">
              <w:rPr>
                <w:rFonts w:hint="cs"/>
                <w:rtl/>
              </w:rPr>
              <w:t>ל</w:t>
            </w:r>
          </w:p>
        </w:tc>
        <w:tc>
          <w:tcPr>
            <w:tcW w:w="369" w:type="dxa"/>
            <w:gridSpan w:val="2"/>
            <w:vAlign w:val="center"/>
          </w:tcPr>
          <w:p w14:paraId="784968B2" w14:textId="77777777" w:rsidR="00901827" w:rsidRPr="00BC5D20" w:rsidRDefault="00901827" w:rsidP="00377E0B">
            <w:pPr>
              <w:pStyle w:val="tablefunction"/>
              <w:rPr>
                <w:rFonts w:hint="cs"/>
                <w:rtl/>
              </w:rPr>
            </w:pPr>
            <w:r w:rsidRPr="00BC5D20">
              <w:rPr>
                <w:rFonts w:hint="cs"/>
                <w:rtl/>
              </w:rPr>
              <w:t>מ</w:t>
            </w:r>
          </w:p>
        </w:tc>
        <w:tc>
          <w:tcPr>
            <w:tcW w:w="472" w:type="dxa"/>
            <w:gridSpan w:val="2"/>
            <w:vAlign w:val="center"/>
          </w:tcPr>
          <w:p w14:paraId="33426475" w14:textId="77777777" w:rsidR="00901827" w:rsidRPr="00BC5D20" w:rsidRDefault="00901827" w:rsidP="00377E0B">
            <w:pPr>
              <w:pStyle w:val="tablefunction"/>
              <w:rPr>
                <w:rFonts w:hint="cs"/>
                <w:rtl/>
              </w:rPr>
            </w:pPr>
          </w:p>
        </w:tc>
      </w:tr>
      <w:tr w:rsidR="00901827" w:rsidRPr="00BC5D20" w14:paraId="1FADD00C" w14:textId="77777777" w:rsidTr="00377E0B">
        <w:trPr>
          <w:trHeight w:hRule="exact" w:val="369"/>
          <w:jc w:val="center"/>
        </w:trPr>
        <w:tc>
          <w:tcPr>
            <w:tcW w:w="236" w:type="dxa"/>
            <w:vAlign w:val="center"/>
          </w:tcPr>
          <w:p w14:paraId="56AF9F1F" w14:textId="77777777" w:rsidR="00901827" w:rsidRPr="00BC5D20" w:rsidRDefault="00901827" w:rsidP="00377E0B">
            <w:pPr>
              <w:pStyle w:val="tablefunction"/>
              <w:rPr>
                <w:rFonts w:hint="cs"/>
                <w:rtl/>
              </w:rPr>
            </w:pPr>
          </w:p>
        </w:tc>
        <w:tc>
          <w:tcPr>
            <w:tcW w:w="472" w:type="dxa"/>
            <w:gridSpan w:val="2"/>
            <w:vAlign w:val="center"/>
          </w:tcPr>
          <w:p w14:paraId="2A785788" w14:textId="77777777" w:rsidR="00901827" w:rsidRPr="00BC5D20" w:rsidRDefault="00901827" w:rsidP="00377E0B">
            <w:pPr>
              <w:pStyle w:val="tablefunction"/>
              <w:rPr>
                <w:rFonts w:hint="cs"/>
                <w:rtl/>
              </w:rPr>
            </w:pPr>
          </w:p>
        </w:tc>
        <w:tc>
          <w:tcPr>
            <w:tcW w:w="369" w:type="dxa"/>
            <w:gridSpan w:val="2"/>
            <w:vAlign w:val="center"/>
          </w:tcPr>
          <w:p w14:paraId="65C2CC21" w14:textId="77777777" w:rsidR="00901827" w:rsidRPr="00BC5D20" w:rsidRDefault="00901827" w:rsidP="00377E0B">
            <w:pPr>
              <w:pStyle w:val="tablefunction"/>
              <w:rPr>
                <w:rFonts w:hint="cs"/>
                <w:rtl/>
              </w:rPr>
            </w:pPr>
            <w:r w:rsidRPr="00BC5D20">
              <w:rPr>
                <w:rFonts w:hint="cs"/>
                <w:rtl/>
              </w:rPr>
              <w:t>ל</w:t>
            </w:r>
          </w:p>
        </w:tc>
        <w:tc>
          <w:tcPr>
            <w:tcW w:w="369" w:type="dxa"/>
            <w:gridSpan w:val="2"/>
            <w:vAlign w:val="center"/>
          </w:tcPr>
          <w:p w14:paraId="7D1DF204" w14:textId="77777777" w:rsidR="00901827" w:rsidRPr="00BC5D20" w:rsidRDefault="00901827" w:rsidP="00377E0B">
            <w:pPr>
              <w:pStyle w:val="tablefunction"/>
              <w:rPr>
                <w:rFonts w:hint="cs"/>
                <w:rtl/>
              </w:rPr>
            </w:pPr>
            <w:r w:rsidRPr="00BC5D20">
              <w:rPr>
                <w:rFonts w:hint="cs"/>
                <w:rtl/>
              </w:rPr>
              <w:t>א</w:t>
            </w:r>
          </w:p>
        </w:tc>
        <w:tc>
          <w:tcPr>
            <w:tcW w:w="369" w:type="dxa"/>
            <w:gridSpan w:val="2"/>
            <w:vAlign w:val="center"/>
          </w:tcPr>
          <w:p w14:paraId="00DA701A" w14:textId="77777777" w:rsidR="00901827" w:rsidRPr="00BC5D20" w:rsidRDefault="00901827" w:rsidP="00377E0B">
            <w:pPr>
              <w:pStyle w:val="tablefunction"/>
              <w:rPr>
                <w:rFonts w:hint="cs"/>
                <w:rtl/>
              </w:rPr>
            </w:pPr>
            <w:r w:rsidRPr="00BC5D20">
              <w:rPr>
                <w:rFonts w:hint="cs"/>
                <w:rtl/>
              </w:rPr>
              <w:t>כ</w:t>
            </w:r>
          </w:p>
        </w:tc>
        <w:tc>
          <w:tcPr>
            <w:tcW w:w="369" w:type="dxa"/>
            <w:gridSpan w:val="2"/>
            <w:vAlign w:val="center"/>
          </w:tcPr>
          <w:p w14:paraId="570B579B" w14:textId="77777777" w:rsidR="00901827" w:rsidRPr="00BC5D20" w:rsidRDefault="00901827" w:rsidP="00377E0B">
            <w:pPr>
              <w:pStyle w:val="tablefunction"/>
              <w:rPr>
                <w:rFonts w:hint="cs"/>
                <w:rtl/>
              </w:rPr>
            </w:pPr>
            <w:r w:rsidRPr="00BC5D20">
              <w:rPr>
                <w:rFonts w:hint="cs"/>
                <w:rtl/>
              </w:rPr>
              <w:t>ת</w:t>
            </w:r>
          </w:p>
        </w:tc>
        <w:tc>
          <w:tcPr>
            <w:tcW w:w="369" w:type="dxa"/>
            <w:gridSpan w:val="2"/>
            <w:vAlign w:val="center"/>
          </w:tcPr>
          <w:p w14:paraId="692CBE0F" w14:textId="77777777" w:rsidR="00901827" w:rsidRPr="00BC5D20" w:rsidRDefault="00901827" w:rsidP="00377E0B">
            <w:pPr>
              <w:pStyle w:val="tablefunction"/>
              <w:rPr>
                <w:rFonts w:hint="cs"/>
                <w:rtl/>
              </w:rPr>
            </w:pPr>
            <w:r w:rsidRPr="00BC5D20">
              <w:rPr>
                <w:rFonts w:hint="cs"/>
                <w:rtl/>
              </w:rPr>
              <w:t>ו</w:t>
            </w:r>
          </w:p>
        </w:tc>
        <w:tc>
          <w:tcPr>
            <w:tcW w:w="369" w:type="dxa"/>
            <w:gridSpan w:val="2"/>
            <w:vAlign w:val="center"/>
          </w:tcPr>
          <w:p w14:paraId="74842834" w14:textId="77777777" w:rsidR="00901827" w:rsidRPr="00BC5D20" w:rsidRDefault="00901827" w:rsidP="00377E0B">
            <w:pPr>
              <w:pStyle w:val="tablefunction"/>
              <w:rPr>
                <w:rFonts w:hint="cs"/>
                <w:rtl/>
              </w:rPr>
            </w:pPr>
            <w:r w:rsidRPr="00BC5D20">
              <w:rPr>
                <w:rFonts w:hint="cs"/>
                <w:rtl/>
              </w:rPr>
              <w:t>א</w:t>
            </w:r>
          </w:p>
        </w:tc>
        <w:tc>
          <w:tcPr>
            <w:tcW w:w="369" w:type="dxa"/>
            <w:gridSpan w:val="2"/>
            <w:vAlign w:val="center"/>
          </w:tcPr>
          <w:p w14:paraId="0D073C2B" w14:textId="77777777" w:rsidR="00901827" w:rsidRPr="00BC5D20" w:rsidRDefault="00901827" w:rsidP="00377E0B">
            <w:pPr>
              <w:pStyle w:val="tablefunction"/>
              <w:rPr>
                <w:rFonts w:hint="cs"/>
                <w:rtl/>
              </w:rPr>
            </w:pPr>
          </w:p>
        </w:tc>
        <w:tc>
          <w:tcPr>
            <w:tcW w:w="236" w:type="dxa"/>
            <w:vAlign w:val="center"/>
          </w:tcPr>
          <w:p w14:paraId="699BF909" w14:textId="77777777" w:rsidR="00901827" w:rsidRPr="00BC5D20" w:rsidRDefault="00901827" w:rsidP="00377E0B">
            <w:pPr>
              <w:pStyle w:val="tablefunction"/>
              <w:rPr>
                <w:rFonts w:hint="cs"/>
                <w:rtl/>
              </w:rPr>
            </w:pPr>
          </w:p>
        </w:tc>
      </w:tr>
      <w:tr w:rsidR="00901827" w:rsidRPr="00BC5D20" w14:paraId="1F0CE2C0" w14:textId="77777777" w:rsidTr="00377E0B">
        <w:trPr>
          <w:trHeight w:hRule="exact" w:val="369"/>
          <w:jc w:val="center"/>
        </w:trPr>
        <w:tc>
          <w:tcPr>
            <w:tcW w:w="472" w:type="dxa"/>
            <w:gridSpan w:val="2"/>
            <w:vAlign w:val="center"/>
          </w:tcPr>
          <w:p w14:paraId="6A1326E9" w14:textId="77777777" w:rsidR="00901827" w:rsidRPr="00BC5D20" w:rsidRDefault="00901827" w:rsidP="00377E0B">
            <w:pPr>
              <w:pStyle w:val="tablefunction"/>
              <w:keepNext w:val="0"/>
              <w:rPr>
                <w:rFonts w:hint="cs"/>
                <w:rtl/>
              </w:rPr>
            </w:pPr>
          </w:p>
        </w:tc>
        <w:tc>
          <w:tcPr>
            <w:tcW w:w="472" w:type="dxa"/>
            <w:gridSpan w:val="2"/>
            <w:vAlign w:val="center"/>
          </w:tcPr>
          <w:p w14:paraId="7BC8AE94" w14:textId="77777777" w:rsidR="00901827" w:rsidRPr="00BC5D20" w:rsidRDefault="00901827" w:rsidP="00377E0B">
            <w:pPr>
              <w:pStyle w:val="tablefunction"/>
              <w:keepNext w:val="0"/>
              <w:rPr>
                <w:rFonts w:hint="cs"/>
                <w:rtl/>
              </w:rPr>
            </w:pPr>
          </w:p>
        </w:tc>
        <w:tc>
          <w:tcPr>
            <w:tcW w:w="369" w:type="dxa"/>
            <w:gridSpan w:val="2"/>
            <w:vAlign w:val="center"/>
          </w:tcPr>
          <w:p w14:paraId="5CDE6038" w14:textId="77777777" w:rsidR="00901827" w:rsidRPr="00BC5D20" w:rsidRDefault="00901827" w:rsidP="00377E0B">
            <w:pPr>
              <w:pStyle w:val="tablefunction"/>
              <w:keepNext w:val="0"/>
              <w:rPr>
                <w:rFonts w:hint="cs"/>
                <w:rtl/>
              </w:rPr>
            </w:pPr>
            <w:r w:rsidRPr="00BC5D20">
              <w:rPr>
                <w:rFonts w:hint="cs"/>
                <w:rtl/>
              </w:rPr>
              <w:t>ש</w:t>
            </w:r>
          </w:p>
        </w:tc>
        <w:tc>
          <w:tcPr>
            <w:tcW w:w="369" w:type="dxa"/>
            <w:gridSpan w:val="2"/>
            <w:vAlign w:val="center"/>
          </w:tcPr>
          <w:p w14:paraId="5A1E394E" w14:textId="77777777" w:rsidR="00901827" w:rsidRPr="00BC5D20" w:rsidRDefault="00901827" w:rsidP="00377E0B">
            <w:pPr>
              <w:pStyle w:val="tablefunction"/>
              <w:keepNext w:val="0"/>
              <w:rPr>
                <w:rFonts w:hint="cs"/>
                <w:rtl/>
              </w:rPr>
            </w:pPr>
            <w:r w:rsidRPr="00BC5D20">
              <w:rPr>
                <w:rFonts w:hint="cs"/>
                <w:rtl/>
              </w:rPr>
              <w:t>ר</w:t>
            </w:r>
          </w:p>
        </w:tc>
        <w:tc>
          <w:tcPr>
            <w:tcW w:w="369" w:type="dxa"/>
            <w:gridSpan w:val="2"/>
            <w:vAlign w:val="center"/>
          </w:tcPr>
          <w:p w14:paraId="548953EE" w14:textId="77777777" w:rsidR="00901827" w:rsidRPr="00BC5D20" w:rsidRDefault="00901827" w:rsidP="00377E0B">
            <w:pPr>
              <w:pStyle w:val="tablefunction"/>
              <w:keepNext w:val="0"/>
              <w:rPr>
                <w:rFonts w:hint="cs"/>
                <w:rtl/>
              </w:rPr>
            </w:pPr>
            <w:r w:rsidRPr="00BC5D20">
              <w:rPr>
                <w:rFonts w:hint="cs"/>
                <w:rtl/>
              </w:rPr>
              <w:t>ע</w:t>
            </w:r>
          </w:p>
        </w:tc>
        <w:tc>
          <w:tcPr>
            <w:tcW w:w="369" w:type="dxa"/>
            <w:gridSpan w:val="2"/>
            <w:vAlign w:val="center"/>
          </w:tcPr>
          <w:p w14:paraId="3365AF33" w14:textId="77777777" w:rsidR="00901827" w:rsidRPr="00BC5D20" w:rsidRDefault="00901827" w:rsidP="00377E0B">
            <w:pPr>
              <w:pStyle w:val="tablefunction"/>
              <w:keepNext w:val="0"/>
              <w:rPr>
                <w:rFonts w:hint="cs"/>
                <w:rtl/>
              </w:rPr>
            </w:pPr>
            <w:r w:rsidRPr="00BC5D20">
              <w:rPr>
                <w:rFonts w:hint="cs"/>
                <w:rtl/>
              </w:rPr>
              <w:t>ש</w:t>
            </w:r>
          </w:p>
        </w:tc>
        <w:tc>
          <w:tcPr>
            <w:tcW w:w="369" w:type="dxa"/>
            <w:gridSpan w:val="2"/>
            <w:vAlign w:val="center"/>
          </w:tcPr>
          <w:p w14:paraId="5EFEF3EB" w14:textId="77777777" w:rsidR="00901827" w:rsidRPr="00BC5D20" w:rsidRDefault="00901827" w:rsidP="00377E0B">
            <w:pPr>
              <w:pStyle w:val="tablefunction"/>
              <w:keepNext w:val="0"/>
              <w:rPr>
                <w:rFonts w:hint="cs"/>
                <w:rtl/>
              </w:rPr>
            </w:pPr>
            <w:r w:rsidRPr="00BC5D20">
              <w:rPr>
                <w:rFonts w:hint="cs"/>
                <w:rtl/>
              </w:rPr>
              <w:t>ה</w:t>
            </w:r>
          </w:p>
        </w:tc>
        <w:tc>
          <w:tcPr>
            <w:tcW w:w="369" w:type="dxa"/>
            <w:gridSpan w:val="2"/>
            <w:vAlign w:val="center"/>
          </w:tcPr>
          <w:p w14:paraId="75E067A4" w14:textId="77777777" w:rsidR="00901827" w:rsidRPr="00BC5D20" w:rsidRDefault="00901827" w:rsidP="00377E0B">
            <w:pPr>
              <w:pStyle w:val="tablefunction"/>
              <w:keepNext w:val="0"/>
              <w:rPr>
                <w:rFonts w:hint="cs"/>
                <w:rtl/>
              </w:rPr>
            </w:pPr>
          </w:p>
        </w:tc>
        <w:tc>
          <w:tcPr>
            <w:tcW w:w="472" w:type="dxa"/>
            <w:gridSpan w:val="2"/>
            <w:vAlign w:val="center"/>
          </w:tcPr>
          <w:p w14:paraId="3CF506A6" w14:textId="77777777" w:rsidR="00901827" w:rsidRPr="00BC5D20" w:rsidRDefault="00901827" w:rsidP="00377E0B">
            <w:pPr>
              <w:pStyle w:val="tablefunction"/>
              <w:keepNext w:val="0"/>
              <w:rPr>
                <w:rFonts w:hint="cs"/>
                <w:rtl/>
              </w:rPr>
            </w:pPr>
          </w:p>
        </w:tc>
      </w:tr>
    </w:tbl>
    <w:p w14:paraId="4C63AE6D" w14:textId="77777777" w:rsidR="00901827" w:rsidRPr="00BC5D20" w:rsidRDefault="00901827" w:rsidP="00901827">
      <w:pPr>
        <w:pStyle w:val="NormalBeforeAfterChart"/>
        <w:rPr>
          <w:rFonts w:hint="cs"/>
          <w:rtl/>
        </w:rPr>
      </w:pPr>
      <w:r w:rsidRPr="00BC5D20">
        <w:rPr>
          <w:rFonts w:hint="cs"/>
          <w:rtl/>
        </w:rPr>
        <w:t>וכן,</w:t>
      </w:r>
    </w:p>
    <w:tbl>
      <w:tblPr>
        <w:bidiVisual/>
        <w:tblW w:w="0" w:type="auto"/>
        <w:jc w:val="center"/>
        <w:tblLook w:val="01E0" w:firstRow="1" w:lastRow="1" w:firstColumn="1" w:lastColumn="1" w:noHBand="0" w:noVBand="0"/>
      </w:tblPr>
      <w:tblGrid>
        <w:gridCol w:w="236"/>
        <w:gridCol w:w="236"/>
        <w:gridCol w:w="133"/>
        <w:gridCol w:w="236"/>
        <w:gridCol w:w="133"/>
        <w:gridCol w:w="236"/>
        <w:gridCol w:w="133"/>
        <w:gridCol w:w="236"/>
        <w:gridCol w:w="133"/>
        <w:gridCol w:w="236"/>
        <w:gridCol w:w="133"/>
        <w:gridCol w:w="236"/>
        <w:gridCol w:w="133"/>
        <w:gridCol w:w="236"/>
        <w:gridCol w:w="133"/>
        <w:gridCol w:w="236"/>
        <w:gridCol w:w="133"/>
        <w:gridCol w:w="339"/>
      </w:tblGrid>
      <w:tr w:rsidR="00901827" w:rsidRPr="00BC5D20" w14:paraId="2C79F0DB" w14:textId="77777777" w:rsidTr="00377E0B">
        <w:trPr>
          <w:trHeight w:hRule="exact" w:val="369"/>
          <w:jc w:val="center"/>
        </w:trPr>
        <w:tc>
          <w:tcPr>
            <w:tcW w:w="472" w:type="dxa"/>
            <w:gridSpan w:val="2"/>
            <w:vAlign w:val="center"/>
          </w:tcPr>
          <w:p w14:paraId="27275ACC" w14:textId="77777777" w:rsidR="00901827" w:rsidRPr="00BC5D20" w:rsidRDefault="00901827" w:rsidP="00377E0B">
            <w:pPr>
              <w:pStyle w:val="tablefunction"/>
              <w:rPr>
                <w:rFonts w:hint="cs"/>
                <w:rtl/>
              </w:rPr>
            </w:pPr>
          </w:p>
        </w:tc>
        <w:tc>
          <w:tcPr>
            <w:tcW w:w="369" w:type="dxa"/>
            <w:gridSpan w:val="2"/>
            <w:vAlign w:val="center"/>
          </w:tcPr>
          <w:p w14:paraId="2BD31DBA" w14:textId="77777777" w:rsidR="00901827" w:rsidRPr="00BC5D20" w:rsidRDefault="00901827" w:rsidP="00377E0B">
            <w:pPr>
              <w:pStyle w:val="tablefunction"/>
              <w:rPr>
                <w:rFonts w:hint="cs"/>
                <w:rtl/>
              </w:rPr>
            </w:pPr>
          </w:p>
        </w:tc>
        <w:tc>
          <w:tcPr>
            <w:tcW w:w="369" w:type="dxa"/>
            <w:gridSpan w:val="2"/>
            <w:vAlign w:val="center"/>
          </w:tcPr>
          <w:p w14:paraId="5D282556" w14:textId="77777777" w:rsidR="00901827" w:rsidRPr="00BC5D20" w:rsidRDefault="00901827" w:rsidP="00377E0B">
            <w:pPr>
              <w:pStyle w:val="tablefunction"/>
              <w:rPr>
                <w:rFonts w:hint="cs"/>
                <w:rtl/>
              </w:rPr>
            </w:pPr>
            <w:r w:rsidRPr="00BC5D20">
              <w:rPr>
                <w:rFonts w:hint="cs"/>
                <w:rtl/>
              </w:rPr>
              <w:t>ו</w:t>
            </w:r>
          </w:p>
        </w:tc>
        <w:tc>
          <w:tcPr>
            <w:tcW w:w="369" w:type="dxa"/>
            <w:gridSpan w:val="2"/>
            <w:vAlign w:val="center"/>
          </w:tcPr>
          <w:p w14:paraId="682D39FE" w14:textId="77777777" w:rsidR="00901827" w:rsidRPr="00BC5D20" w:rsidRDefault="00901827" w:rsidP="00377E0B">
            <w:pPr>
              <w:pStyle w:val="tablefunction"/>
              <w:rPr>
                <w:rFonts w:hint="cs"/>
                <w:rtl/>
              </w:rPr>
            </w:pPr>
            <w:r w:rsidRPr="00BC5D20">
              <w:rPr>
                <w:rFonts w:hint="cs"/>
                <w:rtl/>
              </w:rPr>
              <w:t>י</w:t>
            </w:r>
          </w:p>
        </w:tc>
        <w:tc>
          <w:tcPr>
            <w:tcW w:w="369" w:type="dxa"/>
            <w:gridSpan w:val="2"/>
            <w:vAlign w:val="center"/>
          </w:tcPr>
          <w:p w14:paraId="2A16B8BD" w14:textId="77777777" w:rsidR="00901827" w:rsidRPr="00BC5D20" w:rsidRDefault="00901827" w:rsidP="00377E0B">
            <w:pPr>
              <w:pStyle w:val="tablefunction"/>
              <w:rPr>
                <w:rFonts w:hint="cs"/>
                <w:rtl/>
              </w:rPr>
            </w:pPr>
            <w:r w:rsidRPr="00BC5D20">
              <w:rPr>
                <w:rFonts w:hint="cs"/>
                <w:rtl/>
              </w:rPr>
              <w:t>ב</w:t>
            </w:r>
          </w:p>
        </w:tc>
        <w:tc>
          <w:tcPr>
            <w:tcW w:w="369" w:type="dxa"/>
            <w:gridSpan w:val="2"/>
            <w:vAlign w:val="center"/>
          </w:tcPr>
          <w:p w14:paraId="44BA00FA" w14:textId="77777777" w:rsidR="00901827" w:rsidRPr="00BC5D20" w:rsidRDefault="00901827" w:rsidP="00377E0B">
            <w:pPr>
              <w:pStyle w:val="tablefunction"/>
              <w:rPr>
                <w:rFonts w:hint="cs"/>
                <w:rtl/>
              </w:rPr>
            </w:pPr>
            <w:r w:rsidRPr="00BC5D20">
              <w:rPr>
                <w:rFonts w:hint="cs"/>
                <w:rtl/>
              </w:rPr>
              <w:t>ר</w:t>
            </w:r>
          </w:p>
        </w:tc>
        <w:tc>
          <w:tcPr>
            <w:tcW w:w="369" w:type="dxa"/>
            <w:gridSpan w:val="2"/>
            <w:vAlign w:val="center"/>
          </w:tcPr>
          <w:p w14:paraId="2EC45A40" w14:textId="77777777" w:rsidR="00901827" w:rsidRPr="00BC5D20" w:rsidRDefault="00901827" w:rsidP="00377E0B">
            <w:pPr>
              <w:pStyle w:val="tablefunction"/>
              <w:rPr>
                <w:rFonts w:hint="cs"/>
                <w:rtl/>
              </w:rPr>
            </w:pPr>
            <w:r w:rsidRPr="00BC5D20">
              <w:rPr>
                <w:rFonts w:hint="cs"/>
                <w:rtl/>
              </w:rPr>
              <w:t>ך</w:t>
            </w:r>
          </w:p>
        </w:tc>
        <w:tc>
          <w:tcPr>
            <w:tcW w:w="369" w:type="dxa"/>
            <w:gridSpan w:val="2"/>
            <w:vAlign w:val="center"/>
          </w:tcPr>
          <w:p w14:paraId="3DC72483" w14:textId="77777777" w:rsidR="00901827" w:rsidRPr="00BC5D20" w:rsidRDefault="00901827" w:rsidP="00377E0B">
            <w:pPr>
              <w:pStyle w:val="tablefunction"/>
              <w:rPr>
                <w:rFonts w:hint="cs"/>
                <w:rtl/>
              </w:rPr>
            </w:pPr>
          </w:p>
        </w:tc>
        <w:tc>
          <w:tcPr>
            <w:tcW w:w="472" w:type="dxa"/>
            <w:gridSpan w:val="2"/>
            <w:vAlign w:val="center"/>
          </w:tcPr>
          <w:p w14:paraId="1BD09893" w14:textId="77777777" w:rsidR="00901827" w:rsidRPr="00BC5D20" w:rsidRDefault="00901827" w:rsidP="00377E0B">
            <w:pPr>
              <w:pStyle w:val="tablefunction"/>
              <w:rPr>
                <w:rFonts w:hint="cs"/>
                <w:rtl/>
              </w:rPr>
            </w:pPr>
          </w:p>
        </w:tc>
      </w:tr>
      <w:tr w:rsidR="00901827" w:rsidRPr="00BC5D20" w14:paraId="16073D4F" w14:textId="77777777" w:rsidTr="00377E0B">
        <w:trPr>
          <w:trHeight w:hRule="exact" w:val="369"/>
          <w:jc w:val="center"/>
        </w:trPr>
        <w:tc>
          <w:tcPr>
            <w:tcW w:w="236" w:type="dxa"/>
            <w:vAlign w:val="center"/>
          </w:tcPr>
          <w:p w14:paraId="5D19D6E7" w14:textId="77777777" w:rsidR="00901827" w:rsidRPr="00BC5D20" w:rsidRDefault="00901827" w:rsidP="00377E0B">
            <w:pPr>
              <w:pStyle w:val="tablefunction"/>
              <w:rPr>
                <w:rFonts w:hint="cs"/>
                <w:rtl/>
              </w:rPr>
            </w:pPr>
          </w:p>
        </w:tc>
        <w:tc>
          <w:tcPr>
            <w:tcW w:w="369" w:type="dxa"/>
            <w:gridSpan w:val="2"/>
            <w:vAlign w:val="center"/>
          </w:tcPr>
          <w:p w14:paraId="4356317C" w14:textId="77777777" w:rsidR="00901827" w:rsidRPr="00BC5D20" w:rsidRDefault="00901827" w:rsidP="00377E0B">
            <w:pPr>
              <w:pStyle w:val="tablefunction"/>
              <w:rPr>
                <w:rFonts w:hint="cs"/>
                <w:rtl/>
              </w:rPr>
            </w:pPr>
          </w:p>
        </w:tc>
        <w:tc>
          <w:tcPr>
            <w:tcW w:w="369" w:type="dxa"/>
            <w:gridSpan w:val="2"/>
            <w:vAlign w:val="center"/>
          </w:tcPr>
          <w:p w14:paraId="5CB54C85" w14:textId="77777777" w:rsidR="00901827" w:rsidRPr="00BC5D20" w:rsidRDefault="00901827" w:rsidP="00377E0B">
            <w:pPr>
              <w:pStyle w:val="tablefunction"/>
              <w:rPr>
                <w:rFonts w:hint="cs"/>
                <w:rtl/>
              </w:rPr>
            </w:pPr>
            <w:r w:rsidRPr="00BC5D20">
              <w:rPr>
                <w:rFonts w:hint="cs"/>
                <w:rtl/>
              </w:rPr>
              <w:t>א</w:t>
            </w:r>
          </w:p>
        </w:tc>
        <w:tc>
          <w:tcPr>
            <w:tcW w:w="369" w:type="dxa"/>
            <w:gridSpan w:val="2"/>
            <w:vAlign w:val="center"/>
          </w:tcPr>
          <w:p w14:paraId="3245686D" w14:textId="77777777" w:rsidR="00901827" w:rsidRPr="00BC5D20" w:rsidRDefault="00901827" w:rsidP="00377E0B">
            <w:pPr>
              <w:pStyle w:val="tablefunction"/>
              <w:rPr>
                <w:rFonts w:hint="cs"/>
                <w:rtl/>
              </w:rPr>
            </w:pPr>
            <w:r w:rsidRPr="00BC5D20">
              <w:rPr>
                <w:rFonts w:hint="cs"/>
                <w:rtl/>
              </w:rPr>
              <w:t>ל</w:t>
            </w:r>
          </w:p>
        </w:tc>
        <w:tc>
          <w:tcPr>
            <w:tcW w:w="369" w:type="dxa"/>
            <w:gridSpan w:val="2"/>
            <w:vAlign w:val="center"/>
          </w:tcPr>
          <w:p w14:paraId="2BC3FCD5" w14:textId="77777777" w:rsidR="00901827" w:rsidRPr="00BC5D20" w:rsidRDefault="00901827" w:rsidP="00377E0B">
            <w:pPr>
              <w:pStyle w:val="tablefunction"/>
              <w:rPr>
                <w:rFonts w:hint="cs"/>
                <w:rtl/>
              </w:rPr>
            </w:pPr>
            <w:r w:rsidRPr="00BC5D20">
              <w:rPr>
                <w:rFonts w:hint="cs"/>
                <w:rtl/>
              </w:rPr>
              <w:t>ה</w:t>
            </w:r>
          </w:p>
        </w:tc>
        <w:tc>
          <w:tcPr>
            <w:tcW w:w="369" w:type="dxa"/>
            <w:gridSpan w:val="2"/>
            <w:vAlign w:val="center"/>
          </w:tcPr>
          <w:p w14:paraId="18C74C0D" w14:textId="77777777" w:rsidR="00901827" w:rsidRPr="00BC5D20" w:rsidRDefault="00901827" w:rsidP="00377E0B">
            <w:pPr>
              <w:pStyle w:val="tablefunction"/>
              <w:rPr>
                <w:rFonts w:hint="cs"/>
                <w:rtl/>
              </w:rPr>
            </w:pPr>
            <w:r w:rsidRPr="00BC5D20">
              <w:rPr>
                <w:rFonts w:hint="cs"/>
                <w:rtl/>
              </w:rPr>
              <w:t>י</w:t>
            </w:r>
          </w:p>
        </w:tc>
        <w:tc>
          <w:tcPr>
            <w:tcW w:w="369" w:type="dxa"/>
            <w:gridSpan w:val="2"/>
            <w:vAlign w:val="center"/>
          </w:tcPr>
          <w:p w14:paraId="30BD4BF1" w14:textId="77777777" w:rsidR="00901827" w:rsidRPr="00BC5D20" w:rsidRDefault="00901827" w:rsidP="00377E0B">
            <w:pPr>
              <w:pStyle w:val="tablefunction"/>
              <w:rPr>
                <w:rFonts w:hint="cs"/>
                <w:rtl/>
              </w:rPr>
            </w:pPr>
            <w:r w:rsidRPr="00BC5D20">
              <w:rPr>
                <w:rFonts w:hint="cs"/>
                <w:rtl/>
              </w:rPr>
              <w:t>ם</w:t>
            </w:r>
          </w:p>
        </w:tc>
        <w:tc>
          <w:tcPr>
            <w:tcW w:w="369" w:type="dxa"/>
            <w:gridSpan w:val="2"/>
            <w:vAlign w:val="center"/>
          </w:tcPr>
          <w:p w14:paraId="69171F62" w14:textId="77777777" w:rsidR="00901827" w:rsidRPr="00BC5D20" w:rsidRDefault="00901827" w:rsidP="00377E0B">
            <w:pPr>
              <w:pStyle w:val="tablefunction"/>
              <w:rPr>
                <w:rFonts w:hint="cs"/>
                <w:rtl/>
              </w:rPr>
            </w:pPr>
            <w:r w:rsidRPr="00BC5D20">
              <w:rPr>
                <w:rFonts w:hint="cs"/>
                <w:rtl/>
              </w:rPr>
              <w:t>א</w:t>
            </w:r>
          </w:p>
        </w:tc>
        <w:tc>
          <w:tcPr>
            <w:tcW w:w="369" w:type="dxa"/>
            <w:gridSpan w:val="2"/>
            <w:vAlign w:val="center"/>
          </w:tcPr>
          <w:p w14:paraId="371BF3B4" w14:textId="77777777" w:rsidR="00901827" w:rsidRPr="00BC5D20" w:rsidRDefault="00901827" w:rsidP="00377E0B">
            <w:pPr>
              <w:pStyle w:val="tablefunction"/>
              <w:rPr>
                <w:rFonts w:hint="cs"/>
                <w:rtl/>
              </w:rPr>
            </w:pPr>
          </w:p>
        </w:tc>
        <w:tc>
          <w:tcPr>
            <w:tcW w:w="236" w:type="dxa"/>
            <w:vAlign w:val="center"/>
          </w:tcPr>
          <w:p w14:paraId="466118F5" w14:textId="77777777" w:rsidR="00901827" w:rsidRPr="00BC5D20" w:rsidRDefault="00901827" w:rsidP="00377E0B">
            <w:pPr>
              <w:pStyle w:val="tablefunction"/>
              <w:rPr>
                <w:rFonts w:hint="cs"/>
                <w:rtl/>
              </w:rPr>
            </w:pPr>
          </w:p>
        </w:tc>
      </w:tr>
      <w:tr w:rsidR="00901827" w:rsidRPr="00BC5D20" w14:paraId="6321A87C" w14:textId="77777777" w:rsidTr="00377E0B">
        <w:trPr>
          <w:trHeight w:hRule="exact" w:val="369"/>
          <w:jc w:val="center"/>
        </w:trPr>
        <w:tc>
          <w:tcPr>
            <w:tcW w:w="472" w:type="dxa"/>
            <w:gridSpan w:val="2"/>
            <w:vAlign w:val="center"/>
          </w:tcPr>
          <w:p w14:paraId="2EC7AC0F" w14:textId="77777777" w:rsidR="00901827" w:rsidRPr="00BC5D20" w:rsidRDefault="00901827" w:rsidP="00377E0B">
            <w:pPr>
              <w:pStyle w:val="tablefunction"/>
              <w:rPr>
                <w:rFonts w:hint="cs"/>
                <w:rtl/>
              </w:rPr>
            </w:pPr>
          </w:p>
        </w:tc>
        <w:tc>
          <w:tcPr>
            <w:tcW w:w="369" w:type="dxa"/>
            <w:gridSpan w:val="2"/>
            <w:vAlign w:val="center"/>
          </w:tcPr>
          <w:p w14:paraId="3D20834E" w14:textId="77777777" w:rsidR="00901827" w:rsidRPr="00BC5D20" w:rsidRDefault="00901827" w:rsidP="00377E0B">
            <w:pPr>
              <w:pStyle w:val="tablefunction"/>
              <w:rPr>
                <w:rFonts w:hint="cs"/>
                <w:rtl/>
              </w:rPr>
            </w:pPr>
            <w:r w:rsidRPr="00BC5D20">
              <w:rPr>
                <w:rFonts w:hint="cs"/>
                <w:rtl/>
              </w:rPr>
              <w:t>ת</w:t>
            </w:r>
          </w:p>
        </w:tc>
        <w:tc>
          <w:tcPr>
            <w:tcW w:w="369" w:type="dxa"/>
            <w:gridSpan w:val="2"/>
            <w:vAlign w:val="center"/>
          </w:tcPr>
          <w:p w14:paraId="235A2898" w14:textId="77777777" w:rsidR="00901827" w:rsidRPr="00BC5D20" w:rsidRDefault="00901827" w:rsidP="00377E0B">
            <w:pPr>
              <w:pStyle w:val="tablefunction"/>
              <w:rPr>
                <w:rFonts w:hint="cs"/>
                <w:rtl/>
              </w:rPr>
            </w:pPr>
            <w:r w:rsidRPr="00BC5D20">
              <w:rPr>
                <w:rFonts w:hint="cs"/>
                <w:rtl/>
              </w:rPr>
              <w:t>י</w:t>
            </w:r>
          </w:p>
        </w:tc>
        <w:tc>
          <w:tcPr>
            <w:tcW w:w="369" w:type="dxa"/>
            <w:gridSpan w:val="2"/>
            <w:vAlign w:val="center"/>
          </w:tcPr>
          <w:p w14:paraId="54D42037" w14:textId="77777777" w:rsidR="00901827" w:rsidRPr="00BC5D20" w:rsidRDefault="00901827" w:rsidP="00377E0B">
            <w:pPr>
              <w:pStyle w:val="tablefunction"/>
              <w:rPr>
                <w:rFonts w:hint="cs"/>
                <w:rtl/>
              </w:rPr>
            </w:pPr>
            <w:r w:rsidRPr="00BC5D20">
              <w:rPr>
                <w:rFonts w:hint="cs"/>
                <w:rtl/>
              </w:rPr>
              <w:t>ו</w:t>
            </w:r>
          </w:p>
        </w:tc>
        <w:tc>
          <w:tcPr>
            <w:tcW w:w="369" w:type="dxa"/>
            <w:gridSpan w:val="2"/>
            <w:vAlign w:val="center"/>
          </w:tcPr>
          <w:p w14:paraId="68E4C561" w14:textId="77777777" w:rsidR="00901827" w:rsidRPr="00BC5D20" w:rsidRDefault="00901827" w:rsidP="00377E0B">
            <w:pPr>
              <w:pStyle w:val="tablefunction"/>
              <w:rPr>
                <w:rFonts w:hint="cs"/>
                <w:rtl/>
              </w:rPr>
            </w:pPr>
            <w:r w:rsidRPr="00BC5D20">
              <w:rPr>
                <w:rFonts w:hint="cs"/>
                <w:rtl/>
              </w:rPr>
              <w:t>ם</w:t>
            </w:r>
          </w:p>
        </w:tc>
        <w:tc>
          <w:tcPr>
            <w:tcW w:w="369" w:type="dxa"/>
            <w:gridSpan w:val="2"/>
            <w:vAlign w:val="center"/>
          </w:tcPr>
          <w:p w14:paraId="2B750D8E" w14:textId="77777777" w:rsidR="00901827" w:rsidRPr="00BC5D20" w:rsidRDefault="00901827" w:rsidP="00377E0B">
            <w:pPr>
              <w:pStyle w:val="tablefunction"/>
              <w:rPr>
                <w:rFonts w:hint="cs"/>
                <w:rtl/>
              </w:rPr>
            </w:pPr>
            <w:r w:rsidRPr="00BC5D20">
              <w:rPr>
                <w:rFonts w:hint="cs"/>
                <w:rtl/>
              </w:rPr>
              <w:t>ה</w:t>
            </w:r>
          </w:p>
        </w:tc>
        <w:tc>
          <w:tcPr>
            <w:tcW w:w="369" w:type="dxa"/>
            <w:gridSpan w:val="2"/>
            <w:vAlign w:val="center"/>
          </w:tcPr>
          <w:p w14:paraId="4495C8F7" w14:textId="77777777" w:rsidR="00901827" w:rsidRPr="00BC5D20" w:rsidRDefault="00901827" w:rsidP="00377E0B">
            <w:pPr>
              <w:pStyle w:val="tablefunction"/>
              <w:rPr>
                <w:rFonts w:hint="cs"/>
                <w:rtl/>
              </w:rPr>
            </w:pPr>
            <w:r w:rsidRPr="00BC5D20">
              <w:rPr>
                <w:rFonts w:hint="cs"/>
                <w:rtl/>
              </w:rPr>
              <w:t>ש</w:t>
            </w:r>
          </w:p>
        </w:tc>
        <w:tc>
          <w:tcPr>
            <w:tcW w:w="369" w:type="dxa"/>
            <w:gridSpan w:val="2"/>
            <w:vAlign w:val="center"/>
          </w:tcPr>
          <w:p w14:paraId="414B9767" w14:textId="77777777" w:rsidR="00901827" w:rsidRPr="00BC5D20" w:rsidRDefault="00901827" w:rsidP="00377E0B">
            <w:pPr>
              <w:pStyle w:val="tablefunction"/>
              <w:rPr>
                <w:rFonts w:hint="cs"/>
                <w:rtl/>
              </w:rPr>
            </w:pPr>
            <w:r w:rsidRPr="00BC5D20">
              <w:rPr>
                <w:rFonts w:hint="cs"/>
                <w:rtl/>
              </w:rPr>
              <w:t>ב</w:t>
            </w:r>
          </w:p>
        </w:tc>
        <w:tc>
          <w:tcPr>
            <w:tcW w:w="472" w:type="dxa"/>
            <w:gridSpan w:val="2"/>
            <w:vAlign w:val="center"/>
          </w:tcPr>
          <w:p w14:paraId="0BFC24EF" w14:textId="77777777" w:rsidR="00901827" w:rsidRPr="00BC5D20" w:rsidRDefault="00901827" w:rsidP="00377E0B">
            <w:pPr>
              <w:pStyle w:val="tablefunction"/>
              <w:rPr>
                <w:rFonts w:hint="cs"/>
                <w:rtl/>
              </w:rPr>
            </w:pPr>
          </w:p>
        </w:tc>
      </w:tr>
      <w:tr w:rsidR="00901827" w:rsidRPr="00BC5D20" w14:paraId="3243D8D9" w14:textId="77777777" w:rsidTr="00377E0B">
        <w:trPr>
          <w:trHeight w:hRule="exact" w:val="369"/>
          <w:jc w:val="center"/>
        </w:trPr>
        <w:tc>
          <w:tcPr>
            <w:tcW w:w="236" w:type="dxa"/>
            <w:vAlign w:val="center"/>
          </w:tcPr>
          <w:p w14:paraId="1D4977B6" w14:textId="77777777" w:rsidR="00901827" w:rsidRPr="00BC5D20" w:rsidRDefault="00901827" w:rsidP="00377E0B">
            <w:pPr>
              <w:pStyle w:val="tablefunction"/>
              <w:rPr>
                <w:rFonts w:hint="cs"/>
                <w:rtl/>
              </w:rPr>
            </w:pPr>
          </w:p>
        </w:tc>
        <w:tc>
          <w:tcPr>
            <w:tcW w:w="369" w:type="dxa"/>
            <w:gridSpan w:val="2"/>
            <w:vAlign w:val="center"/>
          </w:tcPr>
          <w:p w14:paraId="268252B7" w14:textId="77777777" w:rsidR="00901827" w:rsidRPr="00BC5D20" w:rsidRDefault="00901827" w:rsidP="00377E0B">
            <w:pPr>
              <w:pStyle w:val="tablefunction"/>
              <w:rPr>
                <w:rFonts w:hint="cs"/>
                <w:rtl/>
              </w:rPr>
            </w:pPr>
            <w:r w:rsidRPr="00BC5D20">
              <w:rPr>
                <w:rFonts w:hint="cs"/>
                <w:rtl/>
              </w:rPr>
              <w:t>י</w:t>
            </w:r>
          </w:p>
        </w:tc>
        <w:tc>
          <w:tcPr>
            <w:tcW w:w="369" w:type="dxa"/>
            <w:gridSpan w:val="2"/>
            <w:vAlign w:val="center"/>
          </w:tcPr>
          <w:p w14:paraId="70AC08E6" w14:textId="77777777" w:rsidR="00901827" w:rsidRPr="00BC5D20" w:rsidRDefault="00901827" w:rsidP="00377E0B">
            <w:pPr>
              <w:pStyle w:val="tablefunction"/>
              <w:rPr>
                <w:rFonts w:hint="cs"/>
                <w:rtl/>
              </w:rPr>
            </w:pPr>
            <w:r w:rsidRPr="00BC5D20">
              <w:rPr>
                <w:rFonts w:hint="cs"/>
                <w:rtl/>
              </w:rPr>
              <w:t>ע</w:t>
            </w:r>
          </w:p>
        </w:tc>
        <w:tc>
          <w:tcPr>
            <w:tcW w:w="369" w:type="dxa"/>
            <w:gridSpan w:val="2"/>
            <w:vAlign w:val="center"/>
          </w:tcPr>
          <w:p w14:paraId="12DE5844" w14:textId="77777777" w:rsidR="00901827" w:rsidRPr="00BC5D20" w:rsidRDefault="00901827" w:rsidP="00377E0B">
            <w:pPr>
              <w:pStyle w:val="tablefunction"/>
              <w:rPr>
                <w:rFonts w:hint="cs"/>
                <w:rtl/>
              </w:rPr>
            </w:pPr>
            <w:r w:rsidRPr="00BC5D20">
              <w:rPr>
                <w:rFonts w:hint="cs"/>
                <w:rtl/>
              </w:rPr>
              <w:t>י</w:t>
            </w:r>
          </w:p>
        </w:tc>
        <w:tc>
          <w:tcPr>
            <w:tcW w:w="369" w:type="dxa"/>
            <w:gridSpan w:val="2"/>
            <w:vAlign w:val="center"/>
          </w:tcPr>
          <w:p w14:paraId="76ECF427" w14:textId="77777777" w:rsidR="00901827" w:rsidRPr="00BC5D20" w:rsidRDefault="00901827" w:rsidP="00377E0B">
            <w:pPr>
              <w:pStyle w:val="tablefunction"/>
              <w:rPr>
                <w:rFonts w:hint="cs"/>
                <w:rtl/>
              </w:rPr>
            </w:pPr>
            <w:r w:rsidRPr="00BC5D20">
              <w:rPr>
                <w:rFonts w:hint="cs"/>
                <w:rtl/>
              </w:rPr>
              <w:t>ו</w:t>
            </w:r>
          </w:p>
        </w:tc>
        <w:tc>
          <w:tcPr>
            <w:tcW w:w="369" w:type="dxa"/>
            <w:gridSpan w:val="2"/>
            <w:vAlign w:val="center"/>
          </w:tcPr>
          <w:p w14:paraId="7B5F78FF" w14:textId="77777777" w:rsidR="00901827" w:rsidRPr="00BC5D20" w:rsidRDefault="00901827" w:rsidP="00377E0B">
            <w:pPr>
              <w:pStyle w:val="tablefunction"/>
              <w:rPr>
                <w:rFonts w:hint="cs"/>
                <w:rtl/>
              </w:rPr>
            </w:pPr>
            <w:r w:rsidRPr="00BC5D20">
              <w:rPr>
                <w:rFonts w:hint="cs"/>
                <w:rtl/>
              </w:rPr>
              <w:t>י</w:t>
            </w:r>
          </w:p>
        </w:tc>
        <w:tc>
          <w:tcPr>
            <w:tcW w:w="369" w:type="dxa"/>
            <w:gridSpan w:val="2"/>
            <w:vAlign w:val="center"/>
          </w:tcPr>
          <w:p w14:paraId="18B1C028" w14:textId="77777777" w:rsidR="00901827" w:rsidRPr="00BC5D20" w:rsidRDefault="00901827" w:rsidP="00377E0B">
            <w:pPr>
              <w:pStyle w:val="tablefunction"/>
              <w:rPr>
                <w:rFonts w:hint="cs"/>
                <w:rtl/>
              </w:rPr>
            </w:pPr>
            <w:r w:rsidRPr="00BC5D20">
              <w:rPr>
                <w:rFonts w:hint="cs"/>
                <w:rtl/>
              </w:rPr>
              <w:t>ק</w:t>
            </w:r>
          </w:p>
        </w:tc>
        <w:tc>
          <w:tcPr>
            <w:tcW w:w="369" w:type="dxa"/>
            <w:gridSpan w:val="2"/>
            <w:vAlign w:val="center"/>
          </w:tcPr>
          <w:p w14:paraId="76257932" w14:textId="77777777" w:rsidR="00901827" w:rsidRPr="00BC5D20" w:rsidRDefault="00901827" w:rsidP="00377E0B">
            <w:pPr>
              <w:pStyle w:val="tablefunction"/>
              <w:rPr>
                <w:rFonts w:hint="cs"/>
                <w:rtl/>
              </w:rPr>
            </w:pPr>
            <w:r w:rsidRPr="00BC5D20">
              <w:rPr>
                <w:rFonts w:hint="cs"/>
                <w:rtl/>
              </w:rPr>
              <w:t>ד</w:t>
            </w:r>
          </w:p>
        </w:tc>
        <w:tc>
          <w:tcPr>
            <w:tcW w:w="369" w:type="dxa"/>
            <w:gridSpan w:val="2"/>
            <w:vAlign w:val="center"/>
          </w:tcPr>
          <w:p w14:paraId="16A77BFC" w14:textId="77777777" w:rsidR="00901827" w:rsidRPr="00BC5D20" w:rsidRDefault="00901827" w:rsidP="00377E0B">
            <w:pPr>
              <w:pStyle w:val="tablefunction"/>
              <w:rPr>
                <w:rFonts w:hint="cs"/>
                <w:rtl/>
              </w:rPr>
            </w:pPr>
            <w:r w:rsidRPr="00BC5D20">
              <w:rPr>
                <w:rFonts w:hint="cs"/>
                <w:rtl/>
              </w:rPr>
              <w:t>ש</w:t>
            </w:r>
          </w:p>
        </w:tc>
        <w:tc>
          <w:tcPr>
            <w:tcW w:w="236" w:type="dxa"/>
            <w:vAlign w:val="center"/>
          </w:tcPr>
          <w:p w14:paraId="324C4019" w14:textId="77777777" w:rsidR="00901827" w:rsidRPr="00BC5D20" w:rsidRDefault="00901827" w:rsidP="00377E0B">
            <w:pPr>
              <w:pStyle w:val="tablefunction"/>
              <w:rPr>
                <w:rFonts w:hint="cs"/>
                <w:rtl/>
              </w:rPr>
            </w:pPr>
          </w:p>
        </w:tc>
      </w:tr>
      <w:tr w:rsidR="00901827" w:rsidRPr="00BC5D20" w14:paraId="28925885" w14:textId="77777777" w:rsidTr="00377E0B">
        <w:trPr>
          <w:trHeight w:hRule="exact" w:val="369"/>
          <w:jc w:val="center"/>
        </w:trPr>
        <w:tc>
          <w:tcPr>
            <w:tcW w:w="472" w:type="dxa"/>
            <w:gridSpan w:val="2"/>
            <w:vAlign w:val="center"/>
          </w:tcPr>
          <w:p w14:paraId="6FE2C788" w14:textId="77777777" w:rsidR="00901827" w:rsidRPr="00BC5D20" w:rsidRDefault="00901827" w:rsidP="00377E0B">
            <w:pPr>
              <w:pStyle w:val="tablefunction"/>
              <w:rPr>
                <w:rFonts w:hint="cs"/>
                <w:rtl/>
              </w:rPr>
            </w:pPr>
            <w:r w:rsidRPr="00BC5D20">
              <w:rPr>
                <w:rFonts w:hint="cs"/>
                <w:rtl/>
              </w:rPr>
              <w:t>א</w:t>
            </w:r>
          </w:p>
        </w:tc>
        <w:tc>
          <w:tcPr>
            <w:tcW w:w="369" w:type="dxa"/>
            <w:gridSpan w:val="2"/>
            <w:vAlign w:val="center"/>
          </w:tcPr>
          <w:p w14:paraId="6A0DB047" w14:textId="77777777" w:rsidR="00901827" w:rsidRPr="00BC5D20" w:rsidRDefault="00901827" w:rsidP="00377E0B">
            <w:pPr>
              <w:pStyle w:val="tablefunction"/>
              <w:rPr>
                <w:rFonts w:hint="cs"/>
                <w:rtl/>
              </w:rPr>
            </w:pPr>
            <w:r w:rsidRPr="00BC5D20">
              <w:rPr>
                <w:rFonts w:hint="cs"/>
                <w:rtl/>
              </w:rPr>
              <w:t>ת</w:t>
            </w:r>
          </w:p>
        </w:tc>
        <w:tc>
          <w:tcPr>
            <w:tcW w:w="369" w:type="dxa"/>
            <w:gridSpan w:val="2"/>
            <w:vAlign w:val="center"/>
          </w:tcPr>
          <w:p w14:paraId="2A308802" w14:textId="77777777" w:rsidR="00901827" w:rsidRPr="00BC5D20" w:rsidRDefault="00901827" w:rsidP="00377E0B">
            <w:pPr>
              <w:pStyle w:val="tablefunction"/>
              <w:rPr>
                <w:rFonts w:hint="cs"/>
                <w:rtl/>
              </w:rPr>
            </w:pPr>
            <w:r w:rsidRPr="00BC5D20">
              <w:rPr>
                <w:rFonts w:hint="cs"/>
                <w:rtl/>
              </w:rPr>
              <w:t>ו</w:t>
            </w:r>
          </w:p>
        </w:tc>
        <w:tc>
          <w:tcPr>
            <w:tcW w:w="369" w:type="dxa"/>
            <w:gridSpan w:val="2"/>
            <w:vAlign w:val="center"/>
          </w:tcPr>
          <w:p w14:paraId="22DE8401" w14:textId="77777777" w:rsidR="00901827" w:rsidRPr="00BC5D20" w:rsidRDefault="00901827" w:rsidP="00377E0B">
            <w:pPr>
              <w:pStyle w:val="tablefunction"/>
              <w:rPr>
                <w:rFonts w:hint="cs"/>
                <w:rtl/>
              </w:rPr>
            </w:pPr>
            <w:r w:rsidRPr="00BC5D20">
              <w:rPr>
                <w:rFonts w:hint="cs"/>
                <w:rtl/>
              </w:rPr>
              <w:t>כ</w:t>
            </w:r>
          </w:p>
        </w:tc>
        <w:tc>
          <w:tcPr>
            <w:tcW w:w="369" w:type="dxa"/>
            <w:gridSpan w:val="2"/>
            <w:vAlign w:val="center"/>
          </w:tcPr>
          <w:p w14:paraId="4D7AD495" w14:textId="77777777" w:rsidR="00901827" w:rsidRPr="00BC5D20" w:rsidRDefault="00901827" w:rsidP="00377E0B">
            <w:pPr>
              <w:pStyle w:val="tablefunction"/>
              <w:rPr>
                <w:rFonts w:hint="cs"/>
                <w:rtl/>
              </w:rPr>
            </w:pPr>
            <w:r w:rsidRPr="00BC5D20">
              <w:rPr>
                <w:rFonts w:hint="cs"/>
                <w:rtl/>
              </w:rPr>
              <w:t>י</w:t>
            </w:r>
          </w:p>
        </w:tc>
        <w:tc>
          <w:tcPr>
            <w:tcW w:w="369" w:type="dxa"/>
            <w:gridSpan w:val="2"/>
            <w:vAlign w:val="center"/>
          </w:tcPr>
          <w:p w14:paraId="7C3A3722" w14:textId="77777777" w:rsidR="00901827" w:rsidRPr="00BC5D20" w:rsidRDefault="00901827" w:rsidP="00377E0B">
            <w:pPr>
              <w:pStyle w:val="tablefunction"/>
              <w:rPr>
                <w:rFonts w:hint="cs"/>
                <w:rtl/>
              </w:rPr>
            </w:pPr>
            <w:r w:rsidRPr="00BC5D20">
              <w:rPr>
                <w:rFonts w:hint="cs"/>
                <w:rtl/>
              </w:rPr>
              <w:t>ב</w:t>
            </w:r>
          </w:p>
        </w:tc>
        <w:tc>
          <w:tcPr>
            <w:tcW w:w="369" w:type="dxa"/>
            <w:gridSpan w:val="2"/>
            <w:vAlign w:val="center"/>
          </w:tcPr>
          <w:p w14:paraId="60621FD7" w14:textId="77777777" w:rsidR="00901827" w:rsidRPr="00BC5D20" w:rsidRDefault="00901827" w:rsidP="00377E0B">
            <w:pPr>
              <w:pStyle w:val="tablefunction"/>
              <w:rPr>
                <w:rFonts w:hint="cs"/>
                <w:rtl/>
              </w:rPr>
            </w:pPr>
            <w:r w:rsidRPr="00BC5D20">
              <w:rPr>
                <w:rFonts w:hint="cs"/>
                <w:rtl/>
              </w:rPr>
              <w:t>ו</w:t>
            </w:r>
          </w:p>
        </w:tc>
        <w:tc>
          <w:tcPr>
            <w:tcW w:w="369" w:type="dxa"/>
            <w:gridSpan w:val="2"/>
            <w:vAlign w:val="center"/>
          </w:tcPr>
          <w:p w14:paraId="2F6C6B20" w14:textId="77777777" w:rsidR="00901827" w:rsidRPr="00BC5D20" w:rsidRDefault="00901827" w:rsidP="00377E0B">
            <w:pPr>
              <w:pStyle w:val="tablefunction"/>
              <w:rPr>
                <w:rFonts w:hint="cs"/>
                <w:rtl/>
              </w:rPr>
            </w:pPr>
            <w:r w:rsidRPr="00BC5D20">
              <w:rPr>
                <w:rFonts w:hint="cs"/>
                <w:rtl/>
              </w:rPr>
              <w:t>ש</w:t>
            </w:r>
          </w:p>
        </w:tc>
        <w:tc>
          <w:tcPr>
            <w:tcW w:w="472" w:type="dxa"/>
            <w:gridSpan w:val="2"/>
            <w:vAlign w:val="center"/>
          </w:tcPr>
          <w:p w14:paraId="6D56734E" w14:textId="77777777" w:rsidR="00901827" w:rsidRPr="00BC5D20" w:rsidRDefault="00901827" w:rsidP="00377E0B">
            <w:pPr>
              <w:pStyle w:val="tablefunction"/>
              <w:rPr>
                <w:rFonts w:hint="cs"/>
                <w:rtl/>
              </w:rPr>
            </w:pPr>
            <w:r w:rsidRPr="00BC5D20">
              <w:rPr>
                <w:rFonts w:hint="cs"/>
                <w:rtl/>
              </w:rPr>
              <w:t>ב</w:t>
            </w:r>
          </w:p>
        </w:tc>
      </w:tr>
      <w:tr w:rsidR="00901827" w:rsidRPr="00BC5D20" w14:paraId="2A2F6028" w14:textId="77777777" w:rsidTr="00377E0B">
        <w:trPr>
          <w:trHeight w:hRule="exact" w:val="369"/>
          <w:jc w:val="center"/>
        </w:trPr>
        <w:tc>
          <w:tcPr>
            <w:tcW w:w="236" w:type="dxa"/>
            <w:vAlign w:val="center"/>
          </w:tcPr>
          <w:p w14:paraId="115AB06C" w14:textId="77777777" w:rsidR="00901827" w:rsidRPr="00BC5D20" w:rsidRDefault="00901827" w:rsidP="00377E0B">
            <w:pPr>
              <w:pStyle w:val="tablefunction"/>
              <w:rPr>
                <w:rFonts w:hint="cs"/>
                <w:rtl/>
              </w:rPr>
            </w:pPr>
          </w:p>
        </w:tc>
        <w:tc>
          <w:tcPr>
            <w:tcW w:w="369" w:type="dxa"/>
            <w:gridSpan w:val="2"/>
            <w:vAlign w:val="center"/>
          </w:tcPr>
          <w:p w14:paraId="5F2EEB5C" w14:textId="77777777" w:rsidR="00901827" w:rsidRPr="00BC5D20" w:rsidRDefault="00901827" w:rsidP="00377E0B">
            <w:pPr>
              <w:pStyle w:val="tablefunction"/>
              <w:rPr>
                <w:rFonts w:hint="cs"/>
                <w:rtl/>
              </w:rPr>
            </w:pPr>
            <w:r w:rsidRPr="00BC5D20">
              <w:rPr>
                <w:rFonts w:hint="cs"/>
                <w:rtl/>
              </w:rPr>
              <w:t>ת</w:t>
            </w:r>
          </w:p>
        </w:tc>
        <w:tc>
          <w:tcPr>
            <w:tcW w:w="369" w:type="dxa"/>
            <w:gridSpan w:val="2"/>
            <w:vAlign w:val="center"/>
          </w:tcPr>
          <w:p w14:paraId="2608173E" w14:textId="77777777" w:rsidR="00901827" w:rsidRPr="00BC5D20" w:rsidRDefault="00901827" w:rsidP="00377E0B">
            <w:pPr>
              <w:pStyle w:val="tablefunction"/>
              <w:rPr>
                <w:rFonts w:hint="cs"/>
                <w:rtl/>
              </w:rPr>
            </w:pPr>
            <w:r w:rsidRPr="00BC5D20">
              <w:rPr>
                <w:rFonts w:hint="cs"/>
                <w:rtl/>
              </w:rPr>
              <w:t>מ</w:t>
            </w:r>
          </w:p>
        </w:tc>
        <w:tc>
          <w:tcPr>
            <w:tcW w:w="369" w:type="dxa"/>
            <w:gridSpan w:val="2"/>
            <w:vAlign w:val="center"/>
          </w:tcPr>
          <w:p w14:paraId="1F7071CE" w14:textId="77777777" w:rsidR="00901827" w:rsidRPr="00BC5D20" w:rsidRDefault="00901827" w:rsidP="00377E0B">
            <w:pPr>
              <w:pStyle w:val="tablefunction"/>
              <w:rPr>
                <w:rFonts w:hint="cs"/>
                <w:rtl/>
              </w:rPr>
            </w:pPr>
            <w:r w:rsidRPr="00BC5D20">
              <w:rPr>
                <w:rFonts w:hint="cs"/>
                <w:rtl/>
              </w:rPr>
              <w:t>כ</w:t>
            </w:r>
          </w:p>
        </w:tc>
        <w:tc>
          <w:tcPr>
            <w:tcW w:w="369" w:type="dxa"/>
            <w:gridSpan w:val="2"/>
            <w:vAlign w:val="center"/>
          </w:tcPr>
          <w:p w14:paraId="37CA9BDE" w14:textId="77777777" w:rsidR="00901827" w:rsidRPr="00BC5D20" w:rsidRDefault="00901827" w:rsidP="00377E0B">
            <w:pPr>
              <w:pStyle w:val="tablefunction"/>
              <w:rPr>
                <w:rFonts w:hint="cs"/>
                <w:rtl/>
              </w:rPr>
            </w:pPr>
            <w:r w:rsidRPr="00BC5D20">
              <w:rPr>
                <w:rFonts w:hint="cs"/>
                <w:rtl/>
              </w:rPr>
              <w:t>ל</w:t>
            </w:r>
          </w:p>
        </w:tc>
        <w:tc>
          <w:tcPr>
            <w:tcW w:w="369" w:type="dxa"/>
            <w:gridSpan w:val="2"/>
            <w:vAlign w:val="center"/>
          </w:tcPr>
          <w:p w14:paraId="72CA57AE" w14:textId="77777777" w:rsidR="00901827" w:rsidRPr="00BC5D20" w:rsidRDefault="00901827" w:rsidP="00377E0B">
            <w:pPr>
              <w:pStyle w:val="tablefunction"/>
              <w:rPr>
                <w:rFonts w:hint="cs"/>
                <w:rtl/>
              </w:rPr>
            </w:pPr>
            <w:r w:rsidRPr="00BC5D20">
              <w:rPr>
                <w:rFonts w:hint="cs"/>
                <w:rtl/>
              </w:rPr>
              <w:t>מ</w:t>
            </w:r>
          </w:p>
        </w:tc>
        <w:tc>
          <w:tcPr>
            <w:tcW w:w="369" w:type="dxa"/>
            <w:gridSpan w:val="2"/>
            <w:vAlign w:val="center"/>
          </w:tcPr>
          <w:p w14:paraId="5792ABB7" w14:textId="77777777" w:rsidR="00901827" w:rsidRPr="00BC5D20" w:rsidRDefault="00901827" w:rsidP="00377E0B">
            <w:pPr>
              <w:pStyle w:val="tablefunction"/>
              <w:rPr>
                <w:rFonts w:hint="cs"/>
                <w:rtl/>
              </w:rPr>
            </w:pPr>
            <w:r w:rsidRPr="00BC5D20">
              <w:rPr>
                <w:rFonts w:hint="cs"/>
                <w:rtl/>
              </w:rPr>
              <w:t>ל</w:t>
            </w:r>
          </w:p>
        </w:tc>
        <w:tc>
          <w:tcPr>
            <w:tcW w:w="369" w:type="dxa"/>
            <w:gridSpan w:val="2"/>
            <w:vAlign w:val="center"/>
          </w:tcPr>
          <w:p w14:paraId="30D26EE9" w14:textId="77777777" w:rsidR="00901827" w:rsidRPr="00BC5D20" w:rsidRDefault="00901827" w:rsidP="00377E0B">
            <w:pPr>
              <w:pStyle w:val="tablefunction"/>
              <w:rPr>
                <w:rFonts w:hint="cs"/>
                <w:rtl/>
              </w:rPr>
            </w:pPr>
            <w:r w:rsidRPr="00BC5D20">
              <w:rPr>
                <w:rFonts w:hint="cs"/>
                <w:rtl/>
              </w:rPr>
              <w:t>א</w:t>
            </w:r>
          </w:p>
        </w:tc>
        <w:tc>
          <w:tcPr>
            <w:tcW w:w="369" w:type="dxa"/>
            <w:gridSpan w:val="2"/>
            <w:vAlign w:val="center"/>
          </w:tcPr>
          <w:p w14:paraId="13F5BBE9" w14:textId="77777777" w:rsidR="00901827" w:rsidRPr="00BC5D20" w:rsidRDefault="00901827" w:rsidP="00377E0B">
            <w:pPr>
              <w:pStyle w:val="tablefunction"/>
              <w:rPr>
                <w:rFonts w:hint="cs"/>
                <w:rtl/>
              </w:rPr>
            </w:pPr>
            <w:r w:rsidRPr="00BC5D20">
              <w:rPr>
                <w:rFonts w:hint="cs"/>
                <w:rtl/>
              </w:rPr>
              <w:t>כ</w:t>
            </w:r>
          </w:p>
        </w:tc>
        <w:tc>
          <w:tcPr>
            <w:tcW w:w="236" w:type="dxa"/>
            <w:vAlign w:val="center"/>
          </w:tcPr>
          <w:p w14:paraId="55369643" w14:textId="77777777" w:rsidR="00901827" w:rsidRPr="00BC5D20" w:rsidRDefault="00901827" w:rsidP="00377E0B">
            <w:pPr>
              <w:pStyle w:val="tablefunction"/>
              <w:rPr>
                <w:rFonts w:hint="cs"/>
                <w:rtl/>
              </w:rPr>
            </w:pPr>
          </w:p>
        </w:tc>
      </w:tr>
      <w:tr w:rsidR="00901827" w:rsidRPr="00BC5D20" w14:paraId="405DF08A" w14:textId="77777777" w:rsidTr="00377E0B">
        <w:trPr>
          <w:trHeight w:hRule="exact" w:val="369"/>
          <w:jc w:val="center"/>
        </w:trPr>
        <w:tc>
          <w:tcPr>
            <w:tcW w:w="472" w:type="dxa"/>
            <w:gridSpan w:val="2"/>
            <w:vAlign w:val="center"/>
          </w:tcPr>
          <w:p w14:paraId="7688B3DF" w14:textId="77777777" w:rsidR="00901827" w:rsidRPr="00BC5D20" w:rsidRDefault="00901827" w:rsidP="00377E0B">
            <w:pPr>
              <w:pStyle w:val="tablefunction"/>
              <w:rPr>
                <w:rFonts w:hint="cs"/>
                <w:rtl/>
              </w:rPr>
            </w:pPr>
          </w:p>
        </w:tc>
        <w:tc>
          <w:tcPr>
            <w:tcW w:w="369" w:type="dxa"/>
            <w:gridSpan w:val="2"/>
            <w:vAlign w:val="center"/>
          </w:tcPr>
          <w:p w14:paraId="75696DF1" w14:textId="77777777" w:rsidR="00901827" w:rsidRPr="00BC5D20" w:rsidRDefault="00901827" w:rsidP="00377E0B">
            <w:pPr>
              <w:pStyle w:val="tablefunction"/>
              <w:rPr>
                <w:rFonts w:hint="cs"/>
                <w:rtl/>
              </w:rPr>
            </w:pPr>
            <w:r w:rsidRPr="00BC5D20">
              <w:rPr>
                <w:rFonts w:hint="cs"/>
                <w:rtl/>
              </w:rPr>
              <w:t>ת</w:t>
            </w:r>
          </w:p>
        </w:tc>
        <w:tc>
          <w:tcPr>
            <w:tcW w:w="369" w:type="dxa"/>
            <w:gridSpan w:val="2"/>
            <w:vAlign w:val="center"/>
          </w:tcPr>
          <w:p w14:paraId="68ABA12C" w14:textId="77777777" w:rsidR="00901827" w:rsidRPr="00BC5D20" w:rsidRDefault="00901827" w:rsidP="00377E0B">
            <w:pPr>
              <w:pStyle w:val="tablefunction"/>
              <w:rPr>
                <w:rFonts w:hint="cs"/>
                <w:rtl/>
              </w:rPr>
            </w:pPr>
            <w:r w:rsidRPr="00BC5D20">
              <w:rPr>
                <w:rFonts w:hint="cs"/>
                <w:rtl/>
              </w:rPr>
              <w:t>ו</w:t>
            </w:r>
          </w:p>
        </w:tc>
        <w:tc>
          <w:tcPr>
            <w:tcW w:w="369" w:type="dxa"/>
            <w:gridSpan w:val="2"/>
            <w:vAlign w:val="center"/>
          </w:tcPr>
          <w:p w14:paraId="1B53011C" w14:textId="77777777" w:rsidR="00901827" w:rsidRPr="00BC5D20" w:rsidRDefault="00901827" w:rsidP="00377E0B">
            <w:pPr>
              <w:pStyle w:val="tablefunction"/>
              <w:rPr>
                <w:rFonts w:hint="cs"/>
                <w:rtl/>
              </w:rPr>
            </w:pPr>
            <w:r w:rsidRPr="00BC5D20">
              <w:rPr>
                <w:rFonts w:hint="cs"/>
                <w:rtl/>
              </w:rPr>
              <w:t>א</w:t>
            </w:r>
          </w:p>
        </w:tc>
        <w:tc>
          <w:tcPr>
            <w:tcW w:w="369" w:type="dxa"/>
            <w:gridSpan w:val="2"/>
            <w:vAlign w:val="center"/>
          </w:tcPr>
          <w:p w14:paraId="5A5E46C4" w14:textId="77777777" w:rsidR="00901827" w:rsidRPr="00BC5D20" w:rsidRDefault="00901827" w:rsidP="00377E0B">
            <w:pPr>
              <w:pStyle w:val="tablefunction"/>
              <w:rPr>
                <w:rFonts w:hint="cs"/>
                <w:rtl/>
              </w:rPr>
            </w:pPr>
            <w:r w:rsidRPr="00BC5D20">
              <w:rPr>
                <w:rFonts w:hint="cs"/>
                <w:rtl/>
              </w:rPr>
              <w:t>ש</w:t>
            </w:r>
          </w:p>
        </w:tc>
        <w:tc>
          <w:tcPr>
            <w:tcW w:w="369" w:type="dxa"/>
            <w:gridSpan w:val="2"/>
            <w:vAlign w:val="center"/>
          </w:tcPr>
          <w:p w14:paraId="6DCDC4DC" w14:textId="77777777" w:rsidR="00901827" w:rsidRPr="00BC5D20" w:rsidRDefault="00901827" w:rsidP="00377E0B">
            <w:pPr>
              <w:pStyle w:val="tablefunction"/>
              <w:rPr>
                <w:rFonts w:hint="cs"/>
                <w:rtl/>
              </w:rPr>
            </w:pPr>
            <w:r w:rsidRPr="00BC5D20">
              <w:rPr>
                <w:rFonts w:hint="cs"/>
                <w:rtl/>
              </w:rPr>
              <w:t>ר</w:t>
            </w:r>
          </w:p>
        </w:tc>
        <w:tc>
          <w:tcPr>
            <w:tcW w:w="369" w:type="dxa"/>
            <w:gridSpan w:val="2"/>
            <w:vAlign w:val="center"/>
          </w:tcPr>
          <w:p w14:paraId="0A062F33" w14:textId="77777777" w:rsidR="00901827" w:rsidRPr="00BC5D20" w:rsidRDefault="00901827" w:rsidP="00377E0B">
            <w:pPr>
              <w:pStyle w:val="tablefunction"/>
              <w:rPr>
                <w:rFonts w:hint="cs"/>
                <w:rtl/>
              </w:rPr>
            </w:pPr>
            <w:r w:rsidRPr="00BC5D20">
              <w:rPr>
                <w:rFonts w:hint="cs"/>
                <w:rtl/>
              </w:rPr>
              <w:t>ב</w:t>
            </w:r>
          </w:p>
        </w:tc>
        <w:tc>
          <w:tcPr>
            <w:tcW w:w="369" w:type="dxa"/>
            <w:gridSpan w:val="2"/>
            <w:vAlign w:val="center"/>
          </w:tcPr>
          <w:p w14:paraId="2A4D73FF" w14:textId="77777777" w:rsidR="00901827" w:rsidRPr="00BC5D20" w:rsidRDefault="00901827" w:rsidP="00377E0B">
            <w:pPr>
              <w:pStyle w:val="tablefunction"/>
              <w:rPr>
                <w:rFonts w:hint="cs"/>
                <w:rtl/>
              </w:rPr>
            </w:pPr>
            <w:r w:rsidRPr="00BC5D20">
              <w:rPr>
                <w:rFonts w:hint="cs"/>
                <w:rtl/>
              </w:rPr>
              <w:t>ר</w:t>
            </w:r>
          </w:p>
        </w:tc>
        <w:tc>
          <w:tcPr>
            <w:tcW w:w="472" w:type="dxa"/>
            <w:gridSpan w:val="2"/>
            <w:vAlign w:val="center"/>
          </w:tcPr>
          <w:p w14:paraId="7867C783" w14:textId="77777777" w:rsidR="00901827" w:rsidRPr="00BC5D20" w:rsidRDefault="00901827" w:rsidP="00377E0B">
            <w:pPr>
              <w:pStyle w:val="tablefunction"/>
              <w:rPr>
                <w:rFonts w:hint="cs"/>
                <w:rtl/>
              </w:rPr>
            </w:pPr>
          </w:p>
        </w:tc>
      </w:tr>
      <w:tr w:rsidR="00901827" w:rsidRPr="00BC5D20" w14:paraId="38742890" w14:textId="77777777" w:rsidTr="00377E0B">
        <w:trPr>
          <w:trHeight w:hRule="exact" w:val="369"/>
          <w:jc w:val="center"/>
        </w:trPr>
        <w:tc>
          <w:tcPr>
            <w:tcW w:w="236" w:type="dxa"/>
            <w:vAlign w:val="center"/>
          </w:tcPr>
          <w:p w14:paraId="6EE1B306" w14:textId="77777777" w:rsidR="00901827" w:rsidRPr="00BC5D20" w:rsidRDefault="00901827" w:rsidP="00377E0B">
            <w:pPr>
              <w:pStyle w:val="tablefunction"/>
              <w:rPr>
                <w:rFonts w:hint="cs"/>
                <w:rtl/>
              </w:rPr>
            </w:pPr>
          </w:p>
        </w:tc>
        <w:tc>
          <w:tcPr>
            <w:tcW w:w="369" w:type="dxa"/>
            <w:gridSpan w:val="2"/>
            <w:vAlign w:val="center"/>
          </w:tcPr>
          <w:p w14:paraId="639DE5AA" w14:textId="77777777" w:rsidR="00901827" w:rsidRPr="00BC5D20" w:rsidRDefault="00901827" w:rsidP="00377E0B">
            <w:pPr>
              <w:pStyle w:val="tablefunction"/>
              <w:rPr>
                <w:rFonts w:hint="cs"/>
                <w:rtl/>
              </w:rPr>
            </w:pPr>
          </w:p>
        </w:tc>
        <w:tc>
          <w:tcPr>
            <w:tcW w:w="369" w:type="dxa"/>
            <w:gridSpan w:val="2"/>
            <w:vAlign w:val="center"/>
          </w:tcPr>
          <w:p w14:paraId="3B808798" w14:textId="77777777" w:rsidR="00901827" w:rsidRPr="00BC5D20" w:rsidRDefault="00901827" w:rsidP="00377E0B">
            <w:pPr>
              <w:pStyle w:val="tablefunction"/>
              <w:rPr>
                <w:rFonts w:hint="cs"/>
                <w:rtl/>
              </w:rPr>
            </w:pPr>
            <w:r w:rsidRPr="00BC5D20">
              <w:rPr>
                <w:rFonts w:hint="cs"/>
                <w:rtl/>
              </w:rPr>
              <w:t>א</w:t>
            </w:r>
          </w:p>
        </w:tc>
        <w:tc>
          <w:tcPr>
            <w:tcW w:w="369" w:type="dxa"/>
            <w:gridSpan w:val="2"/>
            <w:vAlign w:val="center"/>
          </w:tcPr>
          <w:p w14:paraId="4CDEAE15" w14:textId="77777777" w:rsidR="00901827" w:rsidRPr="00BC5D20" w:rsidRDefault="00901827" w:rsidP="00377E0B">
            <w:pPr>
              <w:pStyle w:val="tablefunction"/>
              <w:rPr>
                <w:rFonts w:hint="cs"/>
                <w:rtl/>
              </w:rPr>
            </w:pPr>
            <w:r w:rsidRPr="00BC5D20">
              <w:rPr>
                <w:rFonts w:hint="cs"/>
                <w:rtl/>
              </w:rPr>
              <w:t>א</w:t>
            </w:r>
          </w:p>
        </w:tc>
        <w:tc>
          <w:tcPr>
            <w:tcW w:w="369" w:type="dxa"/>
            <w:gridSpan w:val="2"/>
            <w:vAlign w:val="center"/>
          </w:tcPr>
          <w:p w14:paraId="15C929A2" w14:textId="77777777" w:rsidR="00901827" w:rsidRPr="00BC5D20" w:rsidRDefault="00901827" w:rsidP="00377E0B">
            <w:pPr>
              <w:pStyle w:val="tablefunction"/>
              <w:rPr>
                <w:rFonts w:hint="cs"/>
                <w:rtl/>
              </w:rPr>
            </w:pPr>
            <w:r w:rsidRPr="00BC5D20">
              <w:rPr>
                <w:rFonts w:hint="cs"/>
                <w:rtl/>
              </w:rPr>
              <w:t>ל</w:t>
            </w:r>
          </w:p>
        </w:tc>
        <w:tc>
          <w:tcPr>
            <w:tcW w:w="369" w:type="dxa"/>
            <w:gridSpan w:val="2"/>
            <w:vAlign w:val="center"/>
          </w:tcPr>
          <w:p w14:paraId="614EE2B3" w14:textId="77777777" w:rsidR="00901827" w:rsidRPr="00BC5D20" w:rsidRDefault="00901827" w:rsidP="00377E0B">
            <w:pPr>
              <w:pStyle w:val="tablefunction"/>
              <w:rPr>
                <w:rFonts w:hint="cs"/>
                <w:rtl/>
              </w:rPr>
            </w:pPr>
            <w:r w:rsidRPr="00BC5D20">
              <w:rPr>
                <w:rFonts w:hint="cs"/>
                <w:rtl/>
              </w:rPr>
              <w:t>ה</w:t>
            </w:r>
          </w:p>
        </w:tc>
        <w:tc>
          <w:tcPr>
            <w:tcW w:w="369" w:type="dxa"/>
            <w:gridSpan w:val="2"/>
            <w:vAlign w:val="center"/>
          </w:tcPr>
          <w:p w14:paraId="2A5BC55F" w14:textId="77777777" w:rsidR="00901827" w:rsidRPr="00BC5D20" w:rsidRDefault="00901827" w:rsidP="00377E0B">
            <w:pPr>
              <w:pStyle w:val="tablefunction"/>
              <w:rPr>
                <w:rFonts w:hint="cs"/>
                <w:rtl/>
              </w:rPr>
            </w:pPr>
            <w:r w:rsidRPr="00BC5D20">
              <w:rPr>
                <w:rFonts w:hint="cs"/>
                <w:rtl/>
              </w:rPr>
              <w:t>י</w:t>
            </w:r>
          </w:p>
        </w:tc>
        <w:tc>
          <w:tcPr>
            <w:tcW w:w="369" w:type="dxa"/>
            <w:gridSpan w:val="2"/>
            <w:vAlign w:val="center"/>
          </w:tcPr>
          <w:p w14:paraId="1DAF86E9" w14:textId="77777777" w:rsidR="00901827" w:rsidRPr="00BC5D20" w:rsidRDefault="00901827" w:rsidP="00377E0B">
            <w:pPr>
              <w:pStyle w:val="tablefunction"/>
              <w:rPr>
                <w:rFonts w:hint="cs"/>
                <w:rtl/>
              </w:rPr>
            </w:pPr>
            <w:r w:rsidRPr="00BC5D20">
              <w:rPr>
                <w:rFonts w:hint="cs"/>
                <w:rtl/>
              </w:rPr>
              <w:t>ם</w:t>
            </w:r>
          </w:p>
        </w:tc>
        <w:tc>
          <w:tcPr>
            <w:tcW w:w="369" w:type="dxa"/>
            <w:gridSpan w:val="2"/>
            <w:vAlign w:val="center"/>
          </w:tcPr>
          <w:p w14:paraId="71D7515D" w14:textId="77777777" w:rsidR="00901827" w:rsidRPr="00BC5D20" w:rsidRDefault="00901827" w:rsidP="00377E0B">
            <w:pPr>
              <w:pStyle w:val="tablefunction"/>
              <w:rPr>
                <w:rFonts w:hint="cs"/>
                <w:rtl/>
              </w:rPr>
            </w:pPr>
          </w:p>
        </w:tc>
        <w:tc>
          <w:tcPr>
            <w:tcW w:w="236" w:type="dxa"/>
            <w:vAlign w:val="center"/>
          </w:tcPr>
          <w:p w14:paraId="6C5949E1" w14:textId="77777777" w:rsidR="00901827" w:rsidRPr="00BC5D20" w:rsidRDefault="00901827" w:rsidP="00377E0B">
            <w:pPr>
              <w:pStyle w:val="tablefunction"/>
              <w:rPr>
                <w:rFonts w:hint="cs"/>
                <w:rtl/>
              </w:rPr>
            </w:pPr>
          </w:p>
        </w:tc>
      </w:tr>
      <w:tr w:rsidR="00901827" w:rsidRPr="00BC5D20" w14:paraId="48A307A5" w14:textId="77777777" w:rsidTr="00377E0B">
        <w:trPr>
          <w:trHeight w:hRule="exact" w:val="369"/>
          <w:jc w:val="center"/>
        </w:trPr>
        <w:tc>
          <w:tcPr>
            <w:tcW w:w="472" w:type="dxa"/>
            <w:gridSpan w:val="2"/>
            <w:vAlign w:val="center"/>
          </w:tcPr>
          <w:p w14:paraId="5B44DE79" w14:textId="77777777" w:rsidR="00901827" w:rsidRPr="00BC5D20" w:rsidRDefault="00901827" w:rsidP="00377E0B">
            <w:pPr>
              <w:pStyle w:val="tablefunction"/>
              <w:rPr>
                <w:rFonts w:hint="cs"/>
                <w:rtl/>
              </w:rPr>
            </w:pPr>
          </w:p>
        </w:tc>
        <w:tc>
          <w:tcPr>
            <w:tcW w:w="369" w:type="dxa"/>
            <w:gridSpan w:val="2"/>
            <w:vAlign w:val="center"/>
          </w:tcPr>
          <w:p w14:paraId="7C17B0B4" w14:textId="77777777" w:rsidR="00901827" w:rsidRPr="00BC5D20" w:rsidRDefault="00901827" w:rsidP="00377E0B">
            <w:pPr>
              <w:pStyle w:val="tablefunction"/>
              <w:rPr>
                <w:rFonts w:hint="cs"/>
                <w:rtl/>
              </w:rPr>
            </w:pPr>
          </w:p>
        </w:tc>
        <w:tc>
          <w:tcPr>
            <w:tcW w:w="369" w:type="dxa"/>
            <w:gridSpan w:val="2"/>
            <w:vAlign w:val="center"/>
          </w:tcPr>
          <w:p w14:paraId="33E2E70C" w14:textId="77777777" w:rsidR="00901827" w:rsidRPr="00BC5D20" w:rsidRDefault="00901827" w:rsidP="00377E0B">
            <w:pPr>
              <w:pStyle w:val="tablefunction"/>
              <w:rPr>
                <w:rFonts w:hint="cs"/>
                <w:rtl/>
              </w:rPr>
            </w:pPr>
            <w:r w:rsidRPr="00BC5D20">
              <w:rPr>
                <w:rFonts w:hint="cs"/>
                <w:rtl/>
              </w:rPr>
              <w:t>ל</w:t>
            </w:r>
          </w:p>
        </w:tc>
        <w:tc>
          <w:tcPr>
            <w:tcW w:w="369" w:type="dxa"/>
            <w:gridSpan w:val="2"/>
            <w:vAlign w:val="center"/>
          </w:tcPr>
          <w:p w14:paraId="22C6825D" w14:textId="77777777" w:rsidR="00901827" w:rsidRPr="00BC5D20" w:rsidRDefault="00901827" w:rsidP="00377E0B">
            <w:pPr>
              <w:pStyle w:val="tablefunction"/>
              <w:rPr>
                <w:rFonts w:hint="cs"/>
                <w:rtl/>
              </w:rPr>
            </w:pPr>
            <w:r w:rsidRPr="00BC5D20">
              <w:rPr>
                <w:rFonts w:hint="cs"/>
                <w:rtl/>
              </w:rPr>
              <w:t>ע</w:t>
            </w:r>
          </w:p>
        </w:tc>
        <w:tc>
          <w:tcPr>
            <w:tcW w:w="369" w:type="dxa"/>
            <w:gridSpan w:val="2"/>
            <w:vAlign w:val="center"/>
          </w:tcPr>
          <w:p w14:paraId="3483FCCF" w14:textId="77777777" w:rsidR="00901827" w:rsidRPr="00BC5D20" w:rsidRDefault="00901827" w:rsidP="00377E0B">
            <w:pPr>
              <w:pStyle w:val="tablefunction"/>
              <w:rPr>
                <w:rFonts w:hint="cs"/>
                <w:rtl/>
              </w:rPr>
            </w:pPr>
            <w:r w:rsidRPr="00BC5D20">
              <w:rPr>
                <w:rFonts w:hint="cs"/>
                <w:rtl/>
              </w:rPr>
              <w:t>ש</w:t>
            </w:r>
          </w:p>
        </w:tc>
        <w:tc>
          <w:tcPr>
            <w:tcW w:w="369" w:type="dxa"/>
            <w:gridSpan w:val="2"/>
            <w:vAlign w:val="center"/>
          </w:tcPr>
          <w:p w14:paraId="46864E91" w14:textId="77777777" w:rsidR="00901827" w:rsidRPr="00BC5D20" w:rsidRDefault="00901827" w:rsidP="00377E0B">
            <w:pPr>
              <w:pStyle w:val="tablefunction"/>
              <w:rPr>
                <w:rFonts w:hint="cs"/>
                <w:rtl/>
              </w:rPr>
            </w:pPr>
            <w:r w:rsidRPr="00BC5D20">
              <w:rPr>
                <w:rFonts w:hint="cs"/>
                <w:rtl/>
              </w:rPr>
              <w:t>ו</w:t>
            </w:r>
          </w:p>
        </w:tc>
        <w:tc>
          <w:tcPr>
            <w:tcW w:w="369" w:type="dxa"/>
            <w:gridSpan w:val="2"/>
            <w:vAlign w:val="center"/>
          </w:tcPr>
          <w:p w14:paraId="2980E173" w14:textId="77777777" w:rsidR="00901827" w:rsidRPr="00BC5D20" w:rsidRDefault="00901827" w:rsidP="00377E0B">
            <w:pPr>
              <w:pStyle w:val="tablefunction"/>
              <w:rPr>
                <w:rFonts w:hint="cs"/>
                <w:rtl/>
              </w:rPr>
            </w:pPr>
            <w:r w:rsidRPr="00BC5D20">
              <w:rPr>
                <w:rFonts w:hint="cs"/>
                <w:rtl/>
              </w:rPr>
              <w:t>ת</w:t>
            </w:r>
          </w:p>
        </w:tc>
        <w:tc>
          <w:tcPr>
            <w:tcW w:w="369" w:type="dxa"/>
            <w:gridSpan w:val="2"/>
            <w:vAlign w:val="center"/>
          </w:tcPr>
          <w:p w14:paraId="5055CB46" w14:textId="77777777" w:rsidR="00901827" w:rsidRPr="00BC5D20" w:rsidRDefault="00901827" w:rsidP="00377E0B">
            <w:pPr>
              <w:pStyle w:val="tablefunction"/>
              <w:rPr>
                <w:rFonts w:hint="cs"/>
                <w:rtl/>
              </w:rPr>
            </w:pPr>
          </w:p>
        </w:tc>
        <w:tc>
          <w:tcPr>
            <w:tcW w:w="472" w:type="dxa"/>
            <w:gridSpan w:val="2"/>
            <w:vAlign w:val="center"/>
          </w:tcPr>
          <w:p w14:paraId="066415C0" w14:textId="77777777" w:rsidR="00901827" w:rsidRPr="00BC5D20" w:rsidRDefault="00901827" w:rsidP="00377E0B">
            <w:pPr>
              <w:pStyle w:val="tablefunction"/>
              <w:rPr>
                <w:rFonts w:hint="cs"/>
                <w:rtl/>
              </w:rPr>
            </w:pPr>
          </w:p>
        </w:tc>
      </w:tr>
    </w:tbl>
    <w:p w14:paraId="316914D1" w14:textId="77777777" w:rsidR="00901827" w:rsidRPr="00BC5D20" w:rsidRDefault="00901827" w:rsidP="00901827">
      <w:pPr>
        <w:pStyle w:val="NormalAfterChart"/>
        <w:rPr>
          <w:rFonts w:hint="cs"/>
          <w:rtl/>
        </w:rPr>
      </w:pPr>
      <w:r w:rsidRPr="00BC5D20">
        <w:rPr>
          <w:rFonts w:hint="cs"/>
          <w:rtl/>
        </w:rPr>
        <w:t xml:space="preserve">והוא רמז לכך ש"על פי שני עדים יקום דבר" שאלה הם אכן מספרי שבת! </w:t>
      </w:r>
    </w:p>
    <w:p w14:paraId="27506188" w14:textId="77777777" w:rsidR="00901827" w:rsidRPr="00BC5D20" w:rsidRDefault="00901827" w:rsidP="00901827">
      <w:pPr>
        <w:pStyle w:val="3"/>
        <w:rPr>
          <w:rFonts w:hint="cs"/>
          <w:rtl/>
        </w:rPr>
      </w:pPr>
      <w:bookmarkStart w:id="7" w:name="_Toc508826706"/>
      <w:r w:rsidRPr="00BC5D20">
        <w:rPr>
          <w:rFonts w:hint="cs"/>
          <w:rtl/>
        </w:rPr>
        <w:lastRenderedPageBreak/>
        <w:t>ה. מספרים מעוקבים</w:t>
      </w:r>
      <w:bookmarkEnd w:id="7"/>
    </w:p>
    <w:p w14:paraId="51BA5C72" w14:textId="36D4C0B3" w:rsidR="00901827" w:rsidRPr="00452FA2" w:rsidRDefault="00901827" w:rsidP="00901827">
      <w:pPr>
        <w:spacing w:line="240" w:lineRule="auto"/>
        <w:rPr>
          <w:rFonts w:hint="cs"/>
          <w:rtl/>
        </w:rPr>
      </w:pPr>
      <w:r>
        <w:rPr>
          <w:rFonts w:hint="cs"/>
          <w:rtl/>
        </w:rPr>
        <w:t xml:space="preserve">והנה, הפלא </w:t>
      </w:r>
      <w:proofErr w:type="spellStart"/>
      <w:r>
        <w:rPr>
          <w:rFonts w:hint="cs"/>
          <w:rtl/>
        </w:rPr>
        <w:t>המת</w:t>
      </w:r>
      <w:r w:rsidRPr="00BC5D20">
        <w:rPr>
          <w:rFonts w:hint="cs"/>
          <w:rtl/>
        </w:rPr>
        <w:t>ימ</w:t>
      </w:r>
      <w:r>
        <w:rPr>
          <w:rFonts w:hint="cs"/>
          <w:rtl/>
        </w:rPr>
        <w:t>ט</w:t>
      </w:r>
      <w:r w:rsidRPr="00BC5D20">
        <w:rPr>
          <w:rFonts w:hint="cs"/>
          <w:rtl/>
        </w:rPr>
        <w:t>י</w:t>
      </w:r>
      <w:proofErr w:type="spellEnd"/>
      <w:r w:rsidRPr="00BC5D20">
        <w:rPr>
          <w:rFonts w:hint="cs"/>
          <w:rtl/>
        </w:rPr>
        <w:t xml:space="preserve"> של מספרי השבת הוא שסכומם המצטרף נותן את סדרת המספרים המעוקבים. ובניסוח מתמטי: </w:t>
      </w:r>
      <w:r>
        <w:rPr>
          <w:rFonts w:hint="cs"/>
          <w:rtl/>
        </w:rPr>
        <w:t xml:space="preserve"> </w:t>
      </w:r>
      <w:r w:rsidRPr="00C76CC7">
        <w:fldChar w:fldCharType="begin"/>
      </w:r>
      <w:r w:rsidRPr="00C76CC7">
        <w:instrText>eq \o(\s\do10(</w:instrText>
      </w:r>
      <w:r w:rsidRPr="00C76CC7">
        <w:rPr>
          <w:sz w:val="12"/>
          <w:szCs w:val="12"/>
        </w:rPr>
        <w:instrText>k=</w:instrText>
      </w:r>
      <w:r>
        <w:rPr>
          <w:sz w:val="12"/>
          <w:szCs w:val="12"/>
        </w:rPr>
        <w:instrText>0</w:instrText>
      </w:r>
      <w:r w:rsidRPr="00C76CC7">
        <w:instrText>),\s\do3(</w:instrText>
      </w:r>
      <w:r w:rsidRPr="00C76CC7">
        <w:rPr>
          <w:sz w:val="40"/>
          <w:szCs w:val="40"/>
        </w:rPr>
        <w:instrText>Σ</w:instrText>
      </w:r>
      <w:r w:rsidRPr="00C76CC7">
        <w:instrText>),\s\up12(</w:instrText>
      </w:r>
      <w:r w:rsidRPr="00C76CC7">
        <w:rPr>
          <w:sz w:val="12"/>
          <w:szCs w:val="12"/>
        </w:rPr>
        <w:instrText>n</w:instrText>
      </w:r>
      <w:r>
        <w:rPr>
          <w:sz w:val="12"/>
          <w:szCs w:val="12"/>
        </w:rPr>
        <w:instrText>-1</w:instrText>
      </w:r>
      <w:r w:rsidRPr="00C76CC7">
        <w:instrText>))</w:instrText>
      </w:r>
      <w:r w:rsidRPr="00C76CC7">
        <w:fldChar w:fldCharType="end"/>
      </w:r>
      <w:r w:rsidRPr="003A7E01">
        <w:rPr>
          <w:noProof/>
        </w:rPr>
        <w:drawing>
          <wp:inline distT="0" distB="0" distL="0" distR="0" wp14:anchorId="13783326" wp14:editId="1AEDFB77">
            <wp:extent cx="104775" cy="76200"/>
            <wp:effectExtent l="0" t="0" r="9525" b="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76200"/>
                    </a:xfrm>
                    <a:prstGeom prst="rect">
                      <a:avLst/>
                    </a:prstGeom>
                    <a:noFill/>
                    <a:ln>
                      <a:noFill/>
                    </a:ln>
                  </pic:spPr>
                </pic:pic>
              </a:graphicData>
            </a:graphic>
          </wp:inline>
        </w:drawing>
      </w:r>
      <w:r w:rsidRPr="00556443">
        <w:t>k</w:t>
      </w:r>
      <w:r>
        <w:rPr>
          <w:rFonts w:hint="cs"/>
          <w:rtl/>
        </w:rPr>
        <w:t xml:space="preserve">= </w:t>
      </w:r>
      <w:r w:rsidRPr="00452FA2">
        <w:rPr>
          <w:rFonts w:hint="cs"/>
          <w:vertAlign w:val="superscript"/>
          <w:rtl/>
        </w:rPr>
        <w:t>3</w:t>
      </w:r>
      <w:r>
        <w:t>n</w:t>
      </w:r>
      <w:r>
        <w:rPr>
          <w:rFonts w:hint="cs"/>
          <w:rtl/>
        </w:rPr>
        <w:t xml:space="preserve"> (עבור 1</w:t>
      </w:r>
      <w:r>
        <w:rPr>
          <w:rFonts w:ascii="Times New Roman" w:hAnsi="Times New Roman" w:cs="Times New Roman" w:hint="eastAsia"/>
          <w:rtl/>
        </w:rPr>
        <w:t> </w:t>
      </w:r>
      <w:r>
        <w:rPr>
          <w:rtl/>
        </w:rPr>
        <w:t>≤</w:t>
      </w:r>
      <w:r>
        <w:rPr>
          <w:rFonts w:hint="cs"/>
          <w:rtl/>
        </w:rPr>
        <w:t xml:space="preserve"> </w:t>
      </w:r>
      <w:r>
        <w:t>n</w:t>
      </w:r>
      <w:r>
        <w:rPr>
          <w:rFonts w:hint="cs"/>
          <w:rtl/>
        </w:rPr>
        <w:t>).</w:t>
      </w:r>
    </w:p>
    <w:p w14:paraId="75796A89" w14:textId="77777777" w:rsidR="00901827" w:rsidRPr="00BC5D20" w:rsidRDefault="00901827" w:rsidP="00901827">
      <w:pPr>
        <w:pStyle w:val="NormalBeforeAfterChart"/>
        <w:rPr>
          <w:rFonts w:hint="cs"/>
          <w:rtl/>
        </w:rPr>
      </w:pPr>
      <w:r w:rsidRPr="00BC5D20">
        <w:rPr>
          <w:rFonts w:hint="cs"/>
          <w:rtl/>
        </w:rPr>
        <w:t xml:space="preserve">נוסחת המספרים המעוקבים היא כמובן: </w:t>
      </w:r>
      <w:r w:rsidRPr="00BC5D20">
        <w:rPr>
          <w:rFonts w:hint="cs"/>
          <w:vertAlign w:val="superscript"/>
          <w:rtl/>
        </w:rPr>
        <w:t>3</w:t>
      </w:r>
      <w:r w:rsidRPr="00BC5D20">
        <w:t>n</w:t>
      </w:r>
      <w:r w:rsidRPr="00BC5D20">
        <w:rPr>
          <w:rFonts w:hint="cs"/>
          <w:rtl/>
        </w:rPr>
        <w:t>. נרשום את הראשונים:</w:t>
      </w:r>
    </w:p>
    <w:tbl>
      <w:tblPr>
        <w:bidiVisual/>
        <w:tblW w:w="0" w:type="auto"/>
        <w:jc w:val="center"/>
        <w:tblCellMar>
          <w:left w:w="0" w:type="dxa"/>
          <w:right w:w="0" w:type="dxa"/>
        </w:tblCellMar>
        <w:tblLook w:val="0000" w:firstRow="0" w:lastRow="0" w:firstColumn="0" w:lastColumn="0" w:noHBand="0" w:noVBand="0"/>
      </w:tblPr>
      <w:tblGrid>
        <w:gridCol w:w="423"/>
        <w:gridCol w:w="397"/>
        <w:gridCol w:w="397"/>
        <w:gridCol w:w="397"/>
        <w:gridCol w:w="397"/>
        <w:gridCol w:w="397"/>
        <w:gridCol w:w="397"/>
        <w:gridCol w:w="397"/>
        <w:gridCol w:w="397"/>
        <w:gridCol w:w="397"/>
        <w:gridCol w:w="397"/>
      </w:tblGrid>
      <w:tr w:rsidR="00901827" w:rsidRPr="00BC5D20" w14:paraId="096B2990" w14:textId="77777777" w:rsidTr="00377E0B">
        <w:tblPrEx>
          <w:tblCellMar>
            <w:top w:w="0" w:type="dxa"/>
            <w:left w:w="0" w:type="dxa"/>
            <w:bottom w:w="0" w:type="dxa"/>
            <w:right w:w="0" w:type="dxa"/>
          </w:tblCellMar>
        </w:tblPrEx>
        <w:trPr>
          <w:jc w:val="center"/>
        </w:trPr>
        <w:tc>
          <w:tcPr>
            <w:tcW w:w="397" w:type="dxa"/>
            <w:vAlign w:val="center"/>
          </w:tcPr>
          <w:p w14:paraId="4DF903E7" w14:textId="77777777" w:rsidR="00901827" w:rsidRPr="00BC5D20" w:rsidRDefault="00901827" w:rsidP="00377E0B">
            <w:pPr>
              <w:pStyle w:val="tablefunction"/>
              <w:rPr>
                <w:rFonts w:hint="cs"/>
                <w:rtl/>
              </w:rPr>
            </w:pPr>
            <w:r w:rsidRPr="00BC5D20">
              <w:rPr>
                <w:rFonts w:hint="cs"/>
                <w:rtl/>
              </w:rPr>
              <w:t>10</w:t>
            </w:r>
          </w:p>
        </w:tc>
        <w:tc>
          <w:tcPr>
            <w:tcW w:w="397" w:type="dxa"/>
            <w:vAlign w:val="center"/>
          </w:tcPr>
          <w:p w14:paraId="651791C1" w14:textId="77777777" w:rsidR="00901827" w:rsidRPr="00BC5D20" w:rsidRDefault="00901827" w:rsidP="00377E0B">
            <w:pPr>
              <w:pStyle w:val="tablefunction"/>
              <w:rPr>
                <w:rFonts w:hint="cs"/>
                <w:rtl/>
              </w:rPr>
            </w:pPr>
            <w:r w:rsidRPr="00BC5D20">
              <w:rPr>
                <w:rFonts w:hint="cs"/>
                <w:rtl/>
              </w:rPr>
              <w:t>9</w:t>
            </w:r>
          </w:p>
        </w:tc>
        <w:tc>
          <w:tcPr>
            <w:tcW w:w="397" w:type="dxa"/>
            <w:vAlign w:val="center"/>
          </w:tcPr>
          <w:p w14:paraId="543F74F9" w14:textId="77777777" w:rsidR="00901827" w:rsidRPr="00BC5D20" w:rsidRDefault="00901827" w:rsidP="00377E0B">
            <w:pPr>
              <w:pStyle w:val="tablefunction"/>
              <w:rPr>
                <w:rFonts w:hint="cs"/>
                <w:rtl/>
              </w:rPr>
            </w:pPr>
            <w:r w:rsidRPr="00BC5D20">
              <w:rPr>
                <w:rFonts w:hint="cs"/>
                <w:rtl/>
              </w:rPr>
              <w:t>8</w:t>
            </w:r>
          </w:p>
        </w:tc>
        <w:tc>
          <w:tcPr>
            <w:tcW w:w="397" w:type="dxa"/>
            <w:vAlign w:val="center"/>
          </w:tcPr>
          <w:p w14:paraId="217768D3" w14:textId="77777777" w:rsidR="00901827" w:rsidRPr="00BC5D20" w:rsidRDefault="00901827" w:rsidP="00377E0B">
            <w:pPr>
              <w:pStyle w:val="tablefunction"/>
              <w:rPr>
                <w:rFonts w:hint="cs"/>
                <w:rtl/>
              </w:rPr>
            </w:pPr>
            <w:r w:rsidRPr="00BC5D20">
              <w:rPr>
                <w:rFonts w:hint="cs"/>
                <w:rtl/>
              </w:rPr>
              <w:t>7</w:t>
            </w:r>
          </w:p>
        </w:tc>
        <w:tc>
          <w:tcPr>
            <w:tcW w:w="397" w:type="dxa"/>
            <w:vAlign w:val="center"/>
          </w:tcPr>
          <w:p w14:paraId="7CFD1D7F" w14:textId="77777777" w:rsidR="00901827" w:rsidRPr="00BC5D20" w:rsidRDefault="00901827" w:rsidP="00377E0B">
            <w:pPr>
              <w:pStyle w:val="tablefunction"/>
              <w:rPr>
                <w:rFonts w:hint="cs"/>
                <w:rtl/>
              </w:rPr>
            </w:pPr>
            <w:r w:rsidRPr="00BC5D20">
              <w:rPr>
                <w:rFonts w:hint="cs"/>
                <w:rtl/>
              </w:rPr>
              <w:t>6</w:t>
            </w:r>
          </w:p>
        </w:tc>
        <w:tc>
          <w:tcPr>
            <w:tcW w:w="397" w:type="dxa"/>
            <w:vAlign w:val="center"/>
          </w:tcPr>
          <w:p w14:paraId="15618FD8" w14:textId="77777777" w:rsidR="00901827" w:rsidRPr="00BC5D20" w:rsidRDefault="00901827" w:rsidP="00377E0B">
            <w:pPr>
              <w:pStyle w:val="tablefunction"/>
              <w:rPr>
                <w:rFonts w:hint="cs"/>
                <w:rtl/>
              </w:rPr>
            </w:pPr>
            <w:r w:rsidRPr="00BC5D20">
              <w:rPr>
                <w:rFonts w:hint="cs"/>
                <w:rtl/>
              </w:rPr>
              <w:t>5</w:t>
            </w:r>
          </w:p>
        </w:tc>
        <w:tc>
          <w:tcPr>
            <w:tcW w:w="397" w:type="dxa"/>
            <w:vAlign w:val="center"/>
          </w:tcPr>
          <w:p w14:paraId="5AD80AF0" w14:textId="77777777" w:rsidR="00901827" w:rsidRPr="00BC5D20" w:rsidRDefault="00901827" w:rsidP="00377E0B">
            <w:pPr>
              <w:pStyle w:val="tablefunction"/>
              <w:rPr>
                <w:rFonts w:hint="cs"/>
                <w:rtl/>
              </w:rPr>
            </w:pPr>
            <w:r w:rsidRPr="00BC5D20">
              <w:rPr>
                <w:rFonts w:hint="cs"/>
                <w:rtl/>
              </w:rPr>
              <w:t>4</w:t>
            </w:r>
          </w:p>
        </w:tc>
        <w:tc>
          <w:tcPr>
            <w:tcW w:w="397" w:type="dxa"/>
            <w:vAlign w:val="center"/>
          </w:tcPr>
          <w:p w14:paraId="2D287F3E" w14:textId="77777777" w:rsidR="00901827" w:rsidRPr="00BC5D20" w:rsidRDefault="00901827" w:rsidP="00377E0B">
            <w:pPr>
              <w:pStyle w:val="tablefunction"/>
              <w:rPr>
                <w:rFonts w:hint="cs"/>
                <w:rtl/>
              </w:rPr>
            </w:pPr>
            <w:r w:rsidRPr="00BC5D20">
              <w:rPr>
                <w:rFonts w:hint="cs"/>
                <w:rtl/>
              </w:rPr>
              <w:t>3</w:t>
            </w:r>
          </w:p>
        </w:tc>
        <w:tc>
          <w:tcPr>
            <w:tcW w:w="397" w:type="dxa"/>
            <w:vAlign w:val="center"/>
          </w:tcPr>
          <w:p w14:paraId="05A63023" w14:textId="77777777" w:rsidR="00901827" w:rsidRPr="00BC5D20" w:rsidRDefault="00901827" w:rsidP="00377E0B">
            <w:pPr>
              <w:pStyle w:val="tablefunction"/>
              <w:rPr>
                <w:rFonts w:hint="cs"/>
                <w:rtl/>
              </w:rPr>
            </w:pPr>
            <w:r w:rsidRPr="00BC5D20">
              <w:rPr>
                <w:rFonts w:hint="cs"/>
                <w:rtl/>
              </w:rPr>
              <w:t>2</w:t>
            </w:r>
          </w:p>
        </w:tc>
        <w:tc>
          <w:tcPr>
            <w:tcW w:w="397" w:type="dxa"/>
            <w:vAlign w:val="center"/>
          </w:tcPr>
          <w:p w14:paraId="5391748C" w14:textId="77777777" w:rsidR="00901827" w:rsidRPr="00BC5D20" w:rsidRDefault="00901827" w:rsidP="00377E0B">
            <w:pPr>
              <w:pStyle w:val="tablefunction"/>
              <w:rPr>
                <w:rFonts w:hint="cs"/>
                <w:rtl/>
              </w:rPr>
            </w:pPr>
            <w:r w:rsidRPr="00BC5D20">
              <w:rPr>
                <w:rFonts w:hint="cs"/>
                <w:rtl/>
              </w:rPr>
              <w:t>1</w:t>
            </w:r>
          </w:p>
        </w:tc>
        <w:tc>
          <w:tcPr>
            <w:tcW w:w="397" w:type="dxa"/>
            <w:vAlign w:val="center"/>
          </w:tcPr>
          <w:p w14:paraId="0E3103CB" w14:textId="77777777" w:rsidR="00901827" w:rsidRPr="00E60BAC" w:rsidRDefault="00901827" w:rsidP="00377E0B">
            <w:pPr>
              <w:pStyle w:val="tablefunction"/>
            </w:pPr>
            <w:r w:rsidRPr="00E60BAC">
              <w:t>n</w:t>
            </w:r>
          </w:p>
        </w:tc>
      </w:tr>
      <w:tr w:rsidR="00901827" w:rsidRPr="00BC5D20" w14:paraId="6C5B5FC6" w14:textId="77777777" w:rsidTr="00377E0B">
        <w:tblPrEx>
          <w:tblCellMar>
            <w:top w:w="0" w:type="dxa"/>
            <w:left w:w="0" w:type="dxa"/>
            <w:bottom w:w="0" w:type="dxa"/>
            <w:right w:w="0" w:type="dxa"/>
          </w:tblCellMar>
        </w:tblPrEx>
        <w:trPr>
          <w:jc w:val="center"/>
        </w:trPr>
        <w:tc>
          <w:tcPr>
            <w:tcW w:w="397" w:type="dxa"/>
            <w:vAlign w:val="center"/>
          </w:tcPr>
          <w:p w14:paraId="6F26303B" w14:textId="77777777" w:rsidR="00901827" w:rsidRPr="00BC5D20" w:rsidRDefault="00901827" w:rsidP="00377E0B">
            <w:pPr>
              <w:pStyle w:val="tablefunction"/>
              <w:keepNext w:val="0"/>
              <w:rPr>
                <w:rFonts w:hint="cs"/>
                <w:rtl/>
              </w:rPr>
            </w:pPr>
            <w:r w:rsidRPr="00BC5D20">
              <w:rPr>
                <w:rFonts w:hint="cs"/>
                <w:rtl/>
              </w:rPr>
              <w:t>1000</w:t>
            </w:r>
          </w:p>
        </w:tc>
        <w:tc>
          <w:tcPr>
            <w:tcW w:w="397" w:type="dxa"/>
            <w:vAlign w:val="center"/>
          </w:tcPr>
          <w:p w14:paraId="27154D1C" w14:textId="77777777" w:rsidR="00901827" w:rsidRPr="00BC5D20" w:rsidRDefault="00901827" w:rsidP="00377E0B">
            <w:pPr>
              <w:pStyle w:val="tablefunction"/>
              <w:keepNext w:val="0"/>
              <w:rPr>
                <w:rFonts w:hint="cs"/>
                <w:rtl/>
              </w:rPr>
            </w:pPr>
            <w:r w:rsidRPr="00BC5D20">
              <w:rPr>
                <w:rFonts w:hint="cs"/>
                <w:rtl/>
              </w:rPr>
              <w:t>729</w:t>
            </w:r>
          </w:p>
        </w:tc>
        <w:tc>
          <w:tcPr>
            <w:tcW w:w="397" w:type="dxa"/>
            <w:vAlign w:val="center"/>
          </w:tcPr>
          <w:p w14:paraId="773BE071" w14:textId="77777777" w:rsidR="00901827" w:rsidRPr="00BC5D20" w:rsidRDefault="00901827" w:rsidP="00377E0B">
            <w:pPr>
              <w:pStyle w:val="tablefunction"/>
              <w:keepNext w:val="0"/>
              <w:rPr>
                <w:rFonts w:hint="cs"/>
                <w:rtl/>
              </w:rPr>
            </w:pPr>
            <w:r w:rsidRPr="00BC5D20">
              <w:rPr>
                <w:rFonts w:hint="cs"/>
                <w:rtl/>
              </w:rPr>
              <w:t>512</w:t>
            </w:r>
          </w:p>
        </w:tc>
        <w:tc>
          <w:tcPr>
            <w:tcW w:w="397" w:type="dxa"/>
            <w:vAlign w:val="center"/>
          </w:tcPr>
          <w:p w14:paraId="4F1E54DF" w14:textId="77777777" w:rsidR="00901827" w:rsidRPr="00BC5D20" w:rsidRDefault="00901827" w:rsidP="00377E0B">
            <w:pPr>
              <w:pStyle w:val="tablefunction"/>
              <w:keepNext w:val="0"/>
              <w:rPr>
                <w:rFonts w:hint="cs"/>
                <w:rtl/>
              </w:rPr>
            </w:pPr>
            <w:r w:rsidRPr="00BC5D20">
              <w:rPr>
                <w:rFonts w:hint="cs"/>
                <w:rtl/>
              </w:rPr>
              <w:t>343</w:t>
            </w:r>
          </w:p>
        </w:tc>
        <w:tc>
          <w:tcPr>
            <w:tcW w:w="397" w:type="dxa"/>
            <w:vAlign w:val="center"/>
          </w:tcPr>
          <w:p w14:paraId="59AAD8BC" w14:textId="77777777" w:rsidR="00901827" w:rsidRPr="00BC5D20" w:rsidRDefault="00901827" w:rsidP="00377E0B">
            <w:pPr>
              <w:pStyle w:val="tablefunction"/>
              <w:keepNext w:val="0"/>
              <w:rPr>
                <w:rFonts w:hint="cs"/>
                <w:rtl/>
              </w:rPr>
            </w:pPr>
            <w:r w:rsidRPr="00BC5D20">
              <w:rPr>
                <w:rFonts w:hint="cs"/>
                <w:rtl/>
              </w:rPr>
              <w:t>216</w:t>
            </w:r>
          </w:p>
        </w:tc>
        <w:tc>
          <w:tcPr>
            <w:tcW w:w="397" w:type="dxa"/>
            <w:vAlign w:val="center"/>
          </w:tcPr>
          <w:p w14:paraId="0A498974" w14:textId="77777777" w:rsidR="00901827" w:rsidRPr="00BC5D20" w:rsidRDefault="00901827" w:rsidP="00377E0B">
            <w:pPr>
              <w:pStyle w:val="tablefunction"/>
              <w:keepNext w:val="0"/>
              <w:rPr>
                <w:rFonts w:hint="cs"/>
                <w:rtl/>
              </w:rPr>
            </w:pPr>
            <w:r w:rsidRPr="00BC5D20">
              <w:rPr>
                <w:rFonts w:hint="cs"/>
                <w:rtl/>
              </w:rPr>
              <w:t>125</w:t>
            </w:r>
          </w:p>
        </w:tc>
        <w:tc>
          <w:tcPr>
            <w:tcW w:w="397" w:type="dxa"/>
            <w:vAlign w:val="center"/>
          </w:tcPr>
          <w:p w14:paraId="422AE2DC" w14:textId="77777777" w:rsidR="00901827" w:rsidRPr="00BC5D20" w:rsidRDefault="00901827" w:rsidP="00377E0B">
            <w:pPr>
              <w:pStyle w:val="tablefunction"/>
              <w:keepNext w:val="0"/>
              <w:rPr>
                <w:rFonts w:hint="cs"/>
                <w:rtl/>
              </w:rPr>
            </w:pPr>
            <w:r w:rsidRPr="00BC5D20">
              <w:rPr>
                <w:rFonts w:hint="cs"/>
                <w:rtl/>
              </w:rPr>
              <w:t>64</w:t>
            </w:r>
          </w:p>
        </w:tc>
        <w:tc>
          <w:tcPr>
            <w:tcW w:w="397" w:type="dxa"/>
            <w:vAlign w:val="center"/>
          </w:tcPr>
          <w:p w14:paraId="024DE2D9" w14:textId="77777777" w:rsidR="00901827" w:rsidRPr="00BC5D20" w:rsidRDefault="00901827" w:rsidP="00377E0B">
            <w:pPr>
              <w:pStyle w:val="tablefunction"/>
              <w:keepNext w:val="0"/>
              <w:rPr>
                <w:rFonts w:hint="cs"/>
                <w:rtl/>
              </w:rPr>
            </w:pPr>
            <w:r w:rsidRPr="00BC5D20">
              <w:rPr>
                <w:rFonts w:hint="cs"/>
                <w:rtl/>
              </w:rPr>
              <w:t>27</w:t>
            </w:r>
          </w:p>
        </w:tc>
        <w:tc>
          <w:tcPr>
            <w:tcW w:w="397" w:type="dxa"/>
            <w:vAlign w:val="center"/>
          </w:tcPr>
          <w:p w14:paraId="010458E8" w14:textId="77777777" w:rsidR="00901827" w:rsidRPr="00BC5D20" w:rsidRDefault="00901827" w:rsidP="00377E0B">
            <w:pPr>
              <w:pStyle w:val="tablefunction"/>
              <w:keepNext w:val="0"/>
              <w:rPr>
                <w:rFonts w:hint="cs"/>
                <w:rtl/>
              </w:rPr>
            </w:pPr>
            <w:r w:rsidRPr="00BC5D20">
              <w:rPr>
                <w:rFonts w:hint="cs"/>
                <w:rtl/>
              </w:rPr>
              <w:t>8</w:t>
            </w:r>
          </w:p>
        </w:tc>
        <w:tc>
          <w:tcPr>
            <w:tcW w:w="397" w:type="dxa"/>
            <w:vAlign w:val="center"/>
          </w:tcPr>
          <w:p w14:paraId="1ED366FF" w14:textId="77777777" w:rsidR="00901827" w:rsidRPr="00BC5D20" w:rsidRDefault="00901827" w:rsidP="00377E0B">
            <w:pPr>
              <w:pStyle w:val="tablefunction"/>
              <w:keepNext w:val="0"/>
              <w:rPr>
                <w:rFonts w:hint="cs"/>
                <w:rtl/>
              </w:rPr>
            </w:pPr>
            <w:r w:rsidRPr="00BC5D20">
              <w:rPr>
                <w:rFonts w:hint="cs"/>
                <w:rtl/>
              </w:rPr>
              <w:t>1</w:t>
            </w:r>
          </w:p>
        </w:tc>
        <w:tc>
          <w:tcPr>
            <w:tcW w:w="397" w:type="dxa"/>
            <w:vAlign w:val="center"/>
          </w:tcPr>
          <w:p w14:paraId="2F22FD47" w14:textId="77777777" w:rsidR="00901827" w:rsidRPr="00BC5D20" w:rsidRDefault="00901827" w:rsidP="00377E0B">
            <w:pPr>
              <w:pStyle w:val="tablefunction"/>
              <w:keepNext w:val="0"/>
              <w:rPr>
                <w:sz w:val="22"/>
                <w:szCs w:val="17"/>
              </w:rPr>
            </w:pPr>
            <w:r w:rsidRPr="00BC5D20">
              <w:rPr>
                <w:rFonts w:hint="cs"/>
                <w:vertAlign w:val="superscript"/>
                <w:rtl/>
              </w:rPr>
              <w:t>3</w:t>
            </w:r>
            <w:r w:rsidRPr="00E60BAC">
              <w:t>n</w:t>
            </w:r>
          </w:p>
        </w:tc>
      </w:tr>
    </w:tbl>
    <w:p w14:paraId="0876225C" w14:textId="77777777" w:rsidR="00901827" w:rsidRPr="00BC5D20" w:rsidRDefault="00901827" w:rsidP="00901827">
      <w:pPr>
        <w:pStyle w:val="NormalBeforeAfterChart"/>
        <w:keepNext/>
        <w:rPr>
          <w:rFonts w:hint="cs"/>
          <w:rtl/>
        </w:rPr>
      </w:pPr>
      <w:r w:rsidRPr="00BC5D20">
        <w:rPr>
          <w:rFonts w:hint="cs"/>
          <w:rtl/>
        </w:rPr>
        <w:t>נעתיק שוב את סדרת מספרי השבת:</w:t>
      </w:r>
    </w:p>
    <w:tbl>
      <w:tblPr>
        <w:bidiVisual/>
        <w:tblW w:w="0" w:type="auto"/>
        <w:jc w:val="center"/>
        <w:tblLayout w:type="fixed"/>
        <w:tblCellMar>
          <w:left w:w="0" w:type="dxa"/>
          <w:right w:w="0" w:type="dxa"/>
        </w:tblCellMar>
        <w:tblLook w:val="0000" w:firstRow="0" w:lastRow="0" w:firstColumn="0" w:lastColumn="0" w:noHBand="0" w:noVBand="0"/>
      </w:tblPr>
      <w:tblGrid>
        <w:gridCol w:w="360"/>
        <w:gridCol w:w="360"/>
        <w:gridCol w:w="360"/>
        <w:gridCol w:w="360"/>
        <w:gridCol w:w="360"/>
        <w:gridCol w:w="360"/>
        <w:gridCol w:w="360"/>
        <w:gridCol w:w="360"/>
        <w:gridCol w:w="360"/>
        <w:gridCol w:w="360"/>
        <w:gridCol w:w="360"/>
        <w:gridCol w:w="360"/>
      </w:tblGrid>
      <w:tr w:rsidR="00901827" w:rsidRPr="00BC5D20" w14:paraId="1DD7FD53" w14:textId="77777777" w:rsidTr="00377E0B">
        <w:tblPrEx>
          <w:tblCellMar>
            <w:top w:w="0" w:type="dxa"/>
            <w:left w:w="0" w:type="dxa"/>
            <w:bottom w:w="0" w:type="dxa"/>
            <w:right w:w="0" w:type="dxa"/>
          </w:tblCellMar>
        </w:tblPrEx>
        <w:trPr>
          <w:jc w:val="center"/>
        </w:trPr>
        <w:tc>
          <w:tcPr>
            <w:tcW w:w="360" w:type="dxa"/>
            <w:vAlign w:val="center"/>
          </w:tcPr>
          <w:p w14:paraId="3710E330" w14:textId="77777777" w:rsidR="00901827" w:rsidRPr="00BC5D20" w:rsidRDefault="00901827" w:rsidP="00377E0B">
            <w:pPr>
              <w:pStyle w:val="tablefunction"/>
              <w:rPr>
                <w:rFonts w:hint="cs"/>
                <w:rtl/>
              </w:rPr>
            </w:pPr>
            <w:r w:rsidRPr="00BC5D20">
              <w:rPr>
                <w:rFonts w:hint="cs"/>
                <w:rtl/>
              </w:rPr>
              <w:t>10</w:t>
            </w:r>
          </w:p>
        </w:tc>
        <w:tc>
          <w:tcPr>
            <w:tcW w:w="360" w:type="dxa"/>
            <w:vAlign w:val="center"/>
          </w:tcPr>
          <w:p w14:paraId="1DE87205" w14:textId="77777777" w:rsidR="00901827" w:rsidRPr="00BC5D20" w:rsidRDefault="00901827" w:rsidP="00377E0B">
            <w:pPr>
              <w:pStyle w:val="tablefunction"/>
              <w:rPr>
                <w:rFonts w:hint="cs"/>
                <w:rtl/>
              </w:rPr>
            </w:pPr>
            <w:r w:rsidRPr="00BC5D20">
              <w:rPr>
                <w:rFonts w:hint="cs"/>
                <w:rtl/>
              </w:rPr>
              <w:t>9</w:t>
            </w:r>
          </w:p>
        </w:tc>
        <w:tc>
          <w:tcPr>
            <w:tcW w:w="360" w:type="dxa"/>
            <w:vAlign w:val="center"/>
          </w:tcPr>
          <w:p w14:paraId="796AEB86" w14:textId="77777777" w:rsidR="00901827" w:rsidRPr="00BC5D20" w:rsidRDefault="00901827" w:rsidP="00377E0B">
            <w:pPr>
              <w:pStyle w:val="tablefunction"/>
              <w:rPr>
                <w:rFonts w:hint="cs"/>
                <w:rtl/>
              </w:rPr>
            </w:pPr>
            <w:r w:rsidRPr="00BC5D20">
              <w:rPr>
                <w:rFonts w:hint="cs"/>
                <w:rtl/>
              </w:rPr>
              <w:t>8</w:t>
            </w:r>
          </w:p>
        </w:tc>
        <w:tc>
          <w:tcPr>
            <w:tcW w:w="360" w:type="dxa"/>
            <w:vAlign w:val="center"/>
          </w:tcPr>
          <w:p w14:paraId="15DA7F59" w14:textId="77777777" w:rsidR="00901827" w:rsidRPr="00BC5D20" w:rsidRDefault="00901827" w:rsidP="00377E0B">
            <w:pPr>
              <w:pStyle w:val="tablefunction"/>
              <w:rPr>
                <w:rFonts w:hint="cs"/>
                <w:rtl/>
              </w:rPr>
            </w:pPr>
            <w:r w:rsidRPr="00BC5D20">
              <w:rPr>
                <w:rFonts w:hint="cs"/>
                <w:rtl/>
              </w:rPr>
              <w:t>7</w:t>
            </w:r>
          </w:p>
        </w:tc>
        <w:tc>
          <w:tcPr>
            <w:tcW w:w="360" w:type="dxa"/>
            <w:vAlign w:val="center"/>
          </w:tcPr>
          <w:p w14:paraId="7A5442FC" w14:textId="77777777" w:rsidR="00901827" w:rsidRPr="00BC5D20" w:rsidRDefault="00901827" w:rsidP="00377E0B">
            <w:pPr>
              <w:pStyle w:val="tablefunction"/>
              <w:rPr>
                <w:rFonts w:hint="cs"/>
                <w:rtl/>
              </w:rPr>
            </w:pPr>
            <w:r w:rsidRPr="00BC5D20">
              <w:rPr>
                <w:rFonts w:hint="cs"/>
                <w:rtl/>
              </w:rPr>
              <w:t>6</w:t>
            </w:r>
          </w:p>
        </w:tc>
        <w:tc>
          <w:tcPr>
            <w:tcW w:w="360" w:type="dxa"/>
            <w:vAlign w:val="center"/>
          </w:tcPr>
          <w:p w14:paraId="0D9AAC98" w14:textId="77777777" w:rsidR="00901827" w:rsidRPr="00BC5D20" w:rsidRDefault="00901827" w:rsidP="00377E0B">
            <w:pPr>
              <w:pStyle w:val="tablefunction"/>
              <w:rPr>
                <w:rFonts w:hint="cs"/>
                <w:rtl/>
              </w:rPr>
            </w:pPr>
            <w:r w:rsidRPr="00BC5D20">
              <w:rPr>
                <w:rFonts w:hint="cs"/>
                <w:rtl/>
              </w:rPr>
              <w:t>5</w:t>
            </w:r>
          </w:p>
        </w:tc>
        <w:tc>
          <w:tcPr>
            <w:tcW w:w="360" w:type="dxa"/>
            <w:vAlign w:val="center"/>
          </w:tcPr>
          <w:p w14:paraId="01DBFE31" w14:textId="77777777" w:rsidR="00901827" w:rsidRPr="00BC5D20" w:rsidRDefault="00901827" w:rsidP="00377E0B">
            <w:pPr>
              <w:pStyle w:val="tablefunction"/>
              <w:rPr>
                <w:rFonts w:hint="cs"/>
                <w:rtl/>
              </w:rPr>
            </w:pPr>
            <w:r w:rsidRPr="00BC5D20">
              <w:rPr>
                <w:rFonts w:hint="cs"/>
                <w:rtl/>
              </w:rPr>
              <w:t>4</w:t>
            </w:r>
          </w:p>
        </w:tc>
        <w:tc>
          <w:tcPr>
            <w:tcW w:w="360" w:type="dxa"/>
            <w:vAlign w:val="center"/>
          </w:tcPr>
          <w:p w14:paraId="6FB34F67" w14:textId="77777777" w:rsidR="00901827" w:rsidRPr="00BC5D20" w:rsidRDefault="00901827" w:rsidP="00377E0B">
            <w:pPr>
              <w:pStyle w:val="tablefunction"/>
              <w:rPr>
                <w:rFonts w:hint="cs"/>
                <w:rtl/>
              </w:rPr>
            </w:pPr>
            <w:r w:rsidRPr="00BC5D20">
              <w:rPr>
                <w:rFonts w:hint="cs"/>
                <w:rtl/>
              </w:rPr>
              <w:t>3</w:t>
            </w:r>
          </w:p>
        </w:tc>
        <w:tc>
          <w:tcPr>
            <w:tcW w:w="360" w:type="dxa"/>
            <w:vAlign w:val="center"/>
          </w:tcPr>
          <w:p w14:paraId="4CFA05B3" w14:textId="77777777" w:rsidR="00901827" w:rsidRPr="00BC5D20" w:rsidRDefault="00901827" w:rsidP="00377E0B">
            <w:pPr>
              <w:pStyle w:val="tablefunction"/>
              <w:rPr>
                <w:rFonts w:hint="cs"/>
                <w:rtl/>
              </w:rPr>
            </w:pPr>
            <w:r w:rsidRPr="00BC5D20">
              <w:rPr>
                <w:rFonts w:hint="cs"/>
                <w:rtl/>
              </w:rPr>
              <w:t>2</w:t>
            </w:r>
          </w:p>
        </w:tc>
        <w:tc>
          <w:tcPr>
            <w:tcW w:w="360" w:type="dxa"/>
            <w:vAlign w:val="center"/>
          </w:tcPr>
          <w:p w14:paraId="2EB9885C" w14:textId="77777777" w:rsidR="00901827" w:rsidRPr="00BC5D20" w:rsidRDefault="00901827" w:rsidP="00377E0B">
            <w:pPr>
              <w:pStyle w:val="tablefunction"/>
              <w:rPr>
                <w:rFonts w:hint="cs"/>
                <w:rtl/>
              </w:rPr>
            </w:pPr>
            <w:r w:rsidRPr="00BC5D20">
              <w:rPr>
                <w:rFonts w:hint="cs"/>
                <w:rtl/>
              </w:rPr>
              <w:t>1</w:t>
            </w:r>
          </w:p>
        </w:tc>
        <w:tc>
          <w:tcPr>
            <w:tcW w:w="360" w:type="dxa"/>
            <w:vAlign w:val="center"/>
          </w:tcPr>
          <w:p w14:paraId="1EB0ED38" w14:textId="77777777" w:rsidR="00901827" w:rsidRPr="00BC5D20" w:rsidRDefault="00901827" w:rsidP="00377E0B">
            <w:pPr>
              <w:pStyle w:val="tablefunction"/>
              <w:rPr>
                <w:rFonts w:hint="cs"/>
              </w:rPr>
            </w:pPr>
            <w:r w:rsidRPr="00BC5D20">
              <w:rPr>
                <w:rFonts w:hint="cs"/>
                <w:rtl/>
              </w:rPr>
              <w:t>0</w:t>
            </w:r>
          </w:p>
        </w:tc>
        <w:tc>
          <w:tcPr>
            <w:tcW w:w="360" w:type="dxa"/>
            <w:vAlign w:val="center"/>
          </w:tcPr>
          <w:p w14:paraId="04892EE0" w14:textId="77777777" w:rsidR="00901827" w:rsidRPr="00E60BAC" w:rsidRDefault="00901827" w:rsidP="00377E0B">
            <w:pPr>
              <w:pStyle w:val="tablefunction"/>
            </w:pPr>
            <w:r w:rsidRPr="00E60BAC">
              <w:t>n</w:t>
            </w:r>
          </w:p>
        </w:tc>
      </w:tr>
      <w:tr w:rsidR="00901827" w:rsidRPr="00BC5D20" w14:paraId="095A703E" w14:textId="77777777" w:rsidTr="00377E0B">
        <w:tblPrEx>
          <w:tblCellMar>
            <w:top w:w="0" w:type="dxa"/>
            <w:left w:w="0" w:type="dxa"/>
            <w:bottom w:w="0" w:type="dxa"/>
            <w:right w:w="0" w:type="dxa"/>
          </w:tblCellMar>
        </w:tblPrEx>
        <w:trPr>
          <w:jc w:val="center"/>
        </w:trPr>
        <w:tc>
          <w:tcPr>
            <w:tcW w:w="360" w:type="dxa"/>
            <w:vAlign w:val="center"/>
          </w:tcPr>
          <w:p w14:paraId="021E2A9A" w14:textId="77777777" w:rsidR="00901827" w:rsidRPr="00BC5D20" w:rsidRDefault="00901827" w:rsidP="00377E0B">
            <w:pPr>
              <w:pStyle w:val="tablefunction"/>
              <w:rPr>
                <w:rFonts w:hint="cs"/>
                <w:rtl/>
              </w:rPr>
            </w:pPr>
            <w:r w:rsidRPr="00BC5D20">
              <w:rPr>
                <w:rFonts w:hint="cs"/>
                <w:rtl/>
              </w:rPr>
              <w:t>331</w:t>
            </w:r>
          </w:p>
        </w:tc>
        <w:tc>
          <w:tcPr>
            <w:tcW w:w="360" w:type="dxa"/>
            <w:vAlign w:val="center"/>
          </w:tcPr>
          <w:p w14:paraId="5A551A6E" w14:textId="77777777" w:rsidR="00901827" w:rsidRPr="00BC5D20" w:rsidRDefault="00901827" w:rsidP="00377E0B">
            <w:pPr>
              <w:pStyle w:val="tablefunction"/>
              <w:rPr>
                <w:rFonts w:hint="cs"/>
                <w:rtl/>
              </w:rPr>
            </w:pPr>
            <w:r w:rsidRPr="00BC5D20">
              <w:rPr>
                <w:rFonts w:hint="cs"/>
                <w:rtl/>
              </w:rPr>
              <w:t>271</w:t>
            </w:r>
          </w:p>
        </w:tc>
        <w:tc>
          <w:tcPr>
            <w:tcW w:w="360" w:type="dxa"/>
            <w:vAlign w:val="center"/>
          </w:tcPr>
          <w:p w14:paraId="0DE3C88E" w14:textId="77777777" w:rsidR="00901827" w:rsidRPr="00BC5D20" w:rsidRDefault="00901827" w:rsidP="00377E0B">
            <w:pPr>
              <w:pStyle w:val="tablefunction"/>
              <w:rPr>
                <w:rFonts w:hint="cs"/>
                <w:rtl/>
              </w:rPr>
            </w:pPr>
            <w:r w:rsidRPr="00BC5D20">
              <w:rPr>
                <w:rFonts w:hint="cs"/>
                <w:rtl/>
              </w:rPr>
              <w:t>217</w:t>
            </w:r>
          </w:p>
        </w:tc>
        <w:tc>
          <w:tcPr>
            <w:tcW w:w="360" w:type="dxa"/>
            <w:vAlign w:val="center"/>
          </w:tcPr>
          <w:p w14:paraId="7691AADA" w14:textId="77777777" w:rsidR="00901827" w:rsidRPr="00BC5D20" w:rsidRDefault="00901827" w:rsidP="00377E0B">
            <w:pPr>
              <w:pStyle w:val="tablefunction"/>
              <w:rPr>
                <w:rFonts w:hint="cs"/>
                <w:rtl/>
              </w:rPr>
            </w:pPr>
            <w:r w:rsidRPr="00BC5D20">
              <w:rPr>
                <w:rFonts w:hint="cs"/>
                <w:rtl/>
              </w:rPr>
              <w:t>169</w:t>
            </w:r>
          </w:p>
        </w:tc>
        <w:tc>
          <w:tcPr>
            <w:tcW w:w="360" w:type="dxa"/>
            <w:vAlign w:val="center"/>
          </w:tcPr>
          <w:p w14:paraId="4D546109" w14:textId="77777777" w:rsidR="00901827" w:rsidRPr="00BC5D20" w:rsidRDefault="00901827" w:rsidP="00377E0B">
            <w:pPr>
              <w:pStyle w:val="tablefunction"/>
              <w:rPr>
                <w:rFonts w:hint="cs"/>
                <w:rtl/>
              </w:rPr>
            </w:pPr>
            <w:r w:rsidRPr="00BC5D20">
              <w:rPr>
                <w:rFonts w:hint="cs"/>
                <w:rtl/>
              </w:rPr>
              <w:t>127</w:t>
            </w:r>
          </w:p>
        </w:tc>
        <w:tc>
          <w:tcPr>
            <w:tcW w:w="360" w:type="dxa"/>
            <w:vAlign w:val="center"/>
          </w:tcPr>
          <w:p w14:paraId="391B6937" w14:textId="77777777" w:rsidR="00901827" w:rsidRPr="00BC5D20" w:rsidRDefault="00901827" w:rsidP="00377E0B">
            <w:pPr>
              <w:pStyle w:val="tablefunction"/>
              <w:rPr>
                <w:rFonts w:hint="cs"/>
                <w:rtl/>
              </w:rPr>
            </w:pPr>
            <w:r w:rsidRPr="00BC5D20">
              <w:rPr>
                <w:rFonts w:hint="cs"/>
                <w:rtl/>
              </w:rPr>
              <w:t>91</w:t>
            </w:r>
          </w:p>
        </w:tc>
        <w:tc>
          <w:tcPr>
            <w:tcW w:w="360" w:type="dxa"/>
            <w:vAlign w:val="center"/>
          </w:tcPr>
          <w:p w14:paraId="6BA03FBD" w14:textId="77777777" w:rsidR="00901827" w:rsidRPr="00BC5D20" w:rsidRDefault="00901827" w:rsidP="00377E0B">
            <w:pPr>
              <w:pStyle w:val="tablefunction"/>
              <w:rPr>
                <w:rFonts w:hint="cs"/>
                <w:rtl/>
              </w:rPr>
            </w:pPr>
            <w:r w:rsidRPr="00BC5D20">
              <w:rPr>
                <w:rFonts w:hint="cs"/>
                <w:rtl/>
              </w:rPr>
              <w:t>61</w:t>
            </w:r>
          </w:p>
        </w:tc>
        <w:tc>
          <w:tcPr>
            <w:tcW w:w="360" w:type="dxa"/>
            <w:vAlign w:val="center"/>
          </w:tcPr>
          <w:p w14:paraId="7DBA30EA" w14:textId="77777777" w:rsidR="00901827" w:rsidRPr="00BC5D20" w:rsidRDefault="00901827" w:rsidP="00377E0B">
            <w:pPr>
              <w:pStyle w:val="tablefunction"/>
              <w:rPr>
                <w:rFonts w:hint="cs"/>
                <w:rtl/>
              </w:rPr>
            </w:pPr>
            <w:r w:rsidRPr="00BC5D20">
              <w:rPr>
                <w:rFonts w:hint="cs"/>
                <w:rtl/>
              </w:rPr>
              <w:t>37</w:t>
            </w:r>
          </w:p>
        </w:tc>
        <w:tc>
          <w:tcPr>
            <w:tcW w:w="360" w:type="dxa"/>
            <w:vAlign w:val="center"/>
          </w:tcPr>
          <w:p w14:paraId="6AF37991" w14:textId="77777777" w:rsidR="00901827" w:rsidRPr="00BC5D20" w:rsidRDefault="00901827" w:rsidP="00377E0B">
            <w:pPr>
              <w:pStyle w:val="tablefunction"/>
              <w:rPr>
                <w:rFonts w:hint="cs"/>
                <w:rtl/>
              </w:rPr>
            </w:pPr>
            <w:r w:rsidRPr="00BC5D20">
              <w:rPr>
                <w:rFonts w:hint="cs"/>
                <w:rtl/>
              </w:rPr>
              <w:t>19</w:t>
            </w:r>
          </w:p>
        </w:tc>
        <w:tc>
          <w:tcPr>
            <w:tcW w:w="360" w:type="dxa"/>
            <w:vAlign w:val="center"/>
          </w:tcPr>
          <w:p w14:paraId="198B938F" w14:textId="77777777" w:rsidR="00901827" w:rsidRPr="00BC5D20" w:rsidRDefault="00901827" w:rsidP="00377E0B">
            <w:pPr>
              <w:pStyle w:val="tablefunction"/>
              <w:rPr>
                <w:rFonts w:hint="cs"/>
                <w:rtl/>
              </w:rPr>
            </w:pPr>
            <w:r w:rsidRPr="00BC5D20">
              <w:rPr>
                <w:rFonts w:hint="cs"/>
                <w:rtl/>
              </w:rPr>
              <w:t>7</w:t>
            </w:r>
          </w:p>
        </w:tc>
        <w:tc>
          <w:tcPr>
            <w:tcW w:w="360" w:type="dxa"/>
            <w:vAlign w:val="center"/>
          </w:tcPr>
          <w:p w14:paraId="1AA88D5F" w14:textId="77777777" w:rsidR="00901827" w:rsidRPr="00BC5D20" w:rsidRDefault="00901827" w:rsidP="00377E0B">
            <w:pPr>
              <w:pStyle w:val="tablefunction"/>
              <w:rPr>
                <w:rFonts w:hint="cs"/>
              </w:rPr>
            </w:pPr>
            <w:r w:rsidRPr="00BC5D20">
              <w:rPr>
                <w:rFonts w:hint="cs"/>
                <w:rtl/>
              </w:rPr>
              <w:t>1</w:t>
            </w:r>
          </w:p>
        </w:tc>
        <w:tc>
          <w:tcPr>
            <w:tcW w:w="360" w:type="dxa"/>
            <w:vAlign w:val="center"/>
          </w:tcPr>
          <w:p w14:paraId="4F4446BC" w14:textId="25773E31" w:rsidR="00901827" w:rsidRPr="00BC5D20" w:rsidRDefault="00901827" w:rsidP="00377E0B">
            <w:pPr>
              <w:pStyle w:val="tablefunction"/>
              <w:rPr>
                <w:sz w:val="22"/>
                <w:szCs w:val="17"/>
                <w:rtl/>
              </w:rPr>
            </w:pPr>
            <w:r w:rsidRPr="003A7E01">
              <w:rPr>
                <w:noProof/>
              </w:rPr>
              <w:drawing>
                <wp:inline distT="0" distB="0" distL="0" distR="0" wp14:anchorId="054F04F0" wp14:editId="5A8117B4">
                  <wp:extent cx="104775" cy="76200"/>
                  <wp:effectExtent l="0" t="0" r="9525"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76200"/>
                          </a:xfrm>
                          <a:prstGeom prst="rect">
                            <a:avLst/>
                          </a:prstGeom>
                          <a:noFill/>
                          <a:ln>
                            <a:noFill/>
                          </a:ln>
                        </pic:spPr>
                      </pic:pic>
                    </a:graphicData>
                  </a:graphic>
                </wp:inline>
              </w:drawing>
            </w:r>
            <w:r w:rsidRPr="00E60BAC">
              <w:t>n</w:t>
            </w:r>
          </w:p>
        </w:tc>
      </w:tr>
    </w:tbl>
    <w:p w14:paraId="6D90BB1C" w14:textId="77777777" w:rsidR="00901827" w:rsidRPr="00BC5D20" w:rsidRDefault="00901827" w:rsidP="00901827">
      <w:pPr>
        <w:pStyle w:val="NormalAfterChart"/>
        <w:rPr>
          <w:rFonts w:hint="cs"/>
          <w:rtl/>
        </w:rPr>
      </w:pPr>
      <w:r w:rsidRPr="00BC5D20">
        <w:rPr>
          <w:rFonts w:hint="cs"/>
          <w:rtl/>
        </w:rPr>
        <w:t>המספר המעוקב הראשון הוא 1 והוא שווה למספר השבת הראשון.</w:t>
      </w:r>
    </w:p>
    <w:p w14:paraId="6467110A" w14:textId="77777777" w:rsidR="00901827" w:rsidRPr="00BC5D20" w:rsidRDefault="00901827" w:rsidP="00901827">
      <w:pPr>
        <w:rPr>
          <w:rFonts w:hint="cs"/>
          <w:rtl/>
        </w:rPr>
      </w:pPr>
      <w:r w:rsidRPr="00BC5D20">
        <w:rPr>
          <w:rFonts w:hint="cs"/>
          <w:rtl/>
        </w:rPr>
        <w:t>המספר המעוקב השני 8 שווה לסכום של מספר השבת הראשון 1 והשני, 7.</w:t>
      </w:r>
    </w:p>
    <w:p w14:paraId="61058DD0" w14:textId="77777777" w:rsidR="00901827" w:rsidRPr="00BC5D20" w:rsidRDefault="00901827" w:rsidP="00901827">
      <w:pPr>
        <w:rPr>
          <w:rFonts w:hint="cs"/>
          <w:rtl/>
        </w:rPr>
      </w:pPr>
      <w:r w:rsidRPr="00BC5D20">
        <w:rPr>
          <w:rFonts w:hint="cs"/>
          <w:rtl/>
        </w:rPr>
        <w:t xml:space="preserve">המספר המעוקב השלישי 27 = 19 </w:t>
      </w:r>
      <w:r w:rsidRPr="00DA169F">
        <w:rPr>
          <w:rStyle w:val="symbolplus"/>
        </w:rPr>
        <w:sym w:font="Symbol" w:char="F05E"/>
      </w:r>
      <w:r w:rsidRPr="00BC5D20">
        <w:rPr>
          <w:rFonts w:hint="cs"/>
          <w:rtl/>
        </w:rPr>
        <w:t xml:space="preserve"> 7 </w:t>
      </w:r>
      <w:r w:rsidRPr="00DA169F">
        <w:rPr>
          <w:rStyle w:val="symbolplus"/>
        </w:rPr>
        <w:sym w:font="Symbol" w:char="F05E"/>
      </w:r>
      <w:r w:rsidRPr="00BC5D20">
        <w:rPr>
          <w:rFonts w:hint="cs"/>
          <w:rtl/>
        </w:rPr>
        <w:t xml:space="preserve"> 1</w:t>
      </w:r>
      <w:r>
        <w:rPr>
          <w:rFonts w:hint="cs"/>
          <w:rtl/>
        </w:rPr>
        <w:t xml:space="preserve">, </w:t>
      </w:r>
      <w:r w:rsidRPr="00BC5D20">
        <w:rPr>
          <w:rFonts w:hint="cs"/>
          <w:rtl/>
        </w:rPr>
        <w:t>וכן הלאה.</w:t>
      </w:r>
    </w:p>
    <w:p w14:paraId="2D1E54F5" w14:textId="77777777" w:rsidR="00901827" w:rsidRPr="00BC5D20" w:rsidRDefault="00901827" w:rsidP="00901827">
      <w:pPr>
        <w:rPr>
          <w:rFonts w:hint="cs"/>
          <w:rtl/>
        </w:rPr>
      </w:pPr>
      <w:r w:rsidRPr="00BC5D20">
        <w:rPr>
          <w:rFonts w:hint="cs"/>
          <w:rtl/>
        </w:rPr>
        <w:t>עוד כלל שיוצא מכל הנ"ל הוא שההפרש בין שני מספרים מעוקבים רצופים שווה למספר השבת של שרש המעוקב הגדול יותר. למשל, ההפרש בין 343 (=7</w:t>
      </w:r>
      <w:r w:rsidRPr="00BC5D20">
        <w:rPr>
          <w:rFonts w:hint="cs"/>
          <w:vertAlign w:val="superscript"/>
          <w:rtl/>
        </w:rPr>
        <w:t>3</w:t>
      </w:r>
      <w:r w:rsidRPr="00BC5D20">
        <w:rPr>
          <w:rFonts w:hint="cs"/>
          <w:rtl/>
        </w:rPr>
        <w:t>) ובין 216 (=6</w:t>
      </w:r>
      <w:r w:rsidRPr="00BC5D20">
        <w:rPr>
          <w:rFonts w:hint="cs"/>
          <w:vertAlign w:val="superscript"/>
          <w:rtl/>
        </w:rPr>
        <w:t>3</w:t>
      </w:r>
      <w:r w:rsidRPr="00BC5D20">
        <w:rPr>
          <w:rFonts w:hint="cs"/>
          <w:rtl/>
        </w:rPr>
        <w:t xml:space="preserve">) שווה למספר השבת השביעי, 127. והנה, העומק הרעיוני המסתתר מאחורי כלל זה הוא שעל פי ספר יצירה המרחב הוא </w:t>
      </w:r>
      <w:proofErr w:type="spellStart"/>
      <w:r w:rsidRPr="00BC5D20">
        <w:rPr>
          <w:rFonts w:hint="cs"/>
          <w:rtl/>
        </w:rPr>
        <w:t>קוביה</w:t>
      </w:r>
      <w:proofErr w:type="spellEnd"/>
      <w:r w:rsidRPr="00BC5D20">
        <w:rPr>
          <w:rFonts w:hint="cs"/>
          <w:rtl/>
        </w:rPr>
        <w:t xml:space="preserve"> המתפשטת בשלשה ממדים. </w:t>
      </w:r>
      <w:proofErr w:type="spellStart"/>
      <w:r w:rsidRPr="00BC5D20">
        <w:rPr>
          <w:rFonts w:hint="cs"/>
          <w:rtl/>
        </w:rPr>
        <w:t>הכח</w:t>
      </w:r>
      <w:proofErr w:type="spellEnd"/>
      <w:r w:rsidRPr="00BC5D20">
        <w:rPr>
          <w:rFonts w:hint="cs"/>
          <w:rtl/>
        </w:rPr>
        <w:t xml:space="preserve"> הגורם והמניע את ההתפשטות ב</w:t>
      </w:r>
      <w:r>
        <w:rPr>
          <w:rFonts w:hint="cs"/>
          <w:rtl/>
        </w:rPr>
        <w:t>תקון</w:t>
      </w:r>
      <w:r w:rsidRPr="00BC5D20">
        <w:rPr>
          <w:rFonts w:hint="cs"/>
          <w:rtl/>
        </w:rPr>
        <w:t xml:space="preserve"> הוא סוד השבת, בחינת "</w:t>
      </w:r>
      <w:r w:rsidRPr="00B22F3C">
        <w:rPr>
          <w:rFonts w:hint="eastAsia"/>
          <w:rtl/>
        </w:rPr>
        <w:t>ששת</w:t>
      </w:r>
      <w:r w:rsidRPr="00B22F3C">
        <w:rPr>
          <w:rtl/>
        </w:rPr>
        <w:t xml:space="preserve"> </w:t>
      </w:r>
      <w:r w:rsidRPr="00B22F3C">
        <w:rPr>
          <w:rFonts w:hint="eastAsia"/>
          <w:rtl/>
        </w:rPr>
        <w:t>ימים</w:t>
      </w:r>
      <w:r w:rsidRPr="00B22F3C">
        <w:rPr>
          <w:rtl/>
        </w:rPr>
        <w:t xml:space="preserve"> יעשה מלאכה וביום השביעי שבת שבתון קדש ל</w:t>
      </w:r>
      <w:r>
        <w:rPr>
          <w:rFonts w:hint="cs"/>
          <w:rtl/>
        </w:rPr>
        <w:t>ה'"</w:t>
      </w:r>
      <w:r>
        <w:rPr>
          <w:rStyle w:val="a6"/>
          <w:rtl/>
        </w:rPr>
        <w:endnoteReference w:id="19"/>
      </w:r>
      <w:r w:rsidRPr="00BC5D20">
        <w:rPr>
          <w:rFonts w:hint="cs"/>
          <w:rtl/>
        </w:rPr>
        <w:t xml:space="preserve">. </w:t>
      </w:r>
    </w:p>
    <w:p w14:paraId="6EAE946A" w14:textId="0A311768" w:rsidR="00807051" w:rsidRDefault="00901827" w:rsidP="00101451">
      <w:r w:rsidRPr="00BC5D20">
        <w:rPr>
          <w:rFonts w:hint="cs"/>
          <w:rtl/>
        </w:rPr>
        <w:t>והנה, סכום 10 מספרי השבת הראשונים עולה 1000. והוא סוד מה שבשבת משה מקבל שוב את 1000 האורות שקיבל במתן תורה (שהיה בשבת), לפני שחטאו ישראל בעגל. וממילא 1000 = 10</w:t>
      </w:r>
      <w:r w:rsidRPr="00BC5D20">
        <w:rPr>
          <w:rFonts w:hint="cs"/>
          <w:vertAlign w:val="superscript"/>
          <w:rtl/>
        </w:rPr>
        <w:t>3</w:t>
      </w:r>
      <w:r w:rsidRPr="00BC5D20">
        <w:rPr>
          <w:rFonts w:hint="cs"/>
          <w:rtl/>
        </w:rPr>
        <w:t xml:space="preserve">, רמז לעשרת הדברות של מתן תורה. בעשרת הדברות עצמן, הדיבר </w:t>
      </w:r>
      <w:r w:rsidRPr="00BC5D20">
        <w:rPr>
          <w:rStyle w:val="Gematria"/>
          <w:rFonts w:hint="cs"/>
          <w:rtl/>
        </w:rPr>
        <w:t>לא תרצח</w:t>
      </w:r>
      <w:r w:rsidRPr="00BC5D20">
        <w:rPr>
          <w:rFonts w:hint="cs"/>
          <w:rtl/>
        </w:rPr>
        <w:t xml:space="preserve"> עולה 729 = 9</w:t>
      </w:r>
      <w:r w:rsidRPr="00BC5D20">
        <w:rPr>
          <w:rFonts w:hint="cs"/>
          <w:vertAlign w:val="superscript"/>
          <w:rtl/>
        </w:rPr>
        <w:t>3</w:t>
      </w:r>
      <w:r w:rsidRPr="00BC5D20">
        <w:rPr>
          <w:rFonts w:hint="cs"/>
          <w:rtl/>
        </w:rPr>
        <w:t>, כלומר סכום 9 מספרי השבת הראשונים מ</w:t>
      </w:r>
      <w:r>
        <w:rPr>
          <w:rFonts w:hint="cs"/>
          <w:rtl/>
        </w:rPr>
        <w:t>־</w:t>
      </w:r>
      <w:r w:rsidRPr="00BC5D20">
        <w:rPr>
          <w:rFonts w:hint="cs"/>
          <w:rtl/>
        </w:rPr>
        <w:t>1 עד 217.</w:t>
      </w:r>
    </w:p>
    <w:sectPr w:rsidR="00807051" w:rsidSect="00C0771A">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A46DD8" w14:textId="77777777" w:rsidR="00514AD8" w:rsidRDefault="00514AD8" w:rsidP="00901827">
      <w:pPr>
        <w:spacing w:before="0" w:after="0" w:line="240" w:lineRule="auto"/>
      </w:pPr>
      <w:r>
        <w:separator/>
      </w:r>
    </w:p>
  </w:endnote>
  <w:endnote w:type="continuationSeparator" w:id="0">
    <w:p w14:paraId="2ACE35E8" w14:textId="77777777" w:rsidR="00514AD8" w:rsidRDefault="00514AD8" w:rsidP="00901827">
      <w:pPr>
        <w:spacing w:before="0" w:after="0" w:line="240" w:lineRule="auto"/>
      </w:pPr>
      <w:r>
        <w:continuationSeparator/>
      </w:r>
    </w:p>
  </w:endnote>
  <w:endnote w:id="1">
    <w:p w14:paraId="7C2438CB" w14:textId="77777777" w:rsidR="00901827" w:rsidRDefault="00901827" w:rsidP="00901827">
      <w:pPr>
        <w:pStyle w:val="a4"/>
        <w:rPr>
          <w:rFonts w:hint="cs"/>
        </w:rPr>
      </w:pPr>
      <w:r w:rsidRPr="00D36A0A">
        <w:endnoteRef/>
      </w:r>
      <w:r>
        <w:rPr>
          <w:rFonts w:hint="cs"/>
          <w:rtl/>
        </w:rPr>
        <w:t>.</w:t>
      </w:r>
      <w:r>
        <w:rPr>
          <w:rFonts w:hint="cs"/>
          <w:rtl/>
        </w:rPr>
        <w:tab/>
        <w:t>בראשית כא, ו.</w:t>
      </w:r>
    </w:p>
  </w:endnote>
  <w:endnote w:id="2">
    <w:p w14:paraId="14A3AB9A" w14:textId="77777777" w:rsidR="00901827" w:rsidRDefault="00901827" w:rsidP="00901827">
      <w:pPr>
        <w:pStyle w:val="a4"/>
        <w:rPr>
          <w:rFonts w:hint="cs"/>
        </w:rPr>
      </w:pPr>
      <w:r w:rsidRPr="00D36A0A">
        <w:endnoteRef/>
      </w:r>
      <w:r>
        <w:rPr>
          <w:rFonts w:hint="cs"/>
          <w:rtl/>
        </w:rPr>
        <w:t>.</w:t>
      </w:r>
      <w:r>
        <w:rPr>
          <w:rFonts w:hint="cs"/>
          <w:rtl/>
        </w:rPr>
        <w:tab/>
        <w:t>שם שם ח.</w:t>
      </w:r>
    </w:p>
  </w:endnote>
  <w:endnote w:id="3">
    <w:p w14:paraId="65FADD21" w14:textId="77777777" w:rsidR="00901827" w:rsidRDefault="00901827" w:rsidP="00901827">
      <w:pPr>
        <w:pStyle w:val="a4"/>
        <w:rPr>
          <w:rFonts w:hint="cs"/>
        </w:rPr>
      </w:pPr>
      <w:r w:rsidRPr="00D36A0A">
        <w:endnoteRef/>
      </w:r>
      <w:r>
        <w:rPr>
          <w:rFonts w:hint="cs"/>
          <w:rtl/>
        </w:rPr>
        <w:t>.</w:t>
      </w:r>
      <w:r>
        <w:rPr>
          <w:rFonts w:hint="cs"/>
          <w:rtl/>
        </w:rPr>
        <w:tab/>
        <w:t>שם מט, יב.</w:t>
      </w:r>
    </w:p>
  </w:endnote>
  <w:endnote w:id="4">
    <w:p w14:paraId="64021EF1" w14:textId="77777777" w:rsidR="00901827" w:rsidRDefault="00901827" w:rsidP="00901827">
      <w:pPr>
        <w:pStyle w:val="a4"/>
        <w:rPr>
          <w:rFonts w:hint="cs"/>
        </w:rPr>
      </w:pPr>
      <w:r w:rsidRPr="00D36A0A">
        <w:endnoteRef/>
      </w:r>
      <w:r>
        <w:rPr>
          <w:rFonts w:hint="cs"/>
          <w:rtl/>
        </w:rPr>
        <w:t>.</w:t>
      </w:r>
      <w:r>
        <w:rPr>
          <w:rFonts w:hint="cs"/>
          <w:rtl/>
        </w:rPr>
        <w:tab/>
        <w:t>כתובות קיא, ב.</w:t>
      </w:r>
    </w:p>
  </w:endnote>
  <w:endnote w:id="5">
    <w:p w14:paraId="4069E93B" w14:textId="77777777" w:rsidR="00901827" w:rsidRDefault="00901827" w:rsidP="00901827">
      <w:pPr>
        <w:pStyle w:val="a4"/>
        <w:rPr>
          <w:rFonts w:hint="cs"/>
        </w:rPr>
      </w:pPr>
      <w:r w:rsidRPr="00D36A0A">
        <w:endnoteRef/>
      </w:r>
      <w:r>
        <w:rPr>
          <w:rFonts w:hint="cs"/>
          <w:rtl/>
        </w:rPr>
        <w:t>.</w:t>
      </w:r>
      <w:r>
        <w:rPr>
          <w:rFonts w:hint="cs"/>
          <w:rtl/>
        </w:rPr>
        <w:tab/>
        <w:t>ויקרא רבה ב, ב.</w:t>
      </w:r>
    </w:p>
  </w:endnote>
  <w:endnote w:id="6">
    <w:p w14:paraId="3A254291" w14:textId="77777777" w:rsidR="00901827" w:rsidRDefault="00901827" w:rsidP="00901827">
      <w:pPr>
        <w:pStyle w:val="a4"/>
        <w:rPr>
          <w:rFonts w:hint="cs"/>
        </w:rPr>
      </w:pPr>
      <w:r w:rsidRPr="00D36A0A">
        <w:endnoteRef/>
      </w:r>
      <w:r>
        <w:rPr>
          <w:rFonts w:hint="cs"/>
          <w:rtl/>
        </w:rPr>
        <w:t>.</w:t>
      </w:r>
      <w:r>
        <w:rPr>
          <w:rFonts w:hint="cs"/>
          <w:rtl/>
        </w:rPr>
        <w:tab/>
        <w:t>תפלת מוסף שבת.</w:t>
      </w:r>
    </w:p>
  </w:endnote>
  <w:endnote w:id="7">
    <w:p w14:paraId="42778F1D" w14:textId="77777777" w:rsidR="00901827" w:rsidRDefault="00901827" w:rsidP="00901827">
      <w:pPr>
        <w:pStyle w:val="a4"/>
        <w:rPr>
          <w:rFonts w:hint="cs"/>
        </w:rPr>
      </w:pPr>
      <w:r w:rsidRPr="00D36A0A">
        <w:endnoteRef/>
      </w:r>
      <w:r>
        <w:rPr>
          <w:rFonts w:hint="cs"/>
          <w:rtl/>
        </w:rPr>
        <w:t>.</w:t>
      </w:r>
      <w:r>
        <w:rPr>
          <w:rFonts w:hint="cs"/>
          <w:rtl/>
        </w:rPr>
        <w:tab/>
        <w:t>זהר ח"ב רנה, א; ח"ג עה, א; תניא לקוטי אמרים פרק לד.</w:t>
      </w:r>
    </w:p>
  </w:endnote>
  <w:endnote w:id="8">
    <w:p w14:paraId="7FBA2E96" w14:textId="77777777" w:rsidR="00901827" w:rsidRDefault="00901827" w:rsidP="00901827">
      <w:pPr>
        <w:pStyle w:val="a4"/>
        <w:rPr>
          <w:rFonts w:hint="cs"/>
        </w:rPr>
      </w:pPr>
      <w:r w:rsidRPr="00D36A0A">
        <w:endnoteRef/>
      </w:r>
      <w:r>
        <w:rPr>
          <w:rFonts w:hint="cs"/>
          <w:rtl/>
        </w:rPr>
        <w:t>.</w:t>
      </w:r>
      <w:r>
        <w:rPr>
          <w:rFonts w:hint="cs"/>
          <w:rtl/>
        </w:rPr>
        <w:tab/>
        <w:t>וראה על כך בהרחבה במאמר "חקירה קבלה חסידות" בספרנו אשא עיני.</w:t>
      </w:r>
    </w:p>
  </w:endnote>
  <w:endnote w:id="9">
    <w:p w14:paraId="249A35A4" w14:textId="77777777" w:rsidR="00901827" w:rsidRDefault="00901827" w:rsidP="00901827">
      <w:pPr>
        <w:pStyle w:val="a4"/>
        <w:rPr>
          <w:rFonts w:hint="cs"/>
        </w:rPr>
      </w:pPr>
      <w:r w:rsidRPr="00D36A0A">
        <w:endnoteRef/>
      </w:r>
      <w:r>
        <w:rPr>
          <w:rFonts w:hint="cs"/>
          <w:rtl/>
        </w:rPr>
        <w:t>.</w:t>
      </w:r>
      <w:r>
        <w:rPr>
          <w:rFonts w:hint="cs"/>
          <w:rtl/>
        </w:rPr>
        <w:tab/>
      </w:r>
      <w:r w:rsidRPr="00F32BC9">
        <w:rPr>
          <w:rFonts w:hint="cs"/>
          <w:rtl/>
        </w:rPr>
        <w:t>תהלים סד, ז.</w:t>
      </w:r>
    </w:p>
  </w:endnote>
  <w:endnote w:id="10">
    <w:p w14:paraId="4B08A5E0" w14:textId="77777777" w:rsidR="00901827" w:rsidRDefault="00901827" w:rsidP="00901827">
      <w:pPr>
        <w:pStyle w:val="a4"/>
        <w:rPr>
          <w:rFonts w:hint="cs"/>
        </w:rPr>
      </w:pPr>
      <w:r w:rsidRPr="00D36A0A">
        <w:endnoteRef/>
      </w:r>
      <w:r>
        <w:rPr>
          <w:rFonts w:hint="cs"/>
          <w:rtl/>
        </w:rPr>
        <w:t>.</w:t>
      </w:r>
      <w:r>
        <w:rPr>
          <w:rFonts w:hint="cs"/>
          <w:rtl/>
        </w:rPr>
        <w:tab/>
        <w:t>מספר השראה מוגדר כסכום של שני ריבועים עוקבים. קל לראות שהמספרים המרובעים מסודרים בסדר של זוגי אי-זוגי זוגי וכו' (אפשר להוכיח זאת על בסיס הידיעה שמספר מרובע הוא סכום של מספרים אי-זוגיים עוקבים). סכום של מספר זוגי ואי-זוגי לעולם יהיה מספר אי-זוגי, וממילא שני מספרים מרובעים עוקבים חייבים לתת מספר אי זוגי. נמצא שכל מספרי ההשראה אי-זוגיים.</w:t>
      </w:r>
    </w:p>
  </w:endnote>
  <w:endnote w:id="11">
    <w:p w14:paraId="25D05F4A" w14:textId="77777777" w:rsidR="00901827" w:rsidRDefault="00901827" w:rsidP="00901827">
      <w:pPr>
        <w:pStyle w:val="a4"/>
        <w:rPr>
          <w:rFonts w:hint="cs"/>
        </w:rPr>
      </w:pPr>
      <w:r w:rsidRPr="00D36A0A">
        <w:endnoteRef/>
      </w:r>
      <w:r>
        <w:rPr>
          <w:rFonts w:hint="cs"/>
          <w:rtl/>
        </w:rPr>
        <w:t>.</w:t>
      </w:r>
      <w:r>
        <w:rPr>
          <w:rFonts w:hint="cs"/>
          <w:rtl/>
        </w:rPr>
        <w:tab/>
        <w:t>בראשית טו, ו.</w:t>
      </w:r>
    </w:p>
  </w:endnote>
  <w:endnote w:id="12">
    <w:p w14:paraId="45E4565A" w14:textId="77777777" w:rsidR="00901827" w:rsidRDefault="00901827" w:rsidP="00901827">
      <w:pPr>
        <w:pStyle w:val="a4"/>
        <w:rPr>
          <w:rFonts w:hint="cs"/>
        </w:rPr>
      </w:pPr>
      <w:r w:rsidRPr="00D36A0A">
        <w:endnoteRef/>
      </w:r>
      <w:r>
        <w:rPr>
          <w:rFonts w:hint="cs"/>
          <w:rtl/>
        </w:rPr>
        <w:t>.</w:t>
      </w:r>
      <w:r>
        <w:rPr>
          <w:rFonts w:hint="cs"/>
          <w:rtl/>
        </w:rPr>
        <w:tab/>
        <w:t>כאשר מונים את 1 למספר הראשוני הראשון. עלינו להבהיר שמסיבות שונות בכמה עשרות השנים האחרונות שינו חלק גדול מהמתמטיקאים את ההגדרה, והחליטו ש-1 אינו מספר ראשוני (הוא גם אינו מספר לא ראשוני). אמנם, ההגדרה התורנית מכריחה למנות את 1 כמספר ראשוני.</w:t>
      </w:r>
    </w:p>
  </w:endnote>
  <w:endnote w:id="13">
    <w:p w14:paraId="63D18493" w14:textId="77777777" w:rsidR="00901827" w:rsidRDefault="00901827" w:rsidP="00901827">
      <w:pPr>
        <w:pStyle w:val="a4"/>
        <w:rPr>
          <w:rFonts w:hint="cs"/>
        </w:rPr>
      </w:pPr>
      <w:r w:rsidRPr="00D36A0A">
        <w:endnoteRef/>
      </w:r>
      <w:r>
        <w:rPr>
          <w:rFonts w:hint="cs"/>
          <w:rtl/>
        </w:rPr>
        <w:t>.</w:t>
      </w:r>
      <w:r>
        <w:rPr>
          <w:rFonts w:hint="cs"/>
          <w:rtl/>
        </w:rPr>
        <w:tab/>
        <w:t>בראשית ב, כג.</w:t>
      </w:r>
    </w:p>
  </w:endnote>
  <w:endnote w:id="14">
    <w:p w14:paraId="77D7D8FC" w14:textId="77777777" w:rsidR="00901827" w:rsidRDefault="00901827" w:rsidP="00901827">
      <w:pPr>
        <w:pStyle w:val="a4"/>
        <w:rPr>
          <w:rFonts w:hint="cs"/>
        </w:rPr>
      </w:pPr>
      <w:r w:rsidRPr="00D36A0A">
        <w:endnoteRef/>
      </w:r>
      <w:r>
        <w:rPr>
          <w:rFonts w:hint="cs"/>
          <w:rtl/>
        </w:rPr>
        <w:t>.</w:t>
      </w:r>
      <w:r>
        <w:rPr>
          <w:rFonts w:hint="cs"/>
          <w:rtl/>
        </w:rPr>
        <w:tab/>
        <w:t>ראה גם בספרנו נפש בריאה תחילת פרק ו.</w:t>
      </w:r>
    </w:p>
  </w:endnote>
  <w:endnote w:id="15">
    <w:p w14:paraId="2EAC36BB" w14:textId="77777777" w:rsidR="00901827" w:rsidRDefault="00901827" w:rsidP="00901827">
      <w:pPr>
        <w:pStyle w:val="a4"/>
        <w:rPr>
          <w:rFonts w:hint="cs"/>
        </w:rPr>
      </w:pPr>
      <w:r w:rsidRPr="00D36A0A">
        <w:endnoteRef/>
      </w:r>
      <w:r>
        <w:rPr>
          <w:rFonts w:hint="cs"/>
          <w:rtl/>
        </w:rPr>
        <w:t>.</w:t>
      </w:r>
      <w:r>
        <w:rPr>
          <w:rFonts w:hint="cs"/>
          <w:rtl/>
        </w:rPr>
        <w:tab/>
        <w:t>דברים ד, לה.</w:t>
      </w:r>
    </w:p>
  </w:endnote>
  <w:endnote w:id="16">
    <w:p w14:paraId="1FBC6F17" w14:textId="77777777" w:rsidR="00901827" w:rsidRDefault="00901827" w:rsidP="00901827">
      <w:pPr>
        <w:pStyle w:val="a4"/>
        <w:rPr>
          <w:rFonts w:hint="cs"/>
        </w:rPr>
      </w:pPr>
      <w:r w:rsidRPr="00D36A0A">
        <w:endnoteRef/>
      </w:r>
      <w:r>
        <w:rPr>
          <w:rFonts w:hint="cs"/>
          <w:rtl/>
        </w:rPr>
        <w:t>.</w:t>
      </w:r>
      <w:r>
        <w:rPr>
          <w:rFonts w:hint="cs"/>
          <w:rtl/>
        </w:rPr>
        <w:tab/>
        <w:t>שם שם, לט.</w:t>
      </w:r>
    </w:p>
  </w:endnote>
  <w:endnote w:id="17">
    <w:p w14:paraId="1AFE7FF4" w14:textId="77777777" w:rsidR="00901827" w:rsidRDefault="00901827" w:rsidP="00901827">
      <w:pPr>
        <w:pStyle w:val="a4"/>
        <w:rPr>
          <w:rFonts w:hint="cs"/>
        </w:rPr>
      </w:pPr>
      <w:r w:rsidRPr="00D36A0A">
        <w:endnoteRef/>
      </w:r>
      <w:r>
        <w:rPr>
          <w:rFonts w:hint="cs"/>
          <w:rtl/>
        </w:rPr>
        <w:t xml:space="preserve">. </w:t>
      </w:r>
      <w:r>
        <w:rPr>
          <w:rFonts w:hint="cs"/>
          <w:rtl/>
        </w:rPr>
        <w:tab/>
      </w:r>
      <w:r w:rsidRPr="00C5086F">
        <w:rPr>
          <w:rFonts w:hint="cs"/>
          <w:rtl/>
        </w:rPr>
        <w:t>סוד "חותם בתוך חותם" של היין המשומר בענביו מששת ימי בראשית, עליו מקדשים את יום השבת קדש</w:t>
      </w:r>
      <w:r>
        <w:rPr>
          <w:rFonts w:hint="cs"/>
          <w:rtl/>
        </w:rPr>
        <w:t>.</w:t>
      </w:r>
      <w:r w:rsidRPr="00C5086F">
        <w:rPr>
          <w:rFonts w:hint="cs"/>
          <w:rtl/>
        </w:rPr>
        <w:t xml:space="preserve"> כידוע</w:t>
      </w:r>
      <w:r>
        <w:rPr>
          <w:rFonts w:hint="cs"/>
          <w:rtl/>
        </w:rPr>
        <w:t>,</w:t>
      </w:r>
      <w:r w:rsidRPr="00C5086F">
        <w:rPr>
          <w:rFonts w:hint="cs"/>
          <w:rtl/>
        </w:rPr>
        <w:t xml:space="preserve"> ב"ויכלו" יש </w:t>
      </w:r>
      <w:r w:rsidRPr="00C45987">
        <w:rPr>
          <w:rStyle w:val="Gematriafrank"/>
          <w:rFonts w:hint="cs"/>
          <w:rtl/>
        </w:rPr>
        <w:t>לה</w:t>
      </w:r>
      <w:r w:rsidRPr="00C5086F">
        <w:rPr>
          <w:rFonts w:hint="cs"/>
          <w:rtl/>
        </w:rPr>
        <w:t xml:space="preserve"> תבות ובברכת הקידוש יש </w:t>
      </w:r>
      <w:r w:rsidRPr="00C5086F">
        <w:rPr>
          <w:rStyle w:val="Gematriafrank"/>
          <w:rFonts w:hint="cs"/>
          <w:rtl/>
        </w:rPr>
        <w:t>לה</w:t>
      </w:r>
      <w:r w:rsidRPr="00C5086F">
        <w:rPr>
          <w:rFonts w:hint="cs"/>
          <w:rtl/>
        </w:rPr>
        <w:t xml:space="preserve"> תבות, </w:t>
      </w:r>
      <w:r>
        <w:rPr>
          <w:rFonts w:hint="cs"/>
          <w:rtl/>
        </w:rPr>
        <w:t xml:space="preserve">ובסך הכל, </w:t>
      </w:r>
      <w:r w:rsidRPr="00C5086F">
        <w:rPr>
          <w:rStyle w:val="Gematriafrank"/>
          <w:rFonts w:hint="cs"/>
          <w:rtl/>
        </w:rPr>
        <w:t>יין</w:t>
      </w:r>
      <w:r w:rsidRPr="00C5086F">
        <w:rPr>
          <w:rFonts w:hint="cs"/>
          <w:rtl/>
        </w:rPr>
        <w:t xml:space="preserve"> תבות</w:t>
      </w:r>
      <w:r>
        <w:rPr>
          <w:rFonts w:hint="cs"/>
          <w:rtl/>
        </w:rPr>
        <w:t>.</w:t>
      </w:r>
    </w:p>
  </w:endnote>
  <w:endnote w:id="18">
    <w:p w14:paraId="307F68C4" w14:textId="77777777" w:rsidR="00901827" w:rsidRPr="006C4240" w:rsidRDefault="00901827" w:rsidP="00901827">
      <w:pPr>
        <w:pStyle w:val="a4"/>
        <w:rPr>
          <w:rFonts w:hint="cs"/>
        </w:rPr>
      </w:pPr>
      <w:r w:rsidRPr="00D36A0A">
        <w:endnoteRef/>
      </w:r>
      <w:r>
        <w:rPr>
          <w:rFonts w:hint="cs"/>
          <w:rtl/>
        </w:rPr>
        <w:t>.</w:t>
      </w:r>
      <w:r>
        <w:rPr>
          <w:rFonts w:hint="cs"/>
          <w:rtl/>
        </w:rPr>
        <w:tab/>
        <w:t xml:space="preserve">יום </w:t>
      </w:r>
      <w:r w:rsidRPr="006C4240">
        <w:rPr>
          <w:rFonts w:hint="cs"/>
          <w:rtl/>
        </w:rPr>
        <w:t>השבת ה</w:t>
      </w:r>
      <w:r>
        <w:rPr>
          <w:rFonts w:hint="cs"/>
          <w:rtl/>
        </w:rPr>
        <w:t>ו</w:t>
      </w:r>
      <w:r w:rsidRPr="006C4240">
        <w:rPr>
          <w:rFonts w:hint="cs"/>
          <w:rtl/>
        </w:rPr>
        <w:t>א מקור ההשראה ולכן חילול</w:t>
      </w:r>
      <w:r>
        <w:rPr>
          <w:rFonts w:hint="cs"/>
          <w:rtl/>
        </w:rPr>
        <w:t>ו</w:t>
      </w:r>
      <w:r w:rsidRPr="006C4240">
        <w:rPr>
          <w:rFonts w:hint="cs"/>
          <w:rtl/>
        </w:rPr>
        <w:t xml:space="preserve"> חמור כל כך (ראה גם תניא סוף פרק מו). והנה</w:t>
      </w:r>
      <w:r>
        <w:rPr>
          <w:rFonts w:hint="cs"/>
          <w:rtl/>
        </w:rPr>
        <w:t xml:space="preserve"> אם נתרגם את כך שבשנים מפסוקי ויכלו יש 61 אותיות למספרים נקבל</w:t>
      </w:r>
      <w:r w:rsidRPr="006C4240">
        <w:rPr>
          <w:rFonts w:hint="cs"/>
          <w:rtl/>
        </w:rPr>
        <w:t xml:space="preserve">, </w:t>
      </w:r>
      <w:r w:rsidRPr="006C4240">
        <w:rPr>
          <w:rStyle w:val="Gematriafrank"/>
          <w:rFonts w:hint="cs"/>
          <w:rtl/>
        </w:rPr>
        <w:t>שבת אין</w:t>
      </w:r>
      <w:r w:rsidRPr="006C4240">
        <w:rPr>
          <w:rFonts w:hint="cs"/>
          <w:rtl/>
        </w:rPr>
        <w:t xml:space="preserve"> </w:t>
      </w:r>
      <w:r>
        <w:rPr>
          <w:rFonts w:hint="cs"/>
          <w:rtl/>
        </w:rPr>
        <w:t xml:space="preserve">(61) </w:t>
      </w:r>
      <w:r w:rsidRPr="006C4240">
        <w:rPr>
          <w:rFonts w:hint="cs"/>
          <w:rtl/>
        </w:rPr>
        <w:t xml:space="preserve">עולה 763 </w:t>
      </w:r>
      <w:r>
        <w:rPr>
          <w:rFonts w:hint="cs"/>
          <w:rtl/>
        </w:rPr>
        <w:t>= 7</w:t>
      </w:r>
      <w:r w:rsidRPr="00F336CE">
        <w:rPr>
          <w:rFonts w:hint="cs"/>
          <w:position w:val="-2"/>
          <w:rtl/>
        </w:rPr>
        <w:t xml:space="preserve"> </w:t>
      </w:r>
      <w:r w:rsidRPr="00F336CE">
        <w:rPr>
          <w:rFonts w:ascii="Times New Roman" w:hAnsi="Times New Roman" w:cs="Times New Roman" w:hint="cs"/>
          <w:position w:val="-2"/>
          <w:rtl/>
        </w:rPr>
        <w:t>∙</w:t>
      </w:r>
      <w:r w:rsidRPr="00F336CE">
        <w:rPr>
          <w:rFonts w:hint="cs"/>
          <w:position w:val="-2"/>
          <w:rtl/>
        </w:rPr>
        <w:t xml:space="preserve"> </w:t>
      </w:r>
      <w:r w:rsidRPr="0043408B">
        <w:rPr>
          <w:rStyle w:val="Gematriafrank"/>
          <w:rFonts w:hint="cs"/>
          <w:rtl/>
        </w:rPr>
        <w:t>מנוחה</w:t>
      </w:r>
      <w:r>
        <w:rPr>
          <w:rFonts w:hint="cs"/>
          <w:rtl/>
        </w:rPr>
        <w:t>, בסוד "</w:t>
      </w:r>
      <w:r w:rsidRPr="006C4240">
        <w:rPr>
          <w:rFonts w:hint="cs"/>
          <w:rtl/>
        </w:rPr>
        <w:t>באת שבת</w:t>
      </w:r>
      <w:r>
        <w:rPr>
          <w:rFonts w:hint="cs"/>
          <w:rtl/>
        </w:rPr>
        <w:t xml:space="preserve"> [היום ה-7],</w:t>
      </w:r>
      <w:r w:rsidRPr="006C4240">
        <w:rPr>
          <w:rFonts w:hint="cs"/>
          <w:rtl/>
        </w:rPr>
        <w:t xml:space="preserve"> באת מנוחה</w:t>
      </w:r>
      <w:r>
        <w:rPr>
          <w:rFonts w:hint="cs"/>
          <w:rtl/>
        </w:rPr>
        <w:t>", היינו ש</w:t>
      </w:r>
      <w:r w:rsidRPr="006C4240">
        <w:rPr>
          <w:rFonts w:hint="cs"/>
          <w:rtl/>
        </w:rPr>
        <w:t xml:space="preserve">נשלמה כל המלאכה. </w:t>
      </w:r>
      <w:r>
        <w:rPr>
          <w:rFonts w:hint="cs"/>
          <w:rtl/>
        </w:rPr>
        <w:t>ראינו כבר ש</w:t>
      </w:r>
      <w:r w:rsidRPr="0043408B">
        <w:rPr>
          <w:rStyle w:val="Gematriafrank"/>
          <w:rFonts w:hint="cs"/>
          <w:rtl/>
        </w:rPr>
        <w:t>חוה</w:t>
      </w:r>
      <w:r>
        <w:rPr>
          <w:rFonts w:hint="cs"/>
          <w:rtl/>
        </w:rPr>
        <w:t xml:space="preserve"> (19) היא מספר השבת השלישי, והנה, </w:t>
      </w:r>
      <w:r w:rsidRPr="0043408B">
        <w:rPr>
          <w:rStyle w:val="Gematriafrank"/>
          <w:rFonts w:hint="cs"/>
          <w:rtl/>
        </w:rPr>
        <w:t>מנוחה</w:t>
      </w:r>
      <w:r w:rsidRPr="006C4240">
        <w:rPr>
          <w:rFonts w:hint="cs"/>
          <w:rtl/>
        </w:rPr>
        <w:t xml:space="preserve"> = </w:t>
      </w:r>
      <w:r w:rsidRPr="0043408B">
        <w:rPr>
          <w:rStyle w:val="Gematriafrank"/>
          <w:rFonts w:hint="cs"/>
          <w:rtl/>
        </w:rPr>
        <w:t>אם כל חי</w:t>
      </w:r>
      <w:r>
        <w:rPr>
          <w:rFonts w:hint="cs"/>
          <w:rtl/>
        </w:rPr>
        <w:t>.</w:t>
      </w:r>
    </w:p>
  </w:endnote>
  <w:endnote w:id="19">
    <w:p w14:paraId="22E2F8BA" w14:textId="77777777" w:rsidR="00901827" w:rsidRDefault="00901827" w:rsidP="00901827">
      <w:pPr>
        <w:pStyle w:val="a4"/>
        <w:rPr>
          <w:rFonts w:hint="cs"/>
        </w:rPr>
      </w:pPr>
      <w:r w:rsidRPr="00D36A0A">
        <w:endnoteRef/>
      </w:r>
      <w:r>
        <w:rPr>
          <w:rFonts w:hint="cs"/>
          <w:rtl/>
        </w:rPr>
        <w:t>.</w:t>
      </w:r>
      <w:r>
        <w:rPr>
          <w:rFonts w:hint="cs"/>
          <w:rtl/>
        </w:rPr>
        <w:tab/>
        <w:t>שמות לא, טו.</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FbHadasaNew">
    <w:altName w:val="Times New Roman"/>
    <w:charset w:val="00"/>
    <w:family w:val="roman"/>
    <w:pitch w:val="variable"/>
    <w:sig w:usb0="80001827" w:usb1="50000000" w:usb2="00000000" w:usb3="00000000" w:csb0="00000021" w:csb1="00000000"/>
  </w:font>
  <w:font w:name="Calibri Light">
    <w:panose1 w:val="020F0302020204030204"/>
    <w:charset w:val="00"/>
    <w:family w:val="swiss"/>
    <w:pitch w:val="variable"/>
    <w:sig w:usb0="E0002AFF" w:usb1="C000247B" w:usb2="00000009" w:usb3="00000000" w:csb0="000001FF" w:csb1="00000000"/>
  </w:font>
  <w:font w:name="MiriamMFO">
    <w:altName w:val="Arial"/>
    <w:charset w:val="B1"/>
    <w:family w:val="auto"/>
    <w:pitch w:val="variable"/>
    <w:sig w:usb0="80001801" w:usb1="40000000" w:usb2="00000000" w:usb3="00000000" w:csb0="00000020" w:csb1="00000000"/>
  </w:font>
  <w:font w:name="Vilna">
    <w:altName w:val="Times New Roman"/>
    <w:charset w:val="00"/>
    <w:family w:val="roman"/>
    <w:pitch w:val="variable"/>
    <w:sig w:usb0="80001827" w:usb1="50000000" w:usb2="00000000" w:usb3="00000000" w:csb0="00000021" w:csb1="00000000"/>
  </w:font>
  <w:font w:name="Wingdings 2">
    <w:panose1 w:val="050201020105070707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Guttman Logo1">
    <w:panose1 w:val="05010101010101010101"/>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8116A1" w14:textId="77777777" w:rsidR="00514AD8" w:rsidRDefault="00514AD8" w:rsidP="00901827">
      <w:pPr>
        <w:spacing w:before="0" w:after="0" w:line="240" w:lineRule="auto"/>
      </w:pPr>
      <w:r>
        <w:separator/>
      </w:r>
    </w:p>
  </w:footnote>
  <w:footnote w:type="continuationSeparator" w:id="0">
    <w:p w14:paraId="520FDE56" w14:textId="77777777" w:rsidR="00514AD8" w:rsidRDefault="00514AD8" w:rsidP="00901827">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924B59"/>
    <w:multiLevelType w:val="hybridMultilevel"/>
    <w:tmpl w:val="B95CAA7A"/>
    <w:lvl w:ilvl="0" w:tplc="04090001">
      <w:start w:val="1"/>
      <w:numFmt w:val="bullet"/>
      <w:lvlText w:val=""/>
      <w:lvlJc w:val="left"/>
      <w:pPr>
        <w:tabs>
          <w:tab w:val="num" w:pos="890"/>
        </w:tabs>
        <w:ind w:left="890" w:hanging="360"/>
      </w:pPr>
      <w:rPr>
        <w:rFonts w:ascii="Symbol" w:hAnsi="Symbol" w:hint="default"/>
      </w:rPr>
    </w:lvl>
    <w:lvl w:ilvl="1" w:tplc="04090003" w:tentative="1">
      <w:start w:val="1"/>
      <w:numFmt w:val="bullet"/>
      <w:lvlText w:val="o"/>
      <w:lvlJc w:val="left"/>
      <w:pPr>
        <w:tabs>
          <w:tab w:val="num" w:pos="1610"/>
        </w:tabs>
        <w:ind w:left="1610" w:hanging="360"/>
      </w:pPr>
      <w:rPr>
        <w:rFonts w:ascii="Courier New" w:hAnsi="Courier New" w:cs="Courier New" w:hint="default"/>
      </w:rPr>
    </w:lvl>
    <w:lvl w:ilvl="2" w:tplc="04090005" w:tentative="1">
      <w:start w:val="1"/>
      <w:numFmt w:val="bullet"/>
      <w:lvlText w:val=""/>
      <w:lvlJc w:val="left"/>
      <w:pPr>
        <w:tabs>
          <w:tab w:val="num" w:pos="2330"/>
        </w:tabs>
        <w:ind w:left="2330" w:hanging="360"/>
      </w:pPr>
      <w:rPr>
        <w:rFonts w:ascii="Wingdings" w:hAnsi="Wingdings" w:hint="default"/>
      </w:rPr>
    </w:lvl>
    <w:lvl w:ilvl="3" w:tplc="04090001" w:tentative="1">
      <w:start w:val="1"/>
      <w:numFmt w:val="bullet"/>
      <w:lvlText w:val=""/>
      <w:lvlJc w:val="left"/>
      <w:pPr>
        <w:tabs>
          <w:tab w:val="num" w:pos="3050"/>
        </w:tabs>
        <w:ind w:left="3050" w:hanging="360"/>
      </w:pPr>
      <w:rPr>
        <w:rFonts w:ascii="Symbol" w:hAnsi="Symbol" w:hint="default"/>
      </w:rPr>
    </w:lvl>
    <w:lvl w:ilvl="4" w:tplc="04090003" w:tentative="1">
      <w:start w:val="1"/>
      <w:numFmt w:val="bullet"/>
      <w:lvlText w:val="o"/>
      <w:lvlJc w:val="left"/>
      <w:pPr>
        <w:tabs>
          <w:tab w:val="num" w:pos="3770"/>
        </w:tabs>
        <w:ind w:left="3770" w:hanging="360"/>
      </w:pPr>
      <w:rPr>
        <w:rFonts w:ascii="Courier New" w:hAnsi="Courier New" w:cs="Courier New" w:hint="default"/>
      </w:rPr>
    </w:lvl>
    <w:lvl w:ilvl="5" w:tplc="04090005" w:tentative="1">
      <w:start w:val="1"/>
      <w:numFmt w:val="bullet"/>
      <w:lvlText w:val=""/>
      <w:lvlJc w:val="left"/>
      <w:pPr>
        <w:tabs>
          <w:tab w:val="num" w:pos="4490"/>
        </w:tabs>
        <w:ind w:left="4490" w:hanging="360"/>
      </w:pPr>
      <w:rPr>
        <w:rFonts w:ascii="Wingdings" w:hAnsi="Wingdings" w:hint="default"/>
      </w:rPr>
    </w:lvl>
    <w:lvl w:ilvl="6" w:tplc="04090001" w:tentative="1">
      <w:start w:val="1"/>
      <w:numFmt w:val="bullet"/>
      <w:lvlText w:val=""/>
      <w:lvlJc w:val="left"/>
      <w:pPr>
        <w:tabs>
          <w:tab w:val="num" w:pos="5210"/>
        </w:tabs>
        <w:ind w:left="5210" w:hanging="360"/>
      </w:pPr>
      <w:rPr>
        <w:rFonts w:ascii="Symbol" w:hAnsi="Symbol" w:hint="default"/>
      </w:rPr>
    </w:lvl>
    <w:lvl w:ilvl="7" w:tplc="04090003" w:tentative="1">
      <w:start w:val="1"/>
      <w:numFmt w:val="bullet"/>
      <w:lvlText w:val="o"/>
      <w:lvlJc w:val="left"/>
      <w:pPr>
        <w:tabs>
          <w:tab w:val="num" w:pos="5930"/>
        </w:tabs>
        <w:ind w:left="5930" w:hanging="360"/>
      </w:pPr>
      <w:rPr>
        <w:rFonts w:ascii="Courier New" w:hAnsi="Courier New" w:cs="Courier New" w:hint="default"/>
      </w:rPr>
    </w:lvl>
    <w:lvl w:ilvl="8" w:tplc="04090005" w:tentative="1">
      <w:start w:val="1"/>
      <w:numFmt w:val="bullet"/>
      <w:lvlText w:val=""/>
      <w:lvlJc w:val="left"/>
      <w:pPr>
        <w:tabs>
          <w:tab w:val="num" w:pos="6650"/>
        </w:tabs>
        <w:ind w:left="665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051"/>
    <w:rsid w:val="00101451"/>
    <w:rsid w:val="00514AD8"/>
    <w:rsid w:val="00807051"/>
    <w:rsid w:val="00901827"/>
    <w:rsid w:val="00C0771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4DEB9"/>
  <w15:chartTrackingRefBased/>
  <w15:docId w15:val="{65F34848-AA18-414C-B4AC-6A4D04A08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01827"/>
    <w:pPr>
      <w:bidi/>
      <w:spacing w:before="40" w:after="40" w:line="340" w:lineRule="exact"/>
      <w:jc w:val="both"/>
    </w:pPr>
    <w:rPr>
      <w:rFonts w:ascii="Palatino Linotype" w:eastAsia="Times New Roman" w:hAnsi="Palatino Linotype" w:cs="FbHadasaNew"/>
      <w:sz w:val="20"/>
      <w:szCs w:val="26"/>
      <w:lang w:eastAsia="he-IL"/>
    </w:rPr>
  </w:style>
  <w:style w:type="paragraph" w:styleId="1">
    <w:name w:val="heading 1"/>
    <w:basedOn w:val="a"/>
    <w:next w:val="a"/>
    <w:link w:val="10"/>
    <w:qFormat/>
    <w:rsid w:val="00101451"/>
    <w:pPr>
      <w:keepNext/>
      <w:keepLines/>
      <w:spacing w:before="240" w:after="0"/>
      <w:outlineLvl w:val="0"/>
    </w:pPr>
    <w:rPr>
      <w:rFonts w:asciiTheme="majorHAnsi" w:eastAsiaTheme="majorEastAsia" w:hAnsiTheme="majorHAnsi" w:cstheme="majorBidi"/>
      <w:bCs/>
      <w:sz w:val="32"/>
      <w:szCs w:val="36"/>
    </w:rPr>
  </w:style>
  <w:style w:type="paragraph" w:styleId="3">
    <w:name w:val="heading 3"/>
    <w:basedOn w:val="a"/>
    <w:next w:val="a"/>
    <w:link w:val="30"/>
    <w:qFormat/>
    <w:rsid w:val="00101451"/>
    <w:pPr>
      <w:keepNext/>
      <w:keepLines/>
      <w:spacing w:after="0"/>
      <w:outlineLvl w:val="2"/>
    </w:pPr>
    <w:rPr>
      <w:rFonts w:asciiTheme="majorHAnsi" w:eastAsiaTheme="majorEastAsia" w:hAnsiTheme="majorHAnsi" w:cstheme="majorBidi"/>
      <w:bCs/>
      <w:color w:val="1F3763" w:themeColor="accent1" w:themeShade="7F"/>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rsid w:val="00101451"/>
    <w:rPr>
      <w:rFonts w:asciiTheme="majorHAnsi" w:eastAsiaTheme="majorEastAsia" w:hAnsiTheme="majorHAnsi" w:cstheme="majorBidi"/>
      <w:bCs/>
      <w:sz w:val="32"/>
      <w:szCs w:val="36"/>
      <w:lang w:eastAsia="he-IL"/>
    </w:rPr>
  </w:style>
  <w:style w:type="character" w:customStyle="1" w:styleId="30">
    <w:name w:val="כותרת 3 תו"/>
    <w:basedOn w:val="a0"/>
    <w:link w:val="3"/>
    <w:rsid w:val="00101451"/>
    <w:rPr>
      <w:rFonts w:asciiTheme="majorHAnsi" w:eastAsiaTheme="majorEastAsia" w:hAnsiTheme="majorHAnsi" w:cstheme="majorBidi"/>
      <w:bCs/>
      <w:color w:val="1F3763" w:themeColor="accent1" w:themeShade="7F"/>
      <w:sz w:val="24"/>
      <w:szCs w:val="28"/>
      <w:lang w:eastAsia="he-IL"/>
    </w:rPr>
  </w:style>
  <w:style w:type="character" w:customStyle="1" w:styleId="a3">
    <w:name w:val="מרים"/>
    <w:rsid w:val="00901827"/>
    <w:rPr>
      <w:rFonts w:cs="MiriamMFO"/>
      <w:szCs w:val="23"/>
    </w:rPr>
  </w:style>
  <w:style w:type="character" w:customStyle="1" w:styleId="Gematria">
    <w:name w:val="Gematria"/>
    <w:rsid w:val="00901827"/>
    <w:rPr>
      <w:rFonts w:ascii="Vilna" w:eastAsia="Vilna" w:hAnsi="Vilna" w:cs="FbHadasaNew"/>
      <w:b/>
      <w:bCs/>
      <w:sz w:val="24"/>
      <w:szCs w:val="27"/>
    </w:rPr>
  </w:style>
  <w:style w:type="character" w:customStyle="1" w:styleId="Gematriafrank">
    <w:name w:val="Gematria frank"/>
    <w:rsid w:val="00901827"/>
    <w:rPr>
      <w:bCs/>
      <w:szCs w:val="22"/>
    </w:rPr>
  </w:style>
  <w:style w:type="paragraph" w:customStyle="1" w:styleId="NormalBeforeChart">
    <w:name w:val="Normal BeforeChart"/>
    <w:basedOn w:val="a"/>
    <w:rsid w:val="00901827"/>
    <w:pPr>
      <w:spacing w:after="180"/>
    </w:pPr>
    <w:rPr>
      <w:lang w:eastAsia="en-US"/>
    </w:rPr>
  </w:style>
  <w:style w:type="paragraph" w:customStyle="1" w:styleId="NormalAfterChart">
    <w:name w:val="Normal AfterChart"/>
    <w:basedOn w:val="a"/>
    <w:link w:val="NormalAfterChartChar"/>
    <w:rsid w:val="00901827"/>
    <w:pPr>
      <w:spacing w:before="180"/>
    </w:pPr>
    <w:rPr>
      <w:lang w:eastAsia="en-US"/>
    </w:rPr>
  </w:style>
  <w:style w:type="character" w:customStyle="1" w:styleId="NormalAfterChartChar">
    <w:name w:val="Normal AfterChart Char"/>
    <w:link w:val="NormalAfterChart"/>
    <w:rsid w:val="00901827"/>
    <w:rPr>
      <w:rFonts w:ascii="Palatino Linotype" w:eastAsia="Times New Roman" w:hAnsi="Palatino Linotype" w:cs="FbHadasaNew"/>
      <w:sz w:val="20"/>
      <w:szCs w:val="26"/>
    </w:rPr>
  </w:style>
  <w:style w:type="paragraph" w:customStyle="1" w:styleId="NormalBeforeAfterChart">
    <w:name w:val="Normal Before&amp;AfterChart"/>
    <w:basedOn w:val="NormalAfterChart"/>
    <w:link w:val="NormalBeforeAfterChartChar"/>
    <w:rsid w:val="00901827"/>
    <w:pPr>
      <w:spacing w:after="180"/>
    </w:pPr>
  </w:style>
  <w:style w:type="character" w:customStyle="1" w:styleId="NormalBeforeAfterChartChar">
    <w:name w:val="Normal Before&amp;AfterChart Char"/>
    <w:basedOn w:val="NormalAfterChartChar"/>
    <w:link w:val="NormalBeforeAfterChart"/>
    <w:rsid w:val="00901827"/>
    <w:rPr>
      <w:rFonts w:ascii="Palatino Linotype" w:eastAsia="Times New Roman" w:hAnsi="Palatino Linotype" w:cs="FbHadasaNew"/>
      <w:sz w:val="20"/>
      <w:szCs w:val="26"/>
    </w:rPr>
  </w:style>
  <w:style w:type="paragraph" w:styleId="a4">
    <w:name w:val="endnote text"/>
    <w:basedOn w:val="a"/>
    <w:link w:val="a5"/>
    <w:rsid w:val="00901827"/>
    <w:pPr>
      <w:tabs>
        <w:tab w:val="left" w:pos="369"/>
      </w:tabs>
      <w:spacing w:before="20" w:after="0" w:line="260" w:lineRule="exact"/>
      <w:ind w:left="369" w:hanging="369"/>
    </w:pPr>
    <w:rPr>
      <w:noProof/>
      <w:sz w:val="17"/>
      <w:szCs w:val="20"/>
    </w:rPr>
  </w:style>
  <w:style w:type="character" w:customStyle="1" w:styleId="a5">
    <w:name w:val="טקסט הערת סיום תו"/>
    <w:basedOn w:val="a0"/>
    <w:link w:val="a4"/>
    <w:rsid w:val="00901827"/>
    <w:rPr>
      <w:rFonts w:ascii="Palatino Linotype" w:eastAsia="Times New Roman" w:hAnsi="Palatino Linotype" w:cs="FbHadasaNew"/>
      <w:noProof/>
      <w:sz w:val="17"/>
      <w:szCs w:val="20"/>
      <w:lang w:eastAsia="he-IL"/>
    </w:rPr>
  </w:style>
  <w:style w:type="character" w:styleId="a6">
    <w:name w:val="endnote reference"/>
    <w:rsid w:val="00901827"/>
    <w:rPr>
      <w:position w:val="-4"/>
      <w:vertAlign w:val="superscript"/>
    </w:rPr>
  </w:style>
  <w:style w:type="paragraph" w:customStyle="1" w:styleId="tablefunction">
    <w:name w:val="table_function"/>
    <w:basedOn w:val="a"/>
    <w:rsid w:val="00901827"/>
    <w:pPr>
      <w:keepNext/>
      <w:spacing w:before="0" w:after="0" w:line="240" w:lineRule="auto"/>
      <w:ind w:left="-57" w:right="-57"/>
      <w:jc w:val="center"/>
    </w:pPr>
    <w:rPr>
      <w:sz w:val="18"/>
      <w:szCs w:val="24"/>
    </w:rPr>
  </w:style>
  <w:style w:type="paragraph" w:customStyle="1" w:styleId="a7">
    <w:name w:val="ציטוט_פתיחה"/>
    <w:basedOn w:val="a"/>
    <w:rsid w:val="00901827"/>
    <w:pPr>
      <w:autoSpaceDE w:val="0"/>
      <w:autoSpaceDN w:val="0"/>
      <w:adjustRightInd w:val="0"/>
      <w:spacing w:line="390" w:lineRule="exact"/>
      <w:ind w:left="397" w:right="397"/>
    </w:pPr>
    <w:rPr>
      <w:bCs/>
      <w:szCs w:val="29"/>
    </w:rPr>
  </w:style>
  <w:style w:type="character" w:customStyle="1" w:styleId="symbolinspirational">
    <w:name w:val="symbol_inspirational"/>
    <w:rsid w:val="00901827"/>
    <w:rPr>
      <w:sz w:val="18"/>
    </w:rPr>
  </w:style>
  <w:style w:type="paragraph" w:customStyle="1" w:styleId="equationcentered">
    <w:name w:val="equation_centered"/>
    <w:basedOn w:val="a"/>
    <w:next w:val="a"/>
    <w:link w:val="equationcenteredChar"/>
    <w:rsid w:val="00901827"/>
    <w:pPr>
      <w:spacing w:before="120" w:after="120"/>
      <w:jc w:val="center"/>
    </w:pPr>
    <w:rPr>
      <w:sz w:val="22"/>
    </w:rPr>
  </w:style>
  <w:style w:type="character" w:customStyle="1" w:styleId="symboltriangle">
    <w:name w:val="symbol_triangle"/>
    <w:rsid w:val="00901827"/>
    <w:rPr>
      <w:sz w:val="18"/>
      <w:szCs w:val="24"/>
    </w:rPr>
  </w:style>
  <w:style w:type="character" w:customStyle="1" w:styleId="symbolplus">
    <w:name w:val="symbol_plus"/>
    <w:rsid w:val="00901827"/>
    <w:rPr>
      <w:b/>
      <w:bCs/>
      <w:position w:val="4"/>
      <w:sz w:val="8"/>
      <w:szCs w:val="8"/>
      <w:lang w:eastAsia="en-US"/>
    </w:rPr>
  </w:style>
  <w:style w:type="character" w:customStyle="1" w:styleId="equationcenteredChar">
    <w:name w:val="equation_centered Char"/>
    <w:link w:val="equationcentered"/>
    <w:rsid w:val="00901827"/>
    <w:rPr>
      <w:rFonts w:ascii="Palatino Linotype" w:eastAsia="Times New Roman" w:hAnsi="Palatino Linotype" w:cs="FbHadasaNew"/>
      <w:szCs w:val="26"/>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8</Pages>
  <Words>1984</Words>
  <Characters>9920</Characters>
  <Application>Microsoft Office Word</Application>
  <DocSecurity>0</DocSecurity>
  <Lines>82</Lines>
  <Paragraphs>23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11881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2018-03-15T07:34:00Z</dcterms:created>
  <dcterms:modified xsi:type="dcterms:W3CDTF">2018-03-15T08:19:00Z</dcterms:modified>
</cp:coreProperties>
</file>