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  <w:r w:rsidRPr="00564CBD">
        <w:rPr>
          <w:rFonts w:cs="David" w:hint="cs"/>
          <w:sz w:val="24"/>
          <w:szCs w:val="24"/>
          <w:rtl/>
        </w:rPr>
        <w:t>קורס 20407</w:t>
      </w:r>
    </w:p>
    <w:p w:rsidR="003B2E09" w:rsidRPr="00564CBD" w:rsidRDefault="00AB6730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סמסטר 2015</w:t>
      </w:r>
      <w:r w:rsidR="00FB381B">
        <w:rPr>
          <w:rFonts w:cs="David" w:hint="cs"/>
          <w:sz w:val="24"/>
          <w:szCs w:val="24"/>
          <w:rtl/>
        </w:rPr>
        <w:t>א</w:t>
      </w:r>
    </w:p>
    <w:p w:rsidR="003B2E09" w:rsidRPr="00564CBD" w:rsidRDefault="00AB6730" w:rsidP="00481627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מועד א' (84</w:t>
      </w:r>
      <w:r w:rsidR="003B2E09" w:rsidRPr="00564CBD">
        <w:rPr>
          <w:rFonts w:cs="David" w:hint="cs"/>
          <w:sz w:val="24"/>
          <w:szCs w:val="24"/>
          <w:rtl/>
        </w:rPr>
        <w:t>)</w:t>
      </w: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מבנה הבחינה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בבחינה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>עלי</w:t>
      </w:r>
      <w:r w:rsidRPr="00564CBD">
        <w:rPr>
          <w:rFonts w:cs="David" w:hint="cs"/>
          <w:sz w:val="24"/>
          <w:szCs w:val="24"/>
          <w:rtl/>
        </w:rPr>
        <w:t>כם</w:t>
      </w:r>
      <w:r w:rsidRPr="00564CBD">
        <w:rPr>
          <w:rFonts w:cs="David"/>
          <w:sz w:val="24"/>
          <w:szCs w:val="24"/>
          <w:rtl/>
        </w:rPr>
        <w:t xml:space="preserve"> לענות על </w:t>
      </w:r>
      <w:r w:rsidRPr="00564CBD">
        <w:rPr>
          <w:rFonts w:cs="David" w:hint="cs"/>
          <w:b/>
          <w:bCs/>
          <w:sz w:val="24"/>
          <w:szCs w:val="24"/>
          <w:rtl/>
        </w:rPr>
        <w:t>ארבע</w:t>
      </w:r>
      <w:r w:rsidRPr="00564CBD">
        <w:rPr>
          <w:rFonts w:cs="David"/>
          <w:b/>
          <w:bCs/>
          <w:sz w:val="24"/>
          <w:szCs w:val="24"/>
          <w:rtl/>
        </w:rPr>
        <w:t xml:space="preserve"> </w:t>
      </w:r>
      <w:r w:rsidRPr="00564CBD">
        <w:rPr>
          <w:rFonts w:cs="David"/>
          <w:sz w:val="24"/>
          <w:szCs w:val="24"/>
          <w:rtl/>
        </w:rPr>
        <w:t xml:space="preserve">מתוך </w:t>
      </w:r>
      <w:r w:rsidRPr="00564CBD">
        <w:rPr>
          <w:rFonts w:cs="David" w:hint="cs"/>
          <w:sz w:val="24"/>
          <w:szCs w:val="24"/>
          <w:rtl/>
        </w:rPr>
        <w:t>חמש</w:t>
      </w:r>
      <w:r w:rsidRPr="00564CBD">
        <w:rPr>
          <w:rFonts w:cs="David"/>
          <w:sz w:val="24"/>
          <w:szCs w:val="24"/>
          <w:rtl/>
        </w:rPr>
        <w:t xml:space="preserve"> השאלות.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 w:hint="cs"/>
          <w:sz w:val="24"/>
          <w:szCs w:val="24"/>
          <w:rtl/>
        </w:rPr>
        <w:t>ל</w:t>
      </w:r>
      <w:r w:rsidRPr="00564CBD">
        <w:rPr>
          <w:rFonts w:cs="David"/>
          <w:sz w:val="24"/>
          <w:szCs w:val="24"/>
          <w:rtl/>
        </w:rPr>
        <w:t xml:space="preserve">כל </w:t>
      </w:r>
      <w:r w:rsidRPr="00564CBD">
        <w:rPr>
          <w:rFonts w:cs="David" w:hint="cs"/>
          <w:sz w:val="24"/>
          <w:szCs w:val="24"/>
          <w:rtl/>
        </w:rPr>
        <w:t>ה</w:t>
      </w:r>
      <w:r w:rsidRPr="00564CBD">
        <w:rPr>
          <w:rFonts w:cs="David"/>
          <w:sz w:val="24"/>
          <w:szCs w:val="24"/>
          <w:rtl/>
        </w:rPr>
        <w:t>שאל</w:t>
      </w:r>
      <w:r w:rsidRPr="00564CBD">
        <w:rPr>
          <w:rFonts w:cs="David" w:hint="cs"/>
          <w:sz w:val="24"/>
          <w:szCs w:val="24"/>
          <w:rtl/>
        </w:rPr>
        <w:t>ות</w:t>
      </w:r>
      <w:r w:rsidRPr="00564CBD">
        <w:rPr>
          <w:rFonts w:cs="David"/>
          <w:sz w:val="24"/>
          <w:szCs w:val="24"/>
          <w:rtl/>
        </w:rPr>
        <w:t xml:space="preserve"> מ</w:t>
      </w:r>
      <w:r w:rsidRPr="00564CBD">
        <w:rPr>
          <w:rFonts w:cs="David" w:hint="cs"/>
          <w:sz w:val="24"/>
          <w:szCs w:val="24"/>
          <w:rtl/>
        </w:rPr>
        <w:t>שקל</w:t>
      </w:r>
      <w:r w:rsidRPr="00564CBD">
        <w:rPr>
          <w:rFonts w:cs="David"/>
          <w:sz w:val="24"/>
          <w:szCs w:val="24"/>
          <w:rtl/>
        </w:rPr>
        <w:t xml:space="preserve"> </w:t>
      </w:r>
      <w:r w:rsidRPr="00564CBD">
        <w:rPr>
          <w:rFonts w:cs="David" w:hint="cs"/>
          <w:sz w:val="24"/>
          <w:szCs w:val="24"/>
          <w:rtl/>
        </w:rPr>
        <w:t>שווה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b/>
          <w:bCs/>
          <w:sz w:val="24"/>
          <w:szCs w:val="24"/>
          <w:rtl/>
        </w:rPr>
        <w:t>הנחיות</w:t>
      </w:r>
      <w:r w:rsidRPr="00564CBD">
        <w:rPr>
          <w:rFonts w:cs="David"/>
          <w:sz w:val="24"/>
          <w:szCs w:val="24"/>
          <w:rtl/>
        </w:rPr>
        <w:t>: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  <w:t xml:space="preserve">כל תשובה </w:t>
      </w:r>
      <w:r w:rsidRPr="00564CBD">
        <w:rPr>
          <w:rFonts w:cs="David" w:hint="cs"/>
          <w:sz w:val="24"/>
          <w:szCs w:val="24"/>
          <w:rtl/>
        </w:rPr>
        <w:t>צריכה לה</w:t>
      </w:r>
      <w:r w:rsidRPr="00564CBD">
        <w:rPr>
          <w:rFonts w:cs="David"/>
          <w:sz w:val="24"/>
          <w:szCs w:val="24"/>
          <w:rtl/>
        </w:rPr>
        <w:t xml:space="preserve">תחיל בעמוד </w:t>
      </w:r>
      <w:r w:rsidRPr="00564CBD">
        <w:rPr>
          <w:rFonts w:cs="David"/>
          <w:b/>
          <w:bCs/>
          <w:sz w:val="24"/>
          <w:szCs w:val="24"/>
          <w:rtl/>
        </w:rPr>
        <w:t>חדש</w:t>
      </w:r>
      <w:r w:rsidRPr="00564CBD">
        <w:rPr>
          <w:rFonts w:cs="David"/>
          <w:sz w:val="24"/>
          <w:szCs w:val="24"/>
          <w:rtl/>
        </w:rPr>
        <w:t>.</w:t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בצבע אדום.</w:t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</w:p>
    <w:p w:rsidR="003B2E09" w:rsidRPr="00564CBD" w:rsidRDefault="003B2E09" w:rsidP="00481627">
      <w:pPr>
        <w:spacing w:after="0" w:line="360" w:lineRule="auto"/>
        <w:ind w:left="1785" w:hanging="1785"/>
        <w:rPr>
          <w:rFonts w:cs="David"/>
          <w:sz w:val="24"/>
          <w:szCs w:val="24"/>
          <w:rtl/>
        </w:rPr>
      </w:pP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sz w:val="24"/>
          <w:szCs w:val="24"/>
          <w:rtl/>
        </w:rPr>
        <w:tab/>
      </w:r>
      <w:r w:rsidRPr="00564CBD">
        <w:rPr>
          <w:rFonts w:cs="David"/>
          <w:b/>
          <w:bCs/>
          <w:sz w:val="24"/>
          <w:szCs w:val="24"/>
          <w:rtl/>
        </w:rPr>
        <w:t>אין</w:t>
      </w:r>
      <w:r w:rsidRPr="00564CBD">
        <w:rPr>
          <w:rFonts w:cs="David"/>
          <w:sz w:val="24"/>
          <w:szCs w:val="24"/>
          <w:rtl/>
        </w:rPr>
        <w:t xml:space="preserve"> לכתוב בעיפרון.</w:t>
      </w:r>
    </w:p>
    <w:p w:rsidR="003B2E09" w:rsidRDefault="003B2E09" w:rsidP="003B2E09">
      <w:pPr>
        <w:bidi w:val="0"/>
        <w:spacing w:after="0"/>
        <w:rPr>
          <w:rtl/>
        </w:rPr>
      </w:pPr>
      <w:r>
        <w:rPr>
          <w:rtl/>
        </w:rPr>
        <w:br w:type="page"/>
      </w:r>
    </w:p>
    <w:p w:rsidR="00147235" w:rsidRPr="00A60D8A" w:rsidRDefault="00585B36" w:rsidP="00562383">
      <w:pPr>
        <w:spacing w:after="0"/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lastRenderedPageBreak/>
        <w:t xml:space="preserve">אפשר להשתמש בכל עובדה או </w:t>
      </w:r>
      <w:r w:rsidR="004942B8">
        <w:rPr>
          <w:rFonts w:cs="David" w:hint="cs"/>
          <w:sz w:val="24"/>
          <w:szCs w:val="24"/>
          <w:rtl/>
        </w:rPr>
        <w:t>תוצאה המופיעה</w:t>
      </w:r>
      <w:r w:rsidRPr="00A60D8A">
        <w:rPr>
          <w:rFonts w:cs="David" w:hint="cs"/>
          <w:sz w:val="24"/>
          <w:szCs w:val="24"/>
          <w:rtl/>
        </w:rPr>
        <w:t xml:space="preserve"> בספר הלימוד או במדריך הלמידה, ללא הוכחה או הסבר. חובה להוכיח או להסביר כל טענה אחרת.</w:t>
      </w:r>
    </w:p>
    <w:p w:rsidR="00585B36" w:rsidRPr="00A60D8A" w:rsidRDefault="00585B36" w:rsidP="00562383">
      <w:pPr>
        <w:spacing w:after="0"/>
        <w:rPr>
          <w:rFonts w:cs="David"/>
          <w:sz w:val="24"/>
          <w:szCs w:val="24"/>
          <w:rtl/>
        </w:rPr>
      </w:pPr>
      <w:r w:rsidRPr="00A60D8A">
        <w:rPr>
          <w:rFonts w:cs="David" w:hint="cs"/>
          <w:sz w:val="24"/>
          <w:szCs w:val="24"/>
          <w:rtl/>
        </w:rPr>
        <w:t>אין צורך ל</w:t>
      </w:r>
      <w:r w:rsidR="0071705A" w:rsidRPr="00A60D8A">
        <w:rPr>
          <w:rFonts w:cs="David" w:hint="cs"/>
          <w:sz w:val="24"/>
          <w:szCs w:val="24"/>
          <w:rtl/>
        </w:rPr>
        <w:t xml:space="preserve">כתוב </w:t>
      </w:r>
      <w:proofErr w:type="spellStart"/>
      <w:r w:rsidR="0071705A" w:rsidRPr="00A60D8A">
        <w:rPr>
          <w:rFonts w:cs="David" w:hint="cs"/>
          <w:sz w:val="24"/>
          <w:szCs w:val="24"/>
          <w:rtl/>
        </w:rPr>
        <w:t>פסֵידוקוד</w:t>
      </w:r>
      <w:proofErr w:type="spellEnd"/>
      <w:r w:rsidR="0071705A" w:rsidRPr="00A60D8A">
        <w:rPr>
          <w:rFonts w:cs="David" w:hint="cs"/>
          <w:sz w:val="24"/>
          <w:szCs w:val="24"/>
          <w:rtl/>
        </w:rPr>
        <w:t>, אלא אם</w:t>
      </w:r>
      <w:r w:rsidR="004942B8">
        <w:rPr>
          <w:rFonts w:cs="David" w:hint="cs"/>
          <w:sz w:val="24"/>
          <w:szCs w:val="24"/>
          <w:rtl/>
        </w:rPr>
        <w:t xml:space="preserve"> הדבר</w:t>
      </w:r>
      <w:r w:rsidR="0071705A" w:rsidRPr="00A60D8A">
        <w:rPr>
          <w:rFonts w:cs="David" w:hint="cs"/>
          <w:sz w:val="24"/>
          <w:szCs w:val="24"/>
          <w:rtl/>
        </w:rPr>
        <w:t xml:space="preserve"> נדרש במפו</w:t>
      </w:r>
      <w:r w:rsidRPr="00A60D8A">
        <w:rPr>
          <w:rFonts w:cs="David" w:hint="cs"/>
          <w:sz w:val="24"/>
          <w:szCs w:val="24"/>
          <w:rtl/>
        </w:rPr>
        <w:t>רש.</w:t>
      </w:r>
    </w:p>
    <w:p w:rsidR="00585B36" w:rsidRPr="00A60D8A" w:rsidRDefault="00585B36">
      <w:pPr>
        <w:rPr>
          <w:rFonts w:cs="David"/>
          <w:sz w:val="24"/>
          <w:szCs w:val="24"/>
          <w:rtl/>
        </w:rPr>
      </w:pPr>
    </w:p>
    <w:p w:rsidR="00585B36" w:rsidRPr="00A60D8A" w:rsidRDefault="00585B36" w:rsidP="001B6846">
      <w:pPr>
        <w:spacing w:after="0"/>
        <w:rPr>
          <w:rFonts w:cs="David"/>
          <w:sz w:val="24"/>
          <w:szCs w:val="24"/>
          <w:rtl/>
        </w:rPr>
      </w:pPr>
    </w:p>
    <w:p w:rsidR="000055A6" w:rsidRPr="00A60D8A" w:rsidRDefault="000055A6" w:rsidP="001B6846">
      <w:pPr>
        <w:spacing w:after="0"/>
        <w:rPr>
          <w:rFonts w:cs="David"/>
          <w:b/>
          <w:bCs/>
          <w:sz w:val="24"/>
          <w:szCs w:val="24"/>
          <w:rtl/>
        </w:rPr>
      </w:pPr>
      <w:r w:rsidRPr="00A60D8A">
        <w:rPr>
          <w:rFonts w:cs="David" w:hint="cs"/>
          <w:b/>
          <w:bCs/>
          <w:sz w:val="24"/>
          <w:szCs w:val="24"/>
          <w:rtl/>
        </w:rPr>
        <w:t>שאלה 1</w:t>
      </w:r>
    </w:p>
    <w:p w:rsidR="00585B36" w:rsidRDefault="00E833B7" w:rsidP="001B6846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נתון מערך ממוין </w:t>
      </w:r>
      <w:r w:rsidRPr="00F93016">
        <w:rPr>
          <w:rFonts w:cs="David"/>
          <w:position w:val="-14"/>
          <w:sz w:val="24"/>
          <w:szCs w:val="24"/>
        </w:rPr>
        <w:object w:dxaOrig="7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0.25pt" o:ole="">
            <v:imagedata r:id="rId8" o:title=""/>
          </v:shape>
          <o:OLEObject Type="Embed" ProgID="Equation.DSMT4" ShapeID="_x0000_i1025" DrawAspect="Content" ObjectID="_1485618499" r:id="rId9"/>
        </w:object>
      </w:r>
      <w:r>
        <w:rPr>
          <w:rFonts w:cs="David" w:hint="cs"/>
          <w:sz w:val="24"/>
          <w:szCs w:val="24"/>
          <w:rtl/>
        </w:rPr>
        <w:t xml:space="preserve">; נתון גם שלם </w:t>
      </w:r>
      <w:r w:rsidRPr="00E833B7">
        <w:rPr>
          <w:rFonts w:cs="David"/>
          <w:position w:val="-6"/>
          <w:sz w:val="24"/>
          <w:szCs w:val="24"/>
        </w:rPr>
        <w:object w:dxaOrig="200" w:dyaOrig="279">
          <v:shape id="_x0000_i1026" type="#_x0000_t75" style="width:9.75pt;height:14.25pt" o:ole="">
            <v:imagedata r:id="rId10" o:title=""/>
          </v:shape>
          <o:OLEObject Type="Embed" ProgID="Equation.DSMT4" ShapeID="_x0000_i1026" DrawAspect="Content" ObjectID="_1485618500" r:id="rId11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E833B7">
        <w:rPr>
          <w:rFonts w:cs="David"/>
          <w:position w:val="-6"/>
          <w:sz w:val="24"/>
          <w:szCs w:val="24"/>
        </w:rPr>
        <w:object w:dxaOrig="920" w:dyaOrig="279">
          <v:shape id="_x0000_i1027" type="#_x0000_t75" style="width:45.75pt;height:14.25pt" o:ole="">
            <v:imagedata r:id="rId12" o:title=""/>
          </v:shape>
          <o:OLEObject Type="Embed" ProgID="Equation.DSMT4" ShapeID="_x0000_i1027" DrawAspect="Content" ObjectID="_1485618501" r:id="rId13"/>
        </w:object>
      </w:r>
      <w:r>
        <w:rPr>
          <w:rFonts w:cs="David" w:hint="cs"/>
          <w:sz w:val="24"/>
          <w:szCs w:val="24"/>
          <w:rtl/>
        </w:rPr>
        <w:t xml:space="preserve">. אנו משנים </w:t>
      </w:r>
      <w:r w:rsidRPr="00E833B7">
        <w:rPr>
          <w:rFonts w:cs="David"/>
          <w:position w:val="-6"/>
          <w:sz w:val="24"/>
          <w:szCs w:val="24"/>
        </w:rPr>
        <w:object w:dxaOrig="200" w:dyaOrig="279">
          <v:shape id="_x0000_i1028" type="#_x0000_t75" style="width:9.75pt;height:14.25pt" o:ole="">
            <v:imagedata r:id="rId10" o:title=""/>
          </v:shape>
          <o:OLEObject Type="Embed" ProgID="Equation.DSMT4" ShapeID="_x0000_i1028" DrawAspect="Content" ObjectID="_1485618502" r:id="rId14"/>
        </w:object>
      </w:r>
      <w:r>
        <w:rPr>
          <w:rFonts w:cs="David" w:hint="cs"/>
          <w:sz w:val="24"/>
          <w:szCs w:val="24"/>
          <w:rtl/>
        </w:rPr>
        <w:t xml:space="preserve"> מפתחות במערך </w:t>
      </w:r>
      <w:r w:rsidRPr="00E833B7">
        <w:rPr>
          <w:rFonts w:cs="David"/>
          <w:position w:val="-4"/>
          <w:sz w:val="24"/>
          <w:szCs w:val="24"/>
        </w:rPr>
        <w:object w:dxaOrig="240" w:dyaOrig="260">
          <v:shape id="_x0000_i1029" type="#_x0000_t75" style="width:12pt;height:12.75pt" o:ole="">
            <v:imagedata r:id="rId15" o:title=""/>
          </v:shape>
          <o:OLEObject Type="Embed" ProgID="Equation.DSMT4" ShapeID="_x0000_i1029" DrawAspect="Content" ObjectID="_1485618503" r:id="rId16"/>
        </w:object>
      </w:r>
      <w:r>
        <w:rPr>
          <w:rFonts w:cs="David" w:hint="cs"/>
          <w:sz w:val="24"/>
          <w:szCs w:val="24"/>
          <w:rtl/>
        </w:rPr>
        <w:t xml:space="preserve">; אחר-כך מפעילים על המערך </w:t>
      </w:r>
      <w:r w:rsidRPr="00E833B7">
        <w:rPr>
          <w:rFonts w:cs="David"/>
          <w:position w:val="-4"/>
          <w:sz w:val="24"/>
          <w:szCs w:val="24"/>
        </w:rPr>
        <w:object w:dxaOrig="240" w:dyaOrig="260">
          <v:shape id="_x0000_i1030" type="#_x0000_t75" style="width:12pt;height:12.75pt" o:ole="">
            <v:imagedata r:id="rId15" o:title=""/>
          </v:shape>
          <o:OLEObject Type="Embed" ProgID="Equation.DSMT4" ShapeID="_x0000_i1030" DrawAspect="Content" ObjectID="_1485618504" r:id="rId17"/>
        </w:object>
      </w:r>
      <w:r>
        <w:rPr>
          <w:rFonts w:cs="David" w:hint="cs"/>
          <w:sz w:val="24"/>
          <w:szCs w:val="24"/>
          <w:rtl/>
        </w:rPr>
        <w:t xml:space="preserve"> אלגוריתם מיון כמו מיון-הכנסה או מיון-מיזוג.</w:t>
      </w:r>
    </w:p>
    <w:p w:rsidR="00E833B7" w:rsidRDefault="00E833B7" w:rsidP="001B6846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(</w:t>
      </w:r>
      <w:r w:rsidR="002740FD">
        <w:rPr>
          <w:rFonts w:cs="David" w:hint="cs"/>
          <w:sz w:val="24"/>
          <w:szCs w:val="24"/>
          <w:rtl/>
        </w:rPr>
        <w:t>17 נק'</w:t>
      </w:r>
      <w:r>
        <w:rPr>
          <w:rFonts w:cs="David" w:hint="cs"/>
          <w:sz w:val="24"/>
          <w:szCs w:val="24"/>
          <w:rtl/>
        </w:rPr>
        <w:t xml:space="preserve">)  </w:t>
      </w:r>
      <w:r>
        <w:rPr>
          <w:rFonts w:cs="David" w:hint="cs"/>
          <w:b/>
          <w:bCs/>
          <w:sz w:val="24"/>
          <w:szCs w:val="24"/>
          <w:rtl/>
        </w:rPr>
        <w:t xml:space="preserve">א'  </w:t>
      </w:r>
      <w:r>
        <w:rPr>
          <w:rFonts w:cs="David" w:hint="cs"/>
          <w:sz w:val="24"/>
          <w:szCs w:val="24"/>
          <w:rtl/>
        </w:rPr>
        <w:t xml:space="preserve">נניח שהמיון מחדש של המערך </w:t>
      </w:r>
      <w:r w:rsidRPr="00E833B7">
        <w:rPr>
          <w:rFonts w:cs="David"/>
          <w:position w:val="-4"/>
          <w:sz w:val="24"/>
          <w:szCs w:val="24"/>
        </w:rPr>
        <w:object w:dxaOrig="240" w:dyaOrig="260">
          <v:shape id="_x0000_i1031" type="#_x0000_t75" style="width:12pt;height:12.75pt" o:ole="">
            <v:imagedata r:id="rId15" o:title=""/>
          </v:shape>
          <o:OLEObject Type="Embed" ProgID="Equation.DSMT4" ShapeID="_x0000_i1031" DrawAspect="Content" ObjectID="_1485618505" r:id="rId18"/>
        </w:object>
      </w:r>
      <w:r>
        <w:rPr>
          <w:rFonts w:cs="David" w:hint="cs"/>
          <w:sz w:val="24"/>
          <w:szCs w:val="24"/>
          <w:rtl/>
        </w:rPr>
        <w:t xml:space="preserve"> מתבצע באמצעות מיון-הכנסה. הוכיחו שזמן הריצה הינו </w:t>
      </w:r>
      <w:r w:rsidRPr="00E833B7">
        <w:rPr>
          <w:rFonts w:cs="David"/>
          <w:position w:val="-14"/>
          <w:sz w:val="24"/>
          <w:szCs w:val="24"/>
        </w:rPr>
        <w:object w:dxaOrig="820" w:dyaOrig="400">
          <v:shape id="_x0000_i1032" type="#_x0000_t75" style="width:41.25pt;height:20.25pt" o:ole="">
            <v:imagedata r:id="rId19" o:title=""/>
          </v:shape>
          <o:OLEObject Type="Embed" ProgID="Equation.DSMT4" ShapeID="_x0000_i1032" DrawAspect="Content" ObjectID="_1485618506" r:id="rId20"/>
        </w:object>
      </w:r>
      <w:r>
        <w:rPr>
          <w:rFonts w:cs="David" w:hint="cs"/>
          <w:sz w:val="24"/>
          <w:szCs w:val="24"/>
          <w:rtl/>
        </w:rPr>
        <w:t>.</w:t>
      </w:r>
    </w:p>
    <w:p w:rsidR="00E833B7" w:rsidRDefault="00E833B7" w:rsidP="001B6846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(</w:t>
      </w:r>
      <w:r w:rsidR="002740FD">
        <w:rPr>
          <w:rFonts w:cs="David" w:hint="cs"/>
          <w:sz w:val="24"/>
          <w:szCs w:val="24"/>
          <w:rtl/>
        </w:rPr>
        <w:t>8 נק'</w:t>
      </w:r>
      <w:r>
        <w:rPr>
          <w:rFonts w:cs="David" w:hint="cs"/>
          <w:sz w:val="24"/>
          <w:szCs w:val="24"/>
          <w:rtl/>
        </w:rPr>
        <w:t xml:space="preserve">)  </w:t>
      </w:r>
      <w:r>
        <w:rPr>
          <w:rFonts w:cs="David" w:hint="cs"/>
          <w:b/>
          <w:bCs/>
          <w:sz w:val="24"/>
          <w:szCs w:val="24"/>
          <w:rtl/>
        </w:rPr>
        <w:t xml:space="preserve">ב'  </w:t>
      </w:r>
      <w:r>
        <w:rPr>
          <w:rFonts w:cs="David" w:hint="cs"/>
          <w:sz w:val="24"/>
          <w:szCs w:val="24"/>
          <w:rtl/>
        </w:rPr>
        <w:t xml:space="preserve">עבור אלו ערכים של </w:t>
      </w:r>
      <w:r w:rsidRPr="00E833B7">
        <w:rPr>
          <w:rFonts w:cs="David"/>
          <w:position w:val="-6"/>
          <w:sz w:val="24"/>
          <w:szCs w:val="24"/>
        </w:rPr>
        <w:object w:dxaOrig="200" w:dyaOrig="279">
          <v:shape id="_x0000_i1033" type="#_x0000_t75" style="width:9.75pt;height:14.25pt" o:ole="">
            <v:imagedata r:id="rId10" o:title=""/>
          </v:shape>
          <o:OLEObject Type="Embed" ProgID="Equation.DSMT4" ShapeID="_x0000_i1033" DrawAspect="Content" ObjectID="_1485618507" r:id="rId21"/>
        </w:object>
      </w:r>
      <w:r>
        <w:rPr>
          <w:rFonts w:cs="David" w:hint="cs"/>
          <w:sz w:val="24"/>
          <w:szCs w:val="24"/>
          <w:rtl/>
        </w:rPr>
        <w:t xml:space="preserve"> עדיף להשתמש פה במיון-הכנסה במקום מיון-מיזוג?</w:t>
      </w:r>
    </w:p>
    <w:p w:rsidR="00036A2C" w:rsidRPr="00E833B7" w:rsidRDefault="00036A2C" w:rsidP="001B6846">
      <w:pPr>
        <w:spacing w:after="0"/>
        <w:rPr>
          <w:rFonts w:cs="David"/>
          <w:sz w:val="24"/>
          <w:szCs w:val="24"/>
          <w:rtl/>
        </w:rPr>
      </w:pPr>
    </w:p>
    <w:p w:rsidR="00385105" w:rsidRDefault="00385105" w:rsidP="001B6846">
      <w:pPr>
        <w:spacing w:after="0"/>
        <w:rPr>
          <w:rFonts w:cs="David"/>
          <w:b/>
          <w:bCs/>
          <w:sz w:val="24"/>
          <w:szCs w:val="24"/>
          <w:rtl/>
        </w:rPr>
      </w:pPr>
    </w:p>
    <w:p w:rsidR="00826A33" w:rsidRDefault="00826A33" w:rsidP="001B6846">
      <w:pPr>
        <w:spacing w:after="0"/>
        <w:rPr>
          <w:rFonts w:cs="David"/>
          <w:b/>
          <w:bCs/>
          <w:sz w:val="24"/>
          <w:szCs w:val="24"/>
          <w:rtl/>
        </w:rPr>
      </w:pPr>
    </w:p>
    <w:p w:rsidR="00585B36" w:rsidRPr="00D24C43" w:rsidRDefault="00585B36" w:rsidP="00036A2C">
      <w:pPr>
        <w:spacing w:after="0"/>
        <w:rPr>
          <w:rFonts w:cs="David"/>
          <w:b/>
          <w:bCs/>
          <w:sz w:val="24"/>
          <w:szCs w:val="24"/>
          <w:rtl/>
        </w:rPr>
      </w:pPr>
      <w:r w:rsidRPr="00D24C43">
        <w:rPr>
          <w:rFonts w:cs="David" w:hint="cs"/>
          <w:b/>
          <w:bCs/>
          <w:sz w:val="24"/>
          <w:szCs w:val="24"/>
          <w:rtl/>
        </w:rPr>
        <w:t>שאלה 2</w:t>
      </w:r>
    </w:p>
    <w:p w:rsidR="00585B36" w:rsidRDefault="00F93016" w:rsidP="001B6846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נתון מערך </w:t>
      </w:r>
      <w:r w:rsidRPr="00F93016">
        <w:rPr>
          <w:rFonts w:cs="David"/>
          <w:position w:val="-14"/>
          <w:sz w:val="24"/>
          <w:szCs w:val="24"/>
        </w:rPr>
        <w:object w:dxaOrig="800" w:dyaOrig="400">
          <v:shape id="_x0000_i1034" type="#_x0000_t75" style="width:39.75pt;height:20.25pt" o:ole="">
            <v:imagedata r:id="rId22" o:title=""/>
          </v:shape>
          <o:OLEObject Type="Embed" ProgID="Equation.DSMT4" ShapeID="_x0000_i1034" DrawAspect="Content" ObjectID="_1485618508" r:id="rId23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של מספרים, לא ממוין, כאשר </w:t>
      </w:r>
      <w:r w:rsidRPr="00F93016">
        <w:rPr>
          <w:rFonts w:cs="David"/>
          <w:position w:val="-6"/>
          <w:sz w:val="24"/>
          <w:szCs w:val="24"/>
        </w:rPr>
        <w:object w:dxaOrig="700" w:dyaOrig="320">
          <v:shape id="_x0000_i1035" type="#_x0000_t75" style="width:35.25pt;height:15.75pt" o:ole="">
            <v:imagedata r:id="rId24" o:title=""/>
          </v:shape>
          <o:OLEObject Type="Embed" ProgID="Equation.DSMT4" ShapeID="_x0000_i1035" DrawAspect="Content" ObjectID="_1485618509" r:id="rId25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, </w:t>
      </w:r>
      <w:r w:rsidRPr="00F93016">
        <w:rPr>
          <w:rFonts w:cs="David"/>
          <w:position w:val="-6"/>
          <w:sz w:val="24"/>
          <w:szCs w:val="24"/>
        </w:rPr>
        <w:object w:dxaOrig="560" w:dyaOrig="279">
          <v:shape id="_x0000_i1036" type="#_x0000_t75" style="width:27.75pt;height:14.25pt" o:ole="">
            <v:imagedata r:id="rId26" o:title=""/>
          </v:shape>
          <o:OLEObject Type="Embed" ProgID="Equation.DSMT4" ShapeID="_x0000_i1036" DrawAspect="Content" ObjectID="_1485618510" r:id="rId27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שלם.</w:t>
      </w:r>
    </w:p>
    <w:p w:rsidR="00F93016" w:rsidRDefault="00F93016" w:rsidP="001B6846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ברצוננו לבנות מבנה נתונים </w:t>
      </w:r>
      <w:r w:rsidRPr="00F93016">
        <w:rPr>
          <w:rFonts w:cs="David"/>
          <w:position w:val="-4"/>
          <w:sz w:val="24"/>
          <w:szCs w:val="24"/>
        </w:rPr>
        <w:object w:dxaOrig="279" w:dyaOrig="260">
          <v:shape id="_x0000_i1037" type="#_x0000_t75" style="width:14.25pt;height:12.75pt" o:ole="">
            <v:imagedata r:id="rId28" o:title=""/>
          </v:shape>
          <o:OLEObject Type="Embed" ProgID="Equation.DSMT4" ShapeID="_x0000_i1037" DrawAspect="Content" ObjectID="_1485618511" r:id="rId29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שמספר איבריו </w:t>
      </w:r>
      <w:r w:rsidRPr="00F93016">
        <w:rPr>
          <w:rFonts w:cs="David"/>
          <w:position w:val="-6"/>
          <w:sz w:val="24"/>
          <w:szCs w:val="24"/>
        </w:rPr>
        <w:object w:dxaOrig="1020" w:dyaOrig="279">
          <v:shape id="_x0000_i1038" type="#_x0000_t75" style="width:51pt;height:14.25pt" o:ole="">
            <v:imagedata r:id="rId30" o:title=""/>
          </v:shape>
          <o:OLEObject Type="Embed" ProgID="Equation.DSMT4" ShapeID="_x0000_i1038" DrawAspect="Content" ObjectID="_1485618512" r:id="rId31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, המאפשר לנו למצוא לכל זוג של אינדקסים </w:t>
      </w:r>
      <w:r w:rsidRPr="00F93016">
        <w:rPr>
          <w:rFonts w:cs="David"/>
          <w:position w:val="-10"/>
          <w:sz w:val="24"/>
          <w:szCs w:val="24"/>
        </w:rPr>
        <w:object w:dxaOrig="1219" w:dyaOrig="320">
          <v:shape id="_x0000_i1039" type="#_x0000_t75" style="width:60.75pt;height:15.75pt" o:ole="">
            <v:imagedata r:id="rId32" o:title=""/>
          </v:shape>
          <o:OLEObject Type="Embed" ProgID="Equation.DSMT4" ShapeID="_x0000_i1039" DrawAspect="Content" ObjectID="_1485618513" r:id="rId33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, את האיבר המינימלי בתת-מערך </w:t>
      </w:r>
      <w:r w:rsidRPr="00F93016">
        <w:rPr>
          <w:rFonts w:cs="David"/>
          <w:position w:val="-14"/>
          <w:sz w:val="24"/>
          <w:szCs w:val="24"/>
        </w:rPr>
        <w:object w:dxaOrig="720" w:dyaOrig="400">
          <v:shape id="_x0000_i1040" type="#_x0000_t75" style="width:36pt;height:20.25pt" o:ole="">
            <v:imagedata r:id="rId34" o:title=""/>
          </v:shape>
          <o:OLEObject Type="Embed" ProgID="Equation.DSMT4" ShapeID="_x0000_i1040" DrawAspect="Content" ObjectID="_1485618514" r:id="rId35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.</w:t>
      </w:r>
    </w:p>
    <w:p w:rsidR="00F93016" w:rsidRDefault="00AF6ACB" w:rsidP="001B6846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(12 נק')  </w:t>
      </w:r>
      <w:r w:rsidR="00F93016">
        <w:rPr>
          <w:rFonts w:cs="David" w:hint="cs"/>
          <w:b/>
          <w:bCs/>
          <w:sz w:val="24"/>
          <w:szCs w:val="24"/>
          <w:rtl/>
        </w:rPr>
        <w:t xml:space="preserve">א'  </w:t>
      </w:r>
      <w:r w:rsidR="00F93016">
        <w:rPr>
          <w:rFonts w:cs="David" w:hint="cs"/>
          <w:sz w:val="24"/>
          <w:szCs w:val="24"/>
          <w:rtl/>
        </w:rPr>
        <w:t xml:space="preserve">הראו כיצד בונים את המבנה </w:t>
      </w:r>
      <w:r w:rsidR="00F93016" w:rsidRPr="00F93016">
        <w:rPr>
          <w:rFonts w:cs="David"/>
          <w:position w:val="-4"/>
          <w:sz w:val="24"/>
          <w:szCs w:val="24"/>
        </w:rPr>
        <w:object w:dxaOrig="279" w:dyaOrig="260">
          <v:shape id="_x0000_i1041" type="#_x0000_t75" style="width:14.25pt;height:12.75pt" o:ole="">
            <v:imagedata r:id="rId28" o:title=""/>
          </v:shape>
          <o:OLEObject Type="Embed" ProgID="Equation.DSMT4" ShapeID="_x0000_i1041" DrawAspect="Content" ObjectID="_1485618515" r:id="rId36"/>
        </w:object>
      </w:r>
      <w:r w:rsidR="00F93016">
        <w:rPr>
          <w:rFonts w:cs="David" w:hint="cs"/>
          <w:sz w:val="24"/>
          <w:szCs w:val="24"/>
          <w:rtl/>
        </w:rPr>
        <w:t xml:space="preserve"> בזמן לינארי.</w:t>
      </w:r>
    </w:p>
    <w:p w:rsidR="00F93016" w:rsidRDefault="00AF6ACB" w:rsidP="001B6846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(13 נק')  </w:t>
      </w:r>
      <w:r w:rsidR="00F93016">
        <w:rPr>
          <w:rFonts w:cs="David" w:hint="cs"/>
          <w:b/>
          <w:bCs/>
          <w:sz w:val="24"/>
          <w:szCs w:val="24"/>
          <w:rtl/>
        </w:rPr>
        <w:t xml:space="preserve">ב'  </w:t>
      </w:r>
      <w:r w:rsidR="00F93016">
        <w:rPr>
          <w:rFonts w:cs="David" w:hint="cs"/>
          <w:sz w:val="24"/>
          <w:szCs w:val="24"/>
          <w:rtl/>
        </w:rPr>
        <w:t xml:space="preserve">הראו כיצד ניתן למצוא את המינימום בתת-מערך </w:t>
      </w:r>
      <w:r w:rsidR="00F93016" w:rsidRPr="00F93016">
        <w:rPr>
          <w:rFonts w:cs="David"/>
          <w:position w:val="-14"/>
          <w:sz w:val="24"/>
          <w:szCs w:val="24"/>
        </w:rPr>
        <w:object w:dxaOrig="720" w:dyaOrig="400">
          <v:shape id="_x0000_i1042" type="#_x0000_t75" style="width:36pt;height:20.25pt" o:ole="">
            <v:imagedata r:id="rId34" o:title=""/>
          </v:shape>
          <o:OLEObject Type="Embed" ProgID="Equation.DSMT4" ShapeID="_x0000_i1042" DrawAspect="Content" ObjectID="_1485618516" r:id="rId37"/>
        </w:object>
      </w:r>
      <w:r w:rsidR="00F93016">
        <w:rPr>
          <w:rFonts w:cs="David" w:hint="cs"/>
          <w:sz w:val="24"/>
          <w:szCs w:val="24"/>
          <w:rtl/>
        </w:rPr>
        <w:t xml:space="preserve">, לזוג כלשהו </w:t>
      </w:r>
      <w:r w:rsidR="00F93016" w:rsidRPr="00F93016">
        <w:rPr>
          <w:rFonts w:cs="David"/>
          <w:position w:val="-10"/>
          <w:sz w:val="24"/>
          <w:szCs w:val="24"/>
        </w:rPr>
        <w:object w:dxaOrig="360" w:dyaOrig="300">
          <v:shape id="_x0000_i1043" type="#_x0000_t75" style="width:18pt;height:15pt" o:ole="">
            <v:imagedata r:id="rId38" o:title=""/>
          </v:shape>
          <o:OLEObject Type="Embed" ProgID="Equation.DSMT4" ShapeID="_x0000_i1043" DrawAspect="Content" ObjectID="_1485618517" r:id="rId39"/>
        </w:object>
      </w:r>
      <w:r w:rsidR="00F93016">
        <w:rPr>
          <w:rFonts w:cs="David"/>
          <w:sz w:val="24"/>
          <w:szCs w:val="24"/>
          <w:rtl/>
        </w:rPr>
        <w:t xml:space="preserve"> </w:t>
      </w:r>
      <w:r w:rsidR="00F93016">
        <w:rPr>
          <w:rFonts w:cs="David" w:hint="cs"/>
          <w:sz w:val="24"/>
          <w:szCs w:val="24"/>
          <w:rtl/>
        </w:rPr>
        <w:t xml:space="preserve">בזמן </w:t>
      </w:r>
      <w:r w:rsidR="00F93016" w:rsidRPr="00F93016">
        <w:rPr>
          <w:rFonts w:cs="David"/>
          <w:position w:val="-14"/>
          <w:sz w:val="24"/>
          <w:szCs w:val="24"/>
        </w:rPr>
        <w:object w:dxaOrig="800" w:dyaOrig="400">
          <v:shape id="_x0000_i1044" type="#_x0000_t75" style="width:39.75pt;height:20.25pt" o:ole="">
            <v:imagedata r:id="rId40" o:title=""/>
          </v:shape>
          <o:OLEObject Type="Embed" ProgID="Equation.DSMT4" ShapeID="_x0000_i1044" DrawAspect="Content" ObjectID="_1485618518" r:id="rId41"/>
        </w:object>
      </w:r>
      <w:r w:rsidR="00F93016">
        <w:rPr>
          <w:rFonts w:cs="David"/>
          <w:sz w:val="24"/>
          <w:szCs w:val="24"/>
          <w:rtl/>
        </w:rPr>
        <w:t xml:space="preserve"> </w:t>
      </w:r>
      <w:r w:rsidR="00F93016">
        <w:rPr>
          <w:rFonts w:cs="David" w:hint="cs"/>
          <w:sz w:val="24"/>
          <w:szCs w:val="24"/>
          <w:rtl/>
        </w:rPr>
        <w:t>.</w:t>
      </w:r>
    </w:p>
    <w:p w:rsidR="00D90BD8" w:rsidRDefault="00D90BD8" w:rsidP="001B6846">
      <w:pPr>
        <w:spacing w:after="0"/>
        <w:rPr>
          <w:rFonts w:cs="David"/>
          <w:sz w:val="24"/>
          <w:szCs w:val="24"/>
          <w:rtl/>
        </w:rPr>
      </w:pPr>
    </w:p>
    <w:p w:rsidR="00D90BD8" w:rsidRDefault="00D90BD8" w:rsidP="001B6846">
      <w:pPr>
        <w:spacing w:after="0"/>
        <w:rPr>
          <w:rFonts w:cs="David"/>
          <w:sz w:val="24"/>
          <w:szCs w:val="24"/>
          <w:rtl/>
        </w:rPr>
      </w:pPr>
    </w:p>
    <w:p w:rsidR="00D90BD8" w:rsidRPr="00F93016" w:rsidRDefault="00D90BD8" w:rsidP="001B6846">
      <w:pPr>
        <w:spacing w:after="0"/>
        <w:rPr>
          <w:rFonts w:cs="David"/>
          <w:sz w:val="24"/>
          <w:szCs w:val="24"/>
          <w:rtl/>
        </w:rPr>
      </w:pPr>
    </w:p>
    <w:p w:rsidR="000F1D8D" w:rsidRDefault="000F1D8D" w:rsidP="00C6746F">
      <w:pPr>
        <w:spacing w:after="0" w:line="360" w:lineRule="auto"/>
        <w:rPr>
          <w:rFonts w:cs="David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שאלה 3</w:t>
      </w:r>
    </w:p>
    <w:p w:rsidR="0049709E" w:rsidRDefault="0049709E" w:rsidP="0049709E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(14</w:t>
      </w:r>
      <w:r w:rsidR="000F1D8D">
        <w:rPr>
          <w:rFonts w:cs="David" w:hint="cs"/>
          <w:sz w:val="24"/>
          <w:szCs w:val="24"/>
          <w:rtl/>
        </w:rPr>
        <w:t xml:space="preserve"> נק')  </w:t>
      </w:r>
      <w:r w:rsidR="000F1D8D">
        <w:rPr>
          <w:rFonts w:cs="David" w:hint="cs"/>
          <w:b/>
          <w:bCs/>
          <w:sz w:val="24"/>
          <w:szCs w:val="24"/>
          <w:rtl/>
        </w:rPr>
        <w:t xml:space="preserve">א'  </w:t>
      </w:r>
      <w:r>
        <w:rPr>
          <w:rFonts w:cs="David" w:hint="cs"/>
          <w:sz w:val="24"/>
          <w:szCs w:val="24"/>
          <w:rtl/>
        </w:rPr>
        <w:t xml:space="preserve">נתון מערך </w:t>
      </w:r>
      <w:r w:rsidRPr="0049709E">
        <w:rPr>
          <w:rFonts w:cs="David"/>
          <w:position w:val="-14"/>
          <w:sz w:val="24"/>
          <w:szCs w:val="24"/>
        </w:rPr>
        <w:object w:dxaOrig="740" w:dyaOrig="400">
          <v:shape id="_x0000_i1045" type="#_x0000_t75" style="width:36.75pt;height:20.25pt" o:ole="">
            <v:imagedata r:id="rId42" o:title=""/>
          </v:shape>
          <o:OLEObject Type="Embed" ProgID="Equation.DSMT4" ShapeID="_x0000_i1045" DrawAspect="Content" ObjectID="_1485618519" r:id="rId43"/>
        </w:object>
      </w:r>
      <w:r>
        <w:rPr>
          <w:rFonts w:cs="David" w:hint="cs"/>
          <w:sz w:val="24"/>
          <w:szCs w:val="24"/>
          <w:rtl/>
        </w:rPr>
        <w:t xml:space="preserve"> של מספרים ממשיים; נתון גם שלם חיובי </w:t>
      </w:r>
      <w:r w:rsidRPr="0049709E">
        <w:rPr>
          <w:rFonts w:cs="David"/>
          <w:position w:val="-6"/>
          <w:sz w:val="24"/>
          <w:szCs w:val="24"/>
        </w:rPr>
        <w:object w:dxaOrig="260" w:dyaOrig="220">
          <v:shape id="_x0000_i1046" type="#_x0000_t75" style="width:12.75pt;height:11.25pt" o:ole="">
            <v:imagedata r:id="rId44" o:title=""/>
          </v:shape>
          <o:OLEObject Type="Embed" ProgID="Equation.DSMT4" ShapeID="_x0000_i1046" DrawAspect="Content" ObjectID="_1485618520" r:id="rId45"/>
        </w:object>
      </w:r>
      <w:r>
        <w:rPr>
          <w:rFonts w:cs="David" w:hint="cs"/>
          <w:sz w:val="24"/>
          <w:szCs w:val="24"/>
          <w:rtl/>
        </w:rPr>
        <w:t>.</w:t>
      </w:r>
    </w:p>
    <w:p w:rsidR="000F1D8D" w:rsidRDefault="0049709E" w:rsidP="0049709E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כתבו שגרה למציאת ומיון ערכי המיקום ה-</w:t>
      </w:r>
      <w:r w:rsidRPr="0049709E">
        <w:rPr>
          <w:rFonts w:cs="David"/>
          <w:position w:val="-6"/>
          <w:sz w:val="24"/>
          <w:szCs w:val="24"/>
        </w:rPr>
        <w:object w:dxaOrig="139" w:dyaOrig="260">
          <v:shape id="_x0000_i1047" type="#_x0000_t75" style="width:6.75pt;height:12.75pt" o:ole="">
            <v:imagedata r:id="rId46" o:title=""/>
          </v:shape>
          <o:OLEObject Type="Embed" ProgID="Equation.DSMT4" ShapeID="_x0000_i1047" DrawAspect="Content" ObjectID="_1485618521" r:id="rId47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49709E">
        <w:rPr>
          <w:rFonts w:cs="David"/>
          <w:position w:val="-14"/>
          <w:sz w:val="24"/>
          <w:szCs w:val="24"/>
        </w:rPr>
        <w:object w:dxaOrig="2740" w:dyaOrig="400">
          <v:shape id="_x0000_i1048" type="#_x0000_t75" style="width:137.25pt;height:20.25pt" o:ole="">
            <v:imagedata r:id="rId48" o:title=""/>
          </v:shape>
          <o:OLEObject Type="Embed" ProgID="Equation.DSMT4" ShapeID="_x0000_i1048" DrawAspect="Content" ObjectID="_1485618522" r:id="rId49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(</w:t>
      </w:r>
      <w:r w:rsidRPr="0049709E">
        <w:rPr>
          <w:rFonts w:cs="David"/>
          <w:position w:val="-6"/>
          <w:sz w:val="24"/>
          <w:szCs w:val="24"/>
        </w:rPr>
        <w:object w:dxaOrig="660" w:dyaOrig="279">
          <v:shape id="_x0000_i1049" type="#_x0000_t75" style="width:33pt;height:14.25pt" o:ole="">
            <v:imagedata r:id="rId50" o:title=""/>
          </v:shape>
          <o:OLEObject Type="Embed" ProgID="Equation.DSMT4" ShapeID="_x0000_i1049" DrawAspect="Content" ObjectID="_1485618523" r:id="rId51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הערכים סביב החציון). באלו תנאים תרוץ השגרה בזמן לינארי?</w:t>
      </w:r>
    </w:p>
    <w:p w:rsidR="0049709E" w:rsidRDefault="0049709E" w:rsidP="0049709E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(11 נק')  </w:t>
      </w:r>
      <w:r>
        <w:rPr>
          <w:rFonts w:cs="David" w:hint="cs"/>
          <w:b/>
          <w:bCs/>
          <w:sz w:val="24"/>
          <w:szCs w:val="24"/>
          <w:rtl/>
        </w:rPr>
        <w:t xml:space="preserve">ב'  </w:t>
      </w:r>
      <w:r>
        <w:rPr>
          <w:rFonts w:cs="David" w:hint="cs"/>
          <w:sz w:val="24"/>
          <w:szCs w:val="24"/>
          <w:rtl/>
        </w:rPr>
        <w:t xml:space="preserve">נתון מערך </w:t>
      </w:r>
      <w:r w:rsidRPr="0049709E">
        <w:rPr>
          <w:rFonts w:cs="David"/>
          <w:position w:val="-14"/>
          <w:sz w:val="24"/>
          <w:szCs w:val="24"/>
        </w:rPr>
        <w:object w:dxaOrig="760" w:dyaOrig="400">
          <v:shape id="_x0000_i1050" type="#_x0000_t75" style="width:38.25pt;height:20.25pt" o:ole="">
            <v:imagedata r:id="rId52" o:title=""/>
          </v:shape>
          <o:OLEObject Type="Embed" ProgID="Equation.DSMT4" ShapeID="_x0000_i1050" DrawAspect="Content" ObjectID="_1485618524" r:id="rId53"/>
        </w:object>
      </w:r>
      <w:r>
        <w:rPr>
          <w:rFonts w:cs="David" w:hint="cs"/>
          <w:sz w:val="24"/>
          <w:szCs w:val="24"/>
          <w:rtl/>
        </w:rPr>
        <w:t xml:space="preserve"> של מספרים שלמים</w:t>
      </w:r>
      <w:r w:rsidR="00432EF8">
        <w:rPr>
          <w:rFonts w:cs="David" w:hint="cs"/>
          <w:sz w:val="24"/>
          <w:szCs w:val="24"/>
          <w:rtl/>
        </w:rPr>
        <w:t xml:space="preserve">, כולם בתחום </w:t>
      </w:r>
      <w:r w:rsidR="00432EF8" w:rsidRPr="000F1D8D">
        <w:rPr>
          <w:rFonts w:ascii="Times New Roman" w:eastAsia="Times New Roman" w:hAnsi="Times New Roman" w:cs="David"/>
          <w:position w:val="-10"/>
          <w:szCs w:val="24"/>
        </w:rPr>
        <w:object w:dxaOrig="1579" w:dyaOrig="360">
          <v:shape id="_x0000_i1051" type="#_x0000_t75" style="width:78.75pt;height:18pt" o:ole="">
            <v:imagedata r:id="rId54" o:title=""/>
          </v:shape>
          <o:OLEObject Type="Embed" ProgID="Equation.DSMT4" ShapeID="_x0000_i1051" DrawAspect="Content" ObjectID="_1485618525" r:id="rId55"/>
        </w:object>
      </w:r>
      <w:r w:rsidR="00432EF8">
        <w:rPr>
          <w:rFonts w:cs="David" w:hint="cs"/>
          <w:sz w:val="24"/>
          <w:szCs w:val="24"/>
          <w:rtl/>
        </w:rPr>
        <w:t>.</w:t>
      </w:r>
    </w:p>
    <w:p w:rsidR="00432EF8" w:rsidRPr="0049709E" w:rsidRDefault="00432EF8" w:rsidP="0049709E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כתבו שגרה למיון המערך בזמן לינארי.</w:t>
      </w:r>
    </w:p>
    <w:p w:rsidR="000F1D8D" w:rsidRDefault="000F1D8D" w:rsidP="00C6746F">
      <w:pPr>
        <w:spacing w:after="0" w:line="360" w:lineRule="auto"/>
        <w:rPr>
          <w:rFonts w:cs="David"/>
          <w:b/>
          <w:bCs/>
          <w:sz w:val="24"/>
          <w:szCs w:val="24"/>
          <w:rtl/>
        </w:rPr>
      </w:pPr>
    </w:p>
    <w:p w:rsidR="003F2FE4" w:rsidRPr="001B6846" w:rsidRDefault="003F2FE4" w:rsidP="001B6846">
      <w:pPr>
        <w:spacing w:before="240" w:after="0"/>
        <w:rPr>
          <w:rFonts w:cs="David"/>
          <w:sz w:val="24"/>
          <w:szCs w:val="24"/>
          <w:rtl/>
        </w:rPr>
      </w:pPr>
    </w:p>
    <w:p w:rsidR="003F2FE4" w:rsidRDefault="003F2FE4" w:rsidP="001B6846">
      <w:pPr>
        <w:spacing w:before="240" w:after="0"/>
        <w:rPr>
          <w:rFonts w:cs="David"/>
          <w:b/>
          <w:bCs/>
          <w:sz w:val="24"/>
          <w:szCs w:val="24"/>
          <w:rtl/>
        </w:rPr>
      </w:pPr>
    </w:p>
    <w:p w:rsidR="008855F9" w:rsidRDefault="008855F9" w:rsidP="001B6846">
      <w:pPr>
        <w:bidi w:val="0"/>
        <w:spacing w:after="0"/>
        <w:rPr>
          <w:rFonts w:cs="David"/>
          <w:b/>
          <w:bCs/>
          <w:sz w:val="24"/>
          <w:szCs w:val="24"/>
          <w:rtl/>
        </w:rPr>
      </w:pPr>
      <w:r>
        <w:rPr>
          <w:rFonts w:cs="David"/>
          <w:b/>
          <w:bCs/>
          <w:sz w:val="24"/>
          <w:szCs w:val="24"/>
          <w:rtl/>
        </w:rPr>
        <w:br w:type="page"/>
      </w:r>
    </w:p>
    <w:p w:rsidR="00932FC2" w:rsidRDefault="00585B36" w:rsidP="00743EAF">
      <w:pPr>
        <w:spacing w:after="0" w:line="360" w:lineRule="auto"/>
        <w:rPr>
          <w:rFonts w:cs="David"/>
          <w:sz w:val="24"/>
          <w:szCs w:val="24"/>
          <w:rtl/>
        </w:rPr>
      </w:pPr>
      <w:r w:rsidRPr="006023ED">
        <w:rPr>
          <w:rFonts w:cs="David" w:hint="cs"/>
          <w:b/>
          <w:bCs/>
          <w:sz w:val="24"/>
          <w:szCs w:val="24"/>
          <w:rtl/>
        </w:rPr>
        <w:lastRenderedPageBreak/>
        <w:t>שאלה 4</w:t>
      </w:r>
    </w:p>
    <w:p w:rsidR="00E024DA" w:rsidRDefault="00E024DA" w:rsidP="00E024DA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לכל</w:t>
      </w:r>
      <w:r w:rsidRPr="00E024DA">
        <w:rPr>
          <w:rFonts w:cs="David" w:hint="cs"/>
          <w:sz w:val="24"/>
          <w:szCs w:val="24"/>
          <w:rtl/>
        </w:rPr>
        <w:t xml:space="preserve"> עץ חיפוש בינרי</w:t>
      </w:r>
      <w:r>
        <w:rPr>
          <w:rFonts w:cs="David" w:hint="cs"/>
          <w:sz w:val="24"/>
          <w:szCs w:val="24"/>
          <w:rtl/>
        </w:rPr>
        <w:t xml:space="preserve"> </w:t>
      </w:r>
      <w:r w:rsidRPr="00E024DA">
        <w:rPr>
          <w:rFonts w:cs="David"/>
          <w:position w:val="-4"/>
          <w:sz w:val="24"/>
          <w:szCs w:val="24"/>
        </w:rPr>
        <w:object w:dxaOrig="220" w:dyaOrig="260">
          <v:shape id="_x0000_i1052" type="#_x0000_t75" style="width:11.25pt;height:12.75pt" o:ole="">
            <v:imagedata r:id="rId56" o:title=""/>
          </v:shape>
          <o:OLEObject Type="Embed" ProgID="Equation.DSMT4" ShapeID="_x0000_i1052" DrawAspect="Content" ObjectID="_1485618526" r:id="rId57"/>
        </w:object>
      </w:r>
      <w:r>
        <w:rPr>
          <w:rFonts w:cs="David" w:hint="cs"/>
          <w:sz w:val="24"/>
          <w:szCs w:val="24"/>
          <w:rtl/>
        </w:rPr>
        <w:t>, נסמן ב-</w:t>
      </w:r>
      <w:r w:rsidR="001A3F7E" w:rsidRPr="00E024DA">
        <w:rPr>
          <w:rFonts w:cs="David"/>
          <w:position w:val="-12"/>
          <w:sz w:val="24"/>
          <w:szCs w:val="24"/>
        </w:rPr>
        <w:object w:dxaOrig="260" w:dyaOrig="360">
          <v:shape id="_x0000_i1053" type="#_x0000_t75" style="width:12.75pt;height:18pt" o:ole="">
            <v:imagedata r:id="rId58" o:title=""/>
          </v:shape>
          <o:OLEObject Type="Embed" ProgID="Equation.DSMT4" ShapeID="_x0000_i1053" DrawAspect="Content" ObjectID="_1485618527" r:id="rId59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את התת-עץ של </w:t>
      </w:r>
      <w:r w:rsidRPr="00E024DA">
        <w:rPr>
          <w:rFonts w:cs="David"/>
          <w:position w:val="-4"/>
          <w:sz w:val="24"/>
          <w:szCs w:val="24"/>
        </w:rPr>
        <w:object w:dxaOrig="220" w:dyaOrig="260">
          <v:shape id="_x0000_i1054" type="#_x0000_t75" style="width:11.25pt;height:12.75pt" o:ole="">
            <v:imagedata r:id="rId56" o:title=""/>
          </v:shape>
          <o:OLEObject Type="Embed" ProgID="Equation.DSMT4" ShapeID="_x0000_i1054" DrawAspect="Content" ObjectID="_1485618528" r:id="rId60"/>
        </w:object>
      </w:r>
      <w:r>
        <w:rPr>
          <w:rFonts w:cs="David" w:hint="cs"/>
          <w:sz w:val="24"/>
          <w:szCs w:val="24"/>
          <w:rtl/>
        </w:rPr>
        <w:t xml:space="preserve"> המושרש ב-</w:t>
      </w:r>
      <w:r w:rsidR="001A3F7E" w:rsidRPr="001A3F7E">
        <w:rPr>
          <w:rFonts w:cs="David"/>
          <w:position w:val="-6"/>
          <w:sz w:val="24"/>
          <w:szCs w:val="24"/>
        </w:rPr>
        <w:object w:dxaOrig="200" w:dyaOrig="220">
          <v:shape id="_x0000_i1055" type="#_x0000_t75" style="width:9.75pt;height:10.5pt" o:ole="">
            <v:imagedata r:id="rId61" o:title=""/>
          </v:shape>
          <o:OLEObject Type="Embed" ProgID="Equation.DSMT4" ShapeID="_x0000_i1055" DrawAspect="Content" ObjectID="_1485618529" r:id="rId62"/>
        </w:object>
      </w:r>
      <w:r>
        <w:rPr>
          <w:rFonts w:cs="David" w:hint="cs"/>
          <w:sz w:val="24"/>
          <w:szCs w:val="24"/>
          <w:rtl/>
        </w:rPr>
        <w:t>.</w:t>
      </w:r>
    </w:p>
    <w:p w:rsidR="001A3F7E" w:rsidRPr="001A3F7E" w:rsidRDefault="00E024DA" w:rsidP="001A3F7E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בהינתן עץ ערכי מיקום </w:t>
      </w:r>
      <w:r w:rsidRPr="00E024DA">
        <w:rPr>
          <w:rFonts w:cs="David"/>
          <w:position w:val="-4"/>
          <w:sz w:val="24"/>
          <w:szCs w:val="24"/>
        </w:rPr>
        <w:object w:dxaOrig="220" w:dyaOrig="260">
          <v:shape id="_x0000_i1056" type="#_x0000_t75" style="width:11.25pt;height:12.75pt" o:ole="">
            <v:imagedata r:id="rId56" o:title=""/>
          </v:shape>
          <o:OLEObject Type="Embed" ProgID="Equation.DSMT4" ShapeID="_x0000_i1056" DrawAspect="Content" ObjectID="_1485618530" r:id="rId63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E024DA">
        <w:rPr>
          <w:rFonts w:cs="David" w:hint="cs"/>
          <w:sz w:val="24"/>
          <w:szCs w:val="24"/>
          <w:rtl/>
        </w:rPr>
        <w:t>נרחיב את הגדרת</w:t>
      </w:r>
      <w:r>
        <w:rPr>
          <w:rFonts w:cs="David" w:hint="cs"/>
          <w:sz w:val="24"/>
          <w:szCs w:val="24"/>
          <w:rtl/>
        </w:rPr>
        <w:t>ו</w:t>
      </w:r>
      <w:r w:rsidRPr="00E024DA">
        <w:rPr>
          <w:rFonts w:cs="David" w:hint="cs"/>
          <w:sz w:val="24"/>
          <w:szCs w:val="24"/>
          <w:rtl/>
        </w:rPr>
        <w:t xml:space="preserve"> באופן הבא: </w:t>
      </w:r>
      <w:r>
        <w:rPr>
          <w:rFonts w:cs="David" w:hint="cs"/>
          <w:sz w:val="24"/>
          <w:szCs w:val="24"/>
          <w:rtl/>
        </w:rPr>
        <w:t>בכל צומת</w:t>
      </w:r>
      <w:r w:rsidR="001A3F7E">
        <w:rPr>
          <w:rFonts w:cs="David" w:hint="cs"/>
          <w:sz w:val="24"/>
          <w:szCs w:val="24"/>
          <w:rtl/>
        </w:rPr>
        <w:t xml:space="preserve"> </w:t>
      </w:r>
      <w:r w:rsidR="001A3F7E" w:rsidRPr="001A3F7E">
        <w:rPr>
          <w:rFonts w:cs="David"/>
          <w:position w:val="-6"/>
          <w:sz w:val="24"/>
          <w:szCs w:val="24"/>
        </w:rPr>
        <w:object w:dxaOrig="200" w:dyaOrig="220">
          <v:shape id="_x0000_i1057" type="#_x0000_t75" style="width:9.75pt;height:10.5pt" o:ole="">
            <v:imagedata r:id="rId64" o:title=""/>
          </v:shape>
          <o:OLEObject Type="Embed" ProgID="Equation.DSMT4" ShapeID="_x0000_i1057" DrawAspect="Content" ObjectID="_1485618531" r:id="rId65"/>
        </w:object>
      </w:r>
      <w:r w:rsidRPr="00E024DA">
        <w:rPr>
          <w:rFonts w:cs="David" w:hint="cs"/>
          <w:sz w:val="24"/>
          <w:szCs w:val="24"/>
          <w:rtl/>
        </w:rPr>
        <w:t xml:space="preserve"> נשמר </w:t>
      </w:r>
      <w:r w:rsidR="001A3F7E">
        <w:rPr>
          <w:rFonts w:cs="David" w:hint="cs"/>
          <w:sz w:val="24"/>
          <w:szCs w:val="24"/>
          <w:rtl/>
        </w:rPr>
        <w:t xml:space="preserve">בנוסף מצביע </w:t>
      </w:r>
      <w:r w:rsidR="0026040B" w:rsidRPr="0026040B">
        <w:rPr>
          <w:rFonts w:cs="David"/>
          <w:position w:val="-14"/>
          <w:sz w:val="24"/>
          <w:szCs w:val="24"/>
        </w:rPr>
        <w:object w:dxaOrig="1100" w:dyaOrig="400">
          <v:shape id="_x0000_i1058" type="#_x0000_t75" style="width:54.75pt;height:20.25pt" o:ole="">
            <v:imagedata r:id="rId66" o:title=""/>
          </v:shape>
          <o:OLEObject Type="Embed" ProgID="Equation.DSMT4" ShapeID="_x0000_i1058" DrawAspect="Content" ObjectID="_1485618532" r:id="rId67"/>
        </w:object>
      </w:r>
      <w:r w:rsidR="0026040B">
        <w:rPr>
          <w:rFonts w:cs="David"/>
          <w:sz w:val="24"/>
          <w:szCs w:val="24"/>
          <w:rtl/>
        </w:rPr>
        <w:t xml:space="preserve"> </w:t>
      </w:r>
      <w:r w:rsidR="001A3F7E">
        <w:rPr>
          <w:rFonts w:cs="David" w:hint="cs"/>
          <w:sz w:val="24"/>
          <w:szCs w:val="24"/>
          <w:rtl/>
        </w:rPr>
        <w:t xml:space="preserve">אל הצומת בעל ערך המפתח החציוני של התת-עץ </w:t>
      </w:r>
      <w:r w:rsidR="001A3F7E" w:rsidRPr="00E024DA">
        <w:rPr>
          <w:rFonts w:cs="David"/>
          <w:position w:val="-12"/>
          <w:sz w:val="24"/>
          <w:szCs w:val="24"/>
        </w:rPr>
        <w:object w:dxaOrig="260" w:dyaOrig="360">
          <v:shape id="_x0000_i1059" type="#_x0000_t75" style="width:12.75pt;height:18pt" o:ole="">
            <v:imagedata r:id="rId68" o:title=""/>
          </v:shape>
          <o:OLEObject Type="Embed" ProgID="Equation.DSMT4" ShapeID="_x0000_i1059" DrawAspect="Content" ObjectID="_1485618533" r:id="rId69"/>
        </w:object>
      </w:r>
      <w:r w:rsidR="001A3F7E">
        <w:rPr>
          <w:rFonts w:cs="David" w:hint="cs"/>
          <w:sz w:val="24"/>
          <w:szCs w:val="24"/>
          <w:rtl/>
        </w:rPr>
        <w:t>.</w:t>
      </w:r>
    </w:p>
    <w:p w:rsidR="00E024DA" w:rsidRPr="00E024DA" w:rsidRDefault="00E024DA" w:rsidP="001A3F7E">
      <w:pPr>
        <w:rPr>
          <w:rFonts w:cs="David"/>
          <w:sz w:val="24"/>
          <w:szCs w:val="24"/>
          <w:rtl/>
        </w:rPr>
      </w:pPr>
      <w:r w:rsidRPr="00E024DA">
        <w:rPr>
          <w:rFonts w:cs="David" w:hint="cs"/>
          <w:sz w:val="24"/>
          <w:szCs w:val="24"/>
          <w:rtl/>
        </w:rPr>
        <w:t xml:space="preserve">הראו כיצד ניתן לשנות את השגָרות </w:t>
      </w:r>
      <w:r w:rsidR="001A3F7E" w:rsidRPr="001A3F7E">
        <w:rPr>
          <w:rFonts w:cs="David"/>
          <w:position w:val="-14"/>
          <w:sz w:val="24"/>
          <w:szCs w:val="24"/>
        </w:rPr>
        <w:object w:dxaOrig="1820" w:dyaOrig="400">
          <v:shape id="_x0000_i1060" type="#_x0000_t75" style="width:91.5pt;height:20.25pt" o:ole="">
            <v:imagedata r:id="rId70" o:title=""/>
          </v:shape>
          <o:OLEObject Type="Embed" ProgID="Equation.DSMT4" ShapeID="_x0000_i1060" DrawAspect="Content" ObjectID="_1485618534" r:id="rId71"/>
        </w:object>
      </w:r>
      <w:r w:rsidRPr="00E024DA">
        <w:rPr>
          <w:rFonts w:cs="David" w:hint="cs"/>
          <w:sz w:val="24"/>
          <w:szCs w:val="24"/>
          <w:rtl/>
        </w:rPr>
        <w:t xml:space="preserve"> ו- </w:t>
      </w:r>
      <w:r w:rsidR="001A3F7E" w:rsidRPr="001A3F7E">
        <w:rPr>
          <w:rFonts w:cs="David"/>
          <w:position w:val="-14"/>
          <w:sz w:val="24"/>
          <w:szCs w:val="24"/>
        </w:rPr>
        <w:object w:dxaOrig="1880" w:dyaOrig="400">
          <v:shape id="_x0000_i1061" type="#_x0000_t75" style="width:94.5pt;height:20.25pt" o:ole="">
            <v:imagedata r:id="rId72" o:title=""/>
          </v:shape>
          <o:OLEObject Type="Embed" ProgID="Equation.DSMT4" ShapeID="_x0000_i1061" DrawAspect="Content" ObjectID="_1485618535" r:id="rId73"/>
        </w:object>
      </w:r>
      <w:r w:rsidR="001A3F7E">
        <w:rPr>
          <w:rFonts w:cs="David"/>
          <w:sz w:val="24"/>
          <w:szCs w:val="24"/>
        </w:rPr>
        <w:t xml:space="preserve"> </w:t>
      </w:r>
      <w:r w:rsidRPr="00E024DA">
        <w:rPr>
          <w:rFonts w:cs="David" w:hint="cs"/>
          <w:sz w:val="24"/>
          <w:szCs w:val="24"/>
          <w:rtl/>
        </w:rPr>
        <w:t>עבור ההגדרה הח</w:t>
      </w:r>
      <w:r w:rsidR="0026040B">
        <w:rPr>
          <w:rFonts w:cs="David" w:hint="cs"/>
          <w:sz w:val="24"/>
          <w:szCs w:val="24"/>
          <w:rtl/>
        </w:rPr>
        <w:t xml:space="preserve">דשה, כך שתתאפשר תחזוקתו של השדה </w:t>
      </w:r>
      <w:r w:rsidR="0026040B" w:rsidRPr="0026040B">
        <w:rPr>
          <w:rFonts w:cs="David"/>
          <w:position w:val="-14"/>
          <w:sz w:val="24"/>
          <w:szCs w:val="24"/>
        </w:rPr>
        <w:object w:dxaOrig="1100" w:dyaOrig="400">
          <v:shape id="_x0000_i1062" type="#_x0000_t75" style="width:54.75pt;height:20.25pt" o:ole="">
            <v:imagedata r:id="rId66" o:title=""/>
          </v:shape>
          <o:OLEObject Type="Embed" ProgID="Equation.DSMT4" ShapeID="_x0000_i1062" DrawAspect="Content" ObjectID="_1485618536" r:id="rId74"/>
        </w:object>
      </w:r>
      <w:r w:rsidR="0026040B">
        <w:rPr>
          <w:rFonts w:cs="David" w:hint="cs"/>
          <w:sz w:val="24"/>
          <w:szCs w:val="24"/>
          <w:rtl/>
        </w:rPr>
        <w:t xml:space="preserve"> באופן יעיל ככל שאפשר. נתחו את זמני הריצה של שתי </w:t>
      </w:r>
      <w:r w:rsidR="0026040B" w:rsidRPr="00E024DA">
        <w:rPr>
          <w:rFonts w:cs="David" w:hint="cs"/>
          <w:sz w:val="24"/>
          <w:szCs w:val="24"/>
          <w:rtl/>
        </w:rPr>
        <w:t>השגָרות</w:t>
      </w:r>
      <w:r w:rsidR="0026040B">
        <w:rPr>
          <w:rFonts w:cs="David" w:hint="cs"/>
          <w:sz w:val="24"/>
          <w:szCs w:val="24"/>
          <w:rtl/>
        </w:rPr>
        <w:t>.</w:t>
      </w:r>
    </w:p>
    <w:p w:rsidR="00585B36" w:rsidRPr="006023ED" w:rsidRDefault="00585B36" w:rsidP="006B576B">
      <w:pPr>
        <w:spacing w:after="0" w:line="360" w:lineRule="auto"/>
        <w:rPr>
          <w:rFonts w:cs="David"/>
          <w:b/>
          <w:bCs/>
          <w:sz w:val="24"/>
          <w:szCs w:val="24"/>
          <w:rtl/>
        </w:rPr>
      </w:pPr>
    </w:p>
    <w:p w:rsidR="005601D5" w:rsidRDefault="005601D5" w:rsidP="009C6FC2">
      <w:pPr>
        <w:spacing w:line="360" w:lineRule="auto"/>
        <w:rPr>
          <w:rFonts w:cs="David"/>
          <w:b/>
          <w:bCs/>
          <w:sz w:val="24"/>
          <w:szCs w:val="24"/>
          <w:rtl/>
        </w:rPr>
      </w:pPr>
    </w:p>
    <w:p w:rsidR="00585B36" w:rsidRDefault="00585B36" w:rsidP="009C6FC2">
      <w:pPr>
        <w:spacing w:line="360" w:lineRule="auto"/>
        <w:rPr>
          <w:rFonts w:cs="David"/>
          <w:b/>
          <w:bCs/>
          <w:sz w:val="24"/>
          <w:szCs w:val="24"/>
          <w:rtl/>
        </w:rPr>
      </w:pPr>
      <w:r w:rsidRPr="0078717D">
        <w:rPr>
          <w:rFonts w:cs="David" w:hint="cs"/>
          <w:b/>
          <w:bCs/>
          <w:sz w:val="24"/>
          <w:szCs w:val="24"/>
          <w:rtl/>
        </w:rPr>
        <w:t>שאלה 5</w:t>
      </w:r>
    </w:p>
    <w:p w:rsidR="00CF3531" w:rsidRDefault="005B5EA8" w:rsidP="00562383">
      <w:pPr>
        <w:spacing w:after="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בהינתן שלם חיובי 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63" type="#_x0000_t75" style="width:11.25pt;height:14.25pt" o:ole="">
            <v:imagedata r:id="rId75" o:title=""/>
          </v:shape>
          <o:OLEObject Type="Embed" ProgID="Equation.DSMT4" ShapeID="_x0000_i1063" DrawAspect="Content" ObjectID="_1485618537" r:id="rId76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, הציעו מבנה נתונים 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64" type="#_x0000_t75" style="width:11.25pt;height:14.25pt" o:ole="">
            <v:imagedata r:id="rId77" o:title=""/>
          </v:shape>
          <o:OLEObject Type="Embed" ProgID="Equation.DSMT4" ShapeID="_x0000_i1064" DrawAspect="Content" ObjectID="_1485618538" r:id="rId78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שבאמצעותו ניתן לבצע את הפעולות הבאות בזמנים הנדרשים (</w:t>
      </w:r>
      <w:r w:rsidRPr="005B5EA8">
        <w:rPr>
          <w:rFonts w:cs="David"/>
          <w:position w:val="-6"/>
          <w:sz w:val="24"/>
          <w:szCs w:val="24"/>
        </w:rPr>
        <w:object w:dxaOrig="200" w:dyaOrig="220">
          <v:shape id="_x0000_i1065" type="#_x0000_t75" style="width:9.75pt;height:11.25pt" o:ole="">
            <v:imagedata r:id="rId79" o:title=""/>
          </v:shape>
          <o:OLEObject Type="Embed" ProgID="Equation.DSMT4" ShapeID="_x0000_i1065" DrawAspect="Content" ObjectID="_1485618539" r:id="rId80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מציין את מספר האיברים של 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66" type="#_x0000_t75" style="width:11.25pt;height:14.25pt" o:ole="">
            <v:imagedata r:id="rId77" o:title=""/>
          </v:shape>
          <o:OLEObject Type="Embed" ProgID="Equation.DSMT4" ShapeID="_x0000_i1066" DrawAspect="Content" ObjectID="_1485618540" r:id="rId81"/>
        </w:object>
      </w:r>
      <w:r>
        <w:rPr>
          <w:rFonts w:cs="David" w:hint="cs"/>
          <w:sz w:val="24"/>
          <w:szCs w:val="24"/>
          <w:rtl/>
        </w:rPr>
        <w:t>):</w:t>
      </w:r>
    </w:p>
    <w:p w:rsidR="005B5EA8" w:rsidRDefault="005B5EA8" w:rsidP="00562383">
      <w:pPr>
        <w:spacing w:after="0"/>
        <w:rPr>
          <w:rFonts w:cs="David"/>
          <w:sz w:val="24"/>
          <w:szCs w:val="24"/>
          <w:rtl/>
        </w:rPr>
      </w:pPr>
      <w:r w:rsidRPr="005B5EA8">
        <w:rPr>
          <w:rFonts w:cs="David"/>
          <w:position w:val="-14"/>
          <w:sz w:val="24"/>
          <w:szCs w:val="24"/>
        </w:rPr>
        <w:object w:dxaOrig="1120" w:dyaOrig="400">
          <v:shape id="_x0000_i1067" type="#_x0000_t75" style="width:56.25pt;height:20.25pt" o:ole="">
            <v:imagedata r:id="rId82" o:title=""/>
          </v:shape>
          <o:OLEObject Type="Embed" ProgID="Equation.DSMT4" ShapeID="_x0000_i1067" DrawAspect="Content" ObjectID="_1485618541" r:id="rId83"/>
        </w:object>
      </w:r>
      <w:r>
        <w:rPr>
          <w:rFonts w:cs="David" w:hint="cs"/>
          <w:sz w:val="24"/>
          <w:szCs w:val="24"/>
          <w:rtl/>
        </w:rPr>
        <w:t xml:space="preserve">: בניית המבנה 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68" type="#_x0000_t75" style="width:11.25pt;height:14.25pt" o:ole="">
            <v:imagedata r:id="rId77" o:title=""/>
          </v:shape>
          <o:OLEObject Type="Embed" ProgID="Equation.DSMT4" ShapeID="_x0000_i1068" DrawAspect="Content" ObjectID="_1485618542" r:id="rId84"/>
        </w:object>
      </w:r>
      <w:r>
        <w:rPr>
          <w:rFonts w:cs="David" w:hint="cs"/>
          <w:sz w:val="24"/>
          <w:szCs w:val="24"/>
          <w:rtl/>
        </w:rPr>
        <w:t xml:space="preserve"> מתוך סדרה של </w:t>
      </w:r>
      <w:r w:rsidRPr="005B5EA8">
        <w:rPr>
          <w:rFonts w:cs="David"/>
          <w:position w:val="-6"/>
          <w:sz w:val="24"/>
          <w:szCs w:val="24"/>
        </w:rPr>
        <w:object w:dxaOrig="200" w:dyaOrig="220">
          <v:shape id="_x0000_i1069" type="#_x0000_t75" style="width:9.75pt;height:11.25pt" o:ole="">
            <v:imagedata r:id="rId85" o:title=""/>
          </v:shape>
          <o:OLEObject Type="Embed" ProgID="Equation.DSMT4" ShapeID="_x0000_i1069" DrawAspect="Content" ObjectID="_1485618543" r:id="rId86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איברים; זמן הריצה: </w:t>
      </w:r>
      <w:r w:rsidRPr="00F93016">
        <w:rPr>
          <w:rFonts w:cs="David"/>
          <w:position w:val="-14"/>
          <w:sz w:val="24"/>
          <w:szCs w:val="24"/>
        </w:rPr>
        <w:object w:dxaOrig="1040" w:dyaOrig="400">
          <v:shape id="_x0000_i1070" type="#_x0000_t75" style="width:51.75pt;height:20.25pt" o:ole="">
            <v:imagedata r:id="rId87" o:title=""/>
          </v:shape>
          <o:OLEObject Type="Embed" ProgID="Equation.DSMT4" ShapeID="_x0000_i1070" DrawAspect="Content" ObjectID="_1485618544" r:id="rId88"/>
        </w:object>
      </w:r>
      <w:r>
        <w:rPr>
          <w:rFonts w:cs="David" w:hint="cs"/>
          <w:sz w:val="24"/>
          <w:szCs w:val="24"/>
          <w:rtl/>
        </w:rPr>
        <w:t>;</w:t>
      </w:r>
    </w:p>
    <w:p w:rsidR="005B5EA8" w:rsidRDefault="005B5EA8" w:rsidP="00562383">
      <w:pPr>
        <w:spacing w:after="0"/>
        <w:rPr>
          <w:rFonts w:cs="David"/>
          <w:sz w:val="24"/>
          <w:szCs w:val="24"/>
          <w:rtl/>
        </w:rPr>
      </w:pPr>
      <w:r w:rsidRPr="005B5EA8">
        <w:rPr>
          <w:rFonts w:cs="David"/>
          <w:position w:val="-14"/>
          <w:sz w:val="24"/>
          <w:szCs w:val="24"/>
        </w:rPr>
        <w:object w:dxaOrig="1420" w:dyaOrig="400">
          <v:shape id="_x0000_i1071" type="#_x0000_t75" style="width:71.25pt;height:20.25pt" o:ole="">
            <v:imagedata r:id="rId89" o:title=""/>
          </v:shape>
          <o:OLEObject Type="Embed" ProgID="Equation.DSMT4" ShapeID="_x0000_i1071" DrawAspect="Content" ObjectID="_1485618545" r:id="rId90"/>
        </w:object>
      </w:r>
      <w:r>
        <w:rPr>
          <w:rFonts w:cs="David" w:hint="cs"/>
          <w:sz w:val="24"/>
          <w:szCs w:val="24"/>
          <w:rtl/>
        </w:rPr>
        <w:t xml:space="preserve">: הכנסת איבר חדש בעל המפתח </w:t>
      </w:r>
      <w:r w:rsidRPr="005B5EA8">
        <w:rPr>
          <w:rFonts w:cs="David"/>
          <w:position w:val="-6"/>
          <w:sz w:val="24"/>
          <w:szCs w:val="24"/>
        </w:rPr>
        <w:object w:dxaOrig="200" w:dyaOrig="279">
          <v:shape id="_x0000_i1072" type="#_x0000_t75" style="width:9.75pt;height:14.25pt" o:ole="">
            <v:imagedata r:id="rId91" o:title=""/>
          </v:shape>
          <o:OLEObject Type="Embed" ProgID="Equation.DSMT4" ShapeID="_x0000_i1072" DrawAspect="Content" ObjectID="_1485618546" r:id="rId92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למבנה 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73" type="#_x0000_t75" style="width:11.25pt;height:14.25pt" o:ole="">
            <v:imagedata r:id="rId77" o:title=""/>
          </v:shape>
          <o:OLEObject Type="Embed" ProgID="Equation.DSMT4" ShapeID="_x0000_i1073" DrawAspect="Content" ObjectID="_1485618547" r:id="rId93"/>
        </w:object>
      </w:r>
      <w:r>
        <w:rPr>
          <w:rFonts w:cs="David" w:hint="cs"/>
          <w:sz w:val="24"/>
          <w:szCs w:val="24"/>
          <w:rtl/>
        </w:rPr>
        <w:t xml:space="preserve">; זמן הריצה: </w:t>
      </w:r>
      <w:r w:rsidRPr="00F93016">
        <w:rPr>
          <w:rFonts w:cs="David"/>
          <w:position w:val="-14"/>
          <w:sz w:val="24"/>
          <w:szCs w:val="24"/>
        </w:rPr>
        <w:object w:dxaOrig="1160" w:dyaOrig="400">
          <v:shape id="_x0000_i1074" type="#_x0000_t75" style="width:57.75pt;height:20.25pt" o:ole="">
            <v:imagedata r:id="rId94" o:title=""/>
          </v:shape>
          <o:OLEObject Type="Embed" ProgID="Equation.DSMT4" ShapeID="_x0000_i1074" DrawAspect="Content" ObjectID="_1485618548" r:id="rId95"/>
        </w:object>
      </w:r>
      <w:r>
        <w:rPr>
          <w:rFonts w:cs="David" w:hint="cs"/>
          <w:sz w:val="24"/>
          <w:szCs w:val="24"/>
          <w:rtl/>
        </w:rPr>
        <w:t>;</w:t>
      </w:r>
    </w:p>
    <w:p w:rsidR="005B5EA8" w:rsidRDefault="005B5EA8" w:rsidP="00562383">
      <w:pPr>
        <w:spacing w:after="0"/>
        <w:rPr>
          <w:rFonts w:cs="David"/>
          <w:sz w:val="24"/>
          <w:szCs w:val="24"/>
          <w:rtl/>
        </w:rPr>
      </w:pPr>
      <w:r w:rsidRPr="005B5EA8">
        <w:rPr>
          <w:rFonts w:cs="David"/>
          <w:position w:val="-14"/>
          <w:sz w:val="24"/>
          <w:szCs w:val="24"/>
        </w:rPr>
        <w:object w:dxaOrig="1520" w:dyaOrig="400">
          <v:shape id="_x0000_i1075" type="#_x0000_t75" style="width:75.75pt;height:20.25pt" o:ole="">
            <v:imagedata r:id="rId96" o:title=""/>
          </v:shape>
          <o:OLEObject Type="Embed" ProgID="Equation.DSMT4" ShapeID="_x0000_i1075" DrawAspect="Content" ObjectID="_1485618549" r:id="rId97"/>
        </w:object>
      </w:r>
      <w:r>
        <w:rPr>
          <w:rFonts w:cs="David" w:hint="cs"/>
          <w:sz w:val="24"/>
          <w:szCs w:val="24"/>
          <w:rtl/>
        </w:rPr>
        <w:t xml:space="preserve">: מחיקת האיבר שאליו מצביע </w:t>
      </w:r>
      <w:r w:rsidRPr="005B5EA8">
        <w:rPr>
          <w:rFonts w:cs="David"/>
          <w:position w:val="-10"/>
          <w:sz w:val="24"/>
          <w:szCs w:val="24"/>
        </w:rPr>
        <w:object w:dxaOrig="240" w:dyaOrig="260">
          <v:shape id="_x0000_i1076" type="#_x0000_t75" style="width:12pt;height:12.75pt" o:ole="">
            <v:imagedata r:id="rId98" o:title=""/>
          </v:shape>
          <o:OLEObject Type="Embed" ProgID="Equation.DSMT4" ShapeID="_x0000_i1076" DrawAspect="Content" ObjectID="_1485618550" r:id="rId99"/>
        </w:object>
      </w:r>
      <w:r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מהמבנה 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77" type="#_x0000_t75" style="width:11.25pt;height:14.25pt" o:ole="">
            <v:imagedata r:id="rId77" o:title=""/>
          </v:shape>
          <o:OLEObject Type="Embed" ProgID="Equation.DSMT4" ShapeID="_x0000_i1077" DrawAspect="Content" ObjectID="_1485618551" r:id="rId100"/>
        </w:object>
      </w:r>
      <w:r>
        <w:rPr>
          <w:rFonts w:cs="David" w:hint="cs"/>
          <w:sz w:val="24"/>
          <w:szCs w:val="24"/>
          <w:rtl/>
        </w:rPr>
        <w:t xml:space="preserve">; זמן הריצה: </w:t>
      </w:r>
      <w:r w:rsidRPr="00F93016">
        <w:rPr>
          <w:rFonts w:cs="David"/>
          <w:position w:val="-14"/>
          <w:sz w:val="24"/>
          <w:szCs w:val="24"/>
        </w:rPr>
        <w:object w:dxaOrig="1160" w:dyaOrig="400">
          <v:shape id="_x0000_i1078" type="#_x0000_t75" style="width:57.75pt;height:20.25pt" o:ole="">
            <v:imagedata r:id="rId94" o:title=""/>
          </v:shape>
          <o:OLEObject Type="Embed" ProgID="Equation.DSMT4" ShapeID="_x0000_i1078" DrawAspect="Content" ObjectID="_1485618552" r:id="rId101"/>
        </w:object>
      </w:r>
      <w:r>
        <w:rPr>
          <w:rFonts w:cs="David" w:hint="cs"/>
          <w:sz w:val="24"/>
          <w:szCs w:val="24"/>
          <w:rtl/>
        </w:rPr>
        <w:t>;</w:t>
      </w:r>
    </w:p>
    <w:bookmarkStart w:id="0" w:name="_GoBack"/>
    <w:p w:rsidR="005119E9" w:rsidRDefault="005B13C3" w:rsidP="00562383">
      <w:pPr>
        <w:spacing w:after="0"/>
        <w:rPr>
          <w:rFonts w:cs="David"/>
          <w:sz w:val="24"/>
          <w:szCs w:val="24"/>
          <w:rtl/>
        </w:rPr>
      </w:pPr>
      <w:r w:rsidRPr="005B5EA8">
        <w:rPr>
          <w:rFonts w:cs="David"/>
          <w:position w:val="-14"/>
          <w:sz w:val="24"/>
          <w:szCs w:val="24"/>
        </w:rPr>
        <w:object w:dxaOrig="2220" w:dyaOrig="400">
          <v:shape id="_x0000_i1088" type="#_x0000_t75" style="width:110.25pt;height:20.25pt" o:ole="">
            <v:imagedata r:id="rId102" o:title=""/>
          </v:shape>
          <o:OLEObject Type="Embed" ProgID="Equation.DSMT4" ShapeID="_x0000_i1088" DrawAspect="Content" ObjectID="_1485618553" r:id="rId103"/>
        </w:object>
      </w:r>
      <w:bookmarkEnd w:id="0"/>
      <w:r w:rsidR="005B5EA8">
        <w:rPr>
          <w:rFonts w:cs="David" w:hint="cs"/>
          <w:sz w:val="24"/>
          <w:szCs w:val="24"/>
          <w:rtl/>
        </w:rPr>
        <w:t xml:space="preserve">: </w:t>
      </w:r>
      <w:r w:rsidR="005119E9">
        <w:rPr>
          <w:rFonts w:cs="David" w:hint="cs"/>
          <w:sz w:val="24"/>
          <w:szCs w:val="24"/>
          <w:rtl/>
        </w:rPr>
        <w:t>מציאת העוקב ה-</w:t>
      </w:r>
      <w:r w:rsidR="005119E9" w:rsidRPr="005B5EA8">
        <w:rPr>
          <w:rFonts w:cs="David"/>
          <w:position w:val="-6"/>
          <w:sz w:val="24"/>
          <w:szCs w:val="24"/>
        </w:rPr>
        <w:object w:dxaOrig="220" w:dyaOrig="279">
          <v:shape id="_x0000_i1080" type="#_x0000_t75" style="width:11.25pt;height:14.25pt" o:ole="">
            <v:imagedata r:id="rId75" o:title=""/>
          </v:shape>
          <o:OLEObject Type="Embed" ProgID="Equation.DSMT4" ShapeID="_x0000_i1080" DrawAspect="Content" ObjectID="_1485618554" r:id="rId104"/>
        </w:object>
      </w:r>
      <w:r w:rsidR="005119E9">
        <w:rPr>
          <w:rFonts w:cs="David" w:hint="cs"/>
          <w:sz w:val="24"/>
          <w:szCs w:val="24"/>
          <w:rtl/>
        </w:rPr>
        <w:t xml:space="preserve"> של האיבר שאליו מצביע </w:t>
      </w:r>
      <w:r w:rsidR="005119E9" w:rsidRPr="005B5EA8">
        <w:rPr>
          <w:rFonts w:cs="David"/>
          <w:position w:val="-10"/>
          <w:sz w:val="24"/>
          <w:szCs w:val="24"/>
        </w:rPr>
        <w:object w:dxaOrig="240" w:dyaOrig="260">
          <v:shape id="_x0000_i1081" type="#_x0000_t75" style="width:12pt;height:12.75pt" o:ole="">
            <v:imagedata r:id="rId98" o:title=""/>
          </v:shape>
          <o:OLEObject Type="Embed" ProgID="Equation.DSMT4" ShapeID="_x0000_i1081" DrawAspect="Content" ObjectID="_1485618555" r:id="rId105"/>
        </w:object>
      </w:r>
      <w:r w:rsidR="005119E9">
        <w:rPr>
          <w:rFonts w:cs="David" w:hint="cs"/>
          <w:sz w:val="24"/>
          <w:szCs w:val="24"/>
          <w:rtl/>
        </w:rPr>
        <w:t xml:space="preserve">; זמן הריצה: </w:t>
      </w:r>
      <w:r w:rsidR="005119E9" w:rsidRPr="00F93016">
        <w:rPr>
          <w:rFonts w:cs="David"/>
          <w:position w:val="-14"/>
          <w:sz w:val="24"/>
          <w:szCs w:val="24"/>
        </w:rPr>
        <w:object w:dxaOrig="540" w:dyaOrig="400">
          <v:shape id="_x0000_i1082" type="#_x0000_t75" style="width:27pt;height:20.25pt" o:ole="">
            <v:imagedata r:id="rId106" o:title=""/>
          </v:shape>
          <o:OLEObject Type="Embed" ProgID="Equation.DSMT4" ShapeID="_x0000_i1082" DrawAspect="Content" ObjectID="_1485618556" r:id="rId107"/>
        </w:object>
      </w:r>
      <w:r w:rsidR="005119E9">
        <w:rPr>
          <w:rFonts w:cs="David" w:hint="cs"/>
          <w:sz w:val="24"/>
          <w:szCs w:val="24"/>
          <w:rtl/>
        </w:rPr>
        <w:t>.</w:t>
      </w:r>
    </w:p>
    <w:p w:rsidR="005119E9" w:rsidRPr="005119E9" w:rsidRDefault="005119E9" w:rsidP="00562383">
      <w:pPr>
        <w:spacing w:after="0"/>
        <w:rPr>
          <w:rFonts w:cs="David"/>
          <w:sz w:val="24"/>
          <w:szCs w:val="24"/>
          <w:rtl/>
        </w:rPr>
      </w:pPr>
      <w:r w:rsidRPr="005119E9">
        <w:rPr>
          <w:rFonts w:cs="David" w:hint="cs"/>
          <w:b/>
          <w:bCs/>
          <w:sz w:val="24"/>
          <w:szCs w:val="24"/>
          <w:rtl/>
        </w:rPr>
        <w:t xml:space="preserve">הסבר: </w:t>
      </w:r>
      <w:r>
        <w:rPr>
          <w:rFonts w:cs="David" w:hint="cs"/>
          <w:sz w:val="24"/>
          <w:szCs w:val="24"/>
          <w:rtl/>
        </w:rPr>
        <w:t>העוקב ה-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83" type="#_x0000_t75" style="width:11.25pt;height:14.25pt" o:ole="">
            <v:imagedata r:id="rId75" o:title=""/>
          </v:shape>
          <o:OLEObject Type="Embed" ProgID="Equation.DSMT4" ShapeID="_x0000_i1083" DrawAspect="Content" ObjectID="_1485618557" r:id="rId108"/>
        </w:object>
      </w:r>
      <w:r>
        <w:rPr>
          <w:rFonts w:cs="David" w:hint="cs"/>
          <w:sz w:val="24"/>
          <w:szCs w:val="24"/>
          <w:rtl/>
        </w:rPr>
        <w:t xml:space="preserve"> של איבר נתון ב-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84" type="#_x0000_t75" style="width:11.25pt;height:14.25pt" o:ole="">
            <v:imagedata r:id="rId77" o:title=""/>
          </v:shape>
          <o:OLEObject Type="Embed" ProgID="Equation.DSMT4" ShapeID="_x0000_i1084" DrawAspect="Content" ObjectID="_1485618558" r:id="rId109"/>
        </w:object>
      </w:r>
      <w:r>
        <w:rPr>
          <w:rFonts w:cs="David" w:hint="cs"/>
          <w:sz w:val="24"/>
          <w:szCs w:val="24"/>
          <w:rtl/>
        </w:rPr>
        <w:t xml:space="preserve"> מוגדר באופן רקורסיבי: העוקב הראשון הוא העוקב הרגיל; העוקב ה-</w:t>
      </w:r>
      <w:r w:rsidRPr="005B5EA8">
        <w:rPr>
          <w:rFonts w:cs="David"/>
          <w:position w:val="-6"/>
          <w:sz w:val="24"/>
          <w:szCs w:val="24"/>
        </w:rPr>
        <w:object w:dxaOrig="220" w:dyaOrig="279">
          <v:shape id="_x0000_i1085" type="#_x0000_t75" style="width:11.25pt;height:14.25pt" o:ole="">
            <v:imagedata r:id="rId75" o:title=""/>
          </v:shape>
          <o:OLEObject Type="Embed" ProgID="Equation.DSMT4" ShapeID="_x0000_i1085" DrawAspect="Content" ObjectID="_1485618559" r:id="rId110"/>
        </w:object>
      </w:r>
      <w:r>
        <w:rPr>
          <w:rFonts w:cs="David" w:hint="cs"/>
          <w:sz w:val="24"/>
          <w:szCs w:val="24"/>
          <w:rtl/>
        </w:rPr>
        <w:t xml:space="preserve"> הוא העוקב הרגיל של העוקב ה-</w:t>
      </w:r>
      <w:r w:rsidRPr="005119E9">
        <w:rPr>
          <w:rFonts w:cs="David"/>
          <w:position w:val="-14"/>
          <w:sz w:val="24"/>
          <w:szCs w:val="24"/>
        </w:rPr>
        <w:object w:dxaOrig="680" w:dyaOrig="400">
          <v:shape id="_x0000_i1086" type="#_x0000_t75" style="width:33.75pt;height:20.25pt" o:ole="">
            <v:imagedata r:id="rId111" o:title=""/>
          </v:shape>
          <o:OLEObject Type="Embed" ProgID="Equation.DSMT4" ShapeID="_x0000_i1086" DrawAspect="Content" ObjectID="_1485618560" r:id="rId112"/>
        </w:object>
      </w:r>
      <w:r>
        <w:rPr>
          <w:rFonts w:cs="David" w:hint="cs"/>
          <w:sz w:val="24"/>
          <w:szCs w:val="24"/>
          <w:rtl/>
        </w:rPr>
        <w:t>.</w:t>
      </w:r>
    </w:p>
    <w:p w:rsidR="005B5EA8" w:rsidRDefault="005B5EA8" w:rsidP="005B5EA8">
      <w:pPr>
        <w:spacing w:after="0" w:line="360" w:lineRule="auto"/>
        <w:rPr>
          <w:rFonts w:cs="David"/>
          <w:sz w:val="24"/>
          <w:szCs w:val="24"/>
          <w:rtl/>
        </w:rPr>
      </w:pPr>
    </w:p>
    <w:p w:rsidR="005B5EA8" w:rsidRDefault="005B5EA8" w:rsidP="005B5EA8">
      <w:pPr>
        <w:spacing w:after="0" w:line="360" w:lineRule="auto"/>
        <w:rPr>
          <w:rFonts w:cs="David"/>
          <w:sz w:val="24"/>
          <w:szCs w:val="24"/>
          <w:rtl/>
        </w:rPr>
      </w:pPr>
    </w:p>
    <w:p w:rsidR="005B5EA8" w:rsidRPr="005B5EA8" w:rsidRDefault="005B5EA8" w:rsidP="005943F2">
      <w:pPr>
        <w:spacing w:after="0" w:line="360" w:lineRule="auto"/>
        <w:rPr>
          <w:rFonts w:cs="David"/>
          <w:sz w:val="24"/>
          <w:szCs w:val="24"/>
          <w:rtl/>
        </w:rPr>
      </w:pPr>
    </w:p>
    <w:p w:rsidR="00585B36" w:rsidRPr="00585B36" w:rsidRDefault="00585B36">
      <w:pPr>
        <w:rPr>
          <w:b/>
          <w:bCs/>
          <w:rtl/>
        </w:rPr>
      </w:pPr>
    </w:p>
    <w:sectPr w:rsidR="00585B36" w:rsidRPr="00585B36" w:rsidSect="00791D85">
      <w:footerReference w:type="default" r:id="rId1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073" w:rsidRDefault="00225073" w:rsidP="00192B31">
      <w:pPr>
        <w:spacing w:after="0" w:line="240" w:lineRule="auto"/>
      </w:pPr>
      <w:r>
        <w:separator/>
      </w:r>
    </w:p>
  </w:endnote>
  <w:endnote w:type="continuationSeparator" w:id="0">
    <w:p w:rsidR="00225073" w:rsidRDefault="00225073" w:rsidP="001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5AB" w:rsidRDefault="00AB6730" w:rsidP="00192B31">
    <w:pPr>
      <w:pStyle w:val="a6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 xml:space="preserve"> 2015</w:t>
    </w:r>
    <w:r w:rsidR="00B625AB">
      <w:rPr>
        <w:rFonts w:hint="cs"/>
        <w:rtl/>
      </w:rPr>
      <w:t xml:space="preserve">א </w:t>
    </w:r>
    <w:r w:rsidR="00B625AB">
      <w:rPr>
        <w:rtl/>
      </w:rPr>
      <w:t>–</w:t>
    </w:r>
    <w:r>
      <w:rPr>
        <w:rFonts w:hint="cs"/>
        <w:rtl/>
      </w:rPr>
      <w:t xml:space="preserve"> 84</w:t>
    </w:r>
    <w:r w:rsidR="00B625AB">
      <w:rPr>
        <w:rFonts w:hint="cs"/>
        <w:rtl/>
      </w:rPr>
      <w:t xml:space="preserve"> </w:t>
    </w:r>
    <w:r w:rsidR="00B625AB">
      <w:t>/</w:t>
    </w:r>
    <w:r w:rsidR="00B625AB">
      <w:rPr>
        <w:rFonts w:hint="cs"/>
        <w:rtl/>
      </w:rPr>
      <w:t xml:space="preserve"> 20407 </w:t>
    </w:r>
  </w:p>
  <w:p w:rsidR="00B625AB" w:rsidRDefault="00B625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073" w:rsidRDefault="00225073" w:rsidP="00192B31">
      <w:pPr>
        <w:spacing w:after="0" w:line="240" w:lineRule="auto"/>
      </w:pPr>
      <w:r>
        <w:separator/>
      </w:r>
    </w:p>
  </w:footnote>
  <w:footnote w:type="continuationSeparator" w:id="0">
    <w:p w:rsidR="00225073" w:rsidRDefault="00225073" w:rsidP="00192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3642"/>
    <w:multiLevelType w:val="hybridMultilevel"/>
    <w:tmpl w:val="A336E6C6"/>
    <w:lvl w:ilvl="0" w:tplc="81807422">
      <w:start w:val="1"/>
      <w:numFmt w:val="hebrew1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FB3484E"/>
    <w:multiLevelType w:val="hybridMultilevel"/>
    <w:tmpl w:val="920A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36"/>
    <w:rsid w:val="000017E7"/>
    <w:rsid w:val="000022DA"/>
    <w:rsid w:val="000055A6"/>
    <w:rsid w:val="000102AE"/>
    <w:rsid w:val="00023D4D"/>
    <w:rsid w:val="00036A2C"/>
    <w:rsid w:val="00036CF7"/>
    <w:rsid w:val="00061FD6"/>
    <w:rsid w:val="00072735"/>
    <w:rsid w:val="00074340"/>
    <w:rsid w:val="000A0AA5"/>
    <w:rsid w:val="000F1D8D"/>
    <w:rsid w:val="000F603A"/>
    <w:rsid w:val="000F7078"/>
    <w:rsid w:val="00101EE3"/>
    <w:rsid w:val="00124003"/>
    <w:rsid w:val="00147235"/>
    <w:rsid w:val="00147FF3"/>
    <w:rsid w:val="00170693"/>
    <w:rsid w:val="00177909"/>
    <w:rsid w:val="001834A8"/>
    <w:rsid w:val="001846E4"/>
    <w:rsid w:val="00192B31"/>
    <w:rsid w:val="001A3F7E"/>
    <w:rsid w:val="001B1A38"/>
    <w:rsid w:val="001B6846"/>
    <w:rsid w:val="001D10CD"/>
    <w:rsid w:val="00213DEB"/>
    <w:rsid w:val="002229DC"/>
    <w:rsid w:val="00225073"/>
    <w:rsid w:val="00240B99"/>
    <w:rsid w:val="0026040B"/>
    <w:rsid w:val="00261BD3"/>
    <w:rsid w:val="002740FD"/>
    <w:rsid w:val="00276289"/>
    <w:rsid w:val="002A01A6"/>
    <w:rsid w:val="002B6FEF"/>
    <w:rsid w:val="002E3977"/>
    <w:rsid w:val="002E47E0"/>
    <w:rsid w:val="00311CF5"/>
    <w:rsid w:val="00347D50"/>
    <w:rsid w:val="003809D8"/>
    <w:rsid w:val="00381187"/>
    <w:rsid w:val="00385105"/>
    <w:rsid w:val="003A3ECC"/>
    <w:rsid w:val="003B2E09"/>
    <w:rsid w:val="003D2C72"/>
    <w:rsid w:val="003D5E13"/>
    <w:rsid w:val="003F2FE4"/>
    <w:rsid w:val="00403A0C"/>
    <w:rsid w:val="00430804"/>
    <w:rsid w:val="00432EF8"/>
    <w:rsid w:val="00443280"/>
    <w:rsid w:val="004634CB"/>
    <w:rsid w:val="004806E3"/>
    <w:rsid w:val="00481627"/>
    <w:rsid w:val="004942B8"/>
    <w:rsid w:val="0049709E"/>
    <w:rsid w:val="004C1E66"/>
    <w:rsid w:val="004D4F1D"/>
    <w:rsid w:val="004D765A"/>
    <w:rsid w:val="004F5A15"/>
    <w:rsid w:val="005119E9"/>
    <w:rsid w:val="0053311F"/>
    <w:rsid w:val="005601D5"/>
    <w:rsid w:val="00562383"/>
    <w:rsid w:val="00562B9D"/>
    <w:rsid w:val="00564CBD"/>
    <w:rsid w:val="00576DCA"/>
    <w:rsid w:val="00585B36"/>
    <w:rsid w:val="005943F2"/>
    <w:rsid w:val="005B13C3"/>
    <w:rsid w:val="005B1EBF"/>
    <w:rsid w:val="005B5EA8"/>
    <w:rsid w:val="005C0788"/>
    <w:rsid w:val="005D155E"/>
    <w:rsid w:val="005D5E81"/>
    <w:rsid w:val="006023ED"/>
    <w:rsid w:val="006249CD"/>
    <w:rsid w:val="00637005"/>
    <w:rsid w:val="00677E93"/>
    <w:rsid w:val="006A7FAD"/>
    <w:rsid w:val="006B576B"/>
    <w:rsid w:val="006C419E"/>
    <w:rsid w:val="006E4E97"/>
    <w:rsid w:val="0071705A"/>
    <w:rsid w:val="00730FD7"/>
    <w:rsid w:val="00743EAF"/>
    <w:rsid w:val="0078717D"/>
    <w:rsid w:val="00791D85"/>
    <w:rsid w:val="007C5C2D"/>
    <w:rsid w:val="007D5811"/>
    <w:rsid w:val="007F6D7D"/>
    <w:rsid w:val="00826A33"/>
    <w:rsid w:val="0082756A"/>
    <w:rsid w:val="00875FC9"/>
    <w:rsid w:val="008775D0"/>
    <w:rsid w:val="008855F9"/>
    <w:rsid w:val="008A2378"/>
    <w:rsid w:val="008B1735"/>
    <w:rsid w:val="008E70E2"/>
    <w:rsid w:val="00924BDF"/>
    <w:rsid w:val="00932FC2"/>
    <w:rsid w:val="00944032"/>
    <w:rsid w:val="00953853"/>
    <w:rsid w:val="00954800"/>
    <w:rsid w:val="009615B5"/>
    <w:rsid w:val="00963BF3"/>
    <w:rsid w:val="00970296"/>
    <w:rsid w:val="009705B6"/>
    <w:rsid w:val="009C624A"/>
    <w:rsid w:val="009C6FC2"/>
    <w:rsid w:val="009F0353"/>
    <w:rsid w:val="00A03777"/>
    <w:rsid w:val="00A10E69"/>
    <w:rsid w:val="00A24C4F"/>
    <w:rsid w:val="00A60D8A"/>
    <w:rsid w:val="00AA2ECD"/>
    <w:rsid w:val="00AB6730"/>
    <w:rsid w:val="00AD05FD"/>
    <w:rsid w:val="00AD1A9D"/>
    <w:rsid w:val="00AF6ACB"/>
    <w:rsid w:val="00B02C7B"/>
    <w:rsid w:val="00B419C4"/>
    <w:rsid w:val="00B625AB"/>
    <w:rsid w:val="00B73F8A"/>
    <w:rsid w:val="00BA7A83"/>
    <w:rsid w:val="00C10F2A"/>
    <w:rsid w:val="00C26093"/>
    <w:rsid w:val="00C44363"/>
    <w:rsid w:val="00C6746F"/>
    <w:rsid w:val="00C90293"/>
    <w:rsid w:val="00C939CC"/>
    <w:rsid w:val="00CC5AF4"/>
    <w:rsid w:val="00CF3531"/>
    <w:rsid w:val="00D24C43"/>
    <w:rsid w:val="00D63257"/>
    <w:rsid w:val="00D82920"/>
    <w:rsid w:val="00D90BD8"/>
    <w:rsid w:val="00DB4E43"/>
    <w:rsid w:val="00DC2503"/>
    <w:rsid w:val="00DD03B1"/>
    <w:rsid w:val="00DF5E2B"/>
    <w:rsid w:val="00E02277"/>
    <w:rsid w:val="00E024DA"/>
    <w:rsid w:val="00E2383E"/>
    <w:rsid w:val="00E23BE2"/>
    <w:rsid w:val="00E35288"/>
    <w:rsid w:val="00E42FFB"/>
    <w:rsid w:val="00E833B7"/>
    <w:rsid w:val="00EA5F24"/>
    <w:rsid w:val="00EC1EAF"/>
    <w:rsid w:val="00EC7B31"/>
    <w:rsid w:val="00EE737B"/>
    <w:rsid w:val="00F42D33"/>
    <w:rsid w:val="00F60D11"/>
    <w:rsid w:val="00F66FE8"/>
    <w:rsid w:val="00F85AFD"/>
    <w:rsid w:val="00F93016"/>
    <w:rsid w:val="00F9558F"/>
    <w:rsid w:val="00F95935"/>
    <w:rsid w:val="00FB381B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5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2B31"/>
  </w:style>
  <w:style w:type="paragraph" w:styleId="a6">
    <w:name w:val="footer"/>
    <w:basedOn w:val="a"/>
    <w:link w:val="a7"/>
    <w:uiPriority w:val="99"/>
    <w:unhideWhenUsed/>
    <w:rsid w:val="00192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2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66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87" Type="http://schemas.openxmlformats.org/officeDocument/2006/relationships/image" Target="media/image35.wmf"/><Relationship Id="rId102" Type="http://schemas.openxmlformats.org/officeDocument/2006/relationships/image" Target="media/image41.wmf"/><Relationship Id="rId110" Type="http://schemas.openxmlformats.org/officeDocument/2006/relationships/oleObject" Target="embeddings/oleObject61.bin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7.bin"/><Relationship Id="rId113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4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1.bin"/><Relationship Id="rId70" Type="http://schemas.openxmlformats.org/officeDocument/2006/relationships/image" Target="media/image28.wmf"/><Relationship Id="rId75" Type="http://schemas.openxmlformats.org/officeDocument/2006/relationships/image" Target="media/image30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image" Target="media/image37.wmf"/><Relationship Id="rId96" Type="http://schemas.openxmlformats.org/officeDocument/2006/relationships/image" Target="media/image39.wmf"/><Relationship Id="rId111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2.wmf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2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611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Weinstein</dc:creator>
  <cp:lastModifiedBy>jackw</cp:lastModifiedBy>
  <cp:revision>28</cp:revision>
  <dcterms:created xsi:type="dcterms:W3CDTF">2014-12-07T17:29:00Z</dcterms:created>
  <dcterms:modified xsi:type="dcterms:W3CDTF">2015-02-16T17:01:00Z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1210181824</vt:i4>
  </property>
  <property fmtid="{D5CDD505-2E9C-101B-9397-08002B2CF9AE}" pid="4" name="_NewReviewCycle">
    <vt:lpwstr/>
  </property>
  <property fmtid="{D5CDD505-2E9C-101B-9397-08002B2CF9AE}" pid="5" name="_EmailSubject">
    <vt:lpwstr>בחינה 20407, מועד 86 </vt:lpwstr>
  </property>
  <property fmtid="{D5CDD505-2E9C-101B-9397-08002B2CF9AE}" pid="6" name="_AuthorEmail">
    <vt:lpwstr>nutov@openu.ac.il</vt:lpwstr>
  </property>
  <property fmtid="{D5CDD505-2E9C-101B-9397-08002B2CF9AE}" pid="7" name="_AuthorEmailDisplayName">
    <vt:lpwstr>Zeev Nutov</vt:lpwstr>
  </property>
  <property fmtid="{D5CDD505-2E9C-101B-9397-08002B2CF9AE}" pid="8" name="_ReviewingToolsShownOnce">
    <vt:lpwstr/>
  </property>
</Properties>
</file>