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  <w:r w:rsidRPr="00564CBD">
        <w:rPr>
          <w:rFonts w:cs="David" w:hint="cs"/>
          <w:sz w:val="24"/>
          <w:szCs w:val="24"/>
          <w:rtl/>
        </w:rPr>
        <w:t>קורס 20407</w:t>
      </w:r>
    </w:p>
    <w:p w:rsidR="003B2E09" w:rsidRPr="00564CBD" w:rsidRDefault="000C2DA8" w:rsidP="00481627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סמסטר 2016א</w:t>
      </w:r>
    </w:p>
    <w:p w:rsidR="003B2E09" w:rsidRPr="00564CBD" w:rsidRDefault="00356AA1" w:rsidP="00481627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מועד א' (8</w:t>
      </w:r>
      <w:r w:rsidR="00192902">
        <w:rPr>
          <w:rFonts w:cs="David" w:hint="cs"/>
          <w:sz w:val="24"/>
          <w:szCs w:val="24"/>
          <w:rtl/>
        </w:rPr>
        <w:t>3</w:t>
      </w:r>
      <w:r w:rsidR="003B2E09" w:rsidRPr="00564CBD">
        <w:rPr>
          <w:rFonts w:cs="David" w:hint="cs"/>
          <w:sz w:val="24"/>
          <w:szCs w:val="24"/>
          <w:rtl/>
        </w:rPr>
        <w:t>)</w:t>
      </w: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b/>
          <w:bCs/>
          <w:sz w:val="24"/>
          <w:szCs w:val="24"/>
          <w:rtl/>
        </w:rPr>
        <w:t>מבנה הבחינה</w:t>
      </w:r>
      <w:r w:rsidRPr="00564CBD">
        <w:rPr>
          <w:rFonts w:cs="David"/>
          <w:sz w:val="24"/>
          <w:szCs w:val="24"/>
          <w:rtl/>
        </w:rPr>
        <w:t>: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 xml:space="preserve">בבחינה </w:t>
      </w:r>
      <w:r w:rsidRPr="00564CBD">
        <w:rPr>
          <w:rFonts w:cs="David" w:hint="cs"/>
          <w:sz w:val="24"/>
          <w:szCs w:val="24"/>
          <w:rtl/>
        </w:rPr>
        <w:t>חמש</w:t>
      </w:r>
      <w:r w:rsidRPr="00564CBD">
        <w:rPr>
          <w:rFonts w:cs="David"/>
          <w:sz w:val="24"/>
          <w:szCs w:val="24"/>
          <w:rtl/>
        </w:rPr>
        <w:t xml:space="preserve"> שאלות.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>עלי</w:t>
      </w:r>
      <w:r w:rsidRPr="00564CBD">
        <w:rPr>
          <w:rFonts w:cs="David" w:hint="cs"/>
          <w:sz w:val="24"/>
          <w:szCs w:val="24"/>
          <w:rtl/>
        </w:rPr>
        <w:t>כם</w:t>
      </w:r>
      <w:r w:rsidRPr="00564CBD">
        <w:rPr>
          <w:rFonts w:cs="David"/>
          <w:sz w:val="24"/>
          <w:szCs w:val="24"/>
          <w:rtl/>
        </w:rPr>
        <w:t xml:space="preserve"> לענות על </w:t>
      </w:r>
      <w:r w:rsidRPr="00564CBD">
        <w:rPr>
          <w:rFonts w:cs="David" w:hint="cs"/>
          <w:b/>
          <w:bCs/>
          <w:sz w:val="24"/>
          <w:szCs w:val="24"/>
          <w:rtl/>
        </w:rPr>
        <w:t>ארבע</w:t>
      </w:r>
      <w:r w:rsidRPr="00564CBD">
        <w:rPr>
          <w:rFonts w:cs="David"/>
          <w:b/>
          <w:bCs/>
          <w:sz w:val="24"/>
          <w:szCs w:val="24"/>
          <w:rtl/>
        </w:rPr>
        <w:t xml:space="preserve"> </w:t>
      </w:r>
      <w:r w:rsidRPr="00564CBD">
        <w:rPr>
          <w:rFonts w:cs="David"/>
          <w:sz w:val="24"/>
          <w:szCs w:val="24"/>
          <w:rtl/>
        </w:rPr>
        <w:t xml:space="preserve">מתוך </w:t>
      </w:r>
      <w:r w:rsidRPr="00564CBD">
        <w:rPr>
          <w:rFonts w:cs="David" w:hint="cs"/>
          <w:sz w:val="24"/>
          <w:szCs w:val="24"/>
          <w:rtl/>
        </w:rPr>
        <w:t>חמש</w:t>
      </w:r>
      <w:r w:rsidRPr="00564CBD">
        <w:rPr>
          <w:rFonts w:cs="David"/>
          <w:sz w:val="24"/>
          <w:szCs w:val="24"/>
          <w:rtl/>
        </w:rPr>
        <w:t xml:space="preserve"> השאלות.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 w:hint="cs"/>
          <w:sz w:val="24"/>
          <w:szCs w:val="24"/>
          <w:rtl/>
        </w:rPr>
        <w:t>ל</w:t>
      </w:r>
      <w:r w:rsidRPr="00564CBD">
        <w:rPr>
          <w:rFonts w:cs="David"/>
          <w:sz w:val="24"/>
          <w:szCs w:val="24"/>
          <w:rtl/>
        </w:rPr>
        <w:t xml:space="preserve">כל </w:t>
      </w:r>
      <w:r w:rsidRPr="00564CBD">
        <w:rPr>
          <w:rFonts w:cs="David" w:hint="cs"/>
          <w:sz w:val="24"/>
          <w:szCs w:val="24"/>
          <w:rtl/>
        </w:rPr>
        <w:t>ה</w:t>
      </w:r>
      <w:r w:rsidRPr="00564CBD">
        <w:rPr>
          <w:rFonts w:cs="David"/>
          <w:sz w:val="24"/>
          <w:szCs w:val="24"/>
          <w:rtl/>
        </w:rPr>
        <w:t>שאל</w:t>
      </w:r>
      <w:r w:rsidRPr="00564CBD">
        <w:rPr>
          <w:rFonts w:cs="David" w:hint="cs"/>
          <w:sz w:val="24"/>
          <w:szCs w:val="24"/>
          <w:rtl/>
        </w:rPr>
        <w:t>ות</w:t>
      </w:r>
      <w:r w:rsidRPr="00564CBD">
        <w:rPr>
          <w:rFonts w:cs="David"/>
          <w:sz w:val="24"/>
          <w:szCs w:val="24"/>
          <w:rtl/>
        </w:rPr>
        <w:t xml:space="preserve"> מ</w:t>
      </w:r>
      <w:r w:rsidRPr="00564CBD">
        <w:rPr>
          <w:rFonts w:cs="David" w:hint="cs"/>
          <w:sz w:val="24"/>
          <w:szCs w:val="24"/>
          <w:rtl/>
        </w:rPr>
        <w:t>שקל</w:t>
      </w:r>
      <w:r w:rsidRPr="00564CBD">
        <w:rPr>
          <w:rFonts w:cs="David"/>
          <w:sz w:val="24"/>
          <w:szCs w:val="24"/>
          <w:rtl/>
        </w:rPr>
        <w:t xml:space="preserve"> </w:t>
      </w:r>
      <w:r w:rsidRPr="00564CBD">
        <w:rPr>
          <w:rFonts w:cs="David" w:hint="cs"/>
          <w:sz w:val="24"/>
          <w:szCs w:val="24"/>
          <w:rtl/>
        </w:rPr>
        <w:t>שווה</w:t>
      </w:r>
      <w:r w:rsidRPr="00564CBD">
        <w:rPr>
          <w:rFonts w:cs="David"/>
          <w:sz w:val="24"/>
          <w:szCs w:val="24"/>
          <w:rtl/>
        </w:rPr>
        <w:t>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b/>
          <w:bCs/>
          <w:sz w:val="24"/>
          <w:szCs w:val="24"/>
          <w:rtl/>
        </w:rPr>
        <w:t>הנחיות</w:t>
      </w:r>
      <w:r w:rsidRPr="00564CBD">
        <w:rPr>
          <w:rFonts w:cs="David"/>
          <w:sz w:val="24"/>
          <w:szCs w:val="24"/>
          <w:rtl/>
        </w:rPr>
        <w:t>: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 xml:space="preserve">כל תשובה </w:t>
      </w:r>
      <w:r w:rsidRPr="00564CBD">
        <w:rPr>
          <w:rFonts w:cs="David" w:hint="cs"/>
          <w:sz w:val="24"/>
          <w:szCs w:val="24"/>
          <w:rtl/>
        </w:rPr>
        <w:t>צריכה לה</w:t>
      </w:r>
      <w:r w:rsidRPr="00564CBD">
        <w:rPr>
          <w:rFonts w:cs="David"/>
          <w:sz w:val="24"/>
          <w:szCs w:val="24"/>
          <w:rtl/>
        </w:rPr>
        <w:t xml:space="preserve">תחיל בעמוד </w:t>
      </w:r>
      <w:r w:rsidRPr="00564CBD">
        <w:rPr>
          <w:rFonts w:cs="David"/>
          <w:b/>
          <w:bCs/>
          <w:sz w:val="24"/>
          <w:szCs w:val="24"/>
          <w:rtl/>
        </w:rPr>
        <w:t>חדש</w:t>
      </w:r>
      <w:r w:rsidRPr="00564CBD">
        <w:rPr>
          <w:rFonts w:cs="David"/>
          <w:sz w:val="24"/>
          <w:szCs w:val="24"/>
          <w:rtl/>
        </w:rPr>
        <w:t>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b/>
          <w:bCs/>
          <w:sz w:val="24"/>
          <w:szCs w:val="24"/>
          <w:rtl/>
        </w:rPr>
        <w:t>אין</w:t>
      </w:r>
      <w:r w:rsidRPr="00564CBD">
        <w:rPr>
          <w:rFonts w:cs="David"/>
          <w:sz w:val="24"/>
          <w:szCs w:val="24"/>
          <w:rtl/>
        </w:rPr>
        <w:t xml:space="preserve"> לכתוב בצבע אדום.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b/>
          <w:bCs/>
          <w:sz w:val="24"/>
          <w:szCs w:val="24"/>
          <w:rtl/>
        </w:rPr>
        <w:t>אין</w:t>
      </w:r>
      <w:r w:rsidRPr="00564CBD">
        <w:rPr>
          <w:rFonts w:cs="David"/>
          <w:sz w:val="24"/>
          <w:szCs w:val="24"/>
          <w:rtl/>
        </w:rPr>
        <w:t xml:space="preserve"> לכתוב בעיפרון.</w:t>
      </w:r>
    </w:p>
    <w:p w:rsidR="003B2E09" w:rsidRDefault="003B2E09" w:rsidP="003B2E09">
      <w:pPr>
        <w:bidi w:val="0"/>
        <w:spacing w:after="0"/>
        <w:rPr>
          <w:rtl/>
        </w:rPr>
      </w:pPr>
      <w:r>
        <w:rPr>
          <w:rtl/>
        </w:rPr>
        <w:br w:type="page"/>
      </w:r>
    </w:p>
    <w:p w:rsidR="006D4D88" w:rsidRDefault="00585B36" w:rsidP="004C3D6E">
      <w:pPr>
        <w:spacing w:after="0"/>
        <w:rPr>
          <w:rFonts w:cs="David"/>
          <w:sz w:val="24"/>
          <w:szCs w:val="24"/>
          <w:rtl/>
        </w:rPr>
      </w:pPr>
      <w:r w:rsidRPr="00A60D8A">
        <w:rPr>
          <w:rFonts w:cs="David" w:hint="cs"/>
          <w:sz w:val="24"/>
          <w:szCs w:val="24"/>
          <w:rtl/>
        </w:rPr>
        <w:lastRenderedPageBreak/>
        <w:t xml:space="preserve">אפשר להשתמש בכל עובדה או </w:t>
      </w:r>
      <w:r w:rsidR="004942B8">
        <w:rPr>
          <w:rFonts w:cs="David" w:hint="cs"/>
          <w:sz w:val="24"/>
          <w:szCs w:val="24"/>
          <w:rtl/>
        </w:rPr>
        <w:t>תוצאה המופיעה</w:t>
      </w:r>
      <w:r w:rsidRPr="00A60D8A">
        <w:rPr>
          <w:rFonts w:cs="David" w:hint="cs"/>
          <w:sz w:val="24"/>
          <w:szCs w:val="24"/>
          <w:rtl/>
        </w:rPr>
        <w:t xml:space="preserve"> בספר הלימוד או במדריך הלמידה, ללא הוכחה או הסבר. חובה להוכיח או להסביר כל טענה אחרת.</w:t>
      </w:r>
      <w:r w:rsidR="006D4D88">
        <w:rPr>
          <w:rFonts w:cs="David" w:hint="cs"/>
          <w:sz w:val="24"/>
          <w:szCs w:val="24"/>
          <w:rtl/>
        </w:rPr>
        <w:t xml:space="preserve"> </w:t>
      </w:r>
    </w:p>
    <w:p w:rsidR="00E71C47" w:rsidRDefault="00E71C47" w:rsidP="006D4D88">
      <w:pPr>
        <w:spacing w:after="0"/>
        <w:rPr>
          <w:rFonts w:cs="David"/>
          <w:sz w:val="24"/>
          <w:szCs w:val="24"/>
          <w:rtl/>
        </w:rPr>
      </w:pPr>
    </w:p>
    <w:p w:rsidR="00147235" w:rsidRPr="00A60D8A" w:rsidRDefault="006D4D88" w:rsidP="006D4D88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יש להתחיל </w:t>
      </w:r>
      <w:r w:rsidRPr="00564CBD">
        <w:rPr>
          <w:rFonts w:cs="David"/>
          <w:sz w:val="24"/>
          <w:szCs w:val="24"/>
          <w:rtl/>
        </w:rPr>
        <w:t xml:space="preserve">כל תשובה בעמוד </w:t>
      </w:r>
      <w:r w:rsidRPr="00564CBD">
        <w:rPr>
          <w:rFonts w:cs="David"/>
          <w:b/>
          <w:bCs/>
          <w:sz w:val="24"/>
          <w:szCs w:val="24"/>
          <w:rtl/>
        </w:rPr>
        <w:t>חדש</w:t>
      </w:r>
      <w:r>
        <w:rPr>
          <w:rFonts w:cs="David" w:hint="cs"/>
          <w:sz w:val="24"/>
          <w:szCs w:val="24"/>
          <w:rtl/>
        </w:rPr>
        <w:t xml:space="preserve"> (או לפחות להשאיר 5 שורות בין תשובות לשאלות שונות).</w:t>
      </w:r>
    </w:p>
    <w:p w:rsidR="00585B36" w:rsidRPr="00A60D8A" w:rsidRDefault="00585B36" w:rsidP="004C3D6E">
      <w:pPr>
        <w:spacing w:after="0"/>
        <w:rPr>
          <w:rFonts w:cs="David"/>
          <w:sz w:val="24"/>
          <w:szCs w:val="24"/>
          <w:rtl/>
        </w:rPr>
      </w:pPr>
      <w:r w:rsidRPr="00A60D8A">
        <w:rPr>
          <w:rFonts w:cs="David" w:hint="cs"/>
          <w:sz w:val="24"/>
          <w:szCs w:val="24"/>
          <w:rtl/>
        </w:rPr>
        <w:t>אין צורך ל</w:t>
      </w:r>
      <w:r w:rsidR="0071705A" w:rsidRPr="00A60D8A">
        <w:rPr>
          <w:rFonts w:cs="David" w:hint="cs"/>
          <w:sz w:val="24"/>
          <w:szCs w:val="24"/>
          <w:rtl/>
        </w:rPr>
        <w:t xml:space="preserve">כתוב </w:t>
      </w:r>
      <w:proofErr w:type="spellStart"/>
      <w:r w:rsidR="0071705A" w:rsidRPr="00A60D8A">
        <w:rPr>
          <w:rFonts w:cs="David" w:hint="cs"/>
          <w:sz w:val="24"/>
          <w:szCs w:val="24"/>
          <w:rtl/>
        </w:rPr>
        <w:t>פסֵידוקוד</w:t>
      </w:r>
      <w:proofErr w:type="spellEnd"/>
      <w:r w:rsidR="0071705A" w:rsidRPr="00A60D8A">
        <w:rPr>
          <w:rFonts w:cs="David" w:hint="cs"/>
          <w:sz w:val="24"/>
          <w:szCs w:val="24"/>
          <w:rtl/>
        </w:rPr>
        <w:t>, אלא אם</w:t>
      </w:r>
      <w:r w:rsidR="004942B8">
        <w:rPr>
          <w:rFonts w:cs="David" w:hint="cs"/>
          <w:sz w:val="24"/>
          <w:szCs w:val="24"/>
          <w:rtl/>
        </w:rPr>
        <w:t xml:space="preserve"> הדבר</w:t>
      </w:r>
      <w:r w:rsidR="0071705A" w:rsidRPr="00A60D8A">
        <w:rPr>
          <w:rFonts w:cs="David" w:hint="cs"/>
          <w:sz w:val="24"/>
          <w:szCs w:val="24"/>
          <w:rtl/>
        </w:rPr>
        <w:t xml:space="preserve"> נדרש במפו</w:t>
      </w:r>
      <w:r w:rsidRPr="00A60D8A">
        <w:rPr>
          <w:rFonts w:cs="David" w:hint="cs"/>
          <w:sz w:val="24"/>
          <w:szCs w:val="24"/>
          <w:rtl/>
        </w:rPr>
        <w:t>רש.</w:t>
      </w:r>
    </w:p>
    <w:p w:rsidR="00585B36" w:rsidRPr="00A60D8A" w:rsidRDefault="00585B36">
      <w:pPr>
        <w:rPr>
          <w:rFonts w:cs="David"/>
          <w:sz w:val="24"/>
          <w:szCs w:val="24"/>
          <w:rtl/>
        </w:rPr>
      </w:pPr>
    </w:p>
    <w:p w:rsidR="00585B36" w:rsidRPr="00A60D8A" w:rsidRDefault="00585B36" w:rsidP="00F61797">
      <w:pPr>
        <w:spacing w:line="360" w:lineRule="auto"/>
        <w:rPr>
          <w:rFonts w:cs="David"/>
          <w:sz w:val="24"/>
          <w:szCs w:val="24"/>
          <w:rtl/>
        </w:rPr>
      </w:pPr>
    </w:p>
    <w:p w:rsidR="000055A6" w:rsidRPr="00A60D8A" w:rsidRDefault="000055A6" w:rsidP="00F61797">
      <w:pPr>
        <w:spacing w:line="360" w:lineRule="auto"/>
        <w:rPr>
          <w:rFonts w:cs="David"/>
          <w:b/>
          <w:bCs/>
          <w:sz w:val="24"/>
          <w:szCs w:val="24"/>
          <w:rtl/>
        </w:rPr>
      </w:pPr>
      <w:r w:rsidRPr="00A60D8A">
        <w:rPr>
          <w:rFonts w:cs="David" w:hint="cs"/>
          <w:b/>
          <w:bCs/>
          <w:sz w:val="24"/>
          <w:szCs w:val="24"/>
          <w:rtl/>
        </w:rPr>
        <w:t>שאלה 1</w:t>
      </w:r>
    </w:p>
    <w:p w:rsidR="000034D2" w:rsidRPr="000034D2" w:rsidRDefault="000034D2" w:rsidP="00F61797">
      <w:pPr>
        <w:spacing w:after="0" w:line="360" w:lineRule="auto"/>
        <w:rPr>
          <w:rFonts w:ascii="Times New Roman" w:eastAsia="Times New Roman" w:hAnsi="Times New Roman" w:cs="David" w:hint="cs"/>
          <w:sz w:val="24"/>
          <w:szCs w:val="24"/>
          <w:rtl/>
        </w:rPr>
      </w:pPr>
      <w:r w:rsidRPr="000034D2">
        <w:rPr>
          <w:rFonts w:ascii="Times New Roman" w:eastAsia="Times New Roman" w:hAnsi="Times New Roman" w:cs="David" w:hint="cs"/>
          <w:sz w:val="24"/>
          <w:szCs w:val="24"/>
          <w:rtl/>
        </w:rPr>
        <w:t xml:space="preserve">הציעו מבנה נתונים </w:t>
      </w:r>
      <w:r w:rsidRPr="000034D2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7" type="#_x0000_t75" style="width:11.25pt;height:14.25pt" o:ole="">
            <v:imagedata r:id="rId8" o:title=""/>
          </v:shape>
          <o:OLEObject Type="Embed" ProgID="Equation.DSMT4" ShapeID="_x0000_i1187" DrawAspect="Content" ObjectID="_1510678426" r:id="rId9"/>
        </w:object>
      </w:r>
      <w:r w:rsidRPr="000034D2">
        <w:rPr>
          <w:rFonts w:ascii="Times New Roman" w:eastAsia="Times New Roman" w:hAnsi="Times New Roman" w:cs="David" w:hint="cs"/>
          <w:sz w:val="24"/>
          <w:szCs w:val="24"/>
          <w:rtl/>
        </w:rPr>
        <w:t xml:space="preserve"> התומך בפעולות הבאות:</w:t>
      </w:r>
    </w:p>
    <w:p w:rsidR="000034D2" w:rsidRPr="000034D2" w:rsidRDefault="008E15E7" w:rsidP="00F61797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</w:rPr>
      </w:pPr>
      <w:r w:rsidRPr="000034D2">
        <w:rPr>
          <w:rFonts w:ascii="Times New Roman" w:eastAsia="Times New Roman" w:hAnsi="Times New Roman" w:cs="David"/>
          <w:position w:val="-10"/>
          <w:sz w:val="24"/>
          <w:szCs w:val="24"/>
        </w:rPr>
        <w:object w:dxaOrig="1200" w:dyaOrig="320">
          <v:shape id="_x0000_i1242" type="#_x0000_t75" style="width:60pt;height:15.75pt" o:ole="">
            <v:imagedata r:id="rId10" o:title=""/>
          </v:shape>
          <o:OLEObject Type="Embed" ProgID="Equation.DSMT4" ShapeID="_x0000_i1242" DrawAspect="Content" ObjectID="_1510678427" r:id="rId11"/>
        </w:object>
      </w:r>
      <w:r w:rsidR="000034D2" w:rsidRPr="000034D2">
        <w:rPr>
          <w:rFonts w:ascii="Times New Roman" w:eastAsia="Times New Roman" w:hAnsi="Times New Roman" w:cs="David" w:hint="cs"/>
          <w:sz w:val="24"/>
          <w:szCs w:val="24"/>
          <w:rtl/>
        </w:rPr>
        <w:t xml:space="preserve">: הכנסת האיבר </w:t>
      </w:r>
      <w:r w:rsidR="000034D2" w:rsidRPr="000034D2">
        <w:rPr>
          <w:rFonts w:ascii="Times New Roman" w:eastAsia="Times New Roman" w:hAnsi="Times New Roman" w:cs="David"/>
          <w:position w:val="-4"/>
          <w:sz w:val="24"/>
          <w:szCs w:val="24"/>
        </w:rPr>
        <w:object w:dxaOrig="200" w:dyaOrig="200">
          <v:shape id="_x0000_i1206" type="#_x0000_t75" style="width:9.75pt;height:9.75pt" o:ole="">
            <v:imagedata r:id="rId12" o:title=""/>
          </v:shape>
          <o:OLEObject Type="Embed" ProgID="Equation.DSMT4" ShapeID="_x0000_i1206" DrawAspect="Content" ObjectID="_1510678428" r:id="rId13"/>
        </w:object>
      </w:r>
      <w:r w:rsidR="000034D2"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0034D2" w:rsidRPr="000034D2">
        <w:rPr>
          <w:rFonts w:ascii="Times New Roman" w:eastAsia="Times New Roman" w:hAnsi="Times New Roman" w:cs="David" w:hint="cs"/>
          <w:sz w:val="24"/>
          <w:szCs w:val="24"/>
          <w:rtl/>
        </w:rPr>
        <w:t>ל-</w:t>
      </w:r>
      <w:r w:rsidR="000034D2" w:rsidRPr="000034D2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215" type="#_x0000_t75" style="width:11.25pt;height:14.25pt" o:ole="">
            <v:imagedata r:id="rId14" o:title=""/>
          </v:shape>
          <o:OLEObject Type="Embed" ProgID="Equation.DSMT4" ShapeID="_x0000_i1215" DrawAspect="Content" ObjectID="_1510678429" r:id="rId15"/>
        </w:object>
      </w:r>
      <w:r w:rsidR="000034D2">
        <w:rPr>
          <w:rFonts w:ascii="Times New Roman" w:eastAsia="Times New Roman" w:hAnsi="Times New Roman" w:cs="David"/>
          <w:sz w:val="24"/>
          <w:szCs w:val="24"/>
        </w:rPr>
        <w:t>;</w:t>
      </w:r>
    </w:p>
    <w:p w:rsidR="000034D2" w:rsidRPr="000034D2" w:rsidRDefault="008E15E7" w:rsidP="00F61797">
      <w:pPr>
        <w:spacing w:after="0" w:line="360" w:lineRule="auto"/>
        <w:rPr>
          <w:rFonts w:ascii="Times New Roman" w:eastAsia="Times New Roman" w:hAnsi="Times New Roman" w:cs="David" w:hint="cs"/>
          <w:sz w:val="24"/>
          <w:szCs w:val="24"/>
          <w:rtl/>
        </w:rPr>
      </w:pPr>
      <w:r w:rsidRPr="000034D2">
        <w:rPr>
          <w:rFonts w:ascii="Times New Roman" w:eastAsia="Times New Roman" w:hAnsi="Times New Roman" w:cs="David"/>
          <w:position w:val="-10"/>
          <w:sz w:val="24"/>
          <w:szCs w:val="24"/>
        </w:rPr>
        <w:object w:dxaOrig="800" w:dyaOrig="320">
          <v:shape id="_x0000_i1240" type="#_x0000_t75" style="width:39.75pt;height:15.75pt" o:ole="">
            <v:imagedata r:id="rId16" o:title=""/>
          </v:shape>
          <o:OLEObject Type="Embed" ProgID="Equation.DSMT4" ShapeID="_x0000_i1240" DrawAspect="Content" ObjectID="_1510678430" r:id="rId17"/>
        </w:object>
      </w:r>
      <w:r w:rsidR="000034D2" w:rsidRPr="000034D2">
        <w:rPr>
          <w:rFonts w:ascii="Times New Roman" w:eastAsia="Times New Roman" w:hAnsi="Times New Roman" w:cs="David" w:hint="cs"/>
          <w:sz w:val="24"/>
          <w:szCs w:val="24"/>
          <w:rtl/>
        </w:rPr>
        <w:t>: מחיקת האיבר האחרון שהוכנס ל-</w:t>
      </w:r>
      <w:r w:rsidR="0085321A" w:rsidRPr="0085321A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225" type="#_x0000_t75" style="width:11.25pt;height:14.25pt" o:ole="">
            <v:imagedata r:id="rId18" o:title=""/>
          </v:shape>
          <o:OLEObject Type="Embed" ProgID="Equation.DSMT4" ShapeID="_x0000_i1225" DrawAspect="Content" ObjectID="_1510678431" r:id="rId19"/>
        </w:object>
      </w:r>
      <w:r w:rsidR="000034D2" w:rsidRPr="000034D2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0034D2" w:rsidRPr="000034D2" w:rsidRDefault="008E15E7" w:rsidP="00F61797">
      <w:pPr>
        <w:spacing w:after="0" w:line="360" w:lineRule="auto"/>
        <w:rPr>
          <w:rFonts w:ascii="Times New Roman" w:eastAsia="Times New Roman" w:hAnsi="Times New Roman" w:cs="David" w:hint="cs"/>
          <w:sz w:val="24"/>
          <w:szCs w:val="24"/>
          <w:rtl/>
        </w:rPr>
      </w:pPr>
      <w:r w:rsidRPr="000034D2">
        <w:rPr>
          <w:rFonts w:ascii="Times New Roman" w:eastAsia="Times New Roman" w:hAnsi="Times New Roman" w:cs="David"/>
          <w:position w:val="-10"/>
          <w:sz w:val="24"/>
          <w:szCs w:val="24"/>
        </w:rPr>
        <w:object w:dxaOrig="840" w:dyaOrig="320">
          <v:shape id="_x0000_i1238" type="#_x0000_t75" style="width:42pt;height:15.75pt" o:ole="">
            <v:imagedata r:id="rId20" o:title=""/>
          </v:shape>
          <o:OLEObject Type="Embed" ProgID="Equation.DSMT4" ShapeID="_x0000_i1238" DrawAspect="Content" ObjectID="_1510678432" r:id="rId21"/>
        </w:object>
      </w:r>
      <w:r w:rsidR="000034D2" w:rsidRPr="000034D2">
        <w:rPr>
          <w:rFonts w:ascii="Times New Roman" w:eastAsia="Times New Roman" w:hAnsi="Times New Roman" w:cs="David" w:hint="cs"/>
          <w:sz w:val="24"/>
          <w:szCs w:val="24"/>
          <w:rtl/>
        </w:rPr>
        <w:t xml:space="preserve">: החזרת האיבר המינימלי של </w:t>
      </w:r>
      <w:r w:rsidR="000034D2" w:rsidRPr="000034D2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191" type="#_x0000_t75" style="width:11.25pt;height:14.25pt" o:ole="">
            <v:imagedata r:id="rId22" o:title=""/>
          </v:shape>
          <o:OLEObject Type="Embed" ProgID="Equation.DSMT4" ShapeID="_x0000_i1191" DrawAspect="Content" ObjectID="_1510678433" r:id="rId23"/>
        </w:object>
      </w:r>
      <w:r w:rsidR="000034D2" w:rsidRPr="000034D2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0034D2" w:rsidRPr="000034D2" w:rsidRDefault="008E15E7" w:rsidP="00F61797">
      <w:pPr>
        <w:spacing w:after="0" w:line="360" w:lineRule="auto"/>
        <w:rPr>
          <w:rFonts w:ascii="Times New Roman" w:eastAsia="Times New Roman" w:hAnsi="Times New Roman" w:cs="David" w:hint="cs"/>
          <w:sz w:val="24"/>
          <w:szCs w:val="24"/>
          <w:rtl/>
        </w:rPr>
      </w:pPr>
      <w:r w:rsidRPr="000034D2">
        <w:rPr>
          <w:rFonts w:ascii="Times New Roman" w:eastAsia="Times New Roman" w:hAnsi="Times New Roman" w:cs="David"/>
          <w:position w:val="-10"/>
          <w:sz w:val="24"/>
          <w:szCs w:val="24"/>
        </w:rPr>
        <w:object w:dxaOrig="1240" w:dyaOrig="320">
          <v:shape id="_x0000_i1236" type="#_x0000_t75" style="width:62.25pt;height:15.75pt" o:ole="">
            <v:imagedata r:id="rId24" o:title=""/>
          </v:shape>
          <o:OLEObject Type="Embed" ProgID="Equation.DSMT4" ShapeID="_x0000_i1236" DrawAspect="Content" ObjectID="_1510678434" r:id="rId25"/>
        </w:object>
      </w:r>
      <w:r w:rsidR="000034D2" w:rsidRPr="000034D2">
        <w:rPr>
          <w:rFonts w:ascii="Times New Roman" w:eastAsia="Times New Roman" w:hAnsi="Times New Roman" w:cs="David" w:hint="cs"/>
          <w:sz w:val="24"/>
          <w:szCs w:val="24"/>
          <w:rtl/>
        </w:rPr>
        <w:t xml:space="preserve">: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הכפלת </w:t>
      </w:r>
      <w:r w:rsidR="000034D2" w:rsidRPr="000034D2">
        <w:rPr>
          <w:rFonts w:ascii="Times New Roman" w:eastAsia="Times New Roman" w:hAnsi="Times New Roman" w:cs="David" w:hint="cs"/>
          <w:sz w:val="24"/>
          <w:szCs w:val="24"/>
          <w:rtl/>
        </w:rPr>
        <w:t xml:space="preserve">כל איברי המבנה </w:t>
      </w:r>
      <w:r w:rsidR="000034D2" w:rsidRPr="000034D2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194" type="#_x0000_t75" style="width:11.25pt;height:14.25pt" o:ole="">
            <v:imagedata r:id="rId8" o:title=""/>
          </v:shape>
          <o:OLEObject Type="Embed" ProgID="Equation.DSMT4" ShapeID="_x0000_i1194" DrawAspect="Content" ObjectID="_1510678435" r:id="rId26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ב</w:t>
      </w:r>
      <w:r w:rsidRPr="000034D2">
        <w:rPr>
          <w:rFonts w:ascii="Times New Roman" w:eastAsia="Times New Roman" w:hAnsi="Times New Roman" w:cs="David" w:hint="cs"/>
          <w:sz w:val="24"/>
          <w:szCs w:val="24"/>
          <w:rtl/>
        </w:rPr>
        <w:t>ערך הממשי</w:t>
      </w:r>
      <w:r w:rsidRPr="000034D2">
        <w:rPr>
          <w:rFonts w:ascii="Times New Roman" w:eastAsia="Times New Roman" w:hAnsi="Times New Roman" w:cs="David"/>
          <w:position w:val="-6"/>
          <w:sz w:val="24"/>
          <w:szCs w:val="24"/>
        </w:rPr>
        <w:object w:dxaOrig="560" w:dyaOrig="279">
          <v:shape id="_x0000_i1234" type="#_x0000_t75" style="width:27.75pt;height:14.25pt" o:ole="">
            <v:imagedata r:id="rId27" o:title=""/>
          </v:shape>
          <o:OLEObject Type="Embed" ProgID="Equation.DSMT4" ShapeID="_x0000_i1234" DrawAspect="Content" ObjectID="_1510678436" r:id="rId28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0034D2" w:rsidRDefault="000034D2" w:rsidP="00F61797">
      <w:pPr>
        <w:spacing w:after="0" w:line="360" w:lineRule="auto"/>
        <w:rPr>
          <w:rFonts w:ascii="Times New Roman" w:eastAsia="Times New Roman" w:hAnsi="Times New Roman" w:cs="David" w:hint="cs"/>
          <w:sz w:val="24"/>
          <w:szCs w:val="24"/>
          <w:rtl/>
        </w:rPr>
      </w:pPr>
      <w:r w:rsidRPr="000034D2">
        <w:rPr>
          <w:rFonts w:ascii="Times New Roman" w:eastAsia="Times New Roman" w:hAnsi="Times New Roman" w:cs="David" w:hint="cs"/>
          <w:sz w:val="24"/>
          <w:szCs w:val="24"/>
          <w:rtl/>
        </w:rPr>
        <w:t xml:space="preserve">כל פעולה צריכה להתבצע בזמן </w:t>
      </w:r>
      <w:r w:rsidR="0085321A" w:rsidRPr="0085321A">
        <w:rPr>
          <w:rFonts w:ascii="Times New Roman" w:eastAsia="Times New Roman" w:hAnsi="Times New Roman" w:cs="David"/>
          <w:position w:val="-14"/>
          <w:sz w:val="24"/>
          <w:szCs w:val="24"/>
        </w:rPr>
        <w:object w:dxaOrig="540" w:dyaOrig="400">
          <v:shape id="_x0000_i1228" type="#_x0000_t75" style="width:27pt;height:20.25pt" o:ole="">
            <v:imagedata r:id="rId29" o:title=""/>
          </v:shape>
          <o:OLEObject Type="Embed" ProgID="Equation.DSMT4" ShapeID="_x0000_i1228" DrawAspect="Content" ObjectID="_1510678437" r:id="rId30"/>
        </w:object>
      </w:r>
      <w:r w:rsidR="0085321A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85321A" w:rsidRPr="000034D2" w:rsidRDefault="0085321A" w:rsidP="00F61797">
      <w:pPr>
        <w:spacing w:after="0" w:line="360" w:lineRule="auto"/>
        <w:rPr>
          <w:rFonts w:ascii="Times New Roman" w:eastAsia="Times New Roman" w:hAnsi="Times New Roman" w:cs="David" w:hint="cs"/>
          <w:sz w:val="24"/>
          <w:szCs w:val="24"/>
          <w:rtl/>
        </w:rPr>
      </w:pPr>
    </w:p>
    <w:p w:rsidR="00B03596" w:rsidRPr="00836DE7" w:rsidRDefault="00B03596" w:rsidP="00F61797">
      <w:pPr>
        <w:spacing w:line="360" w:lineRule="auto"/>
        <w:rPr>
          <w:rFonts w:cs="David" w:hint="cs"/>
          <w:sz w:val="24"/>
          <w:szCs w:val="24"/>
          <w:rtl/>
        </w:rPr>
      </w:pPr>
    </w:p>
    <w:p w:rsidR="00585B36" w:rsidRDefault="007C09A8" w:rsidP="00F61797">
      <w:pPr>
        <w:spacing w:line="360" w:lineRule="auto"/>
        <w:rPr>
          <w:rFonts w:cs="David" w:hint="cs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שאלה 2</w:t>
      </w:r>
    </w:p>
    <w:p w:rsidR="003F2965" w:rsidRPr="003F2965" w:rsidRDefault="003F2965" w:rsidP="00F61797">
      <w:pPr>
        <w:spacing w:line="360" w:lineRule="auto"/>
        <w:rPr>
          <w:rFonts w:cs="David"/>
          <w:sz w:val="24"/>
          <w:szCs w:val="24"/>
          <w:rtl/>
        </w:rPr>
      </w:pPr>
      <w:r w:rsidRPr="003F2965">
        <w:rPr>
          <w:rFonts w:cs="David" w:hint="cs"/>
          <w:sz w:val="24"/>
          <w:szCs w:val="24"/>
          <w:rtl/>
        </w:rPr>
        <w:t xml:space="preserve">נתון מערך </w:t>
      </w:r>
      <w:r w:rsidRPr="003F2965">
        <w:rPr>
          <w:rFonts w:ascii="Times New Roman" w:eastAsia="Times New Roman" w:hAnsi="Times New Roman" w:cs="David"/>
          <w:position w:val="-10"/>
          <w:szCs w:val="24"/>
        </w:rPr>
        <w:object w:dxaOrig="700" w:dyaOrig="320">
          <v:shape id="_x0000_i1090" type="#_x0000_t75" style="width:35.25pt;height:15.75pt" o:ole="">
            <v:imagedata r:id="rId31" o:title=""/>
          </v:shape>
          <o:OLEObject Type="Embed" ProgID="Equation.DSMT4" ShapeID="_x0000_i1090" DrawAspect="Content" ObjectID="_1510678438" r:id="rId32"/>
        </w:object>
      </w:r>
      <w:r>
        <w:rPr>
          <w:rFonts w:cs="David" w:hint="cs"/>
          <w:sz w:val="24"/>
          <w:szCs w:val="24"/>
          <w:rtl/>
        </w:rPr>
        <w:t xml:space="preserve"> שעליו מופעל האלגוריתם מיון-מהיר.</w:t>
      </w:r>
    </w:p>
    <w:p w:rsidR="003F2965" w:rsidRPr="003F2965" w:rsidRDefault="003F2965" w:rsidP="00F61797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David" w:hint="cs"/>
          <w:szCs w:val="24"/>
        </w:rPr>
      </w:pPr>
      <w:r>
        <w:rPr>
          <w:rFonts w:ascii="Times New Roman" w:eastAsia="Times New Roman" w:hAnsi="Times New Roman" w:cs="David" w:hint="cs"/>
          <w:szCs w:val="24"/>
          <w:rtl/>
        </w:rPr>
        <w:t>(10 נק')</w:t>
      </w:r>
      <w:r w:rsidR="00AA1315">
        <w:rPr>
          <w:rFonts w:ascii="Times New Roman" w:eastAsia="Times New Roman" w:hAnsi="Times New Roman" w:cs="David" w:hint="cs"/>
          <w:szCs w:val="24"/>
          <w:rtl/>
        </w:rPr>
        <w:t xml:space="preserve"> </w:t>
      </w:r>
      <w:r w:rsidR="00AA1315" w:rsidRPr="00AA1315">
        <w:rPr>
          <w:rFonts w:ascii="Times New Roman" w:eastAsia="Times New Roman" w:hAnsi="Times New Roman" w:cs="David" w:hint="cs"/>
          <w:b/>
          <w:bCs/>
          <w:szCs w:val="24"/>
          <w:rtl/>
        </w:rPr>
        <w:t xml:space="preserve"> א'</w:t>
      </w:r>
      <w:r w:rsidR="00AA1315">
        <w:rPr>
          <w:rFonts w:ascii="Times New Roman" w:eastAsia="Times New Roman" w:hAnsi="Times New Roman" w:cs="David" w:hint="cs"/>
          <w:szCs w:val="24"/>
          <w:rtl/>
        </w:rPr>
        <w:t xml:space="preserve">  </w:t>
      </w:r>
      <w:r w:rsidRPr="003F2965">
        <w:rPr>
          <w:rFonts w:ascii="Times New Roman" w:eastAsia="Times New Roman" w:hAnsi="Times New Roman" w:cs="David" w:hint="cs"/>
          <w:szCs w:val="24"/>
          <w:rtl/>
        </w:rPr>
        <w:t xml:space="preserve">מהו זמן הריצה של  </w:t>
      </w:r>
      <w:r>
        <w:rPr>
          <w:rFonts w:ascii="Times New Roman" w:eastAsia="Times New Roman" w:hAnsi="Times New Roman" w:cs="David" w:hint="cs"/>
          <w:szCs w:val="24"/>
          <w:rtl/>
        </w:rPr>
        <w:t xml:space="preserve">מיון-מהיר </w:t>
      </w:r>
      <w:r w:rsidRPr="003F2965">
        <w:rPr>
          <w:rFonts w:ascii="Times New Roman" w:eastAsia="Times New Roman" w:hAnsi="Times New Roman" w:cs="David" w:hint="cs"/>
          <w:szCs w:val="24"/>
          <w:rtl/>
        </w:rPr>
        <w:t xml:space="preserve">אם לכל האיברים במערך  </w:t>
      </w:r>
      <w:r w:rsidR="002A778E" w:rsidRPr="002A778E">
        <w:rPr>
          <w:rFonts w:ascii="Times New Roman" w:eastAsia="Times New Roman" w:hAnsi="Times New Roman" w:cs="David"/>
          <w:position w:val="-4"/>
          <w:szCs w:val="24"/>
        </w:rPr>
        <w:object w:dxaOrig="240" w:dyaOrig="260">
          <v:shape id="_x0000_i1117" type="#_x0000_t75" style="width:12pt;height:12.75pt" o:ole="">
            <v:imagedata r:id="rId33" o:title=""/>
          </v:shape>
          <o:OLEObject Type="Embed" ProgID="Equation.DSMT4" ShapeID="_x0000_i1117" DrawAspect="Content" ObjectID="_1510678439" r:id="rId34"/>
        </w:object>
      </w:r>
      <w:r w:rsidRPr="003F2965">
        <w:rPr>
          <w:rFonts w:ascii="Times New Roman" w:eastAsia="Times New Roman" w:hAnsi="Times New Roman" w:cs="David" w:hint="cs"/>
          <w:szCs w:val="24"/>
          <w:rtl/>
        </w:rPr>
        <w:t>, פרט לאחד מהם, יש אותו ערך?</w:t>
      </w:r>
    </w:p>
    <w:p w:rsidR="003F2965" w:rsidRPr="003F2965" w:rsidRDefault="003F2965" w:rsidP="00F61797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David" w:hint="cs"/>
          <w:szCs w:val="24"/>
        </w:rPr>
      </w:pPr>
      <w:r>
        <w:rPr>
          <w:rFonts w:ascii="Times New Roman" w:eastAsia="Times New Roman" w:hAnsi="Times New Roman" w:cs="David" w:hint="cs"/>
          <w:szCs w:val="24"/>
          <w:rtl/>
        </w:rPr>
        <w:t>(15 נק')</w:t>
      </w:r>
      <w:r w:rsidR="00AA1315" w:rsidRPr="00AA1315">
        <w:rPr>
          <w:rFonts w:ascii="Times New Roman" w:eastAsia="Times New Roman" w:hAnsi="Times New Roman" w:cs="David" w:hint="cs"/>
          <w:b/>
          <w:bCs/>
          <w:szCs w:val="24"/>
          <w:rtl/>
        </w:rPr>
        <w:t xml:space="preserve">  ב'</w:t>
      </w:r>
      <w:r w:rsidRPr="00AA1315">
        <w:rPr>
          <w:rFonts w:ascii="Times New Roman" w:eastAsia="Times New Roman" w:hAnsi="Times New Roman" w:cs="David" w:hint="cs"/>
          <w:b/>
          <w:bCs/>
          <w:szCs w:val="24"/>
          <w:rtl/>
        </w:rPr>
        <w:t xml:space="preserve">  </w:t>
      </w:r>
      <w:r>
        <w:rPr>
          <w:rFonts w:ascii="Times New Roman" w:eastAsia="Times New Roman" w:hAnsi="Times New Roman" w:cs="David" w:hint="cs"/>
          <w:szCs w:val="24"/>
          <w:rtl/>
        </w:rPr>
        <w:t>מהו זמן הריצה של מיון-מהיר</w:t>
      </w:r>
      <w:r w:rsidRPr="003F2965">
        <w:rPr>
          <w:rFonts w:ascii="Times New Roman" w:eastAsia="Times New Roman" w:hAnsi="Times New Roman" w:cs="David" w:hint="cs"/>
          <w:szCs w:val="24"/>
          <w:rtl/>
        </w:rPr>
        <w:t xml:space="preserve"> אם כל האיברים במערך </w:t>
      </w:r>
      <w:r w:rsidR="002A778E" w:rsidRPr="002A778E">
        <w:rPr>
          <w:rFonts w:ascii="Times New Roman" w:eastAsia="Times New Roman" w:hAnsi="Times New Roman" w:cs="David"/>
          <w:position w:val="-4"/>
          <w:szCs w:val="24"/>
        </w:rPr>
        <w:object w:dxaOrig="240" w:dyaOrig="260">
          <v:shape id="_x0000_i1118" type="#_x0000_t75" style="width:12pt;height:12.75pt" o:ole="">
            <v:imagedata r:id="rId33" o:title=""/>
          </v:shape>
          <o:OLEObject Type="Embed" ProgID="Equation.DSMT4" ShapeID="_x0000_i1118" DrawAspect="Content" ObjectID="_1510678440" r:id="rId35"/>
        </w:object>
      </w:r>
      <w:r>
        <w:rPr>
          <w:rFonts w:ascii="Times New Roman" w:eastAsia="Times New Roman" w:hAnsi="Times New Roman" w:cs="David" w:hint="cs"/>
          <w:szCs w:val="24"/>
          <w:rtl/>
        </w:rPr>
        <w:t>, פרט לאחד מהם, ממוינים בסדר עולה</w:t>
      </w:r>
      <w:r w:rsidRPr="003F2965">
        <w:rPr>
          <w:rFonts w:ascii="Times New Roman" w:eastAsia="Times New Roman" w:hAnsi="Times New Roman" w:cs="David" w:hint="cs"/>
          <w:szCs w:val="24"/>
          <w:rtl/>
        </w:rPr>
        <w:t>?</w:t>
      </w:r>
    </w:p>
    <w:p w:rsidR="00C75038" w:rsidRPr="003F2965" w:rsidRDefault="00C75038" w:rsidP="00F61797">
      <w:pPr>
        <w:spacing w:before="240" w:after="0" w:line="360" w:lineRule="auto"/>
        <w:jc w:val="both"/>
        <w:rPr>
          <w:rFonts w:cs="David"/>
          <w:sz w:val="24"/>
          <w:szCs w:val="24"/>
          <w:rtl/>
        </w:rPr>
      </w:pPr>
    </w:p>
    <w:p w:rsidR="00C75038" w:rsidRPr="002230C7" w:rsidRDefault="00C75038" w:rsidP="00F61797">
      <w:pPr>
        <w:spacing w:before="240" w:after="0" w:line="360" w:lineRule="auto"/>
        <w:jc w:val="both"/>
        <w:rPr>
          <w:rFonts w:cs="David"/>
          <w:sz w:val="24"/>
          <w:szCs w:val="24"/>
          <w:rtl/>
        </w:rPr>
      </w:pPr>
    </w:p>
    <w:p w:rsidR="00932FC2" w:rsidRDefault="00F363A8" w:rsidP="00F61797">
      <w:pPr>
        <w:spacing w:line="360" w:lineRule="auto"/>
        <w:rPr>
          <w:rFonts w:cs="David" w:hint="cs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שאלה 3</w:t>
      </w:r>
    </w:p>
    <w:p w:rsidR="00D35962" w:rsidRDefault="002A778E" w:rsidP="00F61797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David" w:hint="cs"/>
          <w:szCs w:val="24"/>
          <w:rtl/>
        </w:rPr>
      </w:pPr>
      <w:r>
        <w:rPr>
          <w:rFonts w:ascii="Times New Roman" w:eastAsia="Times New Roman" w:hAnsi="Times New Roman" w:cs="David" w:hint="cs"/>
          <w:szCs w:val="24"/>
          <w:rtl/>
        </w:rPr>
        <w:t xml:space="preserve">נתונים מערך </w:t>
      </w:r>
      <w:r w:rsidRPr="003F2965">
        <w:rPr>
          <w:rFonts w:ascii="Times New Roman" w:eastAsia="Times New Roman" w:hAnsi="Times New Roman" w:cs="David"/>
          <w:position w:val="-10"/>
          <w:szCs w:val="24"/>
        </w:rPr>
        <w:object w:dxaOrig="700" w:dyaOrig="320">
          <v:shape id="_x0000_i1113" type="#_x0000_t75" style="width:35.25pt;height:15.75pt" o:ole="">
            <v:imagedata r:id="rId31" o:title=""/>
          </v:shape>
          <o:OLEObject Type="Embed" ProgID="Equation.DSMT4" ShapeID="_x0000_i1113" DrawAspect="Content" ObjectID="_1510678441" r:id="rId36"/>
        </w:object>
      </w:r>
      <w:r w:rsidR="00D35962">
        <w:rPr>
          <w:rFonts w:ascii="Times New Roman" w:eastAsia="Times New Roman" w:hAnsi="Times New Roman" w:cs="David" w:hint="cs"/>
          <w:szCs w:val="24"/>
          <w:rtl/>
        </w:rPr>
        <w:t>.</w:t>
      </w:r>
    </w:p>
    <w:p w:rsidR="00167208" w:rsidRDefault="00167208" w:rsidP="00F61797">
      <w:pPr>
        <w:widowControl w:val="0"/>
        <w:tabs>
          <w:tab w:val="left" w:pos="567"/>
        </w:tabs>
        <w:spacing w:after="0" w:line="360" w:lineRule="auto"/>
        <w:jc w:val="both"/>
        <w:rPr>
          <w:rFonts w:cs="David" w:hint="cs"/>
          <w:sz w:val="24"/>
          <w:szCs w:val="24"/>
          <w:rtl/>
        </w:rPr>
      </w:pPr>
      <w:r w:rsidRPr="00167208">
        <w:rPr>
          <w:rFonts w:ascii="Times New Roman" w:eastAsia="Times New Roman" w:hAnsi="Times New Roman" w:cs="David"/>
          <w:szCs w:val="24"/>
          <w:rtl/>
        </w:rPr>
        <w:t xml:space="preserve">כתבו אלגוריתם שזמן ריצתו </w:t>
      </w:r>
      <w:r w:rsidRPr="00167208">
        <w:rPr>
          <w:rFonts w:ascii="Times New Roman" w:eastAsia="Times New Roman" w:hAnsi="Times New Roman" w:cs="David"/>
          <w:b/>
          <w:bCs/>
          <w:szCs w:val="24"/>
          <w:rtl/>
        </w:rPr>
        <w:t>לינארי</w:t>
      </w:r>
      <w:r w:rsidRPr="00167208">
        <w:rPr>
          <w:rFonts w:ascii="Times New Roman" w:eastAsia="Times New Roman" w:hAnsi="Times New Roman" w:cs="David"/>
          <w:szCs w:val="24"/>
          <w:rtl/>
        </w:rPr>
        <w:t xml:space="preserve">, </w:t>
      </w:r>
      <w:r w:rsidR="002C126D">
        <w:rPr>
          <w:rFonts w:ascii="Times New Roman" w:eastAsia="Times New Roman" w:hAnsi="Times New Roman" w:cs="David" w:hint="cs"/>
          <w:szCs w:val="24"/>
          <w:rtl/>
        </w:rPr>
        <w:t>הבודק האם קיימים ב-</w:t>
      </w:r>
      <w:r w:rsidR="002C126D" w:rsidRPr="002A778E">
        <w:rPr>
          <w:rFonts w:ascii="Times New Roman" w:eastAsia="Times New Roman" w:hAnsi="Times New Roman" w:cs="David"/>
          <w:position w:val="-4"/>
          <w:szCs w:val="24"/>
        </w:rPr>
        <w:object w:dxaOrig="240" w:dyaOrig="260">
          <v:shape id="_x0000_i1143" type="#_x0000_t75" style="width:12pt;height:12.75pt" o:ole="">
            <v:imagedata r:id="rId33" o:title=""/>
          </v:shape>
          <o:OLEObject Type="Embed" ProgID="Equation.DSMT4" ShapeID="_x0000_i1143" DrawAspect="Content" ObjectID="_1510678442" r:id="rId37"/>
        </w:object>
      </w:r>
      <w:r w:rsidR="002C126D">
        <w:rPr>
          <w:rFonts w:cs="David" w:hint="cs"/>
          <w:b/>
          <w:bCs/>
          <w:sz w:val="24"/>
          <w:szCs w:val="24"/>
          <w:rtl/>
        </w:rPr>
        <w:t xml:space="preserve"> </w:t>
      </w:r>
      <w:r w:rsidR="002C126D">
        <w:rPr>
          <w:rFonts w:cs="David" w:hint="cs"/>
          <w:sz w:val="24"/>
          <w:szCs w:val="24"/>
          <w:rtl/>
        </w:rPr>
        <w:t xml:space="preserve">שני איברים </w:t>
      </w:r>
      <w:r w:rsidR="002C126D" w:rsidRPr="002C126D">
        <w:rPr>
          <w:rFonts w:ascii="Times New Roman" w:eastAsia="Times New Roman" w:hAnsi="Times New Roman" w:cs="David"/>
          <w:position w:val="-6"/>
          <w:szCs w:val="24"/>
        </w:rPr>
        <w:object w:dxaOrig="200" w:dyaOrig="220">
          <v:shape id="_x0000_i1147" type="#_x0000_t75" style="width:9.75pt;height:10.5pt" o:ole="">
            <v:imagedata r:id="rId38" o:title=""/>
          </v:shape>
          <o:OLEObject Type="Embed" ProgID="Equation.DSMT4" ShapeID="_x0000_i1147" DrawAspect="Content" ObjectID="_1510678443" r:id="rId39"/>
        </w:object>
      </w:r>
      <w:r w:rsidR="002C126D">
        <w:rPr>
          <w:rFonts w:cs="David" w:hint="cs"/>
          <w:sz w:val="24"/>
          <w:szCs w:val="24"/>
          <w:rtl/>
        </w:rPr>
        <w:t xml:space="preserve"> ו-</w:t>
      </w:r>
      <w:r w:rsidR="002C126D" w:rsidRPr="002C126D">
        <w:rPr>
          <w:rFonts w:ascii="Times New Roman" w:eastAsia="Times New Roman" w:hAnsi="Times New Roman" w:cs="David"/>
          <w:position w:val="-6"/>
          <w:szCs w:val="24"/>
        </w:rPr>
        <w:object w:dxaOrig="200" w:dyaOrig="279">
          <v:shape id="_x0000_i1149" type="#_x0000_t75" style="width:9.75pt;height:13.5pt" o:ole="">
            <v:imagedata r:id="rId40" o:title=""/>
          </v:shape>
          <o:OLEObject Type="Embed" ProgID="Equation.DSMT4" ShapeID="_x0000_i1149" DrawAspect="Content" ObjectID="_1510678444" r:id="rId41"/>
        </w:object>
      </w:r>
      <w:r w:rsidR="002C126D">
        <w:rPr>
          <w:rFonts w:cs="David" w:hint="cs"/>
          <w:sz w:val="24"/>
          <w:szCs w:val="24"/>
          <w:rtl/>
        </w:rPr>
        <w:t xml:space="preserve">, </w:t>
      </w:r>
      <w:r w:rsidR="00D35962" w:rsidRPr="002C126D">
        <w:rPr>
          <w:rFonts w:ascii="Times New Roman" w:eastAsia="Times New Roman" w:hAnsi="Times New Roman" w:cs="David"/>
          <w:position w:val="-6"/>
          <w:szCs w:val="24"/>
        </w:rPr>
        <w:object w:dxaOrig="560" w:dyaOrig="279">
          <v:shape id="_x0000_i1168" type="#_x0000_t75" style="width:28.5pt;height:13.5pt" o:ole="">
            <v:imagedata r:id="rId42" o:title=""/>
          </v:shape>
          <o:OLEObject Type="Embed" ProgID="Equation.DSMT4" ShapeID="_x0000_i1168" DrawAspect="Content" ObjectID="_1510678445" r:id="rId43"/>
        </w:object>
      </w:r>
      <w:r w:rsidR="00D35962">
        <w:rPr>
          <w:rFonts w:ascii="Times New Roman" w:eastAsia="Times New Roman" w:hAnsi="Times New Roman" w:cs="David" w:hint="cs"/>
          <w:szCs w:val="24"/>
          <w:rtl/>
        </w:rPr>
        <w:t xml:space="preserve">, </w:t>
      </w:r>
      <w:r w:rsidR="002C126D">
        <w:rPr>
          <w:rFonts w:cs="David" w:hint="cs"/>
          <w:sz w:val="24"/>
          <w:szCs w:val="24"/>
          <w:rtl/>
        </w:rPr>
        <w:t>כך ש-</w:t>
      </w:r>
      <w:r w:rsidR="002C126D" w:rsidRPr="002C126D">
        <w:rPr>
          <w:rFonts w:ascii="Times New Roman" w:eastAsia="Times New Roman" w:hAnsi="Times New Roman" w:cs="David"/>
          <w:position w:val="-6"/>
          <w:szCs w:val="24"/>
        </w:rPr>
        <w:object w:dxaOrig="200" w:dyaOrig="220">
          <v:shape id="_x0000_i1150" type="#_x0000_t75" style="width:9.75pt;height:10.5pt" o:ole="">
            <v:imagedata r:id="rId38" o:title=""/>
          </v:shape>
          <o:OLEObject Type="Embed" ProgID="Equation.DSMT4" ShapeID="_x0000_i1150" DrawAspect="Content" ObjectID="_1510678446" r:id="rId44"/>
        </w:object>
      </w:r>
      <w:r w:rsidR="00EA43C9">
        <w:rPr>
          <w:rFonts w:cs="David" w:hint="cs"/>
          <w:sz w:val="24"/>
          <w:szCs w:val="24"/>
          <w:rtl/>
        </w:rPr>
        <w:t xml:space="preserve"> מופיע במערך יותר</w:t>
      </w:r>
      <w:r w:rsidR="002C126D">
        <w:rPr>
          <w:rFonts w:cs="David" w:hint="cs"/>
          <w:sz w:val="24"/>
          <w:szCs w:val="24"/>
          <w:rtl/>
        </w:rPr>
        <w:t xml:space="preserve"> </w:t>
      </w:r>
      <w:r w:rsidR="00EA43C9">
        <w:rPr>
          <w:rFonts w:cs="David" w:hint="cs"/>
          <w:sz w:val="24"/>
          <w:szCs w:val="24"/>
          <w:rtl/>
        </w:rPr>
        <w:t>מ-</w:t>
      </w:r>
      <w:r w:rsidR="00D35962" w:rsidRPr="00D35962">
        <w:rPr>
          <w:rFonts w:ascii="Times New Roman" w:eastAsia="Times New Roman" w:hAnsi="Times New Roman" w:cs="David"/>
          <w:position w:val="-14"/>
          <w:szCs w:val="24"/>
        </w:rPr>
        <w:object w:dxaOrig="680" w:dyaOrig="400">
          <v:shape id="_x0000_i1170" type="#_x0000_t75" style="width:34.5pt;height:19.5pt" o:ole="">
            <v:imagedata r:id="rId45" o:title=""/>
          </v:shape>
          <o:OLEObject Type="Embed" ProgID="Equation.DSMT4" ShapeID="_x0000_i1170" DrawAspect="Content" ObjectID="_1510678447" r:id="rId46"/>
        </w:object>
      </w:r>
      <w:r w:rsidR="002C126D">
        <w:rPr>
          <w:rFonts w:cs="David" w:hint="cs"/>
          <w:sz w:val="24"/>
          <w:szCs w:val="24"/>
          <w:rtl/>
        </w:rPr>
        <w:t xml:space="preserve"> פעמים ו</w:t>
      </w:r>
      <w:r w:rsidR="00D35962">
        <w:rPr>
          <w:rFonts w:cs="David" w:hint="cs"/>
          <w:sz w:val="24"/>
          <w:szCs w:val="24"/>
          <w:rtl/>
        </w:rPr>
        <w:t>גם</w:t>
      </w:r>
      <w:r w:rsidR="002C126D" w:rsidRPr="002C126D">
        <w:rPr>
          <w:rFonts w:ascii="Times New Roman" w:eastAsia="Times New Roman" w:hAnsi="Times New Roman" w:cs="David"/>
          <w:position w:val="-6"/>
          <w:szCs w:val="24"/>
        </w:rPr>
        <w:object w:dxaOrig="200" w:dyaOrig="279">
          <v:shape id="_x0000_i1152" type="#_x0000_t75" style="width:9.75pt;height:13.5pt" o:ole="">
            <v:imagedata r:id="rId40" o:title=""/>
          </v:shape>
          <o:OLEObject Type="Embed" ProgID="Equation.DSMT4" ShapeID="_x0000_i1152" DrawAspect="Content" ObjectID="_1510678448" r:id="rId47"/>
        </w:object>
      </w:r>
      <w:r w:rsidR="00EA43C9">
        <w:rPr>
          <w:rFonts w:cs="David" w:hint="cs"/>
          <w:sz w:val="24"/>
          <w:szCs w:val="24"/>
          <w:rtl/>
        </w:rPr>
        <w:t xml:space="preserve"> מופיע במערך יותר מ-</w:t>
      </w:r>
      <w:r w:rsidR="00D35962" w:rsidRPr="00D35962">
        <w:rPr>
          <w:rFonts w:ascii="Times New Roman" w:eastAsia="Times New Roman" w:hAnsi="Times New Roman" w:cs="David"/>
          <w:position w:val="-14"/>
          <w:szCs w:val="24"/>
        </w:rPr>
        <w:object w:dxaOrig="680" w:dyaOrig="400">
          <v:shape id="_x0000_i1180" type="#_x0000_t75" style="width:34.5pt;height:19.5pt" o:ole="">
            <v:imagedata r:id="rId48" o:title=""/>
          </v:shape>
          <o:OLEObject Type="Embed" ProgID="Equation.DSMT4" ShapeID="_x0000_i1180" DrawAspect="Content" ObjectID="_1510678449" r:id="rId49"/>
        </w:object>
      </w:r>
      <w:r w:rsidR="002C126D">
        <w:rPr>
          <w:rFonts w:cs="David" w:hint="cs"/>
          <w:sz w:val="24"/>
          <w:szCs w:val="24"/>
          <w:rtl/>
        </w:rPr>
        <w:t xml:space="preserve"> פעמים.</w:t>
      </w:r>
    </w:p>
    <w:p w:rsidR="002C126D" w:rsidRPr="002C126D" w:rsidRDefault="002C126D" w:rsidP="00F61797">
      <w:pPr>
        <w:widowControl w:val="0"/>
        <w:tabs>
          <w:tab w:val="left" w:pos="567"/>
        </w:tabs>
        <w:spacing w:after="0" w:line="360" w:lineRule="auto"/>
        <w:jc w:val="both"/>
        <w:rPr>
          <w:rFonts w:cs="David" w:hint="cs"/>
          <w:sz w:val="24"/>
          <w:szCs w:val="24"/>
          <w:rtl/>
        </w:rPr>
      </w:pPr>
    </w:p>
    <w:p w:rsidR="00167208" w:rsidRDefault="00167208" w:rsidP="00751443">
      <w:pPr>
        <w:rPr>
          <w:rFonts w:cs="David"/>
          <w:b/>
          <w:bCs/>
          <w:sz w:val="24"/>
          <w:szCs w:val="24"/>
          <w:rtl/>
        </w:rPr>
      </w:pPr>
    </w:p>
    <w:p w:rsidR="002505C8" w:rsidRDefault="002505C8">
      <w:pPr>
        <w:bidi w:val="0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br w:type="page"/>
      </w:r>
    </w:p>
    <w:p w:rsidR="00F363A8" w:rsidRDefault="00F363A8" w:rsidP="00F61797">
      <w:pPr>
        <w:spacing w:line="360" w:lineRule="auto"/>
        <w:rPr>
          <w:rFonts w:cs="David"/>
          <w:sz w:val="24"/>
          <w:szCs w:val="24"/>
          <w:rtl/>
        </w:rPr>
      </w:pPr>
      <w:r w:rsidRPr="006023ED">
        <w:rPr>
          <w:rFonts w:cs="David" w:hint="cs"/>
          <w:b/>
          <w:bCs/>
          <w:sz w:val="24"/>
          <w:szCs w:val="24"/>
          <w:rtl/>
        </w:rPr>
        <w:lastRenderedPageBreak/>
        <w:t>שאלה 4</w:t>
      </w:r>
    </w:p>
    <w:p w:rsidR="005601D5" w:rsidRPr="004C3223" w:rsidRDefault="004C3223" w:rsidP="00F61797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נתון עץ חיפוש בינרי </w:t>
      </w:r>
      <w:r w:rsidRPr="004C3223">
        <w:rPr>
          <w:rFonts w:cs="David"/>
          <w:position w:val="-4"/>
          <w:sz w:val="24"/>
          <w:szCs w:val="24"/>
        </w:rPr>
        <w:object w:dxaOrig="220" w:dyaOrig="260">
          <v:shape id="_x0000_i1261" type="#_x0000_t75" style="width:11.25pt;height:12.75pt" o:ole="">
            <v:imagedata r:id="rId50" o:title=""/>
          </v:shape>
          <o:OLEObject Type="Embed" ProgID="Equation.DSMT4" ShapeID="_x0000_i1261" DrawAspect="Content" ObjectID="_1510678450" r:id="rId51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בן </w:t>
      </w:r>
      <w:r w:rsidRPr="004C3223">
        <w:rPr>
          <w:rFonts w:cs="David"/>
          <w:position w:val="-6"/>
          <w:sz w:val="24"/>
          <w:szCs w:val="24"/>
        </w:rPr>
        <w:object w:dxaOrig="200" w:dyaOrig="220">
          <v:shape id="_x0000_i1264" type="#_x0000_t75" style="width:9.75pt;height:11.25pt" o:ole="">
            <v:imagedata r:id="rId52" o:title=""/>
          </v:shape>
          <o:OLEObject Type="Embed" ProgID="Equation.DSMT4" ShapeID="_x0000_i1264" DrawAspect="Content" ObjectID="_1510678451" r:id="rId53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צמתים. נניח שמתקיימת התכונה הבאה: לכל צומת </w:t>
      </w:r>
      <w:r w:rsidRPr="004C3223">
        <w:rPr>
          <w:rFonts w:cs="David"/>
          <w:position w:val="-4"/>
          <w:sz w:val="24"/>
          <w:szCs w:val="24"/>
        </w:rPr>
        <w:object w:dxaOrig="200" w:dyaOrig="200">
          <v:shape id="_x0000_i1267" type="#_x0000_t75" style="width:9.75pt;height:9.75pt" o:ole="">
            <v:imagedata r:id="rId54" o:title=""/>
          </v:shape>
          <o:OLEObject Type="Embed" ProgID="Equation.DSMT4" ShapeID="_x0000_i1267" DrawAspect="Content" ObjectID="_1510678452" r:id="rId55"/>
        </w:object>
      </w:r>
      <w:r>
        <w:rPr>
          <w:rFonts w:cs="David" w:hint="cs"/>
          <w:sz w:val="24"/>
          <w:szCs w:val="24"/>
          <w:rtl/>
        </w:rPr>
        <w:t xml:space="preserve"> ב-</w:t>
      </w:r>
      <w:r w:rsidRPr="004C3223">
        <w:rPr>
          <w:rFonts w:cs="David"/>
          <w:position w:val="-4"/>
          <w:sz w:val="24"/>
          <w:szCs w:val="24"/>
        </w:rPr>
        <w:object w:dxaOrig="220" w:dyaOrig="260">
          <v:shape id="_x0000_i1268" type="#_x0000_t75" style="width:11.25pt;height:12.75pt" o:ole="">
            <v:imagedata r:id="rId50" o:title=""/>
          </v:shape>
          <o:OLEObject Type="Embed" ProgID="Equation.DSMT4" ShapeID="_x0000_i1268" DrawAspect="Content" ObjectID="_1510678453" r:id="rId56"/>
        </w:object>
      </w:r>
      <w:r>
        <w:rPr>
          <w:rFonts w:cs="David" w:hint="cs"/>
          <w:sz w:val="24"/>
          <w:szCs w:val="24"/>
          <w:rtl/>
        </w:rPr>
        <w:t>, אורך המסלול הארוך ביותר מ-</w:t>
      </w:r>
      <w:r w:rsidRPr="004C3223">
        <w:rPr>
          <w:rFonts w:cs="David"/>
          <w:position w:val="-4"/>
          <w:sz w:val="24"/>
          <w:szCs w:val="24"/>
        </w:rPr>
        <w:object w:dxaOrig="200" w:dyaOrig="200">
          <v:shape id="_x0000_i1269" type="#_x0000_t75" style="width:9.75pt;height:9.75pt" o:ole="">
            <v:imagedata r:id="rId54" o:title=""/>
          </v:shape>
          <o:OLEObject Type="Embed" ProgID="Equation.DSMT4" ShapeID="_x0000_i1269" DrawAspect="Content" ObjectID="_1510678454" r:id="rId57"/>
        </w:object>
      </w:r>
      <w:r>
        <w:rPr>
          <w:rFonts w:cs="David" w:hint="cs"/>
          <w:sz w:val="24"/>
          <w:szCs w:val="24"/>
          <w:rtl/>
        </w:rPr>
        <w:t xml:space="preserve"> עד לצאצא עלה שלו הוא לכל היותר כפול </w:t>
      </w:r>
      <w:r w:rsidR="00131F5B">
        <w:rPr>
          <w:rFonts w:cs="David" w:hint="cs"/>
          <w:sz w:val="24"/>
          <w:szCs w:val="24"/>
          <w:rtl/>
        </w:rPr>
        <w:t>מ</w:t>
      </w:r>
      <w:r>
        <w:rPr>
          <w:rFonts w:cs="David" w:hint="cs"/>
          <w:sz w:val="24"/>
          <w:szCs w:val="24"/>
          <w:rtl/>
        </w:rPr>
        <w:t xml:space="preserve">אורך המסלול הקצר ביותר </w:t>
      </w:r>
      <w:r>
        <w:rPr>
          <w:rFonts w:cs="David" w:hint="cs"/>
          <w:sz w:val="24"/>
          <w:szCs w:val="24"/>
          <w:rtl/>
        </w:rPr>
        <w:t>מ-</w:t>
      </w:r>
      <w:r w:rsidRPr="004C3223">
        <w:rPr>
          <w:rFonts w:cs="David"/>
          <w:position w:val="-4"/>
          <w:sz w:val="24"/>
          <w:szCs w:val="24"/>
        </w:rPr>
        <w:object w:dxaOrig="200" w:dyaOrig="200">
          <v:shape id="_x0000_i1270" type="#_x0000_t75" style="width:9.75pt;height:9.75pt" o:ole="">
            <v:imagedata r:id="rId54" o:title=""/>
          </v:shape>
          <o:OLEObject Type="Embed" ProgID="Equation.DSMT4" ShapeID="_x0000_i1270" DrawAspect="Content" ObjectID="_1510678455" r:id="rId58"/>
        </w:object>
      </w:r>
      <w:r>
        <w:rPr>
          <w:rFonts w:cs="David" w:hint="cs"/>
          <w:sz w:val="24"/>
          <w:szCs w:val="24"/>
          <w:rtl/>
        </w:rPr>
        <w:t xml:space="preserve"> עד לצאצא עלה שלו</w:t>
      </w:r>
      <w:r>
        <w:rPr>
          <w:rFonts w:cs="David" w:hint="cs"/>
          <w:sz w:val="24"/>
          <w:szCs w:val="24"/>
          <w:rtl/>
        </w:rPr>
        <w:t>.</w:t>
      </w:r>
    </w:p>
    <w:p w:rsidR="00F07F0E" w:rsidRDefault="00AA6F65" w:rsidP="00F61797">
      <w:pPr>
        <w:spacing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הראו שניתן לצבוע את הצמתים של </w:t>
      </w:r>
      <w:r w:rsidRPr="004C3223">
        <w:rPr>
          <w:rFonts w:cs="David"/>
          <w:position w:val="-4"/>
          <w:sz w:val="24"/>
          <w:szCs w:val="24"/>
        </w:rPr>
        <w:object w:dxaOrig="220" w:dyaOrig="260">
          <v:shape id="_x0000_i1277" type="#_x0000_t75" style="width:11.25pt;height:12.75pt" o:ole="">
            <v:imagedata r:id="rId50" o:title=""/>
          </v:shape>
          <o:OLEObject Type="Embed" ProgID="Equation.DSMT4" ShapeID="_x0000_i1277" DrawAspect="Content" ObjectID="_1510678456" r:id="rId59"/>
        </w:object>
      </w:r>
      <w:r w:rsidR="00131F5B">
        <w:rPr>
          <w:rFonts w:cs="David" w:hint="cs"/>
          <w:sz w:val="24"/>
          <w:szCs w:val="24"/>
          <w:rtl/>
        </w:rPr>
        <w:t xml:space="preserve"> כך שיתקבל עץ אדום-</w:t>
      </w:r>
      <w:bookmarkStart w:id="0" w:name="_GoBack"/>
      <w:bookmarkEnd w:id="0"/>
      <w:r>
        <w:rPr>
          <w:rFonts w:cs="David" w:hint="cs"/>
          <w:sz w:val="24"/>
          <w:szCs w:val="24"/>
          <w:rtl/>
        </w:rPr>
        <w:t>שחור חוקי.</w:t>
      </w:r>
    </w:p>
    <w:p w:rsidR="00AA6F65" w:rsidRPr="00AA6F65" w:rsidRDefault="00AA6F65" w:rsidP="00F61797">
      <w:pPr>
        <w:spacing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הערה: </w:t>
      </w:r>
      <w:r>
        <w:rPr>
          <w:rFonts w:cs="David" w:hint="cs"/>
          <w:sz w:val="24"/>
          <w:szCs w:val="24"/>
          <w:rtl/>
        </w:rPr>
        <w:t>צמתי ה-</w:t>
      </w:r>
      <w:r w:rsidRPr="00AA6F65">
        <w:rPr>
          <w:rFonts w:cs="David"/>
          <w:position w:val="-6"/>
          <w:sz w:val="24"/>
          <w:szCs w:val="24"/>
        </w:rPr>
        <w:object w:dxaOrig="420" w:dyaOrig="240">
          <v:shape id="_x0000_i1280" type="#_x0000_t75" style="width:21pt;height:12pt" o:ole="">
            <v:imagedata r:id="rId60" o:title=""/>
          </v:shape>
          <o:OLEObject Type="Embed" ProgID="Equation.DSMT4" ShapeID="_x0000_i1280" DrawAspect="Content" ObjectID="_1510678457" r:id="rId61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של העץ האדום-שחור אינם חלק מהצמתים המקוריים של </w:t>
      </w:r>
      <w:r w:rsidRPr="004C3223">
        <w:rPr>
          <w:rFonts w:cs="David"/>
          <w:position w:val="-4"/>
          <w:sz w:val="24"/>
          <w:szCs w:val="24"/>
        </w:rPr>
        <w:object w:dxaOrig="220" w:dyaOrig="260">
          <v:shape id="_x0000_i1281" type="#_x0000_t75" style="width:11.25pt;height:12.75pt" o:ole="">
            <v:imagedata r:id="rId50" o:title=""/>
          </v:shape>
          <o:OLEObject Type="Embed" ProgID="Equation.DSMT4" ShapeID="_x0000_i1281" DrawAspect="Content" ObjectID="_1510678458" r:id="rId62"/>
        </w:object>
      </w:r>
      <w:r>
        <w:rPr>
          <w:rFonts w:cs="David" w:hint="cs"/>
          <w:sz w:val="24"/>
          <w:szCs w:val="24"/>
          <w:rtl/>
        </w:rPr>
        <w:t>.</w:t>
      </w:r>
    </w:p>
    <w:p w:rsidR="00AA6F65" w:rsidRDefault="00AA6F65" w:rsidP="00F61797">
      <w:pPr>
        <w:spacing w:line="360" w:lineRule="auto"/>
        <w:rPr>
          <w:rFonts w:cs="David"/>
          <w:b/>
          <w:bCs/>
          <w:sz w:val="24"/>
          <w:szCs w:val="24"/>
          <w:rtl/>
        </w:rPr>
      </w:pPr>
    </w:p>
    <w:p w:rsidR="004E7D07" w:rsidRDefault="004E7D07" w:rsidP="00F61797">
      <w:pPr>
        <w:spacing w:line="360" w:lineRule="auto"/>
        <w:rPr>
          <w:rFonts w:cs="David" w:hint="cs"/>
          <w:b/>
          <w:bCs/>
          <w:sz w:val="24"/>
          <w:szCs w:val="24"/>
          <w:rtl/>
        </w:rPr>
      </w:pPr>
    </w:p>
    <w:p w:rsidR="00585B36" w:rsidRDefault="00585B36" w:rsidP="00F61797">
      <w:pPr>
        <w:spacing w:line="360" w:lineRule="auto"/>
        <w:rPr>
          <w:rFonts w:cs="David"/>
          <w:b/>
          <w:bCs/>
          <w:sz w:val="24"/>
          <w:szCs w:val="24"/>
        </w:rPr>
      </w:pPr>
      <w:r w:rsidRPr="0078717D">
        <w:rPr>
          <w:rFonts w:cs="David" w:hint="cs"/>
          <w:b/>
          <w:bCs/>
          <w:sz w:val="24"/>
          <w:szCs w:val="24"/>
          <w:rtl/>
        </w:rPr>
        <w:t>שאלה 5</w:t>
      </w:r>
    </w:p>
    <w:p w:rsidR="00726384" w:rsidRPr="00726384" w:rsidRDefault="00726384" w:rsidP="00F61797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sz w:val="24"/>
          <w:szCs w:val="24"/>
          <w:rtl/>
        </w:rPr>
        <w:t>הצ</w: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י</w:t>
      </w:r>
      <w:r w:rsidRPr="00726384">
        <w:rPr>
          <w:rFonts w:ascii="Times New Roman" w:eastAsia="Times New Roman" w:hAnsi="Times New Roman" w:cs="David"/>
          <w:sz w:val="24"/>
          <w:szCs w:val="24"/>
          <w:rtl/>
        </w:rPr>
        <w:t>ע</w: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ו</w:t>
      </w:r>
      <w:r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מבנה נתונים </w:t>
      </w:r>
      <w:r w:rsidR="00C41754" w:rsidRPr="00C41754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73" type="#_x0000_t75" style="width:11.25pt;height:14.25pt" o:ole="">
            <v:imagedata r:id="rId63" o:title=""/>
          </v:shape>
          <o:OLEObject Type="Embed" ProgID="Equation.DSMT4" ShapeID="_x0000_i1073" DrawAspect="Content" ObjectID="_1510678459" r:id="rId64"/>
        </w:object>
      </w:r>
      <w:r w:rsidR="00EC7D4B">
        <w:rPr>
          <w:rFonts w:ascii="Times New Roman" w:eastAsia="Times New Roman" w:hAnsi="Times New Roman" w:cs="David"/>
          <w:sz w:val="24"/>
          <w:szCs w:val="24"/>
          <w:rtl/>
        </w:rPr>
        <w:t xml:space="preserve"> שבאמצעותו ניתן לממש</w:t>
      </w:r>
      <w:r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כל אחת מ</w:t>
      </w:r>
      <w:r w:rsidR="000E0BA8">
        <w:rPr>
          <w:rFonts w:ascii="Times New Roman" w:eastAsia="Times New Roman" w:hAnsi="Times New Roman" w:cs="David"/>
          <w:sz w:val="24"/>
          <w:szCs w:val="24"/>
          <w:rtl/>
        </w:rPr>
        <w:t>הפעולות הבאות בסיבוכיות המבוקשת</w:t>
      </w:r>
      <w:r w:rsidR="000E0BA8">
        <w:rPr>
          <w:rFonts w:ascii="Times New Roman" w:eastAsia="Times New Roman" w:hAnsi="Times New Roman" w:cs="David" w:hint="cs"/>
          <w:sz w:val="24"/>
          <w:szCs w:val="24"/>
          <w:rtl/>
        </w:rPr>
        <w:t xml:space="preserve"> (</w:t>
      </w:r>
      <w:r w:rsidR="000E0BA8" w:rsidRPr="000E0BA8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20">
          <v:shape id="_x0000_i1074" type="#_x0000_t75" style="width:9.75pt;height:11.25pt" o:ole="">
            <v:imagedata r:id="rId65" o:title=""/>
          </v:shape>
          <o:OLEObject Type="Embed" ProgID="Equation.DSMT4" ShapeID="_x0000_i1074" DrawAspect="Content" ObjectID="_1510678460" r:id="rId66"/>
        </w:object>
      </w:r>
      <w:r w:rsidR="000E0BA8"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0E0BA8">
        <w:rPr>
          <w:rFonts w:ascii="Times New Roman" w:eastAsia="Times New Roman" w:hAnsi="Times New Roman" w:cs="David" w:hint="cs"/>
          <w:sz w:val="24"/>
          <w:szCs w:val="24"/>
          <w:rtl/>
        </w:rPr>
        <w:t>מציין את מספר המפתחות השונים זה מזה; המספר הכולל של מפתחות יכול להיות גדול יותר):</w:t>
      </w:r>
    </w:p>
    <w:p w:rsidR="00726384" w:rsidRDefault="00C41754" w:rsidP="00F61797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380" w:dyaOrig="320">
          <v:shape id="_x0000_i1075" type="#_x0000_t75" style="width:69pt;height:15.75pt" o:ole="">
            <v:imagedata r:id="rId67" o:title=""/>
          </v:shape>
          <o:OLEObject Type="Embed" ProgID="Equation.DSMT4" ShapeID="_x0000_i1075" DrawAspect="Content" ObjectID="_1510678461" r:id="rId68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: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הכנס</w: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ת</w:t>
      </w:r>
      <w:r>
        <w:rPr>
          <w:rFonts w:ascii="Times New Roman" w:eastAsia="Times New Roman" w:hAnsi="Times New Roman" w:cs="David"/>
          <w:sz w:val="24"/>
          <w:szCs w:val="24"/>
          <w:rtl/>
        </w:rPr>
        <w:t xml:space="preserve"> </w:t>
      </w:r>
      <w:r w:rsidR="000E0BA8">
        <w:rPr>
          <w:rFonts w:ascii="Times New Roman" w:eastAsia="Times New Roman" w:hAnsi="Times New Roman" w:cs="David" w:hint="cs"/>
          <w:sz w:val="24"/>
          <w:szCs w:val="24"/>
          <w:rtl/>
        </w:rPr>
        <w:t xml:space="preserve">איבר 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בעל המפתח </w:t>
      </w:r>
      <w:r w:rsidR="00726384"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076" type="#_x0000_t75" style="width:9.75pt;height:14.25pt" o:ole="">
            <v:imagedata r:id="rId69" o:title=""/>
          </v:shape>
          <o:OLEObject Type="Embed" ProgID="Equation.DSMT4" ShapeID="_x0000_i1076" DrawAspect="Content" ObjectID="_1510678462" r:id="rId70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 xml:space="preserve"> למבנה </w:t>
      </w:r>
      <w:r w:rsidR="000E0BA8" w:rsidRPr="000E0BA8">
        <w:rPr>
          <w:rFonts w:ascii="Times New Roman" w:eastAsia="Times New Roman" w:hAnsi="Times New Roman" w:cs="David"/>
          <w:position w:val="-6"/>
          <w:sz w:val="24"/>
          <w:szCs w:val="24"/>
        </w:rPr>
        <w:object w:dxaOrig="220" w:dyaOrig="279">
          <v:shape id="_x0000_i1077" type="#_x0000_t75" style="width:11.25pt;height:14.25pt" o:ole="">
            <v:imagedata r:id="rId71" o:title=""/>
          </v:shape>
          <o:OLEObject Type="Embed" ProgID="Equation.DSMT4" ShapeID="_x0000_i1077" DrawAspect="Content" ObjectID="_1510678463" r:id="rId72"/>
        </w:objec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>;</w: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 xml:space="preserve"> זמן הריצה:</w:t>
      </w:r>
      <w:r w:rsidR="00726384"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078" type="#_x0000_t75" style="width:38.25pt;height:15.75pt" o:ole="">
            <v:imagedata r:id="rId73" o:title=""/>
          </v:shape>
          <o:OLEObject Type="Embed" ProgID="Equation.3" ShapeID="_x0000_i1078" DrawAspect="Content" ObjectID="_1510678464" r:id="rId74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9E3C4B" w:rsidRPr="00726384" w:rsidRDefault="009E3C4B" w:rsidP="00F61797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1460" w:dyaOrig="320">
          <v:shape id="_x0000_i1079" type="#_x0000_t75" style="width:72.75pt;height:15.75pt" o:ole="">
            <v:imagedata r:id="rId75" o:title=""/>
          </v:shape>
          <o:OLEObject Type="Embed" ProgID="Equation.DSMT4" ShapeID="_x0000_i1079" DrawAspect="Content" ObjectID="_1510678465" r:id="rId76"/>
        </w:object>
      </w:r>
      <w:r w:rsidR="001D3DDD">
        <w:rPr>
          <w:rFonts w:ascii="Times New Roman" w:eastAsia="Times New Roman" w:hAnsi="Times New Roman" w:cs="David" w:hint="cs"/>
          <w:sz w:val="24"/>
          <w:szCs w:val="24"/>
          <w:rtl/>
        </w:rPr>
        <w:t>: מחיקת אחד האיברים בעלי המפתח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Pr="00726384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79">
          <v:shape id="_x0000_i1080" type="#_x0000_t75" style="width:9.75pt;height:14.25pt" o:ole="">
            <v:imagedata r:id="rId69" o:title=""/>
          </v:shape>
          <o:OLEObject Type="Embed" ProgID="Equation.DSMT4" ShapeID="_x0000_i1080" DrawAspect="Content" ObjectID="_1510678466" r:id="rId77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; </w: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זמן הריצה:</w:t>
      </w:r>
      <w:r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760" w:dyaOrig="320">
          <v:shape id="_x0000_i1081" type="#_x0000_t75" style="width:38.25pt;height:15.75pt" o:ole="">
            <v:imagedata r:id="rId73" o:title=""/>
          </v:shape>
          <o:OLEObject Type="Embed" ProgID="Equation.3" ShapeID="_x0000_i1081" DrawAspect="Content" ObjectID="_1510678467" r:id="rId78"/>
        </w:object>
      </w:r>
      <w:r w:rsidRPr="00726384">
        <w:rPr>
          <w:rFonts w:ascii="Times New Roman" w:eastAsia="Times New Roman" w:hAnsi="Times New Roman" w:cs="David" w:hint="cs"/>
          <w:sz w:val="24"/>
          <w:szCs w:val="24"/>
          <w:rtl/>
        </w:rPr>
        <w:t>;</w:t>
      </w:r>
    </w:p>
    <w:p w:rsidR="00726384" w:rsidRPr="00726384" w:rsidRDefault="001D3DDD" w:rsidP="00F61797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726384">
        <w:rPr>
          <w:rFonts w:ascii="Times New Roman" w:eastAsia="Times New Roman" w:hAnsi="Times New Roman" w:cs="David"/>
          <w:position w:val="-10"/>
          <w:sz w:val="24"/>
          <w:szCs w:val="24"/>
        </w:rPr>
        <w:object w:dxaOrig="2020" w:dyaOrig="320">
          <v:shape id="_x0000_i1082" type="#_x0000_t75" style="width:101.25pt;height:15.75pt" o:ole="">
            <v:imagedata r:id="rId79" o:title=""/>
          </v:shape>
          <o:OLEObject Type="Embed" ProgID="Equation.DSMT4" ShapeID="_x0000_i1082" DrawAspect="Content" ObjectID="_1510678468" r:id="rId80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: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 החזרת ערך </w: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ה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מפתח בעל </w: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ה</w:t>
      </w:r>
      <w:r w:rsidR="00726384" w:rsidRPr="00726384">
        <w:rPr>
          <w:rFonts w:ascii="Times New Roman" w:eastAsia="Times New Roman" w:hAnsi="Times New Roman" w:cs="David"/>
          <w:sz w:val="24"/>
          <w:szCs w:val="24"/>
          <w:rtl/>
        </w:rPr>
        <w:t xml:space="preserve">שכיחות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החציונית (כלומר, שכיחות המפתח הינו חציון כל </w:t>
      </w:r>
      <w:r w:rsidRPr="000E0BA8">
        <w:rPr>
          <w:rFonts w:ascii="Times New Roman" w:eastAsia="Times New Roman" w:hAnsi="Times New Roman" w:cs="David"/>
          <w:position w:val="-6"/>
          <w:sz w:val="24"/>
          <w:szCs w:val="24"/>
        </w:rPr>
        <w:object w:dxaOrig="200" w:dyaOrig="220">
          <v:shape id="_x0000_i1083" type="#_x0000_t75" style="width:9.75pt;height:11.25pt" o:ole="">
            <v:imagedata r:id="rId65" o:title=""/>
          </v:shape>
          <o:OLEObject Type="Embed" ProgID="Equation.DSMT4" ShapeID="_x0000_i1083" DrawAspect="Content" ObjectID="_1510678469" r:id="rId81"/>
        </w:objec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השכיחויות)</w: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; זמן הריצה:</w:t>
      </w:r>
      <w:r w:rsidR="00726384" w:rsidRPr="00726384">
        <w:rPr>
          <w:rFonts w:ascii="Times New Roman" w:eastAsia="Times New Roman" w:hAnsi="Times New Roman" w:cs="David"/>
          <w:position w:val="-10"/>
          <w:sz w:val="24"/>
          <w:szCs w:val="24"/>
          <w:rtl/>
        </w:rPr>
        <w:object w:dxaOrig="499" w:dyaOrig="320">
          <v:shape id="_x0000_i1084" type="#_x0000_t75" style="width:24.75pt;height:15.75pt" o:ole="">
            <v:imagedata r:id="rId82" o:title=""/>
          </v:shape>
          <o:OLEObject Type="Embed" ProgID="Equation.3" ShapeID="_x0000_i1084" DrawAspect="Content" ObjectID="_1510678470" r:id="rId83"/>
        </w:object>
      </w:r>
      <w:r w:rsidR="00726384" w:rsidRPr="00726384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726384" w:rsidRPr="00726384" w:rsidRDefault="000E0BA8" w:rsidP="00F61797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הערה: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מבנה הנתונ</w:t>
      </w:r>
      <w:r w:rsidR="00A2559B">
        <w:rPr>
          <w:rFonts w:ascii="Times New Roman" w:eastAsia="Times New Roman" w:hAnsi="Times New Roman" w:cs="David" w:hint="cs"/>
          <w:sz w:val="24"/>
          <w:szCs w:val="24"/>
          <w:rtl/>
        </w:rPr>
        <w:t>ים יכול להיות מורכב ממספר מבנים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יסודיים.</w:t>
      </w:r>
    </w:p>
    <w:p w:rsidR="00FB2088" w:rsidRPr="00FB2088" w:rsidRDefault="00FB2088" w:rsidP="002240C5">
      <w:pPr>
        <w:rPr>
          <w:rFonts w:cs="David"/>
          <w:sz w:val="24"/>
          <w:szCs w:val="24"/>
          <w:rtl/>
        </w:rPr>
      </w:pPr>
    </w:p>
    <w:sectPr w:rsidR="00FB2088" w:rsidRPr="00FB2088" w:rsidSect="00B45778">
      <w:footerReference w:type="default" r:id="rId8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073" w:rsidRDefault="00225073" w:rsidP="00192B31">
      <w:pPr>
        <w:spacing w:after="0" w:line="240" w:lineRule="auto"/>
      </w:pPr>
      <w:r>
        <w:separator/>
      </w:r>
    </w:p>
  </w:endnote>
  <w:endnote w:type="continuationSeparator" w:id="0">
    <w:p w:rsidR="00225073" w:rsidRDefault="00225073" w:rsidP="0019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AB" w:rsidRDefault="000C2DA8" w:rsidP="00192B31">
    <w:pPr>
      <w:pStyle w:val="a6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 xml:space="preserve"> 2016א</w:t>
    </w:r>
    <w:r w:rsidR="00B625AB">
      <w:rPr>
        <w:rFonts w:hint="cs"/>
        <w:rtl/>
      </w:rPr>
      <w:t xml:space="preserve"> </w:t>
    </w:r>
    <w:r w:rsidR="00B625AB">
      <w:rPr>
        <w:rtl/>
      </w:rPr>
      <w:t>–</w:t>
    </w:r>
    <w:r w:rsidR="00356AA1">
      <w:rPr>
        <w:rFonts w:hint="cs"/>
        <w:rtl/>
      </w:rPr>
      <w:t xml:space="preserve"> 8</w:t>
    </w:r>
    <w:r w:rsidR="003438FF">
      <w:rPr>
        <w:rFonts w:hint="cs"/>
        <w:rtl/>
      </w:rPr>
      <w:t>3</w:t>
    </w:r>
    <w:r w:rsidR="00B625AB">
      <w:rPr>
        <w:rFonts w:hint="cs"/>
        <w:rtl/>
      </w:rPr>
      <w:t xml:space="preserve"> </w:t>
    </w:r>
    <w:r w:rsidR="00B625AB">
      <w:t>/</w:t>
    </w:r>
    <w:r w:rsidR="00B625AB">
      <w:rPr>
        <w:rFonts w:hint="cs"/>
        <w:rtl/>
      </w:rPr>
      <w:t xml:space="preserve"> 20407 </w:t>
    </w:r>
  </w:p>
  <w:p w:rsidR="00B625AB" w:rsidRDefault="00B625A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073" w:rsidRDefault="00225073" w:rsidP="00192B31">
      <w:pPr>
        <w:spacing w:after="0" w:line="240" w:lineRule="auto"/>
      </w:pPr>
      <w:r>
        <w:separator/>
      </w:r>
    </w:p>
  </w:footnote>
  <w:footnote w:type="continuationSeparator" w:id="0">
    <w:p w:rsidR="00225073" w:rsidRDefault="00225073" w:rsidP="00192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3642"/>
    <w:multiLevelType w:val="hybridMultilevel"/>
    <w:tmpl w:val="A336E6C6"/>
    <w:lvl w:ilvl="0" w:tplc="81807422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A50CB"/>
    <w:multiLevelType w:val="hybridMultilevel"/>
    <w:tmpl w:val="9F700022"/>
    <w:lvl w:ilvl="0" w:tplc="28FCD198">
      <w:start w:val="1"/>
      <w:numFmt w:val="hebrew1"/>
      <w:lvlText w:val="(%1)"/>
      <w:lvlJc w:val="left"/>
      <w:pPr>
        <w:tabs>
          <w:tab w:val="num" w:pos="0"/>
        </w:tabs>
        <w:ind w:left="397" w:hanging="397"/>
      </w:pPr>
      <w:rPr>
        <w:rFonts w:ascii="David" w:hAnsi="David" w:cs="David"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69D49D3"/>
    <w:multiLevelType w:val="hybridMultilevel"/>
    <w:tmpl w:val="605E550A"/>
    <w:lvl w:ilvl="0" w:tplc="C9986F6A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="Davi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3484E"/>
    <w:multiLevelType w:val="hybridMultilevel"/>
    <w:tmpl w:val="920A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36"/>
    <w:rsid w:val="00001256"/>
    <w:rsid w:val="000017E7"/>
    <w:rsid w:val="000022DA"/>
    <w:rsid w:val="000034D2"/>
    <w:rsid w:val="000055A6"/>
    <w:rsid w:val="000102AE"/>
    <w:rsid w:val="00023D4D"/>
    <w:rsid w:val="0003118B"/>
    <w:rsid w:val="00036CF7"/>
    <w:rsid w:val="00061FD6"/>
    <w:rsid w:val="000658C1"/>
    <w:rsid w:val="00072735"/>
    <w:rsid w:val="00074340"/>
    <w:rsid w:val="000A0AA5"/>
    <w:rsid w:val="000B646C"/>
    <w:rsid w:val="000C2DA8"/>
    <w:rsid w:val="000C545F"/>
    <w:rsid w:val="000D3AF7"/>
    <w:rsid w:val="000E0BA8"/>
    <w:rsid w:val="000F603A"/>
    <w:rsid w:val="000F7078"/>
    <w:rsid w:val="00101EE3"/>
    <w:rsid w:val="001175B9"/>
    <w:rsid w:val="00120D2C"/>
    <w:rsid w:val="0012337D"/>
    <w:rsid w:val="00123CBF"/>
    <w:rsid w:val="00124003"/>
    <w:rsid w:val="00131F5B"/>
    <w:rsid w:val="001326E4"/>
    <w:rsid w:val="001468F7"/>
    <w:rsid w:val="00147235"/>
    <w:rsid w:val="00147FF3"/>
    <w:rsid w:val="00167208"/>
    <w:rsid w:val="00170693"/>
    <w:rsid w:val="00177909"/>
    <w:rsid w:val="001814B5"/>
    <w:rsid w:val="001846E4"/>
    <w:rsid w:val="00191E0D"/>
    <w:rsid w:val="001921BB"/>
    <w:rsid w:val="00192902"/>
    <w:rsid w:val="00192B31"/>
    <w:rsid w:val="001B1A38"/>
    <w:rsid w:val="001C65B9"/>
    <w:rsid w:val="001D10CD"/>
    <w:rsid w:val="001D3DDD"/>
    <w:rsid w:val="001D4624"/>
    <w:rsid w:val="001F78E3"/>
    <w:rsid w:val="00213DEB"/>
    <w:rsid w:val="002216B3"/>
    <w:rsid w:val="002229DC"/>
    <w:rsid w:val="002230C7"/>
    <w:rsid w:val="002240C5"/>
    <w:rsid w:val="00225073"/>
    <w:rsid w:val="00234E52"/>
    <w:rsid w:val="00240B99"/>
    <w:rsid w:val="002505C8"/>
    <w:rsid w:val="00261BD3"/>
    <w:rsid w:val="00276289"/>
    <w:rsid w:val="002A01A6"/>
    <w:rsid w:val="002A778E"/>
    <w:rsid w:val="002B09E3"/>
    <w:rsid w:val="002B3B64"/>
    <w:rsid w:val="002B6FEF"/>
    <w:rsid w:val="002C10F9"/>
    <w:rsid w:val="002C126D"/>
    <w:rsid w:val="002E3977"/>
    <w:rsid w:val="002E47E0"/>
    <w:rsid w:val="00311CF5"/>
    <w:rsid w:val="00331845"/>
    <w:rsid w:val="00342F50"/>
    <w:rsid w:val="003438FF"/>
    <w:rsid w:val="00347D50"/>
    <w:rsid w:val="00356AA1"/>
    <w:rsid w:val="003809D8"/>
    <w:rsid w:val="00381187"/>
    <w:rsid w:val="00385105"/>
    <w:rsid w:val="003A3ECC"/>
    <w:rsid w:val="003A785D"/>
    <w:rsid w:val="003B2E09"/>
    <w:rsid w:val="003B650F"/>
    <w:rsid w:val="003C2DD8"/>
    <w:rsid w:val="003C7231"/>
    <w:rsid w:val="003D1019"/>
    <w:rsid w:val="003D15BD"/>
    <w:rsid w:val="003D2C72"/>
    <w:rsid w:val="003D5E13"/>
    <w:rsid w:val="003F2965"/>
    <w:rsid w:val="004016E3"/>
    <w:rsid w:val="00403A0C"/>
    <w:rsid w:val="00430804"/>
    <w:rsid w:val="00430CD3"/>
    <w:rsid w:val="00442E23"/>
    <w:rsid w:val="00443280"/>
    <w:rsid w:val="00454590"/>
    <w:rsid w:val="004634CB"/>
    <w:rsid w:val="00467690"/>
    <w:rsid w:val="004806E3"/>
    <w:rsid w:val="00481627"/>
    <w:rsid w:val="004843C8"/>
    <w:rsid w:val="004942B8"/>
    <w:rsid w:val="004A138A"/>
    <w:rsid w:val="004C1E66"/>
    <w:rsid w:val="004C3223"/>
    <w:rsid w:val="004C3D6E"/>
    <w:rsid w:val="004D2FFF"/>
    <w:rsid w:val="004D42C7"/>
    <w:rsid w:val="004D4F1D"/>
    <w:rsid w:val="004D765A"/>
    <w:rsid w:val="004E7D07"/>
    <w:rsid w:val="004F5A15"/>
    <w:rsid w:val="0053311F"/>
    <w:rsid w:val="00554B09"/>
    <w:rsid w:val="00555B2F"/>
    <w:rsid w:val="005601D5"/>
    <w:rsid w:val="00562188"/>
    <w:rsid w:val="00562B9D"/>
    <w:rsid w:val="00564CBD"/>
    <w:rsid w:val="00565142"/>
    <w:rsid w:val="00567E17"/>
    <w:rsid w:val="00576DCA"/>
    <w:rsid w:val="00585B36"/>
    <w:rsid w:val="005943F2"/>
    <w:rsid w:val="00597916"/>
    <w:rsid w:val="005B1EBF"/>
    <w:rsid w:val="005C0788"/>
    <w:rsid w:val="005D155E"/>
    <w:rsid w:val="005F7DE5"/>
    <w:rsid w:val="006023ED"/>
    <w:rsid w:val="00604B81"/>
    <w:rsid w:val="006249CD"/>
    <w:rsid w:val="00637005"/>
    <w:rsid w:val="0064770C"/>
    <w:rsid w:val="00673333"/>
    <w:rsid w:val="00674901"/>
    <w:rsid w:val="00677E93"/>
    <w:rsid w:val="006A7FAD"/>
    <w:rsid w:val="006B576B"/>
    <w:rsid w:val="006B7144"/>
    <w:rsid w:val="006C419E"/>
    <w:rsid w:val="006D4D88"/>
    <w:rsid w:val="006E4E97"/>
    <w:rsid w:val="0071705A"/>
    <w:rsid w:val="00726384"/>
    <w:rsid w:val="00730FD7"/>
    <w:rsid w:val="00734FBB"/>
    <w:rsid w:val="00743EAF"/>
    <w:rsid w:val="00751443"/>
    <w:rsid w:val="007610EC"/>
    <w:rsid w:val="0078717D"/>
    <w:rsid w:val="00791D85"/>
    <w:rsid w:val="007C09A8"/>
    <w:rsid w:val="007C5C2D"/>
    <w:rsid w:val="007C616C"/>
    <w:rsid w:val="007C7541"/>
    <w:rsid w:val="007D5811"/>
    <w:rsid w:val="007E4C46"/>
    <w:rsid w:val="007F6D7D"/>
    <w:rsid w:val="0081127B"/>
    <w:rsid w:val="00814B9B"/>
    <w:rsid w:val="0082756A"/>
    <w:rsid w:val="00836DE7"/>
    <w:rsid w:val="0085321A"/>
    <w:rsid w:val="00855119"/>
    <w:rsid w:val="00875FC9"/>
    <w:rsid w:val="008775D0"/>
    <w:rsid w:val="00893C9D"/>
    <w:rsid w:val="008A0C3A"/>
    <w:rsid w:val="008A2378"/>
    <w:rsid w:val="008A340B"/>
    <w:rsid w:val="008A4CA7"/>
    <w:rsid w:val="008B1735"/>
    <w:rsid w:val="008B560C"/>
    <w:rsid w:val="008C7D96"/>
    <w:rsid w:val="008D041B"/>
    <w:rsid w:val="008E15E7"/>
    <w:rsid w:val="008E70E2"/>
    <w:rsid w:val="00906A4E"/>
    <w:rsid w:val="00922397"/>
    <w:rsid w:val="00924BDF"/>
    <w:rsid w:val="00932FC2"/>
    <w:rsid w:val="0094009B"/>
    <w:rsid w:val="00944032"/>
    <w:rsid w:val="00953853"/>
    <w:rsid w:val="00954800"/>
    <w:rsid w:val="00963BF3"/>
    <w:rsid w:val="009676A3"/>
    <w:rsid w:val="00970296"/>
    <w:rsid w:val="009705B6"/>
    <w:rsid w:val="009837C2"/>
    <w:rsid w:val="009A3305"/>
    <w:rsid w:val="009A617E"/>
    <w:rsid w:val="009C5432"/>
    <w:rsid w:val="009C624A"/>
    <w:rsid w:val="009C6FC2"/>
    <w:rsid w:val="009E0A14"/>
    <w:rsid w:val="009E3C4B"/>
    <w:rsid w:val="009F0353"/>
    <w:rsid w:val="00A03777"/>
    <w:rsid w:val="00A10E69"/>
    <w:rsid w:val="00A24C4F"/>
    <w:rsid w:val="00A2559B"/>
    <w:rsid w:val="00A60D8A"/>
    <w:rsid w:val="00A92593"/>
    <w:rsid w:val="00AA1315"/>
    <w:rsid w:val="00AA2ECD"/>
    <w:rsid w:val="00AA6F65"/>
    <w:rsid w:val="00AB551E"/>
    <w:rsid w:val="00AB6730"/>
    <w:rsid w:val="00AD05FD"/>
    <w:rsid w:val="00AD1A9D"/>
    <w:rsid w:val="00AE292A"/>
    <w:rsid w:val="00AE707B"/>
    <w:rsid w:val="00AF4269"/>
    <w:rsid w:val="00B02C7B"/>
    <w:rsid w:val="00B03596"/>
    <w:rsid w:val="00B25A21"/>
    <w:rsid w:val="00B419C4"/>
    <w:rsid w:val="00B45778"/>
    <w:rsid w:val="00B625AB"/>
    <w:rsid w:val="00B73ECA"/>
    <w:rsid w:val="00B73F8A"/>
    <w:rsid w:val="00B754A1"/>
    <w:rsid w:val="00BA0B8A"/>
    <w:rsid w:val="00BA7A83"/>
    <w:rsid w:val="00BE4C9C"/>
    <w:rsid w:val="00BF316F"/>
    <w:rsid w:val="00C10F2A"/>
    <w:rsid w:val="00C12200"/>
    <w:rsid w:val="00C13CA0"/>
    <w:rsid w:val="00C26093"/>
    <w:rsid w:val="00C41754"/>
    <w:rsid w:val="00C44363"/>
    <w:rsid w:val="00C704D9"/>
    <w:rsid w:val="00C75038"/>
    <w:rsid w:val="00C7646A"/>
    <w:rsid w:val="00C90293"/>
    <w:rsid w:val="00C939CC"/>
    <w:rsid w:val="00CC5AF4"/>
    <w:rsid w:val="00CD2FF0"/>
    <w:rsid w:val="00CD4BB6"/>
    <w:rsid w:val="00CE0E82"/>
    <w:rsid w:val="00CF3531"/>
    <w:rsid w:val="00D24C43"/>
    <w:rsid w:val="00D35962"/>
    <w:rsid w:val="00D625DE"/>
    <w:rsid w:val="00D63257"/>
    <w:rsid w:val="00D82920"/>
    <w:rsid w:val="00DA36C9"/>
    <w:rsid w:val="00DB4E43"/>
    <w:rsid w:val="00DC2503"/>
    <w:rsid w:val="00DD03B1"/>
    <w:rsid w:val="00DF5E2B"/>
    <w:rsid w:val="00E02277"/>
    <w:rsid w:val="00E03821"/>
    <w:rsid w:val="00E14D1E"/>
    <w:rsid w:val="00E1547E"/>
    <w:rsid w:val="00E201C7"/>
    <w:rsid w:val="00E2383E"/>
    <w:rsid w:val="00E23BE2"/>
    <w:rsid w:val="00E350AD"/>
    <w:rsid w:val="00E35288"/>
    <w:rsid w:val="00E45867"/>
    <w:rsid w:val="00E71C47"/>
    <w:rsid w:val="00E82931"/>
    <w:rsid w:val="00EA0242"/>
    <w:rsid w:val="00EA43C9"/>
    <w:rsid w:val="00EA5F24"/>
    <w:rsid w:val="00EB38C7"/>
    <w:rsid w:val="00EC1EAF"/>
    <w:rsid w:val="00EC7B31"/>
    <w:rsid w:val="00EC7D4B"/>
    <w:rsid w:val="00EE737B"/>
    <w:rsid w:val="00EF0305"/>
    <w:rsid w:val="00EF3632"/>
    <w:rsid w:val="00F0008D"/>
    <w:rsid w:val="00F07F0E"/>
    <w:rsid w:val="00F348B5"/>
    <w:rsid w:val="00F363A8"/>
    <w:rsid w:val="00F42D33"/>
    <w:rsid w:val="00F4569C"/>
    <w:rsid w:val="00F463C7"/>
    <w:rsid w:val="00F60D11"/>
    <w:rsid w:val="00F61797"/>
    <w:rsid w:val="00F66FE8"/>
    <w:rsid w:val="00F721F1"/>
    <w:rsid w:val="00F85AFD"/>
    <w:rsid w:val="00F9558F"/>
    <w:rsid w:val="00F95935"/>
    <w:rsid w:val="00FB2088"/>
    <w:rsid w:val="00FB381B"/>
    <w:rsid w:val="00FD0A65"/>
    <w:rsid w:val="00FE1C71"/>
    <w:rsid w:val="00FF3074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2B31"/>
  </w:style>
  <w:style w:type="paragraph" w:styleId="a6">
    <w:name w:val="footer"/>
    <w:basedOn w:val="a"/>
    <w:link w:val="a7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2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2B31"/>
  </w:style>
  <w:style w:type="paragraph" w:styleId="a6">
    <w:name w:val="footer"/>
    <w:basedOn w:val="a"/>
    <w:link w:val="a7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0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1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8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6.wmf"/><Relationship Id="rId77" Type="http://schemas.openxmlformats.org/officeDocument/2006/relationships/oleObject" Target="embeddings/oleObject41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3.bin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4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29.wmf"/><Relationship Id="rId83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498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Weinstein</dc:creator>
  <cp:lastModifiedBy>jackw</cp:lastModifiedBy>
  <cp:revision>28</cp:revision>
  <dcterms:created xsi:type="dcterms:W3CDTF">2015-11-30T16:59:00Z</dcterms:created>
  <dcterms:modified xsi:type="dcterms:W3CDTF">2015-12-03T17:51:00Z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1210181824</vt:i4>
  </property>
  <property fmtid="{D5CDD505-2E9C-101B-9397-08002B2CF9AE}" pid="4" name="_NewReviewCycle">
    <vt:lpwstr/>
  </property>
  <property fmtid="{D5CDD505-2E9C-101B-9397-08002B2CF9AE}" pid="5" name="_EmailSubject">
    <vt:lpwstr>בחינה 20407, מועד 86 </vt:lpwstr>
  </property>
  <property fmtid="{D5CDD505-2E9C-101B-9397-08002B2CF9AE}" pid="6" name="_AuthorEmail">
    <vt:lpwstr>nutov@openu.ac.il</vt:lpwstr>
  </property>
  <property fmtid="{D5CDD505-2E9C-101B-9397-08002B2CF9AE}" pid="7" name="_AuthorEmailDisplayName">
    <vt:lpwstr>Zeev Nutov</vt:lpwstr>
  </property>
  <property fmtid="{D5CDD505-2E9C-101B-9397-08002B2CF9AE}" pid="8" name="_ReviewingToolsShownOnce">
    <vt:lpwstr/>
  </property>
</Properties>
</file>