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93" w:rsidRDefault="004D4493" w:rsidP="004D4493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>
        <w:rPr>
          <w:rFonts w:ascii="Calibri" w:hAnsi="Calibri" w:cs="Calibri"/>
          <w:b/>
          <w:bCs/>
          <w:sz w:val="36"/>
          <w:szCs w:val="36"/>
          <w:rtl/>
        </w:rPr>
        <w:t xml:space="preserve">ממן </w:t>
      </w:r>
      <w:r w:rsidR="001348C9">
        <w:rPr>
          <w:rFonts w:ascii="Calibri" w:hAnsi="Calibri" w:cs="Calibri" w:hint="cs"/>
          <w:b/>
          <w:bCs/>
          <w:sz w:val="36"/>
          <w:szCs w:val="36"/>
          <w:rtl/>
        </w:rPr>
        <w:t>16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>
        <w:rPr>
          <w:rFonts w:ascii="Calibri" w:hAnsi="Calibri" w:cs="Calibri"/>
          <w:b/>
          <w:bCs/>
          <w:sz w:val="36"/>
          <w:szCs w:val="36"/>
          <w:rtl/>
        </w:rPr>
        <w:t>מבני נתונים ומבוא לאלגוריתמים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>
        <w:rPr>
          <w:rFonts w:ascii="Calibri" w:hAnsi="Calibri" w:cs="Calibri"/>
          <w:b/>
          <w:bCs/>
          <w:sz w:val="36"/>
          <w:szCs w:val="36"/>
          <w:rtl/>
        </w:rPr>
        <w:t xml:space="preserve">ברנדס איתי ת.ז. </w:t>
      </w:r>
      <w:bookmarkStart w:id="0" w:name="_GoBack"/>
      <w:bookmarkEnd w:id="0"/>
    </w:p>
    <w:p w:rsidR="00371938" w:rsidRDefault="00371938" w:rsidP="0037193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t xml:space="preserve">שאלה </w:t>
      </w:r>
      <w:r>
        <w:rPr>
          <w:rFonts w:ascii="Calibri" w:hAnsi="Calibri" w:cs="Calibri"/>
          <w:b/>
          <w:bCs/>
          <w:u w:val="single"/>
        </w:rPr>
        <w:t>1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4619FA" w:rsidRDefault="001348C9" w:rsidP="001348C9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נפתור את תרגיל 11.2-2 </w:t>
      </w:r>
      <w:r w:rsidR="00D07BEF">
        <w:rPr>
          <w:rFonts w:eastAsiaTheme="minorEastAsia" w:hint="cs"/>
          <w:i/>
          <w:rtl/>
        </w:rPr>
        <w:t>מ</w:t>
      </w:r>
      <w:r>
        <w:rPr>
          <w:rFonts w:eastAsiaTheme="minorEastAsia" w:hint="cs"/>
          <w:i/>
          <w:rtl/>
        </w:rPr>
        <w:t>עמוד 193 בספר הלימוד.</w:t>
      </w:r>
    </w:p>
    <w:p w:rsidR="00B43F19" w:rsidRDefault="00B43F19" w:rsidP="00B43F19">
      <w:pPr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eastAsiaTheme="minorEastAsia" w:hint="cs"/>
          <w:i/>
          <w:rtl/>
        </w:rPr>
        <w:t xml:space="preserve">נגדיר טבלת גיבוב שבה התנגשויות נפתרות ע"י שרשור. הטבלה מכילה 9 תאים, ומוגדרת בעזרת פונקציית הגיבוב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=k mod 9</m:t>
        </m:r>
      </m:oMath>
      <w:r>
        <w:rPr>
          <w:rFonts w:eastAsiaTheme="minorEastAsia" w:hint="cs"/>
          <w:i/>
          <w:rtl/>
        </w:rPr>
        <w:t xml:space="preserve">. נכניס את רשימת </w:t>
      </w:r>
      <w:r w:rsidR="003E07AA">
        <w:rPr>
          <w:rFonts w:eastAsiaTheme="minorEastAsia" w:hint="cs"/>
          <w:i/>
          <w:rtl/>
        </w:rPr>
        <w:t>המפתחות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[5,28,19,15,20,33,12,17,10]</m:t>
        </m:r>
      </m:oMath>
      <w:r>
        <w:rPr>
          <w:rFonts w:hint="cs"/>
          <w:rtl/>
        </w:rPr>
        <w:t>.</w:t>
      </w:r>
    </w:p>
    <w:p w:rsidR="00B43F19" w:rsidRDefault="00B43F19" w:rsidP="001348C9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ראשית כך תראה טבלת הגיבוב: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411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B43F19" w:rsidTr="00B43F19">
        <w:tc>
          <w:tcPr>
            <w:tcW w:w="863" w:type="dxa"/>
            <w:tcBorders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43F19" w:rsidTr="00B43F19">
        <w:tc>
          <w:tcPr>
            <w:tcW w:w="863" w:type="dxa"/>
            <w:tcBorders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43F19" w:rsidTr="00B43F19">
        <w:tc>
          <w:tcPr>
            <w:tcW w:w="863" w:type="dxa"/>
            <w:tcBorders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43F19" w:rsidTr="00B43F19">
        <w:tc>
          <w:tcPr>
            <w:tcW w:w="863" w:type="dxa"/>
            <w:tcBorders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43F19" w:rsidTr="00B43F19">
        <w:tc>
          <w:tcPr>
            <w:tcW w:w="863" w:type="dxa"/>
            <w:tcBorders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43F19" w:rsidTr="00B43F19">
        <w:tc>
          <w:tcPr>
            <w:tcW w:w="863" w:type="dxa"/>
            <w:tcBorders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43F19" w:rsidTr="00B43F19">
        <w:tc>
          <w:tcPr>
            <w:tcW w:w="863" w:type="dxa"/>
            <w:tcBorders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43F19" w:rsidTr="00B43F19">
        <w:tc>
          <w:tcPr>
            <w:tcW w:w="863" w:type="dxa"/>
            <w:tcBorders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43F19" w:rsidTr="00B43F19">
        <w:tc>
          <w:tcPr>
            <w:tcW w:w="863" w:type="dxa"/>
            <w:tcBorders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8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B43F19" w:rsidRDefault="00B43F19" w:rsidP="00B43F19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</w:tbl>
    <w:p w:rsidR="00B43F19" w:rsidRDefault="003E07AA" w:rsidP="00B43F19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נכניס את המפתח 5.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=5 mod 9=5</m:t>
        </m:r>
      </m:oMath>
      <w:r>
        <w:rPr>
          <w:rFonts w:eastAsiaTheme="minorEastAsia" w:hint="cs"/>
          <w:i/>
          <w:rtl/>
        </w:rPr>
        <w:t>, ולכן מפתח 5 ילך לתא מספר 5 בטבלת הגיבוב: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411"/>
        <w:gridCol w:w="561"/>
        <w:gridCol w:w="438"/>
        <w:gridCol w:w="561"/>
        <w:gridCol w:w="411"/>
        <w:gridCol w:w="863"/>
        <w:gridCol w:w="863"/>
        <w:gridCol w:w="863"/>
        <w:gridCol w:w="863"/>
      </w:tblGrid>
      <w:tr w:rsidR="003E07AA" w:rsidTr="0087416E">
        <w:tc>
          <w:tcPr>
            <w:tcW w:w="863" w:type="dxa"/>
            <w:tcBorders>
              <w:right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3E07AA" w:rsidRDefault="003E07AA" w:rsidP="003E07A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38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3E07AA" w:rsidTr="0087416E">
        <w:tc>
          <w:tcPr>
            <w:tcW w:w="863" w:type="dxa"/>
            <w:tcBorders>
              <w:right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3E07AA" w:rsidRDefault="003E07AA" w:rsidP="003E07A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38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3E07AA" w:rsidTr="0087416E">
        <w:tc>
          <w:tcPr>
            <w:tcW w:w="863" w:type="dxa"/>
            <w:tcBorders>
              <w:right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3E07AA" w:rsidRDefault="003E07AA" w:rsidP="003E07A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38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3E07AA" w:rsidTr="0087416E">
        <w:tc>
          <w:tcPr>
            <w:tcW w:w="863" w:type="dxa"/>
            <w:tcBorders>
              <w:right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3E07AA" w:rsidRDefault="003E07AA" w:rsidP="003E07A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38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3E07AA" w:rsidTr="0087416E">
        <w:tc>
          <w:tcPr>
            <w:tcW w:w="863" w:type="dxa"/>
            <w:tcBorders>
              <w:right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3E07AA" w:rsidRDefault="003E07AA" w:rsidP="003E07A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3E07AA" w:rsidRDefault="003E07AA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87416E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5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87416E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87416E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38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87416E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8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38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</w:tbl>
    <w:p w:rsidR="003E07AA" w:rsidRDefault="0087416E" w:rsidP="00B43F19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נכניס את המפתח 28.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28</m:t>
            </m:r>
          </m:e>
        </m:d>
        <m:r>
          <w:rPr>
            <w:rFonts w:ascii="Cambria Math" w:eastAsiaTheme="minorEastAsia" w:hAnsi="Cambria Math"/>
          </w:rPr>
          <m:t>=28 mod 9=1</m:t>
        </m:r>
      </m:oMath>
      <w:r>
        <w:rPr>
          <w:rFonts w:eastAsiaTheme="minorEastAsia" w:hint="cs"/>
          <w:i/>
          <w:rtl/>
        </w:rPr>
        <w:t>, ולכן מפתח 28 ילך לתא מספר 1 בטבלת הגיבוב: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411"/>
        <w:gridCol w:w="561"/>
        <w:gridCol w:w="440"/>
        <w:gridCol w:w="561"/>
        <w:gridCol w:w="411"/>
        <w:gridCol w:w="863"/>
        <w:gridCol w:w="863"/>
        <w:gridCol w:w="863"/>
        <w:gridCol w:w="863"/>
      </w:tblGrid>
      <w:tr w:rsidR="0087416E" w:rsidTr="00A01318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87416E" w:rsidRDefault="0087416E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87416E" w:rsidRDefault="0087416E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87416E" w:rsidRDefault="0087416E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</w:tcPr>
          <w:p w:rsidR="0087416E" w:rsidRDefault="0087416E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A01318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28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A01318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A01318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A01318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A01318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5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A01318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A01318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87416E" w:rsidTr="00A01318">
        <w:tc>
          <w:tcPr>
            <w:tcW w:w="863" w:type="dxa"/>
            <w:tcBorders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8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87416E" w:rsidRDefault="0087416E" w:rsidP="0087416E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</w:tbl>
    <w:p w:rsidR="00A01318" w:rsidRDefault="00A01318" w:rsidP="00A01318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נכניס את המפתח 19.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19</m:t>
            </m:r>
          </m:e>
        </m:d>
        <m:r>
          <w:rPr>
            <w:rFonts w:ascii="Cambria Math" w:eastAsiaTheme="minorEastAsia" w:hAnsi="Cambria Math"/>
          </w:rPr>
          <m:t>=19 mod 9=1</m:t>
        </m:r>
      </m:oMath>
      <w:r>
        <w:rPr>
          <w:rFonts w:eastAsiaTheme="minorEastAsia" w:hint="cs"/>
          <w:i/>
          <w:rtl/>
        </w:rPr>
        <w:t>, ולכן מפתח 19 ילך לתא מספר 1 בטבלת הגיבוב. הפעם כבר קיים ערך אחר בתא זה, ולכן מתרחשת התנגשות. התנגשות זו נפתרת ע"י שרשור המפתח החדש בראש הרשימה המקושרת:</w:t>
      </w:r>
    </w:p>
    <w:p w:rsidR="00A01318" w:rsidRDefault="00A01318" w:rsidP="00A01318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411"/>
        <w:gridCol w:w="561"/>
        <w:gridCol w:w="440"/>
        <w:gridCol w:w="561"/>
        <w:gridCol w:w="440"/>
        <w:gridCol w:w="561"/>
        <w:gridCol w:w="411"/>
        <w:gridCol w:w="863"/>
        <w:gridCol w:w="863"/>
      </w:tblGrid>
      <w:tr w:rsidR="00A01318" w:rsidTr="00A01318">
        <w:tc>
          <w:tcPr>
            <w:tcW w:w="863" w:type="dxa"/>
            <w:tcBorders>
              <w:right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A01318" w:rsidTr="00A01318">
        <w:tc>
          <w:tcPr>
            <w:tcW w:w="863" w:type="dxa"/>
            <w:tcBorders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lastRenderedPageBreak/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19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28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A01318" w:rsidTr="00A01318">
        <w:tc>
          <w:tcPr>
            <w:tcW w:w="863" w:type="dxa"/>
            <w:tcBorders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A01318" w:rsidTr="00A01318">
        <w:tc>
          <w:tcPr>
            <w:tcW w:w="863" w:type="dxa"/>
            <w:tcBorders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40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A01318" w:rsidTr="00A01318">
        <w:tc>
          <w:tcPr>
            <w:tcW w:w="863" w:type="dxa"/>
            <w:tcBorders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A01318" w:rsidTr="00A01318">
        <w:tc>
          <w:tcPr>
            <w:tcW w:w="863" w:type="dxa"/>
            <w:tcBorders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5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A01318" w:rsidTr="00A01318">
        <w:tc>
          <w:tcPr>
            <w:tcW w:w="863" w:type="dxa"/>
            <w:tcBorders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A01318" w:rsidTr="00A01318">
        <w:tc>
          <w:tcPr>
            <w:tcW w:w="863" w:type="dxa"/>
            <w:tcBorders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40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A01318" w:rsidTr="00A01318">
        <w:tc>
          <w:tcPr>
            <w:tcW w:w="863" w:type="dxa"/>
            <w:tcBorders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8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40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863" w:type="dxa"/>
          </w:tcPr>
          <w:p w:rsidR="00A01318" w:rsidRDefault="00A01318" w:rsidP="00A01318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</w:tbl>
    <w:p w:rsidR="00A01318" w:rsidRDefault="00A01318" w:rsidP="00A01318">
      <w:pPr>
        <w:rPr>
          <w:b/>
          <w:bCs/>
          <w:rtl/>
        </w:rPr>
      </w:pPr>
      <w:r w:rsidRPr="001D26CE">
        <w:rPr>
          <w:rFonts w:hint="cs"/>
          <w:b/>
          <w:bCs/>
          <w:rtl/>
        </w:rPr>
        <w:t>מעתה אציין את המשך הפיתרון בפחות פירוט, שכן כבר נימקתי את הטכניקות השונות קודם לכן.</w:t>
      </w:r>
    </w:p>
    <w:p w:rsidR="0087416E" w:rsidRDefault="00A01318" w:rsidP="00A01318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</m:t>
            </m:r>
          </m:e>
        </m:d>
        <m:r>
          <w:rPr>
            <w:rFonts w:ascii="Cambria Math" w:eastAsiaTheme="minorEastAsia" w:hAnsi="Cambria Math"/>
          </w:rPr>
          <m:t xml:space="preserve">=15 mod 9=6,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</m:t>
            </m:r>
          </m:e>
        </m:d>
        <m:r>
          <w:rPr>
            <w:rFonts w:ascii="Cambria Math" w:eastAsiaTheme="minorEastAsia" w:hAnsi="Cambria Math"/>
          </w:rPr>
          <m:t xml:space="preserve">=20mod9=2,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33</m:t>
            </m:r>
          </m:e>
        </m:d>
        <m:r>
          <w:rPr>
            <w:rFonts w:ascii="Cambria Math" w:eastAsiaTheme="minorEastAsia" w:hAnsi="Cambria Math"/>
          </w:rPr>
          <m:t xml:space="preserve">=33mod9=6,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</m:e>
        </m:d>
        <m:r>
          <w:rPr>
            <w:rFonts w:ascii="Cambria Math" w:eastAsiaTheme="minorEastAsia" w:hAnsi="Cambria Math"/>
          </w:rPr>
          <m:t xml:space="preserve">=12mod9=3,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  <m:r>
          <w:rPr>
            <w:rFonts w:ascii="Cambria Math" w:eastAsiaTheme="minorEastAsia" w:hAnsi="Cambria Math"/>
          </w:rPr>
          <m:t xml:space="preserve">=17mod9=8,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=10mod9=1</m:t>
        </m:r>
      </m:oMath>
      <w:r>
        <w:rPr>
          <w:rFonts w:eastAsiaTheme="minorEastAsia" w:hint="cs"/>
          <w:i/>
          <w:rtl/>
        </w:rPr>
        <w:t>.</w:t>
      </w:r>
    </w:p>
    <w:p w:rsidR="00A01318" w:rsidRDefault="00A01318" w:rsidP="00A01318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נכניס את כל המפתחות לפי הסדר אל טבלת הגיבוב, ונקבל: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411"/>
        <w:gridCol w:w="561"/>
        <w:gridCol w:w="440"/>
        <w:gridCol w:w="561"/>
        <w:gridCol w:w="440"/>
        <w:gridCol w:w="561"/>
        <w:gridCol w:w="440"/>
        <w:gridCol w:w="561"/>
        <w:gridCol w:w="411"/>
      </w:tblGrid>
      <w:tr w:rsidR="00B15413" w:rsidTr="00B15413">
        <w:tc>
          <w:tcPr>
            <w:tcW w:w="863" w:type="dxa"/>
            <w:tcBorders>
              <w:right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</w:tcPr>
          <w:p w:rsidR="00A01318" w:rsidRDefault="00A01318" w:rsidP="00F96F10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15413" w:rsidTr="00B15413">
        <w:tc>
          <w:tcPr>
            <w:tcW w:w="863" w:type="dxa"/>
            <w:tcBorders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10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19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28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</w:tr>
      <w:tr w:rsidR="00B15413" w:rsidTr="00B15413">
        <w:tc>
          <w:tcPr>
            <w:tcW w:w="863" w:type="dxa"/>
            <w:tcBorders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20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15413" w:rsidTr="00B15413">
        <w:tc>
          <w:tcPr>
            <w:tcW w:w="863" w:type="dxa"/>
            <w:tcBorders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12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15413" w:rsidTr="00B15413">
        <w:tc>
          <w:tcPr>
            <w:tcW w:w="863" w:type="dxa"/>
            <w:tcBorders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15413" w:rsidTr="00B15413">
        <w:tc>
          <w:tcPr>
            <w:tcW w:w="863" w:type="dxa"/>
            <w:tcBorders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5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15413" w:rsidTr="00B15413">
        <w:tc>
          <w:tcPr>
            <w:tcW w:w="863" w:type="dxa"/>
            <w:tcBorders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33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15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15413" w:rsidTr="00B15413">
        <w:tc>
          <w:tcPr>
            <w:tcW w:w="863" w:type="dxa"/>
            <w:tcBorders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  <w:tr w:rsidR="00B15413" w:rsidTr="00B15413">
        <w:tc>
          <w:tcPr>
            <w:tcW w:w="863" w:type="dxa"/>
            <w:tcBorders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righ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8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17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 w:rsidRPr="003E07AA">
              <w:rPr>
                <w:rFonts w:eastAsiaTheme="minorEastAsia"/>
                <w:i/>
              </w:rPr>
              <w:sym w:font="Wingdings" w:char="F0E8"/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/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56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  <w:tc>
          <w:tcPr>
            <w:tcW w:w="411" w:type="dxa"/>
          </w:tcPr>
          <w:p w:rsidR="00B15413" w:rsidRDefault="00B15413" w:rsidP="00B15413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i/>
              </w:rPr>
            </w:pPr>
          </w:p>
        </w:tc>
      </w:tr>
    </w:tbl>
    <w:p w:rsidR="00B15413" w:rsidRDefault="00B15413" w:rsidP="00A01318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B15413" w:rsidRDefault="00B15413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B15413" w:rsidRDefault="00B15413" w:rsidP="00B1541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/>
          <w:b/>
          <w:bCs/>
          <w:u w:val="single"/>
        </w:rPr>
        <w:t>2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B15413" w:rsidRDefault="00B15413" w:rsidP="00B15413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נפתור את </w:t>
      </w:r>
      <w:r w:rsidR="00D07BEF">
        <w:rPr>
          <w:rFonts w:eastAsiaTheme="minorEastAsia" w:hint="cs"/>
          <w:i/>
          <w:rtl/>
        </w:rPr>
        <w:t>הבעיה 11-3 מ</w:t>
      </w:r>
      <w:r>
        <w:rPr>
          <w:rFonts w:eastAsiaTheme="minorEastAsia" w:hint="cs"/>
          <w:i/>
          <w:rtl/>
        </w:rPr>
        <w:t xml:space="preserve">עמוד </w:t>
      </w:r>
      <w:r w:rsidR="00D07BEF">
        <w:rPr>
          <w:rFonts w:eastAsiaTheme="minorEastAsia" w:hint="cs"/>
          <w:i/>
          <w:rtl/>
        </w:rPr>
        <w:t>211</w:t>
      </w:r>
      <w:r>
        <w:rPr>
          <w:rFonts w:eastAsiaTheme="minorEastAsia" w:hint="cs"/>
          <w:i/>
          <w:rtl/>
        </w:rPr>
        <w:t xml:space="preserve"> בספר הלימוד.</w:t>
      </w:r>
    </w:p>
    <w:p w:rsidR="00CA24D0" w:rsidRDefault="00CA24D0" w:rsidP="000E45D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מספר התא שנבדוק בבדיקה (</w:t>
      </w:r>
      <w:r>
        <w:rPr>
          <w:rFonts w:eastAsiaTheme="minorEastAsia"/>
          <w:i/>
        </w:rPr>
        <w:t>probing</w:t>
      </w:r>
      <w:r>
        <w:rPr>
          <w:rFonts w:eastAsiaTheme="minorEastAsia" w:hint="cs"/>
          <w:i/>
          <w:rtl/>
        </w:rPr>
        <w:t>) ה-</w:t>
      </w:r>
      <w:r w:rsidR="001B42F3">
        <w:rPr>
          <w:rFonts w:eastAsiaTheme="minorEastAsia"/>
          <w:i/>
        </w:rPr>
        <w:t>i</w:t>
      </w:r>
      <w:r w:rsidR="00EF2C6C">
        <w:rPr>
          <w:rFonts w:eastAsiaTheme="minorEastAsia" w:hint="cs"/>
          <w:i/>
          <w:rtl/>
        </w:rPr>
        <w:t xml:space="preserve"> נתון ע"י נוסח</w:t>
      </w:r>
      <w:r>
        <w:rPr>
          <w:rFonts w:eastAsiaTheme="minorEastAsia" w:hint="cs"/>
          <w:i/>
          <w:rtl/>
        </w:rPr>
        <w:t>ת הנסיגה</w:t>
      </w:r>
    </w:p>
    <w:p w:rsidR="001B42F3" w:rsidRPr="001B42F3" w:rsidRDefault="001B42F3" w:rsidP="00CA24D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k,0</m:t>
              </m:r>
            </m:e>
          </m:d>
          <m:r>
            <w:rPr>
              <w:rFonts w:ascii="Cambria Math" w:eastAsiaTheme="minorEastAsia" w:hAnsi="Cambria Math"/>
            </w:rPr>
            <m:t>=h(k)</m:t>
          </m:r>
        </m:oMath>
      </m:oMathPara>
    </w:p>
    <w:p w:rsidR="00CA24D0" w:rsidRPr="001B42F3" w:rsidRDefault="00CA24D0" w:rsidP="00CA24D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=i+f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k,i-1</m:t>
              </m:r>
            </m:e>
          </m:d>
          <m:r>
            <w:rPr>
              <w:rFonts w:ascii="Cambria Math" w:eastAsiaTheme="minorEastAsia" w:hAnsi="Cambria Math"/>
            </w:rPr>
            <m:t xml:space="preserve"> mod m</m:t>
          </m:r>
        </m:oMath>
      </m:oMathPara>
    </w:p>
    <w:p w:rsidR="00CA24D0" w:rsidRDefault="001B42F3" w:rsidP="00CA24D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קל להראות (באינדוקציה</w:t>
      </w:r>
      <w:r w:rsidR="001F005C">
        <w:rPr>
          <w:rFonts w:eastAsiaTheme="minorEastAsia" w:hint="cs"/>
          <w:i/>
          <w:rtl/>
        </w:rPr>
        <w:t xml:space="preserve"> על </w:t>
      </w:r>
      <w:r w:rsidR="001F005C"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>, למשל) ש:</w:t>
      </w:r>
    </w:p>
    <w:p w:rsidR="005F4C3B" w:rsidRPr="00A22686" w:rsidRDefault="001B42F3" w:rsidP="00A22686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i-2</m:t>
                  </m:r>
                </m:e>
              </m:d>
              <m:r>
                <w:rPr>
                  <w:rFonts w:ascii="Cambria Math" w:eastAsiaTheme="minorEastAsia" w:hAnsi="Cambria Math"/>
                </w:rPr>
                <m:t>+…+2+1+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mod 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mod 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mod 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mod m</m:t>
          </m:r>
        </m:oMath>
      </m:oMathPara>
    </w:p>
    <w:p w:rsidR="000E45DF" w:rsidRDefault="00331AC5" w:rsidP="00CA24D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פונקציית הגיבוב </w:t>
      </w:r>
      <m:oMath>
        <m:r>
          <w:rPr>
            <w:rFonts w:ascii="Cambria Math" w:eastAsiaTheme="minorEastAsia" w:hAnsi="Cambria Math"/>
          </w:rPr>
          <m:t>f(k,i)</m:t>
        </m:r>
      </m:oMath>
      <w:r>
        <w:rPr>
          <w:rFonts w:eastAsiaTheme="minorEastAsia" w:hint="cs"/>
          <w:i/>
          <w:rtl/>
        </w:rPr>
        <w:t xml:space="preserve"> שמצאנו מתאימה לפונקציית הגיבוב הריבועית </w:t>
      </w:r>
      <w:r w:rsidR="004A15DD">
        <w:rPr>
          <w:rFonts w:eastAsiaTheme="minorEastAsia" w:hint="cs"/>
          <w:i/>
          <w:rtl/>
        </w:rPr>
        <w:t>בנוסחה</w:t>
      </w:r>
      <w:r>
        <w:rPr>
          <w:rFonts w:eastAsiaTheme="minorEastAsia" w:hint="cs"/>
          <w:i/>
          <w:rtl/>
        </w:rPr>
        <w:t xml:space="preserve"> 11.5 בעמוד 202 בספר הלימוד עם הפרמטרים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331AC5" w:rsidRDefault="00331AC5" w:rsidP="00CA24D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331AC5" w:rsidRDefault="00D600E8" w:rsidP="00331AC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עלינו להראות שבמקרה הגרוע, האלגוריתם בודק כל תא בטבלה.</w:t>
      </w:r>
    </w:p>
    <w:p w:rsidR="0094148B" w:rsidRDefault="0094148B" w:rsidP="0094148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</w:p>
    <w:p w:rsidR="00437229" w:rsidRDefault="005F4C3B" w:rsidP="005F4C3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 מנת לעשות כן, עלינו </w:t>
      </w:r>
      <w:r w:rsidR="009B3552">
        <w:rPr>
          <w:rFonts w:eastAsiaTheme="minorEastAsia" w:hint="cs"/>
          <w:i/>
          <w:rtl/>
        </w:rPr>
        <w:t>להראות</w:t>
      </w:r>
      <w:r w:rsidR="00437229">
        <w:rPr>
          <w:rFonts w:eastAsiaTheme="minorEastAsia" w:hint="cs"/>
          <w:i/>
          <w:rtl/>
        </w:rPr>
        <w:t xml:space="preserve"> שעבור כל מפתח </w:t>
      </w:r>
      <w:r w:rsidR="00437229">
        <w:rPr>
          <w:rFonts w:eastAsiaTheme="minorEastAsia"/>
          <w:i/>
        </w:rPr>
        <w:t>k</w:t>
      </w:r>
      <w:r w:rsidR="00437229">
        <w:rPr>
          <w:rFonts w:eastAsiaTheme="minorEastAsia" w:hint="cs"/>
          <w:i/>
          <w:rtl/>
        </w:rPr>
        <w:t xml:space="preserve">, כל </w:t>
      </w:r>
      <w:r w:rsidR="00437229">
        <w:rPr>
          <w:rFonts w:eastAsiaTheme="minorEastAsia"/>
          <w:i/>
        </w:rPr>
        <w:t>m</w:t>
      </w:r>
      <w:r w:rsidR="00437229">
        <w:rPr>
          <w:rFonts w:eastAsiaTheme="minorEastAsia" w:hint="cs"/>
          <w:i/>
          <w:rtl/>
        </w:rPr>
        <w:t xml:space="preserve"> הבדיקות (</w:t>
      </w:r>
      <w:r w:rsidR="00437229">
        <w:rPr>
          <w:rFonts w:eastAsiaTheme="minorEastAsia"/>
          <w:i/>
        </w:rPr>
        <w:t>probing</w:t>
      </w:r>
      <w:r w:rsidR="00437229">
        <w:rPr>
          <w:rFonts w:eastAsiaTheme="minorEastAsia" w:hint="cs"/>
          <w:i/>
          <w:rtl/>
        </w:rPr>
        <w:t xml:space="preserve">) הראשונות יגובבו לערכים שונים. במילים אחרות, עלינו להראות שלכל מפתח </w:t>
      </w:r>
      <w:r w:rsidR="00437229">
        <w:rPr>
          <w:rFonts w:eastAsiaTheme="minorEastAsia"/>
          <w:i/>
        </w:rPr>
        <w:t>k</w:t>
      </w:r>
      <w:r w:rsidR="00437229">
        <w:rPr>
          <w:rFonts w:eastAsiaTheme="minorEastAsia" w:hint="cs"/>
          <w:i/>
          <w:rtl/>
        </w:rPr>
        <w:t xml:space="preserve">, ולכל </w:t>
      </w:r>
      <w:r w:rsidR="00437229">
        <w:rPr>
          <w:rFonts w:eastAsiaTheme="minorEastAsia"/>
          <w:i/>
        </w:rPr>
        <w:t>i,j</w:t>
      </w:r>
      <w:r w:rsidR="00437229">
        <w:rPr>
          <w:rFonts w:eastAsiaTheme="minorEastAsia" w:hint="cs"/>
          <w:i/>
          <w:rtl/>
        </w:rPr>
        <w:t xml:space="preserve"> המקיימים</w:t>
      </w:r>
    </w:p>
    <w:p w:rsidR="005F4C3B" w:rsidRDefault="00437229" w:rsidP="0043722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i  ≠ j , 0≤i,j≤m-1</m:t>
        </m:r>
      </m:oMath>
      <w:r>
        <w:rPr>
          <w:rFonts w:eastAsiaTheme="minorEastAsia" w:hint="cs"/>
          <w:i/>
          <w:rtl/>
        </w:rPr>
        <w:t xml:space="preserve">, </w:t>
      </w:r>
      <w:r w:rsidR="00AD4AE0">
        <w:rPr>
          <w:rFonts w:eastAsiaTheme="minorEastAsia" w:hint="cs"/>
          <w:i/>
          <w:rtl/>
        </w:rPr>
        <w:t>מתקיים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k,i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≠ f(k,j)</m:t>
        </m:r>
      </m:oMath>
      <w:r w:rsidR="00AD4AE0">
        <w:rPr>
          <w:rFonts w:eastAsiaTheme="minorEastAsia" w:hint="cs"/>
          <w:i/>
          <w:rtl/>
        </w:rPr>
        <w:t xml:space="preserve">. </w:t>
      </w:r>
      <w:r w:rsidR="00AD4AE0" w:rsidRPr="00AD4AE0">
        <w:rPr>
          <w:rFonts w:eastAsiaTheme="minorEastAsia" w:hint="cs"/>
          <w:i/>
          <w:highlight w:val="yellow"/>
          <w:rtl/>
        </w:rPr>
        <w:t>(*)</w:t>
      </w:r>
    </w:p>
    <w:p w:rsidR="00C0396C" w:rsidRDefault="00C0396C" w:rsidP="005F4C3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AD4AE0" w:rsidRDefault="00437229" w:rsidP="005F4C3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</w:t>
      </w:r>
      <w:r w:rsidR="0094148B">
        <w:rPr>
          <w:rFonts w:eastAsiaTheme="minorEastAsia" w:hint="cs"/>
          <w:i/>
          <w:rtl/>
        </w:rPr>
        <w:t>ניח בשלילה שקיימים</w:t>
      </w:r>
      <w:r w:rsidR="00C0396C">
        <w:rPr>
          <w:rFonts w:eastAsiaTheme="minorEastAsia" w:hint="cs"/>
          <w:i/>
          <w:rtl/>
        </w:rPr>
        <w:t xml:space="preserve"> מספרים טבעיים </w:t>
      </w:r>
      <w:r w:rsidR="00C0396C">
        <w:rPr>
          <w:rFonts w:eastAsiaTheme="minorEastAsia"/>
          <w:i/>
        </w:rPr>
        <w:t>i,j</w:t>
      </w:r>
      <w:r w:rsidR="00C0396C">
        <w:rPr>
          <w:rFonts w:eastAsiaTheme="minorEastAsia" w:hint="cs"/>
          <w:i/>
          <w:rtl/>
        </w:rPr>
        <w:t xml:space="preserve"> המקיימים </w:t>
      </w:r>
      <m:oMath>
        <m:r>
          <w:rPr>
            <w:rFonts w:ascii="Cambria Math" w:eastAsiaTheme="minorEastAsia" w:hAnsi="Cambria Math"/>
          </w:rPr>
          <m:t>i ≠j , 0≤i,j≤m-1</m:t>
        </m:r>
      </m:oMath>
      <w:r w:rsidR="0094148B">
        <w:rPr>
          <w:rFonts w:eastAsiaTheme="minorEastAsia" w:hint="cs"/>
          <w:i/>
          <w:rtl/>
        </w:rPr>
        <w:t xml:space="preserve"> ומפתח </w:t>
      </w:r>
      <w:r w:rsidR="0094148B">
        <w:rPr>
          <w:rFonts w:eastAsiaTheme="minorEastAsia"/>
          <w:i/>
        </w:rPr>
        <w:t>k</w:t>
      </w:r>
      <w:r w:rsidR="00C0396C">
        <w:rPr>
          <w:rFonts w:eastAsiaTheme="minorEastAsia" w:hint="cs"/>
          <w:i/>
          <w:rtl/>
        </w:rPr>
        <w:t>, כך ש</w:t>
      </w:r>
      <w:r w:rsidR="0094148B">
        <w:rPr>
          <w:rFonts w:eastAsiaTheme="minorEastAsia" w:hint="cs"/>
          <w:i/>
          <w:rtl/>
        </w:rPr>
        <w:t>-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k,i</m:t>
            </m:r>
          </m:e>
        </m:d>
        <m:r>
          <w:rPr>
            <w:rFonts w:ascii="Cambria Math" w:eastAsiaTheme="minorEastAsia" w:hAnsi="Cambria Math"/>
          </w:rPr>
          <m:t>=f(k,j)</m:t>
        </m:r>
      </m:oMath>
      <w:r w:rsidR="00C0396C">
        <w:rPr>
          <w:rFonts w:eastAsiaTheme="minorEastAsia" w:hint="cs"/>
          <w:i/>
          <w:rtl/>
        </w:rPr>
        <w:t>.</w:t>
      </w:r>
    </w:p>
    <w:p w:rsidR="00C0396C" w:rsidRDefault="00AD4AE0" w:rsidP="005F4C3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</w:t>
      </w:r>
      <w:r w:rsidR="009B4BCF">
        <w:rPr>
          <w:rFonts w:eastAsiaTheme="minorEastAsia" w:hint="cs"/>
          <w:i/>
          <w:rtl/>
        </w:rPr>
        <w:t>בלי הגבלת הכלליות</w:t>
      </w:r>
      <w:r>
        <w:rPr>
          <w:rFonts w:eastAsiaTheme="minorEastAsia" w:hint="cs"/>
          <w:i/>
          <w:rtl/>
        </w:rPr>
        <w:t xml:space="preserve"> ש </w:t>
      </w:r>
      <m:oMath>
        <m:r>
          <w:rPr>
            <w:rFonts w:ascii="Cambria Math" w:eastAsiaTheme="minorEastAsia" w:hAnsi="Cambria Math"/>
          </w:rPr>
          <m:t>i&lt;j</m:t>
        </m:r>
      </m:oMath>
      <w:r>
        <w:rPr>
          <w:rFonts w:eastAsiaTheme="minorEastAsia" w:hint="cs"/>
          <w:i/>
          <w:rtl/>
        </w:rPr>
        <w:t xml:space="preserve">. אז </w:t>
      </w:r>
      <m:oMath>
        <m:r>
          <w:rPr>
            <w:rFonts w:ascii="Cambria Math" w:eastAsiaTheme="minorEastAsia" w:hAnsi="Cambria Math"/>
          </w:rPr>
          <m:t>0≤i&lt;j≤m-1</m:t>
        </m:r>
      </m:oMath>
      <w:r>
        <w:rPr>
          <w:rFonts w:eastAsiaTheme="minorEastAsia" w:hint="cs"/>
          <w:i/>
          <w:rtl/>
        </w:rPr>
        <w:t>.</w:t>
      </w:r>
      <w:r w:rsidR="00291588">
        <w:rPr>
          <w:rFonts w:eastAsiaTheme="minorEastAsia"/>
          <w:i/>
          <w:rtl/>
        </w:rPr>
        <w:br/>
      </w:r>
    </w:p>
    <w:p w:rsidR="00291588" w:rsidRDefault="00291588" w:rsidP="005F4C3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מתקיים:</w:t>
      </w:r>
    </w:p>
    <w:p w:rsidR="00291588" w:rsidRPr="00291588" w:rsidRDefault="00291588" w:rsidP="002915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mod 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mod m=f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k,j</m:t>
              </m:r>
            </m:e>
          </m:d>
        </m:oMath>
      </m:oMathPara>
    </w:p>
    <w:p w:rsidR="00291588" w:rsidRDefault="00291588" w:rsidP="002915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</w:t>
      </w:r>
    </w:p>
    <w:p w:rsidR="00291588" w:rsidRPr="002455E6" w:rsidRDefault="00DD2A79" w:rsidP="002915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mod 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mod m</m:t>
          </m:r>
        </m:oMath>
      </m:oMathPara>
    </w:p>
    <w:p w:rsidR="002455E6" w:rsidRPr="002455E6" w:rsidRDefault="00DD2A79" w:rsidP="002455E6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-i-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mod m=0</m:t>
          </m:r>
        </m:oMath>
      </m:oMathPara>
    </w:p>
    <w:p w:rsidR="002455E6" w:rsidRPr="004D6D28" w:rsidRDefault="002455E6" w:rsidP="002455E6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:rsidR="002455E6" w:rsidRDefault="002455E6" w:rsidP="004F1EFC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העובדה ש-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-i-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מתחלקת ב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ללא שארית שקולה לכך ש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-i-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היא כפולה שלמה כלשהי של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>:</w:t>
      </w:r>
    </w:p>
    <w:p w:rsidR="002455E6" w:rsidRPr="00881C72" w:rsidRDefault="00DD2A79" w:rsidP="002915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-i-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=k*m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k∈ 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Z</m:t>
              </m:r>
            </m:e>
          </m:d>
        </m:oMath>
      </m:oMathPara>
    </w:p>
    <w:p w:rsidR="00881C72" w:rsidRPr="00881C72" w:rsidRDefault="00DD2A79" w:rsidP="002915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+j-i=2k*m</m:t>
          </m:r>
        </m:oMath>
      </m:oMathPara>
    </w:p>
    <w:p w:rsidR="00881C72" w:rsidRPr="00881C72" w:rsidRDefault="00DD2A79" w:rsidP="002915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j+i</m:t>
              </m:r>
            </m:e>
          </m:d>
          <m:r>
            <w:rPr>
              <w:rFonts w:ascii="Cambria Math" w:eastAsiaTheme="minorEastAsia" w:hAnsi="Cambria Math"/>
            </w:rPr>
            <m:t>+j-i=2k*m</m:t>
          </m:r>
        </m:oMath>
      </m:oMathPara>
    </w:p>
    <w:p w:rsidR="00881C72" w:rsidRPr="00881C72" w:rsidRDefault="00DD2A79" w:rsidP="002915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i+j+1</m:t>
              </m:r>
            </m:e>
          </m:d>
          <m:r>
            <w:rPr>
              <w:rFonts w:ascii="Cambria Math" w:eastAsiaTheme="minorEastAsia" w:hAnsi="Cambria Math"/>
            </w:rPr>
            <m:t>=2k*m</m:t>
          </m:r>
        </m:oMath>
      </m:oMathPara>
    </w:p>
    <w:p w:rsidR="00A22686" w:rsidRDefault="00A22686" w:rsidP="00881C7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:rsidR="00291588" w:rsidRPr="00881C72" w:rsidRDefault="00881C72" w:rsidP="00881C7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כעת, נתון ש-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היא חזקה של 2, ולכן קיים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ש:</w:t>
      </w:r>
    </w:p>
    <w:p w:rsidR="00881C72" w:rsidRPr="00881C72" w:rsidRDefault="00DD2A79" w:rsidP="00881C7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i+j+1</m:t>
              </m:r>
            </m:e>
          </m:d>
          <m:r>
            <w:rPr>
              <w:rFonts w:ascii="Cambria Math" w:eastAsiaTheme="minorEastAsia" w:hAnsi="Cambria Math"/>
            </w:rPr>
            <m:t>=2k*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=k*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p+1</m:t>
              </m:r>
            </m:sup>
          </m:sSup>
        </m:oMath>
      </m:oMathPara>
    </w:p>
    <w:p w:rsidR="00881C72" w:rsidRPr="00881C72" w:rsidRDefault="00881C72" w:rsidP="00881C7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:rsidR="006549FF" w:rsidRDefault="006549FF" w:rsidP="005F4C3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6549FF" w:rsidRDefault="006549FF" w:rsidP="005F4C3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6549FF" w:rsidRDefault="006549FF" w:rsidP="005F4C3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291588" w:rsidRDefault="006549FF" w:rsidP="005F4C3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נבחן מהי זוגיות המכפלות </w:t>
      </w:r>
      <w:r>
        <w:rPr>
          <w:rFonts w:eastAsiaTheme="minorEastAsia"/>
          <w:i/>
        </w:rPr>
        <w:t>j-i, i+j+1</w:t>
      </w:r>
      <w:r>
        <w:rPr>
          <w:rFonts w:eastAsiaTheme="minorEastAsia" w:hint="cs"/>
          <w:i/>
          <w:rtl/>
        </w:rPr>
        <w:t xml:space="preserve"> בהינתן זוגיות </w:t>
      </w:r>
      <w:r>
        <w:rPr>
          <w:rFonts w:eastAsiaTheme="minorEastAsia"/>
          <w:i/>
        </w:rPr>
        <w:t>i,j</w:t>
      </w:r>
      <w:r>
        <w:rPr>
          <w:rFonts w:eastAsiaTheme="minorEastAsia" w:hint="cs"/>
          <w:i/>
          <w:rtl/>
        </w:rPr>
        <w:t>:</w:t>
      </w:r>
    </w:p>
    <w:p w:rsidR="006549FF" w:rsidRDefault="006549FF" w:rsidP="005F4C3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82"/>
        <w:gridCol w:w="2664"/>
        <w:gridCol w:w="2664"/>
      </w:tblGrid>
      <w:tr w:rsidR="006549FF" w:rsidTr="006549FF">
        <w:tc>
          <w:tcPr>
            <w:tcW w:w="2582" w:type="dxa"/>
          </w:tcPr>
          <w:p w:rsidR="006549FF" w:rsidRDefault="006549FF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i/>
                <w:rtl/>
              </w:rPr>
            </w:pPr>
          </w:p>
        </w:tc>
        <w:tc>
          <w:tcPr>
            <w:tcW w:w="2664" w:type="dxa"/>
          </w:tcPr>
          <w:p w:rsidR="006549FF" w:rsidRPr="006549FF" w:rsidRDefault="006549FF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 mod 2=0</m:t>
                </m:r>
              </m:oMath>
            </m:oMathPara>
          </w:p>
        </w:tc>
        <w:tc>
          <w:tcPr>
            <w:tcW w:w="2664" w:type="dxa"/>
          </w:tcPr>
          <w:p w:rsidR="006549FF" w:rsidRPr="006549FF" w:rsidRDefault="006549FF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b/>
                <w:bCs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 mod 2=1</m:t>
                </m:r>
              </m:oMath>
            </m:oMathPara>
          </w:p>
        </w:tc>
      </w:tr>
      <w:tr w:rsidR="006549FF" w:rsidTr="006549FF">
        <w:tc>
          <w:tcPr>
            <w:tcW w:w="2582" w:type="dxa"/>
          </w:tcPr>
          <w:p w:rsidR="006549FF" w:rsidRPr="006549FF" w:rsidRDefault="006549FF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 mod 2=0</m:t>
                </m:r>
              </m:oMath>
            </m:oMathPara>
          </w:p>
        </w:tc>
        <w:tc>
          <w:tcPr>
            <w:tcW w:w="2664" w:type="dxa"/>
          </w:tcPr>
          <w:p w:rsidR="006549FF" w:rsidRPr="006549FF" w:rsidRDefault="00DD2A79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i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j-i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mod 2=0</m:t>
                </m:r>
              </m:oMath>
            </m:oMathPara>
          </w:p>
          <w:p w:rsidR="006549FF" w:rsidRPr="006549FF" w:rsidRDefault="00DD2A79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i+j+1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mod 2=1 </m:t>
                </m:r>
              </m:oMath>
            </m:oMathPara>
          </w:p>
        </w:tc>
        <w:tc>
          <w:tcPr>
            <w:tcW w:w="2664" w:type="dxa"/>
          </w:tcPr>
          <w:p w:rsidR="006549FF" w:rsidRPr="006549FF" w:rsidRDefault="00DD2A79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j-i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mod 2=1</m:t>
                </m:r>
              </m:oMath>
            </m:oMathPara>
          </w:p>
          <w:p w:rsidR="006549FF" w:rsidRPr="006549FF" w:rsidRDefault="00DD2A79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i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i+j+1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mod 2=0</m:t>
                </m:r>
              </m:oMath>
            </m:oMathPara>
          </w:p>
        </w:tc>
      </w:tr>
      <w:tr w:rsidR="006549FF" w:rsidTr="006549FF">
        <w:tc>
          <w:tcPr>
            <w:tcW w:w="2582" w:type="dxa"/>
          </w:tcPr>
          <w:p w:rsidR="006549FF" w:rsidRPr="006549FF" w:rsidRDefault="006549FF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 mod 2=1</m:t>
                </m:r>
              </m:oMath>
            </m:oMathPara>
          </w:p>
        </w:tc>
        <w:tc>
          <w:tcPr>
            <w:tcW w:w="2664" w:type="dxa"/>
          </w:tcPr>
          <w:p w:rsidR="006549FF" w:rsidRPr="006549FF" w:rsidRDefault="00DD2A79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j-i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mod 2=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:rsidR="006549FF" w:rsidRDefault="00DD2A79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i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i+j+1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mod 2=0</m:t>
                </m:r>
              </m:oMath>
            </m:oMathPara>
          </w:p>
        </w:tc>
        <w:tc>
          <w:tcPr>
            <w:tcW w:w="2664" w:type="dxa"/>
          </w:tcPr>
          <w:p w:rsidR="006549FF" w:rsidRPr="006549FF" w:rsidRDefault="00DD2A79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j-i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mod 2=0</m:t>
                </m:r>
              </m:oMath>
            </m:oMathPara>
          </w:p>
          <w:p w:rsidR="006549FF" w:rsidRDefault="00DD2A79" w:rsidP="006549FF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i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i+j+1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mod 2=1</m:t>
                </m:r>
              </m:oMath>
            </m:oMathPara>
          </w:p>
        </w:tc>
      </w:tr>
    </w:tbl>
    <w:p w:rsidR="006549FF" w:rsidRDefault="006549FF" w:rsidP="005F4C3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F96F10" w:rsidRPr="00051E9C" w:rsidRDefault="006549FF" w:rsidP="00051E9C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ניתן לראות של2 המכפלות לעולם אין אותה זוגיות. אם </w:t>
      </w:r>
      <w:r w:rsidR="006003B3">
        <w:rPr>
          <w:rFonts w:eastAsiaTheme="minorEastAsia" w:hint="cs"/>
          <w:i/>
          <w:rtl/>
        </w:rPr>
        <w:t xml:space="preserve">אחת זוגית, </w:t>
      </w:r>
      <w:r w:rsidR="003978A5">
        <w:rPr>
          <w:rFonts w:eastAsiaTheme="minorEastAsia" w:hint="cs"/>
          <w:i/>
          <w:rtl/>
        </w:rPr>
        <w:t>השניי</w:t>
      </w:r>
      <w:r w:rsidR="003978A5">
        <w:rPr>
          <w:rFonts w:eastAsiaTheme="minorEastAsia" w:hint="eastAsia"/>
          <w:i/>
          <w:rtl/>
        </w:rPr>
        <w:t>ה</w:t>
      </w:r>
      <w:r w:rsidR="006003B3">
        <w:rPr>
          <w:rFonts w:eastAsiaTheme="minorEastAsia" w:hint="cs"/>
          <w:i/>
          <w:rtl/>
        </w:rPr>
        <w:t xml:space="preserve"> בהכרח אי-זוגית, ולהפך.</w:t>
      </w:r>
    </w:p>
    <w:p w:rsidR="00051E9C" w:rsidRDefault="00F96F10" w:rsidP="00051E9C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משום ש</w:t>
      </w:r>
      <w:r w:rsidR="00051E9C">
        <w:rPr>
          <w:rFonts w:eastAsiaTheme="minorEastAsia" w:hint="cs"/>
          <w:i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i+j+1</m:t>
            </m:r>
          </m:e>
        </m:d>
        <m:r>
          <w:rPr>
            <w:rFonts w:ascii="Cambria Math" w:eastAsiaTheme="minorEastAsia" w:hAnsi="Cambria Math"/>
          </w:rPr>
          <m:t>=k*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p+1</m:t>
            </m:r>
          </m:sup>
        </m:sSup>
      </m:oMath>
      <w:r w:rsidR="00051E9C">
        <w:rPr>
          <w:rFonts w:eastAsiaTheme="minorEastAsia" w:hint="cs"/>
          <w:i/>
          <w:rtl/>
        </w:rPr>
        <w:t xml:space="preserve">, אז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j-i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i+j+1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p+1</m:t>
                </m:r>
              </m:sup>
            </m:sSup>
          </m:den>
        </m:f>
        <m:r>
          <w:rPr>
            <w:rFonts w:ascii="Cambria Math" w:eastAsiaTheme="minorEastAsia" w:hAnsi="Cambria Math"/>
          </w:rPr>
          <m:t>=k</m:t>
        </m:r>
      </m:oMath>
      <w:r w:rsidR="00051E9C">
        <w:rPr>
          <w:rFonts w:eastAsiaTheme="minorEastAsia" w:hint="cs"/>
          <w:i/>
          <w:rtl/>
        </w:rPr>
        <w:t xml:space="preserve"> , ומשום ש</w:t>
      </w:r>
      <w:r w:rsidR="00051E9C">
        <w:rPr>
          <w:rFonts w:eastAsiaTheme="minorEastAsia"/>
          <w:i/>
        </w:rPr>
        <w:t>k</w:t>
      </w:r>
      <w:r w:rsidR="00051E9C">
        <w:rPr>
          <w:rFonts w:eastAsiaTheme="minorEastAsia" w:hint="cs"/>
          <w:i/>
          <w:rtl/>
        </w:rPr>
        <w:t xml:space="preserve"> מספר שלם, נקבל </w:t>
      </w:r>
    </w:p>
    <w:p w:rsidR="00051E9C" w:rsidRDefault="00051E9C" w:rsidP="00051E9C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F96F10" w:rsidRDefault="00051E9C" w:rsidP="00051E9C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p+1</m:t>
            </m:r>
          </m:sup>
        </m:sSup>
      </m:oMath>
      <w:r>
        <w:rPr>
          <w:rFonts w:eastAsiaTheme="minorEastAsia" w:hint="cs"/>
          <w:i/>
          <w:rtl/>
        </w:rPr>
        <w:t xml:space="preserve"> מחלק את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i+j+1</m:t>
            </m:r>
          </m:e>
        </m:d>
      </m:oMath>
      <w:r>
        <w:rPr>
          <w:rFonts w:eastAsiaTheme="minorEastAsia" w:hint="cs"/>
          <w:i/>
          <w:rtl/>
        </w:rPr>
        <w:t xml:space="preserve"> ללא שארית.</w:t>
      </w:r>
    </w:p>
    <w:p w:rsidR="0094148B" w:rsidRDefault="0094148B" w:rsidP="00051E9C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94148B" w:rsidRDefault="0094148B" w:rsidP="0094148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 w:rsidRPr="0094148B">
        <w:rPr>
          <w:rFonts w:eastAsiaTheme="minorEastAsia" w:hint="cs"/>
          <w:b/>
          <w:bCs/>
          <w:i/>
          <w:u w:val="single"/>
          <w:rtl/>
        </w:rPr>
        <w:t xml:space="preserve">אם המכפלה </w:t>
      </w:r>
      <w:r w:rsidRPr="0094148B">
        <w:rPr>
          <w:rFonts w:eastAsiaTheme="minorEastAsia"/>
          <w:b/>
          <w:bCs/>
          <w:i/>
          <w:u w:val="single"/>
        </w:rPr>
        <w:t>j-i</w:t>
      </w:r>
      <w:r w:rsidRPr="0094148B">
        <w:rPr>
          <w:rFonts w:eastAsiaTheme="minorEastAsia" w:hint="cs"/>
          <w:b/>
          <w:bCs/>
          <w:i/>
          <w:u w:val="single"/>
          <w:rtl/>
        </w:rPr>
        <w:t xml:space="preserve"> זוגית</w:t>
      </w:r>
      <w:r>
        <w:rPr>
          <w:rFonts w:eastAsiaTheme="minorEastAsia" w:hint="cs"/>
          <w:i/>
          <w:rtl/>
        </w:rPr>
        <w:t xml:space="preserve">, אז </w:t>
      </w:r>
      <w:r>
        <w:rPr>
          <w:rFonts w:eastAsiaTheme="minorEastAsia"/>
          <w:i/>
        </w:rPr>
        <w:t>i+j+1</w:t>
      </w:r>
      <w:r>
        <w:rPr>
          <w:rFonts w:eastAsiaTheme="minorEastAsia" w:hint="cs"/>
          <w:i/>
          <w:rtl/>
        </w:rPr>
        <w:t xml:space="preserve"> בהכרח מכפלה אי-זוגית.</w:t>
      </w:r>
    </w:p>
    <w:p w:rsidR="0094148B" w:rsidRDefault="0094148B" w:rsidP="0094148B">
      <w:pPr>
        <w:pStyle w:val="ListParagraph"/>
        <w:autoSpaceDE w:val="0"/>
        <w:autoSpaceDN w:val="0"/>
        <w:adjustRightInd w:val="0"/>
        <w:spacing w:line="259" w:lineRule="atLeast"/>
        <w:ind w:left="1080"/>
        <w:rPr>
          <w:rFonts w:eastAsiaTheme="minorEastAsia"/>
          <w:i/>
          <w:rtl/>
        </w:rPr>
      </w:pPr>
      <w:r>
        <w:rPr>
          <w:rFonts w:eastAsiaTheme="minorEastAsia"/>
          <w:i/>
        </w:rPr>
        <w:t>i+j+1</w:t>
      </w:r>
      <w:r>
        <w:rPr>
          <w:rFonts w:eastAsiaTheme="minorEastAsia" w:hint="cs"/>
          <w:i/>
          <w:rtl/>
        </w:rPr>
        <w:t xml:space="preserve"> אינו מתחלק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p+1</m:t>
            </m:r>
          </m:sup>
        </m:sSup>
      </m:oMath>
      <w:r>
        <w:rPr>
          <w:rFonts w:eastAsiaTheme="minorEastAsia" w:hint="cs"/>
          <w:i/>
          <w:rtl/>
        </w:rPr>
        <w:t xml:space="preserve"> (בגלל הזוגיות השונה), ולכן לפי הטענה מההדרכה לשאלה בפורום הקורס, </w:t>
      </w:r>
      <w:r>
        <w:rPr>
          <w:rFonts w:eastAsiaTheme="minorEastAsia"/>
          <w:i/>
        </w:rPr>
        <w:t>j-i</w:t>
      </w:r>
      <w:r>
        <w:rPr>
          <w:rFonts w:eastAsiaTheme="minorEastAsia" w:hint="cs"/>
          <w:i/>
          <w:rtl/>
        </w:rPr>
        <w:t xml:space="preserve"> מתחלק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p+1</m:t>
            </m:r>
          </m:sup>
        </m:sSup>
      </m:oMath>
      <w:r>
        <w:rPr>
          <w:rFonts w:eastAsiaTheme="minorEastAsia" w:hint="cs"/>
          <w:i/>
          <w:rtl/>
        </w:rPr>
        <w:t>, אך זה לא אפשרי משום ש</w:t>
      </w:r>
    </w:p>
    <w:p w:rsidR="0094148B" w:rsidRPr="0094148B" w:rsidRDefault="0094148B" w:rsidP="0094148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j-i≤j&lt;m=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p+1</m:t>
              </m:r>
            </m:sup>
          </m:sSup>
        </m:oMath>
      </m:oMathPara>
    </w:p>
    <w:p w:rsidR="0094148B" w:rsidRPr="008B7EE2" w:rsidRDefault="0094148B" w:rsidP="0094148B">
      <w:pPr>
        <w:pStyle w:val="ListParagraph"/>
        <w:autoSpaceDE w:val="0"/>
        <w:autoSpaceDN w:val="0"/>
        <w:adjustRightInd w:val="0"/>
        <w:spacing w:line="259" w:lineRule="atLeast"/>
        <w:ind w:firstLine="360"/>
        <w:rPr>
          <w:rFonts w:eastAsiaTheme="minorEastAsia"/>
          <w:rtl/>
        </w:rPr>
      </w:pPr>
      <w:r>
        <w:rPr>
          <w:rFonts w:eastAsiaTheme="minorEastAsia" w:hint="cs"/>
          <w:rtl/>
        </w:rPr>
        <w:t>וזוהי סתירה.</w:t>
      </w:r>
    </w:p>
    <w:p w:rsidR="008B7EE2" w:rsidRDefault="008B7EE2" w:rsidP="00051E9C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94148B" w:rsidRDefault="0094148B" w:rsidP="0094148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 w:rsidRPr="0094148B">
        <w:rPr>
          <w:rFonts w:eastAsiaTheme="minorEastAsia" w:hint="cs"/>
          <w:b/>
          <w:bCs/>
          <w:i/>
          <w:u w:val="single"/>
          <w:rtl/>
        </w:rPr>
        <w:t xml:space="preserve">אם המכפלה </w:t>
      </w:r>
      <w:r w:rsidRPr="0094148B">
        <w:rPr>
          <w:rFonts w:eastAsiaTheme="minorEastAsia"/>
          <w:b/>
          <w:bCs/>
          <w:i/>
          <w:u w:val="single"/>
        </w:rPr>
        <w:t>j-i</w:t>
      </w:r>
      <w:r w:rsidRPr="0094148B">
        <w:rPr>
          <w:rFonts w:eastAsiaTheme="minorEastAsia" w:hint="cs"/>
          <w:b/>
          <w:bCs/>
          <w:i/>
          <w:u w:val="single"/>
          <w:rtl/>
        </w:rPr>
        <w:t xml:space="preserve"> אי-זוגית</w:t>
      </w:r>
      <w:r>
        <w:rPr>
          <w:rFonts w:eastAsiaTheme="minorEastAsia" w:hint="cs"/>
          <w:i/>
          <w:rtl/>
        </w:rPr>
        <w:t xml:space="preserve">, אז </w:t>
      </w:r>
      <w:r>
        <w:rPr>
          <w:rFonts w:eastAsiaTheme="minorEastAsia"/>
          <w:i/>
        </w:rPr>
        <w:t>i+j+1</w:t>
      </w:r>
      <w:r>
        <w:rPr>
          <w:rFonts w:eastAsiaTheme="minorEastAsia" w:hint="cs"/>
          <w:i/>
          <w:rtl/>
        </w:rPr>
        <w:t xml:space="preserve"> בהכרח מכפלה זוגית.</w:t>
      </w:r>
    </w:p>
    <w:p w:rsidR="0094148B" w:rsidRDefault="0094148B" w:rsidP="0094148B">
      <w:pPr>
        <w:pStyle w:val="ListParagraph"/>
        <w:autoSpaceDE w:val="0"/>
        <w:autoSpaceDN w:val="0"/>
        <w:adjustRightInd w:val="0"/>
        <w:spacing w:line="259" w:lineRule="atLeast"/>
        <w:ind w:left="1080"/>
        <w:rPr>
          <w:rFonts w:eastAsiaTheme="minorEastAsia"/>
          <w:i/>
          <w:rtl/>
        </w:rPr>
      </w:pPr>
      <w:r>
        <w:rPr>
          <w:rFonts w:eastAsiaTheme="minorEastAsia"/>
          <w:i/>
        </w:rPr>
        <w:t>j-i</w:t>
      </w:r>
      <w:r>
        <w:rPr>
          <w:rFonts w:eastAsiaTheme="minorEastAsia" w:hint="cs"/>
          <w:i/>
          <w:rtl/>
        </w:rPr>
        <w:t xml:space="preserve"> אינו מתחלק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p+1</m:t>
            </m:r>
          </m:sup>
        </m:sSup>
      </m:oMath>
      <w:r>
        <w:rPr>
          <w:rFonts w:eastAsiaTheme="minorEastAsia" w:hint="cs"/>
          <w:i/>
          <w:rtl/>
        </w:rPr>
        <w:t xml:space="preserve"> (בגלל הזוגיות השונה), ולכן לפי הטענה מההדרכה לשאלה בפורום הקורס, </w:t>
      </w:r>
      <w:r>
        <w:rPr>
          <w:rFonts w:eastAsiaTheme="minorEastAsia"/>
          <w:i/>
        </w:rPr>
        <w:t>i+j+1</w:t>
      </w:r>
      <w:r>
        <w:rPr>
          <w:rFonts w:eastAsiaTheme="minorEastAsia" w:hint="cs"/>
          <w:i/>
          <w:rtl/>
        </w:rPr>
        <w:t xml:space="preserve"> מתחלק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p+1</m:t>
            </m:r>
          </m:sup>
        </m:sSup>
      </m:oMath>
      <w:r>
        <w:rPr>
          <w:rFonts w:eastAsiaTheme="minorEastAsia" w:hint="cs"/>
          <w:i/>
          <w:rtl/>
        </w:rPr>
        <w:t>, אך זה לא אפשרי משום ש</w:t>
      </w:r>
    </w:p>
    <w:p w:rsidR="0094148B" w:rsidRPr="0094148B" w:rsidRDefault="0094148B" w:rsidP="0094148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j+i+1≤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m-2</m:t>
              </m:r>
            </m:e>
          </m:d>
          <m:r>
            <w:rPr>
              <w:rFonts w:ascii="Cambria Math" w:eastAsiaTheme="minorEastAsia" w:hAnsi="Cambria Math"/>
            </w:rPr>
            <m:t>+1=2m-2=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p+1</m:t>
              </m:r>
            </m:sup>
          </m:sSup>
          <m:r>
            <w:rPr>
              <w:rFonts w:ascii="Cambria Math" w:eastAsiaTheme="minorEastAsia" w:hAnsi="Cambria Math"/>
            </w:rPr>
            <m:t>-2&lt;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p+1</m:t>
              </m:r>
            </m:sup>
          </m:sSup>
        </m:oMath>
      </m:oMathPara>
    </w:p>
    <w:p w:rsidR="0094148B" w:rsidRPr="0094148B" w:rsidRDefault="0094148B" w:rsidP="0094148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     וזוהי סתירה.</w:t>
      </w:r>
    </w:p>
    <w:p w:rsidR="0094148B" w:rsidRDefault="0094148B" w:rsidP="0094148B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</w:p>
    <w:p w:rsidR="009B4BCF" w:rsidRDefault="0094148B" w:rsidP="0043722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w:r w:rsidRPr="0094148B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קיימים מספרים טבעיים </w:t>
      </w:r>
      <w:r>
        <w:rPr>
          <w:rFonts w:eastAsiaTheme="minorEastAsia"/>
          <w:i/>
        </w:rPr>
        <w:t>i,j</w:t>
      </w:r>
      <w:r>
        <w:rPr>
          <w:rFonts w:eastAsiaTheme="minorEastAsia" w:hint="cs"/>
          <w:i/>
          <w:rtl/>
        </w:rPr>
        <w:t xml:space="preserve"> המקיימים </w:t>
      </w:r>
      <m:oMath>
        <m:r>
          <w:rPr>
            <w:rFonts w:ascii="Cambria Math" w:eastAsiaTheme="minorEastAsia" w:hAnsi="Cambria Math"/>
          </w:rPr>
          <m:t>0≤i&lt;j≤m-1</m:t>
        </m:r>
      </m:oMath>
      <w:r>
        <w:rPr>
          <w:rFonts w:eastAsiaTheme="minorEastAsia" w:hint="cs"/>
          <w:i/>
          <w:rtl/>
        </w:rPr>
        <w:t xml:space="preserve"> ומפתח </w:t>
      </w:r>
      <w:r>
        <w:rPr>
          <w:rFonts w:eastAsiaTheme="minorEastAsia"/>
          <w:i/>
        </w:rPr>
        <w:t>k</w:t>
      </w:r>
      <w:r w:rsidR="009B4BCF">
        <w:rPr>
          <w:rFonts w:eastAsiaTheme="minorEastAsia" w:hint="cs"/>
          <w:i/>
          <w:rtl/>
        </w:rPr>
        <w:t>,</w:t>
      </w:r>
    </w:p>
    <w:p w:rsidR="0094148B" w:rsidRDefault="0094148B" w:rsidP="0043722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k,i</m:t>
            </m:r>
          </m:e>
        </m:d>
        <m:r>
          <w:rPr>
            <w:rFonts w:ascii="Cambria Math" w:eastAsiaTheme="minorEastAsia" w:hAnsi="Cambria Math"/>
          </w:rPr>
          <m:t>=f(k,j)</m:t>
        </m:r>
      </m:oMath>
      <w:r>
        <w:rPr>
          <w:rFonts w:eastAsiaTheme="minorEastAsia" w:hint="cs"/>
          <w:i/>
          <w:rtl/>
        </w:rPr>
        <w:t>.</w:t>
      </w:r>
      <w:r w:rsidR="00AD4AE0">
        <w:rPr>
          <w:rFonts w:eastAsiaTheme="minorEastAsia"/>
          <w:i/>
          <w:rtl/>
        </w:rPr>
        <w:t xml:space="preserve"> </w:t>
      </w:r>
      <w:r w:rsidR="00AD4AE0">
        <w:rPr>
          <w:rFonts w:eastAsiaTheme="minorEastAsia" w:hint="cs"/>
          <w:i/>
          <w:rtl/>
        </w:rPr>
        <w:t xml:space="preserve">התנאי </w:t>
      </w:r>
      <w:r w:rsidR="00AD4AE0" w:rsidRPr="00AD4AE0">
        <w:rPr>
          <w:rFonts w:eastAsiaTheme="minorEastAsia" w:hint="cs"/>
          <w:i/>
          <w:highlight w:val="yellow"/>
          <w:rtl/>
        </w:rPr>
        <w:t>(*)</w:t>
      </w:r>
      <w:r w:rsidR="00AD4AE0">
        <w:rPr>
          <w:rFonts w:eastAsiaTheme="minorEastAsia" w:hint="cs"/>
          <w:i/>
          <w:rtl/>
        </w:rPr>
        <w:t xml:space="preserve"> מתקיים, ולכן במקרה הגרוע, האלגוריתם בודק כל תא בטבלה.</w:t>
      </w:r>
      <w:r w:rsidR="00437229">
        <w:rPr>
          <w:rFonts w:eastAsiaTheme="minorEastAsia"/>
          <w:i/>
          <w:rtl/>
        </w:rPr>
        <w:br/>
      </w:r>
    </w:p>
    <w:p w:rsidR="009B4BCF" w:rsidRDefault="0094148B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</w:p>
    <w:p w:rsidR="009B4BCF" w:rsidRDefault="009B4BCF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9B4BCF" w:rsidRDefault="009B4BCF" w:rsidP="009B4BC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3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9B4BCF" w:rsidRPr="004B186A" w:rsidRDefault="00A91EF0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ננמק</w:t>
      </w:r>
      <w:r w:rsidR="00476492" w:rsidRPr="004B186A">
        <w:rPr>
          <w:rFonts w:eastAsiaTheme="minorEastAsia" w:hint="cs"/>
          <w:i/>
          <w:u w:val="single"/>
          <w:rtl/>
        </w:rPr>
        <w:t xml:space="preserve"> את נכונות האלגוריתם</w:t>
      </w:r>
      <w:r w:rsidR="004B186A" w:rsidRPr="004B186A">
        <w:rPr>
          <w:rFonts w:eastAsiaTheme="minorEastAsia" w:hint="cs"/>
          <w:i/>
          <w:u w:val="single"/>
          <w:rtl/>
        </w:rPr>
        <w:t>:</w:t>
      </w:r>
    </w:p>
    <w:p w:rsidR="00A91EF0" w:rsidRDefault="00A91EF0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האלגוריתם המוצע זהה עבור מקרים 1 ו-2 (כמתוארים בספר הלימוד בעמוד 221 בהערת איור 12.4</w:t>
      </w:r>
      <w:r w:rsidR="00773E72" w:rsidRPr="00773E72">
        <w:rPr>
          <w:rFonts w:eastAsiaTheme="minorEastAsia" w:hint="cs"/>
          <w:i/>
          <w:highlight w:val="yellow"/>
          <w:rtl/>
        </w:rPr>
        <w:t>(*)</w:t>
      </w:r>
      <w:r>
        <w:rPr>
          <w:rFonts w:eastAsiaTheme="minorEastAsia" w:hint="cs"/>
          <w:i/>
          <w:rtl/>
        </w:rPr>
        <w:t>) ושונה רק עבור מקרה 3. נראה שאלגוריתם נכון גם עבור מקרה 3.</w:t>
      </w:r>
    </w:p>
    <w:p w:rsidR="004B186A" w:rsidRDefault="00A91EF0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שקיים עץ חיפוש בינארי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וצומת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בעלת שני בנים, אותה אנו מעוניינים למחוק.</w:t>
      </w:r>
      <w:r w:rsidR="00BF056A">
        <w:rPr>
          <w:rFonts w:eastAsiaTheme="minorEastAsia" w:hint="cs"/>
          <w:i/>
          <w:rtl/>
        </w:rPr>
        <w:t xml:space="preserve"> נגדיר את </w:t>
      </w:r>
      <w:r w:rsidR="00BF056A">
        <w:rPr>
          <w:rFonts w:eastAsiaTheme="minorEastAsia"/>
          <w:i/>
        </w:rPr>
        <w:t>y</w:t>
      </w:r>
      <w:r w:rsidR="00BF056A">
        <w:rPr>
          <w:rFonts w:eastAsiaTheme="minorEastAsia" w:hint="cs"/>
          <w:i/>
          <w:rtl/>
        </w:rPr>
        <w:t xml:space="preserve"> להיות העוקב של </w:t>
      </w:r>
      <w:r w:rsidR="00BF056A">
        <w:rPr>
          <w:rFonts w:eastAsiaTheme="minorEastAsia"/>
          <w:i/>
        </w:rPr>
        <w:t>z</w:t>
      </w:r>
      <w:r w:rsidR="00BF056A">
        <w:rPr>
          <w:rFonts w:eastAsiaTheme="minorEastAsia" w:hint="cs"/>
          <w:i/>
          <w:rtl/>
        </w:rPr>
        <w:t>.</w:t>
      </w:r>
    </w:p>
    <w:p w:rsidR="00A91EF0" w:rsidRDefault="00A91EF0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האלגוריתם מחליף בין </w:t>
      </w:r>
      <w:r>
        <w:rPr>
          <w:rFonts w:eastAsiaTheme="minorEastAsia"/>
          <w:i/>
        </w:rPr>
        <w:t>left[y]</w:t>
      </w:r>
      <w:r>
        <w:rPr>
          <w:rFonts w:eastAsiaTheme="minorEastAsia" w:hint="cs"/>
          <w:i/>
          <w:rtl/>
        </w:rPr>
        <w:t xml:space="preserve"> ל </w:t>
      </w:r>
      <w:r>
        <w:rPr>
          <w:rFonts w:eastAsiaTheme="minorEastAsia"/>
          <w:i/>
        </w:rPr>
        <w:t>left[z]</w:t>
      </w:r>
      <w:r>
        <w:rPr>
          <w:rFonts w:eastAsiaTheme="minorEastAsia" w:hint="cs"/>
          <w:i/>
          <w:rtl/>
        </w:rPr>
        <w:t>. נראה שהחלפה זו לא הורסת את תכונות עץ החיפוש הבינארי.</w:t>
      </w:r>
    </w:p>
    <w:p w:rsidR="003A739A" w:rsidRDefault="003A739A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הוא העוקב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, ולכן מקיים </w:t>
      </w:r>
      <m:oMath>
        <m:r>
          <w:rPr>
            <w:rFonts w:ascii="Cambria Math" w:eastAsiaTheme="minorEastAsia" w:hAnsi="Cambria Math"/>
          </w:rPr>
          <m:t>z≤y</m:t>
        </m:r>
      </m:oMath>
      <w:r w:rsidR="005D4844">
        <w:rPr>
          <w:rFonts w:eastAsiaTheme="minorEastAsia" w:hint="cs"/>
          <w:i/>
          <w:rtl/>
        </w:rPr>
        <w:t xml:space="preserve">. מתכונת עץ החיפוש הבינארי, נקבל שכל צומת </w:t>
      </w:r>
      <w:r w:rsidR="005D4844">
        <w:rPr>
          <w:rFonts w:eastAsiaTheme="minorEastAsia"/>
          <w:i/>
        </w:rPr>
        <w:t>x</w:t>
      </w:r>
      <w:r w:rsidR="005D4844">
        <w:rPr>
          <w:rFonts w:eastAsiaTheme="minorEastAsia" w:hint="cs"/>
          <w:i/>
          <w:rtl/>
        </w:rPr>
        <w:t xml:space="preserve"> שהוא צאצא של </w:t>
      </w:r>
      <w:r w:rsidR="005D4844">
        <w:rPr>
          <w:rFonts w:eastAsiaTheme="minorEastAsia"/>
          <w:i/>
        </w:rPr>
        <w:t>left[z]</w:t>
      </w:r>
      <w:r w:rsidR="005D4844">
        <w:rPr>
          <w:rFonts w:eastAsiaTheme="minorEastAsia" w:hint="cs"/>
          <w:i/>
          <w:rtl/>
        </w:rPr>
        <w:t xml:space="preserve">, או </w:t>
      </w:r>
      <w:r w:rsidR="005D4844">
        <w:rPr>
          <w:rFonts w:eastAsiaTheme="minorEastAsia"/>
          <w:i/>
        </w:rPr>
        <w:t>left[z]</w:t>
      </w:r>
      <w:r w:rsidR="005D4844">
        <w:rPr>
          <w:rFonts w:eastAsiaTheme="minorEastAsia" w:hint="cs"/>
          <w:i/>
          <w:rtl/>
        </w:rPr>
        <w:t xml:space="preserve"> עצמו, מקיים </w:t>
      </w:r>
      <m:oMath>
        <m:r>
          <w:rPr>
            <w:rFonts w:ascii="Cambria Math" w:eastAsiaTheme="minorEastAsia" w:hAnsi="Cambria Math"/>
          </w:rPr>
          <m:t>x≤z</m:t>
        </m:r>
      </m:oMath>
      <w:r w:rsidR="005D4844">
        <w:rPr>
          <w:rFonts w:eastAsiaTheme="minorEastAsia" w:hint="cs"/>
          <w:i/>
          <w:rtl/>
        </w:rPr>
        <w:t xml:space="preserve">, ולכן ודאי </w:t>
      </w:r>
      <m:oMath>
        <m:r>
          <w:rPr>
            <w:rFonts w:ascii="Cambria Math" w:eastAsiaTheme="minorEastAsia" w:hAnsi="Cambria Math"/>
          </w:rPr>
          <m:t>x≤z≤y</m:t>
        </m:r>
      </m:oMath>
      <w:r w:rsidR="005D4844">
        <w:rPr>
          <w:rFonts w:eastAsiaTheme="minorEastAsia" w:hint="cs"/>
          <w:i/>
          <w:rtl/>
        </w:rPr>
        <w:t xml:space="preserve">. לפיכך, הצבת </w:t>
      </w:r>
      <w:r w:rsidR="005D4844">
        <w:rPr>
          <w:rFonts w:eastAsiaTheme="minorEastAsia"/>
          <w:i/>
        </w:rPr>
        <w:t>left[z]</w:t>
      </w:r>
      <w:r w:rsidR="005D4844">
        <w:rPr>
          <w:rFonts w:eastAsiaTheme="minorEastAsia" w:hint="cs"/>
          <w:i/>
          <w:rtl/>
        </w:rPr>
        <w:t xml:space="preserve"> במקום </w:t>
      </w:r>
      <w:r w:rsidR="005D4844">
        <w:rPr>
          <w:rFonts w:eastAsiaTheme="minorEastAsia"/>
          <w:i/>
        </w:rPr>
        <w:t>left[y]</w:t>
      </w:r>
      <w:r w:rsidR="005D4844">
        <w:rPr>
          <w:rFonts w:eastAsiaTheme="minorEastAsia" w:hint="cs"/>
          <w:i/>
          <w:rtl/>
        </w:rPr>
        <w:t xml:space="preserve"> תמשיך לקיים את תכונות עץ החיפוש הבינארי.</w:t>
      </w:r>
    </w:p>
    <w:p w:rsidR="005D4844" w:rsidRDefault="005D4844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כמו כן, </w:t>
      </w:r>
      <w:r w:rsidR="00DC0E04">
        <w:rPr>
          <w:rFonts w:eastAsiaTheme="minorEastAsia" w:hint="cs"/>
          <w:i/>
          <w:rtl/>
        </w:rPr>
        <w:t xml:space="preserve">כפי שהוכח בשאלה י-6 בעמוד 176 במדריך הלמידה, לעוקב </w:t>
      </w:r>
      <w:r w:rsidR="00DC0E04">
        <w:rPr>
          <w:rFonts w:eastAsiaTheme="minorEastAsia"/>
          <w:i/>
        </w:rPr>
        <w:t>y</w:t>
      </w:r>
      <w:r w:rsidR="00DC0E04">
        <w:rPr>
          <w:rFonts w:eastAsiaTheme="minorEastAsia" w:hint="cs"/>
          <w:i/>
          <w:rtl/>
        </w:rPr>
        <w:t xml:space="preserve"> אין בן שמאלי. </w:t>
      </w:r>
      <w:r w:rsidR="00773E72">
        <w:rPr>
          <w:rFonts w:eastAsiaTheme="minorEastAsia" w:hint="cs"/>
          <w:i/>
          <w:rtl/>
        </w:rPr>
        <w:t xml:space="preserve">לכן </w:t>
      </w:r>
      <w:r w:rsidR="00773E72">
        <w:rPr>
          <w:rFonts w:eastAsiaTheme="minorEastAsia"/>
          <w:i/>
        </w:rPr>
        <w:t>left[y]=NIL</w:t>
      </w:r>
      <w:r w:rsidR="00773E72">
        <w:rPr>
          <w:rFonts w:eastAsiaTheme="minorEastAsia" w:hint="cs"/>
          <w:i/>
          <w:rtl/>
        </w:rPr>
        <w:t xml:space="preserve">, וכמובן שהצבת </w:t>
      </w:r>
      <w:r w:rsidR="00773E72">
        <w:rPr>
          <w:rFonts w:eastAsiaTheme="minorEastAsia" w:hint="cs"/>
          <w:i/>
        </w:rPr>
        <w:t>NIL</w:t>
      </w:r>
      <w:r w:rsidR="00773E72">
        <w:rPr>
          <w:rFonts w:eastAsiaTheme="minorEastAsia" w:hint="cs"/>
          <w:i/>
          <w:rtl/>
        </w:rPr>
        <w:t xml:space="preserve"> ב</w:t>
      </w:r>
      <w:r w:rsidR="00773E72">
        <w:rPr>
          <w:rFonts w:eastAsiaTheme="minorEastAsia"/>
          <w:i/>
        </w:rPr>
        <w:t>left[z]</w:t>
      </w:r>
      <w:r w:rsidR="00773E72">
        <w:rPr>
          <w:rFonts w:eastAsiaTheme="minorEastAsia" w:hint="cs"/>
          <w:i/>
          <w:rtl/>
        </w:rPr>
        <w:t xml:space="preserve"> לא פוגעת בתכונות עץ החיפוש הבינארי.</w:t>
      </w:r>
    </w:p>
    <w:p w:rsidR="00773E72" w:rsidRDefault="00773E72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חשוב לציין שעד שלב זה, מספר הצמתים בעץ נשאר זהה, שכן רק החלפנו בין המצביעים ולא הסרנו או ניתקנו אף צומת מן העץ.</w:t>
      </w:r>
    </w:p>
    <w:p w:rsidR="00773E72" w:rsidRPr="00773E72" w:rsidRDefault="00773E72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ל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יש רק בן אחד (ימני), שכן הצבנו </w:t>
      </w:r>
      <w:r>
        <w:rPr>
          <w:rFonts w:eastAsiaTheme="minorEastAsia" w:hint="cs"/>
          <w:i/>
        </w:rPr>
        <w:t>NIL</w:t>
      </w:r>
      <w:r>
        <w:rPr>
          <w:rFonts w:eastAsiaTheme="minorEastAsia" w:hint="cs"/>
          <w:i/>
          <w:rtl/>
        </w:rPr>
        <w:t xml:space="preserve"> בבנו השמאלי, וכעת אכן ניתן לטפל ב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כמו במקרה 2 ב</w:t>
      </w:r>
      <w:r w:rsidRPr="00773E72">
        <w:rPr>
          <w:rFonts w:eastAsiaTheme="minorEastAsia" w:hint="cs"/>
          <w:i/>
          <w:highlight w:val="yellow"/>
          <w:rtl/>
        </w:rPr>
        <w:t>(*)</w:t>
      </w:r>
      <w:r>
        <w:rPr>
          <w:rFonts w:eastAsiaTheme="minorEastAsia" w:hint="cs"/>
          <w:i/>
          <w:rtl/>
        </w:rPr>
        <w:t xml:space="preserve">, שנכונותו הונמקה בספר הלימוד בפירוט בעמודים 221-222 שלאחר הגדרת השגרה </w:t>
      </w:r>
      <w:r>
        <w:rPr>
          <w:rFonts w:eastAsiaTheme="minorEastAsia"/>
          <w:i/>
        </w:rPr>
        <w:t>TREE-DELETE</w:t>
      </w:r>
      <w:r>
        <w:rPr>
          <w:rFonts w:eastAsiaTheme="minorEastAsia" w:hint="cs"/>
          <w:i/>
          <w:rtl/>
        </w:rPr>
        <w:t>.</w:t>
      </w:r>
    </w:p>
    <w:p w:rsidR="00A91EF0" w:rsidRDefault="00773E72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ולכן, האלגוריתם </w:t>
      </w:r>
      <w:r w:rsidR="00910AD9">
        <w:rPr>
          <w:rFonts w:eastAsiaTheme="minorEastAsia" w:hint="cs"/>
          <w:i/>
          <w:rtl/>
        </w:rPr>
        <w:t xml:space="preserve">החלופי </w:t>
      </w:r>
      <w:r>
        <w:rPr>
          <w:rFonts w:eastAsiaTheme="minorEastAsia" w:hint="cs"/>
          <w:i/>
          <w:rtl/>
        </w:rPr>
        <w:t xml:space="preserve">המוצע בשאלה מוחק את הצומת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מהעץ בהצלחה, מבלי לפגום בהגדרתו כעץ חיפוש בינארי.</w:t>
      </w:r>
    </w:p>
    <w:p w:rsidR="00A91EF0" w:rsidRDefault="00A91EF0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4B186A" w:rsidRPr="004B186A" w:rsidRDefault="004B186A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4B186A">
        <w:rPr>
          <w:rFonts w:eastAsiaTheme="minorEastAsia" w:hint="cs"/>
          <w:i/>
          <w:u w:val="single"/>
          <w:rtl/>
        </w:rPr>
        <w:t>ננתח את זמן הריצה במקרה הגרוע:</w:t>
      </w:r>
    </w:p>
    <w:p w:rsidR="004B186A" w:rsidRDefault="009A5DF7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איתור העוקב </w:t>
      </w:r>
      <w:r>
        <w:rPr>
          <w:rFonts w:eastAsiaTheme="minorEastAsia"/>
          <w:i/>
        </w:rPr>
        <w:t>y</w:t>
      </w:r>
      <w:r w:rsidR="00910AD9">
        <w:rPr>
          <w:rFonts w:eastAsiaTheme="minorEastAsia" w:hint="cs"/>
          <w:i/>
          <w:rtl/>
        </w:rPr>
        <w:t xml:space="preserve"> מתבצע בזמן של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910AD9">
        <w:rPr>
          <w:rFonts w:eastAsiaTheme="minorEastAsia" w:hint="cs"/>
          <w:i/>
          <w:rtl/>
        </w:rPr>
        <w:t xml:space="preserve">, כפי שהוכח </w:t>
      </w:r>
      <w:r w:rsidR="00CF4278">
        <w:rPr>
          <w:rFonts w:eastAsiaTheme="minorEastAsia" w:hint="cs"/>
          <w:i/>
          <w:rtl/>
        </w:rPr>
        <w:t>במשפט 12.2</w:t>
      </w:r>
      <w:r w:rsidR="00910AD9">
        <w:rPr>
          <w:rFonts w:eastAsiaTheme="minorEastAsia" w:hint="cs"/>
          <w:i/>
          <w:rtl/>
        </w:rPr>
        <w:t xml:space="preserve"> בעמוד 218 בספר הלימוד.</w:t>
      </w:r>
    </w:p>
    <w:p w:rsidR="00910AD9" w:rsidRDefault="00910AD9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ההחלפה בין </w:t>
      </w:r>
      <w:r>
        <w:rPr>
          <w:rFonts w:eastAsiaTheme="minorEastAsia"/>
          <w:i/>
        </w:rPr>
        <w:t>left[y]</w:t>
      </w:r>
      <w:r>
        <w:rPr>
          <w:rFonts w:eastAsiaTheme="minorEastAsia" w:hint="cs"/>
          <w:i/>
          <w:rtl/>
        </w:rPr>
        <w:t xml:space="preserve"> ל-</w:t>
      </w:r>
      <w:r>
        <w:rPr>
          <w:rFonts w:eastAsiaTheme="minorEastAsia"/>
          <w:i/>
        </w:rPr>
        <w:t>left[z]</w:t>
      </w:r>
      <w:r>
        <w:rPr>
          <w:rFonts w:eastAsiaTheme="minorEastAsia" w:hint="cs"/>
          <w:i/>
          <w:rtl/>
        </w:rPr>
        <w:t xml:space="preserve"> מתבצע</w:t>
      </w:r>
      <w:r w:rsidR="000225D7">
        <w:rPr>
          <w:rFonts w:eastAsiaTheme="minorEastAsia" w:hint="cs"/>
          <w:i/>
          <w:rtl/>
        </w:rPr>
        <w:t>ת</w:t>
      </w:r>
      <w:r>
        <w:rPr>
          <w:rFonts w:eastAsiaTheme="minorEastAsia" w:hint="cs"/>
          <w:i/>
          <w:rtl/>
        </w:rPr>
        <w:t xml:space="preserve"> בזמן קבוע.</w:t>
      </w:r>
    </w:p>
    <w:p w:rsidR="00910AD9" w:rsidRDefault="00910AD9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מכן, אנו מוחקים צומת כמו במקרה 2 </w:t>
      </w:r>
      <w:r w:rsidRPr="00910AD9">
        <w:rPr>
          <w:rFonts w:eastAsiaTheme="minorEastAsia" w:hint="cs"/>
          <w:i/>
          <w:highlight w:val="yellow"/>
          <w:rtl/>
        </w:rPr>
        <w:t>(*)</w:t>
      </w:r>
      <w:r>
        <w:rPr>
          <w:rFonts w:eastAsiaTheme="minorEastAsia" w:hint="cs"/>
          <w:i/>
          <w:rtl/>
        </w:rPr>
        <w:t xml:space="preserve">, ז"א, מחברים בין האב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ישירות אל הבן הימני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>. הנ"ל קורה בזמן קבוע.</w:t>
      </w:r>
    </w:p>
    <w:p w:rsidR="00910AD9" w:rsidRPr="00910AD9" w:rsidRDefault="00910AD9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לסיכום, זמן הריצה של האלגוריתם החלופי המוצע בשאלה רץ בסיבוכיות של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B47A9" w:rsidRDefault="000B47A9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4B186A" w:rsidRDefault="004B186A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4B186A">
        <w:rPr>
          <w:rFonts w:eastAsiaTheme="minorEastAsia" w:hint="cs"/>
          <w:i/>
          <w:u w:val="single"/>
          <w:rtl/>
        </w:rPr>
        <w:t>יתרונות וחסרונות האלגוריתם:</w:t>
      </w:r>
    </w:p>
    <w:p w:rsidR="00A560D2" w:rsidRPr="000B47A9" w:rsidRDefault="00A560D2" w:rsidP="00A560D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יתרון</w:t>
      </w:r>
      <w:r w:rsidRPr="000B47A9">
        <w:rPr>
          <w:rFonts w:eastAsiaTheme="minorEastAsia" w:hint="cs"/>
          <w:i/>
          <w:u w:val="single"/>
          <w:rtl/>
        </w:rPr>
        <w:t xml:space="preserve"> </w:t>
      </w:r>
      <w:r w:rsidRPr="000B47A9">
        <w:rPr>
          <w:rFonts w:eastAsiaTheme="minorEastAsia"/>
          <w:i/>
          <w:u w:val="single"/>
          <w:rtl/>
        </w:rPr>
        <w:t>–</w:t>
      </w:r>
      <w:r w:rsidRPr="000B47A9">
        <w:rPr>
          <w:rFonts w:eastAsiaTheme="minorEastAsia" w:hint="cs"/>
          <w:i/>
          <w:u w:val="single"/>
          <w:rtl/>
        </w:rPr>
        <w:t xml:space="preserve"> </w:t>
      </w:r>
      <w:r>
        <w:rPr>
          <w:rFonts w:eastAsiaTheme="minorEastAsia" w:hint="cs"/>
          <w:i/>
          <w:u w:val="single"/>
          <w:rtl/>
        </w:rPr>
        <w:t>קלות הבנה</w:t>
      </w:r>
    </w:p>
    <w:p w:rsidR="00A560D2" w:rsidRDefault="00A560D2" w:rsidP="00A560D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האלגוריתם הנ"ל הינו מאוד פשוט רעיונית, וקל יותר להבין אותו מאשר את האלגוריתם המקורי מהשגרה המקורית בספר הלימוד (עמוד 221).</w:t>
      </w:r>
    </w:p>
    <w:p w:rsidR="00A560D2" w:rsidRPr="000B47A9" w:rsidRDefault="00A560D2" w:rsidP="00A560D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יתרון</w:t>
      </w:r>
      <w:r w:rsidRPr="000B47A9">
        <w:rPr>
          <w:rFonts w:eastAsiaTheme="minorEastAsia" w:hint="cs"/>
          <w:i/>
          <w:u w:val="single"/>
          <w:rtl/>
        </w:rPr>
        <w:t xml:space="preserve"> </w:t>
      </w:r>
      <w:r w:rsidRPr="000B47A9">
        <w:rPr>
          <w:rFonts w:eastAsiaTheme="minorEastAsia"/>
          <w:i/>
          <w:u w:val="single"/>
          <w:rtl/>
        </w:rPr>
        <w:t>–</w:t>
      </w:r>
      <w:r w:rsidRPr="000B47A9">
        <w:rPr>
          <w:rFonts w:eastAsiaTheme="minorEastAsia" w:hint="cs"/>
          <w:i/>
          <w:u w:val="single"/>
          <w:rtl/>
        </w:rPr>
        <w:t xml:space="preserve"> </w:t>
      </w:r>
      <w:r>
        <w:rPr>
          <w:rFonts w:eastAsiaTheme="minorEastAsia" w:hint="cs"/>
          <w:i/>
          <w:u w:val="single"/>
          <w:rtl/>
        </w:rPr>
        <w:t>לא מעתיקים נתונים נלווים מיותרים</w:t>
      </w:r>
    </w:p>
    <w:p w:rsidR="00A560D2" w:rsidRDefault="00A560D2" w:rsidP="00A560D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בשגרה המקורית בספר הלימוד (עמוד 221), בשורה 16, אנו מעתיקים את </w:t>
      </w:r>
      <w:r w:rsidR="00193085">
        <w:rPr>
          <w:rFonts w:eastAsiaTheme="minorEastAsia" w:hint="cs"/>
          <w:i/>
          <w:rtl/>
        </w:rPr>
        <w:t>הנתונים</w:t>
      </w:r>
      <w:r>
        <w:rPr>
          <w:rFonts w:eastAsiaTheme="minorEastAsia" w:hint="cs"/>
          <w:i/>
          <w:rtl/>
        </w:rPr>
        <w:t xml:space="preserve"> הנלווים (</w:t>
      </w:r>
      <w:r>
        <w:rPr>
          <w:rFonts w:eastAsiaTheme="minorEastAsia"/>
          <w:i/>
        </w:rPr>
        <w:t>satellite data</w:t>
      </w:r>
      <w:r>
        <w:rPr>
          <w:rFonts w:eastAsiaTheme="minorEastAsia" w:hint="cs"/>
          <w:i/>
          <w:rtl/>
        </w:rPr>
        <w:t xml:space="preserve">). יתכן שנתונים אלה כבדים, ופעולת ההעתקה תהיה כבדה ויקרה. בניגוד לכך, באלגוריתם </w:t>
      </w:r>
      <w:r w:rsidR="000225D7">
        <w:rPr>
          <w:rFonts w:eastAsiaTheme="minorEastAsia" w:hint="cs"/>
          <w:i/>
          <w:rtl/>
        </w:rPr>
        <w:t>ש</w:t>
      </w:r>
      <w:r>
        <w:rPr>
          <w:rFonts w:eastAsiaTheme="minorEastAsia" w:hint="cs"/>
          <w:i/>
          <w:rtl/>
        </w:rPr>
        <w:t>בשאלה שלנו איננו מעתיקים נתונים נלווים.</w:t>
      </w:r>
    </w:p>
    <w:p w:rsidR="00A560D2" w:rsidRDefault="00A560D2" w:rsidP="00A560D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0B47A9" w:rsidRPr="000B47A9" w:rsidRDefault="000B47A9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0B47A9">
        <w:rPr>
          <w:rFonts w:eastAsiaTheme="minorEastAsia" w:hint="cs"/>
          <w:i/>
          <w:u w:val="single"/>
          <w:rtl/>
        </w:rPr>
        <w:lastRenderedPageBreak/>
        <w:t xml:space="preserve">חסרון </w:t>
      </w:r>
      <w:r w:rsidRPr="000B47A9">
        <w:rPr>
          <w:rFonts w:eastAsiaTheme="minorEastAsia"/>
          <w:i/>
          <w:u w:val="single"/>
          <w:rtl/>
        </w:rPr>
        <w:t>–</w:t>
      </w:r>
      <w:r w:rsidRPr="000B47A9">
        <w:rPr>
          <w:rFonts w:eastAsiaTheme="minorEastAsia" w:hint="cs"/>
          <w:i/>
          <w:u w:val="single"/>
          <w:rtl/>
        </w:rPr>
        <w:t xml:space="preserve"> פג</w:t>
      </w:r>
      <w:r w:rsidR="00A560D2">
        <w:rPr>
          <w:rFonts w:eastAsiaTheme="minorEastAsia" w:hint="cs"/>
          <w:i/>
          <w:u w:val="single"/>
          <w:rtl/>
        </w:rPr>
        <w:t>יעה באיזון העץ והגדלת זמן הריצה</w:t>
      </w:r>
    </w:p>
    <w:p w:rsidR="004B186A" w:rsidRDefault="00A91EF0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אלגוריתם המחיקה המתואר בספר (בע"מ 221 תחת השגרה </w:t>
      </w:r>
      <w:r>
        <w:rPr>
          <w:rFonts w:eastAsiaTheme="minorEastAsia"/>
          <w:i/>
        </w:rPr>
        <w:t>TREE-DELETE</w:t>
      </w:r>
      <w:r w:rsidR="00BF056A">
        <w:rPr>
          <w:rFonts w:eastAsiaTheme="minorEastAsia" w:hint="cs"/>
          <w:i/>
          <w:rtl/>
        </w:rPr>
        <w:t xml:space="preserve">) </w:t>
      </w:r>
      <w:r w:rsidR="00C3782C">
        <w:rPr>
          <w:rFonts w:eastAsiaTheme="minorEastAsia" w:hint="cs"/>
          <w:i/>
          <w:rtl/>
        </w:rPr>
        <w:t>משאיר את המסלולים מהשורש לעלים כמעט באותו הגובה</w:t>
      </w:r>
      <w:r w:rsidR="00BF056A">
        <w:rPr>
          <w:rFonts w:eastAsiaTheme="minorEastAsia" w:hint="cs"/>
          <w:i/>
          <w:rtl/>
        </w:rPr>
        <w:t>, ז"א, המרחק מהשורש לכל אחד מהצמתים נשאר זהה, או קטן ב-1 עבור צמתים שהיו בנים של הצומת שמחקנו.</w:t>
      </w:r>
    </w:p>
    <w:p w:rsidR="00BF056A" w:rsidRDefault="00BF056A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בניגוד לכך, האלגוריתם בשאלה שלנו מחליף בין התת-עץ השמאלי של הצומת הנמחק לתת-העץ השמאלי של העוקב של </w:t>
      </w:r>
      <w:r w:rsidR="000B47A9">
        <w:rPr>
          <w:rFonts w:eastAsiaTheme="minorEastAsia" w:hint="cs"/>
          <w:i/>
          <w:rtl/>
        </w:rPr>
        <w:t>הצומת</w:t>
      </w:r>
      <w:r>
        <w:rPr>
          <w:rFonts w:eastAsiaTheme="minorEastAsia" w:hint="cs"/>
          <w:i/>
          <w:rtl/>
        </w:rPr>
        <w:t xml:space="preserve"> הנמחק.</w:t>
      </w:r>
    </w:p>
    <w:p w:rsidR="00BF056A" w:rsidRDefault="000B47A9" w:rsidP="000B47A9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צאצא של הצומת הנמחק. </w:t>
      </w:r>
      <w:r w:rsidR="00BF056A">
        <w:rPr>
          <w:rFonts w:eastAsiaTheme="minorEastAsia" w:hint="cs"/>
          <w:i/>
          <w:rtl/>
        </w:rPr>
        <w:t>אם</w:t>
      </w:r>
      <w:r>
        <w:rPr>
          <w:rFonts w:eastAsiaTheme="minorEastAsia" w:hint="cs"/>
          <w:i/>
          <w:rtl/>
        </w:rPr>
        <w:t xml:space="preserve"> לפני פעולת המחיקה,</w:t>
      </w:r>
      <w:r w:rsidR="00BF056A">
        <w:rPr>
          <w:rFonts w:eastAsiaTheme="minorEastAsia" w:hint="cs"/>
          <w:i/>
          <w:rtl/>
        </w:rPr>
        <w:t xml:space="preserve"> המרחק משורש העץ אל </w:t>
      </w:r>
      <w:r>
        <w:rPr>
          <w:rFonts w:eastAsiaTheme="minorEastAsia" w:hint="cs"/>
          <w:i/>
          <w:rtl/>
        </w:rPr>
        <w:t>הצומת</w:t>
      </w:r>
      <w:r w:rsidR="00BF056A">
        <w:rPr>
          <w:rFonts w:eastAsiaTheme="minorEastAsia" w:hint="cs"/>
          <w:i/>
          <w:rtl/>
        </w:rPr>
        <w:t xml:space="preserve"> הנמחק הוא </w:t>
      </w:r>
      <w:r w:rsidR="00BF056A">
        <w:rPr>
          <w:rFonts w:eastAsiaTheme="minorEastAsia"/>
          <w:i/>
        </w:rPr>
        <w:t>h</w:t>
      </w:r>
      <w:r>
        <w:rPr>
          <w:rFonts w:eastAsiaTheme="minorEastAsia" w:hint="cs"/>
          <w:i/>
          <w:rtl/>
        </w:rPr>
        <w:t xml:space="preserve">, המרחק מהצומת הנמחק אל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והמרחק מהצומת הנמחק אל העוקב שלו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, אז המרחק של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מהשורש הוא </w:t>
      </w:r>
      <m:oMath>
        <m:r>
          <w:rPr>
            <w:rFonts w:ascii="Cambria Math" w:eastAsiaTheme="minorEastAsia" w:hAnsi="Cambria Math"/>
          </w:rPr>
          <m:t>h+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אך לאחר פעולת המחיקה המרחק יהיה </w:t>
      </w:r>
      <m:oMath>
        <m:r>
          <w:rPr>
            <w:rFonts w:ascii="Cambria Math" w:eastAsiaTheme="minorEastAsia" w:hAnsi="Cambria Math"/>
          </w:rPr>
          <m:t>h+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0B47A9" w:rsidRDefault="000B47A9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משום שכל פעולות המילון מתבססות על המרחק מהשורש אל הצמתים הרלוונטיים, פעולות המילון עלולות לעבור 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יותר תאים בהשוואה ללפני פעולת המחיקה.</w:t>
      </w:r>
    </w:p>
    <w:p w:rsidR="00E42C4A" w:rsidRDefault="000B47A9" w:rsidP="009B4BC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w:r w:rsidR="00C3782C">
        <w:rPr>
          <w:rFonts w:eastAsiaTheme="minorEastAsia" w:hint="cs"/>
          <w:i/>
          <w:rtl/>
        </w:rPr>
        <w:t>אלגוריתם המחיקה המתואר בספר מגדיל את עומק העץ</w:t>
      </w:r>
      <w:r>
        <w:rPr>
          <w:rFonts w:eastAsiaTheme="minorEastAsia" w:hint="cs"/>
          <w:i/>
          <w:rtl/>
        </w:rPr>
        <w:t>, ולכן פוגע ביעילותו.</w:t>
      </w:r>
    </w:p>
    <w:p w:rsidR="00E42C4A" w:rsidRDefault="00E42C4A">
      <w:pPr>
        <w:bidi w:val="0"/>
        <w:rPr>
          <w:rFonts w:eastAsiaTheme="minorEastAsia"/>
          <w:i/>
        </w:rPr>
      </w:pPr>
      <w:r>
        <w:rPr>
          <w:rFonts w:eastAsiaTheme="minorEastAsia"/>
          <w:i/>
          <w:rtl/>
        </w:rPr>
        <w:br w:type="page"/>
      </w:r>
    </w:p>
    <w:p w:rsidR="00E42C4A" w:rsidRDefault="00E42C4A" w:rsidP="00E42C4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4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E42C4A" w:rsidRDefault="00AA3CFB" w:rsidP="00AA3CF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ע"מ להבחין בין מצביעים "</w:t>
      </w:r>
      <w:r w:rsidR="003978A5">
        <w:rPr>
          <w:rFonts w:eastAsiaTheme="minorEastAsia" w:hint="cs"/>
          <w:i/>
          <w:rtl/>
        </w:rPr>
        <w:t>אמתיים</w:t>
      </w:r>
      <w:r>
        <w:rPr>
          <w:rFonts w:eastAsiaTheme="minorEastAsia" w:hint="cs"/>
          <w:i/>
          <w:rtl/>
        </w:rPr>
        <w:t>" לבין חוטים ניתן לבדוק</w:t>
      </w:r>
      <w:r w:rsidR="000545F1">
        <w:rPr>
          <w:rFonts w:eastAsiaTheme="minorEastAsia" w:hint="cs"/>
          <w:i/>
          <w:rtl/>
        </w:rPr>
        <w:t xml:space="preserve"> האם האב של הבן של הצומת הוא הצומת עצמו.</w:t>
      </w:r>
    </w:p>
    <w:p w:rsidR="000545F1" w:rsidRDefault="000545F1" w:rsidP="000545F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 לכל צומת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, נבדוק האם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left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</w:rPr>
          <m:t>==z</m:t>
        </m:r>
      </m:oMath>
      <w:r>
        <w:rPr>
          <w:rFonts w:eastAsiaTheme="minorEastAsia" w:hint="cs"/>
          <w:i/>
          <w:rtl/>
        </w:rPr>
        <w:t xml:space="preserve">. אם כן, הבן השמאלי הוא בן "אמיתי". אחרת, הבן השמאלי הוא </w:t>
      </w:r>
      <w:r w:rsidR="003B29EE">
        <w:rPr>
          <w:rFonts w:eastAsiaTheme="minorEastAsia" w:hint="cs"/>
          <w:i/>
          <w:rtl/>
        </w:rPr>
        <w:t>חוט</w:t>
      </w:r>
      <w:r>
        <w:rPr>
          <w:rFonts w:eastAsiaTheme="minorEastAsia" w:hint="cs"/>
          <w:i/>
          <w:rtl/>
        </w:rPr>
        <w:t>.</w:t>
      </w:r>
    </w:p>
    <w:p w:rsidR="000545F1" w:rsidRDefault="000545F1" w:rsidP="000545F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נבדוק גם האם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right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</w:rPr>
          <m:t>==z</m:t>
        </m:r>
      </m:oMath>
      <w:r>
        <w:rPr>
          <w:rFonts w:eastAsiaTheme="minorEastAsia" w:hint="cs"/>
          <w:i/>
          <w:rtl/>
        </w:rPr>
        <w:t xml:space="preserve">. אם כן, הבן הימני הוא בן "אמיתי". אחרת, הבן הימני הוא </w:t>
      </w:r>
      <w:r w:rsidR="003B29EE">
        <w:rPr>
          <w:rFonts w:eastAsiaTheme="minorEastAsia" w:hint="cs"/>
          <w:i/>
          <w:rtl/>
        </w:rPr>
        <w:t>חוט</w:t>
      </w:r>
      <w:r>
        <w:rPr>
          <w:rFonts w:eastAsiaTheme="minorEastAsia" w:hint="cs"/>
          <w:i/>
          <w:rtl/>
        </w:rPr>
        <w:t>.</w:t>
      </w:r>
    </w:p>
    <w:p w:rsidR="001B6ED4" w:rsidRDefault="001B6ED4" w:rsidP="000545F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1B6ED4" w:rsidRDefault="001B6ED4" w:rsidP="000545F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האב של הבן של צומת איננו הצומת עצמו, הרי שבהכרח עברנו למקום אחר בעץ, בעזרת תכונת החיווט של עץ מיוחד זה.</w:t>
      </w:r>
    </w:p>
    <w:p w:rsidR="001B6ED4" w:rsidRDefault="001B6ED4" w:rsidP="000545F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7551B2" w:rsidRDefault="007551B2" w:rsidP="000545F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כמובן שהבדיקה היא בדיקת </w:t>
      </w:r>
      <w:r w:rsidR="006E6D33">
        <w:rPr>
          <w:rFonts w:eastAsiaTheme="minorEastAsia" w:hint="cs"/>
          <w:i/>
          <w:rtl/>
        </w:rPr>
        <w:t>מצביעים, ולא בדיקת מפתחות, לכ</w:t>
      </w:r>
      <w:r w:rsidR="00B43555">
        <w:rPr>
          <w:rFonts w:eastAsiaTheme="minorEastAsia" w:hint="cs"/>
          <w:i/>
          <w:rtl/>
        </w:rPr>
        <w:t>ן אין בעיה להשתמש בדרך זו גם ב</w:t>
      </w:r>
      <w:r w:rsidR="006E6D33">
        <w:rPr>
          <w:rFonts w:eastAsiaTheme="minorEastAsia" w:hint="cs"/>
          <w:i/>
          <w:rtl/>
        </w:rPr>
        <w:t>עצים שבהם המפתחות אינם ייחודיים.</w:t>
      </w:r>
    </w:p>
    <w:p w:rsidR="00E42C4A" w:rsidRDefault="00E42C4A" w:rsidP="00E42C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</w:p>
    <w:p w:rsidR="00DC6C4C" w:rsidRDefault="00831614" w:rsidP="00DC6C4C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 w:rsidRPr="00786093">
        <w:rPr>
          <w:rFonts w:eastAsiaTheme="minorEastAsia" w:hint="cs"/>
          <w:b/>
          <w:bCs/>
          <w:i/>
          <w:rtl/>
        </w:rPr>
        <w:t>נכתוב</w:t>
      </w:r>
      <w:r w:rsidR="007074F9">
        <w:rPr>
          <w:rFonts w:eastAsiaTheme="minorEastAsia" w:hint="cs"/>
          <w:b/>
          <w:bCs/>
          <w:i/>
          <w:rtl/>
        </w:rPr>
        <w:t xml:space="preserve"> שגרה</w:t>
      </w:r>
      <w:r w:rsidRPr="00786093">
        <w:rPr>
          <w:rFonts w:eastAsiaTheme="minorEastAsia" w:hint="cs"/>
          <w:b/>
          <w:bCs/>
          <w:i/>
          <w:rtl/>
        </w:rPr>
        <w:t xml:space="preserve"> עבור פעולת ההכנסה</w:t>
      </w:r>
      <w:r>
        <w:rPr>
          <w:rFonts w:eastAsiaTheme="minorEastAsia" w:hint="cs"/>
          <w:i/>
          <w:rtl/>
        </w:rPr>
        <w:t xml:space="preserve">. חלקה מועתק ממימוש השגרה </w:t>
      </w:r>
      <w:r>
        <w:rPr>
          <w:rFonts w:eastAsiaTheme="minorEastAsia"/>
          <w:i/>
        </w:rPr>
        <w:t>TREE-INSERT</w:t>
      </w:r>
      <w:r>
        <w:rPr>
          <w:rFonts w:eastAsiaTheme="minorEastAsia" w:hint="cs"/>
          <w:i/>
          <w:rtl/>
        </w:rPr>
        <w:t xml:space="preserve"> בעמוד 220 בספר הלימוד תחת הנושא "הכנסה". חלקים השונים מהמימוש המקורי יסומנו במרקר צהוב.</w:t>
      </w:r>
    </w:p>
    <w:p w:rsidR="00576064" w:rsidRDefault="00576064" w:rsidP="0057606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</w:p>
    <w:p w:rsidR="00DC6C4C" w:rsidRDefault="00DC6C4C" w:rsidP="00DC6C4C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3F3F29" w:rsidRPr="0071754B" w:rsidRDefault="003F3F29" w:rsidP="0071754B">
      <w:pPr>
        <w:pStyle w:val="NoSpacing"/>
        <w:bidi w:val="0"/>
      </w:pPr>
      <w:r w:rsidRPr="0071754B">
        <w:t>WIRED-TREE-INSERT(T, z)</w:t>
      </w:r>
    </w:p>
    <w:p w:rsidR="00831614" w:rsidRPr="0071754B" w:rsidRDefault="0071754B" w:rsidP="0071754B">
      <w:pPr>
        <w:pStyle w:val="NoSpacing"/>
        <w:bidi w:val="0"/>
      </w:pPr>
      <w:r w:rsidRPr="0071754B">
        <w:t>1</w:t>
      </w:r>
      <w:r w:rsidR="00831614" w:rsidRPr="0071754B">
        <w:tab/>
        <w:t xml:space="preserve">y </w:t>
      </w:r>
      <w:r w:rsidR="00831614" w:rsidRPr="0071754B">
        <w:sym w:font="Wingdings" w:char="F0DF"/>
      </w:r>
      <w:r w:rsidR="00831614" w:rsidRPr="0071754B">
        <w:t xml:space="preserve"> NIL</w:t>
      </w:r>
    </w:p>
    <w:p w:rsidR="00831614" w:rsidRPr="0071754B" w:rsidRDefault="0071754B" w:rsidP="0071754B">
      <w:pPr>
        <w:pStyle w:val="NoSpacing"/>
        <w:bidi w:val="0"/>
      </w:pPr>
      <w:r w:rsidRPr="0071754B">
        <w:t>2</w:t>
      </w:r>
      <w:r w:rsidRPr="0071754B">
        <w:tab/>
      </w:r>
      <w:r w:rsidR="00831614" w:rsidRPr="0071754B">
        <w:t xml:space="preserve">x </w:t>
      </w:r>
      <w:r w:rsidR="00831614" w:rsidRPr="0071754B">
        <w:sym w:font="Wingdings" w:char="F0DF"/>
      </w:r>
      <w:r w:rsidR="00831614" w:rsidRPr="0071754B">
        <w:t xml:space="preserve"> root[T]</w:t>
      </w:r>
    </w:p>
    <w:p w:rsidR="00831614" w:rsidRPr="0071754B" w:rsidRDefault="0071754B" w:rsidP="0071754B">
      <w:pPr>
        <w:pStyle w:val="NoSpacing"/>
        <w:bidi w:val="0"/>
      </w:pPr>
      <w:r w:rsidRPr="0071754B">
        <w:t>3</w:t>
      </w:r>
      <w:r w:rsidRPr="0071754B">
        <w:tab/>
      </w:r>
      <w:r w:rsidR="00831614" w:rsidRPr="0071754B">
        <w:t xml:space="preserve">while </w:t>
      </w:r>
      <w:r w:rsidR="00C54BD1" w:rsidRPr="0071754B">
        <w:rPr>
          <w:highlight w:val="yellow"/>
        </w:rPr>
        <w:t>p[</w:t>
      </w:r>
      <w:r w:rsidR="00831614" w:rsidRPr="0071754B">
        <w:rPr>
          <w:highlight w:val="yellow"/>
        </w:rPr>
        <w:t>x</w:t>
      </w:r>
      <w:r w:rsidR="00C54BD1" w:rsidRPr="0071754B">
        <w:rPr>
          <w:highlight w:val="yellow"/>
        </w:rPr>
        <w:t>]</w:t>
      </w:r>
      <w:r w:rsidR="00831614" w:rsidRPr="0071754B">
        <w:rPr>
          <w:highlight w:val="yellow"/>
        </w:rPr>
        <w:t xml:space="preserve"> </w:t>
      </w:r>
      <w:r w:rsidR="00A646C6" w:rsidRPr="0071754B">
        <w:rPr>
          <w:highlight w:val="yellow"/>
        </w:rPr>
        <w:t>== y</w:t>
      </w:r>
    </w:p>
    <w:p w:rsidR="00831614" w:rsidRPr="0071754B" w:rsidRDefault="0071754B" w:rsidP="0071754B">
      <w:pPr>
        <w:pStyle w:val="NoSpacing"/>
        <w:bidi w:val="0"/>
      </w:pPr>
      <w:r w:rsidRPr="0071754B">
        <w:t>4</w:t>
      </w:r>
      <w:r w:rsidRPr="0071754B">
        <w:tab/>
      </w:r>
      <w:r w:rsidR="00831614" w:rsidRPr="0071754B">
        <w:tab/>
        <w:t xml:space="preserve">do y </w:t>
      </w:r>
      <w:r w:rsidR="00831614" w:rsidRPr="0071754B">
        <w:sym w:font="Wingdings" w:char="F0DF"/>
      </w:r>
      <w:r w:rsidR="00831614" w:rsidRPr="0071754B">
        <w:t xml:space="preserve"> x</w:t>
      </w:r>
    </w:p>
    <w:p w:rsidR="00831614" w:rsidRPr="0071754B" w:rsidRDefault="0071754B" w:rsidP="0071754B">
      <w:pPr>
        <w:pStyle w:val="NoSpacing"/>
        <w:bidi w:val="0"/>
      </w:pPr>
      <w:r w:rsidRPr="0071754B">
        <w:t>5</w:t>
      </w:r>
      <w:r w:rsidRPr="0071754B">
        <w:tab/>
      </w:r>
      <w:r w:rsidR="00831614" w:rsidRPr="0071754B">
        <w:tab/>
        <w:t>if key[z] &lt; key[x]</w:t>
      </w:r>
    </w:p>
    <w:p w:rsidR="00831614" w:rsidRPr="0071754B" w:rsidRDefault="0071754B" w:rsidP="0071754B">
      <w:pPr>
        <w:pStyle w:val="NoSpacing"/>
        <w:bidi w:val="0"/>
      </w:pPr>
      <w:r w:rsidRPr="0071754B">
        <w:t>6</w:t>
      </w:r>
      <w:r w:rsidRPr="0071754B">
        <w:tab/>
      </w:r>
      <w:r w:rsidR="00831614" w:rsidRPr="0071754B">
        <w:tab/>
      </w:r>
      <w:r w:rsidR="00831614" w:rsidRPr="0071754B">
        <w:tab/>
        <w:t xml:space="preserve">then x </w:t>
      </w:r>
      <w:r w:rsidR="00831614" w:rsidRPr="0071754B">
        <w:sym w:font="Wingdings" w:char="F0DF"/>
      </w:r>
      <w:r w:rsidR="00831614" w:rsidRPr="0071754B">
        <w:t xml:space="preserve"> left[x]</w:t>
      </w:r>
    </w:p>
    <w:p w:rsidR="00831614" w:rsidRPr="0071754B" w:rsidRDefault="0071754B" w:rsidP="0071754B">
      <w:pPr>
        <w:pStyle w:val="NoSpacing"/>
        <w:bidi w:val="0"/>
      </w:pPr>
      <w:r w:rsidRPr="0071754B">
        <w:t>7</w:t>
      </w:r>
      <w:r w:rsidRPr="0071754B">
        <w:tab/>
      </w:r>
      <w:r w:rsidR="00831614" w:rsidRPr="0071754B">
        <w:tab/>
        <w:t>else</w:t>
      </w:r>
    </w:p>
    <w:p w:rsidR="00831614" w:rsidRPr="0071754B" w:rsidRDefault="0071754B" w:rsidP="0071754B">
      <w:pPr>
        <w:pStyle w:val="NoSpacing"/>
        <w:bidi w:val="0"/>
      </w:pPr>
      <w:r w:rsidRPr="0071754B">
        <w:t>8</w:t>
      </w:r>
      <w:r w:rsidRPr="0071754B">
        <w:tab/>
      </w:r>
      <w:r w:rsidR="00831614" w:rsidRPr="0071754B">
        <w:tab/>
      </w:r>
      <w:r w:rsidR="00831614" w:rsidRPr="0071754B">
        <w:tab/>
        <w:t xml:space="preserve">then x </w:t>
      </w:r>
      <w:r w:rsidR="00831614" w:rsidRPr="0071754B">
        <w:sym w:font="Wingdings" w:char="F0DF"/>
      </w:r>
      <w:r w:rsidR="00831614" w:rsidRPr="0071754B">
        <w:t xml:space="preserve"> right[x]</w:t>
      </w:r>
    </w:p>
    <w:p w:rsidR="00831614" w:rsidRPr="0071754B" w:rsidRDefault="0071754B" w:rsidP="0071754B">
      <w:pPr>
        <w:pStyle w:val="NoSpacing"/>
        <w:bidi w:val="0"/>
      </w:pPr>
      <w:r w:rsidRPr="0071754B">
        <w:t>9</w:t>
      </w:r>
      <w:r w:rsidRPr="0071754B">
        <w:tab/>
      </w:r>
      <w:r w:rsidR="00831614" w:rsidRPr="0071754B">
        <w:t xml:space="preserve">p[z] </w:t>
      </w:r>
      <w:r w:rsidR="00831614" w:rsidRPr="0071754B">
        <w:sym w:font="Wingdings" w:char="F0DF"/>
      </w:r>
      <w:r w:rsidR="00831614" w:rsidRPr="0071754B">
        <w:t xml:space="preserve"> y</w:t>
      </w:r>
    </w:p>
    <w:p w:rsidR="0071754B" w:rsidRPr="0071754B" w:rsidRDefault="0071754B" w:rsidP="0071754B">
      <w:pPr>
        <w:pStyle w:val="NoSpacing"/>
        <w:bidi w:val="0"/>
      </w:pPr>
    </w:p>
    <w:p w:rsidR="00831614" w:rsidRPr="0071754B" w:rsidRDefault="0071754B" w:rsidP="0071754B">
      <w:pPr>
        <w:pStyle w:val="NoSpacing"/>
        <w:bidi w:val="0"/>
      </w:pPr>
      <w:r w:rsidRPr="0071754B">
        <w:t>10</w:t>
      </w:r>
      <w:r w:rsidRPr="0071754B">
        <w:tab/>
      </w:r>
      <w:r w:rsidR="00831614" w:rsidRPr="0071754B">
        <w:t>if y == NIL</w:t>
      </w:r>
    </w:p>
    <w:p w:rsidR="00831614" w:rsidRPr="0071754B" w:rsidRDefault="0071754B" w:rsidP="0071754B">
      <w:pPr>
        <w:pStyle w:val="NoSpacing"/>
        <w:bidi w:val="0"/>
      </w:pPr>
      <w:r w:rsidRPr="0071754B">
        <w:t>11</w:t>
      </w:r>
      <w:r w:rsidR="00831614" w:rsidRPr="0071754B">
        <w:tab/>
        <w:t xml:space="preserve">then root[T] </w:t>
      </w:r>
      <w:r w:rsidR="00831614" w:rsidRPr="0071754B">
        <w:sym w:font="Wingdings" w:char="F0DF"/>
      </w:r>
      <w:r w:rsidR="00831614" w:rsidRPr="0071754B">
        <w:t xml:space="preserve"> z</w:t>
      </w:r>
    </w:p>
    <w:p w:rsidR="003F3F29" w:rsidRPr="006F174E" w:rsidRDefault="00807B58" w:rsidP="0071754B">
      <w:pPr>
        <w:pStyle w:val="NoSpacing"/>
        <w:bidi w:val="0"/>
      </w:pPr>
      <w:r w:rsidRPr="006F174E">
        <w:t>1</w:t>
      </w:r>
      <w:r w:rsidR="0071754B" w:rsidRPr="006F174E">
        <w:t>2</w:t>
      </w:r>
      <w:r w:rsidRPr="006F174E">
        <w:tab/>
      </w:r>
      <w:r w:rsidR="003F3F29" w:rsidRPr="006F174E">
        <w:t>elseif key[z] &lt; key[y]</w:t>
      </w:r>
    </w:p>
    <w:p w:rsidR="003F3F29" w:rsidRPr="0071754B" w:rsidRDefault="0071754B" w:rsidP="0071754B">
      <w:pPr>
        <w:pStyle w:val="NoSpacing"/>
        <w:bidi w:val="0"/>
        <w:rPr>
          <w:highlight w:val="yellow"/>
        </w:rPr>
      </w:pPr>
      <w:r w:rsidRPr="0071754B">
        <w:rPr>
          <w:highlight w:val="yellow"/>
        </w:rPr>
        <w:t>13</w:t>
      </w:r>
      <w:r w:rsidR="003F3F29" w:rsidRPr="0071754B">
        <w:rPr>
          <w:highlight w:val="yellow"/>
        </w:rPr>
        <w:tab/>
      </w:r>
      <w:r w:rsidR="003F3F29" w:rsidRPr="0071754B">
        <w:rPr>
          <w:highlight w:val="yellow"/>
        </w:rPr>
        <w:tab/>
        <w:t xml:space="preserve">then right[z] </w:t>
      </w:r>
      <w:r w:rsidR="003F3F29" w:rsidRPr="0071754B">
        <w:rPr>
          <w:highlight w:val="yellow"/>
        </w:rPr>
        <w:sym w:font="Wingdings" w:char="F0DF"/>
      </w:r>
      <w:r w:rsidR="003F3F29" w:rsidRPr="0071754B">
        <w:rPr>
          <w:highlight w:val="yellow"/>
        </w:rPr>
        <w:t xml:space="preserve"> y</w:t>
      </w:r>
    </w:p>
    <w:p w:rsidR="003F3F29" w:rsidRPr="0071754B" w:rsidRDefault="0071754B" w:rsidP="0071754B">
      <w:pPr>
        <w:pStyle w:val="NoSpacing"/>
        <w:bidi w:val="0"/>
        <w:rPr>
          <w:highlight w:val="yellow"/>
        </w:rPr>
      </w:pPr>
      <w:r w:rsidRPr="0071754B">
        <w:rPr>
          <w:highlight w:val="yellow"/>
        </w:rPr>
        <w:t>14</w:t>
      </w:r>
      <w:r w:rsidR="003F3F29" w:rsidRPr="0071754B">
        <w:rPr>
          <w:highlight w:val="yellow"/>
        </w:rPr>
        <w:tab/>
      </w:r>
      <w:r w:rsidR="003F3F29" w:rsidRPr="0071754B">
        <w:rPr>
          <w:highlight w:val="yellow"/>
        </w:rPr>
        <w:tab/>
        <w:t xml:space="preserve">left[z] </w:t>
      </w:r>
      <w:r w:rsidR="003F3F29" w:rsidRPr="0071754B">
        <w:rPr>
          <w:highlight w:val="yellow"/>
        </w:rPr>
        <w:sym w:font="Wingdings" w:char="F0DF"/>
      </w:r>
      <w:r w:rsidR="003F3F29" w:rsidRPr="0071754B">
        <w:rPr>
          <w:highlight w:val="yellow"/>
        </w:rPr>
        <w:t xml:space="preserve"> left[y]</w:t>
      </w:r>
    </w:p>
    <w:p w:rsidR="003F3F29" w:rsidRPr="006F174E" w:rsidRDefault="0071754B" w:rsidP="0071754B">
      <w:pPr>
        <w:pStyle w:val="NoSpacing"/>
        <w:bidi w:val="0"/>
      </w:pPr>
      <w:r w:rsidRPr="006F174E">
        <w:t>15</w:t>
      </w:r>
      <w:r w:rsidR="003F3F29" w:rsidRPr="006F174E">
        <w:tab/>
      </w:r>
      <w:r w:rsidR="003F3F29" w:rsidRPr="006F174E">
        <w:tab/>
        <w:t xml:space="preserve">left[y] </w:t>
      </w:r>
      <w:r w:rsidR="003F3F29" w:rsidRPr="006F174E">
        <w:sym w:font="Wingdings" w:char="F0DF"/>
      </w:r>
      <w:r w:rsidR="003F3F29" w:rsidRPr="006F174E">
        <w:t xml:space="preserve"> z</w:t>
      </w:r>
    </w:p>
    <w:p w:rsidR="003F3F29" w:rsidRPr="006F174E" w:rsidRDefault="0071754B" w:rsidP="0071754B">
      <w:pPr>
        <w:pStyle w:val="NoSpacing"/>
        <w:bidi w:val="0"/>
      </w:pPr>
      <w:r w:rsidRPr="006F174E">
        <w:t>16</w:t>
      </w:r>
      <w:r w:rsidR="003F3F29" w:rsidRPr="006F174E">
        <w:tab/>
        <w:t>else</w:t>
      </w:r>
    </w:p>
    <w:p w:rsidR="003F3F29" w:rsidRPr="0071754B" w:rsidRDefault="0071754B" w:rsidP="0071754B">
      <w:pPr>
        <w:pStyle w:val="NoSpacing"/>
        <w:bidi w:val="0"/>
        <w:rPr>
          <w:highlight w:val="yellow"/>
        </w:rPr>
      </w:pPr>
      <w:r w:rsidRPr="0071754B">
        <w:rPr>
          <w:highlight w:val="yellow"/>
        </w:rPr>
        <w:t>17</w:t>
      </w:r>
      <w:r w:rsidR="003F3F29" w:rsidRPr="0071754B">
        <w:rPr>
          <w:highlight w:val="yellow"/>
        </w:rPr>
        <w:tab/>
      </w:r>
      <w:r w:rsidR="003F3F29" w:rsidRPr="0071754B">
        <w:rPr>
          <w:highlight w:val="yellow"/>
        </w:rPr>
        <w:tab/>
        <w:t xml:space="preserve">then left[z] </w:t>
      </w:r>
      <w:r w:rsidR="003F3F29" w:rsidRPr="0071754B">
        <w:rPr>
          <w:highlight w:val="yellow"/>
        </w:rPr>
        <w:sym w:font="Wingdings" w:char="F0DF"/>
      </w:r>
      <w:r w:rsidR="003F3F29" w:rsidRPr="0071754B">
        <w:rPr>
          <w:highlight w:val="yellow"/>
        </w:rPr>
        <w:t xml:space="preserve"> y</w:t>
      </w:r>
    </w:p>
    <w:p w:rsidR="003F3F29" w:rsidRPr="0071754B" w:rsidRDefault="0071754B" w:rsidP="0071754B">
      <w:pPr>
        <w:pStyle w:val="NoSpacing"/>
        <w:bidi w:val="0"/>
        <w:rPr>
          <w:highlight w:val="yellow"/>
        </w:rPr>
      </w:pPr>
      <w:r w:rsidRPr="0071754B">
        <w:rPr>
          <w:highlight w:val="yellow"/>
        </w:rPr>
        <w:t>18</w:t>
      </w:r>
      <w:r w:rsidR="003F3F29" w:rsidRPr="0071754B">
        <w:rPr>
          <w:highlight w:val="yellow"/>
        </w:rPr>
        <w:tab/>
      </w:r>
      <w:r w:rsidR="003F3F29" w:rsidRPr="0071754B">
        <w:rPr>
          <w:highlight w:val="yellow"/>
        </w:rPr>
        <w:tab/>
        <w:t xml:space="preserve">right[z] </w:t>
      </w:r>
      <w:r w:rsidR="003F3F29" w:rsidRPr="0071754B">
        <w:rPr>
          <w:highlight w:val="yellow"/>
        </w:rPr>
        <w:sym w:font="Wingdings" w:char="F0DF"/>
      </w:r>
      <w:r w:rsidR="003F3F29" w:rsidRPr="0071754B">
        <w:rPr>
          <w:highlight w:val="yellow"/>
        </w:rPr>
        <w:t xml:space="preserve"> right[y]</w:t>
      </w:r>
    </w:p>
    <w:p w:rsidR="003F3F29" w:rsidRPr="0071754B" w:rsidRDefault="0071754B" w:rsidP="0071754B">
      <w:pPr>
        <w:pStyle w:val="NoSpacing"/>
        <w:bidi w:val="0"/>
      </w:pPr>
      <w:r w:rsidRPr="006F174E">
        <w:t>19</w:t>
      </w:r>
      <w:r w:rsidR="003F3F29" w:rsidRPr="006F174E">
        <w:tab/>
      </w:r>
      <w:r w:rsidR="003F3F29" w:rsidRPr="006F174E">
        <w:tab/>
        <w:t xml:space="preserve">right[y] </w:t>
      </w:r>
      <w:r w:rsidR="003F3F29" w:rsidRPr="006F174E">
        <w:sym w:font="Wingdings" w:char="F0DF"/>
      </w:r>
      <w:r w:rsidR="003F3F29" w:rsidRPr="006F174E">
        <w:t xml:space="preserve"> z</w:t>
      </w:r>
    </w:p>
    <w:p w:rsidR="003F3F29" w:rsidRPr="00BA437C" w:rsidRDefault="003F3F29" w:rsidP="003F3F29">
      <w:pPr>
        <w:pStyle w:val="NoSpacing"/>
        <w:bidi w:val="0"/>
      </w:pPr>
    </w:p>
    <w:p w:rsidR="00E42C4A" w:rsidRPr="00786093" w:rsidRDefault="00897293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הסבר האלגוריתם</w:t>
      </w:r>
      <w:r w:rsidR="0071754B" w:rsidRPr="00786093">
        <w:rPr>
          <w:rFonts w:eastAsiaTheme="minorEastAsia" w:hint="cs"/>
          <w:b/>
          <w:bCs/>
          <w:i/>
          <w:u w:val="single"/>
          <w:rtl/>
        </w:rPr>
        <w:t>:</w:t>
      </w:r>
    </w:p>
    <w:p w:rsidR="00786093" w:rsidRDefault="006F174E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בשורה 3 עלינו להחליף את הבדיקה, שכן כעת לעלה אין </w:t>
      </w:r>
      <w:r>
        <w:rPr>
          <w:rFonts w:eastAsiaTheme="minorEastAsia" w:hint="cs"/>
          <w:i/>
        </w:rPr>
        <w:t>N</w:t>
      </w:r>
      <w:r>
        <w:rPr>
          <w:rFonts w:eastAsiaTheme="minorEastAsia"/>
          <w:i/>
        </w:rPr>
        <w:t>IL</w:t>
      </w:r>
      <w:r>
        <w:rPr>
          <w:rFonts w:eastAsiaTheme="minorEastAsia" w:hint="cs"/>
          <w:i/>
          <w:rtl/>
        </w:rPr>
        <w:t xml:space="preserve"> בקצוות, אלא חוטים (מלבד, אולי, המצביע השמאלי ביותר בעץ והמצביע הימני ביותר בעץ).</w:t>
      </w:r>
    </w:p>
    <w:p w:rsidR="006F174E" w:rsidRDefault="006F174E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את הבדיקה נעשה בעזרת הרעיון שהצגנו בסעיף א'. בתחילת כל איטרציה,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הוא האב של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, אז אפשר לבדוק ישירות האם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==y</m:t>
        </m:r>
      </m:oMath>
      <w:r>
        <w:rPr>
          <w:rFonts w:eastAsiaTheme="minorEastAsia" w:hint="cs"/>
          <w:i/>
          <w:rtl/>
        </w:rPr>
        <w:t>. הנ"ל נכון רק אם הקשר ביניהם הוא קשר "אמיתי" ולא קשר מחווט.</w:t>
      </w:r>
      <w:r w:rsidR="00DC265B">
        <w:rPr>
          <w:rFonts w:eastAsiaTheme="minorEastAsia" w:hint="cs"/>
          <w:i/>
          <w:rtl/>
        </w:rPr>
        <w:t xml:space="preserve"> אם הקשר הוא קשר מחווט, הלולאה תשבר, ו</w:t>
      </w:r>
      <w:r w:rsidR="003F2CF7">
        <w:rPr>
          <w:rFonts w:eastAsiaTheme="minorEastAsia" w:hint="cs"/>
          <w:i/>
          <w:rtl/>
        </w:rPr>
        <w:t xml:space="preserve"> </w:t>
      </w:r>
      <w:r w:rsidR="00DC265B">
        <w:rPr>
          <w:rFonts w:eastAsiaTheme="minorEastAsia"/>
          <w:i/>
        </w:rPr>
        <w:t>y</w:t>
      </w:r>
      <w:r w:rsidR="00DC265B">
        <w:rPr>
          <w:rFonts w:eastAsiaTheme="minorEastAsia" w:hint="cs"/>
          <w:i/>
          <w:rtl/>
        </w:rPr>
        <w:t xml:space="preserve"> יהיה הצומת שתחתיו נרצה להכניס את הצומת החדש.</w:t>
      </w:r>
    </w:p>
    <w:p w:rsidR="00DC265B" w:rsidRDefault="00DC265B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בשורות 13-14 ו17-18 אנו מחווטים את הצומת החדש לפי כללי העץ המחווט: את מצביע הבן הימני נפנה אל העוקב של הצומת, ואת מצביע הבן השמאלי נפנה אל הקודם של הצומת.</w:t>
      </w:r>
    </w:p>
    <w:p w:rsidR="00DC265B" w:rsidRDefault="00DC265B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DC265B" w:rsidRDefault="00906394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נבחין שאם הצומת החדש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הוא בן שמאלי של אביו (שורות 12-15), אז </w:t>
      </w:r>
      <w:r w:rsidR="00986874">
        <w:rPr>
          <w:rFonts w:eastAsiaTheme="minorEastAsia" w:hint="cs"/>
          <w:i/>
          <w:rtl/>
        </w:rPr>
        <w:t>אביו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הוא העוקב שלו, שכן בסריקה תוכית, לאחר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נקרא את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>.</w:t>
      </w:r>
    </w:p>
    <w:p w:rsidR="00D36B11" w:rsidRDefault="00D36B11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הקודם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נוכל להשתמש בצומת הקודם המקורי של אביו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, שזהו בנו השמאלי (המחווט) המקורי של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. זאת משום שבסריקה תוכית לפני הכנסת הצומת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, </w:t>
      </w:r>
      <w:r>
        <w:rPr>
          <w:rFonts w:eastAsiaTheme="minorEastAsia"/>
          <w:i/>
        </w:rPr>
        <w:t>left[y]</w:t>
      </w:r>
      <w:r>
        <w:rPr>
          <w:rFonts w:eastAsiaTheme="minorEastAsia" w:hint="cs"/>
          <w:i/>
          <w:rtl/>
        </w:rPr>
        <w:t xml:space="preserve"> היה הצומת הקודם של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, ז"א, הצומת בעל המפתח הגדול ביותר שקטן או שווה למפתח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>.</w:t>
      </w:r>
    </w:p>
    <w:p w:rsidR="00D36B11" w:rsidRDefault="00D36B11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נכנס בתור בן שמאלי של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, מתקיים </w:t>
      </w:r>
      <m:oMath>
        <m:r>
          <w:rPr>
            <w:rFonts w:ascii="Cambria Math" w:eastAsiaTheme="minorEastAsia" w:hAnsi="Cambria Math"/>
          </w:rPr>
          <m:t>original_left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≤z≤y</m:t>
        </m:r>
      </m:oMath>
      <w:r>
        <w:rPr>
          <w:rFonts w:eastAsiaTheme="minorEastAsia" w:hint="cs"/>
          <w:i/>
          <w:rtl/>
        </w:rPr>
        <w:t xml:space="preserve">, ולכן ודאי הבן השמאלי המקורי של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מתאים להיות האיבר הקודם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>.</w:t>
      </w:r>
    </w:p>
    <w:p w:rsidR="00D36B11" w:rsidRDefault="00D36B11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D36B11" w:rsidRPr="00D36B11" w:rsidRDefault="00D36B11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באופן סימטרי, אם הצומת החדש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הוא בן ימני של אביו (שורות 16-19), אז אביו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הוא הקודם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בסריקה תוכית, ו</w:t>
      </w:r>
      <m:oMath>
        <m:r>
          <w:rPr>
            <w:rFonts w:ascii="Cambria Math" w:eastAsiaTheme="minorEastAsia" w:hAnsi="Cambria Math"/>
          </w:rPr>
          <m:t>right[y]</m:t>
        </m:r>
      </m:oMath>
      <w:r>
        <w:rPr>
          <w:rFonts w:eastAsiaTheme="minorEastAsia" w:hint="cs"/>
          <w:i/>
          <w:rtl/>
        </w:rPr>
        <w:t xml:space="preserve"> המקורי הוא העוקב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בסריקה תוכית.</w:t>
      </w:r>
    </w:p>
    <w:p w:rsidR="00906394" w:rsidRDefault="00906394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</w:p>
    <w:p w:rsidR="0071754B" w:rsidRDefault="0071754B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71754B" w:rsidRPr="00786093" w:rsidRDefault="0071754B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i/>
          <w:u w:val="single"/>
          <w:rtl/>
        </w:rPr>
      </w:pPr>
      <w:r w:rsidRPr="00786093">
        <w:rPr>
          <w:rFonts w:eastAsiaTheme="minorEastAsia" w:hint="cs"/>
          <w:b/>
          <w:bCs/>
          <w:i/>
          <w:u w:val="single"/>
          <w:rtl/>
        </w:rPr>
        <w:t xml:space="preserve">ניתוח </w:t>
      </w:r>
      <w:r w:rsidR="00786093">
        <w:rPr>
          <w:rFonts w:eastAsiaTheme="minorEastAsia" w:hint="cs"/>
          <w:b/>
          <w:bCs/>
          <w:i/>
          <w:u w:val="single"/>
          <w:rtl/>
        </w:rPr>
        <w:t>סיבוכיות זמן הריצה</w:t>
      </w:r>
      <w:r w:rsidRPr="00786093">
        <w:rPr>
          <w:rFonts w:eastAsiaTheme="minorEastAsia" w:hint="cs"/>
          <w:b/>
          <w:bCs/>
          <w:i/>
          <w:u w:val="single"/>
          <w:rtl/>
        </w:rPr>
        <w:t>:</w:t>
      </w:r>
    </w:p>
    <w:p w:rsidR="0071754B" w:rsidRDefault="0071754B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שהוכח במשפט 12.3, בעמוד 222 בספר הלימוד, השגרה </w:t>
      </w:r>
      <w:r>
        <w:rPr>
          <w:rFonts w:eastAsiaTheme="minorEastAsia"/>
          <w:i/>
        </w:rPr>
        <w:t>TREE-INSERT</w:t>
      </w:r>
      <w:r>
        <w:rPr>
          <w:rFonts w:eastAsiaTheme="minorEastAsia" w:hint="cs"/>
          <w:i/>
          <w:rtl/>
        </w:rPr>
        <w:t xml:space="preserve"> המקורית רצה ב-</w:t>
      </w:r>
      <m:oMath>
        <m:r>
          <w:rPr>
            <w:rFonts w:ascii="Cambria Math" w:eastAsiaTheme="minorEastAsia" w:hAnsi="Cambria Math"/>
          </w:rPr>
          <m:t>θ(h)</m:t>
        </m:r>
      </m:oMath>
      <w:r>
        <w:rPr>
          <w:rFonts w:eastAsiaTheme="minorEastAsia" w:hint="cs"/>
          <w:i/>
          <w:rtl/>
        </w:rPr>
        <w:t xml:space="preserve">. בגרסה זו שונה שורה 3 לתנאי מקביל המתאים לתנאי העץ, אך הלולאה תרוץ אותו מספר פעמים, אז הסיבוכיות נשארת כשל </w:t>
      </w:r>
      <w:r w:rsidR="003978A5">
        <w:rPr>
          <w:rFonts w:eastAsiaTheme="minorEastAsia" w:hint="cs"/>
          <w:i/>
          <w:rtl/>
        </w:rPr>
        <w:t>הגרסה</w:t>
      </w:r>
      <w:r>
        <w:rPr>
          <w:rFonts w:eastAsiaTheme="minorEastAsia" w:hint="cs"/>
          <w:i/>
          <w:rtl/>
        </w:rPr>
        <w:t xml:space="preserve"> המקורית.</w:t>
      </w:r>
    </w:p>
    <w:p w:rsidR="0071754B" w:rsidRDefault="006F174E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בנוסף, בגרסה שלנו רצות שורות 13-14 או 17-18, שאינן קיימות בגרסה המקורית, אך כל </w:t>
      </w:r>
      <w:r w:rsidR="00DC265B">
        <w:rPr>
          <w:rFonts w:eastAsiaTheme="minorEastAsia" w:hint="cs"/>
          <w:i/>
          <w:rtl/>
        </w:rPr>
        <w:t>אחת</w:t>
      </w:r>
      <w:r>
        <w:rPr>
          <w:rFonts w:eastAsiaTheme="minorEastAsia" w:hint="cs"/>
          <w:i/>
          <w:rtl/>
        </w:rPr>
        <w:t xml:space="preserve"> מהן רצה בז</w:t>
      </w:r>
      <w:r w:rsidR="00DC265B">
        <w:rPr>
          <w:rFonts w:eastAsiaTheme="minorEastAsia" w:hint="cs"/>
          <w:i/>
          <w:rtl/>
        </w:rPr>
        <w:t>מן קבוע.</w:t>
      </w:r>
    </w:p>
    <w:p w:rsidR="00786093" w:rsidRDefault="00786093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786093" w:rsidRDefault="00786093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סיבוכיות הזמן של שגרת ההכנסה החדשה זהה לשל השגרה המקורית - </w:t>
      </w:r>
      <m:oMath>
        <m:r>
          <w:rPr>
            <w:rFonts w:ascii="Cambria Math" w:eastAsiaTheme="minorEastAsia" w:hAnsi="Cambria Math"/>
          </w:rPr>
          <m:t>θ(h)</m:t>
        </m:r>
      </m:oMath>
      <w:r>
        <w:rPr>
          <w:rFonts w:eastAsiaTheme="minorEastAsia" w:hint="cs"/>
          <w:i/>
          <w:rtl/>
        </w:rPr>
        <w:t>.</w:t>
      </w:r>
    </w:p>
    <w:p w:rsidR="00786093" w:rsidRDefault="00786093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786093" w:rsidRDefault="00786093" w:rsidP="0071754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7074F9" w:rsidRDefault="00786093" w:rsidP="006D49F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 w:rsidRPr="007074F9">
        <w:rPr>
          <w:rFonts w:eastAsiaTheme="minorEastAsia" w:hint="cs"/>
          <w:b/>
          <w:bCs/>
          <w:i/>
          <w:rtl/>
        </w:rPr>
        <w:t>כעת</w:t>
      </w:r>
      <w:r w:rsidR="007074F9" w:rsidRPr="007074F9">
        <w:rPr>
          <w:rFonts w:eastAsiaTheme="minorEastAsia" w:hint="cs"/>
          <w:b/>
          <w:bCs/>
          <w:i/>
          <w:rtl/>
        </w:rPr>
        <w:t>,</w:t>
      </w:r>
      <w:r w:rsidRPr="007074F9">
        <w:rPr>
          <w:rFonts w:eastAsiaTheme="minorEastAsia" w:hint="cs"/>
          <w:b/>
          <w:bCs/>
          <w:i/>
          <w:rtl/>
        </w:rPr>
        <w:t xml:space="preserve"> נכתוב שגרות עבור פעולת המחיקה</w:t>
      </w:r>
      <w:r>
        <w:rPr>
          <w:rFonts w:eastAsiaTheme="minorEastAsia" w:hint="cs"/>
          <w:i/>
          <w:rtl/>
        </w:rPr>
        <w:t xml:space="preserve">. </w:t>
      </w:r>
      <w:r w:rsidR="006D49FE">
        <w:rPr>
          <w:rFonts w:eastAsiaTheme="minorEastAsia" w:hint="cs"/>
          <w:i/>
          <w:rtl/>
        </w:rPr>
        <w:t>באלגוריתם נשתמש בשגרה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TREE-DELETE</w:t>
      </w:r>
      <w:r>
        <w:rPr>
          <w:rFonts w:eastAsiaTheme="minorEastAsia" w:hint="cs"/>
          <w:i/>
          <w:rtl/>
        </w:rPr>
        <w:t xml:space="preserve"> </w:t>
      </w:r>
      <w:r w:rsidR="006D49FE">
        <w:rPr>
          <w:rFonts w:eastAsiaTheme="minorEastAsia" w:hint="cs"/>
          <w:i/>
          <w:rtl/>
        </w:rPr>
        <w:t xml:space="preserve">מסוף </w:t>
      </w:r>
      <w:r>
        <w:rPr>
          <w:rFonts w:eastAsiaTheme="minorEastAsia" w:hint="cs"/>
          <w:i/>
          <w:rtl/>
        </w:rPr>
        <w:t xml:space="preserve">עמוד 221 </w:t>
      </w:r>
      <w:r w:rsidR="006D49FE">
        <w:rPr>
          <w:rFonts w:eastAsiaTheme="minorEastAsia" w:hint="cs"/>
          <w:i/>
          <w:rtl/>
        </w:rPr>
        <w:t>בספר הלימוד</w:t>
      </w:r>
      <w:r>
        <w:rPr>
          <w:rFonts w:eastAsiaTheme="minorEastAsia" w:hint="cs"/>
          <w:i/>
          <w:rtl/>
        </w:rPr>
        <w:t xml:space="preserve">. </w:t>
      </w:r>
      <w:r w:rsidR="001C4015">
        <w:rPr>
          <w:rFonts w:eastAsiaTheme="minorEastAsia" w:hint="cs"/>
          <w:i/>
          <w:rtl/>
        </w:rPr>
        <w:t xml:space="preserve">בנוסף נניח שקיימות השגרות </w:t>
      </w:r>
      <w:r w:rsidR="001C4015">
        <w:rPr>
          <w:rFonts w:eastAsiaTheme="minorEastAsia"/>
          <w:i/>
        </w:rPr>
        <w:t>TREE-SUCCESSOR</w:t>
      </w:r>
      <w:r w:rsidR="001C4015">
        <w:rPr>
          <w:rFonts w:eastAsiaTheme="minorEastAsia" w:hint="cs"/>
          <w:i/>
          <w:rtl/>
        </w:rPr>
        <w:t xml:space="preserve"> ו-</w:t>
      </w:r>
      <w:r w:rsidR="001C4015">
        <w:rPr>
          <w:rFonts w:eastAsiaTheme="minorEastAsia"/>
          <w:i/>
        </w:rPr>
        <w:t>TREE-PREDECENSSOR</w:t>
      </w:r>
      <w:r w:rsidR="001C4015">
        <w:rPr>
          <w:rFonts w:eastAsiaTheme="minorEastAsia" w:hint="cs"/>
          <w:i/>
          <w:rtl/>
        </w:rPr>
        <w:t xml:space="preserve"> אשר מחשבות את הצומת העוקב והצומת הקודם של צומת, בהתאמה.</w:t>
      </w:r>
    </w:p>
    <w:p w:rsidR="006D49FE" w:rsidRDefault="006D49FE" w:rsidP="006D49F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7074F9" w:rsidRPr="0070474E" w:rsidRDefault="007074F9" w:rsidP="0070474E">
      <w:pPr>
        <w:pStyle w:val="NoSpacing"/>
        <w:bidi w:val="0"/>
      </w:pPr>
      <w:r w:rsidRPr="0070474E">
        <w:t>WIRED-TREE-DELETE(T, z)</w:t>
      </w:r>
    </w:p>
    <w:p w:rsidR="007074F9" w:rsidRPr="0070474E" w:rsidRDefault="007074F9" w:rsidP="0070474E">
      <w:pPr>
        <w:pStyle w:val="NoSpacing"/>
        <w:bidi w:val="0"/>
        <w:rPr>
          <w:rtl/>
        </w:rPr>
      </w:pPr>
      <w:r w:rsidRPr="0070474E">
        <w:t>1</w:t>
      </w:r>
      <w:r w:rsidRPr="0070474E">
        <w:tab/>
      </w:r>
      <w:r w:rsidR="006D49FE" w:rsidRPr="0070474E">
        <w:t>TREE-DELETE(T, z)</w:t>
      </w:r>
    </w:p>
    <w:p w:rsidR="0028216B" w:rsidRPr="0070474E" w:rsidRDefault="0028216B" w:rsidP="0070474E">
      <w:pPr>
        <w:pStyle w:val="NoSpacing"/>
        <w:bidi w:val="0"/>
      </w:pPr>
    </w:p>
    <w:p w:rsidR="0028216B" w:rsidRPr="0070474E" w:rsidRDefault="0028216B" w:rsidP="0070474E">
      <w:pPr>
        <w:pStyle w:val="NoSpacing"/>
        <w:bidi w:val="0"/>
      </w:pPr>
      <w:r w:rsidRPr="0070474E">
        <w:tab/>
      </w:r>
      <w:r w:rsidRPr="0070474E">
        <w:rPr>
          <w:rFonts w:ascii="Arial" w:hAnsi="Arial" w:cs="Arial"/>
        </w:rPr>
        <w:t>►</w:t>
      </w:r>
      <w:r w:rsidRPr="0070474E">
        <w:t xml:space="preserve"> If leaf</w:t>
      </w:r>
    </w:p>
    <w:p w:rsidR="0028216B" w:rsidRPr="0070474E" w:rsidRDefault="0070474E" w:rsidP="0070474E">
      <w:pPr>
        <w:pStyle w:val="NoSpacing"/>
        <w:bidi w:val="0"/>
      </w:pPr>
      <w:r>
        <w:t>2</w:t>
      </w:r>
      <w:r w:rsidR="0028216B" w:rsidRPr="0070474E">
        <w:tab/>
        <w:t>if (p[right[z]] != z) and (p[left[z]] != z)</w:t>
      </w:r>
    </w:p>
    <w:p w:rsidR="0028216B" w:rsidRPr="0070474E" w:rsidRDefault="0028216B" w:rsidP="0070474E">
      <w:pPr>
        <w:pStyle w:val="NoSpacing"/>
        <w:bidi w:val="0"/>
      </w:pPr>
      <w:r w:rsidRPr="0070474E">
        <w:tab/>
      </w:r>
      <w:r w:rsidRPr="0070474E">
        <w:tab/>
      </w:r>
      <w:r w:rsidRPr="0070474E">
        <w:rPr>
          <w:rFonts w:ascii="Arial" w:hAnsi="Arial" w:cs="Arial"/>
        </w:rPr>
        <w:t>►</w:t>
      </w:r>
      <w:r w:rsidRPr="0070474E">
        <w:t xml:space="preserve"> if z is a right child of its parent </w:t>
      </w:r>
    </w:p>
    <w:p w:rsidR="0028216B" w:rsidRPr="0070474E" w:rsidRDefault="0070474E" w:rsidP="0070474E">
      <w:pPr>
        <w:pStyle w:val="NoSpacing"/>
        <w:bidi w:val="0"/>
      </w:pPr>
      <w:r>
        <w:t>3</w:t>
      </w:r>
      <w:r w:rsidR="0028216B" w:rsidRPr="0070474E">
        <w:tab/>
      </w:r>
      <w:r w:rsidR="0028216B" w:rsidRPr="0070474E">
        <w:tab/>
        <w:t>then if right[p[z]] == z</w:t>
      </w:r>
    </w:p>
    <w:p w:rsidR="0028216B" w:rsidRPr="0070474E" w:rsidRDefault="0070474E" w:rsidP="0070474E">
      <w:pPr>
        <w:pStyle w:val="NoSpacing"/>
        <w:bidi w:val="0"/>
      </w:pPr>
      <w:r>
        <w:t>4</w:t>
      </w:r>
      <w:r w:rsidR="0028216B" w:rsidRPr="0070474E">
        <w:tab/>
      </w:r>
      <w:r w:rsidR="0028216B" w:rsidRPr="0070474E">
        <w:tab/>
      </w:r>
      <w:r w:rsidR="0028216B" w:rsidRPr="0070474E">
        <w:tab/>
        <w:t xml:space="preserve">then right[p[z]] </w:t>
      </w:r>
      <w:r w:rsidR="0028216B" w:rsidRPr="0070474E">
        <w:sym w:font="Wingdings" w:char="F0DF"/>
      </w:r>
      <w:r w:rsidR="0028216B" w:rsidRPr="0070474E">
        <w:t xml:space="preserve"> right[z]</w:t>
      </w:r>
    </w:p>
    <w:p w:rsidR="0028216B" w:rsidRPr="0070474E" w:rsidRDefault="0028216B" w:rsidP="0070474E">
      <w:pPr>
        <w:pStyle w:val="NoSpacing"/>
        <w:bidi w:val="0"/>
      </w:pPr>
      <w:r w:rsidRPr="0070474E">
        <w:tab/>
      </w:r>
      <w:r w:rsidRPr="0070474E">
        <w:tab/>
      </w:r>
      <w:r w:rsidRPr="0070474E">
        <w:rPr>
          <w:rFonts w:ascii="Arial" w:hAnsi="Arial" w:cs="Arial"/>
        </w:rPr>
        <w:t>►</w:t>
      </w:r>
      <w:r w:rsidRPr="0070474E">
        <w:t xml:space="preserve"> if z is a left child of its parent </w:t>
      </w:r>
    </w:p>
    <w:p w:rsidR="0028216B" w:rsidRPr="0070474E" w:rsidRDefault="0070474E" w:rsidP="0070474E">
      <w:pPr>
        <w:pStyle w:val="NoSpacing"/>
        <w:bidi w:val="0"/>
      </w:pPr>
      <w:r>
        <w:t>5</w:t>
      </w:r>
      <w:r w:rsidR="0028216B" w:rsidRPr="0070474E">
        <w:tab/>
      </w:r>
      <w:r w:rsidR="0028216B" w:rsidRPr="0070474E">
        <w:tab/>
        <w:t>else</w:t>
      </w:r>
    </w:p>
    <w:p w:rsidR="006D49FE" w:rsidRPr="0070474E" w:rsidRDefault="0070474E" w:rsidP="0070474E">
      <w:pPr>
        <w:pStyle w:val="NoSpacing"/>
        <w:bidi w:val="0"/>
      </w:pPr>
      <w:r>
        <w:t>6</w:t>
      </w:r>
      <w:r w:rsidR="0028216B" w:rsidRPr="0070474E">
        <w:tab/>
      </w:r>
      <w:r w:rsidR="0028216B" w:rsidRPr="0070474E">
        <w:tab/>
      </w:r>
      <w:r w:rsidR="0028216B" w:rsidRPr="0070474E">
        <w:tab/>
        <w:t xml:space="preserve">then </w:t>
      </w:r>
      <w:r w:rsidR="006D49FE" w:rsidRPr="0070474E">
        <w:t xml:space="preserve">left[p[z]] </w:t>
      </w:r>
      <w:r w:rsidR="006D49FE" w:rsidRPr="0070474E">
        <w:sym w:font="Wingdings" w:char="F0DF"/>
      </w:r>
      <w:r w:rsidR="006D49FE" w:rsidRPr="0070474E">
        <w:t xml:space="preserve"> left[z]</w:t>
      </w:r>
    </w:p>
    <w:p w:rsidR="0028216B" w:rsidRPr="0070474E" w:rsidRDefault="0028216B" w:rsidP="0070474E">
      <w:pPr>
        <w:pStyle w:val="NoSpacing"/>
        <w:bidi w:val="0"/>
      </w:pPr>
      <w:r w:rsidRPr="0070474E">
        <w:tab/>
      </w:r>
      <w:r w:rsidRPr="0070474E">
        <w:rPr>
          <w:rFonts w:ascii="Arial" w:hAnsi="Arial" w:cs="Arial"/>
        </w:rPr>
        <w:t>►</w:t>
      </w:r>
      <w:r w:rsidRPr="0070474E">
        <w:t xml:space="preserve"> If z has only a right child</w:t>
      </w:r>
    </w:p>
    <w:p w:rsidR="0070474E" w:rsidRPr="0070474E" w:rsidRDefault="0070474E" w:rsidP="0070474E">
      <w:pPr>
        <w:pStyle w:val="NoSpacing"/>
        <w:bidi w:val="0"/>
      </w:pPr>
      <w:r>
        <w:t>7</w:t>
      </w:r>
      <w:r w:rsidR="0028216B" w:rsidRPr="0070474E">
        <w:tab/>
      </w:r>
      <w:r w:rsidRPr="0070474E">
        <w:t>elseif (p[right[z]] == z) and (p[left[z]] != z)</w:t>
      </w:r>
    </w:p>
    <w:p w:rsidR="0070474E" w:rsidRPr="0070474E" w:rsidRDefault="0070474E" w:rsidP="0070474E">
      <w:pPr>
        <w:pStyle w:val="NoSpacing"/>
        <w:bidi w:val="0"/>
      </w:pPr>
      <w:r>
        <w:t>8</w:t>
      </w:r>
      <w:r w:rsidRPr="0070474E">
        <w:tab/>
      </w:r>
      <w:r w:rsidRPr="0070474E">
        <w:tab/>
        <w:t>then left[</w:t>
      </w:r>
      <w:r w:rsidR="00631A72">
        <w:t>TREE-</w:t>
      </w:r>
      <w:r w:rsidRPr="0070474E">
        <w:t>SUCCESSOR</w:t>
      </w:r>
      <w:r w:rsidR="00631A72">
        <w:t>(</w:t>
      </w:r>
      <w:r w:rsidRPr="0070474E">
        <w:t>z</w:t>
      </w:r>
      <w:r w:rsidR="00631A72">
        <w:t>)</w:t>
      </w:r>
      <w:r w:rsidRPr="0070474E">
        <w:t xml:space="preserve">] </w:t>
      </w:r>
      <w:r w:rsidRPr="0070474E">
        <w:sym w:font="Wingdings" w:char="F0DF"/>
      </w:r>
      <w:r w:rsidRPr="0070474E">
        <w:t xml:space="preserve"> left[z]</w:t>
      </w:r>
    </w:p>
    <w:p w:rsidR="0070474E" w:rsidRPr="0070474E" w:rsidRDefault="0070474E" w:rsidP="0070474E">
      <w:pPr>
        <w:pStyle w:val="NoSpacing"/>
        <w:bidi w:val="0"/>
      </w:pPr>
    </w:p>
    <w:p w:rsidR="0070474E" w:rsidRPr="0070474E" w:rsidRDefault="0070474E" w:rsidP="0070474E">
      <w:pPr>
        <w:pStyle w:val="NoSpacing"/>
        <w:bidi w:val="0"/>
      </w:pPr>
      <w:r w:rsidRPr="0070474E">
        <w:tab/>
      </w:r>
      <w:r w:rsidRPr="0070474E">
        <w:rPr>
          <w:rFonts w:ascii="Arial" w:hAnsi="Arial" w:cs="Arial"/>
        </w:rPr>
        <w:t>►</w:t>
      </w:r>
      <w:r w:rsidRPr="0070474E">
        <w:t xml:space="preserve"> If z has only a left child</w:t>
      </w:r>
    </w:p>
    <w:p w:rsidR="0070474E" w:rsidRPr="0070474E" w:rsidRDefault="0070474E" w:rsidP="0070474E">
      <w:pPr>
        <w:pStyle w:val="NoSpacing"/>
        <w:bidi w:val="0"/>
      </w:pPr>
      <w:r>
        <w:t>9</w:t>
      </w:r>
      <w:r>
        <w:tab/>
      </w:r>
      <w:r w:rsidRPr="0070474E">
        <w:t>elseif (p[right[z]] == z) and (p[left[z]] != z)</w:t>
      </w:r>
    </w:p>
    <w:p w:rsidR="0070474E" w:rsidRPr="0070474E" w:rsidRDefault="0070474E" w:rsidP="0070474E">
      <w:pPr>
        <w:pStyle w:val="NoSpacing"/>
        <w:bidi w:val="0"/>
      </w:pPr>
      <w:r>
        <w:t>10</w:t>
      </w:r>
      <w:r>
        <w:tab/>
      </w:r>
      <w:r w:rsidRPr="0070474E">
        <w:tab/>
        <w:t>then right[</w:t>
      </w:r>
      <w:r w:rsidR="00631A72">
        <w:t>TREE-</w:t>
      </w:r>
      <w:r w:rsidRPr="0070474E">
        <w:t>PREDECESSOR</w:t>
      </w:r>
      <w:r w:rsidR="00631A72">
        <w:t>(</w:t>
      </w:r>
      <w:r w:rsidRPr="0070474E">
        <w:t>z</w:t>
      </w:r>
      <w:r w:rsidR="00631A72">
        <w:t>)</w:t>
      </w:r>
      <w:r w:rsidRPr="0070474E">
        <w:t xml:space="preserve">] </w:t>
      </w:r>
      <w:r w:rsidRPr="0070474E">
        <w:sym w:font="Wingdings" w:char="F0DF"/>
      </w:r>
      <w:r w:rsidRPr="0070474E">
        <w:t xml:space="preserve"> right[z]</w:t>
      </w:r>
    </w:p>
    <w:p w:rsidR="0070474E" w:rsidRDefault="0070474E" w:rsidP="0070474E">
      <w:pPr>
        <w:pStyle w:val="NoSpacing"/>
        <w:bidi w:val="0"/>
      </w:pPr>
    </w:p>
    <w:p w:rsidR="0070474E" w:rsidRDefault="0070474E" w:rsidP="0070474E">
      <w:pPr>
        <w:pStyle w:val="NoSpacing"/>
        <w:bidi w:val="0"/>
      </w:pPr>
    </w:p>
    <w:p w:rsidR="0028216B" w:rsidRDefault="0028216B" w:rsidP="0028216B">
      <w:pPr>
        <w:pStyle w:val="NoSpacing"/>
        <w:bidi w:val="0"/>
      </w:pPr>
    </w:p>
    <w:p w:rsidR="006D49FE" w:rsidRPr="0071754B" w:rsidRDefault="006D49FE" w:rsidP="006D49FE">
      <w:pPr>
        <w:pStyle w:val="NoSpacing"/>
        <w:bidi w:val="0"/>
        <w:rPr>
          <w:rtl/>
        </w:rPr>
      </w:pPr>
    </w:p>
    <w:p w:rsidR="007074F9" w:rsidRPr="00786093" w:rsidRDefault="007074F9" w:rsidP="007074F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i/>
          <w:u w:val="single"/>
          <w:rtl/>
        </w:rPr>
      </w:pPr>
      <w:r w:rsidRPr="00786093">
        <w:rPr>
          <w:rFonts w:eastAsiaTheme="minorEastAsia" w:hint="cs"/>
          <w:b/>
          <w:bCs/>
          <w:i/>
          <w:u w:val="single"/>
          <w:rtl/>
        </w:rPr>
        <w:t>הסבר האלגוריתם:</w:t>
      </w:r>
    </w:p>
    <w:p w:rsidR="007074F9" w:rsidRDefault="001B6C07" w:rsidP="007074F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ראשית, </w:t>
      </w:r>
      <w:r w:rsidR="001C4015">
        <w:rPr>
          <w:rFonts w:eastAsiaTheme="minorEastAsia" w:hint="cs"/>
          <w:i/>
          <w:rtl/>
        </w:rPr>
        <w:t xml:space="preserve">בשורה 1, </w:t>
      </w:r>
      <w:r>
        <w:rPr>
          <w:rFonts w:eastAsiaTheme="minorEastAsia" w:hint="cs"/>
          <w:i/>
          <w:rtl/>
        </w:rPr>
        <w:t>נבצע מחיקת צומת לפי השגרה הרגילה מספר הלימוד.</w:t>
      </w:r>
    </w:p>
    <w:p w:rsidR="001B6C07" w:rsidRDefault="001B6C07" w:rsidP="007074F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בעקבות המחיקה,</w:t>
      </w:r>
      <w:r w:rsidR="00DC23A3">
        <w:rPr>
          <w:rFonts w:eastAsiaTheme="minorEastAsia" w:hint="cs"/>
          <w:i/>
          <w:rtl/>
        </w:rPr>
        <w:t xml:space="preserve"> יתכן שנאלץ לתקן את ה"חוטים" התקולים, ז"א,</w:t>
      </w:r>
      <w:r>
        <w:rPr>
          <w:rFonts w:eastAsiaTheme="minorEastAsia" w:hint="cs"/>
          <w:i/>
          <w:rtl/>
        </w:rPr>
        <w:t xml:space="preserve"> יתכן שנצטרך לעדכן את שדה ה</w:t>
      </w:r>
      <w:r>
        <w:rPr>
          <w:rFonts w:eastAsiaTheme="minorEastAsia"/>
          <w:i/>
        </w:rPr>
        <w:t>right</w:t>
      </w:r>
      <w:r>
        <w:rPr>
          <w:rFonts w:eastAsiaTheme="minorEastAsia" w:hint="cs"/>
          <w:i/>
          <w:rtl/>
        </w:rPr>
        <w:t xml:space="preserve"> של הצומת הקודם, ו</w:t>
      </w:r>
      <w:r w:rsidR="006E0C6A">
        <w:rPr>
          <w:rFonts w:eastAsiaTheme="minorEastAsia" w:hint="cs"/>
          <w:i/>
          <w:rtl/>
        </w:rPr>
        <w:t xml:space="preserve">/או </w:t>
      </w:r>
      <w:r>
        <w:rPr>
          <w:rFonts w:eastAsiaTheme="minorEastAsia" w:hint="cs"/>
          <w:i/>
          <w:rtl/>
        </w:rPr>
        <w:t>את שדה ה</w:t>
      </w:r>
      <w:r>
        <w:rPr>
          <w:rFonts w:eastAsiaTheme="minorEastAsia"/>
          <w:i/>
        </w:rPr>
        <w:t>left</w:t>
      </w:r>
      <w:r>
        <w:rPr>
          <w:rFonts w:eastAsiaTheme="minorEastAsia" w:hint="cs"/>
          <w:i/>
          <w:rtl/>
        </w:rPr>
        <w:t xml:space="preserve"> של הצומת העוקב, שכן יתכן שכעת הם מפנים</w:t>
      </w:r>
      <w:r w:rsidR="0044019A">
        <w:rPr>
          <w:rFonts w:eastAsiaTheme="minorEastAsia" w:hint="cs"/>
          <w:i/>
          <w:rtl/>
        </w:rPr>
        <w:t>, בעזרת קישורי ה"חוטים", אל הצומת שמחקנו הרגע מן העץ.</w:t>
      </w:r>
    </w:p>
    <w:p w:rsidR="001B6C07" w:rsidRDefault="001B6C07" w:rsidP="007074F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D62667" w:rsidRDefault="002267CF" w:rsidP="007074F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את התיקון נבצע באופן</w:t>
      </w:r>
      <w:r w:rsidR="001C4015">
        <w:rPr>
          <w:rFonts w:eastAsiaTheme="minorEastAsia" w:hint="cs"/>
          <w:i/>
          <w:rtl/>
        </w:rPr>
        <w:t xml:space="preserve"> שונה לפי מספר בני הצומת הנמחק.</w:t>
      </w:r>
    </w:p>
    <w:p w:rsidR="001C4015" w:rsidRDefault="001C4015" w:rsidP="007074F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הבדיקות לגבי האם בן מסוים הוא "אמיתי" הוא "חוט" נעשים בעזרת הרעיון שהוצג בסעיף א'.</w:t>
      </w:r>
    </w:p>
    <w:p w:rsidR="002267CF" w:rsidRPr="002267CF" w:rsidRDefault="00885313" w:rsidP="002267C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i/>
          <w:u w:val="single"/>
        </w:rPr>
      </w:pPr>
      <w:r>
        <w:rPr>
          <w:rFonts w:eastAsiaTheme="minorEastAsia"/>
          <w:b/>
          <w:bCs/>
          <w:i/>
          <w:u w:val="single"/>
        </w:rPr>
        <w:t>z</w:t>
      </w:r>
      <w:r>
        <w:rPr>
          <w:rFonts w:eastAsiaTheme="minorEastAsia" w:hint="cs"/>
          <w:b/>
          <w:bCs/>
          <w:i/>
          <w:u w:val="single"/>
          <w:rtl/>
        </w:rPr>
        <w:t xml:space="preserve"> הוא עלה</w:t>
      </w:r>
      <w:r w:rsidR="001C4015">
        <w:rPr>
          <w:rFonts w:eastAsiaTheme="minorEastAsia" w:hint="cs"/>
          <w:b/>
          <w:bCs/>
          <w:i/>
          <w:u w:val="single"/>
          <w:rtl/>
        </w:rPr>
        <w:t xml:space="preserve"> (שורות 2-6)</w:t>
      </w:r>
    </w:p>
    <w:p w:rsidR="002267CF" w:rsidRDefault="002267CF" w:rsidP="002267CF">
      <w:pPr>
        <w:pStyle w:val="ListParagraph"/>
        <w:autoSpaceDE w:val="0"/>
        <w:autoSpaceDN w:val="0"/>
        <w:adjustRightInd w:val="0"/>
        <w:spacing w:line="259" w:lineRule="atLeast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נפריד מקרים לגבי האם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הוא בן ימני או שמאלי של אביו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>.</w:t>
      </w:r>
    </w:p>
    <w:p w:rsidR="002267CF" w:rsidRDefault="002267CF" w:rsidP="002267CF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הוא בן ימני</w:t>
      </w:r>
      <w:r w:rsidR="001C4015">
        <w:rPr>
          <w:rFonts w:eastAsiaTheme="minorEastAsia" w:hint="cs"/>
          <w:i/>
          <w:rtl/>
        </w:rPr>
        <w:t xml:space="preserve"> (שורות 3-4)</w:t>
      </w:r>
      <w:r>
        <w:rPr>
          <w:rFonts w:eastAsiaTheme="minorEastAsia" w:hint="cs"/>
          <w:i/>
          <w:rtl/>
        </w:rPr>
        <w:t>,</w:t>
      </w:r>
      <w:r w:rsidR="001E48A9">
        <w:rPr>
          <w:rFonts w:eastAsiaTheme="minorEastAsia" w:hint="cs"/>
          <w:i/>
          <w:rtl/>
        </w:rPr>
        <w:t xml:space="preserve"> אז אביו </w:t>
      </w:r>
      <w:r w:rsidR="001E48A9">
        <w:rPr>
          <w:rFonts w:eastAsiaTheme="minorEastAsia"/>
          <w:i/>
        </w:rPr>
        <w:t>y</w:t>
      </w:r>
      <w:r w:rsidR="001E48A9">
        <w:rPr>
          <w:rFonts w:eastAsiaTheme="minorEastAsia" w:hint="cs"/>
          <w:i/>
          <w:rtl/>
        </w:rPr>
        <w:t xml:space="preserve"> הוא הצומת הקודם שלו בסריקה תוכית.</w:t>
      </w:r>
      <w:r>
        <w:rPr>
          <w:rFonts w:eastAsiaTheme="minorEastAsia" w:hint="cs"/>
          <w:i/>
          <w:rtl/>
        </w:rPr>
        <w:t xml:space="preserve"> </w:t>
      </w:r>
      <w:r w:rsidR="00AC79AC">
        <w:rPr>
          <w:rFonts w:eastAsiaTheme="minorEastAsia" w:hint="cs"/>
          <w:i/>
          <w:rtl/>
        </w:rPr>
        <w:t>מכאן ש</w:t>
      </w:r>
      <w:r>
        <w:rPr>
          <w:rFonts w:eastAsiaTheme="minorEastAsia" w:hint="cs"/>
          <w:i/>
          <w:rtl/>
        </w:rPr>
        <w:t xml:space="preserve">הצומת </w:t>
      </w:r>
      <w:r w:rsidR="001E48A9">
        <w:rPr>
          <w:rFonts w:eastAsiaTheme="minorEastAsia" w:hint="cs"/>
          <w:i/>
          <w:rtl/>
        </w:rPr>
        <w:t xml:space="preserve">העוקב של </w:t>
      </w:r>
      <w:r w:rsidR="001E48A9">
        <w:rPr>
          <w:rFonts w:eastAsiaTheme="minorEastAsia"/>
          <w:i/>
        </w:rPr>
        <w:t>y</w:t>
      </w:r>
      <w:r w:rsidR="001E48A9">
        <w:rPr>
          <w:rFonts w:eastAsiaTheme="minorEastAsia" w:hint="cs"/>
          <w:i/>
          <w:rtl/>
        </w:rPr>
        <w:t xml:space="preserve"> הוא </w:t>
      </w:r>
      <w:r w:rsidR="001E48A9">
        <w:rPr>
          <w:rFonts w:eastAsiaTheme="minorEastAsia"/>
          <w:i/>
        </w:rPr>
        <w:t>z</w:t>
      </w:r>
      <w:r w:rsidR="001E48A9">
        <w:rPr>
          <w:rFonts w:eastAsiaTheme="minorEastAsia" w:hint="cs"/>
          <w:i/>
          <w:rtl/>
        </w:rPr>
        <w:t xml:space="preserve"> עצמו. לכן, בהיעדר </w:t>
      </w:r>
      <w:r w:rsidR="001E48A9">
        <w:rPr>
          <w:rFonts w:eastAsiaTheme="minorEastAsia"/>
          <w:i/>
        </w:rPr>
        <w:t>z</w:t>
      </w:r>
      <w:r w:rsidR="001E48A9">
        <w:rPr>
          <w:rFonts w:eastAsiaTheme="minorEastAsia" w:hint="cs"/>
          <w:i/>
          <w:rtl/>
        </w:rPr>
        <w:t xml:space="preserve">, הצומת העוקב הבא המתאים הוא הצומת העוקב של </w:t>
      </w:r>
      <w:r w:rsidR="001E48A9">
        <w:rPr>
          <w:rFonts w:eastAsiaTheme="minorEastAsia"/>
          <w:i/>
        </w:rPr>
        <w:t>z</w:t>
      </w:r>
      <w:r w:rsidR="001E48A9">
        <w:rPr>
          <w:rFonts w:eastAsiaTheme="minorEastAsia" w:hint="cs"/>
          <w:i/>
          <w:rtl/>
        </w:rPr>
        <w:t>. נעדכן את שדה ה</w:t>
      </w:r>
      <w:r w:rsidR="001E48A9">
        <w:rPr>
          <w:rFonts w:eastAsiaTheme="minorEastAsia"/>
          <w:i/>
        </w:rPr>
        <w:t>right</w:t>
      </w:r>
      <w:r w:rsidR="001E48A9">
        <w:rPr>
          <w:rFonts w:eastAsiaTheme="minorEastAsia" w:hint="cs"/>
          <w:i/>
          <w:rtl/>
        </w:rPr>
        <w:t xml:space="preserve"> של האב שיפנה אל הצומת העוקב של </w:t>
      </w:r>
      <w:r w:rsidR="001E48A9">
        <w:rPr>
          <w:rFonts w:eastAsiaTheme="minorEastAsia"/>
          <w:i/>
        </w:rPr>
        <w:t>z</w:t>
      </w:r>
      <w:r w:rsidR="001E48A9">
        <w:rPr>
          <w:rFonts w:eastAsiaTheme="minorEastAsia" w:hint="cs"/>
          <w:i/>
          <w:rtl/>
        </w:rPr>
        <w:t>.</w:t>
      </w:r>
    </w:p>
    <w:p w:rsidR="001E48A9" w:rsidRDefault="001E48A9" w:rsidP="001E48A9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</w:p>
    <w:p w:rsidR="00880119" w:rsidRDefault="001E48A9" w:rsidP="001E48A9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לגבי הצומת העוקב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, </w:t>
      </w:r>
      <w:r w:rsidR="008A0404">
        <w:rPr>
          <w:rFonts w:eastAsiaTheme="minorEastAsia" w:hint="cs"/>
          <w:i/>
          <w:rtl/>
        </w:rPr>
        <w:t xml:space="preserve">אם הוא קיים, </w:t>
      </w:r>
      <w:r>
        <w:rPr>
          <w:rFonts w:eastAsiaTheme="minorEastAsia" w:hint="cs"/>
          <w:i/>
          <w:rtl/>
        </w:rPr>
        <w:t>אנו יודעים שקיים לו בן שמאלי "אמיתי"</w:t>
      </w:r>
      <w:r w:rsidR="00880119">
        <w:rPr>
          <w:rFonts w:eastAsiaTheme="minorEastAsia" w:hint="cs"/>
          <w:i/>
          <w:rtl/>
        </w:rPr>
        <w:t>:</w:t>
      </w:r>
    </w:p>
    <w:p w:rsidR="00880119" w:rsidRDefault="00885313" w:rsidP="001E48A9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משום ש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עלה, כמובן שלא קיים לו תת-עץ ימני. </w:t>
      </w:r>
      <w:r w:rsidR="00880119">
        <w:rPr>
          <w:rFonts w:eastAsiaTheme="minorEastAsia" w:hint="cs"/>
          <w:i/>
          <w:rtl/>
        </w:rPr>
        <w:t xml:space="preserve">לפי הניתוח של השגרה </w:t>
      </w:r>
      <w:r w:rsidR="00880119">
        <w:rPr>
          <w:rFonts w:eastAsiaTheme="minorEastAsia"/>
          <w:i/>
        </w:rPr>
        <w:t>TREE-SUCCESSOR</w:t>
      </w:r>
      <w:r w:rsidR="00880119">
        <w:rPr>
          <w:rFonts w:eastAsiaTheme="minorEastAsia" w:hint="cs"/>
          <w:i/>
          <w:rtl/>
        </w:rPr>
        <w:t xml:space="preserve"> (בעמוד 218, </w:t>
      </w:r>
      <w:r w:rsidR="006B6710">
        <w:rPr>
          <w:rFonts w:eastAsiaTheme="minorEastAsia" w:hint="cs"/>
          <w:i/>
          <w:rtl/>
        </w:rPr>
        <w:t xml:space="preserve">פסקה שניה </w:t>
      </w:r>
      <w:r w:rsidR="00880119">
        <w:rPr>
          <w:rFonts w:eastAsiaTheme="minorEastAsia" w:hint="cs"/>
          <w:i/>
          <w:rtl/>
        </w:rPr>
        <w:t>לאחר הגדרת השגרה), "</w:t>
      </w:r>
      <w:r w:rsidR="00880119" w:rsidRPr="00880119">
        <w:rPr>
          <w:rFonts w:eastAsiaTheme="minorEastAsia" w:hint="cs"/>
          <w:iCs/>
          <w:rtl/>
        </w:rPr>
        <w:t xml:space="preserve">העוקב של </w:t>
      </w:r>
      <w:r w:rsidR="00880119" w:rsidRPr="00880119">
        <w:rPr>
          <w:rFonts w:eastAsiaTheme="minorEastAsia"/>
          <w:iCs/>
        </w:rPr>
        <w:t>z</w:t>
      </w:r>
      <w:r w:rsidR="00880119" w:rsidRPr="00880119">
        <w:rPr>
          <w:rFonts w:eastAsiaTheme="minorEastAsia" w:hint="cs"/>
          <w:iCs/>
          <w:rtl/>
        </w:rPr>
        <w:t xml:space="preserve"> הוא האב הקדמון הנמוך ביותר של </w:t>
      </w:r>
      <w:r w:rsidR="00880119" w:rsidRPr="00880119">
        <w:rPr>
          <w:rFonts w:eastAsiaTheme="minorEastAsia"/>
          <w:iCs/>
        </w:rPr>
        <w:t>z</w:t>
      </w:r>
      <w:r w:rsidR="00880119" w:rsidRPr="00880119">
        <w:rPr>
          <w:rFonts w:eastAsiaTheme="minorEastAsia" w:hint="cs"/>
          <w:iCs/>
          <w:rtl/>
        </w:rPr>
        <w:t xml:space="preserve"> אשר בנו השמאלי הוא גם אב קדמון של </w:t>
      </w:r>
      <w:r w:rsidR="00880119" w:rsidRPr="00880119">
        <w:rPr>
          <w:rFonts w:eastAsiaTheme="minorEastAsia"/>
          <w:iCs/>
        </w:rPr>
        <w:t>z</w:t>
      </w:r>
      <w:r w:rsidR="00880119">
        <w:rPr>
          <w:rFonts w:eastAsiaTheme="minorEastAsia" w:hint="cs"/>
          <w:i/>
          <w:rtl/>
        </w:rPr>
        <w:t>".</w:t>
      </w:r>
    </w:p>
    <w:p w:rsidR="00880119" w:rsidRDefault="00880119" w:rsidP="001E48A9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משום שלעוקב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קיים בן שמאלי שהוא גם אב קדמון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>, כמובן שמסיקים שקיים ל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בן שמאלי (אמיתי).</w:t>
      </w:r>
      <w:r w:rsidR="00BF2751">
        <w:rPr>
          <w:rFonts w:eastAsiaTheme="minorEastAsia" w:hint="cs"/>
          <w:i/>
          <w:rtl/>
        </w:rPr>
        <w:t xml:space="preserve"> </w:t>
      </w:r>
      <w:r w:rsidR="00BF2751" w:rsidRPr="00BF2751">
        <w:rPr>
          <w:rFonts w:eastAsiaTheme="minorEastAsia" w:hint="cs"/>
          <w:i/>
          <w:highlight w:val="yellow"/>
          <w:rtl/>
        </w:rPr>
        <w:t>(*)</w:t>
      </w:r>
    </w:p>
    <w:p w:rsidR="001E48A9" w:rsidRDefault="001E48A9" w:rsidP="001E48A9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אין צורך לבצע "תיקון" שכן </w:t>
      </w:r>
      <w:r w:rsidR="00BF2751">
        <w:rPr>
          <w:rFonts w:eastAsiaTheme="minorEastAsia" w:hint="cs"/>
          <w:i/>
          <w:rtl/>
        </w:rPr>
        <w:t>זהו</w:t>
      </w:r>
      <w:r>
        <w:rPr>
          <w:rFonts w:eastAsiaTheme="minorEastAsia" w:hint="cs"/>
          <w:i/>
          <w:rtl/>
        </w:rPr>
        <w:t xml:space="preserve"> איננו חוט.</w:t>
      </w:r>
    </w:p>
    <w:p w:rsidR="006B6710" w:rsidRDefault="006B6710" w:rsidP="001E48A9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</w:p>
    <w:p w:rsidR="009E59CF" w:rsidRDefault="009E59CF" w:rsidP="009E59CF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הוא בן שמאלי</w:t>
      </w:r>
      <w:r w:rsidR="001C4015">
        <w:rPr>
          <w:rFonts w:eastAsiaTheme="minorEastAsia" w:hint="cs"/>
          <w:i/>
          <w:rtl/>
        </w:rPr>
        <w:t xml:space="preserve"> (שורות 5-6)</w:t>
      </w:r>
      <w:r>
        <w:rPr>
          <w:rFonts w:eastAsiaTheme="minorEastAsia" w:hint="cs"/>
          <w:i/>
          <w:rtl/>
        </w:rPr>
        <w:t>, ניתן לבצע ניתוח סימטרי ל</w:t>
      </w:r>
      <w:r w:rsidR="00A34A76">
        <w:rPr>
          <w:rFonts w:eastAsiaTheme="minorEastAsia" w:hint="cs"/>
          <w:i/>
          <w:rtl/>
        </w:rPr>
        <w:t xml:space="preserve">מקרה שבו </w:t>
      </w:r>
      <w:r w:rsidR="00A34A76">
        <w:rPr>
          <w:rFonts w:eastAsiaTheme="minorEastAsia"/>
          <w:i/>
        </w:rPr>
        <w:t>z</w:t>
      </w:r>
      <w:r w:rsidR="00A34A76">
        <w:rPr>
          <w:rFonts w:eastAsiaTheme="minorEastAsia" w:hint="cs"/>
          <w:i/>
          <w:rtl/>
        </w:rPr>
        <w:t xml:space="preserve"> בן ימני.</w:t>
      </w:r>
    </w:p>
    <w:p w:rsidR="00A34A76" w:rsidRDefault="00A34A76" w:rsidP="00A34A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הפעם, אביו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הוא הצומת העוקב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, ולכן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הוא הצומת הקודם של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. בהיעדר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>, נעדכן את שדה ה</w:t>
      </w:r>
      <w:r>
        <w:rPr>
          <w:rFonts w:eastAsiaTheme="minorEastAsia"/>
          <w:i/>
        </w:rPr>
        <w:t>left</w:t>
      </w:r>
      <w:r>
        <w:rPr>
          <w:rFonts w:eastAsiaTheme="minorEastAsia" w:hint="cs"/>
          <w:i/>
          <w:rtl/>
        </w:rPr>
        <w:t xml:space="preserve"> של האב שיפנה אל הצומת הקודם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>.</w:t>
      </w:r>
    </w:p>
    <w:p w:rsidR="00A34A76" w:rsidRDefault="00A34A76" w:rsidP="00A34A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</w:p>
    <w:p w:rsidR="00A34A76" w:rsidRDefault="00A34A76" w:rsidP="00A34A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לגבי הצומת הקודם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, </w:t>
      </w:r>
      <w:r w:rsidR="008A0404">
        <w:rPr>
          <w:rFonts w:eastAsiaTheme="minorEastAsia" w:hint="cs"/>
          <w:i/>
          <w:rtl/>
        </w:rPr>
        <w:t xml:space="preserve">אם הוא קיים, </w:t>
      </w:r>
      <w:r>
        <w:rPr>
          <w:rFonts w:eastAsiaTheme="minorEastAsia" w:hint="cs"/>
          <w:i/>
          <w:rtl/>
        </w:rPr>
        <w:t xml:space="preserve">אנו יודעים שקיים לו בן ימני "אמיתי" ולכן אין צורך לבצע "תיקון" שכן </w:t>
      </w:r>
      <w:r w:rsidR="00BF2751">
        <w:rPr>
          <w:rFonts w:eastAsiaTheme="minorEastAsia" w:hint="cs"/>
          <w:i/>
          <w:rtl/>
        </w:rPr>
        <w:t>זהו</w:t>
      </w:r>
      <w:r>
        <w:rPr>
          <w:rFonts w:eastAsiaTheme="minorEastAsia" w:hint="cs"/>
          <w:i/>
          <w:rtl/>
        </w:rPr>
        <w:t xml:space="preserve"> איננו חוט.</w:t>
      </w:r>
      <w:r w:rsidR="00880119">
        <w:rPr>
          <w:rFonts w:eastAsiaTheme="minorEastAsia" w:hint="cs"/>
          <w:i/>
          <w:rtl/>
        </w:rPr>
        <w:t xml:space="preserve"> (ההסבר המלא סימטרי לחלוטין: אם </w:t>
      </w:r>
      <w:r w:rsidR="00880119">
        <w:rPr>
          <w:rFonts w:eastAsiaTheme="minorEastAsia"/>
          <w:i/>
        </w:rPr>
        <w:t>z</w:t>
      </w:r>
      <w:r w:rsidR="00880119">
        <w:rPr>
          <w:rFonts w:eastAsiaTheme="minorEastAsia" w:hint="cs"/>
          <w:i/>
          <w:rtl/>
        </w:rPr>
        <w:t xml:space="preserve"> הוא עלה,</w:t>
      </w:r>
      <w:r w:rsidR="006B6710">
        <w:rPr>
          <w:rFonts w:eastAsiaTheme="minorEastAsia" w:hint="cs"/>
          <w:i/>
          <w:rtl/>
        </w:rPr>
        <w:t xml:space="preserve"> כמובן שלא קיים לו תת-עץ שמאלי,</w:t>
      </w:r>
      <w:r w:rsidR="00880119">
        <w:rPr>
          <w:rFonts w:eastAsiaTheme="minorEastAsia" w:hint="cs"/>
          <w:i/>
          <w:rtl/>
        </w:rPr>
        <w:t xml:space="preserve"> </w:t>
      </w:r>
      <w:r w:rsidR="006B6710">
        <w:rPr>
          <w:rFonts w:eastAsiaTheme="minorEastAsia" w:hint="cs"/>
          <w:i/>
          <w:rtl/>
        </w:rPr>
        <w:t>ו</w:t>
      </w:r>
      <w:r w:rsidR="00880119">
        <w:rPr>
          <w:rFonts w:eastAsiaTheme="minorEastAsia" w:hint="cs"/>
          <w:i/>
          <w:rtl/>
        </w:rPr>
        <w:t xml:space="preserve">אז הקודם של </w:t>
      </w:r>
      <w:r w:rsidR="00880119">
        <w:rPr>
          <w:rFonts w:eastAsiaTheme="minorEastAsia"/>
          <w:i/>
        </w:rPr>
        <w:t>z</w:t>
      </w:r>
      <w:r w:rsidR="00880119">
        <w:rPr>
          <w:rFonts w:eastAsiaTheme="minorEastAsia" w:hint="cs"/>
          <w:i/>
          <w:rtl/>
        </w:rPr>
        <w:t xml:space="preserve"> הוא האב הקדמון הנמוך ביותר של </w:t>
      </w:r>
      <w:r w:rsidR="00880119">
        <w:rPr>
          <w:rFonts w:eastAsiaTheme="minorEastAsia"/>
          <w:i/>
        </w:rPr>
        <w:t>z</w:t>
      </w:r>
      <w:r w:rsidR="00880119">
        <w:rPr>
          <w:rFonts w:eastAsiaTheme="minorEastAsia" w:hint="cs"/>
          <w:i/>
          <w:rtl/>
        </w:rPr>
        <w:t xml:space="preserve"> אשר בנו הימני הוא גם אב קדמון של </w:t>
      </w:r>
      <w:r w:rsidR="00880119">
        <w:rPr>
          <w:rFonts w:eastAsiaTheme="minorEastAsia"/>
          <w:i/>
        </w:rPr>
        <w:t>z</w:t>
      </w:r>
      <w:r w:rsidR="00880119">
        <w:rPr>
          <w:rFonts w:eastAsiaTheme="minorEastAsia" w:hint="cs"/>
          <w:i/>
          <w:rtl/>
        </w:rPr>
        <w:t xml:space="preserve">. מכאן שכמובן </w:t>
      </w:r>
      <w:r w:rsidR="00880119">
        <w:rPr>
          <w:rFonts w:eastAsiaTheme="minorEastAsia"/>
          <w:i/>
          <w:rtl/>
        </w:rPr>
        <w:t>–</w:t>
      </w:r>
      <w:r w:rsidR="00880119">
        <w:rPr>
          <w:rFonts w:eastAsiaTheme="minorEastAsia" w:hint="cs"/>
          <w:i/>
          <w:rtl/>
        </w:rPr>
        <w:t xml:space="preserve"> קיים בן ימני לקודם של </w:t>
      </w:r>
      <w:r w:rsidR="00880119">
        <w:rPr>
          <w:rFonts w:eastAsiaTheme="minorEastAsia"/>
          <w:i/>
        </w:rPr>
        <w:t>z</w:t>
      </w:r>
      <w:r w:rsidR="00BF2751">
        <w:rPr>
          <w:rFonts w:eastAsiaTheme="minorEastAsia" w:hint="cs"/>
          <w:i/>
          <w:rtl/>
        </w:rPr>
        <w:t xml:space="preserve"> </w:t>
      </w:r>
      <w:r w:rsidR="00BF2751" w:rsidRPr="00BF2751">
        <w:rPr>
          <w:rFonts w:eastAsiaTheme="minorEastAsia" w:hint="cs"/>
          <w:i/>
          <w:highlight w:val="yellow"/>
          <w:rtl/>
        </w:rPr>
        <w:t>(**)</w:t>
      </w:r>
      <w:r w:rsidR="00BF2751">
        <w:rPr>
          <w:rFonts w:eastAsiaTheme="minorEastAsia" w:hint="cs"/>
          <w:i/>
          <w:rtl/>
        </w:rPr>
        <w:t xml:space="preserve"> </w:t>
      </w:r>
      <w:r w:rsidR="00880119">
        <w:rPr>
          <w:rFonts w:eastAsiaTheme="minorEastAsia" w:hint="cs"/>
          <w:i/>
          <w:rtl/>
        </w:rPr>
        <w:t>).</w:t>
      </w:r>
      <w:r w:rsidR="00BF2751">
        <w:rPr>
          <w:rFonts w:eastAsiaTheme="minorEastAsia" w:hint="cs"/>
          <w:i/>
          <w:rtl/>
        </w:rPr>
        <w:t xml:space="preserve"> </w:t>
      </w:r>
    </w:p>
    <w:p w:rsidR="002267CF" w:rsidRDefault="002267CF" w:rsidP="002267CF">
      <w:pPr>
        <w:pStyle w:val="ListParagraph"/>
        <w:autoSpaceDE w:val="0"/>
        <w:autoSpaceDN w:val="0"/>
        <w:adjustRightInd w:val="0"/>
        <w:spacing w:line="259" w:lineRule="atLeast"/>
        <w:ind w:left="1080"/>
        <w:rPr>
          <w:rFonts w:eastAsiaTheme="minorEastAsia"/>
          <w:i/>
        </w:rPr>
      </w:pPr>
    </w:p>
    <w:p w:rsidR="002267CF" w:rsidRPr="002267CF" w:rsidRDefault="002267CF" w:rsidP="002267C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i/>
          <w:u w:val="single"/>
        </w:rPr>
      </w:pPr>
      <w:r w:rsidRPr="002267CF">
        <w:rPr>
          <w:rFonts w:eastAsiaTheme="minorEastAsia" w:hint="cs"/>
          <w:b/>
          <w:bCs/>
          <w:i/>
          <w:u w:val="single"/>
          <w:rtl/>
        </w:rPr>
        <w:t>ל</w:t>
      </w:r>
      <w:r w:rsidRPr="002267CF">
        <w:rPr>
          <w:rFonts w:eastAsiaTheme="minorEastAsia"/>
          <w:b/>
          <w:bCs/>
          <w:i/>
          <w:u w:val="single"/>
        </w:rPr>
        <w:t>z</w:t>
      </w:r>
      <w:r w:rsidRPr="002267CF">
        <w:rPr>
          <w:rFonts w:eastAsiaTheme="minorEastAsia" w:hint="cs"/>
          <w:b/>
          <w:bCs/>
          <w:i/>
          <w:u w:val="single"/>
          <w:rtl/>
        </w:rPr>
        <w:t xml:space="preserve"> יש בן אחד</w:t>
      </w:r>
      <w:r w:rsidR="001C4015">
        <w:rPr>
          <w:rFonts w:eastAsiaTheme="minorEastAsia" w:hint="cs"/>
          <w:b/>
          <w:bCs/>
          <w:i/>
          <w:u w:val="single"/>
          <w:rtl/>
        </w:rPr>
        <w:t xml:space="preserve"> (שורות 7-10)</w:t>
      </w:r>
    </w:p>
    <w:p w:rsidR="002267CF" w:rsidRDefault="0044019A" w:rsidP="002267CF">
      <w:pPr>
        <w:pStyle w:val="ListParagraph"/>
        <w:autoSpaceDE w:val="0"/>
        <w:autoSpaceDN w:val="0"/>
        <w:adjustRightInd w:val="0"/>
        <w:spacing w:line="259" w:lineRule="atLeast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נפריד למקרים לגבי האם ל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יש בן ימני או שמאלי.</w:t>
      </w:r>
    </w:p>
    <w:p w:rsidR="0044019A" w:rsidRDefault="0044019A" w:rsidP="0044019A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בנו של </w:t>
      </w:r>
      <w:r w:rsidR="006B6710"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הוא ימני</w:t>
      </w:r>
      <w:r w:rsidR="001C4015">
        <w:rPr>
          <w:rFonts w:eastAsiaTheme="minorEastAsia" w:hint="cs"/>
          <w:i/>
          <w:rtl/>
        </w:rPr>
        <w:t xml:space="preserve"> (שורות 7-8)</w:t>
      </w:r>
      <w:r>
        <w:rPr>
          <w:rFonts w:eastAsiaTheme="minorEastAsia" w:hint="cs"/>
          <w:i/>
          <w:rtl/>
        </w:rPr>
        <w:t xml:space="preserve">, </w:t>
      </w:r>
      <w:r w:rsidR="008D69ED">
        <w:rPr>
          <w:rFonts w:eastAsiaTheme="minorEastAsia" w:hint="cs"/>
          <w:i/>
          <w:rtl/>
        </w:rPr>
        <w:t>אז כמובן שאין ל</w:t>
      </w:r>
      <w:r w:rsidR="008D69ED">
        <w:rPr>
          <w:rFonts w:eastAsiaTheme="minorEastAsia"/>
          <w:i/>
        </w:rPr>
        <w:t>z</w:t>
      </w:r>
      <w:r w:rsidR="008D69ED">
        <w:rPr>
          <w:rFonts w:eastAsiaTheme="minorEastAsia" w:hint="cs"/>
          <w:i/>
          <w:rtl/>
        </w:rPr>
        <w:t xml:space="preserve"> בן שמאלי.</w:t>
      </w:r>
      <w:r w:rsidR="00BF2751">
        <w:rPr>
          <w:rFonts w:eastAsiaTheme="minorEastAsia" w:hint="cs"/>
          <w:i/>
          <w:rtl/>
        </w:rPr>
        <w:t xml:space="preserve"> אם ל</w:t>
      </w:r>
      <w:r w:rsidR="00BF2751">
        <w:rPr>
          <w:rFonts w:eastAsiaTheme="minorEastAsia"/>
          <w:i/>
        </w:rPr>
        <w:t>z</w:t>
      </w:r>
      <w:r w:rsidR="00BF2751">
        <w:rPr>
          <w:rFonts w:eastAsiaTheme="minorEastAsia" w:hint="cs"/>
          <w:i/>
          <w:rtl/>
        </w:rPr>
        <w:t xml:space="preserve"> יש צומת קודם בסריקה תוכית, לצומת הקודם של </w:t>
      </w:r>
      <w:r w:rsidR="00BF2751">
        <w:rPr>
          <w:rFonts w:eastAsiaTheme="minorEastAsia"/>
          <w:i/>
        </w:rPr>
        <w:t>z</w:t>
      </w:r>
      <w:r w:rsidR="00BF2751">
        <w:rPr>
          <w:rFonts w:eastAsiaTheme="minorEastAsia" w:hint="cs"/>
          <w:i/>
          <w:rtl/>
        </w:rPr>
        <w:t xml:space="preserve"> יש בן ימני "אמיתי" (לפי אותה הצדקה כמו </w:t>
      </w:r>
      <w:r w:rsidR="00BF2751" w:rsidRPr="00BF2751">
        <w:rPr>
          <w:rFonts w:eastAsiaTheme="minorEastAsia" w:hint="cs"/>
          <w:i/>
          <w:highlight w:val="yellow"/>
          <w:rtl/>
        </w:rPr>
        <w:t>(**)</w:t>
      </w:r>
      <w:r w:rsidR="00BF2751">
        <w:rPr>
          <w:rFonts w:eastAsiaTheme="minorEastAsia" w:hint="cs"/>
          <w:i/>
          <w:rtl/>
        </w:rPr>
        <w:t>), ולכן אין צורך לבצע "תיקון" שכן זהו איננו חוט.</w:t>
      </w:r>
    </w:p>
    <w:p w:rsidR="00BF2751" w:rsidRDefault="00BF2751" w:rsidP="00BF275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</w:rPr>
      </w:pPr>
    </w:p>
    <w:p w:rsidR="00BF2751" w:rsidRDefault="00BF2751" w:rsidP="00BF275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את הצומת העוקב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עלינו לתקן. הצומת העוקב בסריקה תוכית הוא בנו הימני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. בהיעדר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>, נעדכן את שדה ה</w:t>
      </w:r>
      <w:r>
        <w:rPr>
          <w:rFonts w:eastAsiaTheme="minorEastAsia"/>
          <w:i/>
        </w:rPr>
        <w:t>left</w:t>
      </w:r>
      <w:r>
        <w:rPr>
          <w:rFonts w:eastAsiaTheme="minorEastAsia" w:hint="cs"/>
          <w:i/>
          <w:rtl/>
        </w:rPr>
        <w:t xml:space="preserve"> של הבן כך שיפנה אל הצומת הקודם של </w:t>
      </w:r>
      <w:r>
        <w:rPr>
          <w:rFonts w:eastAsiaTheme="minorEastAsia"/>
          <w:i/>
        </w:rPr>
        <w:t>z</w:t>
      </w:r>
      <w:r w:rsidR="00270827">
        <w:rPr>
          <w:rFonts w:eastAsiaTheme="minorEastAsia" w:hint="cs"/>
          <w:i/>
          <w:rtl/>
        </w:rPr>
        <w:t xml:space="preserve">, שהוא כמובן </w:t>
      </w:r>
      <w:r w:rsidR="00270827">
        <w:rPr>
          <w:rFonts w:eastAsiaTheme="minorEastAsia"/>
          <w:i/>
        </w:rPr>
        <w:t>left[z]</w:t>
      </w:r>
      <w:r>
        <w:rPr>
          <w:rFonts w:eastAsiaTheme="minorEastAsia" w:hint="cs"/>
          <w:i/>
          <w:rtl/>
        </w:rPr>
        <w:t>.</w:t>
      </w:r>
    </w:p>
    <w:p w:rsidR="00BF2751" w:rsidRDefault="00BF2751" w:rsidP="00BF275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</w:p>
    <w:p w:rsidR="00BF2751" w:rsidRDefault="00BF2751" w:rsidP="00BF275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בנו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הוא שמאלי</w:t>
      </w:r>
      <w:r w:rsidR="001C4015">
        <w:rPr>
          <w:rFonts w:eastAsiaTheme="minorEastAsia" w:hint="cs"/>
          <w:i/>
          <w:rtl/>
        </w:rPr>
        <w:t xml:space="preserve"> (שורות 9-10)</w:t>
      </w:r>
      <w:r>
        <w:rPr>
          <w:rFonts w:eastAsiaTheme="minorEastAsia" w:hint="cs"/>
          <w:i/>
          <w:rtl/>
        </w:rPr>
        <w:t xml:space="preserve">, ניתן לבצע ניתוח סימטרי למקרה שבו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בן ימני. כמובן שלא קיים ל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בן ימני.</w:t>
      </w:r>
    </w:p>
    <w:p w:rsidR="00BF2751" w:rsidRDefault="00BF2751" w:rsidP="00BF275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אם ל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יש צומת עוקב בסריקה תוכית, לצומת העוקב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יש בן שמאלי "אמיתי" (לפי אותה הצדקה כמו </w:t>
      </w:r>
      <w:r w:rsidRPr="00BF2751">
        <w:rPr>
          <w:rFonts w:eastAsiaTheme="minorEastAsia" w:hint="cs"/>
          <w:i/>
          <w:highlight w:val="yellow"/>
          <w:rtl/>
        </w:rPr>
        <w:t>(*)</w:t>
      </w:r>
      <w:r>
        <w:rPr>
          <w:rFonts w:eastAsiaTheme="minorEastAsia" w:hint="cs"/>
          <w:i/>
          <w:rtl/>
        </w:rPr>
        <w:t>), ולכן אין צורך לבצע "תיקון" שכן זהו איננו חוט.</w:t>
      </w:r>
    </w:p>
    <w:p w:rsidR="00270827" w:rsidRDefault="00270827" w:rsidP="00BF275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</w:p>
    <w:p w:rsidR="00270827" w:rsidRDefault="00270827" w:rsidP="00270827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את הצומת הקודם</w:t>
      </w:r>
      <w:r w:rsidR="0034737B">
        <w:rPr>
          <w:rFonts w:eastAsiaTheme="minorEastAsia" w:hint="cs"/>
          <w:i/>
          <w:rtl/>
        </w:rPr>
        <w:t xml:space="preserve"> בסריקה תוכית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עלינו לתקן. בהיעדר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>, נעדכן את שדה ה</w:t>
      </w:r>
      <w:r>
        <w:rPr>
          <w:rFonts w:eastAsiaTheme="minorEastAsia"/>
          <w:i/>
        </w:rPr>
        <w:t>right</w:t>
      </w:r>
      <w:r>
        <w:rPr>
          <w:rFonts w:eastAsiaTheme="minorEastAsia" w:hint="cs"/>
          <w:i/>
          <w:rtl/>
        </w:rPr>
        <w:t xml:space="preserve"> </w:t>
      </w:r>
      <w:r w:rsidR="001C4015">
        <w:rPr>
          <w:rFonts w:eastAsiaTheme="minorEastAsia" w:hint="cs"/>
          <w:i/>
          <w:rtl/>
        </w:rPr>
        <w:t xml:space="preserve">של הקודם של </w:t>
      </w:r>
      <w:r w:rsidR="001C4015">
        <w:rPr>
          <w:rFonts w:eastAsiaTheme="minorEastAsia"/>
          <w:i/>
        </w:rPr>
        <w:t>z</w:t>
      </w:r>
      <w:r w:rsidR="001C4015">
        <w:rPr>
          <w:rFonts w:eastAsiaTheme="minorEastAsia" w:hint="cs"/>
          <w:i/>
          <w:rtl/>
        </w:rPr>
        <w:t xml:space="preserve"> כך</w:t>
      </w:r>
      <w:r>
        <w:rPr>
          <w:rFonts w:eastAsiaTheme="minorEastAsia" w:hint="cs"/>
          <w:i/>
          <w:rtl/>
        </w:rPr>
        <w:t xml:space="preserve"> שיפנה אל הצומת העוקב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, שהוא כמובן </w:t>
      </w:r>
      <w:r>
        <w:rPr>
          <w:rFonts w:eastAsiaTheme="minorEastAsia"/>
          <w:i/>
        </w:rPr>
        <w:t>right[z]</w:t>
      </w:r>
      <w:r>
        <w:rPr>
          <w:rFonts w:eastAsiaTheme="minorEastAsia" w:hint="cs"/>
          <w:i/>
          <w:rtl/>
        </w:rPr>
        <w:t>.</w:t>
      </w:r>
    </w:p>
    <w:p w:rsidR="00270827" w:rsidRDefault="00270827" w:rsidP="00BF275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i/>
          <w:rtl/>
        </w:rPr>
      </w:pPr>
    </w:p>
    <w:p w:rsidR="002267CF" w:rsidRDefault="002267CF" w:rsidP="002267CF">
      <w:pPr>
        <w:pStyle w:val="ListParagraph"/>
        <w:autoSpaceDE w:val="0"/>
        <w:autoSpaceDN w:val="0"/>
        <w:adjustRightInd w:val="0"/>
        <w:spacing w:line="259" w:lineRule="atLeast"/>
        <w:ind w:left="1080"/>
        <w:rPr>
          <w:rFonts w:eastAsiaTheme="minorEastAsia"/>
          <w:i/>
        </w:rPr>
      </w:pPr>
    </w:p>
    <w:p w:rsidR="002267CF" w:rsidRPr="002267CF" w:rsidRDefault="002267CF" w:rsidP="002267C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i/>
          <w:u w:val="single"/>
        </w:rPr>
      </w:pPr>
      <w:r w:rsidRPr="002267CF">
        <w:rPr>
          <w:rFonts w:eastAsiaTheme="minorEastAsia" w:hint="cs"/>
          <w:b/>
          <w:bCs/>
          <w:i/>
          <w:u w:val="single"/>
          <w:rtl/>
        </w:rPr>
        <w:t>ל</w:t>
      </w:r>
      <w:r w:rsidRPr="002267CF">
        <w:rPr>
          <w:rFonts w:eastAsiaTheme="minorEastAsia"/>
          <w:b/>
          <w:bCs/>
          <w:i/>
          <w:u w:val="single"/>
        </w:rPr>
        <w:t>z</w:t>
      </w:r>
      <w:r w:rsidRPr="002267CF">
        <w:rPr>
          <w:rFonts w:eastAsiaTheme="minorEastAsia" w:hint="cs"/>
          <w:b/>
          <w:bCs/>
          <w:i/>
          <w:u w:val="single"/>
          <w:rtl/>
        </w:rPr>
        <w:t xml:space="preserve"> יש 2 בנים</w:t>
      </w:r>
    </w:p>
    <w:p w:rsidR="002267CF" w:rsidRPr="002267CF" w:rsidRDefault="005E1C1D" w:rsidP="002267CF">
      <w:pPr>
        <w:pStyle w:val="ListParagraph"/>
        <w:autoSpaceDE w:val="0"/>
        <w:autoSpaceDN w:val="0"/>
        <w:adjustRightInd w:val="0"/>
        <w:spacing w:line="259" w:lineRule="atLeast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במקרה זה אין צורך לעשות שום תיקון.</w:t>
      </w:r>
      <w:r w:rsidR="00403689">
        <w:rPr>
          <w:rFonts w:eastAsiaTheme="minorEastAsia" w:hint="cs"/>
          <w:i/>
          <w:rtl/>
        </w:rPr>
        <w:t xml:space="preserve"> בשגרה </w:t>
      </w:r>
      <w:r w:rsidR="00403689" w:rsidRPr="0070474E">
        <w:t>TREE-DELETE</w:t>
      </w:r>
      <w:r w:rsidR="00403689">
        <w:rPr>
          <w:rFonts w:hint="cs"/>
          <w:rtl/>
        </w:rPr>
        <w:t xml:space="preserve">, לאחר מחיקת הצומת </w:t>
      </w:r>
      <w:r w:rsidR="00403689">
        <w:t>z</w:t>
      </w:r>
      <w:r w:rsidR="00403689">
        <w:rPr>
          <w:rFonts w:hint="cs"/>
          <w:rtl/>
        </w:rPr>
        <w:t xml:space="preserve">, העוקב שלו </w:t>
      </w:r>
      <w:r w:rsidR="00403689">
        <w:t>y</w:t>
      </w:r>
      <w:r w:rsidR="00403689">
        <w:rPr>
          <w:rFonts w:hint="cs"/>
          <w:rtl/>
        </w:rPr>
        <w:t xml:space="preserve"> "תופס" את מקומו, בעזרת העתקת כל הנתונים הנלווים (שורה 16 בשגרה </w:t>
      </w:r>
      <w:r w:rsidR="00403689">
        <w:t>TREE-DELETE</w:t>
      </w:r>
      <w:r w:rsidR="00403689">
        <w:rPr>
          <w:rFonts w:hint="cs"/>
          <w:rtl/>
        </w:rPr>
        <w:t>), ולכן לא קיימות הפניות אל התא שנמחק, ואין צורך בתיקון.</w:t>
      </w:r>
    </w:p>
    <w:p w:rsidR="007074F9" w:rsidRDefault="007074F9" w:rsidP="007074F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7074F9" w:rsidRPr="00786093" w:rsidRDefault="007074F9" w:rsidP="007074F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i/>
          <w:u w:val="single"/>
          <w:rtl/>
        </w:rPr>
      </w:pPr>
      <w:r w:rsidRPr="00786093">
        <w:rPr>
          <w:rFonts w:eastAsiaTheme="minorEastAsia" w:hint="cs"/>
          <w:b/>
          <w:bCs/>
          <w:i/>
          <w:u w:val="single"/>
          <w:rtl/>
        </w:rPr>
        <w:t xml:space="preserve">ניתוח </w:t>
      </w:r>
      <w:r>
        <w:rPr>
          <w:rFonts w:eastAsiaTheme="minorEastAsia" w:hint="cs"/>
          <w:b/>
          <w:bCs/>
          <w:i/>
          <w:u w:val="single"/>
          <w:rtl/>
        </w:rPr>
        <w:t>סיבוכיות זמן הריצה</w:t>
      </w:r>
      <w:r w:rsidRPr="00786093">
        <w:rPr>
          <w:rFonts w:eastAsiaTheme="minorEastAsia" w:hint="cs"/>
          <w:b/>
          <w:bCs/>
          <w:i/>
          <w:u w:val="single"/>
          <w:rtl/>
        </w:rPr>
        <w:t>:</w:t>
      </w:r>
    </w:p>
    <w:p w:rsidR="007074F9" w:rsidRDefault="007074F9" w:rsidP="007074F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שהוכח במשפט 12.3, בעמוד 222 בספר הלימוד, השגרה </w:t>
      </w:r>
      <w:r>
        <w:rPr>
          <w:rFonts w:eastAsiaTheme="minorEastAsia"/>
          <w:i/>
        </w:rPr>
        <w:t>TREE-</w:t>
      </w:r>
      <w:r w:rsidR="00216C7B">
        <w:rPr>
          <w:rFonts w:eastAsiaTheme="minorEastAsia"/>
          <w:i/>
        </w:rPr>
        <w:t>DELETE</w:t>
      </w:r>
      <w:r>
        <w:rPr>
          <w:rFonts w:eastAsiaTheme="minorEastAsia" w:hint="cs"/>
          <w:i/>
          <w:rtl/>
        </w:rPr>
        <w:t xml:space="preserve"> המקורית רצה ב-</w:t>
      </w:r>
      <m:oMath>
        <m:r>
          <w:rPr>
            <w:rFonts w:ascii="Cambria Math" w:eastAsiaTheme="minorEastAsia" w:hAnsi="Cambria Math"/>
          </w:rPr>
          <m:t>θ(h)</m:t>
        </m:r>
      </m:oMath>
      <w:r>
        <w:rPr>
          <w:rFonts w:eastAsiaTheme="minorEastAsia" w:hint="cs"/>
          <w:i/>
          <w:rtl/>
        </w:rPr>
        <w:t>.</w:t>
      </w:r>
      <w:r w:rsidR="00CF4278">
        <w:rPr>
          <w:rFonts w:eastAsiaTheme="minorEastAsia" w:hint="cs"/>
          <w:i/>
          <w:rtl/>
        </w:rPr>
        <w:t xml:space="preserve"> לכן שורה 1 רצה בסיבוכיות של </w:t>
      </w:r>
      <m:oMath>
        <m:r>
          <w:rPr>
            <w:rFonts w:ascii="Cambria Math" w:eastAsiaTheme="minorEastAsia" w:hAnsi="Cambria Math"/>
          </w:rPr>
          <m:t>θ(h)</m:t>
        </m:r>
      </m:oMath>
      <w:r w:rsidR="00CF4278">
        <w:rPr>
          <w:rFonts w:eastAsiaTheme="minorEastAsia" w:hint="cs"/>
          <w:i/>
          <w:rtl/>
        </w:rPr>
        <w:t>.</w:t>
      </w:r>
    </w:p>
    <w:p w:rsidR="00CF4278" w:rsidRDefault="00CF4278" w:rsidP="007074F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CF4278" w:rsidRDefault="00713DD2" w:rsidP="007074F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נבחין שרק אחת</w:t>
      </w:r>
      <w:r w:rsidR="00F72D01">
        <w:rPr>
          <w:rFonts w:eastAsiaTheme="minorEastAsia" w:hint="cs"/>
          <w:i/>
          <w:rtl/>
        </w:rPr>
        <w:t xml:space="preserve"> מקבוצות השורות הבאות רצות בפועל:</w:t>
      </w:r>
    </w:p>
    <w:p w:rsidR="00F72D01" w:rsidRDefault="00F72D01" w:rsidP="00F72D0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שורות 2-6, שרצות בזמן קבוע.</w:t>
      </w:r>
    </w:p>
    <w:p w:rsidR="00F72D01" w:rsidRPr="00F72D01" w:rsidRDefault="00F72D01" w:rsidP="00F72D0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 w:rsidRPr="00F72D01">
        <w:rPr>
          <w:rFonts w:eastAsiaTheme="minorEastAsia" w:hint="cs"/>
          <w:i/>
          <w:rtl/>
        </w:rPr>
        <w:t>שורות 7-8, שמבצע</w:t>
      </w:r>
      <w:r>
        <w:rPr>
          <w:rFonts w:eastAsiaTheme="minorEastAsia" w:hint="cs"/>
          <w:i/>
          <w:rtl/>
        </w:rPr>
        <w:t>ו</w:t>
      </w:r>
      <w:r w:rsidRPr="00F72D01">
        <w:rPr>
          <w:rFonts w:eastAsiaTheme="minorEastAsia" w:hint="cs"/>
          <w:i/>
          <w:rtl/>
        </w:rPr>
        <w:t xml:space="preserve">ת חישוב צומת עוקב בעלות של </w:t>
      </w:r>
      <m:oMath>
        <m:r>
          <w:rPr>
            <w:rFonts w:ascii="Cambria Math" w:eastAsiaTheme="minorEastAsia" w:hAnsi="Cambria Math"/>
          </w:rPr>
          <m:t>θ(h)</m:t>
        </m:r>
      </m:oMath>
      <w:r w:rsidRPr="00F72D01">
        <w:rPr>
          <w:rFonts w:eastAsiaTheme="minorEastAsia" w:hint="cs"/>
          <w:i/>
          <w:rtl/>
        </w:rPr>
        <w:t xml:space="preserve"> כפי שהוכח במשפט 12.2 בעמוד 218 בספר הלימוד.</w:t>
      </w:r>
    </w:p>
    <w:p w:rsidR="00F72D01" w:rsidRDefault="00F72D01" w:rsidP="00F72D0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 w:rsidRPr="00F72D01">
        <w:rPr>
          <w:rFonts w:eastAsiaTheme="minorEastAsia" w:hint="cs"/>
          <w:i/>
          <w:rtl/>
        </w:rPr>
        <w:t xml:space="preserve">שורות </w:t>
      </w:r>
      <w:r>
        <w:rPr>
          <w:rFonts w:eastAsiaTheme="minorEastAsia" w:hint="cs"/>
          <w:i/>
          <w:rtl/>
        </w:rPr>
        <w:t>9-10</w:t>
      </w:r>
      <w:r w:rsidRPr="00F72D01">
        <w:rPr>
          <w:rFonts w:eastAsiaTheme="minorEastAsia" w:hint="cs"/>
          <w:i/>
          <w:rtl/>
        </w:rPr>
        <w:t>, שמבצע</w:t>
      </w:r>
      <w:r>
        <w:rPr>
          <w:rFonts w:eastAsiaTheme="minorEastAsia" w:hint="cs"/>
          <w:i/>
          <w:rtl/>
        </w:rPr>
        <w:t>ו</w:t>
      </w:r>
      <w:r w:rsidRPr="00F72D01">
        <w:rPr>
          <w:rFonts w:eastAsiaTheme="minorEastAsia" w:hint="cs"/>
          <w:i/>
          <w:rtl/>
        </w:rPr>
        <w:t xml:space="preserve">ת חישוב צומת </w:t>
      </w:r>
      <w:r>
        <w:rPr>
          <w:rFonts w:eastAsiaTheme="minorEastAsia" w:hint="cs"/>
          <w:i/>
          <w:rtl/>
        </w:rPr>
        <w:t>קודם</w:t>
      </w:r>
      <w:r w:rsidRPr="00F72D01">
        <w:rPr>
          <w:rFonts w:eastAsiaTheme="minorEastAsia" w:hint="cs"/>
          <w:i/>
          <w:rtl/>
        </w:rPr>
        <w:t xml:space="preserve"> בעלות של </w:t>
      </w:r>
      <m:oMath>
        <m:r>
          <w:rPr>
            <w:rFonts w:ascii="Cambria Math" w:eastAsiaTheme="minorEastAsia" w:hAnsi="Cambria Math"/>
          </w:rPr>
          <m:t>θ(h)</m:t>
        </m:r>
      </m:oMath>
      <w:r w:rsidRPr="00F72D01">
        <w:rPr>
          <w:rFonts w:eastAsiaTheme="minorEastAsia" w:hint="cs"/>
          <w:i/>
          <w:rtl/>
        </w:rPr>
        <w:t xml:space="preserve"> כפי שהוכח במשפט 12.2 בעמוד 218 בספר הלימוד.</w:t>
      </w:r>
    </w:p>
    <w:p w:rsidR="00F72D01" w:rsidRDefault="00F72D01" w:rsidP="00F72D01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במקרה הגרוע, שורות 2-10 ירוצו בזמן של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713DD2" w:rsidRDefault="00713DD2" w:rsidP="00F72D01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i/>
          <w:rtl/>
        </w:rPr>
      </w:pPr>
    </w:p>
    <w:p w:rsidR="00786093" w:rsidRPr="00713DD2" w:rsidRDefault="00713DD2" w:rsidP="00713DD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לסיכום</w:t>
      </w:r>
      <w:r w:rsidRPr="00713DD2">
        <w:rPr>
          <w:rFonts w:eastAsiaTheme="minorEastAsia" w:hint="cs"/>
          <w:i/>
          <w:rtl/>
        </w:rPr>
        <w:t xml:space="preserve">, סיבוכיות הזמן של שגרת המחיקה החדשה זהה לשל השגרה המקורית - </w:t>
      </w:r>
      <m:oMath>
        <m:r>
          <w:rPr>
            <w:rFonts w:ascii="Cambria Math" w:eastAsiaTheme="minorEastAsia" w:hAnsi="Cambria Math"/>
          </w:rPr>
          <m:t>θ(h)</m:t>
        </m:r>
      </m:oMath>
      <w:r w:rsidRPr="00713DD2">
        <w:rPr>
          <w:rFonts w:eastAsiaTheme="minorEastAsia" w:hint="cs"/>
          <w:i/>
          <w:rtl/>
        </w:rPr>
        <w:t>.</w:t>
      </w:r>
    </w:p>
    <w:p w:rsidR="003F3F29" w:rsidRDefault="003F3F29" w:rsidP="003F3F29">
      <w:pPr>
        <w:pStyle w:val="ListParagraph"/>
        <w:autoSpaceDE w:val="0"/>
        <w:autoSpaceDN w:val="0"/>
        <w:bidi w:val="0"/>
        <w:adjustRightInd w:val="0"/>
        <w:spacing w:line="259" w:lineRule="atLeast"/>
        <w:rPr>
          <w:rFonts w:eastAsiaTheme="minorEastAsia"/>
          <w:i/>
        </w:rPr>
      </w:pPr>
    </w:p>
    <w:p w:rsidR="00741958" w:rsidRPr="00741958" w:rsidRDefault="00741958" w:rsidP="0074195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היתרון של שימוש בחוטים הוא שאם לצומת אין בן שמאלי/ימני, יהיה ניתן </w:t>
      </w:r>
      <w:r w:rsidR="00786093">
        <w:rPr>
          <w:rFonts w:eastAsiaTheme="minorEastAsia" w:hint="cs"/>
          <w:i/>
          <w:rtl/>
        </w:rPr>
        <w:t xml:space="preserve">להגיע אל </w:t>
      </w:r>
      <w:r w:rsidR="000225D7">
        <w:rPr>
          <w:rFonts w:eastAsiaTheme="minorEastAsia" w:hint="cs"/>
          <w:i/>
          <w:rtl/>
        </w:rPr>
        <w:t>הקודם</w:t>
      </w:r>
      <w:r w:rsidR="00786093">
        <w:rPr>
          <w:rFonts w:eastAsiaTheme="minorEastAsia" w:hint="cs"/>
          <w:i/>
          <w:rtl/>
        </w:rPr>
        <w:t>/ה</w:t>
      </w:r>
      <w:r w:rsidR="000225D7">
        <w:rPr>
          <w:rFonts w:eastAsiaTheme="minorEastAsia" w:hint="cs"/>
          <w:i/>
          <w:rtl/>
        </w:rPr>
        <w:t>עוקב (בהתאמה)</w:t>
      </w:r>
      <w:r w:rsidR="00786093">
        <w:rPr>
          <w:rFonts w:eastAsiaTheme="minorEastAsia" w:hint="cs"/>
          <w:i/>
          <w:rtl/>
        </w:rPr>
        <w:t xml:space="preserve"> של הצומת בזמן קבוע, במקום בזמן </w:t>
      </w:r>
      <m:oMath>
        <m:r>
          <w:rPr>
            <w:rFonts w:ascii="Cambria Math" w:eastAsiaTheme="minorEastAsia" w:hAnsi="Cambria Math"/>
          </w:rPr>
          <m:t>θ(h)</m:t>
        </m:r>
      </m:oMath>
      <w:r w:rsidR="00786093">
        <w:rPr>
          <w:rFonts w:eastAsiaTheme="minorEastAsia" w:hint="cs"/>
          <w:i/>
          <w:rtl/>
        </w:rPr>
        <w:t xml:space="preserve"> (כפי שהוכח במשפט 12.2 בעמוד 218 בספר הלימוד).</w:t>
      </w:r>
    </w:p>
    <w:sectPr w:rsidR="00741958" w:rsidRPr="00741958" w:rsidSect="00F705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79" w:rsidRDefault="00DD2A79" w:rsidP="00B528C5">
      <w:pPr>
        <w:spacing w:after="0" w:line="240" w:lineRule="auto"/>
      </w:pPr>
      <w:r>
        <w:separator/>
      </w:r>
    </w:p>
  </w:endnote>
  <w:endnote w:type="continuationSeparator" w:id="0">
    <w:p w:rsidR="00DD2A79" w:rsidRDefault="00DD2A79" w:rsidP="00B5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D01" w:rsidRDefault="00F72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D01" w:rsidRDefault="00F72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D01" w:rsidRDefault="00F72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79" w:rsidRDefault="00DD2A79" w:rsidP="00B528C5">
      <w:pPr>
        <w:spacing w:after="0" w:line="240" w:lineRule="auto"/>
      </w:pPr>
      <w:r>
        <w:separator/>
      </w:r>
    </w:p>
  </w:footnote>
  <w:footnote w:type="continuationSeparator" w:id="0">
    <w:p w:rsidR="00DD2A79" w:rsidRDefault="00DD2A79" w:rsidP="00B52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D01" w:rsidRDefault="00F72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D01" w:rsidRDefault="00F72D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D01" w:rsidRDefault="00F72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F73"/>
    <w:multiLevelType w:val="hybridMultilevel"/>
    <w:tmpl w:val="67C0C5DC"/>
    <w:lvl w:ilvl="0" w:tplc="398885D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469E6"/>
    <w:multiLevelType w:val="hybridMultilevel"/>
    <w:tmpl w:val="B8A29806"/>
    <w:lvl w:ilvl="0" w:tplc="E9A856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60BF"/>
    <w:multiLevelType w:val="hybridMultilevel"/>
    <w:tmpl w:val="54D040F6"/>
    <w:lvl w:ilvl="0" w:tplc="01FA3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31B3"/>
    <w:multiLevelType w:val="hybridMultilevel"/>
    <w:tmpl w:val="A0463B78"/>
    <w:lvl w:ilvl="0" w:tplc="06AC46F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147F63"/>
    <w:multiLevelType w:val="hybridMultilevel"/>
    <w:tmpl w:val="9AAE6A60"/>
    <w:lvl w:ilvl="0" w:tplc="DA34B6D2">
      <w:start w:val="1"/>
      <w:numFmt w:val="hebrew1"/>
      <w:lvlText w:val="%1."/>
      <w:lvlJc w:val="left"/>
      <w:pPr>
        <w:ind w:left="720" w:hanging="360"/>
      </w:pPr>
      <w:rPr>
        <w:rFonts w:ascii="Calibri" w:hAnsi="Calibri" w:cs="Calibri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73DC2"/>
    <w:multiLevelType w:val="hybridMultilevel"/>
    <w:tmpl w:val="7480D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D6841"/>
    <w:multiLevelType w:val="hybridMultilevel"/>
    <w:tmpl w:val="A24CCF90"/>
    <w:lvl w:ilvl="0" w:tplc="7B68B0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87C4C"/>
    <w:multiLevelType w:val="hybridMultilevel"/>
    <w:tmpl w:val="04F8F36A"/>
    <w:lvl w:ilvl="0" w:tplc="2CB2100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F10923"/>
    <w:multiLevelType w:val="hybridMultilevel"/>
    <w:tmpl w:val="082E2DBA"/>
    <w:lvl w:ilvl="0" w:tplc="B99406EC">
      <w:start w:val="1"/>
      <w:numFmt w:val="hebrew1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AD2C41"/>
    <w:multiLevelType w:val="hybridMultilevel"/>
    <w:tmpl w:val="6386AB48"/>
    <w:lvl w:ilvl="0" w:tplc="87C893B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437C6F"/>
    <w:multiLevelType w:val="hybridMultilevel"/>
    <w:tmpl w:val="45D67C3A"/>
    <w:lvl w:ilvl="0" w:tplc="D40680D0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724E1B"/>
    <w:multiLevelType w:val="hybridMultilevel"/>
    <w:tmpl w:val="45C054D2"/>
    <w:lvl w:ilvl="0" w:tplc="DA34B6D2">
      <w:start w:val="1"/>
      <w:numFmt w:val="hebrew1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125C2"/>
    <w:multiLevelType w:val="hybridMultilevel"/>
    <w:tmpl w:val="F83EF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D1D4B"/>
    <w:multiLevelType w:val="hybridMultilevel"/>
    <w:tmpl w:val="F780A9E2"/>
    <w:lvl w:ilvl="0" w:tplc="C8C26E54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B517D2E"/>
    <w:multiLevelType w:val="hybridMultilevel"/>
    <w:tmpl w:val="A5505730"/>
    <w:lvl w:ilvl="0" w:tplc="B91E3A7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B53DF"/>
    <w:multiLevelType w:val="hybridMultilevel"/>
    <w:tmpl w:val="8640A55A"/>
    <w:lvl w:ilvl="0" w:tplc="513CBF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8C3EA9"/>
    <w:multiLevelType w:val="hybridMultilevel"/>
    <w:tmpl w:val="1378261C"/>
    <w:lvl w:ilvl="0" w:tplc="8EFCE0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866A02"/>
    <w:multiLevelType w:val="hybridMultilevel"/>
    <w:tmpl w:val="95D44FE8"/>
    <w:lvl w:ilvl="0" w:tplc="D25E05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0D179C"/>
    <w:multiLevelType w:val="hybridMultilevel"/>
    <w:tmpl w:val="BF8E4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407F8"/>
    <w:multiLevelType w:val="hybridMultilevel"/>
    <w:tmpl w:val="7B6C5936"/>
    <w:lvl w:ilvl="0" w:tplc="8332B9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04BAA"/>
    <w:multiLevelType w:val="hybridMultilevel"/>
    <w:tmpl w:val="FD72AA6A"/>
    <w:lvl w:ilvl="0" w:tplc="2A2AF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5F1137"/>
    <w:multiLevelType w:val="hybridMultilevel"/>
    <w:tmpl w:val="64A8E7EC"/>
    <w:lvl w:ilvl="0" w:tplc="A81E2C6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9E4AADC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6BE67EA"/>
    <w:multiLevelType w:val="hybridMultilevel"/>
    <w:tmpl w:val="A0D492DA"/>
    <w:lvl w:ilvl="0" w:tplc="505065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B67CB7"/>
    <w:multiLevelType w:val="hybridMultilevel"/>
    <w:tmpl w:val="606A38CA"/>
    <w:lvl w:ilvl="0" w:tplc="E0AA74F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8931772"/>
    <w:multiLevelType w:val="hybridMultilevel"/>
    <w:tmpl w:val="270AF7AC"/>
    <w:lvl w:ilvl="0" w:tplc="49ACDE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A060A6"/>
    <w:multiLevelType w:val="hybridMultilevel"/>
    <w:tmpl w:val="60CE3CFC"/>
    <w:lvl w:ilvl="0" w:tplc="F7505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390435"/>
    <w:multiLevelType w:val="hybridMultilevel"/>
    <w:tmpl w:val="5E0686B2"/>
    <w:lvl w:ilvl="0" w:tplc="ED8E0E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232C10"/>
    <w:multiLevelType w:val="hybridMultilevel"/>
    <w:tmpl w:val="D004E19E"/>
    <w:lvl w:ilvl="0" w:tplc="D6B8E1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76ABC"/>
    <w:multiLevelType w:val="hybridMultilevel"/>
    <w:tmpl w:val="EA34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A2B07"/>
    <w:multiLevelType w:val="hybridMultilevel"/>
    <w:tmpl w:val="5074C3BC"/>
    <w:lvl w:ilvl="0" w:tplc="AABEB46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703F0"/>
    <w:multiLevelType w:val="hybridMultilevel"/>
    <w:tmpl w:val="5E266A20"/>
    <w:lvl w:ilvl="0" w:tplc="B3DA4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A65BA"/>
    <w:multiLevelType w:val="hybridMultilevel"/>
    <w:tmpl w:val="594AC336"/>
    <w:lvl w:ilvl="0" w:tplc="E112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485D2B"/>
    <w:multiLevelType w:val="hybridMultilevel"/>
    <w:tmpl w:val="8C621C18"/>
    <w:lvl w:ilvl="0" w:tplc="BB0A195E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70F244B"/>
    <w:multiLevelType w:val="hybridMultilevel"/>
    <w:tmpl w:val="9244A3D0"/>
    <w:lvl w:ilvl="0" w:tplc="5DD07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617BA8"/>
    <w:multiLevelType w:val="hybridMultilevel"/>
    <w:tmpl w:val="80723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C2EE4"/>
    <w:multiLevelType w:val="hybridMultilevel"/>
    <w:tmpl w:val="2320E360"/>
    <w:lvl w:ilvl="0" w:tplc="6E40F6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15BDC"/>
    <w:multiLevelType w:val="hybridMultilevel"/>
    <w:tmpl w:val="B5A29322"/>
    <w:lvl w:ilvl="0" w:tplc="181AF35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C167B4"/>
    <w:multiLevelType w:val="hybridMultilevel"/>
    <w:tmpl w:val="CD54AD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FA5D0F"/>
    <w:multiLevelType w:val="hybridMultilevel"/>
    <w:tmpl w:val="735065A8"/>
    <w:lvl w:ilvl="0" w:tplc="ACDADCF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C3620C5"/>
    <w:multiLevelType w:val="hybridMultilevel"/>
    <w:tmpl w:val="082E2DBA"/>
    <w:lvl w:ilvl="0" w:tplc="B99406EC">
      <w:start w:val="1"/>
      <w:numFmt w:val="hebrew1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D43E1A"/>
    <w:multiLevelType w:val="hybridMultilevel"/>
    <w:tmpl w:val="7CECFA9C"/>
    <w:lvl w:ilvl="0" w:tplc="E256A3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B0D78"/>
    <w:multiLevelType w:val="hybridMultilevel"/>
    <w:tmpl w:val="2DAEEBFE"/>
    <w:lvl w:ilvl="0" w:tplc="3028D6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0C36F5"/>
    <w:multiLevelType w:val="hybridMultilevel"/>
    <w:tmpl w:val="1E8AF2AC"/>
    <w:lvl w:ilvl="0" w:tplc="A81E2C6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5C084D"/>
    <w:multiLevelType w:val="hybridMultilevel"/>
    <w:tmpl w:val="3A622572"/>
    <w:lvl w:ilvl="0" w:tplc="D1ECE0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072B4C"/>
    <w:multiLevelType w:val="hybridMultilevel"/>
    <w:tmpl w:val="738668E2"/>
    <w:lvl w:ilvl="0" w:tplc="343891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76B49"/>
    <w:multiLevelType w:val="hybridMultilevel"/>
    <w:tmpl w:val="95D44FE8"/>
    <w:lvl w:ilvl="0" w:tplc="D25E05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901630"/>
    <w:multiLevelType w:val="hybridMultilevel"/>
    <w:tmpl w:val="1406A506"/>
    <w:lvl w:ilvl="0" w:tplc="924A8EC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347E8"/>
    <w:multiLevelType w:val="hybridMultilevel"/>
    <w:tmpl w:val="9244A3D0"/>
    <w:lvl w:ilvl="0" w:tplc="5DD07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4F4C67"/>
    <w:multiLevelType w:val="hybridMultilevel"/>
    <w:tmpl w:val="37E24544"/>
    <w:lvl w:ilvl="0" w:tplc="01A2DB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29"/>
  </w:num>
  <w:num w:numId="3">
    <w:abstractNumId w:val="11"/>
  </w:num>
  <w:num w:numId="4">
    <w:abstractNumId w:val="20"/>
  </w:num>
  <w:num w:numId="5">
    <w:abstractNumId w:val="17"/>
  </w:num>
  <w:num w:numId="6">
    <w:abstractNumId w:val="21"/>
  </w:num>
  <w:num w:numId="7">
    <w:abstractNumId w:val="12"/>
  </w:num>
  <w:num w:numId="8">
    <w:abstractNumId w:val="28"/>
  </w:num>
  <w:num w:numId="9">
    <w:abstractNumId w:val="42"/>
  </w:num>
  <w:num w:numId="10">
    <w:abstractNumId w:val="45"/>
  </w:num>
  <w:num w:numId="11">
    <w:abstractNumId w:val="4"/>
  </w:num>
  <w:num w:numId="12">
    <w:abstractNumId w:val="36"/>
  </w:num>
  <w:num w:numId="13">
    <w:abstractNumId w:val="24"/>
  </w:num>
  <w:num w:numId="14">
    <w:abstractNumId w:val="47"/>
  </w:num>
  <w:num w:numId="15">
    <w:abstractNumId w:val="31"/>
  </w:num>
  <w:num w:numId="16">
    <w:abstractNumId w:val="16"/>
  </w:num>
  <w:num w:numId="17">
    <w:abstractNumId w:val="6"/>
  </w:num>
  <w:num w:numId="18">
    <w:abstractNumId w:val="23"/>
  </w:num>
  <w:num w:numId="19">
    <w:abstractNumId w:val="33"/>
  </w:num>
  <w:num w:numId="20">
    <w:abstractNumId w:val="32"/>
  </w:num>
  <w:num w:numId="21">
    <w:abstractNumId w:val="13"/>
  </w:num>
  <w:num w:numId="22">
    <w:abstractNumId w:val="1"/>
  </w:num>
  <w:num w:numId="23">
    <w:abstractNumId w:val="30"/>
  </w:num>
  <w:num w:numId="24">
    <w:abstractNumId w:val="18"/>
  </w:num>
  <w:num w:numId="25">
    <w:abstractNumId w:val="38"/>
  </w:num>
  <w:num w:numId="26">
    <w:abstractNumId w:val="39"/>
  </w:num>
  <w:num w:numId="27">
    <w:abstractNumId w:val="8"/>
  </w:num>
  <w:num w:numId="28">
    <w:abstractNumId w:val="5"/>
  </w:num>
  <w:num w:numId="29">
    <w:abstractNumId w:val="34"/>
  </w:num>
  <w:num w:numId="30">
    <w:abstractNumId w:val="26"/>
  </w:num>
  <w:num w:numId="31">
    <w:abstractNumId w:val="7"/>
  </w:num>
  <w:num w:numId="32">
    <w:abstractNumId w:val="41"/>
  </w:num>
  <w:num w:numId="33">
    <w:abstractNumId w:val="0"/>
  </w:num>
  <w:num w:numId="34">
    <w:abstractNumId w:val="25"/>
  </w:num>
  <w:num w:numId="35">
    <w:abstractNumId w:val="44"/>
  </w:num>
  <w:num w:numId="36">
    <w:abstractNumId w:val="27"/>
  </w:num>
  <w:num w:numId="37">
    <w:abstractNumId w:val="15"/>
  </w:num>
  <w:num w:numId="38">
    <w:abstractNumId w:val="14"/>
  </w:num>
  <w:num w:numId="39">
    <w:abstractNumId w:val="35"/>
  </w:num>
  <w:num w:numId="40">
    <w:abstractNumId w:val="48"/>
  </w:num>
  <w:num w:numId="41">
    <w:abstractNumId w:val="19"/>
  </w:num>
  <w:num w:numId="42">
    <w:abstractNumId w:val="2"/>
  </w:num>
  <w:num w:numId="43">
    <w:abstractNumId w:val="3"/>
  </w:num>
  <w:num w:numId="44">
    <w:abstractNumId w:val="40"/>
  </w:num>
  <w:num w:numId="45">
    <w:abstractNumId w:val="22"/>
  </w:num>
  <w:num w:numId="46">
    <w:abstractNumId w:val="43"/>
  </w:num>
  <w:num w:numId="47">
    <w:abstractNumId w:val="9"/>
  </w:num>
  <w:num w:numId="48">
    <w:abstractNumId w:val="37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93"/>
    <w:rsid w:val="0000745E"/>
    <w:rsid w:val="00007DAD"/>
    <w:rsid w:val="000225D7"/>
    <w:rsid w:val="00031281"/>
    <w:rsid w:val="00034FB8"/>
    <w:rsid w:val="00042ED7"/>
    <w:rsid w:val="00043849"/>
    <w:rsid w:val="0004414F"/>
    <w:rsid w:val="00045DC9"/>
    <w:rsid w:val="00051E9C"/>
    <w:rsid w:val="000534D0"/>
    <w:rsid w:val="000545F1"/>
    <w:rsid w:val="00054CD7"/>
    <w:rsid w:val="00056A8D"/>
    <w:rsid w:val="00056CDE"/>
    <w:rsid w:val="00057291"/>
    <w:rsid w:val="00061315"/>
    <w:rsid w:val="00071A20"/>
    <w:rsid w:val="00072C3C"/>
    <w:rsid w:val="00091E63"/>
    <w:rsid w:val="00095B3F"/>
    <w:rsid w:val="000970BC"/>
    <w:rsid w:val="000971C4"/>
    <w:rsid w:val="000A07F7"/>
    <w:rsid w:val="000A0B8D"/>
    <w:rsid w:val="000A2A46"/>
    <w:rsid w:val="000A46EC"/>
    <w:rsid w:val="000B47A9"/>
    <w:rsid w:val="000B5A97"/>
    <w:rsid w:val="000B6379"/>
    <w:rsid w:val="000C216B"/>
    <w:rsid w:val="000C464F"/>
    <w:rsid w:val="000C66BB"/>
    <w:rsid w:val="000D5FCB"/>
    <w:rsid w:val="000D6C2E"/>
    <w:rsid w:val="000E1C64"/>
    <w:rsid w:val="000E45DF"/>
    <w:rsid w:val="000E69C4"/>
    <w:rsid w:val="000F2456"/>
    <w:rsid w:val="000F6C68"/>
    <w:rsid w:val="00100316"/>
    <w:rsid w:val="0010126B"/>
    <w:rsid w:val="00107DA2"/>
    <w:rsid w:val="00117435"/>
    <w:rsid w:val="00121301"/>
    <w:rsid w:val="00126DAF"/>
    <w:rsid w:val="0013204A"/>
    <w:rsid w:val="0013272B"/>
    <w:rsid w:val="00133444"/>
    <w:rsid w:val="001347E0"/>
    <w:rsid w:val="001348C9"/>
    <w:rsid w:val="00136534"/>
    <w:rsid w:val="00140F48"/>
    <w:rsid w:val="00144F07"/>
    <w:rsid w:val="001504F9"/>
    <w:rsid w:val="00156871"/>
    <w:rsid w:val="001573B3"/>
    <w:rsid w:val="0016079A"/>
    <w:rsid w:val="00161732"/>
    <w:rsid w:val="00173EEB"/>
    <w:rsid w:val="001828DB"/>
    <w:rsid w:val="0018453D"/>
    <w:rsid w:val="0018587C"/>
    <w:rsid w:val="00193085"/>
    <w:rsid w:val="00193956"/>
    <w:rsid w:val="00196DA0"/>
    <w:rsid w:val="001A21C1"/>
    <w:rsid w:val="001A5461"/>
    <w:rsid w:val="001A6242"/>
    <w:rsid w:val="001B1D44"/>
    <w:rsid w:val="001B42F3"/>
    <w:rsid w:val="001B6C07"/>
    <w:rsid w:val="001B6ED4"/>
    <w:rsid w:val="001C2D8A"/>
    <w:rsid w:val="001C4015"/>
    <w:rsid w:val="001C5D7B"/>
    <w:rsid w:val="001D26CE"/>
    <w:rsid w:val="001D74ED"/>
    <w:rsid w:val="001E48A9"/>
    <w:rsid w:val="001E5CA1"/>
    <w:rsid w:val="001F005C"/>
    <w:rsid w:val="001F1C33"/>
    <w:rsid w:val="001F3CCF"/>
    <w:rsid w:val="001F769B"/>
    <w:rsid w:val="001F7721"/>
    <w:rsid w:val="00206B3A"/>
    <w:rsid w:val="00207AF5"/>
    <w:rsid w:val="002142AA"/>
    <w:rsid w:val="002149F2"/>
    <w:rsid w:val="002156AB"/>
    <w:rsid w:val="00216C7B"/>
    <w:rsid w:val="002176F3"/>
    <w:rsid w:val="00217D41"/>
    <w:rsid w:val="00217FE1"/>
    <w:rsid w:val="0022552C"/>
    <w:rsid w:val="002267CF"/>
    <w:rsid w:val="00230529"/>
    <w:rsid w:val="00230FCE"/>
    <w:rsid w:val="002455E6"/>
    <w:rsid w:val="00260050"/>
    <w:rsid w:val="002700C4"/>
    <w:rsid w:val="00270827"/>
    <w:rsid w:val="002766EA"/>
    <w:rsid w:val="0028216B"/>
    <w:rsid w:val="0028483A"/>
    <w:rsid w:val="002873FD"/>
    <w:rsid w:val="00291588"/>
    <w:rsid w:val="002958AC"/>
    <w:rsid w:val="002A0451"/>
    <w:rsid w:val="002A3DA7"/>
    <w:rsid w:val="002A5669"/>
    <w:rsid w:val="002B206A"/>
    <w:rsid w:val="002B6BDA"/>
    <w:rsid w:val="002B7211"/>
    <w:rsid w:val="002C12D9"/>
    <w:rsid w:val="002D4E56"/>
    <w:rsid w:val="002D537D"/>
    <w:rsid w:val="002D6F1C"/>
    <w:rsid w:val="002D72F3"/>
    <w:rsid w:val="002E4F5C"/>
    <w:rsid w:val="002F14E7"/>
    <w:rsid w:val="002F1B61"/>
    <w:rsid w:val="00300A55"/>
    <w:rsid w:val="0030326F"/>
    <w:rsid w:val="00303C28"/>
    <w:rsid w:val="003044CC"/>
    <w:rsid w:val="00310BDD"/>
    <w:rsid w:val="0031396D"/>
    <w:rsid w:val="00315D63"/>
    <w:rsid w:val="00320063"/>
    <w:rsid w:val="00327869"/>
    <w:rsid w:val="00331AC5"/>
    <w:rsid w:val="00335B02"/>
    <w:rsid w:val="0034737B"/>
    <w:rsid w:val="00347414"/>
    <w:rsid w:val="003531C0"/>
    <w:rsid w:val="003535BE"/>
    <w:rsid w:val="0035460F"/>
    <w:rsid w:val="00360C1F"/>
    <w:rsid w:val="0036409D"/>
    <w:rsid w:val="00370D6C"/>
    <w:rsid w:val="00371938"/>
    <w:rsid w:val="00374398"/>
    <w:rsid w:val="003772D0"/>
    <w:rsid w:val="00381BCB"/>
    <w:rsid w:val="00381FF1"/>
    <w:rsid w:val="00393A3A"/>
    <w:rsid w:val="003949E7"/>
    <w:rsid w:val="003978A4"/>
    <w:rsid w:val="003978A5"/>
    <w:rsid w:val="003A739A"/>
    <w:rsid w:val="003B29EE"/>
    <w:rsid w:val="003C178A"/>
    <w:rsid w:val="003C2A41"/>
    <w:rsid w:val="003D3B78"/>
    <w:rsid w:val="003D5E2B"/>
    <w:rsid w:val="003E07AA"/>
    <w:rsid w:val="003E25BA"/>
    <w:rsid w:val="003E3A83"/>
    <w:rsid w:val="003E67EC"/>
    <w:rsid w:val="003F04AE"/>
    <w:rsid w:val="003F0D99"/>
    <w:rsid w:val="003F2CF7"/>
    <w:rsid w:val="003F3F29"/>
    <w:rsid w:val="003F6445"/>
    <w:rsid w:val="003F7ACB"/>
    <w:rsid w:val="00400B5E"/>
    <w:rsid w:val="00401EF9"/>
    <w:rsid w:val="00401F7B"/>
    <w:rsid w:val="00403689"/>
    <w:rsid w:val="00405F00"/>
    <w:rsid w:val="0041367A"/>
    <w:rsid w:val="0042033E"/>
    <w:rsid w:val="00422BFC"/>
    <w:rsid w:val="00424D5E"/>
    <w:rsid w:val="00427079"/>
    <w:rsid w:val="00427F29"/>
    <w:rsid w:val="004315EA"/>
    <w:rsid w:val="00437229"/>
    <w:rsid w:val="0044019A"/>
    <w:rsid w:val="004531C2"/>
    <w:rsid w:val="00453E0C"/>
    <w:rsid w:val="004558AE"/>
    <w:rsid w:val="0045719C"/>
    <w:rsid w:val="00457F45"/>
    <w:rsid w:val="004619FA"/>
    <w:rsid w:val="00464955"/>
    <w:rsid w:val="0047071B"/>
    <w:rsid w:val="0047343D"/>
    <w:rsid w:val="00473ADB"/>
    <w:rsid w:val="00473EAB"/>
    <w:rsid w:val="00475B51"/>
    <w:rsid w:val="00476492"/>
    <w:rsid w:val="00480C85"/>
    <w:rsid w:val="00482525"/>
    <w:rsid w:val="00483FC7"/>
    <w:rsid w:val="0048416C"/>
    <w:rsid w:val="004860D3"/>
    <w:rsid w:val="00497531"/>
    <w:rsid w:val="004A1538"/>
    <w:rsid w:val="004A15DD"/>
    <w:rsid w:val="004A29AB"/>
    <w:rsid w:val="004A5FA4"/>
    <w:rsid w:val="004B04D9"/>
    <w:rsid w:val="004B186A"/>
    <w:rsid w:val="004B2BEF"/>
    <w:rsid w:val="004B44A2"/>
    <w:rsid w:val="004C4A8F"/>
    <w:rsid w:val="004C7ADC"/>
    <w:rsid w:val="004D021F"/>
    <w:rsid w:val="004D04EC"/>
    <w:rsid w:val="004D0C97"/>
    <w:rsid w:val="004D4493"/>
    <w:rsid w:val="004D563E"/>
    <w:rsid w:val="004D6D28"/>
    <w:rsid w:val="004D76F2"/>
    <w:rsid w:val="004E2109"/>
    <w:rsid w:val="004E3CB8"/>
    <w:rsid w:val="004F1EFC"/>
    <w:rsid w:val="004F1F8E"/>
    <w:rsid w:val="004F4255"/>
    <w:rsid w:val="004F6128"/>
    <w:rsid w:val="004F6D66"/>
    <w:rsid w:val="004F72EA"/>
    <w:rsid w:val="005077C5"/>
    <w:rsid w:val="00507EEA"/>
    <w:rsid w:val="005121AA"/>
    <w:rsid w:val="005147D0"/>
    <w:rsid w:val="00515E2A"/>
    <w:rsid w:val="00524E7C"/>
    <w:rsid w:val="0053296D"/>
    <w:rsid w:val="00535C91"/>
    <w:rsid w:val="00541377"/>
    <w:rsid w:val="005520AD"/>
    <w:rsid w:val="00562DDB"/>
    <w:rsid w:val="00566994"/>
    <w:rsid w:val="00566F24"/>
    <w:rsid w:val="00572746"/>
    <w:rsid w:val="00576064"/>
    <w:rsid w:val="005771DF"/>
    <w:rsid w:val="0057746D"/>
    <w:rsid w:val="00577B07"/>
    <w:rsid w:val="00584E76"/>
    <w:rsid w:val="00585CB6"/>
    <w:rsid w:val="00594445"/>
    <w:rsid w:val="0059465E"/>
    <w:rsid w:val="00594D0F"/>
    <w:rsid w:val="00596EB0"/>
    <w:rsid w:val="005A138F"/>
    <w:rsid w:val="005A74B5"/>
    <w:rsid w:val="005B7AD3"/>
    <w:rsid w:val="005C60F1"/>
    <w:rsid w:val="005C7CF2"/>
    <w:rsid w:val="005D4844"/>
    <w:rsid w:val="005D6E2C"/>
    <w:rsid w:val="005D759B"/>
    <w:rsid w:val="005E1C1D"/>
    <w:rsid w:val="005F0507"/>
    <w:rsid w:val="005F4C3B"/>
    <w:rsid w:val="006003B3"/>
    <w:rsid w:val="006043DF"/>
    <w:rsid w:val="0060440C"/>
    <w:rsid w:val="00611CDA"/>
    <w:rsid w:val="006262E2"/>
    <w:rsid w:val="0062636F"/>
    <w:rsid w:val="006308E2"/>
    <w:rsid w:val="00631A72"/>
    <w:rsid w:val="00631FCE"/>
    <w:rsid w:val="0063376C"/>
    <w:rsid w:val="006342C3"/>
    <w:rsid w:val="00640E16"/>
    <w:rsid w:val="0064305E"/>
    <w:rsid w:val="00645BB8"/>
    <w:rsid w:val="006549FF"/>
    <w:rsid w:val="0065572B"/>
    <w:rsid w:val="0065598C"/>
    <w:rsid w:val="0066103D"/>
    <w:rsid w:val="006656C0"/>
    <w:rsid w:val="0066712C"/>
    <w:rsid w:val="006717E8"/>
    <w:rsid w:val="00673909"/>
    <w:rsid w:val="0068147E"/>
    <w:rsid w:val="00684108"/>
    <w:rsid w:val="00687E46"/>
    <w:rsid w:val="006944BC"/>
    <w:rsid w:val="006B6710"/>
    <w:rsid w:val="006C3D71"/>
    <w:rsid w:val="006D49FE"/>
    <w:rsid w:val="006D66BC"/>
    <w:rsid w:val="006E0C6A"/>
    <w:rsid w:val="006E4CB9"/>
    <w:rsid w:val="006E5160"/>
    <w:rsid w:val="006E5A65"/>
    <w:rsid w:val="006E6D33"/>
    <w:rsid w:val="006F174E"/>
    <w:rsid w:val="006F46A9"/>
    <w:rsid w:val="006F6964"/>
    <w:rsid w:val="007023D1"/>
    <w:rsid w:val="00702685"/>
    <w:rsid w:val="00702D26"/>
    <w:rsid w:val="0070474E"/>
    <w:rsid w:val="00704C4F"/>
    <w:rsid w:val="007074F9"/>
    <w:rsid w:val="00707675"/>
    <w:rsid w:val="00713D22"/>
    <w:rsid w:val="00713DD2"/>
    <w:rsid w:val="00714615"/>
    <w:rsid w:val="0071754B"/>
    <w:rsid w:val="00720405"/>
    <w:rsid w:val="00724F5C"/>
    <w:rsid w:val="00726E5A"/>
    <w:rsid w:val="007307EE"/>
    <w:rsid w:val="0074141E"/>
    <w:rsid w:val="00741958"/>
    <w:rsid w:val="00745CBE"/>
    <w:rsid w:val="00750707"/>
    <w:rsid w:val="00754A88"/>
    <w:rsid w:val="007551B2"/>
    <w:rsid w:val="00761C9C"/>
    <w:rsid w:val="00766E7B"/>
    <w:rsid w:val="00773E72"/>
    <w:rsid w:val="00777B91"/>
    <w:rsid w:val="00781954"/>
    <w:rsid w:val="00786093"/>
    <w:rsid w:val="00793372"/>
    <w:rsid w:val="0079349F"/>
    <w:rsid w:val="00794D67"/>
    <w:rsid w:val="007A7436"/>
    <w:rsid w:val="007B371D"/>
    <w:rsid w:val="007B40E0"/>
    <w:rsid w:val="007B5AD5"/>
    <w:rsid w:val="007C25BB"/>
    <w:rsid w:val="007D051F"/>
    <w:rsid w:val="007D2936"/>
    <w:rsid w:val="007D5B03"/>
    <w:rsid w:val="007D5C3B"/>
    <w:rsid w:val="007D6C44"/>
    <w:rsid w:val="007E1826"/>
    <w:rsid w:val="007E5195"/>
    <w:rsid w:val="007E7058"/>
    <w:rsid w:val="007F0B83"/>
    <w:rsid w:val="007F24AF"/>
    <w:rsid w:val="007F2594"/>
    <w:rsid w:val="007F288D"/>
    <w:rsid w:val="007F61FA"/>
    <w:rsid w:val="00801615"/>
    <w:rsid w:val="00802B7E"/>
    <w:rsid w:val="00807B58"/>
    <w:rsid w:val="00807E00"/>
    <w:rsid w:val="00815178"/>
    <w:rsid w:val="0081686D"/>
    <w:rsid w:val="00822D02"/>
    <w:rsid w:val="0082412E"/>
    <w:rsid w:val="00831614"/>
    <w:rsid w:val="00835B2F"/>
    <w:rsid w:val="00836890"/>
    <w:rsid w:val="0085225F"/>
    <w:rsid w:val="0085376B"/>
    <w:rsid w:val="00861663"/>
    <w:rsid w:val="0086482E"/>
    <w:rsid w:val="00865315"/>
    <w:rsid w:val="00866202"/>
    <w:rsid w:val="008664ED"/>
    <w:rsid w:val="00871DBF"/>
    <w:rsid w:val="008720E3"/>
    <w:rsid w:val="008734BD"/>
    <w:rsid w:val="0087416E"/>
    <w:rsid w:val="008768DB"/>
    <w:rsid w:val="00880119"/>
    <w:rsid w:val="00881143"/>
    <w:rsid w:val="00881C72"/>
    <w:rsid w:val="008832CF"/>
    <w:rsid w:val="00885313"/>
    <w:rsid w:val="0088678C"/>
    <w:rsid w:val="00895427"/>
    <w:rsid w:val="00897293"/>
    <w:rsid w:val="008A0404"/>
    <w:rsid w:val="008A0A11"/>
    <w:rsid w:val="008A33A7"/>
    <w:rsid w:val="008A4903"/>
    <w:rsid w:val="008A4B4D"/>
    <w:rsid w:val="008A637B"/>
    <w:rsid w:val="008B0E3D"/>
    <w:rsid w:val="008B2682"/>
    <w:rsid w:val="008B7EE2"/>
    <w:rsid w:val="008C0649"/>
    <w:rsid w:val="008C1236"/>
    <w:rsid w:val="008C3203"/>
    <w:rsid w:val="008C5C7D"/>
    <w:rsid w:val="008C60AD"/>
    <w:rsid w:val="008C7AF6"/>
    <w:rsid w:val="008D0431"/>
    <w:rsid w:val="008D6619"/>
    <w:rsid w:val="008D69ED"/>
    <w:rsid w:val="008D6AB7"/>
    <w:rsid w:val="008E0BB6"/>
    <w:rsid w:val="008E31D0"/>
    <w:rsid w:val="008E516E"/>
    <w:rsid w:val="008E5619"/>
    <w:rsid w:val="008E5CE4"/>
    <w:rsid w:val="008F0F5E"/>
    <w:rsid w:val="008F5FF0"/>
    <w:rsid w:val="008F655A"/>
    <w:rsid w:val="00901D66"/>
    <w:rsid w:val="00906257"/>
    <w:rsid w:val="00906394"/>
    <w:rsid w:val="00910AD9"/>
    <w:rsid w:val="0091695F"/>
    <w:rsid w:val="00921D6E"/>
    <w:rsid w:val="00927620"/>
    <w:rsid w:val="009307F8"/>
    <w:rsid w:val="00932A0B"/>
    <w:rsid w:val="009411E2"/>
    <w:rsid w:val="0094128A"/>
    <w:rsid w:val="0094148B"/>
    <w:rsid w:val="00941593"/>
    <w:rsid w:val="009438CA"/>
    <w:rsid w:val="00945D9B"/>
    <w:rsid w:val="009507C4"/>
    <w:rsid w:val="00950F3B"/>
    <w:rsid w:val="009572C7"/>
    <w:rsid w:val="009632F4"/>
    <w:rsid w:val="00965B83"/>
    <w:rsid w:val="00966463"/>
    <w:rsid w:val="00966499"/>
    <w:rsid w:val="009700BE"/>
    <w:rsid w:val="00975757"/>
    <w:rsid w:val="009826D5"/>
    <w:rsid w:val="00982ACE"/>
    <w:rsid w:val="0098639D"/>
    <w:rsid w:val="00986874"/>
    <w:rsid w:val="009A1062"/>
    <w:rsid w:val="009A1935"/>
    <w:rsid w:val="009A5DF7"/>
    <w:rsid w:val="009A64AC"/>
    <w:rsid w:val="009B3552"/>
    <w:rsid w:val="009B38DB"/>
    <w:rsid w:val="009B4867"/>
    <w:rsid w:val="009B49EF"/>
    <w:rsid w:val="009B4BCF"/>
    <w:rsid w:val="009B79AE"/>
    <w:rsid w:val="009C0B2E"/>
    <w:rsid w:val="009C3EAD"/>
    <w:rsid w:val="009E08D1"/>
    <w:rsid w:val="009E5830"/>
    <w:rsid w:val="009E59CF"/>
    <w:rsid w:val="009F02D2"/>
    <w:rsid w:val="009F51D8"/>
    <w:rsid w:val="00A0041F"/>
    <w:rsid w:val="00A01318"/>
    <w:rsid w:val="00A02E99"/>
    <w:rsid w:val="00A03497"/>
    <w:rsid w:val="00A056C7"/>
    <w:rsid w:val="00A16937"/>
    <w:rsid w:val="00A20710"/>
    <w:rsid w:val="00A22686"/>
    <w:rsid w:val="00A23647"/>
    <w:rsid w:val="00A27AF8"/>
    <w:rsid w:val="00A31683"/>
    <w:rsid w:val="00A3251F"/>
    <w:rsid w:val="00A34A76"/>
    <w:rsid w:val="00A36BAF"/>
    <w:rsid w:val="00A415EB"/>
    <w:rsid w:val="00A43F00"/>
    <w:rsid w:val="00A46BBE"/>
    <w:rsid w:val="00A5285B"/>
    <w:rsid w:val="00A560D2"/>
    <w:rsid w:val="00A565F6"/>
    <w:rsid w:val="00A646C6"/>
    <w:rsid w:val="00A7393C"/>
    <w:rsid w:val="00A77694"/>
    <w:rsid w:val="00A8408F"/>
    <w:rsid w:val="00A8523C"/>
    <w:rsid w:val="00A91EF0"/>
    <w:rsid w:val="00AA0D5F"/>
    <w:rsid w:val="00AA3CFB"/>
    <w:rsid w:val="00AA4FAF"/>
    <w:rsid w:val="00AA6AEF"/>
    <w:rsid w:val="00AB319E"/>
    <w:rsid w:val="00AB45FC"/>
    <w:rsid w:val="00AB7110"/>
    <w:rsid w:val="00AB779C"/>
    <w:rsid w:val="00AC39AD"/>
    <w:rsid w:val="00AC6F07"/>
    <w:rsid w:val="00AC79AC"/>
    <w:rsid w:val="00AD12D6"/>
    <w:rsid w:val="00AD4155"/>
    <w:rsid w:val="00AD4AE0"/>
    <w:rsid w:val="00AE2209"/>
    <w:rsid w:val="00AE6CF9"/>
    <w:rsid w:val="00AF00E4"/>
    <w:rsid w:val="00B02989"/>
    <w:rsid w:val="00B06729"/>
    <w:rsid w:val="00B07733"/>
    <w:rsid w:val="00B11075"/>
    <w:rsid w:val="00B15413"/>
    <w:rsid w:val="00B15C8A"/>
    <w:rsid w:val="00B17797"/>
    <w:rsid w:val="00B226A7"/>
    <w:rsid w:val="00B24FA8"/>
    <w:rsid w:val="00B31A85"/>
    <w:rsid w:val="00B32E90"/>
    <w:rsid w:val="00B35532"/>
    <w:rsid w:val="00B43555"/>
    <w:rsid w:val="00B43F19"/>
    <w:rsid w:val="00B46667"/>
    <w:rsid w:val="00B46B9E"/>
    <w:rsid w:val="00B47D3C"/>
    <w:rsid w:val="00B528C5"/>
    <w:rsid w:val="00B52BED"/>
    <w:rsid w:val="00B56DAF"/>
    <w:rsid w:val="00B57586"/>
    <w:rsid w:val="00B57633"/>
    <w:rsid w:val="00B615F4"/>
    <w:rsid w:val="00B71829"/>
    <w:rsid w:val="00B73227"/>
    <w:rsid w:val="00B80BB7"/>
    <w:rsid w:val="00B90F0B"/>
    <w:rsid w:val="00B9417D"/>
    <w:rsid w:val="00B942B5"/>
    <w:rsid w:val="00B944D9"/>
    <w:rsid w:val="00B94939"/>
    <w:rsid w:val="00B9603D"/>
    <w:rsid w:val="00BA437C"/>
    <w:rsid w:val="00BA55D8"/>
    <w:rsid w:val="00BA5904"/>
    <w:rsid w:val="00BA6999"/>
    <w:rsid w:val="00BB048E"/>
    <w:rsid w:val="00BC37B3"/>
    <w:rsid w:val="00BC5899"/>
    <w:rsid w:val="00BD6650"/>
    <w:rsid w:val="00BD66FB"/>
    <w:rsid w:val="00BE22AA"/>
    <w:rsid w:val="00BF056A"/>
    <w:rsid w:val="00BF2751"/>
    <w:rsid w:val="00BF5197"/>
    <w:rsid w:val="00BF6A40"/>
    <w:rsid w:val="00C011BE"/>
    <w:rsid w:val="00C0396C"/>
    <w:rsid w:val="00C119C9"/>
    <w:rsid w:val="00C11D48"/>
    <w:rsid w:val="00C135FE"/>
    <w:rsid w:val="00C1482C"/>
    <w:rsid w:val="00C16F3B"/>
    <w:rsid w:val="00C22566"/>
    <w:rsid w:val="00C25395"/>
    <w:rsid w:val="00C2661F"/>
    <w:rsid w:val="00C3782C"/>
    <w:rsid w:val="00C40500"/>
    <w:rsid w:val="00C45500"/>
    <w:rsid w:val="00C54BD1"/>
    <w:rsid w:val="00C54DF4"/>
    <w:rsid w:val="00C60719"/>
    <w:rsid w:val="00C63363"/>
    <w:rsid w:val="00C64CC4"/>
    <w:rsid w:val="00C6529D"/>
    <w:rsid w:val="00C7390D"/>
    <w:rsid w:val="00C74668"/>
    <w:rsid w:val="00C76912"/>
    <w:rsid w:val="00C80C94"/>
    <w:rsid w:val="00C84B11"/>
    <w:rsid w:val="00C85B4D"/>
    <w:rsid w:val="00C87E90"/>
    <w:rsid w:val="00C91850"/>
    <w:rsid w:val="00C96FE2"/>
    <w:rsid w:val="00CA24D0"/>
    <w:rsid w:val="00CA2E52"/>
    <w:rsid w:val="00CA48EE"/>
    <w:rsid w:val="00CB3977"/>
    <w:rsid w:val="00CB5CFD"/>
    <w:rsid w:val="00CC126A"/>
    <w:rsid w:val="00CC62A9"/>
    <w:rsid w:val="00CC7C12"/>
    <w:rsid w:val="00CD23CF"/>
    <w:rsid w:val="00CD556C"/>
    <w:rsid w:val="00CD652A"/>
    <w:rsid w:val="00CD6757"/>
    <w:rsid w:val="00CF1619"/>
    <w:rsid w:val="00CF4278"/>
    <w:rsid w:val="00D004A6"/>
    <w:rsid w:val="00D017DB"/>
    <w:rsid w:val="00D040DD"/>
    <w:rsid w:val="00D07BEF"/>
    <w:rsid w:val="00D111AB"/>
    <w:rsid w:val="00D11352"/>
    <w:rsid w:val="00D23AA2"/>
    <w:rsid w:val="00D23DBD"/>
    <w:rsid w:val="00D250BC"/>
    <w:rsid w:val="00D26771"/>
    <w:rsid w:val="00D314EA"/>
    <w:rsid w:val="00D327C0"/>
    <w:rsid w:val="00D339E3"/>
    <w:rsid w:val="00D36B11"/>
    <w:rsid w:val="00D41FCF"/>
    <w:rsid w:val="00D42BF8"/>
    <w:rsid w:val="00D50BE4"/>
    <w:rsid w:val="00D5537B"/>
    <w:rsid w:val="00D5763F"/>
    <w:rsid w:val="00D600E8"/>
    <w:rsid w:val="00D61EAB"/>
    <w:rsid w:val="00D62667"/>
    <w:rsid w:val="00D6338F"/>
    <w:rsid w:val="00D74726"/>
    <w:rsid w:val="00D77416"/>
    <w:rsid w:val="00D84C19"/>
    <w:rsid w:val="00D8696C"/>
    <w:rsid w:val="00D8749A"/>
    <w:rsid w:val="00D92C5C"/>
    <w:rsid w:val="00D938B5"/>
    <w:rsid w:val="00DA1417"/>
    <w:rsid w:val="00DA40EE"/>
    <w:rsid w:val="00DB189F"/>
    <w:rsid w:val="00DB2A76"/>
    <w:rsid w:val="00DC06AC"/>
    <w:rsid w:val="00DC0E04"/>
    <w:rsid w:val="00DC23A3"/>
    <w:rsid w:val="00DC265B"/>
    <w:rsid w:val="00DC6C4C"/>
    <w:rsid w:val="00DC7DC4"/>
    <w:rsid w:val="00DD2A79"/>
    <w:rsid w:val="00DF3FD6"/>
    <w:rsid w:val="00E02A04"/>
    <w:rsid w:val="00E061FE"/>
    <w:rsid w:val="00E11EB7"/>
    <w:rsid w:val="00E232D1"/>
    <w:rsid w:val="00E26DA5"/>
    <w:rsid w:val="00E340D4"/>
    <w:rsid w:val="00E340EE"/>
    <w:rsid w:val="00E40585"/>
    <w:rsid w:val="00E429F8"/>
    <w:rsid w:val="00E42C4A"/>
    <w:rsid w:val="00E45407"/>
    <w:rsid w:val="00E51C07"/>
    <w:rsid w:val="00E52FE9"/>
    <w:rsid w:val="00E554C8"/>
    <w:rsid w:val="00E56BE2"/>
    <w:rsid w:val="00E65F04"/>
    <w:rsid w:val="00E67412"/>
    <w:rsid w:val="00E8074E"/>
    <w:rsid w:val="00E8133E"/>
    <w:rsid w:val="00E87CB5"/>
    <w:rsid w:val="00E9546B"/>
    <w:rsid w:val="00E977AC"/>
    <w:rsid w:val="00EA05D1"/>
    <w:rsid w:val="00EA1EB6"/>
    <w:rsid w:val="00EA34AD"/>
    <w:rsid w:val="00EB2603"/>
    <w:rsid w:val="00EB618F"/>
    <w:rsid w:val="00EB7327"/>
    <w:rsid w:val="00EC5DB6"/>
    <w:rsid w:val="00ED59CA"/>
    <w:rsid w:val="00EF261F"/>
    <w:rsid w:val="00EF2C6C"/>
    <w:rsid w:val="00F00217"/>
    <w:rsid w:val="00F03511"/>
    <w:rsid w:val="00F03578"/>
    <w:rsid w:val="00F10292"/>
    <w:rsid w:val="00F13D7C"/>
    <w:rsid w:val="00F175FD"/>
    <w:rsid w:val="00F225B7"/>
    <w:rsid w:val="00F22A52"/>
    <w:rsid w:val="00F2336C"/>
    <w:rsid w:val="00F34C21"/>
    <w:rsid w:val="00F3793D"/>
    <w:rsid w:val="00F4010A"/>
    <w:rsid w:val="00F452BD"/>
    <w:rsid w:val="00F453C1"/>
    <w:rsid w:val="00F4550D"/>
    <w:rsid w:val="00F459D7"/>
    <w:rsid w:val="00F50B88"/>
    <w:rsid w:val="00F516C2"/>
    <w:rsid w:val="00F6177C"/>
    <w:rsid w:val="00F63095"/>
    <w:rsid w:val="00F705BF"/>
    <w:rsid w:val="00F717D5"/>
    <w:rsid w:val="00F72D01"/>
    <w:rsid w:val="00F801B4"/>
    <w:rsid w:val="00F82B84"/>
    <w:rsid w:val="00F8318F"/>
    <w:rsid w:val="00F84036"/>
    <w:rsid w:val="00F931E6"/>
    <w:rsid w:val="00F932B3"/>
    <w:rsid w:val="00F96DCD"/>
    <w:rsid w:val="00F96F10"/>
    <w:rsid w:val="00FA16C1"/>
    <w:rsid w:val="00FA7DF6"/>
    <w:rsid w:val="00FB1F52"/>
    <w:rsid w:val="00FB2453"/>
    <w:rsid w:val="00FB5750"/>
    <w:rsid w:val="00FB6606"/>
    <w:rsid w:val="00FC02E1"/>
    <w:rsid w:val="00FC06D0"/>
    <w:rsid w:val="00FC2776"/>
    <w:rsid w:val="00FC4965"/>
    <w:rsid w:val="00FC6296"/>
    <w:rsid w:val="00FD132A"/>
    <w:rsid w:val="00FE053E"/>
    <w:rsid w:val="00FE77CB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73FF9"/>
  <w15:chartTrackingRefBased/>
  <w15:docId w15:val="{77F7490F-E242-4E68-8CA2-9A467EC7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9C4"/>
    <w:rPr>
      <w:color w:val="808080"/>
    </w:rPr>
  </w:style>
  <w:style w:type="paragraph" w:styleId="ListParagraph">
    <w:name w:val="List Paragraph"/>
    <w:basedOn w:val="Normal"/>
    <w:uiPriority w:val="34"/>
    <w:qFormat/>
    <w:rsid w:val="00473EAB"/>
    <w:pPr>
      <w:ind w:left="720"/>
      <w:contextualSpacing/>
    </w:pPr>
  </w:style>
  <w:style w:type="paragraph" w:styleId="NoSpacing">
    <w:name w:val="No Spacing"/>
    <w:uiPriority w:val="1"/>
    <w:qFormat/>
    <w:rsid w:val="003E25BA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DC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C5"/>
  </w:style>
  <w:style w:type="paragraph" w:styleId="Footer">
    <w:name w:val="footer"/>
    <w:basedOn w:val="Normal"/>
    <w:link w:val="Foot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C5"/>
  </w:style>
  <w:style w:type="table" w:styleId="GridTable5Dark-Accent5">
    <w:name w:val="Grid Table 5 Dark Accent 5"/>
    <w:basedOn w:val="TableNormal"/>
    <w:uiPriority w:val="50"/>
    <w:rsid w:val="006D66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617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3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6173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32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161732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173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61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51E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E7C8A-F8B5-4D83-9AC7-62CD8F6A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24277</TotalTime>
  <Pages>10</Pages>
  <Words>2303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</cp:lastModifiedBy>
  <cp:revision>390</cp:revision>
  <dcterms:created xsi:type="dcterms:W3CDTF">2016-11-20T06:40:00Z</dcterms:created>
  <dcterms:modified xsi:type="dcterms:W3CDTF">2017-02-18T20:22:00Z</dcterms:modified>
</cp:coreProperties>
</file>