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93" w:rsidRDefault="004D4493" w:rsidP="004D4493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>
        <w:rPr>
          <w:rFonts w:ascii="Calibri" w:hAnsi="Calibri" w:cs="Calibri"/>
          <w:b/>
          <w:bCs/>
          <w:sz w:val="36"/>
          <w:szCs w:val="36"/>
          <w:rtl/>
        </w:rPr>
        <w:t xml:space="preserve">ממן </w:t>
      </w:r>
      <w:r w:rsidR="00017F78">
        <w:rPr>
          <w:rFonts w:ascii="Calibri" w:hAnsi="Calibri" w:cs="Calibri" w:hint="cs"/>
          <w:b/>
          <w:bCs/>
          <w:sz w:val="36"/>
          <w:szCs w:val="36"/>
          <w:rtl/>
        </w:rPr>
        <w:t>17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>מבני נתונים ומבוא לאלגוריתמים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 xml:space="preserve">ברנדס איתי ת.ז. </w:t>
      </w:r>
      <w:bookmarkStart w:id="0" w:name="_GoBack"/>
      <w:bookmarkEnd w:id="0"/>
    </w:p>
    <w:p w:rsidR="00483A56" w:rsidRPr="00483A56" w:rsidRDefault="00483A56" w:rsidP="0037193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במהלך שאלות 1,3,4 אנו נדרשים להציע </w:t>
      </w:r>
      <w:r w:rsidR="00566D18">
        <w:rPr>
          <w:rFonts w:ascii="Calibri" w:hAnsi="Calibri" w:cs="Calibri" w:hint="cs"/>
          <w:rtl/>
        </w:rPr>
        <w:t>מבני נתונים בעזרת מבני נתונים קיימים, שידעו לממש שגרות מסוימות בסיבוכיות מו</w:t>
      </w:r>
      <w:r w:rsidR="00A406E4">
        <w:rPr>
          <w:rFonts w:ascii="Calibri" w:hAnsi="Calibri" w:cs="Calibri" w:hint="cs"/>
          <w:rtl/>
        </w:rPr>
        <w:t>גדרת. בממ"נים הקודמים טרחתי להפנות</w:t>
      </w:r>
      <w:r w:rsidR="00566D18">
        <w:rPr>
          <w:rFonts w:ascii="Calibri" w:hAnsi="Calibri" w:cs="Calibri" w:hint="cs"/>
          <w:rtl/>
        </w:rPr>
        <w:t xml:space="preserve"> אל המקומות המדויקים בספר הלימוד שבהם מוגדר כל מבנה נתונים/שגרה/ניתוח סיבוכיות זמן ריצה, אך הפעם לא אעשה כך, שכן משום שזוהי מהות כל </w:t>
      </w:r>
      <w:r w:rsidR="00A406E4">
        <w:rPr>
          <w:rFonts w:ascii="Calibri" w:hAnsi="Calibri" w:cs="Calibri" w:hint="cs"/>
          <w:rtl/>
        </w:rPr>
        <w:t>הממ"ן</w:t>
      </w:r>
      <w:r w:rsidR="00566D18">
        <w:rPr>
          <w:rFonts w:ascii="Calibri" w:hAnsi="Calibri" w:cs="Calibri" w:hint="cs"/>
          <w:rtl/>
        </w:rPr>
        <w:t>, התשובות יתארכו בהרבה. במהלך הפתרונות אשתמש במבני הנתונים, השגרות, וניתוחי סיבוכיות זמן הריצה שמופיעים בספר הלימוד ובמדריך הלמידה.</w:t>
      </w:r>
    </w:p>
    <w:p w:rsidR="00371938" w:rsidRDefault="00371938" w:rsidP="0037193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1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EA6FEC" w:rsidRDefault="00EA6FEC" w:rsidP="00EA6FEC">
      <w:pPr>
        <w:pStyle w:val="NoSpacing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נציע מבנה 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שיענה על תנאי השאלה.</w:t>
      </w:r>
    </w:p>
    <w:p w:rsidR="00EA6FEC" w:rsidRDefault="00EA6FEC" w:rsidP="00EA6FEC">
      <w:pPr>
        <w:pStyle w:val="NoSpacing"/>
        <w:rPr>
          <w:rFonts w:eastAsiaTheme="minorEastAsia"/>
          <w:i/>
          <w:rtl/>
        </w:rPr>
      </w:pPr>
    </w:p>
    <w:p w:rsidR="00EA6FEC" w:rsidRDefault="00EA6FEC" w:rsidP="00EA6FEC">
      <w:pPr>
        <w:pStyle w:val="NoSpacing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במבנה הנתונים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יהיו:</w:t>
      </w:r>
    </w:p>
    <w:p w:rsidR="00EA6FEC" w:rsidRDefault="00EA6FEC" w:rsidP="00EA6FEC">
      <w:pPr>
        <w:pStyle w:val="NoSpacing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עץ אדום-שחור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המכיל את המפתחות </w:t>
      </w:r>
      <w:r>
        <w:rPr>
          <w:i/>
        </w:rPr>
        <w:t>k</w:t>
      </w:r>
      <w:r>
        <w:rPr>
          <w:rFonts w:hint="cs"/>
          <w:i/>
          <w:rtl/>
        </w:rPr>
        <w:t xml:space="preserve"> הייחודיים במבנה. בנוסף, בכל צומת יהיו השדות הבאים:</w:t>
      </w:r>
    </w:p>
    <w:p w:rsidR="00EA6FEC" w:rsidRDefault="00EA6FEC" w:rsidP="00EA6FEC">
      <w:pPr>
        <w:pStyle w:val="NoSpacing"/>
        <w:numPr>
          <w:ilvl w:val="1"/>
          <w:numId w:val="2"/>
        </w:numPr>
        <w:rPr>
          <w:i/>
        </w:rPr>
      </w:pPr>
      <w:r>
        <w:rPr>
          <w:i/>
        </w:rPr>
        <w:t>data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שיצביע לרשימה מקושרת דו-כיוונית, שתכיל את כל הרשומות בעלי אותו מפתח </w:t>
      </w:r>
      <w:r>
        <w:rPr>
          <w:i/>
        </w:rPr>
        <w:t>k</w:t>
      </w:r>
      <w:r>
        <w:rPr>
          <w:rFonts w:hint="cs"/>
          <w:i/>
          <w:rtl/>
        </w:rPr>
        <w:t>)</w:t>
      </w:r>
    </w:p>
    <w:p w:rsidR="00EA6FEC" w:rsidRDefault="00EA6FEC" w:rsidP="00EA6FEC">
      <w:pPr>
        <w:pStyle w:val="NoSpacing"/>
        <w:numPr>
          <w:ilvl w:val="1"/>
          <w:numId w:val="2"/>
        </w:numPr>
        <w:rPr>
          <w:i/>
        </w:rPr>
      </w:pPr>
      <w:r>
        <w:rPr>
          <w:i/>
        </w:rPr>
        <w:t>freq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שיצביע אל הצומת המתאימה בתור הקדימויות </w:t>
      </w:r>
      <w:r>
        <w:rPr>
          <w:i/>
        </w:rPr>
        <w:t>P</w:t>
      </w:r>
      <w:r>
        <w:rPr>
          <w:rFonts w:hint="cs"/>
          <w:i/>
          <w:rtl/>
        </w:rPr>
        <w:t xml:space="preserve"> של השכיחויות.</w:t>
      </w:r>
    </w:p>
    <w:p w:rsidR="00EA6FEC" w:rsidRDefault="00EA6FEC" w:rsidP="00EA6FEC">
      <w:pPr>
        <w:pStyle w:val="NoSpacing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תור קדימויות </w:t>
      </w:r>
      <w:r>
        <w:rPr>
          <w:rFonts w:eastAsiaTheme="minorEastAsia" w:hint="cs"/>
          <w:i/>
        </w:rPr>
        <w:t>P</w:t>
      </w:r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שישמור שכיחויות של מפתחות.</w:t>
      </w:r>
    </w:p>
    <w:p w:rsidR="00DC7693" w:rsidRPr="00DC7693" w:rsidRDefault="00DC7693" w:rsidP="00DC7693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 xml:space="preserve">נניח שבנוסף לשגרות המוגדרות בעמוד 115, תור הקדימויות תומך גם בשגרה </w:t>
      </w:r>
      <w:r>
        <w:rPr>
          <w:i/>
        </w:rPr>
        <w:t>DECREASE-KEY(P, x, k)</w:t>
      </w:r>
      <w:r>
        <w:rPr>
          <w:rFonts w:hint="cs"/>
          <w:i/>
          <w:rtl/>
        </w:rPr>
        <w:t xml:space="preserve"> שמורידה את ערך המפתח של האיבר </w:t>
      </w:r>
      <w:r>
        <w:rPr>
          <w:i/>
        </w:rPr>
        <w:t>x</w:t>
      </w:r>
      <w:r>
        <w:rPr>
          <w:rFonts w:hint="cs"/>
          <w:i/>
          <w:rtl/>
        </w:rPr>
        <w:t xml:space="preserve"> ל-</w:t>
      </w:r>
      <w:r>
        <w:rPr>
          <w:i/>
        </w:rPr>
        <w:t>k</w:t>
      </w:r>
      <w:r>
        <w:rPr>
          <w:rFonts w:hint="cs"/>
          <w:i/>
          <w:rtl/>
        </w:rPr>
        <w:t>. ניתן לממש שגרה זו באופן סימטרי ל</w:t>
      </w:r>
      <w:r>
        <w:rPr>
          <w:i/>
        </w:rPr>
        <w:t>HEAP-INCREASE-KEY</w:t>
      </w:r>
      <w:r>
        <w:rPr>
          <w:rFonts w:hint="cs"/>
          <w:i/>
          <w:rtl/>
        </w:rPr>
        <w:t xml:space="preserve"> מעמוד 117 בספר הלימוד, ע"י השוואה לבנים במקום להורה, החלפה בין הצומת לאחת הבנים במקרה הצורך, והמשך טיפול בתת-העץ המושרש בבן שהחלפנו עתה.</w:t>
      </w:r>
    </w:p>
    <w:p w:rsidR="00EA6FEC" w:rsidRDefault="00EA6FEC" w:rsidP="00EA6FEC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 xml:space="preserve">כל מפתח בערימה ישמור את השכיחות של מפתח כלשהו בעץ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:rsidR="00EA6FEC" w:rsidRPr="00EA6FEC" w:rsidRDefault="00EA6FEC" w:rsidP="00EA6FEC">
      <w:pPr>
        <w:pStyle w:val="NoSpacing"/>
        <w:numPr>
          <w:ilvl w:val="1"/>
          <w:numId w:val="2"/>
        </w:numPr>
        <w:rPr>
          <w:i/>
          <w:rtl/>
        </w:rPr>
      </w:pPr>
      <w:r>
        <w:rPr>
          <w:rFonts w:hint="cs"/>
          <w:i/>
          <w:rtl/>
        </w:rPr>
        <w:t xml:space="preserve">בנוסף, בכל צומת נגדיר גם את השדה </w:t>
      </w:r>
      <w:r>
        <w:rPr>
          <w:i/>
        </w:rPr>
        <w:t>SourceNode</w:t>
      </w:r>
      <w:r>
        <w:rPr>
          <w:rFonts w:hint="cs"/>
          <w:i/>
          <w:rtl/>
        </w:rPr>
        <w:t xml:space="preserve"> שיצביע אל המפתח המתאים בעץ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rPr>
          <w:i/>
          <w:rtl/>
        </w:rPr>
      </w:pPr>
    </w:p>
    <w:p w:rsidR="00EA6FEC" w:rsidRDefault="00EA6FEC" w:rsidP="00EA6FEC">
      <w:pPr>
        <w:pStyle w:val="NoSpacing"/>
        <w:rPr>
          <w:i/>
          <w:rtl/>
        </w:rPr>
      </w:pPr>
      <w:r>
        <w:rPr>
          <w:rFonts w:hint="cs"/>
          <w:i/>
          <w:rtl/>
        </w:rPr>
        <w:t xml:space="preserve">ניגש כעת </w:t>
      </w:r>
      <w:r w:rsidR="00AE3A90">
        <w:rPr>
          <w:rFonts w:hint="cs"/>
          <w:i/>
          <w:rtl/>
        </w:rPr>
        <w:t>לאפיון</w:t>
      </w:r>
      <w:r>
        <w:rPr>
          <w:rFonts w:hint="cs"/>
          <w:i/>
          <w:rtl/>
        </w:rPr>
        <w:t xml:space="preserve"> השגרות.</w:t>
      </w:r>
    </w:p>
    <w:p w:rsidR="00EA6FEC" w:rsidRDefault="00EA6FEC" w:rsidP="00EA6FEC">
      <w:pPr>
        <w:pStyle w:val="NoSpacing"/>
        <w:rPr>
          <w:i/>
          <w:rtl/>
        </w:rPr>
      </w:pPr>
    </w:p>
    <w:p w:rsidR="00EA6FEC" w:rsidRPr="002B1513" w:rsidRDefault="00EA6FEC" w:rsidP="00EA6FEC">
      <w:pPr>
        <w:pStyle w:val="NoSpacing"/>
        <w:rPr>
          <w:i/>
          <w:u w:val="single"/>
          <w:rtl/>
        </w:rPr>
      </w:pPr>
      <w:r w:rsidRPr="002B1513">
        <w:rPr>
          <w:i/>
          <w:u w:val="single"/>
        </w:rPr>
        <w:t>INSERT(k</w:t>
      </w:r>
      <w:r>
        <w:rPr>
          <w:i/>
          <w:u w:val="single"/>
        </w:rPr>
        <w:t>, R, S</w:t>
      </w:r>
      <w:r w:rsidRPr="002B1513">
        <w:rPr>
          <w:i/>
          <w:u w:val="single"/>
        </w:rPr>
        <w:t>)</w:t>
      </w:r>
    </w:p>
    <w:p w:rsidR="00EA6FEC" w:rsidRDefault="00EA6FEC" w:rsidP="00EA6FEC">
      <w:pPr>
        <w:pStyle w:val="NoSpacing"/>
        <w:rPr>
          <w:i/>
          <w:rtl/>
        </w:rPr>
      </w:pP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בשגרה </w:t>
      </w:r>
      <w:r w:rsidR="001242DE">
        <w:rPr>
          <w:i/>
        </w:rPr>
        <w:t>TREE-SEARCH(T, k)</w:t>
      </w:r>
      <w:r w:rsidR="001242DE">
        <w:rPr>
          <w:i/>
          <w:rtl/>
        </w:rPr>
        <w:t xml:space="preserve"> של עץ חיפוש בינארי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אם המפתח כבר קיים, השגרה תחזיר את הצומת </w:t>
      </w:r>
      <w:r>
        <w:rPr>
          <w:i/>
        </w:rPr>
        <w:t>x</w:t>
      </w:r>
      <w:r>
        <w:rPr>
          <w:rFonts w:hint="cs"/>
          <w:i/>
          <w:rtl/>
        </w:rPr>
        <w:t>, ואז ניגש לרשימה המקושרת</w:t>
      </w:r>
      <w:r w:rsidR="00547517">
        <w:rPr>
          <w:rFonts w:hint="cs"/>
          <w:i/>
          <w:rtl/>
        </w:rPr>
        <w:t xml:space="preserve"> </w:t>
      </w:r>
      <w:r w:rsidR="00547517">
        <w:rPr>
          <w:rFonts w:hint="cs"/>
          <w:i/>
        </w:rPr>
        <w:t>L</w:t>
      </w:r>
      <w:r>
        <w:rPr>
          <w:rFonts w:hint="cs"/>
          <w:i/>
          <w:rtl/>
        </w:rPr>
        <w:t xml:space="preserve"> ב</w:t>
      </w:r>
      <w:r>
        <w:rPr>
          <w:i/>
        </w:rPr>
        <w:t>data[x]</w:t>
      </w:r>
      <w:r>
        <w:rPr>
          <w:rFonts w:hint="cs"/>
          <w:i/>
          <w:rtl/>
        </w:rPr>
        <w:t xml:space="preserve"> ונכניס את הרשומה </w:t>
      </w:r>
      <w:r>
        <w:rPr>
          <w:rFonts w:hint="cs"/>
          <w:i/>
        </w:rPr>
        <w:t>R</w:t>
      </w:r>
      <w:r>
        <w:rPr>
          <w:rFonts w:hint="cs"/>
          <w:i/>
          <w:rtl/>
        </w:rPr>
        <w:t xml:space="preserve"> אליה בעזרת שגרת הרשימה המקושרת </w:t>
      </w:r>
      <w:r>
        <w:rPr>
          <w:i/>
        </w:rPr>
        <w:t>LIST-INSERT(L, R)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בנוסף, נקדם את השכיחות שנמצאת ב</w:t>
      </w:r>
      <w:r>
        <w:rPr>
          <w:i/>
        </w:rPr>
        <w:t>freq[x]</w:t>
      </w:r>
      <w:r>
        <w:rPr>
          <w:rFonts w:hint="cs"/>
          <w:i/>
          <w:rtl/>
        </w:rPr>
        <w:t xml:space="preserve">  בתור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בעזרת שגרת תור הקדימויות </w:t>
      </w:r>
      <w:r>
        <w:rPr>
          <w:i/>
        </w:rPr>
        <w:t>INCREASE-KEY(S, freq[x], i)</w:t>
      </w:r>
      <w:r>
        <w:rPr>
          <w:rFonts w:hint="cs"/>
          <w:i/>
          <w:rtl/>
        </w:rPr>
        <w:t xml:space="preserve"> כאשר </w:t>
      </w:r>
      <w:r>
        <w:rPr>
          <w:i/>
        </w:rPr>
        <w:t>i</w:t>
      </w:r>
      <w:r>
        <w:rPr>
          <w:rFonts w:hint="cs"/>
          <w:i/>
          <w:rtl/>
        </w:rPr>
        <w:t xml:space="preserve"> שאנו רוצים לקדם אליו יהיה </w:t>
      </w:r>
      <w:r>
        <w:rPr>
          <w:i/>
        </w:rPr>
        <w:t>key[freq[x]]+1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אם המפתח איננו קיים, ניצור צומת חדשה </w:t>
      </w:r>
      <w:r>
        <w:rPr>
          <w:i/>
        </w:rPr>
        <w:t>x</w:t>
      </w:r>
      <w:r>
        <w:rPr>
          <w:rFonts w:hint="cs"/>
          <w:i/>
          <w:rtl/>
        </w:rPr>
        <w:t xml:space="preserve"> עם מפתח </w:t>
      </w:r>
      <w:r>
        <w:rPr>
          <w:i/>
        </w:rPr>
        <w:t>k</w:t>
      </w:r>
      <w:r>
        <w:rPr>
          <w:rFonts w:hint="cs"/>
          <w:i/>
          <w:rtl/>
        </w:rPr>
        <w:t xml:space="preserve"> ורשימה מקושרת </w:t>
      </w:r>
      <w:r>
        <w:rPr>
          <w:i/>
        </w:rPr>
        <w:t>data</w:t>
      </w:r>
      <w:r>
        <w:rPr>
          <w:rFonts w:hint="cs"/>
          <w:i/>
          <w:rtl/>
        </w:rPr>
        <w:t xml:space="preserve"> המאותחלת לרשימה עם איבר אחד, שיכיל את ה</w:t>
      </w:r>
      <w:r w:rsidR="00FD7F3F">
        <w:rPr>
          <w:rFonts w:hint="cs"/>
          <w:i/>
          <w:rtl/>
        </w:rPr>
        <w:t xml:space="preserve">רשומה </w:t>
      </w:r>
      <w:r w:rsidR="00FD7F3F">
        <w:rPr>
          <w:rFonts w:hint="cs"/>
          <w:i/>
        </w:rPr>
        <w:t>R</w:t>
      </w:r>
      <w:r>
        <w:rPr>
          <w:rFonts w:hint="cs"/>
          <w:i/>
          <w:rtl/>
        </w:rPr>
        <w:t>. נשתמש ב</w:t>
      </w:r>
      <w:r>
        <w:rPr>
          <w:i/>
        </w:rPr>
        <w:t>RB-INSERT(T, x)</w:t>
      </w:r>
      <w:r>
        <w:rPr>
          <w:rFonts w:hint="cs"/>
          <w:i/>
          <w:rtl/>
        </w:rPr>
        <w:t xml:space="preserve"> ע"מ להכניס את הצומת </w:t>
      </w:r>
      <w:r>
        <w:rPr>
          <w:i/>
        </w:rPr>
        <w:t>x</w:t>
      </w:r>
      <w:r>
        <w:rPr>
          <w:rFonts w:hint="cs"/>
          <w:i/>
          <w:rtl/>
        </w:rPr>
        <w:t xml:space="preserve"> החדש אל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  <w:r w:rsidRPr="009B25BA">
        <w:rPr>
          <w:rFonts w:hint="cs"/>
          <w:i/>
          <w:rtl/>
        </w:rPr>
        <w:t xml:space="preserve"> 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ניצור גם צומת חדשה </w:t>
      </w:r>
      <w:r>
        <w:rPr>
          <w:i/>
        </w:rPr>
        <w:t>y</w:t>
      </w:r>
      <w:r>
        <w:rPr>
          <w:rFonts w:hint="cs"/>
          <w:i/>
          <w:rtl/>
        </w:rPr>
        <w:t xml:space="preserve"> עם המפתח 1 ועם שדה </w:t>
      </w:r>
      <w:r>
        <w:rPr>
          <w:i/>
        </w:rPr>
        <w:t>SourceNode</w:t>
      </w:r>
      <w:r>
        <w:rPr>
          <w:rFonts w:hint="cs"/>
          <w:i/>
          <w:rtl/>
        </w:rPr>
        <w:t xml:space="preserve"> שיפנה אל הצומת </w:t>
      </w:r>
      <w:r>
        <w:rPr>
          <w:i/>
        </w:rPr>
        <w:t>x</w:t>
      </w:r>
      <w:r>
        <w:rPr>
          <w:rFonts w:hint="cs"/>
          <w:i/>
          <w:rtl/>
        </w:rPr>
        <w:t xml:space="preserve"> שיצרנו קודם. את הצומת החדשה </w:t>
      </w:r>
      <w:r>
        <w:rPr>
          <w:i/>
        </w:rPr>
        <w:t>y</w:t>
      </w:r>
      <w:r>
        <w:rPr>
          <w:rFonts w:hint="cs"/>
          <w:i/>
          <w:rtl/>
        </w:rPr>
        <w:t xml:space="preserve"> נכניס לתור הקדימויות </w:t>
      </w:r>
      <w:r>
        <w:rPr>
          <w:i/>
        </w:rPr>
        <w:t>P</w:t>
      </w:r>
      <w:r>
        <w:rPr>
          <w:rFonts w:hint="cs"/>
          <w:i/>
          <w:rtl/>
        </w:rPr>
        <w:t xml:space="preserve"> בעזרת השגרה </w:t>
      </w:r>
      <w:r>
        <w:rPr>
          <w:i/>
        </w:rPr>
        <w:t>PRIORITY-QUEUE-INSERT(S, y)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נגדיר את </w:t>
      </w:r>
      <w:r>
        <w:rPr>
          <w:i/>
        </w:rPr>
        <w:t>freq[x]</w:t>
      </w:r>
      <w:r>
        <w:rPr>
          <w:rFonts w:hint="cs"/>
          <w:i/>
          <w:rtl/>
        </w:rPr>
        <w:t xml:space="preserve"> להפנות את הצומת החדשה שבנינו, </w:t>
      </w:r>
      <w:r>
        <w:rPr>
          <w:i/>
        </w:rPr>
        <w:t>y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</w:p>
    <w:p w:rsidR="00EA6FEC" w:rsidRPr="00566D18" w:rsidRDefault="00EA6FEC" w:rsidP="00EA6FEC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, ו</w:t>
      </w:r>
      <w:r>
        <w:rPr>
          <w:i/>
        </w:rPr>
        <w:t>m</w:t>
      </w:r>
      <w:r>
        <w:rPr>
          <w:rFonts w:hint="cs"/>
          <w:i/>
          <w:rtl/>
        </w:rPr>
        <w:t xml:space="preserve"> מספר צמתי 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 xml:space="preserve">השגרה </w:t>
      </w:r>
      <w:r>
        <w:rPr>
          <w:i/>
        </w:rPr>
        <w:t>TREE-SEARCH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rFonts w:eastAsiaTheme="minorEastAsia"/>
          <w:i/>
        </w:rPr>
        <w:t>LIST-INSERT</w:t>
      </w:r>
      <w:r>
        <w:rPr>
          <w:rFonts w:eastAsiaTheme="minorEastAsia" w:hint="cs"/>
          <w:i/>
          <w:rtl/>
        </w:rPr>
        <w:t xml:space="preserve"> של הרשימה המקושרת רצה בזמן קבוע.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i/>
        </w:rPr>
        <w:t>INCREASE-KEY</w:t>
      </w:r>
      <w:r>
        <w:rPr>
          <w:rFonts w:hint="cs"/>
          <w:i/>
          <w:rtl/>
        </w:rPr>
        <w:t xml:space="preserve">  של תור הקדימויות רצה ב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rFonts w:eastAsiaTheme="minorEastAsia"/>
          <w:i/>
        </w:rPr>
        <w:t>RB-INSERT</w:t>
      </w:r>
      <w:r>
        <w:rPr>
          <w:rFonts w:eastAsiaTheme="minorEastAsia" w:hint="cs"/>
          <w:i/>
          <w:rtl/>
        </w:rPr>
        <w:t xml:space="preserve"> של עץ אדום-שחור רצה ב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EA6FEC" w:rsidRPr="00676F06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i/>
        </w:rPr>
        <w:t>PRIORITY-QUEUE-INSERT</w:t>
      </w:r>
      <w:r>
        <w:rPr>
          <w:rFonts w:hint="cs"/>
          <w:i/>
          <w:rtl/>
        </w:rPr>
        <w:t xml:space="preserve"> של תור הקדימויות רצה ב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m)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נבחין גם שאנו קוראים ל</w:t>
      </w:r>
      <w:r>
        <w:rPr>
          <w:rFonts w:eastAsiaTheme="minorEastAsia"/>
          <w:i/>
        </w:rPr>
        <w:t>RB-INSERT</w:t>
      </w:r>
      <w:r>
        <w:rPr>
          <w:rFonts w:eastAsiaTheme="minorEastAsia" w:hint="cs"/>
          <w:i/>
          <w:rtl/>
        </w:rPr>
        <w:t xml:space="preserve"> ו-</w:t>
      </w:r>
      <w:r w:rsidRPr="003668C0">
        <w:rPr>
          <w:i/>
        </w:rPr>
        <w:t xml:space="preserve"> </w:t>
      </w:r>
      <w:r>
        <w:rPr>
          <w:i/>
        </w:rPr>
        <w:t>PRIORITY-QUEUE-INSERT</w:t>
      </w:r>
      <w:r>
        <w:rPr>
          <w:rFonts w:hint="cs"/>
          <w:i/>
          <w:rtl/>
        </w:rPr>
        <w:t xml:space="preserve">יחדיו, ולכן בכל פעם שיתווסף מפתח לעץ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, יתווסף מפתח לתור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, וכן להפך. לכן מתקיים </w:t>
      </w:r>
      <m:oMath>
        <m:r>
          <w:rPr>
            <w:rFonts w:ascii="Cambria Math" w:hAnsi="Cambria Math"/>
          </w:rPr>
          <m:t>m=n</m:t>
        </m:r>
      </m:oMath>
      <w:r>
        <w:rPr>
          <w:rFonts w:eastAsiaTheme="minorEastAsia"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</w:p>
    <w:p w:rsidR="00EA6FEC" w:rsidRPr="003668C0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כנדרש.</w:t>
      </w:r>
    </w:p>
    <w:p w:rsidR="00EA6FEC" w:rsidRPr="004B1FCD" w:rsidRDefault="00EA6FEC" w:rsidP="00FD7F3F">
      <w:pPr>
        <w:pStyle w:val="NoSpacing"/>
        <w:rPr>
          <w:i/>
          <w:rtl/>
        </w:rPr>
      </w:pPr>
    </w:p>
    <w:p w:rsidR="00EA6FEC" w:rsidRPr="004B1FCD" w:rsidRDefault="00EA6FEC" w:rsidP="00EA6FEC">
      <w:pPr>
        <w:pStyle w:val="NoSpacing"/>
        <w:ind w:left="720"/>
        <w:rPr>
          <w:i/>
          <w:rtl/>
        </w:rPr>
      </w:pPr>
    </w:p>
    <w:p w:rsidR="00EA6FEC" w:rsidRPr="002B1513" w:rsidRDefault="00C027E7" w:rsidP="00EA6FEC">
      <w:pPr>
        <w:pStyle w:val="NoSpacing"/>
        <w:rPr>
          <w:i/>
          <w:u w:val="single"/>
          <w:rtl/>
        </w:rPr>
      </w:pPr>
      <w:r>
        <w:rPr>
          <w:i/>
          <w:u w:val="single"/>
        </w:rPr>
        <w:t>INCREASE(k, d, S</w:t>
      </w:r>
      <w:r w:rsidR="00EA6FEC">
        <w:rPr>
          <w:i/>
          <w:u w:val="single"/>
        </w:rPr>
        <w:t>)</w:t>
      </w:r>
    </w:p>
    <w:p w:rsidR="00EA6FEC" w:rsidRDefault="00EA6FEC" w:rsidP="00EA6FEC">
      <w:pPr>
        <w:pStyle w:val="NoSpacing"/>
        <w:ind w:left="720"/>
        <w:rPr>
          <w:i/>
          <w:rtl/>
        </w:rPr>
      </w:pP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בשגרה </w:t>
      </w:r>
      <w:r w:rsidR="001242DE">
        <w:rPr>
          <w:i/>
        </w:rPr>
        <w:t>TREE-SEARCH(T, k)</w:t>
      </w:r>
      <w:r w:rsidR="001242DE">
        <w:rPr>
          <w:i/>
          <w:rtl/>
        </w:rPr>
        <w:t xml:space="preserve"> של עץ חיפוש בינארי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אם המפתח איננו קיים, נעלה חריגה.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אם המפתח כבר קיים, השגרה תחזיר את הצומת </w:t>
      </w:r>
      <w:r>
        <w:rPr>
          <w:i/>
        </w:rPr>
        <w:t>x</w:t>
      </w:r>
      <w:r>
        <w:rPr>
          <w:rFonts w:hint="cs"/>
          <w:i/>
          <w:rtl/>
        </w:rPr>
        <w:t>.</w:t>
      </w:r>
    </w:p>
    <w:p w:rsidR="001B45A5" w:rsidRDefault="001B45A5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ניגש לרשימה המקושרת ב</w:t>
      </w:r>
      <w:r>
        <w:rPr>
          <w:i/>
        </w:rPr>
        <w:t>data[x]</w:t>
      </w:r>
      <w:r>
        <w:rPr>
          <w:rFonts w:hint="cs"/>
          <w:i/>
          <w:rtl/>
        </w:rPr>
        <w:t xml:space="preserve">, ונוציא ממנה את הרשומה </w:t>
      </w:r>
      <w:r>
        <w:rPr>
          <w:rFonts w:hint="cs"/>
          <w:i/>
        </w:rPr>
        <w:t>R</w:t>
      </w:r>
      <w:r>
        <w:rPr>
          <w:rFonts w:hint="cs"/>
          <w:i/>
          <w:rtl/>
        </w:rPr>
        <w:t xml:space="preserve"> (נחקה פעולת </w:t>
      </w:r>
      <w:r>
        <w:rPr>
          <w:rFonts w:hint="cs"/>
          <w:i/>
        </w:rPr>
        <w:t>POP</w:t>
      </w:r>
      <w:r>
        <w:rPr>
          <w:rFonts w:hint="cs"/>
          <w:i/>
          <w:rtl/>
        </w:rPr>
        <w:t xml:space="preserve"> מראש הרשימה ע"י הגדרת </w:t>
      </w:r>
      <w:r>
        <w:rPr>
          <w:rFonts w:hint="cs"/>
          <w:i/>
        </w:rPr>
        <w:t>R</w:t>
      </w:r>
      <w:r>
        <w:rPr>
          <w:i/>
        </w:rPr>
        <w:t xml:space="preserve"> </w:t>
      </w:r>
      <w:r w:rsidRPr="001B45A5">
        <w:rPr>
          <w:i/>
        </w:rPr>
        <w:sym w:font="Wingdings" w:char="F0DF"/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top[data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ואז נבצע </w:t>
      </w:r>
      <w:r>
        <w:rPr>
          <w:i/>
        </w:rPr>
        <w:t>LIST-DELETE(R)</w:t>
      </w:r>
      <w:r>
        <w:rPr>
          <w:rFonts w:hint="cs"/>
          <w:i/>
          <w:rtl/>
        </w:rPr>
        <w:t>).</w:t>
      </w:r>
    </w:p>
    <w:p w:rsidR="001B45A5" w:rsidRDefault="001B45A5" w:rsidP="001B45A5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את הרשומה </w:t>
      </w:r>
      <w:r>
        <w:rPr>
          <w:rFonts w:hint="cs"/>
          <w:i/>
        </w:rPr>
        <w:t>R</w:t>
      </w:r>
      <w:r>
        <w:rPr>
          <w:rFonts w:hint="cs"/>
          <w:i/>
          <w:rtl/>
        </w:rPr>
        <w:t xml:space="preserve"> נכניס בחזרה למבנה </w:t>
      </w:r>
      <w:r>
        <w:rPr>
          <w:rFonts w:hint="cs"/>
          <w:i/>
        </w:rPr>
        <w:t>S</w:t>
      </w:r>
      <w:r>
        <w:rPr>
          <w:rFonts w:hint="cs"/>
          <w:i/>
          <w:rtl/>
        </w:rPr>
        <w:t xml:space="preserve"> בעזרת השגרה </w:t>
      </w:r>
      <w:r w:rsidRPr="001B45A5">
        <w:rPr>
          <w:i/>
        </w:rPr>
        <w:t>INSERT(</w:t>
      </w:r>
      <w:r>
        <w:rPr>
          <w:i/>
        </w:rPr>
        <w:t>k+d</w:t>
      </w:r>
      <w:r w:rsidRPr="001B45A5">
        <w:rPr>
          <w:i/>
        </w:rPr>
        <w:t>, R, S)</w:t>
      </w:r>
      <w:r>
        <w:rPr>
          <w:rFonts w:hint="cs"/>
          <w:i/>
          <w:rtl/>
        </w:rPr>
        <w:t xml:space="preserve"> (רק שהפעם הכנסנו את הרשומה </w:t>
      </w:r>
      <w:r>
        <w:rPr>
          <w:rFonts w:hint="cs"/>
          <w:i/>
        </w:rPr>
        <w:t>R</w:t>
      </w:r>
      <w:r>
        <w:rPr>
          <w:rFonts w:hint="cs"/>
          <w:i/>
          <w:rtl/>
        </w:rPr>
        <w:t xml:space="preserve"> במפתח </w:t>
      </w:r>
      <w:r>
        <w:rPr>
          <w:i/>
        </w:rPr>
        <w:t>k+d</w:t>
      </w:r>
      <w:r>
        <w:rPr>
          <w:rFonts w:hint="cs"/>
          <w:i/>
          <w:rtl/>
        </w:rPr>
        <w:t>).</w:t>
      </w:r>
    </w:p>
    <w:p w:rsidR="001B45A5" w:rsidRDefault="001B45A5" w:rsidP="001B45A5">
      <w:pPr>
        <w:pStyle w:val="NoSpacing"/>
        <w:ind w:left="720"/>
        <w:rPr>
          <w:i/>
          <w:rtl/>
        </w:rPr>
      </w:pPr>
    </w:p>
    <w:p w:rsidR="00DC7693" w:rsidRDefault="001B45A5" w:rsidP="00DC769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עלינו גם להפחית את השכיחות של המפתח </w:t>
      </w:r>
      <w:r>
        <w:rPr>
          <w:i/>
        </w:rPr>
        <w:t>k</w:t>
      </w:r>
      <w:r>
        <w:rPr>
          <w:rFonts w:hint="cs"/>
          <w:i/>
          <w:rtl/>
        </w:rPr>
        <w:t xml:space="preserve"> ב-1. נעשה זאת ע"י</w:t>
      </w:r>
      <w:r w:rsidR="00DC7693">
        <w:rPr>
          <w:rFonts w:hint="cs"/>
          <w:i/>
          <w:rtl/>
        </w:rPr>
        <w:t xml:space="preserve"> קריאה לשגרה</w:t>
      </w:r>
    </w:p>
    <w:p w:rsidR="001B45A5" w:rsidRDefault="001B45A5" w:rsidP="00DC769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 </w:t>
      </w:r>
      <w:r w:rsidR="00DC7693">
        <w:rPr>
          <w:i/>
        </w:rPr>
        <w:t>DECREASE-KEY(P, freq[x], i)</w:t>
      </w:r>
      <w:r w:rsidR="00DC7693">
        <w:rPr>
          <w:rFonts w:hint="cs"/>
          <w:i/>
          <w:rtl/>
        </w:rPr>
        <w:t xml:space="preserve"> כאשר </w:t>
      </w:r>
      <w:r w:rsidR="00DC7693">
        <w:rPr>
          <w:i/>
        </w:rPr>
        <w:t>i</w:t>
      </w:r>
      <w:r w:rsidR="00DC7693">
        <w:rPr>
          <w:rFonts w:hint="cs"/>
          <w:i/>
          <w:rtl/>
        </w:rPr>
        <w:t xml:space="preserve"> שאנו רוצים להפחית אליו יהיה </w:t>
      </w:r>
      <w:r w:rsidR="00DC7693">
        <w:rPr>
          <w:i/>
        </w:rPr>
        <w:t>key[freq[x]]-1</w:t>
      </w:r>
      <w:r w:rsidR="00DC7693">
        <w:rPr>
          <w:rFonts w:hint="cs"/>
          <w:i/>
          <w:rtl/>
        </w:rPr>
        <w:t>.</w:t>
      </w:r>
    </w:p>
    <w:p w:rsidR="00EA6FEC" w:rsidRDefault="00EA6FEC" w:rsidP="00C027E7">
      <w:pPr>
        <w:pStyle w:val="NoSpacing"/>
        <w:rPr>
          <w:i/>
          <w:rtl/>
        </w:rPr>
      </w:pPr>
    </w:p>
    <w:p w:rsidR="00EA6FEC" w:rsidRPr="00D471F7" w:rsidRDefault="00EA6FEC" w:rsidP="00EA6FEC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DC7693" w:rsidRDefault="00DC7693" w:rsidP="00DC769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, ו</w:t>
      </w:r>
      <w:r>
        <w:rPr>
          <w:i/>
        </w:rPr>
        <w:t>m</w:t>
      </w:r>
      <w:r>
        <w:rPr>
          <w:rFonts w:hint="cs"/>
          <w:i/>
          <w:rtl/>
        </w:rPr>
        <w:t xml:space="preserve"> מספר צמתי 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TREE-SEARCH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DC7693" w:rsidRDefault="00DC7693" w:rsidP="00DC769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i/>
        </w:rPr>
        <w:t>LIST-DELETE</w:t>
      </w:r>
      <w:r>
        <w:rPr>
          <w:rFonts w:hint="cs"/>
          <w:i/>
          <w:rtl/>
        </w:rPr>
        <w:t xml:space="preserve"> של הרשימה המקושרת הדו-כיוונית רצה בזמן קבוע.</w:t>
      </w:r>
    </w:p>
    <w:p w:rsidR="00DC7693" w:rsidRDefault="00DC7693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 w:rsidRPr="001B45A5">
        <w:rPr>
          <w:i/>
        </w:rPr>
        <w:t>INSERT</w:t>
      </w:r>
      <w:r>
        <w:rPr>
          <w:rFonts w:hint="cs"/>
          <w:i/>
          <w:rtl/>
        </w:rPr>
        <w:t xml:space="preserve"> רצה, כפי שהוכחנו קודם לכן בשאלה, ב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DC7693" w:rsidRDefault="00DC7693" w:rsidP="00DC769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DECREASE-KEY</w:t>
      </w:r>
      <w:r>
        <w:rPr>
          <w:rFonts w:hint="cs"/>
          <w:i/>
          <w:rtl/>
        </w:rPr>
        <w:t xml:space="preserve"> של תור הקדימויות רצה בסיבוכיות לינארית לגובהו של מבנה תור הקדימויות, שכן האלגוריתם רץ במקרה הגרוע על כל העץ מהשורש אל העלים, ובכל פעם מבצע מספר פעולות קבוע.</w:t>
      </w:r>
    </w:p>
    <w:p w:rsidR="00DC7693" w:rsidRDefault="00DC7693" w:rsidP="00DC7693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>תור הקדימויות ממומש באמצעות ערימת-מקסימום, שגובהו לוגריתמי ביחס למספר צמתיו, ולכן השגרה רצה ב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DC7693" w:rsidRDefault="00DC7693" w:rsidP="00DC769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DC7693" w:rsidRDefault="00DC7693" w:rsidP="00DC7693">
      <w:pPr>
        <w:pStyle w:val="NoSpacing"/>
        <w:ind w:left="720"/>
        <w:rPr>
          <w:rFonts w:eastAsiaTheme="minorEastAsia"/>
          <w:i/>
          <w:rtl/>
        </w:rPr>
      </w:pPr>
    </w:p>
    <w:p w:rsidR="00DC7693" w:rsidRPr="00DC7693" w:rsidRDefault="00DC7693" w:rsidP="00DC769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מאותה הצדקה מניתוח הסיבוכיות של השגרה </w:t>
      </w:r>
      <w:r>
        <w:rPr>
          <w:rFonts w:eastAsiaTheme="minorEastAsia" w:hint="cs"/>
          <w:i/>
        </w:rPr>
        <w:t>INSERT</w:t>
      </w:r>
      <w:r>
        <w:rPr>
          <w:rFonts w:eastAsiaTheme="minorEastAsia" w:hint="cs"/>
          <w:i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 w:hint="cs"/>
          <w:i/>
          <w:rtl/>
        </w:rPr>
        <w:t>.</w:t>
      </w:r>
    </w:p>
    <w:p w:rsidR="00EA6FEC" w:rsidRDefault="00EA6FEC" w:rsidP="00DC7693">
      <w:pPr>
        <w:pStyle w:val="NoSpacing"/>
        <w:rPr>
          <w:rFonts w:eastAsiaTheme="minorEastAsia"/>
          <w:i/>
          <w:rtl/>
        </w:rPr>
      </w:pPr>
    </w:p>
    <w:p w:rsidR="00DC7693" w:rsidRDefault="00DC7693" w:rsidP="00DC769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 xml:space="preserve">, כנדרש. </w:t>
      </w:r>
    </w:p>
    <w:p w:rsidR="00DC7693" w:rsidRPr="00D471F7" w:rsidRDefault="00DC7693" w:rsidP="00DC7693">
      <w:pPr>
        <w:pStyle w:val="NoSpacing"/>
        <w:ind w:left="720"/>
        <w:rPr>
          <w:rFonts w:eastAsiaTheme="minorEastAsia"/>
          <w:i/>
          <w:rtl/>
        </w:rPr>
      </w:pPr>
    </w:p>
    <w:p w:rsidR="00FD7F3F" w:rsidRPr="002B1513" w:rsidRDefault="00FD7F3F" w:rsidP="00FD7F3F">
      <w:pPr>
        <w:pStyle w:val="NoSpacing"/>
        <w:rPr>
          <w:i/>
          <w:u w:val="single"/>
          <w:rtl/>
        </w:rPr>
      </w:pPr>
      <w:r>
        <w:rPr>
          <w:i/>
          <w:u w:val="single"/>
        </w:rPr>
        <w:t>FIND-NUM(k, S)</w:t>
      </w:r>
    </w:p>
    <w:p w:rsidR="00FD7F3F" w:rsidRDefault="00FD7F3F" w:rsidP="00FD7F3F">
      <w:pPr>
        <w:pStyle w:val="NoSpacing"/>
        <w:ind w:left="720"/>
        <w:rPr>
          <w:i/>
          <w:rtl/>
        </w:rPr>
      </w:pPr>
    </w:p>
    <w:p w:rsidR="00FD7F3F" w:rsidRDefault="00FD7F3F" w:rsidP="00FD7F3F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בשגרה </w:t>
      </w:r>
      <w:r w:rsidR="001242DE">
        <w:rPr>
          <w:i/>
        </w:rPr>
        <w:t>TREE-SEARCH(T, k)</w:t>
      </w:r>
      <w:r w:rsidR="001242DE">
        <w:rPr>
          <w:i/>
          <w:rtl/>
        </w:rPr>
        <w:t xml:space="preserve"> של עץ חיפוש בינארי</w:t>
      </w:r>
      <w:r>
        <w:rPr>
          <w:rFonts w:hint="cs"/>
          <w:i/>
          <w:rtl/>
        </w:rPr>
        <w:t>.</w:t>
      </w:r>
    </w:p>
    <w:p w:rsidR="00FD7F3F" w:rsidRDefault="00FD7F3F" w:rsidP="00FD7F3F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אם המפתח איננו קיים, נעלה חריגה.</w:t>
      </w:r>
    </w:p>
    <w:p w:rsidR="00FD7F3F" w:rsidRDefault="00FD7F3F" w:rsidP="00FD7F3F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אם המפתח כבר קיים, השגרה תחזיר את הצומת </w:t>
      </w:r>
      <w:r>
        <w:rPr>
          <w:i/>
        </w:rPr>
        <w:t>x</w:t>
      </w:r>
      <w:r>
        <w:rPr>
          <w:rFonts w:hint="cs"/>
          <w:i/>
          <w:rtl/>
        </w:rPr>
        <w:t>.</w:t>
      </w:r>
    </w:p>
    <w:p w:rsidR="00FD7F3F" w:rsidRDefault="00FD7F3F" w:rsidP="00FD7F3F">
      <w:pPr>
        <w:pStyle w:val="NoSpacing"/>
        <w:ind w:left="720"/>
        <w:rPr>
          <w:i/>
          <w:rtl/>
        </w:rPr>
      </w:pPr>
    </w:p>
    <w:p w:rsidR="00FD7F3F" w:rsidRDefault="00FD7F3F" w:rsidP="00FD7F3F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כעת נחזיר את שכיחות הצומת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>
        <w:rPr>
          <w:i/>
        </w:rPr>
        <w:t>key[freq[x]]</w:t>
      </w:r>
      <w:r>
        <w:rPr>
          <w:rFonts w:hint="cs"/>
          <w:i/>
          <w:rtl/>
        </w:rPr>
        <w:t>.</w:t>
      </w:r>
    </w:p>
    <w:p w:rsidR="00FD7F3F" w:rsidRDefault="00FD7F3F" w:rsidP="00FD7F3F">
      <w:pPr>
        <w:pStyle w:val="NoSpacing"/>
        <w:ind w:left="720"/>
        <w:rPr>
          <w:i/>
          <w:rtl/>
        </w:rPr>
      </w:pPr>
    </w:p>
    <w:p w:rsidR="00FD7F3F" w:rsidRPr="00D471F7" w:rsidRDefault="00FD7F3F" w:rsidP="00FD7F3F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FD7F3F" w:rsidRDefault="00FD7F3F" w:rsidP="00FD7F3F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:rsidR="00FD7F3F" w:rsidRDefault="00FD7F3F" w:rsidP="00FD7F3F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TREE-SEARCH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FD7F3F" w:rsidRDefault="00FD7F3F" w:rsidP="00FD7F3F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FD7F3F" w:rsidRDefault="00FD7F3F" w:rsidP="00FD7F3F">
      <w:pPr>
        <w:pStyle w:val="NoSpacing"/>
        <w:ind w:left="720"/>
        <w:rPr>
          <w:rFonts w:eastAsiaTheme="minorEastAsia"/>
          <w:i/>
          <w:rtl/>
        </w:rPr>
      </w:pPr>
    </w:p>
    <w:p w:rsidR="00FD7F3F" w:rsidRPr="00FD7F3F" w:rsidRDefault="00FD7F3F" w:rsidP="00FD7F3F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השגרה רצה בסיבוכיות של 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כנדרש.</w:t>
      </w:r>
    </w:p>
    <w:p w:rsidR="00EA6FEC" w:rsidRDefault="00EA6FEC" w:rsidP="00FD7F3F">
      <w:pPr>
        <w:pStyle w:val="NoSpacing"/>
        <w:rPr>
          <w:i/>
          <w:rtl/>
        </w:rPr>
      </w:pPr>
    </w:p>
    <w:p w:rsidR="00FD7F3F" w:rsidRDefault="00FD7F3F" w:rsidP="00FD7F3F">
      <w:pPr>
        <w:pStyle w:val="NoSpacing"/>
        <w:rPr>
          <w:i/>
          <w:rtl/>
        </w:rPr>
      </w:pPr>
    </w:p>
    <w:p w:rsidR="00EA6FEC" w:rsidRPr="002B1513" w:rsidRDefault="00EA6FEC" w:rsidP="00EA6FEC">
      <w:pPr>
        <w:pStyle w:val="NoSpacing"/>
        <w:rPr>
          <w:i/>
          <w:u w:val="single"/>
          <w:rtl/>
        </w:rPr>
      </w:pPr>
      <w:r>
        <w:rPr>
          <w:i/>
          <w:u w:val="single"/>
        </w:rPr>
        <w:t>MODE(S, k)</w:t>
      </w:r>
    </w:p>
    <w:p w:rsidR="00EA6FEC" w:rsidRDefault="00EA6FEC" w:rsidP="00EA6FEC">
      <w:pPr>
        <w:pStyle w:val="NoSpacing"/>
        <w:ind w:left="720"/>
        <w:rPr>
          <w:i/>
          <w:rtl/>
        </w:rPr>
      </w:pP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נקבל את ערך המקסימום </w:t>
      </w:r>
      <w:r>
        <w:rPr>
          <w:i/>
        </w:rPr>
        <w:t>x</w:t>
      </w:r>
      <w:r>
        <w:rPr>
          <w:rFonts w:hint="cs"/>
          <w:i/>
          <w:rtl/>
        </w:rPr>
        <w:t xml:space="preserve"> של 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בעזרת השגרה </w:t>
      </w:r>
      <w:r>
        <w:rPr>
          <w:i/>
        </w:rPr>
        <w:t>MAXIMUM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נפנה אל הצומת המקורית ונחזיר את המפתח שלה, בעזרת </w:t>
      </w:r>
      <w:r>
        <w:rPr>
          <w:i/>
        </w:rPr>
        <w:t>key[SourceNode[x]]</w:t>
      </w:r>
      <w:r>
        <w:rPr>
          <w:rFonts w:hint="cs"/>
          <w:i/>
          <w:rtl/>
        </w:rPr>
        <w:t>.</w:t>
      </w:r>
    </w:p>
    <w:p w:rsidR="00EA6FEC" w:rsidRDefault="00EA6FEC" w:rsidP="00EA6FEC">
      <w:pPr>
        <w:pStyle w:val="NoSpacing"/>
        <w:ind w:left="720"/>
        <w:rPr>
          <w:i/>
          <w:rtl/>
        </w:rPr>
      </w:pPr>
    </w:p>
    <w:p w:rsidR="00EA6FEC" w:rsidRDefault="00EA6FEC" w:rsidP="00EA6FEC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MAXIMUM</w:t>
      </w:r>
      <w:r>
        <w:rPr>
          <w:rFonts w:hint="cs"/>
          <w:i/>
          <w:rtl/>
        </w:rPr>
        <w:t xml:space="preserve"> רצה ב-</w:t>
      </w:r>
      <m:oMath>
        <m:r>
          <w:rPr>
            <w:rFonts w:ascii="Cambria Math" w:hAnsi="Cambria Math"/>
          </w:rPr>
          <m:t>θ(1)</m:t>
        </m:r>
      </m:oMath>
      <w:r>
        <w:rPr>
          <w:rFonts w:eastAsiaTheme="minorEastAsia" w:hint="cs"/>
          <w:i/>
          <w:rtl/>
        </w:rPr>
        <w:t>. שאר הפעולות מתבצעות גם הן בזמן קבוע.</w:t>
      </w:r>
    </w:p>
    <w:p w:rsidR="00EA6FEC" w:rsidRPr="00641B01" w:rsidRDefault="00EA6FEC" w:rsidP="00EA6FEC">
      <w:pPr>
        <w:pStyle w:val="NoSpacing"/>
        <w:ind w:left="720"/>
        <w:rPr>
          <w:i/>
          <w:rtl/>
        </w:rPr>
      </w:pPr>
      <w:r>
        <w:rPr>
          <w:rFonts w:eastAsiaTheme="minorEastAsia" w:hint="cs"/>
          <w:i/>
          <w:rtl/>
        </w:rPr>
        <w:t>לכן השגרה רצה ב</w:t>
      </w:r>
      <m:oMath>
        <m:r>
          <w:rPr>
            <w:rFonts w:ascii="Cambria Math" w:eastAsiaTheme="minorEastAsia" w:hAnsi="Cambria Math"/>
          </w:rPr>
          <m:t>θ(1)</m:t>
        </m:r>
      </m:oMath>
      <w:r>
        <w:rPr>
          <w:rFonts w:eastAsiaTheme="minorEastAsia" w:hint="cs"/>
          <w:i/>
          <w:rtl/>
        </w:rPr>
        <w:t>, כנדרש.</w:t>
      </w:r>
    </w:p>
    <w:p w:rsidR="00EA6FEC" w:rsidRDefault="00EA6FEC" w:rsidP="00EA6FEC">
      <w:pPr>
        <w:pStyle w:val="NoSpacing"/>
        <w:ind w:left="720"/>
        <w:rPr>
          <w:i/>
          <w:rtl/>
        </w:rPr>
      </w:pPr>
    </w:p>
    <w:p w:rsidR="00EA6FEC" w:rsidRDefault="00EA6FEC" w:rsidP="00EA6FEC">
      <w:pPr>
        <w:pStyle w:val="NoSpacing"/>
        <w:ind w:left="720"/>
        <w:rPr>
          <w:i/>
          <w:rtl/>
        </w:rPr>
      </w:pPr>
    </w:p>
    <w:p w:rsidR="00EA6FEC" w:rsidRDefault="00EA6FEC" w:rsidP="00EA6FEC">
      <w:pPr>
        <w:pStyle w:val="NoSpacing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ובכך מצאנו </w:t>
      </w:r>
      <w:r>
        <w:rPr>
          <w:rFonts w:eastAsiaTheme="minorEastAsia" w:hint="cs"/>
          <w:i/>
          <w:rtl/>
        </w:rPr>
        <w:t xml:space="preserve">מבנה 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שעונה על תנאי השאלה.</w:t>
      </w:r>
    </w:p>
    <w:p w:rsidR="00321343" w:rsidRDefault="00321343" w:rsidP="008E6666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B15413" w:rsidRDefault="00B15413" w:rsidP="00321343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B15413" w:rsidRDefault="00B15413" w:rsidP="00B1541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2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A15670" w:rsidRDefault="00A15670" w:rsidP="00A1567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בפתרון נשתמש בשגרת </w:t>
      </w:r>
      <w:r>
        <w:rPr>
          <w:rFonts w:eastAsiaTheme="minorEastAsia"/>
          <w:i/>
        </w:rPr>
        <w:t>RB-INSERT</w:t>
      </w:r>
      <w:r>
        <w:rPr>
          <w:rFonts w:eastAsiaTheme="minorEastAsia" w:hint="cs"/>
          <w:i/>
          <w:rtl/>
        </w:rPr>
        <w:t xml:space="preserve"> מראשית עמוד 236 בספר הלימוד.</w:t>
      </w:r>
    </w:p>
    <w:p w:rsidR="00741958" w:rsidRDefault="00A15670" w:rsidP="00A15670">
      <w:pPr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לתקן את העץ ע"מ שיהיה עץ אדום-שחור חוקי ע"י השגרה הבאה:</w:t>
      </w:r>
    </w:p>
    <w:p w:rsidR="00A15670" w:rsidRDefault="00A15670" w:rsidP="00A15670">
      <w:pPr>
        <w:pStyle w:val="NoSpacing"/>
        <w:bidi w:val="0"/>
      </w:pPr>
      <w:r w:rsidRPr="00A15670">
        <w:t>FIX-RB(T, y,</w:t>
      </w:r>
      <w:r>
        <w:t xml:space="preserve"> z</w:t>
      </w:r>
      <w:r w:rsidRPr="00A15670">
        <w:t>)</w:t>
      </w:r>
    </w:p>
    <w:p w:rsidR="00A15670" w:rsidRPr="00A15670" w:rsidRDefault="00A15670" w:rsidP="00A15670">
      <w:pPr>
        <w:pStyle w:val="NoSpacing"/>
        <w:bidi w:val="0"/>
      </w:pPr>
      <w:r w:rsidRPr="0070474E">
        <w:tab/>
      </w:r>
      <w:r w:rsidRPr="0070474E">
        <w:rPr>
          <w:rFonts w:ascii="Arial" w:hAnsi="Arial" w:cs="Arial"/>
        </w:rPr>
        <w:t>►</w:t>
      </w:r>
      <w:r>
        <w:t xml:space="preserve"> if y</w:t>
      </w:r>
      <w:r w:rsidRPr="0070474E">
        <w:t xml:space="preserve"> </w:t>
      </w:r>
      <w:r>
        <w:t>is the root</w:t>
      </w:r>
      <w:r w:rsidRPr="0070474E">
        <w:t xml:space="preserve"> </w:t>
      </w:r>
    </w:p>
    <w:p w:rsidR="00A15670" w:rsidRDefault="00A15670" w:rsidP="00A15670">
      <w:pPr>
        <w:pStyle w:val="NoSpacing"/>
        <w:bidi w:val="0"/>
      </w:pPr>
      <w:r>
        <w:t>1</w:t>
      </w:r>
      <w:r>
        <w:tab/>
        <w:t>if y==root[T]</w:t>
      </w:r>
    </w:p>
    <w:p w:rsidR="00A15670" w:rsidRDefault="00A15670" w:rsidP="00A15670">
      <w:pPr>
        <w:pStyle w:val="NoSpacing"/>
        <w:bidi w:val="0"/>
      </w:pPr>
      <w:r>
        <w:t>2</w:t>
      </w:r>
      <w:r>
        <w:tab/>
      </w:r>
      <w:r>
        <w:tab/>
        <w:t xml:space="preserve">then root[T] </w:t>
      </w:r>
      <w:r w:rsidRPr="00A15670">
        <w:sym w:font="Wingdings" w:char="F0DF"/>
      </w:r>
      <w:r>
        <w:t xml:space="preserve"> z</w:t>
      </w:r>
    </w:p>
    <w:p w:rsidR="00A15670" w:rsidRPr="00A15670" w:rsidRDefault="00A15670" w:rsidP="00A15670">
      <w:pPr>
        <w:pStyle w:val="NoSpacing"/>
        <w:bidi w:val="0"/>
      </w:pPr>
      <w:r w:rsidRPr="0070474E">
        <w:tab/>
      </w:r>
      <w:r w:rsidRPr="0070474E">
        <w:rPr>
          <w:rFonts w:ascii="Arial" w:hAnsi="Arial" w:cs="Arial"/>
        </w:rPr>
        <w:t>►</w:t>
      </w:r>
      <w:r>
        <w:t xml:space="preserve"> if y</w:t>
      </w:r>
      <w:r w:rsidRPr="0070474E">
        <w:t xml:space="preserve"> is a left child of its parent </w:t>
      </w:r>
    </w:p>
    <w:p w:rsidR="00A15670" w:rsidRDefault="00A15670" w:rsidP="00A15670">
      <w:pPr>
        <w:pStyle w:val="NoSpacing"/>
        <w:bidi w:val="0"/>
      </w:pPr>
      <w:r>
        <w:t>3</w:t>
      </w:r>
      <w:r>
        <w:tab/>
        <w:t>elseif y == left[p[y]]</w:t>
      </w:r>
    </w:p>
    <w:p w:rsidR="00A15670" w:rsidRDefault="00A15670" w:rsidP="00A15670">
      <w:pPr>
        <w:pStyle w:val="NoSpacing"/>
        <w:bidi w:val="0"/>
      </w:pPr>
      <w:r>
        <w:t>4</w:t>
      </w:r>
      <w:r>
        <w:tab/>
      </w:r>
      <w:r>
        <w:tab/>
        <w:t xml:space="preserve">then left[p[y]] </w:t>
      </w:r>
      <w:r w:rsidRPr="00A15670">
        <w:sym w:font="Wingdings" w:char="F0DF"/>
      </w:r>
      <w:r>
        <w:t xml:space="preserve"> z</w:t>
      </w:r>
    </w:p>
    <w:p w:rsidR="00A15670" w:rsidRPr="00A15670" w:rsidRDefault="00A15670" w:rsidP="00A15670">
      <w:pPr>
        <w:pStyle w:val="NoSpacing"/>
        <w:bidi w:val="0"/>
      </w:pPr>
      <w:r w:rsidRPr="0070474E">
        <w:tab/>
      </w:r>
      <w:r w:rsidRPr="0070474E">
        <w:rPr>
          <w:rFonts w:ascii="Arial" w:hAnsi="Arial" w:cs="Arial"/>
        </w:rPr>
        <w:t>►</w:t>
      </w:r>
      <w:r>
        <w:t xml:space="preserve"> if y</w:t>
      </w:r>
      <w:r w:rsidRPr="0070474E">
        <w:t xml:space="preserve"> is a </w:t>
      </w:r>
      <w:r>
        <w:t>right</w:t>
      </w:r>
      <w:r w:rsidRPr="0070474E">
        <w:t xml:space="preserve"> child of its parent </w:t>
      </w:r>
    </w:p>
    <w:p w:rsidR="00A15670" w:rsidRDefault="00A15670" w:rsidP="00A15670">
      <w:pPr>
        <w:pStyle w:val="NoSpacing"/>
        <w:bidi w:val="0"/>
      </w:pPr>
      <w:r>
        <w:t>5</w:t>
      </w:r>
      <w:r>
        <w:tab/>
        <w:t>else</w:t>
      </w:r>
    </w:p>
    <w:p w:rsidR="00A15670" w:rsidRDefault="00A15670" w:rsidP="00A15670">
      <w:pPr>
        <w:pStyle w:val="NoSpacing"/>
        <w:bidi w:val="0"/>
      </w:pPr>
      <w:r>
        <w:t>6</w:t>
      </w:r>
      <w:r>
        <w:tab/>
      </w:r>
      <w:r>
        <w:tab/>
        <w:t xml:space="preserve">then right[p[y]] </w:t>
      </w:r>
      <w:r w:rsidRPr="00A15670">
        <w:sym w:font="Wingdings" w:char="F0DF"/>
      </w:r>
      <w:r>
        <w:t xml:space="preserve"> z</w:t>
      </w:r>
    </w:p>
    <w:p w:rsidR="00A15670" w:rsidRDefault="00A15670" w:rsidP="00A15670">
      <w:pPr>
        <w:pStyle w:val="NoSpacing"/>
        <w:bidi w:val="0"/>
      </w:pPr>
    </w:p>
    <w:p w:rsidR="00A15670" w:rsidRDefault="00A15670" w:rsidP="00A15670">
      <w:pPr>
        <w:pStyle w:val="NoSpacing"/>
        <w:bidi w:val="0"/>
      </w:pPr>
      <w:r>
        <w:t>7</w:t>
      </w:r>
      <w:r>
        <w:tab/>
        <w:t xml:space="preserve">p[z] </w:t>
      </w:r>
      <w:r>
        <w:sym w:font="Wingdings" w:char="F0DF"/>
      </w:r>
      <w:r>
        <w:t xml:space="preserve"> p[y]</w:t>
      </w:r>
    </w:p>
    <w:p w:rsidR="00A15670" w:rsidRDefault="00A15670" w:rsidP="00A15670">
      <w:pPr>
        <w:pStyle w:val="NoSpacing"/>
        <w:bidi w:val="0"/>
      </w:pPr>
      <w:r>
        <w:t>8</w:t>
      </w:r>
      <w:r>
        <w:tab/>
        <w:t xml:space="preserve">color[z] </w:t>
      </w:r>
      <w:r>
        <w:sym w:font="Wingdings" w:char="F0DF"/>
      </w:r>
      <w:r>
        <w:t xml:space="preserve"> BLACK</w:t>
      </w:r>
    </w:p>
    <w:p w:rsidR="00A15670" w:rsidRDefault="00A15670" w:rsidP="00A15670">
      <w:pPr>
        <w:pStyle w:val="NoSpacing"/>
        <w:bidi w:val="0"/>
      </w:pPr>
      <w:r>
        <w:t>9</w:t>
      </w:r>
      <w:r>
        <w:tab/>
        <w:t>RB-INSERT(T, y)</w:t>
      </w:r>
    </w:p>
    <w:p w:rsidR="00A15670" w:rsidRDefault="00A15670" w:rsidP="00A15670">
      <w:pPr>
        <w:pStyle w:val="NoSpacing"/>
        <w:rPr>
          <w:rtl/>
        </w:rPr>
      </w:pPr>
    </w:p>
    <w:p w:rsidR="00A15670" w:rsidRPr="00C74668" w:rsidRDefault="00A15670" w:rsidP="00A15670">
      <w:pPr>
        <w:autoSpaceDE w:val="0"/>
        <w:autoSpaceDN w:val="0"/>
        <w:adjustRightInd w:val="0"/>
        <w:spacing w:line="259" w:lineRule="atLeast"/>
        <w:rPr>
          <w:rFonts w:ascii="Segoe UI Symbol" w:hAnsi="Segoe UI Symbol"/>
          <w:u w:val="single"/>
          <w:rtl/>
          <w:lang w:val="en"/>
        </w:rPr>
      </w:pPr>
      <w:r w:rsidRPr="00C74668">
        <w:rPr>
          <w:rFonts w:ascii="Segoe UI Symbol" w:hAnsi="Segoe UI Symbol" w:hint="cs"/>
          <w:u w:val="single"/>
          <w:rtl/>
          <w:lang w:val="en"/>
        </w:rPr>
        <w:t>נסביר</w:t>
      </w:r>
      <w:r>
        <w:rPr>
          <w:rFonts w:ascii="Segoe UI Symbol" w:hAnsi="Segoe UI Symbol" w:hint="cs"/>
          <w:u w:val="single"/>
          <w:rtl/>
          <w:lang w:val="en"/>
        </w:rPr>
        <w:t xml:space="preserve"> בקצרה</w:t>
      </w:r>
      <w:r w:rsidRPr="00C74668">
        <w:rPr>
          <w:rFonts w:ascii="Segoe UI Symbol" w:hAnsi="Segoe UI Symbol" w:hint="cs"/>
          <w:u w:val="single"/>
          <w:rtl/>
          <w:lang w:val="en"/>
        </w:rPr>
        <w:t xml:space="preserve"> את נכונות השגרה:</w:t>
      </w:r>
    </w:p>
    <w:p w:rsidR="00A15670" w:rsidRDefault="006700DB" w:rsidP="00A15670">
      <w:pPr>
        <w:pStyle w:val="NoSpacing"/>
        <w:rPr>
          <w:rtl/>
        </w:rPr>
      </w:pPr>
      <w:r>
        <w:rPr>
          <w:rFonts w:hint="cs"/>
          <w:rtl/>
        </w:rPr>
        <w:t xml:space="preserve">יהי </w:t>
      </w:r>
      <w:r>
        <w:rPr>
          <w:rFonts w:hint="cs"/>
        </w:rPr>
        <w:t>T</w:t>
      </w:r>
      <w:r>
        <w:rPr>
          <w:rFonts w:hint="cs"/>
          <w:rtl/>
        </w:rPr>
        <w:t xml:space="preserve"> העץ האדום-שחור, ו </w:t>
      </w:r>
      <w:r>
        <w:t>y, x, z</w:t>
      </w:r>
      <w:r>
        <w:rPr>
          <w:rFonts w:hint="cs"/>
          <w:rtl/>
        </w:rPr>
        <w:t xml:space="preserve"> הצמתים כמתואר בתנאי השאלה.</w:t>
      </w:r>
    </w:p>
    <w:p w:rsidR="006700DB" w:rsidRDefault="003D7E2A" w:rsidP="00A15670">
      <w:pPr>
        <w:pStyle w:val="NoSpacing"/>
        <w:rPr>
          <w:rtl/>
        </w:rPr>
      </w:pPr>
      <w:r>
        <w:rPr>
          <w:rFonts w:hint="cs"/>
          <w:rtl/>
        </w:rPr>
        <w:t xml:space="preserve">נבצע חיבור ישיר בין אביו של </w:t>
      </w:r>
      <w:r>
        <w:t>y</w:t>
      </w:r>
      <w:r>
        <w:rPr>
          <w:rFonts w:hint="cs"/>
          <w:rtl/>
        </w:rPr>
        <w:t xml:space="preserve"> לבין בנו </w:t>
      </w:r>
      <w:r>
        <w:t>z</w:t>
      </w:r>
      <w:r>
        <w:rPr>
          <w:rFonts w:hint="cs"/>
          <w:rtl/>
        </w:rPr>
        <w:t xml:space="preserve">. בדרך זו, נמחק את כל התת-עץ המושרש בבנו השני של </w:t>
      </w:r>
      <w:r>
        <w:t>y</w:t>
      </w:r>
      <w:r>
        <w:rPr>
          <w:rFonts w:hint="cs"/>
          <w:rtl/>
        </w:rPr>
        <w:t xml:space="preserve">, </w:t>
      </w:r>
      <w:r>
        <w:t>x</w:t>
      </w:r>
      <w:r>
        <w:rPr>
          <w:rFonts w:hint="cs"/>
          <w:rtl/>
        </w:rPr>
        <w:t xml:space="preserve">, וגם נמחק את </w:t>
      </w:r>
      <w:r>
        <w:t>y</w:t>
      </w:r>
      <w:r>
        <w:rPr>
          <w:rFonts w:hint="cs"/>
          <w:rtl/>
        </w:rPr>
        <w:t xml:space="preserve"> עצמו</w:t>
      </w:r>
      <w:r w:rsidR="00A30705">
        <w:rPr>
          <w:rFonts w:hint="cs"/>
          <w:rtl/>
        </w:rPr>
        <w:t xml:space="preserve"> (מחיקת </w:t>
      </w:r>
      <w:r w:rsidR="00A30705">
        <w:t>y</w:t>
      </w:r>
      <w:r w:rsidR="00A30705">
        <w:rPr>
          <w:rFonts w:hint="cs"/>
          <w:rtl/>
        </w:rPr>
        <w:t xml:space="preserve"> איננה רצויה, אך נוסיף אותו מאוחר יותר)</w:t>
      </w:r>
      <w:r>
        <w:rPr>
          <w:rFonts w:hint="cs"/>
          <w:rtl/>
        </w:rPr>
        <w:t>.</w:t>
      </w:r>
    </w:p>
    <w:p w:rsidR="00A30705" w:rsidRDefault="00A30705" w:rsidP="00A15670">
      <w:pPr>
        <w:pStyle w:val="NoSpacing"/>
        <w:rPr>
          <w:rtl/>
        </w:rPr>
      </w:pPr>
      <w:r>
        <w:rPr>
          <w:rFonts w:hint="cs"/>
          <w:rtl/>
        </w:rPr>
        <w:t xml:space="preserve">בשורות 1-2 אנו מטפלים במקרה שבו </w:t>
      </w:r>
      <w:r>
        <w:t>y</w:t>
      </w:r>
      <w:r>
        <w:rPr>
          <w:rFonts w:hint="cs"/>
          <w:rtl/>
        </w:rPr>
        <w:t xml:space="preserve"> הוא השורש, ומגדירים את </w:t>
      </w:r>
      <w:r>
        <w:t>z</w:t>
      </w:r>
      <w:r>
        <w:rPr>
          <w:rFonts w:hint="cs"/>
          <w:rtl/>
        </w:rPr>
        <w:t xml:space="preserve"> להיות השורש החדש.</w:t>
      </w:r>
    </w:p>
    <w:p w:rsidR="00A30705" w:rsidRDefault="00A30705" w:rsidP="00A15670">
      <w:pPr>
        <w:pStyle w:val="NoSpacing"/>
        <w:rPr>
          <w:rtl/>
        </w:rPr>
      </w:pPr>
      <w:r>
        <w:rPr>
          <w:rFonts w:hint="cs"/>
          <w:rtl/>
        </w:rPr>
        <w:t xml:space="preserve">בשורות </w:t>
      </w:r>
      <w:r>
        <w:t>3-4</w:t>
      </w:r>
      <w:r>
        <w:rPr>
          <w:rFonts w:hint="cs"/>
          <w:rtl/>
        </w:rPr>
        <w:t xml:space="preserve"> ו-</w:t>
      </w:r>
      <w:r>
        <w:t>5-6</w:t>
      </w:r>
      <w:r>
        <w:rPr>
          <w:rFonts w:hint="cs"/>
          <w:rtl/>
        </w:rPr>
        <w:t xml:space="preserve"> אנו מטפלים במקרים שבהם </w:t>
      </w:r>
      <w:r>
        <w:t>y</w:t>
      </w:r>
      <w:r>
        <w:rPr>
          <w:rFonts w:hint="cs"/>
          <w:rtl/>
        </w:rPr>
        <w:t xml:space="preserve"> הוא בן שמאלי/ימני של אביו (בהתאמה) ומחברים את אביו ישירות את בנו </w:t>
      </w:r>
      <w:r>
        <w:t>z</w:t>
      </w:r>
      <w:r>
        <w:rPr>
          <w:rFonts w:hint="cs"/>
          <w:rtl/>
        </w:rPr>
        <w:t>.</w:t>
      </w:r>
    </w:p>
    <w:p w:rsidR="00A30705" w:rsidRDefault="00A30705" w:rsidP="00A15670">
      <w:pPr>
        <w:pStyle w:val="NoSpacing"/>
        <w:rPr>
          <w:rtl/>
        </w:rPr>
      </w:pPr>
    </w:p>
    <w:p w:rsidR="00A30705" w:rsidRDefault="00A30705" w:rsidP="00A15670">
      <w:pPr>
        <w:pStyle w:val="NoSpacing"/>
        <w:rPr>
          <w:rtl/>
        </w:rPr>
      </w:pPr>
      <w:r>
        <w:rPr>
          <w:rFonts w:hint="cs"/>
          <w:rtl/>
        </w:rPr>
        <w:t xml:space="preserve">בשורה 7 אנו מגדירים את אביו של </w:t>
      </w:r>
      <w:r>
        <w:t>z</w:t>
      </w:r>
      <w:r>
        <w:rPr>
          <w:rFonts w:hint="cs"/>
          <w:rtl/>
        </w:rPr>
        <w:t xml:space="preserve"> להיות אביו של </w:t>
      </w:r>
      <w:r>
        <w:t>y</w:t>
      </w:r>
      <w:r>
        <w:rPr>
          <w:rFonts w:hint="cs"/>
          <w:rtl/>
        </w:rPr>
        <w:t>.</w:t>
      </w:r>
    </w:p>
    <w:p w:rsidR="00A30705" w:rsidRDefault="00A30705" w:rsidP="00A15670">
      <w:pPr>
        <w:pStyle w:val="NoSpacing"/>
        <w:rPr>
          <w:rtl/>
        </w:rPr>
      </w:pPr>
      <w:r>
        <w:rPr>
          <w:rFonts w:hint="cs"/>
          <w:rtl/>
        </w:rPr>
        <w:t xml:space="preserve">ובכך, בשורות 1-7, אנו מבצעים חיבור ישיר בין אביו של </w:t>
      </w:r>
      <w:r>
        <w:t>y</w:t>
      </w:r>
      <w:r>
        <w:rPr>
          <w:rFonts w:hint="cs"/>
          <w:rtl/>
        </w:rPr>
        <w:t xml:space="preserve"> ל-</w:t>
      </w:r>
      <w:r>
        <w:t>z</w:t>
      </w:r>
      <w:r>
        <w:rPr>
          <w:rFonts w:hint="cs"/>
          <w:rtl/>
        </w:rPr>
        <w:t>.</w:t>
      </w:r>
    </w:p>
    <w:p w:rsidR="00A30705" w:rsidRDefault="00A30705" w:rsidP="00A15670">
      <w:pPr>
        <w:pStyle w:val="NoSpacing"/>
        <w:rPr>
          <w:rtl/>
        </w:rPr>
      </w:pPr>
      <w:r>
        <w:rPr>
          <w:rFonts w:hint="cs"/>
          <w:rtl/>
        </w:rPr>
        <w:t xml:space="preserve">בשורה 8 אנו צובעים את צבע </w:t>
      </w:r>
      <w:r>
        <w:t>z</w:t>
      </w:r>
      <w:r>
        <w:rPr>
          <w:rFonts w:hint="cs"/>
          <w:rtl/>
        </w:rPr>
        <w:t xml:space="preserve"> לשחור.</w:t>
      </w:r>
    </w:p>
    <w:p w:rsidR="00A30705" w:rsidRDefault="00A30705" w:rsidP="00A15670">
      <w:pPr>
        <w:pStyle w:val="NoSpacing"/>
        <w:rPr>
          <w:rtl/>
        </w:rPr>
      </w:pPr>
      <w:r>
        <w:rPr>
          <w:rFonts w:hint="cs"/>
          <w:rtl/>
        </w:rPr>
        <w:t xml:space="preserve">בשורה 9 אנו מחזירים את </w:t>
      </w:r>
      <w:r>
        <w:t>y</w:t>
      </w:r>
      <w:r>
        <w:rPr>
          <w:rFonts w:hint="cs"/>
          <w:rtl/>
        </w:rPr>
        <w:t xml:space="preserve"> אל העץ. השגרה </w:t>
      </w:r>
      <w:r>
        <w:t>RB-INSERT</w:t>
      </w:r>
      <w:r>
        <w:rPr>
          <w:rFonts w:hint="cs"/>
          <w:rtl/>
        </w:rPr>
        <w:t xml:space="preserve"> דואגת לצבוע מחדש את הצומת, ולהגדיר מחדש את אביו ובניו של הצומת, לכן אין צורך "לנקות" את הצומת </w:t>
      </w:r>
      <w:r>
        <w:t>y</w:t>
      </w:r>
      <w:r>
        <w:rPr>
          <w:rFonts w:hint="cs"/>
          <w:rtl/>
        </w:rPr>
        <w:t xml:space="preserve"> לפני שאנו מעבירים אותה אל </w:t>
      </w:r>
      <w:r>
        <w:t>RB-INSERT</w:t>
      </w:r>
      <w:r>
        <w:rPr>
          <w:rFonts w:hint="cs"/>
          <w:rtl/>
        </w:rPr>
        <w:t>.</w:t>
      </w:r>
    </w:p>
    <w:p w:rsidR="00A30705" w:rsidRDefault="00A30705" w:rsidP="00A15670">
      <w:pPr>
        <w:pStyle w:val="NoSpacing"/>
        <w:rPr>
          <w:rtl/>
        </w:rPr>
      </w:pPr>
    </w:p>
    <w:p w:rsidR="00A30705" w:rsidRDefault="00A30705" w:rsidP="00A15670">
      <w:pPr>
        <w:pStyle w:val="NoSpacing"/>
        <w:rPr>
          <w:rtl/>
        </w:rPr>
      </w:pPr>
      <w:r>
        <w:rPr>
          <w:rFonts w:hint="cs"/>
          <w:rtl/>
        </w:rPr>
        <w:t>בסוף הריצה אכן קיבלנו עץ שבו נמחק תת-העץ המושרש ב-</w:t>
      </w:r>
      <w:r>
        <w:t>x</w:t>
      </w:r>
      <w:r>
        <w:rPr>
          <w:rFonts w:hint="cs"/>
          <w:rtl/>
        </w:rPr>
        <w:t>, אך נשאלת השאלה מדוע העץ שהתקבל הינו עץ אדום-שחור. נראה זאת ע"י קיום כל תכונות העץ האדום-שחור, כמפורטים בעמוד 230 בספר הלימוד תחת הנושא "תכונותיהם של עצים אדומים-שחורים":</w:t>
      </w:r>
    </w:p>
    <w:p w:rsidR="00A30705" w:rsidRDefault="00A30705" w:rsidP="004F0461">
      <w:pPr>
        <w:pStyle w:val="NoSpacing"/>
        <w:numPr>
          <w:ilvl w:val="0"/>
          <w:numId w:val="1"/>
        </w:numPr>
      </w:pPr>
      <w:r w:rsidRPr="00A30705">
        <w:rPr>
          <w:rFonts w:hint="cs"/>
          <w:b/>
          <w:bCs/>
          <w:rtl/>
        </w:rPr>
        <w:t>כל צומת הוא אדום או שחור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71CB5">
        <w:rPr>
          <w:rFonts w:hint="cs"/>
          <w:rtl/>
        </w:rPr>
        <w:t>העץ המקורי הוא עץ אדום-שחור. לא בוצעה צביעה בצבעים אחרים, לכן חוק זה לא נפגע</w:t>
      </w:r>
      <w:r>
        <w:rPr>
          <w:rFonts w:hint="cs"/>
          <w:rtl/>
        </w:rPr>
        <w:t>.</w:t>
      </w:r>
    </w:p>
    <w:p w:rsidR="0064398C" w:rsidRDefault="0064398C" w:rsidP="0064398C">
      <w:pPr>
        <w:pStyle w:val="NoSpacing"/>
        <w:ind w:left="720"/>
      </w:pPr>
    </w:p>
    <w:p w:rsidR="0064398C" w:rsidRDefault="00A30705" w:rsidP="004F0461">
      <w:pPr>
        <w:pStyle w:val="NoSpacing"/>
        <w:numPr>
          <w:ilvl w:val="0"/>
          <w:numId w:val="1"/>
        </w:numPr>
        <w:rPr>
          <w:rtl/>
        </w:rPr>
      </w:pPr>
      <w:r w:rsidRPr="00A30705">
        <w:rPr>
          <w:rFonts w:hint="cs"/>
          <w:b/>
          <w:bCs/>
          <w:rtl/>
        </w:rPr>
        <w:t>השורש הוא שחור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r>
        <w:t>y</w:t>
      </w:r>
      <w:r>
        <w:rPr>
          <w:rFonts w:hint="cs"/>
          <w:rtl/>
        </w:rPr>
        <w:t xml:space="preserve"> הוא השורש, הרי שהוא מוחלף ב</w:t>
      </w:r>
      <w:r w:rsidR="002B025E">
        <w:rPr>
          <w:rFonts w:hint="cs"/>
          <w:rtl/>
        </w:rPr>
        <w:t>-</w:t>
      </w:r>
      <w:r>
        <w:t>z</w:t>
      </w:r>
      <w:r>
        <w:rPr>
          <w:rFonts w:hint="cs"/>
          <w:rtl/>
        </w:rPr>
        <w:t xml:space="preserve">, שאותו אנו צובעים בשחור בשורה 8. אם </w:t>
      </w:r>
      <w:r>
        <w:t>y</w:t>
      </w:r>
      <w:r>
        <w:rPr>
          <w:rFonts w:hint="cs"/>
          <w:rtl/>
        </w:rPr>
        <w:t xml:space="preserve"> איננו השורש, הרי שאיננו משנים את צבע השורש בשגרה, ומשום שהעץ </w:t>
      </w:r>
      <w:r>
        <w:rPr>
          <w:rFonts w:hint="cs"/>
        </w:rPr>
        <w:t>T</w:t>
      </w:r>
      <w:r>
        <w:rPr>
          <w:rFonts w:hint="cs"/>
          <w:rtl/>
        </w:rPr>
        <w:t xml:space="preserve"> במקור היה עץ אדום-שחור, השורש היה ונשאר שחור.</w:t>
      </w:r>
    </w:p>
    <w:p w:rsidR="0064398C" w:rsidRDefault="0064398C" w:rsidP="0064398C">
      <w:pPr>
        <w:pStyle w:val="NoSpacing"/>
        <w:ind w:left="720"/>
      </w:pPr>
    </w:p>
    <w:p w:rsidR="00A30705" w:rsidRDefault="00A30705" w:rsidP="004F0461">
      <w:pPr>
        <w:pStyle w:val="NoSpacing"/>
        <w:numPr>
          <w:ilvl w:val="0"/>
          <w:numId w:val="1"/>
        </w:numPr>
      </w:pPr>
      <w:r w:rsidRPr="00A30705">
        <w:rPr>
          <w:rFonts w:hint="cs"/>
          <w:b/>
          <w:bCs/>
          <w:rtl/>
        </w:rPr>
        <w:t>כל עלה (</w:t>
      </w:r>
      <w:r w:rsidRPr="00A30705">
        <w:rPr>
          <w:rFonts w:hint="cs"/>
          <w:b/>
          <w:bCs/>
        </w:rPr>
        <w:t>NIL</w:t>
      </w:r>
      <w:r w:rsidRPr="00A30705">
        <w:rPr>
          <w:rFonts w:hint="cs"/>
          <w:b/>
          <w:bCs/>
          <w:rtl/>
        </w:rPr>
        <w:t>) הוא שחור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שינינו צבע של אף עלה </w:t>
      </w:r>
      <w:r>
        <w:rPr>
          <w:rFonts w:hint="cs"/>
        </w:rPr>
        <w:t>NIL</w:t>
      </w:r>
      <w:r>
        <w:rPr>
          <w:rFonts w:hint="cs"/>
          <w:rtl/>
        </w:rPr>
        <w:t>, לכן צבעיהם נשארו שחורים.</w:t>
      </w:r>
    </w:p>
    <w:p w:rsidR="00A30705" w:rsidRDefault="00A30705" w:rsidP="004F0461">
      <w:pPr>
        <w:pStyle w:val="NoSpacing"/>
        <w:numPr>
          <w:ilvl w:val="0"/>
          <w:numId w:val="1"/>
        </w:numPr>
      </w:pPr>
      <w:r w:rsidRPr="00A30705">
        <w:rPr>
          <w:rFonts w:hint="cs"/>
          <w:b/>
          <w:bCs/>
          <w:rtl/>
        </w:rPr>
        <w:lastRenderedPageBreak/>
        <w:t>אם צומת אדום, שני בניו שחורים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4398C">
        <w:rPr>
          <w:rFonts w:hint="cs"/>
          <w:rtl/>
        </w:rPr>
        <w:t xml:space="preserve">השינוי היחיד שבוצע הוא חיבור בן שונה לאביו של </w:t>
      </w:r>
      <w:r w:rsidR="0064398C">
        <w:t>y</w:t>
      </w:r>
      <w:r w:rsidR="0064398C">
        <w:rPr>
          <w:rFonts w:hint="cs"/>
          <w:rtl/>
        </w:rPr>
        <w:t xml:space="preserve">, ואת בן זה, </w:t>
      </w:r>
      <w:r w:rsidR="0064398C">
        <w:t>z</w:t>
      </w:r>
      <w:r w:rsidR="0064398C">
        <w:rPr>
          <w:rFonts w:hint="cs"/>
          <w:rtl/>
        </w:rPr>
        <w:t>, צבענו בשחור.</w:t>
      </w:r>
    </w:p>
    <w:p w:rsidR="0064398C" w:rsidRDefault="0064398C" w:rsidP="0064398C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אם אביו של </w:t>
      </w:r>
      <w:r>
        <w:t>y</w:t>
      </w:r>
      <w:r>
        <w:rPr>
          <w:rFonts w:hint="cs"/>
          <w:rtl/>
        </w:rPr>
        <w:t xml:space="preserve"> שחור, הרי שאין הפרה של חוק זה.</w:t>
      </w:r>
    </w:p>
    <w:p w:rsidR="0064398C" w:rsidRDefault="0064398C" w:rsidP="0064398C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אם אביו של </w:t>
      </w:r>
      <w:r>
        <w:t>y</w:t>
      </w:r>
      <w:r>
        <w:rPr>
          <w:rFonts w:hint="cs"/>
          <w:rtl/>
        </w:rPr>
        <w:t xml:space="preserve"> אדום, אז בנו החדש </w:t>
      </w:r>
      <w:r>
        <w:t>z</w:t>
      </w:r>
      <w:r>
        <w:rPr>
          <w:rFonts w:hint="cs"/>
          <w:rtl/>
        </w:rPr>
        <w:t xml:space="preserve"> הוא שחור (שכן צבענו אותו בשורה 8), ובנו האחר הוא שחור גם הוא (שכן הבן האחר נשאר ללא שינוי מהעץ המקורי, שהוא עץ אדום-שחור, לכן מחויב שצבעו יהיה שחור).</w:t>
      </w:r>
    </w:p>
    <w:p w:rsidR="00B71CB5" w:rsidRDefault="00B71CB5" w:rsidP="0064398C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אם אביו של </w:t>
      </w:r>
      <w:r>
        <w:t>y</w:t>
      </w:r>
      <w:r>
        <w:rPr>
          <w:rFonts w:hint="cs"/>
          <w:rtl/>
        </w:rPr>
        <w:t xml:space="preserve"> לא קיים, שכן </w:t>
      </w:r>
      <w:r>
        <w:t>y</w:t>
      </w:r>
      <w:r>
        <w:rPr>
          <w:rFonts w:hint="cs"/>
          <w:rtl/>
        </w:rPr>
        <w:t xml:space="preserve"> הוא צומת, כמובן שאין הפרה של חוק זה.</w:t>
      </w:r>
    </w:p>
    <w:p w:rsidR="0064398C" w:rsidRDefault="0064398C" w:rsidP="0064398C">
      <w:pPr>
        <w:pStyle w:val="NoSpacing"/>
        <w:ind w:left="720"/>
        <w:rPr>
          <w:rtl/>
        </w:rPr>
      </w:pPr>
      <w:r>
        <w:rPr>
          <w:rFonts w:hint="cs"/>
          <w:rtl/>
        </w:rPr>
        <w:t>כל שאר הצמתים בעץ מקיימים את תנאי זה, שכן העץ המקורי הוא עץ אדום-שחור.</w:t>
      </w:r>
    </w:p>
    <w:p w:rsidR="0064398C" w:rsidRPr="0064398C" w:rsidRDefault="0064398C" w:rsidP="0064398C">
      <w:pPr>
        <w:pStyle w:val="NoSpacing"/>
        <w:ind w:left="720"/>
        <w:rPr>
          <w:rtl/>
        </w:rPr>
      </w:pPr>
    </w:p>
    <w:p w:rsidR="00A30705" w:rsidRDefault="00A30705" w:rsidP="004F0461">
      <w:pPr>
        <w:pStyle w:val="NoSpacing"/>
        <w:numPr>
          <w:ilvl w:val="0"/>
          <w:numId w:val="1"/>
        </w:numPr>
      </w:pPr>
      <w:r w:rsidRPr="00A30705">
        <w:rPr>
          <w:rFonts w:hint="cs"/>
          <w:b/>
          <w:bCs/>
          <w:rtl/>
        </w:rPr>
        <w:t>כל המסלולים הפשוטים מצומת נתון לצאצאים מכילים אותו מספר של צמתים שחורים</w:t>
      </w:r>
      <w:r>
        <w:rPr>
          <w:rFonts w:hint="cs"/>
          <w:rtl/>
        </w:rPr>
        <w:t xml:space="preserve"> </w:t>
      </w:r>
      <w:r w:rsidR="002B025E">
        <w:rPr>
          <w:rtl/>
        </w:rPr>
        <w:t>–</w:t>
      </w:r>
      <w:r>
        <w:rPr>
          <w:rFonts w:hint="cs"/>
          <w:rtl/>
        </w:rPr>
        <w:t xml:space="preserve"> </w:t>
      </w:r>
      <w:r w:rsidR="002B025E">
        <w:rPr>
          <w:rFonts w:hint="cs"/>
          <w:rtl/>
        </w:rPr>
        <w:t xml:space="preserve">כל המסלולים הפשוטים שאינם כוללים את </w:t>
      </w:r>
      <w:r w:rsidR="002B025E">
        <w:t>y</w:t>
      </w:r>
      <w:r w:rsidR="002B025E">
        <w:rPr>
          <w:rFonts w:hint="cs"/>
          <w:rtl/>
        </w:rPr>
        <w:t xml:space="preserve"> אינם מושפעים כלל מן השינוי, שכן לא מחקנו או צבענו שום צומת במסלולים הפשוטים מהם אל הצאצאים. משום שהעץ </w:t>
      </w:r>
      <w:r w:rsidR="002B025E">
        <w:rPr>
          <w:rFonts w:hint="cs"/>
        </w:rPr>
        <w:t>T</w:t>
      </w:r>
      <w:r w:rsidR="002B025E">
        <w:rPr>
          <w:rFonts w:hint="cs"/>
          <w:rtl/>
        </w:rPr>
        <w:t xml:space="preserve"> המקורי הוא עץ אדום-שחור, תכונה זו נשמרת גם כאן.</w:t>
      </w:r>
    </w:p>
    <w:p w:rsidR="002B025E" w:rsidRDefault="002B025E" w:rsidP="002B025E">
      <w:pPr>
        <w:pStyle w:val="NoSpacing"/>
        <w:ind w:left="720"/>
        <w:rPr>
          <w:rtl/>
        </w:rPr>
      </w:pPr>
    </w:p>
    <w:p w:rsidR="002B025E" w:rsidRPr="002B025E" w:rsidRDefault="002B025E" w:rsidP="002B025E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לגבי המסלולים שכללו בהם את </w:t>
      </w:r>
      <w:r>
        <w:t>y</w:t>
      </w:r>
      <w:r>
        <w:rPr>
          <w:rFonts w:hint="cs"/>
          <w:rtl/>
        </w:rPr>
        <w:t xml:space="preserve"> - כל מסלול כזה עדיין מכיל את אותו מספר של צמתים שחורים, כי מחקנו במסלול זה צומת שחור (את </w:t>
      </w:r>
      <w:r>
        <w:t>y</w:t>
      </w:r>
      <w:r>
        <w:rPr>
          <w:rFonts w:hint="cs"/>
          <w:rtl/>
        </w:rPr>
        <w:t xml:space="preserve"> עצמו) ואז צבענו צומת אדום לשחור (את </w:t>
      </w:r>
      <w:r>
        <w:t>z</w:t>
      </w:r>
      <w:r>
        <w:rPr>
          <w:rFonts w:hint="cs"/>
          <w:rtl/>
        </w:rPr>
        <w:t>)</w:t>
      </w:r>
      <w:r w:rsidR="00F56339">
        <w:rPr>
          <w:rFonts w:hint="cs"/>
          <w:rtl/>
        </w:rPr>
        <w:t>, ולכן מכל צומת, כל מסלול פשוט לעלה מכיל את אותו מספר של צמתים שחורים (וכמובן שזה גם יהיה אותו מספר צמתים שהיה בעץ המקורי לפני הרצת השגרה).</w:t>
      </w:r>
    </w:p>
    <w:p w:rsidR="00A15670" w:rsidRDefault="00A15670" w:rsidP="00A15670">
      <w:pPr>
        <w:pStyle w:val="NoSpacing"/>
        <w:rPr>
          <w:rtl/>
        </w:rPr>
      </w:pPr>
    </w:p>
    <w:p w:rsidR="00A15670" w:rsidRPr="009572C7" w:rsidRDefault="00A15670" w:rsidP="00A15670">
      <w:pPr>
        <w:autoSpaceDE w:val="0"/>
        <w:autoSpaceDN w:val="0"/>
        <w:adjustRightInd w:val="0"/>
        <w:spacing w:line="259" w:lineRule="atLeast"/>
        <w:rPr>
          <w:u w:val="single"/>
          <w:rtl/>
        </w:rPr>
      </w:pPr>
      <w:r w:rsidRPr="009572C7">
        <w:rPr>
          <w:rFonts w:hint="cs"/>
          <w:u w:val="single"/>
          <w:rtl/>
        </w:rPr>
        <w:t>ננתח את סיבוכיות השגרה:</w:t>
      </w:r>
    </w:p>
    <w:p w:rsidR="00A15670" w:rsidRDefault="00815083" w:rsidP="00A15670">
      <w:pPr>
        <w:pStyle w:val="NoSpacing"/>
        <w:rPr>
          <w:rtl/>
        </w:rPr>
      </w:pPr>
      <w:r>
        <w:rPr>
          <w:rFonts w:hint="cs"/>
          <w:rtl/>
        </w:rPr>
        <w:t>שורות 1-8 רצות בזמן קבוע.</w:t>
      </w:r>
    </w:p>
    <w:p w:rsidR="00C1233E" w:rsidRDefault="00815083" w:rsidP="00A15670">
      <w:pPr>
        <w:pStyle w:val="NoSpacing"/>
        <w:rPr>
          <w:i/>
          <w:rtl/>
        </w:rPr>
      </w:pPr>
      <w:r>
        <w:rPr>
          <w:rFonts w:hint="cs"/>
          <w:rtl/>
        </w:rPr>
        <w:t xml:space="preserve">שורה 9 רצה בזמן של </w:t>
      </w:r>
      <m:oMath>
        <m:r>
          <w:rPr>
            <w:rFonts w:ascii="Cambria Math" w:hAnsi="Cambria Math"/>
          </w:rPr>
          <m:t>θ(h)</m:t>
        </m:r>
      </m:oMath>
      <w:r>
        <w:rPr>
          <w:rFonts w:eastAsiaTheme="minorEastAsia" w:hint="cs"/>
          <w:rtl/>
        </w:rPr>
        <w:t>, שבמקרה שלנו, משום ש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הוא עץ שחור-אדום, גובה העץ הוא לוגריתמי למספר צמתיו, ולכן שורה 9 רצה ב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כפי שגם הוכח בעמוד 241 בספר הלימוד תחת הנושא "ניתוח זמן הריצה".</w:t>
      </w:r>
    </w:p>
    <w:p w:rsidR="00C1233E" w:rsidRDefault="00C1233E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C1233E" w:rsidRDefault="00C1233E" w:rsidP="00C1233E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3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596037" w:rsidRDefault="00596037" w:rsidP="00596037">
      <w:pPr>
        <w:pStyle w:val="NoSpacing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נציע מבנה 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שיענה על תנאי השאלה.</w:t>
      </w:r>
    </w:p>
    <w:p w:rsidR="00596037" w:rsidRDefault="00596037" w:rsidP="00596037">
      <w:pPr>
        <w:pStyle w:val="NoSpacing"/>
        <w:rPr>
          <w:rFonts w:eastAsiaTheme="minorEastAsia"/>
          <w:i/>
          <w:rtl/>
        </w:rPr>
      </w:pPr>
    </w:p>
    <w:p w:rsidR="00596037" w:rsidRDefault="00596037" w:rsidP="00596037">
      <w:pPr>
        <w:pStyle w:val="NoSpacing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במבנה הנתונים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יהיו:</w:t>
      </w:r>
    </w:p>
    <w:p w:rsidR="00596037" w:rsidRDefault="00596037" w:rsidP="00B4008E">
      <w:pPr>
        <w:pStyle w:val="NoSpacing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עץ </w:t>
      </w:r>
      <w:r w:rsidR="0086561B">
        <w:rPr>
          <w:rFonts w:hint="cs"/>
          <w:i/>
          <w:rtl/>
        </w:rPr>
        <w:t>אדום-שחור</w:t>
      </w:r>
      <w:r>
        <w:rPr>
          <w:rFonts w:hint="cs"/>
          <w:i/>
          <w:rtl/>
        </w:rPr>
        <w:t xml:space="preserve">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המכיל את המפתחות </w:t>
      </w:r>
      <w:r>
        <w:rPr>
          <w:i/>
        </w:rPr>
        <w:t>k</w:t>
      </w:r>
      <w:r>
        <w:rPr>
          <w:rFonts w:hint="cs"/>
          <w:i/>
          <w:rtl/>
        </w:rPr>
        <w:t xml:space="preserve"> הייחודיים במבנה. בנוסף, בכל צומת יהיו </w:t>
      </w:r>
      <w:r w:rsidR="00B4008E">
        <w:rPr>
          <w:rFonts w:hint="cs"/>
          <w:i/>
          <w:rtl/>
        </w:rPr>
        <w:t xml:space="preserve">גם השדה </w:t>
      </w:r>
      <w:r w:rsidR="00B4008E">
        <w:rPr>
          <w:i/>
        </w:rPr>
        <w:t>sum</w:t>
      </w:r>
      <w:r w:rsidR="00B4008E">
        <w:rPr>
          <w:rFonts w:hint="cs"/>
          <w:i/>
          <w:rtl/>
        </w:rPr>
        <w:t>, שיכיל את סכום כל המפתחות בתת-העץ המושרש בצומת זה.</w:t>
      </w:r>
      <w:r w:rsidR="008B06E9">
        <w:rPr>
          <w:rFonts w:hint="cs"/>
          <w:i/>
          <w:rtl/>
        </w:rPr>
        <w:t xml:space="preserve"> ה</w:t>
      </w:r>
      <w:r w:rsidR="008B06E9">
        <w:rPr>
          <w:i/>
        </w:rPr>
        <w:t>sum</w:t>
      </w:r>
      <w:r w:rsidR="008B06E9">
        <w:rPr>
          <w:rFonts w:hint="cs"/>
          <w:i/>
          <w:rtl/>
        </w:rPr>
        <w:t xml:space="preserve"> של </w:t>
      </w:r>
      <w:r w:rsidR="008B06E9">
        <w:rPr>
          <w:i/>
        </w:rPr>
        <w:t>nil[T]</w:t>
      </w:r>
      <w:r w:rsidR="008B06E9">
        <w:rPr>
          <w:rFonts w:hint="cs"/>
          <w:i/>
          <w:rtl/>
        </w:rPr>
        <w:t xml:space="preserve"> יהיה 0.</w:t>
      </w:r>
    </w:p>
    <w:p w:rsidR="00CC228F" w:rsidRDefault="00CC228F" w:rsidP="00CC228F">
      <w:pPr>
        <w:pStyle w:val="NoSpacing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שדה </w:t>
      </w:r>
      <w:r>
        <w:rPr>
          <w:rFonts w:eastAsiaTheme="minorEastAsia"/>
          <w:i/>
        </w:rPr>
        <w:t>min1</w:t>
      </w:r>
      <w:r>
        <w:rPr>
          <w:rFonts w:eastAsiaTheme="minorEastAsia" w:hint="cs"/>
          <w:i/>
          <w:rtl/>
        </w:rPr>
        <w:t xml:space="preserve"> שישמור את המפתח הכי קטן במבנה.</w:t>
      </w:r>
      <w:r>
        <w:rPr>
          <w:rFonts w:hint="cs"/>
          <w:i/>
          <w:rtl/>
        </w:rPr>
        <w:t xml:space="preserve"> יכיל </w:t>
      </w:r>
      <w:r>
        <w:rPr>
          <w:rFonts w:hint="cs"/>
          <w:i/>
        </w:rPr>
        <w:t>NIL</w:t>
      </w:r>
      <w:r>
        <w:rPr>
          <w:rFonts w:hint="cs"/>
          <w:i/>
          <w:rtl/>
        </w:rPr>
        <w:t xml:space="preserve"> בתחילה.</w:t>
      </w:r>
    </w:p>
    <w:p w:rsidR="00CC228F" w:rsidRDefault="00CC228F" w:rsidP="00CC228F">
      <w:pPr>
        <w:pStyle w:val="NoSpacing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שדה </w:t>
      </w:r>
      <w:r>
        <w:rPr>
          <w:rFonts w:eastAsiaTheme="minorEastAsia"/>
          <w:i/>
        </w:rPr>
        <w:t>min2</w:t>
      </w:r>
      <w:r>
        <w:rPr>
          <w:rFonts w:eastAsiaTheme="minorEastAsia" w:hint="cs"/>
          <w:i/>
          <w:rtl/>
        </w:rPr>
        <w:t xml:space="preserve"> שישמור את המפתח השני הכי קטן במבנה.</w:t>
      </w:r>
      <w:r>
        <w:rPr>
          <w:rFonts w:hint="cs"/>
          <w:i/>
          <w:rtl/>
        </w:rPr>
        <w:t xml:space="preserve"> יכיל </w:t>
      </w:r>
      <w:r>
        <w:rPr>
          <w:rFonts w:hint="cs"/>
          <w:i/>
        </w:rPr>
        <w:t>NIL</w:t>
      </w:r>
      <w:r>
        <w:rPr>
          <w:rFonts w:hint="cs"/>
          <w:i/>
          <w:rtl/>
        </w:rPr>
        <w:t xml:space="preserve"> בתחילה.</w:t>
      </w:r>
    </w:p>
    <w:p w:rsidR="00596037" w:rsidRPr="00CC228F" w:rsidRDefault="00596037" w:rsidP="00596037">
      <w:pPr>
        <w:pStyle w:val="NoSpacing"/>
        <w:ind w:left="720"/>
        <w:rPr>
          <w:i/>
          <w:rtl/>
        </w:rPr>
      </w:pPr>
    </w:p>
    <w:p w:rsidR="00596037" w:rsidRDefault="00596037" w:rsidP="00596037">
      <w:pPr>
        <w:pStyle w:val="NoSpacing"/>
        <w:rPr>
          <w:i/>
          <w:rtl/>
        </w:rPr>
      </w:pPr>
      <w:r>
        <w:rPr>
          <w:rFonts w:hint="cs"/>
          <w:i/>
          <w:rtl/>
        </w:rPr>
        <w:t xml:space="preserve">ניגש כעת </w:t>
      </w:r>
      <w:r w:rsidR="00AE3A90">
        <w:rPr>
          <w:rFonts w:hint="cs"/>
          <w:i/>
          <w:rtl/>
        </w:rPr>
        <w:t>לאפיון</w:t>
      </w:r>
      <w:r>
        <w:rPr>
          <w:rFonts w:hint="cs"/>
          <w:i/>
          <w:rtl/>
        </w:rPr>
        <w:t xml:space="preserve"> השגרות.</w:t>
      </w:r>
    </w:p>
    <w:p w:rsidR="00B4008E" w:rsidRDefault="00B4008E" w:rsidP="00596037">
      <w:pPr>
        <w:pStyle w:val="NoSpacing"/>
        <w:rPr>
          <w:i/>
          <w:rtl/>
        </w:rPr>
      </w:pPr>
    </w:p>
    <w:p w:rsidR="00AC3929" w:rsidRPr="004B1FCD" w:rsidRDefault="00AC3929" w:rsidP="00AC3929">
      <w:pPr>
        <w:pStyle w:val="NoSpacing"/>
        <w:rPr>
          <w:i/>
          <w:rtl/>
        </w:rPr>
      </w:pPr>
    </w:p>
    <w:p w:rsidR="00AC3929" w:rsidRPr="004B1FCD" w:rsidRDefault="00AC3929" w:rsidP="00AC3929">
      <w:pPr>
        <w:pStyle w:val="NoSpacing"/>
        <w:ind w:left="720"/>
        <w:rPr>
          <w:i/>
          <w:rtl/>
        </w:rPr>
      </w:pPr>
    </w:p>
    <w:p w:rsidR="00AC3929" w:rsidRPr="002B1513" w:rsidRDefault="00AC3929" w:rsidP="00AC3929">
      <w:pPr>
        <w:pStyle w:val="NoSpacing"/>
        <w:rPr>
          <w:i/>
          <w:u w:val="single"/>
          <w:rtl/>
        </w:rPr>
      </w:pPr>
      <w:r>
        <w:rPr>
          <w:i/>
          <w:u w:val="single"/>
        </w:rPr>
        <w:t>INSERT(S, k)</w:t>
      </w:r>
    </w:p>
    <w:p w:rsidR="00AC3929" w:rsidRDefault="00AC3929" w:rsidP="00AC3929">
      <w:pPr>
        <w:pStyle w:val="NoSpacing"/>
        <w:ind w:left="720"/>
        <w:rPr>
          <w:i/>
          <w:rtl/>
        </w:rPr>
      </w:pPr>
    </w:p>
    <w:p w:rsidR="00AC3929" w:rsidRDefault="00AC3929" w:rsidP="00AC392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בשגרה </w:t>
      </w:r>
      <w:r>
        <w:rPr>
          <w:i/>
        </w:rPr>
        <w:t>TREE-INSERT(T, k)</w:t>
      </w:r>
      <w:r>
        <w:rPr>
          <w:i/>
          <w:rtl/>
        </w:rPr>
        <w:t xml:space="preserve"> של </w:t>
      </w:r>
      <w:r w:rsidR="00064841">
        <w:rPr>
          <w:rFonts w:hint="cs"/>
          <w:i/>
          <w:rtl/>
        </w:rPr>
        <w:t>עץ בינארי</w:t>
      </w:r>
      <w:r w:rsidR="00ED016E">
        <w:rPr>
          <w:rFonts w:hint="cs"/>
          <w:i/>
          <w:rtl/>
        </w:rPr>
        <w:t xml:space="preserve"> וניצור צומת חדשה </w:t>
      </w:r>
      <w:r w:rsidR="00ED016E">
        <w:rPr>
          <w:i/>
        </w:rPr>
        <w:t>x</w:t>
      </w:r>
      <w:r>
        <w:rPr>
          <w:rFonts w:hint="cs"/>
          <w:i/>
          <w:rtl/>
        </w:rPr>
        <w:t>.</w:t>
      </w:r>
    </w:p>
    <w:p w:rsidR="00AC3929" w:rsidRDefault="00ED016E" w:rsidP="00AC3929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>נדאג להגדיר בו</w:t>
      </w:r>
      <w:r w:rsidR="00AC3929">
        <w:rPr>
          <w:rFonts w:hint="cs"/>
          <w:i/>
          <w:rtl/>
        </w:rPr>
        <w:t xml:space="preserve"> את </w:t>
      </w:r>
      <w:r>
        <w:rPr>
          <w:rFonts w:hint="cs"/>
          <w:i/>
          <w:rtl/>
        </w:rPr>
        <w:t>שדה</w:t>
      </w:r>
      <w:r w:rsidR="00AC3929">
        <w:rPr>
          <w:rFonts w:hint="cs"/>
          <w:i/>
          <w:rtl/>
        </w:rPr>
        <w:t xml:space="preserve"> ה</w:t>
      </w:r>
      <w:r w:rsidR="00AC3929">
        <w:rPr>
          <w:i/>
        </w:rPr>
        <w:t>sum</w:t>
      </w:r>
      <w:r w:rsidR="00AC3929">
        <w:rPr>
          <w:rFonts w:hint="cs"/>
          <w:i/>
          <w:rtl/>
        </w:rPr>
        <w:t xml:space="preserve">, ע"י כך שנגדיר </w:t>
      </w:r>
      <m:oMath>
        <m:r>
          <w:rPr>
            <w:rFonts w:ascii="Cambria Math" w:hAnsi="Cambria Math"/>
          </w:rPr>
          <m:t>sum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+sum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+sum[left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 w:rsidR="00AC3929">
        <w:rPr>
          <w:rFonts w:eastAsiaTheme="minorEastAsia" w:hint="cs"/>
          <w:i/>
          <w:rtl/>
        </w:rPr>
        <w:t xml:space="preserve"> </w:t>
      </w:r>
      <w:r w:rsidR="00AC3929" w:rsidRPr="00AC3929">
        <w:rPr>
          <w:rFonts w:eastAsiaTheme="minorEastAsia" w:hint="cs"/>
          <w:i/>
          <w:highlight w:val="yellow"/>
          <w:rtl/>
        </w:rPr>
        <w:t>(*)</w:t>
      </w:r>
      <w:r w:rsidR="00AC3929">
        <w:rPr>
          <w:rFonts w:eastAsiaTheme="minorEastAsia" w:hint="cs"/>
          <w:i/>
          <w:rtl/>
        </w:rPr>
        <w:t>.</w:t>
      </w:r>
    </w:p>
    <w:p w:rsidR="00AC3929" w:rsidRDefault="00AC3929" w:rsidP="00AC3929">
      <w:pPr>
        <w:pStyle w:val="NoSpacing"/>
        <w:ind w:left="720"/>
        <w:rPr>
          <w:i/>
          <w:rtl/>
        </w:rPr>
      </w:pPr>
      <w:r>
        <w:rPr>
          <w:rFonts w:eastAsiaTheme="minorEastAsia" w:hint="cs"/>
          <w:i/>
          <w:rtl/>
        </w:rPr>
        <w:t>כמו כן, משום שהוספת הצומת החדשה תשנה את ערכי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באבות הקדמונים שלה, עלינו לעבור בכל האבות הקדמונים של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ולחשב בהם מחדש את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(בעזרת</w:t>
      </w:r>
      <w:r w:rsidR="002B2887">
        <w:rPr>
          <w:rFonts w:eastAsiaTheme="minorEastAsia" w:hint="cs"/>
          <w:i/>
          <w:rtl/>
        </w:rPr>
        <w:t xml:space="preserve"> הנוסחה</w:t>
      </w:r>
      <w:r>
        <w:rPr>
          <w:rFonts w:eastAsiaTheme="minorEastAsia" w:hint="cs"/>
          <w:i/>
          <w:rtl/>
        </w:rPr>
        <w:t xml:space="preserve"> </w:t>
      </w:r>
      <w:r w:rsidRPr="00AC3929">
        <w:rPr>
          <w:rFonts w:eastAsiaTheme="minorEastAsia" w:hint="cs"/>
          <w:i/>
          <w:highlight w:val="yellow"/>
          <w:rtl/>
        </w:rPr>
        <w:t>(*)</w:t>
      </w:r>
      <w:r>
        <w:rPr>
          <w:rFonts w:eastAsiaTheme="minorEastAsia" w:hint="cs"/>
          <w:i/>
          <w:rtl/>
        </w:rPr>
        <w:t>).</w:t>
      </w:r>
    </w:p>
    <w:p w:rsidR="00CC228F" w:rsidRDefault="00CC228F" w:rsidP="00AC3929">
      <w:pPr>
        <w:pStyle w:val="NoSpacing"/>
        <w:ind w:left="720"/>
        <w:rPr>
          <w:i/>
          <w:rtl/>
        </w:rPr>
      </w:pPr>
    </w:p>
    <w:p w:rsidR="00AC3929" w:rsidRDefault="00CC228F" w:rsidP="00CC228F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כעת נטפל בחישוב </w:t>
      </w:r>
      <w:r>
        <w:rPr>
          <w:i/>
        </w:rPr>
        <w:t>min2</w:t>
      </w:r>
      <w:r>
        <w:rPr>
          <w:rFonts w:hint="cs"/>
          <w:i/>
          <w:rtl/>
        </w:rPr>
        <w:t>. נבדוק את מספר הצמתים שהיו בעץ טרם ההכנסה. אם ל</w:t>
      </w:r>
      <w:r>
        <w:rPr>
          <w:i/>
        </w:rPr>
        <w:t>min2</w:t>
      </w:r>
      <w:r>
        <w:rPr>
          <w:rFonts w:hint="cs"/>
          <w:i/>
          <w:rtl/>
        </w:rPr>
        <w:t xml:space="preserve"> יש ערך (ז"א הוא לא </w:t>
      </w:r>
      <w:r>
        <w:rPr>
          <w:rFonts w:hint="cs"/>
          <w:i/>
        </w:rPr>
        <w:t>NIL</w:t>
      </w:r>
      <w:r>
        <w:rPr>
          <w:rFonts w:hint="cs"/>
          <w:i/>
          <w:rtl/>
        </w:rPr>
        <w:t>) אז היו לפחות 2 צמתים. אם ל</w:t>
      </w:r>
      <w:r>
        <w:rPr>
          <w:i/>
        </w:rPr>
        <w:t>min2</w:t>
      </w:r>
      <w:r>
        <w:rPr>
          <w:rFonts w:hint="cs"/>
          <w:i/>
          <w:rtl/>
        </w:rPr>
        <w:t xml:space="preserve"> אין ערך, </w:t>
      </w:r>
      <w:r w:rsidR="00064841">
        <w:rPr>
          <w:rFonts w:hint="cs"/>
          <w:i/>
          <w:rtl/>
        </w:rPr>
        <w:t>אבל ל</w:t>
      </w:r>
      <w:r w:rsidR="00064841">
        <w:rPr>
          <w:i/>
        </w:rPr>
        <w:t>min1</w:t>
      </w:r>
      <w:r w:rsidR="00064841">
        <w:rPr>
          <w:rFonts w:hint="cs"/>
          <w:i/>
          <w:rtl/>
        </w:rPr>
        <w:t xml:space="preserve"> יש ערך, אז היה בדיוק צומת אחד. אחרת, לא היו צמתים במבנה.</w:t>
      </w:r>
    </w:p>
    <w:p w:rsidR="00CC228F" w:rsidRDefault="00CC228F" w:rsidP="00CC228F">
      <w:pPr>
        <w:pStyle w:val="NoSpacing"/>
        <w:ind w:left="720"/>
        <w:rPr>
          <w:i/>
          <w:rtl/>
        </w:rPr>
      </w:pPr>
    </w:p>
    <w:p w:rsidR="00CC228F" w:rsidRDefault="00CC228F" w:rsidP="00CC228F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נטפל אחרת בכל מצב:</w:t>
      </w:r>
    </w:p>
    <w:p w:rsidR="00CC228F" w:rsidRDefault="00CC228F" w:rsidP="00CC228F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>אם לא היו צמתים קודם לכן, כעת יש צומת אחד, ו</w:t>
      </w:r>
      <w:r w:rsidR="00064841">
        <w:rPr>
          <w:rFonts w:hint="cs"/>
          <w:i/>
          <w:rtl/>
        </w:rPr>
        <w:t xml:space="preserve">נכניס אותו אל </w:t>
      </w:r>
      <w:r w:rsidR="00064841">
        <w:rPr>
          <w:i/>
        </w:rPr>
        <w:t>min1</w:t>
      </w:r>
      <w:r w:rsidR="00064841">
        <w:rPr>
          <w:rFonts w:hint="cs"/>
          <w:i/>
          <w:rtl/>
        </w:rPr>
        <w:t xml:space="preserve">. </w:t>
      </w:r>
      <w:r>
        <w:rPr>
          <w:rFonts w:hint="cs"/>
          <w:i/>
          <w:rtl/>
        </w:rPr>
        <w:t xml:space="preserve">אין היגיון בלהגדיר את </w:t>
      </w:r>
      <w:r>
        <w:rPr>
          <w:i/>
        </w:rPr>
        <w:t>min2</w:t>
      </w:r>
      <w:r>
        <w:rPr>
          <w:rFonts w:hint="cs"/>
          <w:i/>
          <w:rtl/>
        </w:rPr>
        <w:t>.</w:t>
      </w:r>
    </w:p>
    <w:p w:rsidR="00064841" w:rsidRDefault="00CC228F" w:rsidP="00064841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 xml:space="preserve">אם היה קודם צומת אחד, כעת יש 2 צמתים. </w:t>
      </w:r>
      <w:r w:rsidR="00064841">
        <w:rPr>
          <w:rFonts w:hint="cs"/>
          <w:i/>
          <w:rtl/>
        </w:rPr>
        <w:t xml:space="preserve">נתבונן על </w:t>
      </w:r>
      <w:r w:rsidR="00064841">
        <w:rPr>
          <w:i/>
        </w:rPr>
        <w:t>x</w:t>
      </w:r>
      <w:r w:rsidR="00064841">
        <w:rPr>
          <w:rFonts w:hint="cs"/>
          <w:i/>
          <w:rtl/>
        </w:rPr>
        <w:t xml:space="preserve"> ועל </w:t>
      </w:r>
      <w:r w:rsidR="00064841">
        <w:rPr>
          <w:i/>
        </w:rPr>
        <w:t>min1</w:t>
      </w:r>
      <w:r w:rsidR="00064841">
        <w:rPr>
          <w:rFonts w:hint="cs"/>
          <w:i/>
          <w:rtl/>
        </w:rPr>
        <w:t xml:space="preserve">, נכניס את הקטן </w:t>
      </w:r>
      <w:r w:rsidR="00AE3A90">
        <w:rPr>
          <w:rFonts w:hint="cs"/>
          <w:i/>
          <w:rtl/>
        </w:rPr>
        <w:t>מבניהם</w:t>
      </w:r>
      <w:r w:rsidR="00064841">
        <w:rPr>
          <w:rFonts w:hint="cs"/>
          <w:i/>
          <w:rtl/>
        </w:rPr>
        <w:t xml:space="preserve"> ב</w:t>
      </w:r>
      <w:r w:rsidR="00064841">
        <w:rPr>
          <w:i/>
        </w:rPr>
        <w:t>min1</w:t>
      </w:r>
      <w:r w:rsidR="00064841">
        <w:rPr>
          <w:rFonts w:hint="cs"/>
          <w:i/>
          <w:rtl/>
        </w:rPr>
        <w:t xml:space="preserve"> ואת הגדול </w:t>
      </w:r>
      <w:r w:rsidR="00AE3A90">
        <w:rPr>
          <w:rFonts w:hint="cs"/>
          <w:i/>
          <w:rtl/>
        </w:rPr>
        <w:t>מבניהם</w:t>
      </w:r>
      <w:r w:rsidR="00064841">
        <w:rPr>
          <w:rFonts w:hint="cs"/>
          <w:i/>
          <w:rtl/>
        </w:rPr>
        <w:t xml:space="preserve"> ב</w:t>
      </w:r>
      <w:r w:rsidR="00064841">
        <w:rPr>
          <w:i/>
        </w:rPr>
        <w:t>min2</w:t>
      </w:r>
      <w:r w:rsidR="00064841">
        <w:rPr>
          <w:rFonts w:hint="cs"/>
          <w:i/>
          <w:rtl/>
        </w:rPr>
        <w:t>.</w:t>
      </w:r>
    </w:p>
    <w:p w:rsidR="00CC228F" w:rsidRDefault="00CC228F" w:rsidP="00064841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 xml:space="preserve">אם היו קודם 2 צמתים או יותר, עלינו לבדוק האם עלינו לעדכן את </w:t>
      </w:r>
      <w:r w:rsidR="00064841">
        <w:rPr>
          <w:i/>
        </w:rPr>
        <w:t>min1</w:t>
      </w:r>
      <w:r w:rsidR="00064841">
        <w:rPr>
          <w:rFonts w:hint="cs"/>
          <w:i/>
          <w:rtl/>
        </w:rPr>
        <w:t xml:space="preserve"> ו/או </w:t>
      </w:r>
      <w:r w:rsidR="00064841">
        <w:rPr>
          <w:i/>
        </w:rPr>
        <w:t>min2</w:t>
      </w:r>
      <w:r>
        <w:rPr>
          <w:rFonts w:hint="cs"/>
          <w:i/>
          <w:rtl/>
        </w:rPr>
        <w:t>. הנ"ל יכול לקרות אם הצומת החדש הוא המינימלי במבנה, או מספר 2 במבנה.</w:t>
      </w:r>
    </w:p>
    <w:p w:rsidR="00CC228F" w:rsidRDefault="00CC228F" w:rsidP="00CC228F">
      <w:pPr>
        <w:pStyle w:val="NoSpacing"/>
        <w:ind w:left="1440"/>
        <w:rPr>
          <w:i/>
          <w:rtl/>
        </w:rPr>
      </w:pPr>
      <w:r>
        <w:rPr>
          <w:rFonts w:hint="cs"/>
          <w:i/>
          <w:rtl/>
        </w:rPr>
        <w:t xml:space="preserve">נבדוק האם 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≤key[min2]</m:t>
        </m:r>
      </m:oMath>
      <w:r>
        <w:rPr>
          <w:rFonts w:eastAsiaTheme="minorEastAsia" w:hint="cs"/>
          <w:i/>
          <w:rtl/>
        </w:rPr>
        <w:t>. אם כן, נ</w:t>
      </w:r>
      <w:r w:rsidR="00064841">
        <w:rPr>
          <w:rFonts w:hint="cs"/>
          <w:i/>
          <w:rtl/>
        </w:rPr>
        <w:t xml:space="preserve">מיין את שלושת הצמתים </w:t>
      </w:r>
      <w:r w:rsidR="00064841">
        <w:rPr>
          <w:i/>
        </w:rPr>
        <w:t>x, min1, min2</w:t>
      </w:r>
      <w:r w:rsidR="00064841">
        <w:rPr>
          <w:rFonts w:hint="cs"/>
          <w:i/>
          <w:rtl/>
        </w:rPr>
        <w:t xml:space="preserve"> לפי המפתח שלהם ונכניס את הקטן ביותר אל </w:t>
      </w:r>
      <w:r w:rsidR="00064841">
        <w:rPr>
          <w:i/>
        </w:rPr>
        <w:t>min1</w:t>
      </w:r>
      <w:r w:rsidR="00064841">
        <w:rPr>
          <w:rFonts w:hint="cs"/>
          <w:i/>
          <w:rtl/>
        </w:rPr>
        <w:t xml:space="preserve"> ואל הקטן אחריו ל</w:t>
      </w:r>
      <w:r w:rsidR="00064841">
        <w:rPr>
          <w:i/>
        </w:rPr>
        <w:t>min2</w:t>
      </w:r>
      <w:r w:rsidR="00064841">
        <w:rPr>
          <w:rFonts w:hint="cs"/>
          <w:i/>
          <w:rtl/>
        </w:rPr>
        <w:t>.</w:t>
      </w:r>
    </w:p>
    <w:p w:rsidR="00AC3929" w:rsidRDefault="00AC3929" w:rsidP="00AC3929">
      <w:pPr>
        <w:pStyle w:val="NoSpacing"/>
        <w:rPr>
          <w:i/>
          <w:rtl/>
        </w:rPr>
      </w:pPr>
    </w:p>
    <w:p w:rsidR="00AC3929" w:rsidRPr="00D471F7" w:rsidRDefault="00AC3929" w:rsidP="00AC3929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AC3929" w:rsidRDefault="00AC3929" w:rsidP="00AC392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 w:rsidR="001E594D">
        <w:rPr>
          <w:rFonts w:hint="cs"/>
          <w:i/>
          <w:rtl/>
        </w:rPr>
        <w:t>.</w:t>
      </w:r>
    </w:p>
    <w:p w:rsidR="00AC3929" w:rsidRDefault="00AC3929" w:rsidP="00AC3929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TREE-</w:t>
      </w:r>
      <w:r w:rsidR="00064841">
        <w:rPr>
          <w:i/>
        </w:rPr>
        <w:t>INSERT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064841" w:rsidRDefault="00064841" w:rsidP="00AC3929">
      <w:pPr>
        <w:pStyle w:val="NoSpacing"/>
        <w:ind w:left="720"/>
        <w:rPr>
          <w:rFonts w:eastAsiaTheme="minorEastAsia"/>
          <w:i/>
          <w:rtl/>
        </w:rPr>
      </w:pPr>
    </w:p>
    <w:p w:rsidR="00064841" w:rsidRDefault="00064841" w:rsidP="00AC392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חישוב שדה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בכל צומת נעשה בזמן קבוע. עלינו לרוץ מהצומת החדש מעלה עד לשורש, ולחשב מחדש את שדה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בכל צומת. במקרה הגרוע נאלץ לרוץ על כל גובה העץ, ז"א, על </w:t>
      </w:r>
      <w:r>
        <w:rPr>
          <w:rFonts w:eastAsiaTheme="minorEastAsia"/>
          <w:i/>
        </w:rPr>
        <w:t>h</w:t>
      </w:r>
      <w:r>
        <w:rPr>
          <w:rFonts w:eastAsiaTheme="minorEastAsia" w:hint="cs"/>
          <w:i/>
          <w:rtl/>
        </w:rPr>
        <w:t xml:space="preserve"> צמתים, ובכל פעם לבצע עבודה קבועה. לכן חישובי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כולם ירוצו ב</w:t>
      </w:r>
      <m:oMath>
        <m:r>
          <w:rPr>
            <w:rFonts w:ascii="Cambria Math" w:hAnsi="Cambria Math"/>
          </w:rPr>
          <m:t xml:space="preserve">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064841" w:rsidRDefault="00064841" w:rsidP="00AC3929">
      <w:pPr>
        <w:pStyle w:val="NoSpacing"/>
        <w:ind w:left="720"/>
        <w:rPr>
          <w:rFonts w:eastAsiaTheme="minorEastAsia"/>
          <w:i/>
          <w:rtl/>
        </w:rPr>
      </w:pPr>
    </w:p>
    <w:p w:rsidR="00064841" w:rsidRDefault="00064841" w:rsidP="00AC392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חישוב ה</w:t>
      </w:r>
      <w:r>
        <w:rPr>
          <w:rFonts w:eastAsiaTheme="minorEastAsia"/>
          <w:i/>
        </w:rPr>
        <w:t>min1, min2</w:t>
      </w:r>
      <w:r>
        <w:rPr>
          <w:rFonts w:eastAsiaTheme="minorEastAsia" w:hint="cs"/>
          <w:i/>
          <w:rtl/>
        </w:rPr>
        <w:t xml:space="preserve"> נעשה בזמן קבוע.</w:t>
      </w:r>
    </w:p>
    <w:p w:rsidR="00064841" w:rsidRPr="00064841" w:rsidRDefault="00064841" w:rsidP="00AC3929">
      <w:pPr>
        <w:pStyle w:val="NoSpacing"/>
        <w:ind w:left="720"/>
        <w:rPr>
          <w:rFonts w:eastAsiaTheme="minorEastAsia"/>
          <w:i/>
          <w:rtl/>
        </w:rPr>
      </w:pPr>
    </w:p>
    <w:p w:rsidR="00AC3929" w:rsidRDefault="00AC3929" w:rsidP="00064841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i/>
        </w:rPr>
        <w:t>LIST-DELETE</w:t>
      </w:r>
      <w:r>
        <w:rPr>
          <w:rFonts w:hint="cs"/>
          <w:i/>
          <w:rtl/>
        </w:rPr>
        <w:t xml:space="preserve"> של הרשימה המקושרת הדו-כיוונית רצה בזמן קבוע.</w:t>
      </w:r>
    </w:p>
    <w:p w:rsidR="00064841" w:rsidRDefault="00064841" w:rsidP="00064841">
      <w:pPr>
        <w:pStyle w:val="NoSpacing"/>
        <w:ind w:left="720"/>
        <w:rPr>
          <w:rFonts w:eastAsiaTheme="minorEastAsia"/>
          <w:i/>
          <w:rtl/>
        </w:rPr>
      </w:pPr>
    </w:p>
    <w:p w:rsidR="00AC3929" w:rsidRDefault="00AC3929" w:rsidP="00AC392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לסיכום, השגרה רצה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 xml:space="preserve">, כנדרש. </w:t>
      </w:r>
    </w:p>
    <w:p w:rsidR="00AC3929" w:rsidRPr="00D471F7" w:rsidRDefault="00AC3929" w:rsidP="00AC3929">
      <w:pPr>
        <w:pStyle w:val="NoSpacing"/>
        <w:ind w:left="720"/>
        <w:rPr>
          <w:rFonts w:eastAsiaTheme="minorEastAsia"/>
          <w:i/>
          <w:rtl/>
        </w:rPr>
      </w:pPr>
    </w:p>
    <w:p w:rsidR="00C07C99" w:rsidRPr="002B1513" w:rsidRDefault="00C07C99" w:rsidP="00C07C99">
      <w:pPr>
        <w:pStyle w:val="NoSpacing"/>
        <w:rPr>
          <w:i/>
          <w:u w:val="single"/>
          <w:rtl/>
        </w:rPr>
      </w:pPr>
      <w:r>
        <w:rPr>
          <w:i/>
          <w:u w:val="single"/>
        </w:rPr>
        <w:t>DELETE(S, x)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בשגרה </w:t>
      </w:r>
      <w:r>
        <w:rPr>
          <w:i/>
        </w:rPr>
        <w:t>TREE-DELETE(T, x)</w:t>
      </w:r>
      <w:r>
        <w:rPr>
          <w:i/>
          <w:rtl/>
        </w:rPr>
        <w:t xml:space="preserve"> של עץ חיפוש בינארי</w:t>
      </w:r>
      <w:r>
        <w:rPr>
          <w:rFonts w:hint="cs"/>
          <w:i/>
          <w:rtl/>
        </w:rPr>
        <w:t>.</w:t>
      </w: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eastAsiaTheme="minorEastAsia" w:hint="cs"/>
          <w:i/>
          <w:rtl/>
        </w:rPr>
        <w:t>משום שמחיקת הצומת החדשה תשנה את ערכי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באבות הקדמונים שלה, עלינו לעבור בכל האבות הקדמונים של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ולחשב בהם מחדש את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(בעזרת הנוסחה </w:t>
      </w:r>
      <w:r w:rsidRPr="00AC3929">
        <w:rPr>
          <w:rFonts w:eastAsiaTheme="minorEastAsia" w:hint="cs"/>
          <w:i/>
          <w:highlight w:val="yellow"/>
          <w:rtl/>
        </w:rPr>
        <w:t>(*)</w:t>
      </w:r>
      <w:r>
        <w:rPr>
          <w:rFonts w:eastAsiaTheme="minorEastAsia" w:hint="cs"/>
          <w:i/>
          <w:rtl/>
        </w:rPr>
        <w:t>).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בנוסף, עלינו לבדוק האם עלינו לעדכן את </w:t>
      </w:r>
      <w:r>
        <w:rPr>
          <w:i/>
        </w:rPr>
        <w:t>min1, min2</w:t>
      </w:r>
      <w:r>
        <w:rPr>
          <w:rFonts w:hint="cs"/>
          <w:i/>
          <w:rtl/>
        </w:rPr>
        <w:t>.</w:t>
      </w: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אם הצומת שנמחק הוא אחד מהם, עלינו למצוא ערך חדש מתאים.</w:t>
      </w: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נמצא את הצומת העוקב </w:t>
      </w:r>
      <w:r>
        <w:rPr>
          <w:i/>
        </w:rPr>
        <w:t>y</w:t>
      </w:r>
      <w:r>
        <w:rPr>
          <w:rFonts w:hint="cs"/>
          <w:i/>
          <w:rtl/>
        </w:rPr>
        <w:t xml:space="preserve"> ל</w:t>
      </w:r>
      <w:r>
        <w:rPr>
          <w:i/>
        </w:rPr>
        <w:t>min2</w:t>
      </w:r>
      <w:r>
        <w:rPr>
          <w:rFonts w:hint="cs"/>
          <w:i/>
          <w:rtl/>
        </w:rPr>
        <w:t xml:space="preserve"> בעזרת השגרה </w:t>
      </w:r>
      <w:r>
        <w:rPr>
          <w:i/>
        </w:rPr>
        <w:t>TREE-SUCCESSOR</w:t>
      </w:r>
      <w:r>
        <w:rPr>
          <w:rFonts w:hint="cs"/>
          <w:i/>
          <w:rtl/>
        </w:rPr>
        <w:t xml:space="preserve"> של עץ בינארי.</w:t>
      </w:r>
    </w:p>
    <w:p w:rsidR="00C07C99" w:rsidRPr="002B2887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כעת נשווה בין </w:t>
      </w:r>
      <w:r>
        <w:rPr>
          <w:i/>
        </w:rPr>
        <w:t>y</w:t>
      </w:r>
      <w:r>
        <w:rPr>
          <w:rFonts w:hint="cs"/>
          <w:i/>
          <w:rtl/>
        </w:rPr>
        <w:t xml:space="preserve"> לבין הצומת מ</w:t>
      </w:r>
      <w:r>
        <w:rPr>
          <w:i/>
        </w:rPr>
        <w:t>{min1, min2}</w:t>
      </w:r>
      <w:r>
        <w:rPr>
          <w:rFonts w:hint="cs"/>
          <w:i/>
          <w:rtl/>
        </w:rPr>
        <w:t xml:space="preserve"> שאיננו </w:t>
      </w:r>
      <w:r>
        <w:rPr>
          <w:i/>
        </w:rPr>
        <w:t>x</w:t>
      </w:r>
      <w:r>
        <w:rPr>
          <w:rFonts w:hint="cs"/>
          <w:i/>
          <w:rtl/>
        </w:rPr>
        <w:t xml:space="preserve"> שמחקנו. את הקטן </w:t>
      </w:r>
      <w:r w:rsidR="00AE3A90">
        <w:rPr>
          <w:rFonts w:hint="cs"/>
          <w:i/>
          <w:rtl/>
        </w:rPr>
        <w:t>מבניהם</w:t>
      </w:r>
      <w:r>
        <w:rPr>
          <w:rFonts w:hint="cs"/>
          <w:i/>
          <w:rtl/>
        </w:rPr>
        <w:t xml:space="preserve"> נשים ב</w:t>
      </w:r>
      <w:r>
        <w:rPr>
          <w:i/>
        </w:rPr>
        <w:t>min1</w:t>
      </w:r>
      <w:r>
        <w:rPr>
          <w:rFonts w:hint="cs"/>
          <w:i/>
          <w:rtl/>
        </w:rPr>
        <w:t xml:space="preserve"> ואת הגדול </w:t>
      </w:r>
      <w:r w:rsidR="00AE3A90">
        <w:rPr>
          <w:rFonts w:hint="cs"/>
          <w:i/>
          <w:rtl/>
        </w:rPr>
        <w:t>מבניהם</w:t>
      </w:r>
      <w:r>
        <w:rPr>
          <w:rFonts w:hint="cs"/>
          <w:i/>
          <w:rtl/>
        </w:rPr>
        <w:t xml:space="preserve"> נשים ב</w:t>
      </w:r>
      <w:r>
        <w:rPr>
          <w:i/>
        </w:rPr>
        <w:t>min2</w:t>
      </w:r>
      <w:r>
        <w:rPr>
          <w:rFonts w:hint="cs"/>
          <w:i/>
          <w:rtl/>
        </w:rPr>
        <w:t>.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Pr="00D471F7" w:rsidRDefault="00C07C99" w:rsidP="00C07C99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:rsidR="00C07C99" w:rsidRPr="00064841" w:rsidRDefault="00C07C99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TREE-DELETE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C07C99" w:rsidRDefault="00C07C99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חישוב שדה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בכל צומת נעשה בזמן קבוע. עלינו לרוץ מהצומת שמחקנו מעלה עד לשורש, ולחשב מחדש את שדה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בכל צומת. במקרה הגרוע נאלץ לרוץ על כל גובה העץ, ז"א, על </w:t>
      </w:r>
      <w:r>
        <w:rPr>
          <w:rFonts w:eastAsiaTheme="minorEastAsia"/>
          <w:i/>
        </w:rPr>
        <w:t>h</w:t>
      </w:r>
      <w:r>
        <w:rPr>
          <w:rFonts w:eastAsiaTheme="minorEastAsia" w:hint="cs"/>
          <w:i/>
          <w:rtl/>
        </w:rPr>
        <w:t xml:space="preserve"> צמתים, ובכל פעם לבצע עבודה קבועה. לכן חישובי ה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כולם ירוצו ב</w:t>
      </w:r>
      <m:oMath>
        <m:r>
          <w:rPr>
            <w:rFonts w:ascii="Cambria Math" w:hAnsi="Cambria Math"/>
          </w:rPr>
          <m:t xml:space="preserve">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C07C99" w:rsidRDefault="00C07C99" w:rsidP="00C07C99">
      <w:pPr>
        <w:pStyle w:val="NoSpacing"/>
        <w:ind w:left="720"/>
        <w:rPr>
          <w:rFonts w:eastAsiaTheme="minorEastAsia"/>
          <w:i/>
          <w:rtl/>
        </w:rPr>
      </w:pPr>
    </w:p>
    <w:p w:rsidR="00C07C99" w:rsidRDefault="00C07C99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i/>
        </w:rPr>
        <w:t>TREE-SUCCESSOR</w:t>
      </w:r>
      <w:r>
        <w:rPr>
          <w:rFonts w:eastAsiaTheme="minorEastAsia" w:hint="cs"/>
          <w:i/>
          <w:rtl/>
        </w:rPr>
        <w:t xml:space="preserve"> של עץ </w:t>
      </w:r>
      <w:r w:rsidR="00AE3A90">
        <w:rPr>
          <w:rFonts w:eastAsiaTheme="minorEastAsia" w:hint="cs"/>
          <w:i/>
          <w:rtl/>
        </w:rPr>
        <w:t>בינארי</w:t>
      </w:r>
      <w:r>
        <w:rPr>
          <w:rFonts w:eastAsiaTheme="minorEastAsia" w:hint="cs"/>
          <w:i/>
          <w:rtl/>
        </w:rPr>
        <w:t xml:space="preserve"> רצה ב</w:t>
      </w:r>
      <m:oMath>
        <m:r>
          <w:rPr>
            <w:rFonts w:ascii="Cambria Math" w:hAnsi="Cambria Math"/>
          </w:rPr>
          <m:t xml:space="preserve">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C07C99" w:rsidRDefault="00C07C99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C07C99" w:rsidRDefault="00C07C99" w:rsidP="00C07C99">
      <w:pPr>
        <w:pStyle w:val="NoSpacing"/>
        <w:rPr>
          <w:rFonts w:eastAsiaTheme="minorEastAsia"/>
          <w:i/>
          <w:rtl/>
        </w:rPr>
      </w:pPr>
    </w:p>
    <w:p w:rsidR="00C07C99" w:rsidRDefault="00C07C99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 xml:space="preserve">, כנדרש. </w:t>
      </w:r>
    </w:p>
    <w:p w:rsidR="00C07C99" w:rsidRDefault="00C07C99" w:rsidP="00C07C99">
      <w:pPr>
        <w:pStyle w:val="NoSpacing"/>
        <w:rPr>
          <w:i/>
          <w:rtl/>
        </w:rPr>
      </w:pPr>
    </w:p>
    <w:p w:rsidR="00C07C99" w:rsidRPr="002B1513" w:rsidRDefault="00C07C99" w:rsidP="00C07C99">
      <w:pPr>
        <w:pStyle w:val="NoSpacing"/>
        <w:rPr>
          <w:i/>
          <w:u w:val="single"/>
          <w:rtl/>
        </w:rPr>
      </w:pPr>
      <w:r>
        <w:rPr>
          <w:i/>
          <w:u w:val="single"/>
        </w:rPr>
        <w:t>PAIR-DIFF(S, d)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Default="001E594D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האיברים במבנה.</w:t>
      </w:r>
      <w:r w:rsidR="00833327">
        <w:rPr>
          <w:rFonts w:hint="cs"/>
          <w:i/>
          <w:rtl/>
        </w:rPr>
        <w:t xml:space="preserve"> יהי </w:t>
      </w:r>
      <w:r w:rsidR="00833327">
        <w:rPr>
          <w:rFonts w:hint="cs"/>
          <w:i/>
        </w:rPr>
        <w:t>A</w:t>
      </w:r>
      <w:r w:rsidR="00833327">
        <w:rPr>
          <w:rFonts w:hint="cs"/>
          <w:i/>
          <w:rtl/>
        </w:rPr>
        <w:t xml:space="preserve"> מערך בגודל </w:t>
      </w:r>
      <w:r w:rsidR="00833327">
        <w:rPr>
          <w:i/>
        </w:rPr>
        <w:t>n</w:t>
      </w:r>
      <w:r w:rsidR="00833327">
        <w:rPr>
          <w:rFonts w:hint="cs"/>
          <w:i/>
          <w:rtl/>
        </w:rPr>
        <w:t>.</w:t>
      </w:r>
    </w:p>
    <w:p w:rsidR="00833327" w:rsidRDefault="00833327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נבצע סריקה תוכית בעץ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החל מהאיבר המינימלי עד לאיבר המקסימלי.</w:t>
      </w:r>
    </w:p>
    <w:p w:rsidR="00833327" w:rsidRDefault="00833327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נעשה זאת ע"י שימוש ב</w:t>
      </w:r>
      <w:r w:rsidR="00816E09">
        <w:rPr>
          <w:i/>
        </w:rPr>
        <w:t>min1</w:t>
      </w:r>
      <w:r>
        <w:rPr>
          <w:rFonts w:hint="cs"/>
          <w:i/>
          <w:rtl/>
        </w:rPr>
        <w:t xml:space="preserve"> להשגת המינימום, ואז ב</w:t>
      </w:r>
      <w:r>
        <w:rPr>
          <w:i/>
        </w:rPr>
        <w:t>TREE-SUCCESSOR</w:t>
      </w:r>
      <w:r>
        <w:rPr>
          <w:rFonts w:hint="cs"/>
          <w:i/>
          <w:rtl/>
        </w:rPr>
        <w:t xml:space="preserve"> ע"מ להתקדם מכל איבר לאיבר הבא אחריו בתור בסריקה תוכית.</w:t>
      </w:r>
    </w:p>
    <w:p w:rsidR="00833327" w:rsidRPr="00833327" w:rsidRDefault="00833327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בכל פעם נוסיף את המפתח ל</w:t>
      </w:r>
      <w:r>
        <w:rPr>
          <w:rFonts w:hint="cs"/>
          <w:i/>
        </w:rPr>
        <w:t>A</w:t>
      </w:r>
      <w:r>
        <w:rPr>
          <w:rFonts w:hint="cs"/>
          <w:i/>
          <w:rtl/>
        </w:rPr>
        <w:t>.</w:t>
      </w:r>
    </w:p>
    <w:p w:rsidR="001E594D" w:rsidRDefault="001E594D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כעת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מכיל את מפתחות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כאשר הם ממוינים.</w:t>
      </w:r>
    </w:p>
    <w:p w:rsidR="001E594D" w:rsidRDefault="001E594D" w:rsidP="00C07C99">
      <w:pPr>
        <w:pStyle w:val="NoSpacing"/>
        <w:ind w:left="720"/>
        <w:rPr>
          <w:i/>
          <w:rtl/>
        </w:rPr>
      </w:pPr>
    </w:p>
    <w:p w:rsidR="005551A2" w:rsidRDefault="005551A2" w:rsidP="005551A2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כעת ניתן למצוא 2 מפתחות שהפרש המפתחות שלהם הוא בדיוק </w:t>
      </w:r>
      <w:r>
        <w:rPr>
          <w:i/>
        </w:rPr>
        <w:t>d</w:t>
      </w:r>
      <w:r>
        <w:rPr>
          <w:rFonts w:hint="cs"/>
          <w:i/>
          <w:rtl/>
        </w:rPr>
        <w:t>, אם יש כאלה, בדרך הבאה:</w:t>
      </w:r>
    </w:p>
    <w:p w:rsidR="005551A2" w:rsidRPr="005551A2" w:rsidRDefault="005551A2" w:rsidP="005551A2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נגדיר את </w:t>
      </w:r>
      <w:r>
        <w:rPr>
          <w:i/>
        </w:rPr>
        <w:t>i</w:t>
      </w:r>
      <w:r>
        <w:rPr>
          <w:rFonts w:hint="cs"/>
          <w:i/>
          <w:rtl/>
        </w:rPr>
        <w:t xml:space="preserve"> להצביע על האיבר הראשון, ואת </w:t>
      </w:r>
      <w:r>
        <w:rPr>
          <w:i/>
        </w:rPr>
        <w:t>j</w:t>
      </w:r>
      <w:r>
        <w:rPr>
          <w:rFonts w:hint="cs"/>
          <w:i/>
          <w:rtl/>
        </w:rPr>
        <w:t xml:space="preserve"> להצביע על האיבר האחרון. </w:t>
      </w:r>
      <w:r>
        <w:rPr>
          <w:i/>
        </w:rPr>
        <w:t>j</w:t>
      </w:r>
      <w:r>
        <w:rPr>
          <w:rFonts w:hint="cs"/>
          <w:i/>
          <w:rtl/>
        </w:rPr>
        <w:t xml:space="preserve"> מכיל את האיבר הגדול ביותר, ו</w:t>
      </w:r>
      <w:r>
        <w:rPr>
          <w:i/>
        </w:rPr>
        <w:t>i</w:t>
      </w:r>
      <w:r>
        <w:rPr>
          <w:rFonts w:hint="cs"/>
          <w:i/>
          <w:rtl/>
        </w:rPr>
        <w:t xml:space="preserve"> מכיל את האיבר הקטן ביותר. כמובן ש </w:t>
      </w:r>
      <m:oMath>
        <m:r>
          <w:rPr>
            <w:rFonts w:ascii="Cambria Math" w:hAnsi="Cambria Math"/>
          </w:rPr>
          <m:t>i≤j</m:t>
        </m:r>
      </m:oMath>
      <w:r>
        <w:rPr>
          <w:rFonts w:eastAsiaTheme="minorEastAsia" w:hint="cs"/>
          <w:i/>
          <w:rtl/>
        </w:rPr>
        <w:t>.</w:t>
      </w:r>
    </w:p>
    <w:p w:rsidR="005551A2" w:rsidRDefault="005551A2" w:rsidP="005551A2">
      <w:pPr>
        <w:pStyle w:val="NoSpacing"/>
        <w:rPr>
          <w:i/>
          <w:rtl/>
        </w:rPr>
      </w:pPr>
      <w:r>
        <w:rPr>
          <w:i/>
          <w:rtl/>
        </w:rPr>
        <w:tab/>
      </w:r>
    </w:p>
    <w:p w:rsidR="005551A2" w:rsidRDefault="005551A2" w:rsidP="005551A2">
      <w:pPr>
        <w:pStyle w:val="NoSpacing"/>
        <w:rPr>
          <w:rFonts w:eastAsiaTheme="minorEastAsia"/>
          <w:i/>
          <w:rtl/>
        </w:rPr>
      </w:pPr>
      <w:r>
        <w:rPr>
          <w:rFonts w:hint="cs"/>
          <w:i/>
          <w:rtl/>
        </w:rPr>
        <w:tab/>
        <w:t>נרוץ בלולאה עד ש</w:t>
      </w:r>
      <w:r>
        <w:rPr>
          <w:i/>
        </w:rPr>
        <w:t>i,j</w:t>
      </w:r>
      <w:r>
        <w:rPr>
          <w:rFonts w:hint="cs"/>
          <w:i/>
          <w:rtl/>
        </w:rPr>
        <w:t xml:space="preserve"> נפגשים, ז"א, עד שמתקיים </w:t>
      </w:r>
      <m:oMath>
        <m:r>
          <w:rPr>
            <w:rFonts w:ascii="Cambria Math" w:hAnsi="Cambria Math"/>
          </w:rPr>
          <m:t>j&lt;i</m:t>
        </m:r>
      </m:oMath>
      <w:r>
        <w:rPr>
          <w:rFonts w:eastAsiaTheme="minorEastAsia" w:hint="cs"/>
          <w:i/>
          <w:rtl/>
        </w:rPr>
        <w:t>.</w:t>
      </w:r>
    </w:p>
    <w:p w:rsidR="005551A2" w:rsidRDefault="005551A2" w:rsidP="005551A2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בכל איטרציה, נחשב את ההפרש בין </w:t>
      </w:r>
      <w:r>
        <w:rPr>
          <w:rFonts w:eastAsiaTheme="minorEastAsia"/>
          <w:i/>
        </w:rPr>
        <w:t>A[j]</w:t>
      </w:r>
      <w:r>
        <w:rPr>
          <w:rFonts w:eastAsiaTheme="minorEastAsia" w:hint="cs"/>
          <w:i/>
          <w:rtl/>
        </w:rPr>
        <w:t xml:space="preserve"> ל </w:t>
      </w:r>
      <w:r>
        <w:rPr>
          <w:rFonts w:eastAsiaTheme="minorEastAsia"/>
          <w:i/>
        </w:rPr>
        <w:t>A[i]</w:t>
      </w:r>
      <w:r>
        <w:rPr>
          <w:rFonts w:eastAsiaTheme="minorEastAsia" w:hint="cs"/>
          <w:i/>
          <w:rtl/>
        </w:rPr>
        <w:t xml:space="preserve">. אם ההפרש הוא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, מצאנו את אשר רצינו. נחזיר את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והשגרה תסתיים.</w:t>
      </w:r>
    </w:p>
    <w:p w:rsidR="005551A2" w:rsidRDefault="005551A2" w:rsidP="005551A2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אחרת, נבדוק האם ההפרש הוא גדול מ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>:</w:t>
      </w:r>
    </w:p>
    <w:p w:rsidR="005551A2" w:rsidRDefault="005551A2" w:rsidP="005551A2">
      <w:pPr>
        <w:pStyle w:val="NoSpacing"/>
        <w:numPr>
          <w:ilvl w:val="1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אם הוא גדול, נפחית 1 מ-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>.</w:t>
      </w:r>
    </w:p>
    <w:p w:rsidR="005551A2" w:rsidRDefault="005551A2" w:rsidP="005551A2">
      <w:pPr>
        <w:pStyle w:val="NoSpacing"/>
        <w:numPr>
          <w:ilvl w:val="1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אם הוא קטן, נפחית 1 מ-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>.</w:t>
      </w:r>
    </w:p>
    <w:p w:rsidR="005551A2" w:rsidRDefault="005551A2" w:rsidP="005551A2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ונמשיך לאיטרציה הבאה בלולאה.</w:t>
      </w:r>
    </w:p>
    <w:p w:rsidR="005551A2" w:rsidRDefault="005551A2" w:rsidP="005551A2">
      <w:pPr>
        <w:pStyle w:val="NoSpacing"/>
        <w:ind w:left="720"/>
        <w:rPr>
          <w:rFonts w:eastAsiaTheme="minorEastAsia"/>
          <w:i/>
          <w:rtl/>
        </w:rPr>
      </w:pPr>
    </w:p>
    <w:p w:rsidR="005551A2" w:rsidRPr="005551A2" w:rsidRDefault="005551A2" w:rsidP="005551A2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הגענו לסוף הלולאה, הרי שלא נמצא הפרש איברים שהוא בדיוק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, ונחזיר </w:t>
      </w:r>
      <w:r>
        <w:rPr>
          <w:rFonts w:eastAsiaTheme="minorEastAsia" w:hint="cs"/>
          <w:i/>
        </w:rPr>
        <w:t>NIL</w:t>
      </w:r>
      <w:r>
        <w:rPr>
          <w:rFonts w:eastAsiaTheme="minorEastAsia" w:hint="cs"/>
          <w:i/>
          <w:rtl/>
        </w:rPr>
        <w:t>.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Pr="00D471F7" w:rsidRDefault="00C07C99" w:rsidP="00C07C99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:rsidR="00C07C99" w:rsidRDefault="00736472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אנו רצים מהאיבר המינימלי עד האיבר המקסימלי בעזרת סריקה תוכית בעץ. אנו עושים זאת ע"י </w:t>
      </w:r>
      <w:r>
        <w:rPr>
          <w:i/>
        </w:rPr>
        <w:t>n-1</w:t>
      </w:r>
      <w:r>
        <w:rPr>
          <w:rFonts w:hint="cs"/>
          <w:i/>
          <w:rtl/>
        </w:rPr>
        <w:t xml:space="preserve"> קריאות לשגרה </w:t>
      </w:r>
      <w:r>
        <w:rPr>
          <w:i/>
        </w:rPr>
        <w:t>TREE-SUCCESSOR</w:t>
      </w:r>
      <w:r>
        <w:rPr>
          <w:rFonts w:hint="cs"/>
          <w:i/>
          <w:rtl/>
        </w:rPr>
        <w:t>.</w:t>
      </w:r>
    </w:p>
    <w:p w:rsidR="00736472" w:rsidRPr="001C1CF5" w:rsidRDefault="008A65B6" w:rsidP="001C1CF5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כפי שהוכח בשאלה </w:t>
      </w:r>
      <w:r w:rsidR="00D577FB">
        <w:rPr>
          <w:rFonts w:hint="cs"/>
          <w:i/>
          <w:rtl/>
        </w:rPr>
        <w:t xml:space="preserve">י-8 בעמוד 177 במדריך הלמידה, זמן הריצה של סריקה תוכית הוא </w:t>
      </w:r>
      <m:oMath>
        <m:r>
          <w:rPr>
            <w:rFonts w:ascii="Cambria Math" w:hAnsi="Cambria Math"/>
          </w:rPr>
          <m:t>θ(n)</m:t>
        </m:r>
      </m:oMath>
      <w:r w:rsidR="00D577FB">
        <w:rPr>
          <w:rFonts w:eastAsiaTheme="minorEastAsia" w:hint="cs"/>
          <w:i/>
          <w:rtl/>
        </w:rPr>
        <w:t>.</w:t>
      </w:r>
    </w:p>
    <w:p w:rsidR="00D11E9F" w:rsidRDefault="00D11E9F" w:rsidP="00C07C99">
      <w:pPr>
        <w:pStyle w:val="NoSpacing"/>
        <w:ind w:left="720"/>
        <w:rPr>
          <w:rFonts w:eastAsiaTheme="minorEastAsia"/>
          <w:i/>
          <w:rtl/>
        </w:rPr>
      </w:pPr>
    </w:p>
    <w:p w:rsidR="00D11E9F" w:rsidRDefault="00D11E9F" w:rsidP="00D11E9F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מאתחלים את </w:t>
      </w:r>
      <w:r>
        <w:rPr>
          <w:rFonts w:eastAsiaTheme="minorEastAsia"/>
        </w:rPr>
        <w:t>i,j</w:t>
      </w:r>
      <w:r>
        <w:rPr>
          <w:rFonts w:eastAsiaTheme="minorEastAsia" w:hint="cs"/>
          <w:rtl/>
        </w:rPr>
        <w:t xml:space="preserve"> להצביע על תחילת וסוף המערך, והלולאה רצה עד ש-</w:t>
      </w:r>
      <m:oMath>
        <m:r>
          <w:rPr>
            <w:rFonts w:ascii="Cambria Math" w:eastAsiaTheme="minorEastAsia" w:hAnsi="Cambria Math"/>
          </w:rPr>
          <m:t>i≥j</m:t>
        </m:r>
      </m:oMath>
      <w:r>
        <w:rPr>
          <w:rFonts w:eastAsiaTheme="minorEastAsia" w:hint="cs"/>
          <w:rtl/>
        </w:rPr>
        <w:t xml:space="preserve">. בכל איטרציה של הלולאה אנו מקדמים את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ב1, או מפחיתים את </w:t>
      </w:r>
      <w:r>
        <w:rPr>
          <w:rFonts w:eastAsiaTheme="minorEastAsia"/>
        </w:rPr>
        <w:t>j</w:t>
      </w:r>
      <w:r>
        <w:rPr>
          <w:rFonts w:eastAsiaTheme="minorEastAsia" w:hint="cs"/>
          <w:rtl/>
        </w:rPr>
        <w:t xml:space="preserve"> ב1, או יוצאים מן הלולאה. במקרה הגרוע אנו רצים עד ש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 w:hint="cs"/>
          <w:rtl/>
        </w:rPr>
        <w:t xml:space="preserve">, ואז פירוש הדבר הוא שהלולאה רצה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פעמים. כל איטרציה רצה בסיבוכיות קבועה. לפיכך, הלולאה רצה בזמן של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eastAsiaTheme="minorEastAsia" w:hint="cs"/>
          <w:rtl/>
        </w:rPr>
        <w:t>.</w:t>
      </w:r>
    </w:p>
    <w:p w:rsidR="00C07C99" w:rsidRDefault="00D11E9F" w:rsidP="00D11E9F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D11E9F" w:rsidRDefault="00D11E9F" w:rsidP="00D11E9F">
      <w:pPr>
        <w:pStyle w:val="NoSpacing"/>
        <w:ind w:left="720"/>
        <w:rPr>
          <w:rFonts w:eastAsiaTheme="minorEastAsia"/>
          <w:i/>
          <w:rtl/>
        </w:rPr>
      </w:pPr>
    </w:p>
    <w:p w:rsidR="00C07C99" w:rsidRDefault="00C07C99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 xml:space="preserve"> θ(n)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θ(n)=θ(n)</m:t>
        </m:r>
      </m:oMath>
      <w:r>
        <w:rPr>
          <w:rFonts w:eastAsiaTheme="minorEastAsia" w:hint="cs"/>
          <w:i/>
          <w:rtl/>
        </w:rPr>
        <w:t xml:space="preserve">, כנדרש. </w:t>
      </w:r>
    </w:p>
    <w:p w:rsidR="00C07C99" w:rsidRDefault="00C07C99" w:rsidP="00C07C99">
      <w:pPr>
        <w:pStyle w:val="NoSpacing"/>
        <w:rPr>
          <w:i/>
          <w:rtl/>
        </w:rPr>
      </w:pPr>
    </w:p>
    <w:p w:rsidR="00C07C99" w:rsidRPr="002B1513" w:rsidRDefault="00C07C99" w:rsidP="00C07C99">
      <w:pPr>
        <w:pStyle w:val="NoSpacing"/>
        <w:rPr>
          <w:i/>
          <w:u w:val="single"/>
          <w:rtl/>
        </w:rPr>
      </w:pPr>
      <w:r>
        <w:rPr>
          <w:i/>
          <w:u w:val="single"/>
        </w:rPr>
        <w:t>SUM(S, k)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8B06E9" w:rsidRDefault="008B06E9" w:rsidP="00865FA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בשדה </w:t>
      </w:r>
      <w:r>
        <w:rPr>
          <w:i/>
        </w:rPr>
        <w:t>sum</w:t>
      </w:r>
      <w:r>
        <w:rPr>
          <w:rFonts w:hint="cs"/>
          <w:i/>
          <w:rtl/>
        </w:rPr>
        <w:t xml:space="preserve"> שתחזקנו במיוחד בעץ.</w:t>
      </w:r>
    </w:p>
    <w:p w:rsidR="00865FAC" w:rsidRDefault="00865FAC" w:rsidP="00865FA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נטפל זאת בדרך השלילה: נגדיר </w:t>
      </w:r>
      <w:r w:rsidR="008B06E9">
        <w:rPr>
          <w:rFonts w:hint="cs"/>
          <w:i/>
          <w:rtl/>
        </w:rPr>
        <w:t>משתנה</w:t>
      </w:r>
      <w:r>
        <w:rPr>
          <w:rFonts w:hint="cs"/>
          <w:i/>
          <w:rtl/>
        </w:rPr>
        <w:t xml:space="preserve"> </w:t>
      </w:r>
      <w:r>
        <w:rPr>
          <w:i/>
        </w:rPr>
        <w:t>sum</w:t>
      </w:r>
      <w:r>
        <w:rPr>
          <w:rFonts w:hint="cs"/>
          <w:i/>
          <w:rtl/>
        </w:rPr>
        <w:t xml:space="preserve"> </w:t>
      </w:r>
      <w:r w:rsidR="008B06E9">
        <w:rPr>
          <w:rFonts w:hint="cs"/>
          <w:i/>
          <w:rtl/>
        </w:rPr>
        <w:t>עם ערך ראשוני</w:t>
      </w:r>
      <w:r>
        <w:rPr>
          <w:rFonts w:hint="cs"/>
          <w:i/>
          <w:rtl/>
        </w:rPr>
        <w:t xml:space="preserve"> </w:t>
      </w:r>
      <w:r>
        <w:rPr>
          <w:i/>
        </w:rPr>
        <w:t>sum[</w:t>
      </w:r>
      <w:r w:rsidR="008B06E9">
        <w:rPr>
          <w:i/>
        </w:rPr>
        <w:t>root[T]]</w:t>
      </w:r>
      <w:r w:rsidR="008B06E9">
        <w:rPr>
          <w:rFonts w:hint="cs"/>
          <w:i/>
          <w:rtl/>
        </w:rPr>
        <w:t>, ואז נחסיר ממנו את כל סכומי המפתחות שגדולים מ</w:t>
      </w:r>
      <w:r w:rsidR="008B06E9">
        <w:rPr>
          <w:i/>
        </w:rPr>
        <w:t>k</w:t>
      </w:r>
      <w:r w:rsidR="008B06E9">
        <w:rPr>
          <w:rFonts w:hint="cs"/>
          <w:i/>
          <w:rtl/>
        </w:rPr>
        <w:t>.</w:t>
      </w:r>
    </w:p>
    <w:p w:rsidR="008B74A9" w:rsidRDefault="008B74A9" w:rsidP="00865FAC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נגדיר את </w:t>
      </w:r>
      <w:r>
        <w:rPr>
          <w:i/>
        </w:rPr>
        <w:t>x</w:t>
      </w:r>
      <w:r>
        <w:rPr>
          <w:rFonts w:hint="cs"/>
          <w:i/>
          <w:rtl/>
        </w:rPr>
        <w:t xml:space="preserve"> להיות שורש העץ, ונרוץ בלולאה כל עוד </w:t>
      </w:r>
      <w:r>
        <w:rPr>
          <w:i/>
        </w:rPr>
        <w:t>x</w:t>
      </w:r>
      <w:r>
        <w:rPr>
          <w:rFonts w:hint="cs"/>
          <w:i/>
          <w:rtl/>
        </w:rPr>
        <w:t xml:space="preserve"> הוא לא </w:t>
      </w:r>
      <w:r>
        <w:rPr>
          <w:i/>
        </w:rPr>
        <w:t>NIL</w:t>
      </w:r>
      <w:r>
        <w:rPr>
          <w:rFonts w:hint="cs"/>
          <w:i/>
          <w:rtl/>
        </w:rPr>
        <w:t>.</w:t>
      </w:r>
    </w:p>
    <w:p w:rsidR="008B74A9" w:rsidRDefault="008B06E9" w:rsidP="008B74A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בגוף הלולאה, </w:t>
      </w:r>
      <w:r w:rsidR="008B74A9">
        <w:rPr>
          <w:rFonts w:hint="cs"/>
          <w:i/>
          <w:rtl/>
        </w:rPr>
        <w:t xml:space="preserve">נשווה בין </w:t>
      </w:r>
      <w:r w:rsidR="008B74A9">
        <w:rPr>
          <w:i/>
        </w:rPr>
        <w:t>k</w:t>
      </w:r>
      <w:r w:rsidR="008B74A9">
        <w:rPr>
          <w:rFonts w:hint="cs"/>
          <w:i/>
          <w:rtl/>
        </w:rPr>
        <w:t xml:space="preserve"> ל-</w:t>
      </w:r>
      <w:r w:rsidR="008B74A9">
        <w:rPr>
          <w:i/>
        </w:rPr>
        <w:t>key[x]</w:t>
      </w:r>
      <w:r w:rsidR="008B74A9">
        <w:rPr>
          <w:rFonts w:hint="cs"/>
          <w:i/>
          <w:rtl/>
        </w:rPr>
        <w:t>.</w:t>
      </w:r>
    </w:p>
    <w:p w:rsidR="008B06E9" w:rsidRDefault="008B06E9" w:rsidP="008B74A9">
      <w:pPr>
        <w:pStyle w:val="NoSpacing"/>
        <w:numPr>
          <w:ilvl w:val="1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&gt;k</m:t>
        </m:r>
      </m:oMath>
      <w:r>
        <w:rPr>
          <w:rFonts w:eastAsiaTheme="minorEastAsia" w:hint="cs"/>
          <w:i/>
          <w:rtl/>
        </w:rPr>
        <w:t>, נחסיר מ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 את </w:t>
      </w:r>
      <w:r>
        <w:rPr>
          <w:rFonts w:eastAsiaTheme="minorEastAsia"/>
          <w:i/>
        </w:rPr>
        <w:t>key[x]</w:t>
      </w:r>
      <w:r>
        <w:rPr>
          <w:rFonts w:eastAsiaTheme="minorEastAsia" w:hint="cs"/>
          <w:i/>
          <w:rtl/>
        </w:rPr>
        <w:t xml:space="preserve"> (שכן מפתחו גדול מ-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), וגם נחסיר את </w:t>
      </w:r>
      <w:r>
        <w:rPr>
          <w:rFonts w:eastAsiaTheme="minorEastAsia"/>
          <w:i/>
        </w:rPr>
        <w:t>sum[right[x]]</w:t>
      </w:r>
      <w:r>
        <w:rPr>
          <w:rFonts w:eastAsiaTheme="minorEastAsia" w:hint="cs"/>
          <w:i/>
          <w:rtl/>
        </w:rPr>
        <w:t xml:space="preserve"> (שכן </w:t>
      </w:r>
      <w:r>
        <w:rPr>
          <w:rFonts w:hint="cs"/>
          <w:i/>
          <w:rtl/>
        </w:rPr>
        <w:t xml:space="preserve">כל התת-עץ הימני של </w:t>
      </w:r>
      <w:r>
        <w:rPr>
          <w:i/>
        </w:rPr>
        <w:t>x</w:t>
      </w:r>
      <w:r>
        <w:rPr>
          <w:rFonts w:hint="cs"/>
          <w:i/>
          <w:rtl/>
        </w:rPr>
        <w:t xml:space="preserve"> בוודאי מכיל מפתחות גדולים מ</w:t>
      </w:r>
      <w:r>
        <w:rPr>
          <w:i/>
        </w:rPr>
        <w:t>k</w:t>
      </w:r>
      <w:r>
        <w:rPr>
          <w:rFonts w:hint="cs"/>
          <w:i/>
          <w:rtl/>
        </w:rPr>
        <w:t xml:space="preserve">). נגדיר </w:t>
      </w:r>
      <w:r>
        <w:rPr>
          <w:i/>
        </w:rPr>
        <w:t xml:space="preserve">x </w:t>
      </w:r>
      <w:r w:rsidRPr="008B06E9">
        <w:rPr>
          <w:i/>
        </w:rPr>
        <w:sym w:font="Wingdings" w:char="F0DF"/>
      </w:r>
      <w:r>
        <w:rPr>
          <w:i/>
        </w:rPr>
        <w:t xml:space="preserve"> left[x]</w:t>
      </w:r>
      <w:r w:rsidR="008B74A9">
        <w:rPr>
          <w:rFonts w:hint="cs"/>
          <w:i/>
          <w:rtl/>
        </w:rPr>
        <w:t>, שכן יתכן שבתת-עץ המושרש בבן השמאלי יהיו עוד צמתים עם סכומי מפתחות גדולים מ</w:t>
      </w:r>
      <w:r w:rsidR="008B74A9">
        <w:rPr>
          <w:i/>
        </w:rPr>
        <w:t>k</w:t>
      </w:r>
      <w:r w:rsidR="008B74A9">
        <w:rPr>
          <w:rFonts w:hint="cs"/>
          <w:i/>
          <w:rtl/>
        </w:rPr>
        <w:t xml:space="preserve"> שנצטרך להתחשב בהם,</w:t>
      </w:r>
      <w:r>
        <w:rPr>
          <w:rFonts w:hint="cs"/>
          <w:i/>
          <w:rtl/>
        </w:rPr>
        <w:t xml:space="preserve"> ונמשיך לאיטרציה הבאה.</w:t>
      </w:r>
    </w:p>
    <w:p w:rsidR="008B06E9" w:rsidRDefault="008B06E9" w:rsidP="008B06E9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 xml:space="preserve">אחרת, מתקיים 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&lt;k</m:t>
        </m:r>
      </m:oMath>
      <w:r>
        <w:rPr>
          <w:rFonts w:eastAsiaTheme="minorEastAsia" w:hint="cs"/>
          <w:i/>
          <w:rtl/>
        </w:rPr>
        <w:t xml:space="preserve"> ולכן המפתח של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וכל התת-עץ המושרש בבן השמאלי של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מקיימים את התנאי שכל המפתחות קטנים או שווים ל-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>, ולא נרצה להחסיר אותם מ</w:t>
      </w:r>
      <w:r>
        <w:rPr>
          <w:rFonts w:eastAsiaTheme="minorEastAsia"/>
          <w:i/>
        </w:rPr>
        <w:t>sum</w:t>
      </w:r>
      <w:r>
        <w:rPr>
          <w:rFonts w:eastAsiaTheme="minorEastAsia" w:hint="cs"/>
          <w:i/>
          <w:rtl/>
        </w:rPr>
        <w:t xml:space="preserve">. </w:t>
      </w:r>
      <w:r w:rsidR="008B74A9">
        <w:rPr>
          <w:rFonts w:hint="cs"/>
          <w:i/>
          <w:rtl/>
        </w:rPr>
        <w:t xml:space="preserve"> נגדיר </w:t>
      </w:r>
      <w:r w:rsidR="008B74A9">
        <w:rPr>
          <w:i/>
        </w:rPr>
        <w:t xml:space="preserve">x </w:t>
      </w:r>
      <w:r w:rsidR="008B74A9" w:rsidRPr="008B06E9">
        <w:rPr>
          <w:i/>
        </w:rPr>
        <w:sym w:font="Wingdings" w:char="F0DF"/>
      </w:r>
      <w:r w:rsidR="008B74A9">
        <w:rPr>
          <w:i/>
        </w:rPr>
        <w:t xml:space="preserve"> right[x]</w:t>
      </w:r>
      <w:r w:rsidR="008B74A9">
        <w:rPr>
          <w:rFonts w:hint="cs"/>
          <w:i/>
          <w:rtl/>
        </w:rPr>
        <w:t>, שכן יתכן שבתת-עץ המושרש בבן הימני יהיו עוד צמתים עם סכומי מפתחות גדולים מ</w:t>
      </w:r>
      <w:r w:rsidR="008B74A9">
        <w:rPr>
          <w:i/>
        </w:rPr>
        <w:t>k</w:t>
      </w:r>
      <w:r w:rsidR="008B74A9">
        <w:rPr>
          <w:rFonts w:hint="cs"/>
          <w:i/>
          <w:rtl/>
        </w:rPr>
        <w:t xml:space="preserve"> שנצטרך להתחשב בהם, ונמשיך לאיטרציה הבאה.</w:t>
      </w:r>
    </w:p>
    <w:p w:rsidR="008B74A9" w:rsidRPr="008B06E9" w:rsidRDefault="008B74A9" w:rsidP="008B06E9">
      <w:pPr>
        <w:pStyle w:val="NoSpacing"/>
        <w:numPr>
          <w:ilvl w:val="1"/>
          <w:numId w:val="2"/>
        </w:numPr>
        <w:rPr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eastAsiaTheme="minorEastAsia" w:hint="cs"/>
          <w:i/>
          <w:rtl/>
        </w:rPr>
        <w:t xml:space="preserve"> הרי שהגענו לצומת הראשון (מלמעלה) שמפתחו </w:t>
      </w:r>
      <w:r>
        <w:rPr>
          <w:rFonts w:eastAsiaTheme="minorEastAsia"/>
          <w:i/>
        </w:rPr>
        <w:t>k</w:t>
      </w:r>
      <w:r w:rsidR="00157FB0">
        <w:rPr>
          <w:rFonts w:eastAsiaTheme="minorEastAsia" w:hint="cs"/>
          <w:i/>
          <w:rtl/>
        </w:rPr>
        <w:t xml:space="preserve">. מפתח </w:t>
      </w:r>
      <w:r w:rsidR="00157FB0">
        <w:rPr>
          <w:rFonts w:eastAsiaTheme="minorEastAsia"/>
          <w:i/>
        </w:rPr>
        <w:t>x</w:t>
      </w:r>
      <w:r w:rsidR="00157FB0">
        <w:rPr>
          <w:rFonts w:eastAsiaTheme="minorEastAsia" w:hint="cs"/>
          <w:i/>
          <w:rtl/>
        </w:rPr>
        <w:t xml:space="preserve"> עצמו לא עולה על </w:t>
      </w:r>
      <w:r w:rsidR="00157FB0">
        <w:rPr>
          <w:rFonts w:eastAsiaTheme="minorEastAsia"/>
          <w:i/>
        </w:rPr>
        <w:t>k</w:t>
      </w:r>
      <w:r w:rsidR="00157FB0">
        <w:rPr>
          <w:rFonts w:eastAsiaTheme="minorEastAsia" w:hint="cs"/>
          <w:i/>
          <w:rtl/>
        </w:rPr>
        <w:t>, וכך גם התת-עץ המושרש בבן השמאלי. עם זאת, התת-עץ המושרש בבן הימני כולו מכיל מפתחות עם ערכים גדולים מ</w:t>
      </w:r>
      <w:r w:rsidR="00157FB0">
        <w:rPr>
          <w:rFonts w:eastAsiaTheme="minorEastAsia"/>
          <w:i/>
        </w:rPr>
        <w:t>k</w:t>
      </w:r>
      <w:r w:rsidR="00157FB0">
        <w:rPr>
          <w:rFonts w:eastAsiaTheme="minorEastAsia" w:hint="cs"/>
          <w:i/>
          <w:rtl/>
        </w:rPr>
        <w:t>, ולכן עלינו להחסיר את סכום כולו מ</w:t>
      </w:r>
      <w:r w:rsidR="00157FB0">
        <w:rPr>
          <w:rFonts w:eastAsiaTheme="minorEastAsia"/>
          <w:i/>
        </w:rPr>
        <w:t>sum</w:t>
      </w:r>
      <w:r w:rsidR="00157FB0">
        <w:rPr>
          <w:rFonts w:eastAsiaTheme="minorEastAsia" w:hint="cs"/>
          <w:i/>
          <w:rtl/>
        </w:rPr>
        <w:t xml:space="preserve">, ע"י </w:t>
      </w:r>
      <m:oMath>
        <m:r>
          <w:rPr>
            <w:rFonts w:ascii="Cambria Math" w:eastAsiaTheme="minorEastAsia" w:hAnsi="Cambria Math"/>
          </w:rPr>
          <m:t>sum=</m:t>
        </m:r>
        <m:r>
          <w:rPr>
            <w:rFonts w:ascii="Cambria Math" w:hAnsi="Cambria Math"/>
          </w:rPr>
          <m:t>sum-sum[right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 w:rsidR="00157FB0">
        <w:rPr>
          <w:rFonts w:eastAsiaTheme="minorEastAsia" w:hint="cs"/>
          <w:i/>
          <w:rtl/>
        </w:rPr>
        <w:t>.</w:t>
      </w:r>
    </w:p>
    <w:p w:rsidR="008B06E9" w:rsidRPr="008B06E9" w:rsidRDefault="008B06E9" w:rsidP="00865FAC">
      <w:pPr>
        <w:pStyle w:val="NoSpacing"/>
        <w:ind w:left="720"/>
        <w:rPr>
          <w:i/>
          <w:rtl/>
        </w:rPr>
      </w:pPr>
    </w:p>
    <w:p w:rsidR="00C07C99" w:rsidRDefault="008B74A9" w:rsidP="00157FB0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בסוף הריצה נחזיר את </w:t>
      </w:r>
      <w:r>
        <w:rPr>
          <w:i/>
        </w:rPr>
        <w:t>sum</w:t>
      </w:r>
      <w:r>
        <w:rPr>
          <w:rFonts w:hint="cs"/>
          <w:i/>
          <w:rtl/>
        </w:rPr>
        <w:t>.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Pr="00D471F7" w:rsidRDefault="00C07C99" w:rsidP="00C07C99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.</w:t>
      </w:r>
    </w:p>
    <w:p w:rsidR="00C07C99" w:rsidRDefault="00157FB0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במהלך הלולאה אנו מתחילים משורש העץ, ובכל פעם ממשיכים לבן השמאלי או הימני, או שאם 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eastAsiaTheme="minorEastAsia" w:hint="cs"/>
          <w:i/>
          <w:rtl/>
        </w:rPr>
        <w:t>, אנו מפסיקים את הריצה.</w:t>
      </w:r>
    </w:p>
    <w:p w:rsidR="00157FB0" w:rsidRDefault="00157FB0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במקרה הגרוע, נרוץ על כל גובה העץ.</w:t>
      </w:r>
    </w:p>
    <w:p w:rsidR="00157FB0" w:rsidRDefault="00157FB0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בכל איטרציה אנו מבצעים פעולות בזמן קבוע.</w:t>
      </w:r>
    </w:p>
    <w:p w:rsidR="00157FB0" w:rsidRDefault="00157FB0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השגרה רצה ב</w:t>
      </w:r>
      <m:oMath>
        <m:r>
          <w:rPr>
            <w:rFonts w:ascii="Cambria Math" w:eastAsiaTheme="minorEastAsia" w:hAnsi="Cambria Math"/>
          </w:rPr>
          <m:t>θ(h)</m:t>
        </m:r>
      </m:oMath>
      <w:r>
        <w:rPr>
          <w:rFonts w:eastAsiaTheme="minorEastAsia" w:hint="cs"/>
          <w:i/>
          <w:rtl/>
        </w:rPr>
        <w:t>.</w:t>
      </w:r>
    </w:p>
    <w:p w:rsidR="00157FB0" w:rsidRPr="00064841" w:rsidRDefault="00157FB0" w:rsidP="00157FB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כמובן ש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C07C99" w:rsidRDefault="00C07C99" w:rsidP="00C07C99">
      <w:pPr>
        <w:pStyle w:val="NoSpacing"/>
        <w:rPr>
          <w:rFonts w:eastAsiaTheme="minorEastAsia"/>
          <w:i/>
          <w:rtl/>
        </w:rPr>
      </w:pPr>
    </w:p>
    <w:p w:rsidR="00C07C99" w:rsidRDefault="00C07C99" w:rsidP="00C07C99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 xml:space="preserve">, כנדרש. </w:t>
      </w:r>
    </w:p>
    <w:p w:rsidR="00C07C99" w:rsidRDefault="00C07C99" w:rsidP="00596037">
      <w:pPr>
        <w:pStyle w:val="NoSpacing"/>
        <w:rPr>
          <w:i/>
          <w:rtl/>
        </w:rPr>
      </w:pPr>
    </w:p>
    <w:p w:rsidR="00C07C99" w:rsidRPr="002B1513" w:rsidRDefault="007456D6" w:rsidP="00C07C99">
      <w:pPr>
        <w:pStyle w:val="NoSpacing"/>
        <w:rPr>
          <w:i/>
          <w:u w:val="single"/>
          <w:rtl/>
        </w:rPr>
      </w:pPr>
      <w:r>
        <w:rPr>
          <w:rFonts w:hint="cs"/>
          <w:i/>
          <w:u w:val="single"/>
        </w:rPr>
        <w:t>MIN</w:t>
      </w:r>
      <w:r>
        <w:rPr>
          <w:i/>
          <w:u w:val="single"/>
        </w:rPr>
        <w:t>2(S</w:t>
      </w:r>
      <w:r w:rsidR="00C07C99">
        <w:rPr>
          <w:i/>
          <w:u w:val="single"/>
        </w:rPr>
        <w:t>)</w:t>
      </w:r>
    </w:p>
    <w:p w:rsidR="00C07C99" w:rsidRDefault="00C07C99" w:rsidP="00C07C99">
      <w:pPr>
        <w:pStyle w:val="NoSpacing"/>
        <w:ind w:left="720"/>
        <w:rPr>
          <w:i/>
          <w:rtl/>
        </w:rPr>
      </w:pPr>
    </w:p>
    <w:p w:rsidR="00C07C99" w:rsidRDefault="00C07C99" w:rsidP="00C07C9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נחזיר את </w:t>
      </w:r>
      <w:r>
        <w:rPr>
          <w:i/>
        </w:rPr>
        <w:t>key[min2]</w:t>
      </w:r>
      <w:r>
        <w:rPr>
          <w:rFonts w:hint="cs"/>
          <w:i/>
          <w:rtl/>
        </w:rPr>
        <w:t>. כמובן שהשגרה רצה ב</w:t>
      </w:r>
      <m:oMath>
        <m:r>
          <w:rPr>
            <w:rFonts w:ascii="Cambria Math" w:hAnsi="Cambria Math"/>
          </w:rPr>
          <m:t>θ(1)</m:t>
        </m:r>
      </m:oMath>
      <w:r>
        <w:rPr>
          <w:rFonts w:eastAsiaTheme="minorEastAsia" w:hint="cs"/>
          <w:i/>
          <w:rtl/>
        </w:rPr>
        <w:t>, כנדרש.</w:t>
      </w:r>
    </w:p>
    <w:p w:rsidR="007456D6" w:rsidRDefault="007456D6" w:rsidP="00C07C99">
      <w:pPr>
        <w:pStyle w:val="NoSpacing"/>
        <w:rPr>
          <w:i/>
          <w:rtl/>
        </w:rPr>
      </w:pPr>
    </w:p>
    <w:p w:rsidR="00786FAB" w:rsidRDefault="00786FAB" w:rsidP="00786FAB">
      <w:pPr>
        <w:pStyle w:val="NoSpacing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ובכך מצאנו </w:t>
      </w:r>
      <w:r>
        <w:rPr>
          <w:rFonts w:eastAsiaTheme="minorEastAsia" w:hint="cs"/>
          <w:i/>
          <w:rtl/>
        </w:rPr>
        <w:t xml:space="preserve">מבנה 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שעונה על תנאי השאלה.</w:t>
      </w:r>
    </w:p>
    <w:p w:rsidR="00786FAB" w:rsidRDefault="00786FAB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786FAB" w:rsidRDefault="00786FAB" w:rsidP="00786FAB">
      <w:pPr>
        <w:rPr>
          <w:i/>
        </w:rPr>
      </w:pPr>
    </w:p>
    <w:p w:rsidR="00C1233E" w:rsidRDefault="00C1233E" w:rsidP="00C1233E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4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C1233E" w:rsidRDefault="001B6213" w:rsidP="00C1233E">
      <w:pPr>
        <w:pStyle w:val="NoSpacing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נציע מבנה 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שיענה על תנאי השאלה.</w:t>
      </w:r>
    </w:p>
    <w:p w:rsidR="00270C4D" w:rsidRDefault="00270C4D" w:rsidP="00C1233E">
      <w:pPr>
        <w:pStyle w:val="NoSpacing"/>
        <w:rPr>
          <w:rFonts w:eastAsiaTheme="minorEastAsia"/>
          <w:i/>
          <w:rtl/>
        </w:rPr>
      </w:pPr>
    </w:p>
    <w:p w:rsidR="001B6213" w:rsidRDefault="001B6213" w:rsidP="00C1233E">
      <w:pPr>
        <w:pStyle w:val="NoSpacing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במבנה הנתונים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יהיו:</w:t>
      </w:r>
    </w:p>
    <w:p w:rsidR="006B1472" w:rsidRPr="006B1472" w:rsidRDefault="006B1472" w:rsidP="006B1472">
      <w:pPr>
        <w:pStyle w:val="NoSpacing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רשימה מקושרת דו כיוונית </w:t>
      </w:r>
      <w:r>
        <w:rPr>
          <w:rFonts w:hint="cs"/>
          <w:i/>
        </w:rPr>
        <w:t>ST</w:t>
      </w:r>
      <w:r>
        <w:rPr>
          <w:rFonts w:hint="cs"/>
          <w:i/>
          <w:rtl/>
        </w:rPr>
        <w:t xml:space="preserve"> שתכיל בתוכה מצביעים למפתחות שהוכנסו. נשתמש בה כמחסנית ע"מ לגשת אל הרשומות האחרונות שהוכנסו למבנה.</w:t>
      </w:r>
    </w:p>
    <w:p w:rsidR="00A943B5" w:rsidRDefault="00A943B5" w:rsidP="004F0461">
      <w:pPr>
        <w:pStyle w:val="NoSpacing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עץ אדום-שחור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המכיל את המפתחות </w:t>
      </w:r>
      <w:r>
        <w:rPr>
          <w:i/>
        </w:rPr>
        <w:t>k</w:t>
      </w:r>
      <w:r>
        <w:rPr>
          <w:rFonts w:hint="cs"/>
          <w:i/>
          <w:rtl/>
        </w:rPr>
        <w:t xml:space="preserve"> הייחודיים במבנה. בנוסף, בכל צומת יהיו השדות הבאים:</w:t>
      </w:r>
    </w:p>
    <w:p w:rsidR="00A943B5" w:rsidRDefault="00A943B5" w:rsidP="004F0461">
      <w:pPr>
        <w:pStyle w:val="NoSpacing"/>
        <w:numPr>
          <w:ilvl w:val="1"/>
          <w:numId w:val="2"/>
        </w:numPr>
        <w:rPr>
          <w:i/>
        </w:rPr>
      </w:pPr>
      <w:r>
        <w:rPr>
          <w:i/>
        </w:rPr>
        <w:t>data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שיצביע לרשימה מקושרת דו-כיוונית</w:t>
      </w:r>
      <w:r w:rsidR="00142C27">
        <w:rPr>
          <w:rFonts w:hint="cs"/>
          <w:i/>
          <w:rtl/>
        </w:rPr>
        <w:t xml:space="preserve"> בעלת מצביעי ראש וזנב</w:t>
      </w:r>
      <w:r>
        <w:rPr>
          <w:rFonts w:hint="cs"/>
          <w:i/>
          <w:rtl/>
        </w:rPr>
        <w:t xml:space="preserve">, שתכיל את כל </w:t>
      </w:r>
      <w:r w:rsidR="00EA6FEC">
        <w:rPr>
          <w:rFonts w:hint="cs"/>
          <w:i/>
          <w:rtl/>
        </w:rPr>
        <w:t xml:space="preserve">הרשומות </w:t>
      </w:r>
      <w:r>
        <w:rPr>
          <w:rFonts w:hint="cs"/>
          <w:i/>
          <w:rtl/>
        </w:rPr>
        <w:t xml:space="preserve">בעלי אותו </w:t>
      </w:r>
      <w:r w:rsidR="00EA6FEC">
        <w:rPr>
          <w:rFonts w:hint="cs"/>
          <w:i/>
          <w:rtl/>
        </w:rPr>
        <w:t>מפתח</w:t>
      </w:r>
      <w:r>
        <w:rPr>
          <w:rFonts w:hint="cs"/>
          <w:i/>
          <w:rtl/>
        </w:rPr>
        <w:t xml:space="preserve"> </w:t>
      </w:r>
      <w:r>
        <w:rPr>
          <w:i/>
        </w:rPr>
        <w:t>k</w:t>
      </w:r>
    </w:p>
    <w:p w:rsidR="00FB60C5" w:rsidRDefault="00FB60C5" w:rsidP="00FB60C5">
      <w:pPr>
        <w:pStyle w:val="NoSpacing"/>
        <w:numPr>
          <w:ilvl w:val="2"/>
          <w:numId w:val="2"/>
        </w:numPr>
        <w:rPr>
          <w:i/>
        </w:rPr>
      </w:pPr>
      <w:r>
        <w:rPr>
          <w:rFonts w:hint="cs"/>
          <w:i/>
          <w:rtl/>
        </w:rPr>
        <w:t xml:space="preserve">כל איבר ברשימה </w:t>
      </w:r>
      <w:r w:rsidR="006B1472">
        <w:rPr>
          <w:rFonts w:hint="cs"/>
          <w:i/>
          <w:rtl/>
        </w:rPr>
        <w:t xml:space="preserve">יכיל גם </w:t>
      </w:r>
      <w:r w:rsidR="00D71667">
        <w:rPr>
          <w:rFonts w:hint="cs"/>
          <w:i/>
          <w:rtl/>
        </w:rPr>
        <w:t>שדה</w:t>
      </w:r>
      <w:r w:rsidR="006B1472">
        <w:rPr>
          <w:rFonts w:hint="cs"/>
          <w:i/>
          <w:rtl/>
        </w:rPr>
        <w:t xml:space="preserve"> </w:t>
      </w:r>
      <w:r w:rsidR="006B1472">
        <w:rPr>
          <w:i/>
        </w:rPr>
        <w:t>ST_ptr</w:t>
      </w:r>
      <w:r w:rsidR="006B1472">
        <w:rPr>
          <w:rFonts w:hint="cs"/>
          <w:i/>
          <w:rtl/>
        </w:rPr>
        <w:t xml:space="preserve"> שיפנה אל התא המתאים שנוצר ברשימה </w:t>
      </w:r>
      <w:r w:rsidR="006B1472">
        <w:rPr>
          <w:rFonts w:hint="cs"/>
          <w:i/>
        </w:rPr>
        <w:t>ST</w:t>
      </w:r>
      <w:r w:rsidR="006B1472">
        <w:rPr>
          <w:rFonts w:hint="cs"/>
          <w:i/>
          <w:rtl/>
        </w:rPr>
        <w:t>.</w:t>
      </w:r>
    </w:p>
    <w:p w:rsidR="00A943B5" w:rsidRDefault="00A943B5" w:rsidP="004F0461">
      <w:pPr>
        <w:pStyle w:val="NoSpacing"/>
        <w:numPr>
          <w:ilvl w:val="1"/>
          <w:numId w:val="2"/>
        </w:numPr>
        <w:rPr>
          <w:i/>
        </w:rPr>
      </w:pPr>
      <w:r>
        <w:rPr>
          <w:i/>
        </w:rPr>
        <w:t>freq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שיצביע אל הצומת המתאימה </w:t>
      </w:r>
      <w:r w:rsidR="002B1513">
        <w:rPr>
          <w:rFonts w:hint="cs"/>
          <w:i/>
          <w:rtl/>
        </w:rPr>
        <w:t>ב</w:t>
      </w:r>
      <w:r w:rsidR="008A6037">
        <w:rPr>
          <w:rFonts w:hint="cs"/>
          <w:i/>
          <w:rtl/>
        </w:rPr>
        <w:t xml:space="preserve">תור </w:t>
      </w:r>
      <w:r w:rsidR="002B1513">
        <w:rPr>
          <w:rFonts w:hint="cs"/>
          <w:i/>
          <w:rtl/>
        </w:rPr>
        <w:t>ה</w:t>
      </w:r>
      <w:r w:rsidR="008A6037">
        <w:rPr>
          <w:rFonts w:hint="cs"/>
          <w:i/>
          <w:rtl/>
        </w:rPr>
        <w:t xml:space="preserve">קדימויות </w:t>
      </w:r>
      <w:r w:rsidR="002B1513">
        <w:rPr>
          <w:i/>
        </w:rPr>
        <w:t>P</w:t>
      </w:r>
      <w:r>
        <w:rPr>
          <w:rFonts w:hint="cs"/>
          <w:i/>
          <w:rtl/>
        </w:rPr>
        <w:t xml:space="preserve"> </w:t>
      </w:r>
      <w:r w:rsidR="008A6037">
        <w:rPr>
          <w:rFonts w:hint="cs"/>
          <w:i/>
          <w:rtl/>
        </w:rPr>
        <w:t>של השכיחויות</w:t>
      </w:r>
      <w:r>
        <w:rPr>
          <w:rFonts w:hint="cs"/>
          <w:i/>
          <w:rtl/>
        </w:rPr>
        <w:t>.</w:t>
      </w:r>
    </w:p>
    <w:p w:rsidR="00A943B5" w:rsidRDefault="008A6037" w:rsidP="00A3346B">
      <w:pPr>
        <w:pStyle w:val="NoSpacing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>תור קדימויות</w:t>
      </w:r>
      <w:r w:rsidR="00A943B5">
        <w:rPr>
          <w:rFonts w:eastAsiaTheme="minorEastAsia" w:hint="cs"/>
          <w:i/>
          <w:rtl/>
        </w:rPr>
        <w:t xml:space="preserve"> </w:t>
      </w:r>
      <w:r w:rsidR="002B1513">
        <w:rPr>
          <w:rFonts w:eastAsiaTheme="minorEastAsia" w:hint="cs"/>
          <w:i/>
        </w:rPr>
        <w:t>P</w:t>
      </w:r>
      <w:r w:rsidR="00A943B5"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שישמור</w:t>
      </w:r>
      <w:r w:rsidR="00A943B5">
        <w:rPr>
          <w:rFonts w:hint="cs"/>
          <w:i/>
          <w:rtl/>
        </w:rPr>
        <w:t xml:space="preserve"> שכיחויות של מפתחות.</w:t>
      </w:r>
      <w:r w:rsidR="00A3346B">
        <w:rPr>
          <w:rFonts w:hint="cs"/>
          <w:i/>
          <w:rtl/>
        </w:rPr>
        <w:t xml:space="preserve"> </w:t>
      </w:r>
      <w:r w:rsidR="00A3346B" w:rsidRPr="00A3346B">
        <w:rPr>
          <w:rFonts w:hint="cs"/>
          <w:b/>
          <w:bCs/>
          <w:i/>
          <w:rtl/>
        </w:rPr>
        <w:t xml:space="preserve">מוגדר באופן זהה לתור הקדימויות </w:t>
      </w:r>
      <w:r w:rsidR="00A3346B" w:rsidRPr="00A3346B">
        <w:rPr>
          <w:rFonts w:hint="cs"/>
          <w:b/>
          <w:bCs/>
          <w:i/>
        </w:rPr>
        <w:t>P</w:t>
      </w:r>
      <w:r w:rsidR="00A3346B" w:rsidRPr="00A3346B">
        <w:rPr>
          <w:rFonts w:hint="cs"/>
          <w:b/>
          <w:bCs/>
          <w:i/>
          <w:rtl/>
        </w:rPr>
        <w:t xml:space="preserve"> שבשאלה 1.</w:t>
      </w:r>
    </w:p>
    <w:p w:rsidR="00A943B5" w:rsidRDefault="006B1472" w:rsidP="006B1472">
      <w:pPr>
        <w:pStyle w:val="NoSpacing"/>
        <w:ind w:left="720"/>
        <w:rPr>
          <w:i/>
          <w:rtl/>
        </w:rPr>
      </w:pPr>
      <w:r>
        <w:rPr>
          <w:i/>
          <w:rtl/>
        </w:rPr>
        <w:t xml:space="preserve"> </w:t>
      </w:r>
    </w:p>
    <w:p w:rsidR="00A943B5" w:rsidRDefault="00A943B5" w:rsidP="00A943B5">
      <w:pPr>
        <w:pStyle w:val="NoSpacing"/>
        <w:rPr>
          <w:i/>
          <w:rtl/>
        </w:rPr>
      </w:pPr>
      <w:r>
        <w:rPr>
          <w:rFonts w:hint="cs"/>
          <w:i/>
          <w:rtl/>
        </w:rPr>
        <w:t xml:space="preserve">ניגש כעת </w:t>
      </w:r>
      <w:r w:rsidR="00AE3A90">
        <w:rPr>
          <w:rFonts w:hint="cs"/>
          <w:i/>
          <w:rtl/>
        </w:rPr>
        <w:t>לאפיון</w:t>
      </w:r>
      <w:r>
        <w:rPr>
          <w:rFonts w:hint="cs"/>
          <w:i/>
          <w:rtl/>
        </w:rPr>
        <w:t xml:space="preserve"> השגרות.</w:t>
      </w:r>
    </w:p>
    <w:p w:rsidR="00A943B5" w:rsidRDefault="00A943B5" w:rsidP="00A943B5">
      <w:pPr>
        <w:pStyle w:val="NoSpacing"/>
        <w:rPr>
          <w:i/>
          <w:rtl/>
        </w:rPr>
      </w:pPr>
    </w:p>
    <w:p w:rsidR="00A943B5" w:rsidRPr="002B1513" w:rsidRDefault="00A943B5" w:rsidP="00A943B5">
      <w:pPr>
        <w:pStyle w:val="NoSpacing"/>
        <w:rPr>
          <w:i/>
          <w:u w:val="single"/>
          <w:rtl/>
        </w:rPr>
      </w:pPr>
      <w:r w:rsidRPr="002B1513">
        <w:rPr>
          <w:i/>
          <w:u w:val="single"/>
        </w:rPr>
        <w:t>INSERT(S, k)</w:t>
      </w:r>
    </w:p>
    <w:p w:rsidR="00A943B5" w:rsidRDefault="00A943B5" w:rsidP="00A943B5">
      <w:pPr>
        <w:pStyle w:val="NoSpacing"/>
        <w:rPr>
          <w:i/>
          <w:rtl/>
        </w:rPr>
      </w:pPr>
    </w:p>
    <w:p w:rsidR="009B25BA" w:rsidRDefault="00270C4D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בשגרה </w:t>
      </w:r>
      <w:r w:rsidR="001242DE">
        <w:rPr>
          <w:i/>
        </w:rPr>
        <w:t>TREE-SEARCH(T, k)</w:t>
      </w:r>
      <w:r w:rsidR="001242DE">
        <w:rPr>
          <w:i/>
          <w:rtl/>
        </w:rPr>
        <w:t xml:space="preserve"> של עץ חיפוש בינארי</w:t>
      </w:r>
      <w:r w:rsidR="009B25BA">
        <w:rPr>
          <w:rFonts w:hint="cs"/>
          <w:i/>
          <w:rtl/>
        </w:rPr>
        <w:t>.</w:t>
      </w:r>
    </w:p>
    <w:p w:rsidR="00A943B5" w:rsidRPr="00D71667" w:rsidRDefault="00D71667" w:rsidP="00D71667">
      <w:pPr>
        <w:pStyle w:val="NoSpacing"/>
        <w:numPr>
          <w:ilvl w:val="0"/>
          <w:numId w:val="3"/>
        </w:numPr>
        <w:rPr>
          <w:i/>
          <w:rtl/>
        </w:rPr>
      </w:pPr>
      <w:r w:rsidRPr="00D71667">
        <w:rPr>
          <w:rFonts w:hint="cs"/>
          <w:b/>
          <w:bCs/>
          <w:i/>
          <w:rtl/>
        </w:rPr>
        <w:t>אם המפתח כבר קיים</w:t>
      </w:r>
      <w:r>
        <w:rPr>
          <w:rFonts w:hint="cs"/>
          <w:i/>
          <w:rtl/>
        </w:rPr>
        <w:t xml:space="preserve">, </w:t>
      </w:r>
      <w:r w:rsidR="009B25BA" w:rsidRPr="00D71667">
        <w:rPr>
          <w:rFonts w:hint="cs"/>
          <w:i/>
          <w:rtl/>
        </w:rPr>
        <w:t xml:space="preserve">השגרה תחזיר את הצומת </w:t>
      </w:r>
      <w:r w:rsidR="008A6037" w:rsidRPr="00D71667">
        <w:rPr>
          <w:i/>
        </w:rPr>
        <w:t>x</w:t>
      </w:r>
      <w:r w:rsidR="009B25BA" w:rsidRPr="00D71667">
        <w:rPr>
          <w:rFonts w:hint="cs"/>
          <w:i/>
          <w:rtl/>
        </w:rPr>
        <w:t>, ואז ניגש לרשימה המקושרת</w:t>
      </w:r>
      <w:r w:rsidR="00547517" w:rsidRPr="00D71667">
        <w:rPr>
          <w:rFonts w:hint="cs"/>
          <w:i/>
          <w:rtl/>
        </w:rPr>
        <w:t xml:space="preserve"> </w:t>
      </w:r>
      <w:r w:rsidR="00547517" w:rsidRPr="00D71667">
        <w:rPr>
          <w:rFonts w:hint="cs"/>
          <w:i/>
        </w:rPr>
        <w:t>L</w:t>
      </w:r>
      <w:r w:rsidR="009B25BA" w:rsidRPr="00D71667">
        <w:rPr>
          <w:rFonts w:hint="cs"/>
          <w:i/>
          <w:rtl/>
        </w:rPr>
        <w:t xml:space="preserve"> ב</w:t>
      </w:r>
      <w:r w:rsidR="009B25BA" w:rsidRPr="00D71667">
        <w:rPr>
          <w:i/>
        </w:rPr>
        <w:t>data[</w:t>
      </w:r>
      <w:r w:rsidR="008A6037" w:rsidRPr="00D71667">
        <w:rPr>
          <w:i/>
        </w:rPr>
        <w:t>x</w:t>
      </w:r>
      <w:r w:rsidR="009B25BA" w:rsidRPr="00D71667">
        <w:rPr>
          <w:i/>
        </w:rPr>
        <w:t>]</w:t>
      </w:r>
      <w:r w:rsidR="009B25BA" w:rsidRPr="00D71667">
        <w:rPr>
          <w:rFonts w:hint="cs"/>
          <w:i/>
          <w:rtl/>
        </w:rPr>
        <w:t xml:space="preserve"> ונכניס את המפתח </w:t>
      </w:r>
      <w:r w:rsidR="009B25BA" w:rsidRPr="00D71667">
        <w:rPr>
          <w:i/>
        </w:rPr>
        <w:t>k</w:t>
      </w:r>
      <w:r w:rsidR="009B25BA" w:rsidRPr="00D71667">
        <w:rPr>
          <w:rFonts w:hint="cs"/>
          <w:i/>
          <w:rtl/>
        </w:rPr>
        <w:t xml:space="preserve"> אליה בעזרת שגרת הרשימה המקושרת </w:t>
      </w:r>
      <w:r w:rsidR="00837296" w:rsidRPr="00D71667">
        <w:rPr>
          <w:i/>
        </w:rPr>
        <w:t>LIST-</w:t>
      </w:r>
      <w:r w:rsidR="009B25BA" w:rsidRPr="00D71667">
        <w:rPr>
          <w:i/>
        </w:rPr>
        <w:t>INSERT(L, k)</w:t>
      </w:r>
      <w:r w:rsidR="009B25BA" w:rsidRPr="00D71667">
        <w:rPr>
          <w:rFonts w:hint="cs"/>
          <w:i/>
          <w:rtl/>
        </w:rPr>
        <w:t>.</w:t>
      </w:r>
    </w:p>
    <w:p w:rsidR="00D71667" w:rsidRDefault="00D71667" w:rsidP="002B1513">
      <w:pPr>
        <w:pStyle w:val="NoSpacing"/>
        <w:ind w:left="720"/>
        <w:rPr>
          <w:i/>
          <w:rtl/>
        </w:rPr>
      </w:pPr>
    </w:p>
    <w:p w:rsidR="008A6037" w:rsidRDefault="00714C00" w:rsidP="00D71667">
      <w:pPr>
        <w:pStyle w:val="NoSpacing"/>
        <w:ind w:left="1080"/>
        <w:rPr>
          <w:i/>
          <w:rtl/>
        </w:rPr>
      </w:pPr>
      <w:r>
        <w:rPr>
          <w:rFonts w:hint="cs"/>
          <w:i/>
          <w:rtl/>
        </w:rPr>
        <w:t>בנוסף, נקדם את השכיחות שנמצאת ב</w:t>
      </w:r>
      <w:r>
        <w:rPr>
          <w:i/>
        </w:rPr>
        <w:t>freq[x]</w:t>
      </w:r>
      <w:r>
        <w:rPr>
          <w:rFonts w:hint="cs"/>
          <w:i/>
          <w:rtl/>
        </w:rPr>
        <w:t xml:space="preserve">  בתור הקדימויות </w:t>
      </w:r>
      <w:r w:rsidR="002B1513">
        <w:rPr>
          <w:rFonts w:hint="cs"/>
          <w:i/>
        </w:rPr>
        <w:t>P</w:t>
      </w:r>
      <w:r>
        <w:rPr>
          <w:rFonts w:hint="cs"/>
          <w:i/>
          <w:rtl/>
        </w:rPr>
        <w:t xml:space="preserve"> בעזרת שגרת תור הקדימויות </w:t>
      </w:r>
      <w:r>
        <w:rPr>
          <w:i/>
        </w:rPr>
        <w:t>INCREASE-KEY(S, freq[x], i)</w:t>
      </w:r>
      <w:r>
        <w:rPr>
          <w:rFonts w:hint="cs"/>
          <w:i/>
          <w:rtl/>
        </w:rPr>
        <w:t xml:space="preserve"> כאשר </w:t>
      </w:r>
      <w:r>
        <w:rPr>
          <w:i/>
        </w:rPr>
        <w:t>i</w:t>
      </w:r>
      <w:r>
        <w:rPr>
          <w:rFonts w:hint="cs"/>
          <w:i/>
          <w:rtl/>
        </w:rPr>
        <w:t xml:space="preserve"> שאנו רוצים לקדם אליו יהיה </w:t>
      </w:r>
      <w:r>
        <w:rPr>
          <w:i/>
        </w:rPr>
        <w:t>key[freq[x]]+1</w:t>
      </w:r>
      <w:r>
        <w:rPr>
          <w:rFonts w:hint="cs"/>
          <w:i/>
          <w:rtl/>
        </w:rPr>
        <w:t>.</w:t>
      </w:r>
    </w:p>
    <w:p w:rsidR="009B25BA" w:rsidRDefault="009B25BA" w:rsidP="002B1513">
      <w:pPr>
        <w:pStyle w:val="NoSpacing"/>
        <w:ind w:left="720"/>
        <w:rPr>
          <w:i/>
          <w:rtl/>
        </w:rPr>
      </w:pPr>
    </w:p>
    <w:p w:rsidR="009B25BA" w:rsidRDefault="00D71667" w:rsidP="00D71667">
      <w:pPr>
        <w:pStyle w:val="NoSpacing"/>
        <w:numPr>
          <w:ilvl w:val="0"/>
          <w:numId w:val="3"/>
        </w:numPr>
        <w:rPr>
          <w:i/>
        </w:rPr>
      </w:pPr>
      <w:r w:rsidRPr="00D71667">
        <w:rPr>
          <w:rFonts w:hint="cs"/>
          <w:b/>
          <w:bCs/>
          <w:i/>
          <w:rtl/>
        </w:rPr>
        <w:t>אחרת</w:t>
      </w:r>
      <w:r>
        <w:rPr>
          <w:rFonts w:hint="cs"/>
          <w:i/>
          <w:rtl/>
        </w:rPr>
        <w:t xml:space="preserve">, </w:t>
      </w:r>
      <w:r w:rsidR="009B25BA">
        <w:rPr>
          <w:rFonts w:hint="cs"/>
          <w:i/>
          <w:rtl/>
        </w:rPr>
        <w:t>אם המפתח איננו קיים, ניצור צומת חדשה</w:t>
      </w:r>
      <w:r w:rsidR="0071295F">
        <w:rPr>
          <w:rFonts w:hint="cs"/>
          <w:i/>
          <w:rtl/>
        </w:rPr>
        <w:t xml:space="preserve"> </w:t>
      </w:r>
      <w:r w:rsidR="0071295F">
        <w:rPr>
          <w:i/>
        </w:rPr>
        <w:t>x</w:t>
      </w:r>
      <w:r w:rsidR="009B25BA">
        <w:rPr>
          <w:rFonts w:hint="cs"/>
          <w:i/>
          <w:rtl/>
        </w:rPr>
        <w:t xml:space="preserve"> עם מפתח </w:t>
      </w:r>
      <w:r w:rsidR="009B25BA">
        <w:rPr>
          <w:i/>
        </w:rPr>
        <w:t>k</w:t>
      </w:r>
      <w:r w:rsidR="0071295F">
        <w:rPr>
          <w:rFonts w:hint="cs"/>
          <w:i/>
          <w:rtl/>
        </w:rPr>
        <w:t xml:space="preserve"> ורשימה מקושרת </w:t>
      </w:r>
      <w:r w:rsidR="0071295F">
        <w:rPr>
          <w:i/>
        </w:rPr>
        <w:t>data</w:t>
      </w:r>
      <w:r w:rsidR="0071295F">
        <w:rPr>
          <w:rFonts w:hint="cs"/>
          <w:i/>
          <w:rtl/>
        </w:rPr>
        <w:t xml:space="preserve"> המאותחלת לרשימה עם איבר אחד, </w:t>
      </w:r>
      <w:r w:rsidR="002B1513">
        <w:rPr>
          <w:rFonts w:hint="cs"/>
          <w:i/>
          <w:rtl/>
        </w:rPr>
        <w:t>שיכיל</w:t>
      </w:r>
      <w:r w:rsidR="0071295F">
        <w:rPr>
          <w:rFonts w:hint="cs"/>
          <w:i/>
          <w:rtl/>
        </w:rPr>
        <w:t xml:space="preserve"> את המפתח </w:t>
      </w:r>
      <w:r w:rsidR="0071295F">
        <w:rPr>
          <w:i/>
        </w:rPr>
        <w:t>k</w:t>
      </w:r>
      <w:r w:rsidR="0071295F">
        <w:rPr>
          <w:rFonts w:hint="cs"/>
          <w:i/>
          <w:rtl/>
        </w:rPr>
        <w:t xml:space="preserve">. </w:t>
      </w:r>
      <w:r w:rsidR="009B25BA">
        <w:rPr>
          <w:rFonts w:hint="cs"/>
          <w:i/>
          <w:rtl/>
        </w:rPr>
        <w:t>נשתמש ב</w:t>
      </w:r>
      <w:r w:rsidR="009B25BA">
        <w:rPr>
          <w:i/>
        </w:rPr>
        <w:t xml:space="preserve">RB-INSERT(T, </w:t>
      </w:r>
      <w:r w:rsidR="0071295F">
        <w:rPr>
          <w:i/>
        </w:rPr>
        <w:t>x)</w:t>
      </w:r>
      <w:r w:rsidR="009B25BA">
        <w:rPr>
          <w:rFonts w:hint="cs"/>
          <w:i/>
          <w:rtl/>
        </w:rPr>
        <w:t xml:space="preserve"> ע"מ </w:t>
      </w:r>
      <w:r w:rsidR="0071295F">
        <w:rPr>
          <w:rFonts w:hint="cs"/>
          <w:i/>
          <w:rtl/>
        </w:rPr>
        <w:t xml:space="preserve">להכניס את הצומת </w:t>
      </w:r>
      <w:r w:rsidR="0071295F">
        <w:rPr>
          <w:i/>
        </w:rPr>
        <w:t>x</w:t>
      </w:r>
      <w:r w:rsidR="0071295F">
        <w:rPr>
          <w:rFonts w:hint="cs"/>
          <w:i/>
          <w:rtl/>
        </w:rPr>
        <w:t xml:space="preserve"> החדש אל העץ </w:t>
      </w:r>
      <w:r w:rsidR="0071295F">
        <w:rPr>
          <w:rFonts w:hint="cs"/>
          <w:i/>
        </w:rPr>
        <w:t>T</w:t>
      </w:r>
      <w:r w:rsidR="0071295F">
        <w:rPr>
          <w:rFonts w:hint="cs"/>
          <w:i/>
          <w:rtl/>
        </w:rPr>
        <w:t>.</w:t>
      </w:r>
      <w:r w:rsidR="0071295F" w:rsidRPr="009B25BA">
        <w:rPr>
          <w:rFonts w:hint="cs"/>
          <w:i/>
          <w:rtl/>
        </w:rPr>
        <w:t xml:space="preserve"> </w:t>
      </w:r>
    </w:p>
    <w:p w:rsidR="00D71667" w:rsidRDefault="00D71667" w:rsidP="00D71667">
      <w:pPr>
        <w:pStyle w:val="NoSpacing"/>
        <w:ind w:left="1080"/>
        <w:rPr>
          <w:i/>
          <w:rtl/>
        </w:rPr>
      </w:pPr>
    </w:p>
    <w:p w:rsidR="00FB60B3" w:rsidRDefault="00FB60B3" w:rsidP="00D71667">
      <w:pPr>
        <w:pStyle w:val="NoSpacing"/>
        <w:ind w:left="1080"/>
        <w:rPr>
          <w:i/>
          <w:rtl/>
        </w:rPr>
      </w:pPr>
      <w:r>
        <w:rPr>
          <w:rFonts w:hint="cs"/>
          <w:i/>
          <w:rtl/>
        </w:rPr>
        <w:t xml:space="preserve">ניצור גם </w:t>
      </w:r>
      <w:r w:rsidR="008A6037">
        <w:rPr>
          <w:rFonts w:hint="cs"/>
          <w:i/>
          <w:rtl/>
        </w:rPr>
        <w:t xml:space="preserve">צומת חדשה </w:t>
      </w:r>
      <w:r w:rsidR="008A6037">
        <w:rPr>
          <w:i/>
        </w:rPr>
        <w:t>y</w:t>
      </w:r>
      <w:r w:rsidR="008A6037">
        <w:rPr>
          <w:rFonts w:hint="cs"/>
          <w:i/>
          <w:rtl/>
        </w:rPr>
        <w:t xml:space="preserve"> עם המפתח 1 ועם שדה </w:t>
      </w:r>
      <w:r w:rsidR="008A6037">
        <w:rPr>
          <w:i/>
        </w:rPr>
        <w:t>SourceNode</w:t>
      </w:r>
      <w:r w:rsidR="008A6037">
        <w:rPr>
          <w:rFonts w:hint="cs"/>
          <w:i/>
          <w:rtl/>
        </w:rPr>
        <w:t xml:space="preserve"> שיפנה אל הצומת </w:t>
      </w:r>
      <w:r w:rsidR="008A6037">
        <w:rPr>
          <w:i/>
        </w:rPr>
        <w:t>x</w:t>
      </w:r>
      <w:r w:rsidR="008A6037">
        <w:rPr>
          <w:rFonts w:hint="cs"/>
          <w:i/>
          <w:rtl/>
        </w:rPr>
        <w:t xml:space="preserve"> שיצרנו קודם. את הצומת החדשה </w:t>
      </w:r>
      <w:r w:rsidR="008A6037">
        <w:rPr>
          <w:i/>
        </w:rPr>
        <w:t>y</w:t>
      </w:r>
      <w:r w:rsidR="008A6037">
        <w:rPr>
          <w:rFonts w:hint="cs"/>
          <w:i/>
          <w:rtl/>
        </w:rPr>
        <w:t xml:space="preserve"> נכניס לתור הקדימויות </w:t>
      </w:r>
      <w:r w:rsidR="002B1513">
        <w:rPr>
          <w:i/>
        </w:rPr>
        <w:t>P</w:t>
      </w:r>
      <w:r w:rsidR="008A6037">
        <w:rPr>
          <w:rFonts w:hint="cs"/>
          <w:i/>
          <w:rtl/>
        </w:rPr>
        <w:t xml:space="preserve"> בעזרת השגרה </w:t>
      </w:r>
      <w:r w:rsidR="003668C0">
        <w:rPr>
          <w:i/>
        </w:rPr>
        <w:t>PRIORITY-QUEUE-</w:t>
      </w:r>
      <w:r w:rsidR="008A6037">
        <w:rPr>
          <w:i/>
        </w:rPr>
        <w:t>INSERT(S, y)</w:t>
      </w:r>
      <w:r w:rsidR="008A6037">
        <w:rPr>
          <w:rFonts w:hint="cs"/>
          <w:i/>
          <w:rtl/>
        </w:rPr>
        <w:t>.</w:t>
      </w:r>
    </w:p>
    <w:p w:rsidR="007E5B2B" w:rsidRDefault="007E5B2B" w:rsidP="00D71667">
      <w:pPr>
        <w:pStyle w:val="NoSpacing"/>
        <w:ind w:left="720" w:firstLine="360"/>
        <w:rPr>
          <w:i/>
          <w:rtl/>
        </w:rPr>
      </w:pPr>
      <w:r>
        <w:rPr>
          <w:rFonts w:hint="cs"/>
          <w:i/>
          <w:rtl/>
        </w:rPr>
        <w:t xml:space="preserve">נגדיר את </w:t>
      </w:r>
      <w:r>
        <w:rPr>
          <w:i/>
        </w:rPr>
        <w:t>freq[x]</w:t>
      </w:r>
      <w:r>
        <w:rPr>
          <w:rFonts w:hint="cs"/>
          <w:i/>
          <w:rtl/>
        </w:rPr>
        <w:t xml:space="preserve"> להפנות את הצומת החדשה שבנינו, </w:t>
      </w:r>
      <w:r>
        <w:rPr>
          <w:i/>
        </w:rPr>
        <w:t>y</w:t>
      </w:r>
      <w:r>
        <w:rPr>
          <w:rFonts w:hint="cs"/>
          <w:i/>
          <w:rtl/>
        </w:rPr>
        <w:t>.</w:t>
      </w:r>
    </w:p>
    <w:p w:rsidR="00D71667" w:rsidRDefault="00D71667" w:rsidP="002B1513">
      <w:pPr>
        <w:pStyle w:val="NoSpacing"/>
        <w:ind w:left="720"/>
        <w:rPr>
          <w:i/>
          <w:rtl/>
        </w:rPr>
      </w:pPr>
    </w:p>
    <w:p w:rsidR="00D71667" w:rsidRDefault="00D71667" w:rsidP="00D71667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נכניס את </w:t>
      </w:r>
      <w:r>
        <w:rPr>
          <w:i/>
        </w:rPr>
        <w:t>x</w:t>
      </w:r>
      <w:r>
        <w:rPr>
          <w:rFonts w:hint="cs"/>
          <w:i/>
          <w:rtl/>
        </w:rPr>
        <w:t xml:space="preserve"> אל ראש הרשימה המקושרת </w:t>
      </w:r>
      <w:r>
        <w:rPr>
          <w:rFonts w:hint="cs"/>
          <w:i/>
        </w:rPr>
        <w:t>ST</w:t>
      </w:r>
      <w:r>
        <w:rPr>
          <w:rFonts w:hint="cs"/>
          <w:i/>
          <w:rtl/>
        </w:rPr>
        <w:t xml:space="preserve"> בעזרת </w:t>
      </w:r>
      <w:r>
        <w:rPr>
          <w:i/>
        </w:rPr>
        <w:t>LIST-INSERT(ST, x)</w:t>
      </w:r>
      <w:r>
        <w:rPr>
          <w:rFonts w:hint="cs"/>
          <w:i/>
          <w:rtl/>
        </w:rPr>
        <w:t>.</w:t>
      </w:r>
    </w:p>
    <w:p w:rsidR="00D71667" w:rsidRDefault="00D71667" w:rsidP="00D71667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בתא שהוכנס אל הרשימה </w:t>
      </w:r>
      <w:r>
        <w:rPr>
          <w:rFonts w:hint="cs"/>
          <w:i/>
        </w:rPr>
        <w:t>L</w:t>
      </w:r>
      <w:r>
        <w:rPr>
          <w:rFonts w:hint="cs"/>
          <w:i/>
          <w:rtl/>
        </w:rPr>
        <w:t xml:space="preserve"> נגדיר את השדה </w:t>
      </w:r>
      <w:r>
        <w:rPr>
          <w:i/>
        </w:rPr>
        <w:t>ST_ptr</w:t>
      </w:r>
      <w:r>
        <w:rPr>
          <w:rFonts w:hint="cs"/>
          <w:i/>
          <w:rtl/>
        </w:rPr>
        <w:t xml:space="preserve"> שיפנה אל התא שהוכנס לרשימה </w:t>
      </w:r>
      <w:r>
        <w:rPr>
          <w:rFonts w:hint="cs"/>
          <w:i/>
        </w:rPr>
        <w:t>ST</w:t>
      </w:r>
      <w:r>
        <w:rPr>
          <w:rFonts w:hint="cs"/>
          <w:i/>
          <w:rtl/>
        </w:rPr>
        <w:t>. זאת על-מנת שנוכל למחוק את התא המתאים מ</w:t>
      </w:r>
      <w:r>
        <w:rPr>
          <w:rFonts w:hint="cs"/>
          <w:i/>
        </w:rPr>
        <w:t>ST</w:t>
      </w:r>
      <w:r>
        <w:rPr>
          <w:rFonts w:hint="cs"/>
          <w:i/>
          <w:rtl/>
        </w:rPr>
        <w:t xml:space="preserve"> בעת מחיקת התא החדש בזמן קבוע.</w:t>
      </w:r>
    </w:p>
    <w:p w:rsidR="00D71667" w:rsidRDefault="00D71667" w:rsidP="00D71667">
      <w:pPr>
        <w:pStyle w:val="NoSpacing"/>
        <w:ind w:left="720"/>
        <w:rPr>
          <w:i/>
          <w:rtl/>
        </w:rPr>
      </w:pPr>
    </w:p>
    <w:p w:rsidR="00676F06" w:rsidRPr="00566D18" w:rsidRDefault="00676F06" w:rsidP="002B1513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 w:rsidR="00566D18">
        <w:rPr>
          <w:rFonts w:hint="cs"/>
          <w:i/>
          <w:u w:val="single"/>
          <w:rtl/>
        </w:rPr>
        <w:t xml:space="preserve"> את סיבוכיות זמן הריצה של השגרה</w:t>
      </w:r>
    </w:p>
    <w:p w:rsidR="00676F06" w:rsidRDefault="00676F06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, ו</w:t>
      </w:r>
      <w:r>
        <w:rPr>
          <w:i/>
        </w:rPr>
        <w:t>m</w:t>
      </w:r>
      <w:r>
        <w:rPr>
          <w:rFonts w:hint="cs"/>
          <w:i/>
          <w:rtl/>
        </w:rPr>
        <w:t xml:space="preserve"> מספר צמתי 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>.</w:t>
      </w:r>
    </w:p>
    <w:p w:rsidR="00676F06" w:rsidRDefault="00676F06" w:rsidP="002B1513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TREE-SEARCH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676F06" w:rsidRDefault="00676F06" w:rsidP="002B151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rFonts w:eastAsiaTheme="minorEastAsia"/>
          <w:i/>
        </w:rPr>
        <w:t>LIST-INSERT</w:t>
      </w:r>
      <w:r>
        <w:rPr>
          <w:rFonts w:eastAsiaTheme="minorEastAsia" w:hint="cs"/>
          <w:i/>
          <w:rtl/>
        </w:rPr>
        <w:t xml:space="preserve"> של הרשימה המקושרת רצה בזמן קבוע.</w:t>
      </w:r>
    </w:p>
    <w:p w:rsidR="00676F06" w:rsidRDefault="00676F06" w:rsidP="002B151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השגרה </w:t>
      </w:r>
      <w:r>
        <w:rPr>
          <w:i/>
        </w:rPr>
        <w:t>INCREASE-KEY</w:t>
      </w:r>
      <w:r>
        <w:rPr>
          <w:rFonts w:hint="cs"/>
          <w:i/>
          <w:rtl/>
        </w:rPr>
        <w:t xml:space="preserve">  של תור הקדימויות רצה ב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676F06" w:rsidRDefault="00676F06" w:rsidP="002B151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rFonts w:eastAsiaTheme="minorEastAsia"/>
          <w:i/>
        </w:rPr>
        <w:t>RB-INSERT</w:t>
      </w:r>
      <w:r>
        <w:rPr>
          <w:rFonts w:eastAsiaTheme="minorEastAsia" w:hint="cs"/>
          <w:i/>
          <w:rtl/>
        </w:rPr>
        <w:t xml:space="preserve"> של עץ אדום-שחור רצה ב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676F06" w:rsidRDefault="00676F06" w:rsidP="002B151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 w:rsidR="003668C0">
        <w:rPr>
          <w:i/>
        </w:rPr>
        <w:t>PRIORITY-QUEUE-INSERT</w:t>
      </w:r>
      <w:r w:rsidR="003668C0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של תור הקדימויות רצה ב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m)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676F06" w:rsidRDefault="00676F06" w:rsidP="002B151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676F06" w:rsidRDefault="00676F06" w:rsidP="002B1513">
      <w:pPr>
        <w:pStyle w:val="NoSpacing"/>
        <w:ind w:left="720"/>
        <w:rPr>
          <w:rFonts w:eastAsiaTheme="minorEastAsia"/>
          <w:i/>
          <w:rtl/>
        </w:rPr>
      </w:pPr>
    </w:p>
    <w:p w:rsidR="00676F06" w:rsidRDefault="003668C0" w:rsidP="003668C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נבחין גם שאנו קוראים ל</w:t>
      </w:r>
      <w:r>
        <w:rPr>
          <w:rFonts w:eastAsiaTheme="minorEastAsia"/>
          <w:i/>
        </w:rPr>
        <w:t>RB-INSERT</w:t>
      </w:r>
      <w:r>
        <w:rPr>
          <w:rFonts w:eastAsiaTheme="minorEastAsia" w:hint="cs"/>
          <w:i/>
          <w:rtl/>
        </w:rPr>
        <w:t xml:space="preserve"> ו-</w:t>
      </w:r>
      <w:r w:rsidRPr="003668C0">
        <w:rPr>
          <w:i/>
        </w:rPr>
        <w:t xml:space="preserve"> </w:t>
      </w:r>
      <w:r>
        <w:rPr>
          <w:i/>
        </w:rPr>
        <w:t>PRIORITY-QUEUE-INSERT</w:t>
      </w:r>
      <w:r>
        <w:rPr>
          <w:rFonts w:hint="cs"/>
          <w:i/>
          <w:rtl/>
        </w:rPr>
        <w:t xml:space="preserve">יחדיו, ולכן בכל פעם שיתווסף מפתח לעץ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, יתווסף מפתח לתור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, וכן להפך. לכן מתקיים </w:t>
      </w:r>
      <m:oMath>
        <m:r>
          <w:rPr>
            <w:rFonts w:ascii="Cambria Math" w:hAnsi="Cambria Math"/>
          </w:rPr>
          <m:t>m=n</m:t>
        </m:r>
      </m:oMath>
      <w:r>
        <w:rPr>
          <w:rFonts w:eastAsiaTheme="minorEastAsia" w:hint="cs"/>
          <w:i/>
          <w:rtl/>
        </w:rPr>
        <w:t>.</w:t>
      </w:r>
    </w:p>
    <w:p w:rsidR="003668C0" w:rsidRDefault="003668C0" w:rsidP="003668C0">
      <w:pPr>
        <w:pStyle w:val="NoSpacing"/>
        <w:ind w:left="720"/>
        <w:rPr>
          <w:rFonts w:eastAsiaTheme="minorEastAsia"/>
          <w:i/>
          <w:rtl/>
        </w:rPr>
      </w:pPr>
    </w:p>
    <w:p w:rsidR="003668C0" w:rsidRPr="003668C0" w:rsidRDefault="003668C0" w:rsidP="003668C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כנדרש.</w:t>
      </w:r>
    </w:p>
    <w:p w:rsidR="00676F06" w:rsidRPr="003668C0" w:rsidRDefault="00676F06" w:rsidP="002B1513">
      <w:pPr>
        <w:pStyle w:val="NoSpacing"/>
        <w:ind w:left="720"/>
        <w:rPr>
          <w:i/>
          <w:rtl/>
        </w:rPr>
      </w:pP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2B1513" w:rsidRPr="002B1513" w:rsidRDefault="002B1513" w:rsidP="002B1513">
      <w:pPr>
        <w:pStyle w:val="NoSpacing"/>
        <w:rPr>
          <w:i/>
          <w:u w:val="single"/>
          <w:rtl/>
        </w:rPr>
      </w:pPr>
      <w:r>
        <w:rPr>
          <w:i/>
          <w:u w:val="single"/>
        </w:rPr>
        <w:t>DELETE(S, k)</w:t>
      </w: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4B1FCD" w:rsidRDefault="004B1FCD" w:rsidP="004B1FCD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נשתמש בשגרה </w:t>
      </w:r>
      <w:r w:rsidR="001242DE">
        <w:rPr>
          <w:i/>
        </w:rPr>
        <w:t>TREE-SEARCH(T, k)</w:t>
      </w:r>
      <w:r w:rsidR="001242DE">
        <w:rPr>
          <w:i/>
          <w:rtl/>
        </w:rPr>
        <w:t xml:space="preserve"> של עץ חיפוש בינארי</w:t>
      </w:r>
      <w:r>
        <w:rPr>
          <w:rFonts w:hint="cs"/>
          <w:i/>
          <w:rtl/>
        </w:rPr>
        <w:t>.</w:t>
      </w:r>
    </w:p>
    <w:p w:rsidR="002B1513" w:rsidRDefault="004B1FCD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אם המפתח איננו קיים, נעלה חריגה.</w:t>
      </w:r>
    </w:p>
    <w:p w:rsidR="004B1FCD" w:rsidRDefault="004B1FCD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אם המפתח כבר קיים, השגרה תחזיר את הצומת </w:t>
      </w:r>
      <w:r>
        <w:rPr>
          <w:i/>
        </w:rPr>
        <w:t>x</w:t>
      </w:r>
      <w:r>
        <w:rPr>
          <w:rFonts w:hint="cs"/>
          <w:i/>
          <w:rtl/>
        </w:rPr>
        <w:t>.</w:t>
      </w:r>
    </w:p>
    <w:p w:rsidR="004B1FCD" w:rsidRPr="004B1FCD" w:rsidRDefault="004B1FCD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נבדוק האם </w:t>
      </w:r>
      <w:r w:rsidR="00566D18">
        <w:rPr>
          <w:rFonts w:hint="cs"/>
          <w:i/>
          <w:rtl/>
        </w:rPr>
        <w:t xml:space="preserve">קיימים </w:t>
      </w:r>
      <w:r>
        <w:rPr>
          <w:rFonts w:hint="cs"/>
          <w:i/>
          <w:rtl/>
        </w:rPr>
        <w:t>ערכים ברשימה המקושרת, ע"י בדיקת השכיחות ב</w:t>
      </w:r>
      <w:r>
        <w:rPr>
          <w:i/>
        </w:rPr>
        <w:t>freq[x]</w:t>
      </w:r>
      <w:r>
        <w:rPr>
          <w:rFonts w:hint="cs"/>
          <w:i/>
          <w:rtl/>
        </w:rPr>
        <w:t>. אם השכיחות היא 0, נעל</w:t>
      </w:r>
      <w:r w:rsidR="00BA7774">
        <w:rPr>
          <w:rFonts w:hint="cs"/>
          <w:i/>
          <w:rtl/>
        </w:rPr>
        <w:t>ה</w:t>
      </w:r>
      <w:r>
        <w:rPr>
          <w:rFonts w:hint="cs"/>
          <w:i/>
          <w:rtl/>
        </w:rPr>
        <w:t xml:space="preserve"> חריגה.</w:t>
      </w:r>
    </w:p>
    <w:p w:rsidR="004B1FCD" w:rsidRDefault="004B1FCD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אחרת, ניגש לרשימה המקושרת </w:t>
      </w:r>
      <w:r>
        <w:rPr>
          <w:i/>
        </w:rPr>
        <w:t>L</w:t>
      </w:r>
      <w:r>
        <w:rPr>
          <w:rFonts w:hint="cs"/>
          <w:i/>
          <w:rtl/>
        </w:rPr>
        <w:t xml:space="preserve"> ב</w:t>
      </w:r>
      <w:r>
        <w:rPr>
          <w:i/>
        </w:rPr>
        <w:t>data[x]</w:t>
      </w:r>
      <w:r w:rsidR="008836CC">
        <w:rPr>
          <w:rFonts w:hint="cs"/>
          <w:i/>
          <w:rtl/>
        </w:rPr>
        <w:t xml:space="preserve">, ניגש אל האיבר הראשון </w:t>
      </w:r>
      <w:r w:rsidR="008836CC">
        <w:rPr>
          <w:i/>
        </w:rPr>
        <w:t>y</w:t>
      </w:r>
      <w:r w:rsidR="008836CC">
        <w:rPr>
          <w:rFonts w:hint="cs"/>
          <w:i/>
          <w:rtl/>
        </w:rPr>
        <w:t xml:space="preserve"> בעזרת </w:t>
      </w:r>
      <w:r w:rsidR="008836CC">
        <w:rPr>
          <w:i/>
        </w:rPr>
        <w:t>head[L]</w:t>
      </w:r>
      <w:r>
        <w:rPr>
          <w:rFonts w:hint="cs"/>
          <w:i/>
          <w:rtl/>
        </w:rPr>
        <w:t xml:space="preserve"> ונמחק </w:t>
      </w:r>
      <w:r w:rsidR="008836CC">
        <w:rPr>
          <w:rFonts w:hint="cs"/>
          <w:i/>
          <w:rtl/>
        </w:rPr>
        <w:t>אותו בעזרת</w:t>
      </w:r>
      <w:r>
        <w:rPr>
          <w:rFonts w:hint="cs"/>
          <w:i/>
          <w:rtl/>
        </w:rPr>
        <w:t xml:space="preserve"> </w:t>
      </w:r>
      <w:r>
        <w:rPr>
          <w:i/>
        </w:rPr>
        <w:t xml:space="preserve">LIST-DELETE(L, </w:t>
      </w:r>
      <w:r w:rsidR="008836CC">
        <w:rPr>
          <w:i/>
        </w:rPr>
        <w:t>y</w:t>
      </w:r>
      <w:r>
        <w:rPr>
          <w:i/>
        </w:rPr>
        <w:t>)</w:t>
      </w:r>
      <w:r>
        <w:rPr>
          <w:rFonts w:hint="cs"/>
          <w:i/>
          <w:rtl/>
        </w:rPr>
        <w:t>.</w:t>
      </w:r>
    </w:p>
    <w:p w:rsidR="008836CC" w:rsidRPr="008836CC" w:rsidRDefault="008836CC" w:rsidP="008836CC">
      <w:pPr>
        <w:pStyle w:val="NoSpacing"/>
        <w:ind w:left="720"/>
        <w:rPr>
          <w:i/>
        </w:rPr>
      </w:pPr>
      <w:r>
        <w:rPr>
          <w:rFonts w:hint="cs"/>
          <w:i/>
          <w:rtl/>
        </w:rPr>
        <w:t xml:space="preserve">נמחק גם את המצביע הרלוונטי מהרשימה </w:t>
      </w:r>
      <w:r>
        <w:rPr>
          <w:rFonts w:hint="cs"/>
          <w:i/>
        </w:rPr>
        <w:t>ST</w:t>
      </w:r>
      <w:r>
        <w:rPr>
          <w:rFonts w:hint="cs"/>
          <w:i/>
          <w:rtl/>
        </w:rPr>
        <w:t xml:space="preserve">, ע"י </w:t>
      </w:r>
      <w:r>
        <w:rPr>
          <w:i/>
        </w:rPr>
        <w:t>LIST-DELETE(ST, ST_ptr[y])</w:t>
      </w:r>
      <w:r>
        <w:rPr>
          <w:rFonts w:hint="cs"/>
          <w:i/>
          <w:rtl/>
        </w:rPr>
        <w:t>.</w:t>
      </w:r>
    </w:p>
    <w:p w:rsidR="008836CC" w:rsidRDefault="008836CC" w:rsidP="002B1513">
      <w:pPr>
        <w:pStyle w:val="NoSpacing"/>
        <w:ind w:left="720"/>
        <w:rPr>
          <w:i/>
          <w:rtl/>
        </w:rPr>
      </w:pPr>
    </w:p>
    <w:p w:rsidR="004B1FCD" w:rsidRDefault="004B1FCD" w:rsidP="004B1FCD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בנוסף, נפחית את השכיחות שנמצאת ב</w:t>
      </w:r>
      <w:r>
        <w:rPr>
          <w:i/>
        </w:rPr>
        <w:t>freq[x]</w:t>
      </w:r>
      <w:r>
        <w:rPr>
          <w:rFonts w:hint="cs"/>
          <w:i/>
          <w:rtl/>
        </w:rPr>
        <w:t xml:space="preserve">  בתור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</w:t>
      </w:r>
      <w:r w:rsidR="00566D18">
        <w:rPr>
          <w:rFonts w:hint="cs"/>
          <w:i/>
          <w:rtl/>
        </w:rPr>
        <w:t xml:space="preserve">באחד </w:t>
      </w:r>
      <w:r>
        <w:rPr>
          <w:rFonts w:hint="cs"/>
          <w:i/>
          <w:rtl/>
        </w:rPr>
        <w:t xml:space="preserve">בעזרת שגרת תור הקדימויות </w:t>
      </w:r>
      <w:r>
        <w:rPr>
          <w:i/>
        </w:rPr>
        <w:t>DECREASE-KEY(</w:t>
      </w:r>
      <w:r w:rsidR="00DC7693">
        <w:rPr>
          <w:i/>
        </w:rPr>
        <w:t>P</w:t>
      </w:r>
      <w:r>
        <w:rPr>
          <w:i/>
        </w:rPr>
        <w:t>, freq[x], i)</w:t>
      </w:r>
      <w:r>
        <w:rPr>
          <w:rFonts w:hint="cs"/>
          <w:i/>
          <w:rtl/>
        </w:rPr>
        <w:t xml:space="preserve"> כאשר </w:t>
      </w:r>
      <w:r>
        <w:rPr>
          <w:i/>
        </w:rPr>
        <w:t>i</w:t>
      </w:r>
      <w:r>
        <w:rPr>
          <w:rFonts w:hint="cs"/>
          <w:i/>
          <w:rtl/>
        </w:rPr>
        <w:t xml:space="preserve"> שאנו רוצים להפחית אליו יהיה </w:t>
      </w:r>
      <w:r>
        <w:rPr>
          <w:i/>
        </w:rPr>
        <w:t>key[freq[x]]-1</w:t>
      </w:r>
      <w:r>
        <w:rPr>
          <w:rFonts w:hint="cs"/>
          <w:i/>
          <w:rtl/>
        </w:rPr>
        <w:t>.</w:t>
      </w:r>
    </w:p>
    <w:p w:rsidR="008836CC" w:rsidRDefault="008836CC" w:rsidP="004B1FCD">
      <w:pPr>
        <w:pStyle w:val="NoSpacing"/>
        <w:ind w:left="720"/>
        <w:rPr>
          <w:i/>
          <w:rtl/>
        </w:rPr>
      </w:pPr>
    </w:p>
    <w:p w:rsidR="00D471F7" w:rsidRDefault="00D471F7" w:rsidP="00444851">
      <w:pPr>
        <w:pStyle w:val="NoSpacing"/>
        <w:ind w:left="720"/>
        <w:rPr>
          <w:i/>
          <w:rtl/>
        </w:rPr>
      </w:pPr>
    </w:p>
    <w:p w:rsidR="00D471F7" w:rsidRPr="00D471F7" w:rsidRDefault="00D471F7" w:rsidP="00D471F7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C025AB" w:rsidRDefault="00C025AB" w:rsidP="00C025AB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, ו</w:t>
      </w:r>
      <w:r>
        <w:rPr>
          <w:i/>
        </w:rPr>
        <w:t>m</w:t>
      </w:r>
      <w:r>
        <w:rPr>
          <w:rFonts w:hint="cs"/>
          <w:i/>
          <w:rtl/>
        </w:rPr>
        <w:t xml:space="preserve"> מספר צמתי 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>.</w:t>
      </w:r>
    </w:p>
    <w:p w:rsidR="00D471F7" w:rsidRDefault="00D471F7" w:rsidP="00D471F7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TREE-SEARCH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DC7693" w:rsidRPr="00DC7693" w:rsidRDefault="00DC7693" w:rsidP="00DC7693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i/>
        </w:rPr>
        <w:t>LIST-DELETE</w:t>
      </w:r>
      <w:r>
        <w:rPr>
          <w:rFonts w:hint="cs"/>
          <w:i/>
          <w:rtl/>
        </w:rPr>
        <w:t xml:space="preserve"> של הרשימה המקושרת הדו-כיוונית רצה בזמן קבוע.</w:t>
      </w:r>
    </w:p>
    <w:p w:rsidR="00D471F7" w:rsidRDefault="00D471F7" w:rsidP="00D471F7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DECREASE-KEY</w:t>
      </w:r>
      <w:r>
        <w:rPr>
          <w:rFonts w:hint="cs"/>
          <w:i/>
          <w:rtl/>
        </w:rPr>
        <w:t xml:space="preserve"> של תור הקדימויות רצה בסיבוכיות לינארית לגובהו של מבנה תור הקדימויות, שכן האלגוריתם רץ במקרה הגרוע על כל העץ מהשורש אל העלים, ובכל פעם מבצע מספר פעולות קבוע.</w:t>
      </w:r>
    </w:p>
    <w:p w:rsidR="00D471F7" w:rsidRDefault="00D471F7" w:rsidP="00D471F7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>תור הקדימויות ממומש באמצעות ערימת-מקסימום, שגובהו לוגריתמי ביחס למספר צמתיו, ולכן השגרה רצה ב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:rsidR="00D471F7" w:rsidRDefault="00D471F7" w:rsidP="00D471F7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D471F7" w:rsidRDefault="00D471F7" w:rsidP="00D471F7">
      <w:pPr>
        <w:pStyle w:val="NoSpacing"/>
        <w:ind w:left="720"/>
        <w:rPr>
          <w:rFonts w:eastAsiaTheme="minorEastAsia"/>
          <w:i/>
          <w:rtl/>
        </w:rPr>
      </w:pPr>
    </w:p>
    <w:p w:rsidR="00D471F7" w:rsidRDefault="00D471F7" w:rsidP="00D471F7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מאותה הצדקה מניתוח הסיבוכיות של השגרה </w:t>
      </w:r>
      <w:r>
        <w:rPr>
          <w:rFonts w:eastAsiaTheme="minorEastAsia" w:hint="cs"/>
          <w:i/>
        </w:rPr>
        <w:t>INSERT</w:t>
      </w:r>
      <w:r>
        <w:rPr>
          <w:rFonts w:eastAsiaTheme="minorEastAsia" w:hint="cs"/>
          <w:i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 w:hint="cs"/>
          <w:i/>
          <w:rtl/>
        </w:rPr>
        <w:t>.</w:t>
      </w:r>
    </w:p>
    <w:p w:rsidR="00D471F7" w:rsidRPr="00D471F7" w:rsidRDefault="00D471F7" w:rsidP="00D471F7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כנדרש.</w:t>
      </w:r>
      <w:r w:rsidR="00AF6116">
        <w:rPr>
          <w:rFonts w:eastAsiaTheme="minorEastAsia" w:hint="cs"/>
          <w:i/>
          <w:rtl/>
        </w:rPr>
        <w:t xml:space="preserve"> </w:t>
      </w:r>
    </w:p>
    <w:p w:rsidR="004B1FCD" w:rsidRPr="004B1FCD" w:rsidRDefault="004B1FCD" w:rsidP="002B1513">
      <w:pPr>
        <w:pStyle w:val="NoSpacing"/>
        <w:ind w:left="720"/>
        <w:rPr>
          <w:i/>
          <w:rtl/>
        </w:rPr>
      </w:pPr>
    </w:p>
    <w:p w:rsidR="004B1FCD" w:rsidRDefault="004B1FCD" w:rsidP="002B1513">
      <w:pPr>
        <w:pStyle w:val="NoSpacing"/>
        <w:ind w:left="720"/>
        <w:rPr>
          <w:i/>
          <w:rtl/>
        </w:rPr>
      </w:pPr>
    </w:p>
    <w:p w:rsidR="008836CC" w:rsidRDefault="008836CC" w:rsidP="002B1513">
      <w:pPr>
        <w:pStyle w:val="NoSpacing"/>
        <w:ind w:left="720"/>
        <w:rPr>
          <w:i/>
          <w:rtl/>
        </w:rPr>
      </w:pPr>
    </w:p>
    <w:p w:rsidR="008836CC" w:rsidRPr="004B1FCD" w:rsidRDefault="008836CC" w:rsidP="002B1513">
      <w:pPr>
        <w:pStyle w:val="NoSpacing"/>
        <w:ind w:left="720"/>
        <w:rPr>
          <w:i/>
          <w:rtl/>
        </w:rPr>
      </w:pPr>
    </w:p>
    <w:p w:rsidR="002B1513" w:rsidRPr="002B1513" w:rsidRDefault="002B1513" w:rsidP="002B1513">
      <w:pPr>
        <w:pStyle w:val="NoSpacing"/>
        <w:rPr>
          <w:i/>
          <w:u w:val="single"/>
          <w:rtl/>
        </w:rPr>
      </w:pPr>
      <w:r>
        <w:rPr>
          <w:i/>
          <w:u w:val="single"/>
        </w:rPr>
        <w:t xml:space="preserve">INCREASE(S, k, </w:t>
      </w:r>
      <m:oMath>
        <m:r>
          <w:rPr>
            <w:rFonts w:ascii="Cambria Math" w:hAnsi="Cambria Math"/>
            <w:u w:val="single"/>
            <w:rtl/>
          </w:rPr>
          <m:t>∆</m:t>
        </m:r>
      </m:oMath>
      <w:r>
        <w:rPr>
          <w:i/>
          <w:u w:val="single"/>
        </w:rPr>
        <w:t>)</w:t>
      </w: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1242DE" w:rsidRPr="001242DE" w:rsidRDefault="001242DE" w:rsidP="00C025AB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ראשית, נמצא את תא המקור (</w:t>
      </w:r>
      <w:r>
        <w:rPr>
          <w:i/>
        </w:rPr>
        <w:t>source</w:t>
      </w:r>
      <w:r>
        <w:rPr>
          <w:rFonts w:hint="cs"/>
          <w:i/>
          <w:rtl/>
        </w:rPr>
        <w:t>) ותא היעד (</w:t>
      </w:r>
      <w:r>
        <w:rPr>
          <w:i/>
        </w:rPr>
        <w:t>destination</w:t>
      </w:r>
      <w:r>
        <w:rPr>
          <w:rFonts w:hint="cs"/>
          <w:i/>
          <w:rtl/>
        </w:rPr>
        <w:t>).</w:t>
      </w:r>
    </w:p>
    <w:p w:rsidR="00C025AB" w:rsidRDefault="001242DE" w:rsidP="00C025AB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את המקור נמצא בעזרת הש</w:t>
      </w:r>
      <w:r w:rsidR="00C025AB">
        <w:rPr>
          <w:rFonts w:hint="cs"/>
          <w:i/>
          <w:rtl/>
        </w:rPr>
        <w:t xml:space="preserve">גרה </w:t>
      </w:r>
      <w:r>
        <w:rPr>
          <w:i/>
        </w:rPr>
        <w:t>TREE-SEARCH(T, k)</w:t>
      </w:r>
      <w:r>
        <w:rPr>
          <w:i/>
          <w:rtl/>
        </w:rPr>
        <w:t xml:space="preserve"> של עץ חיפוש בינארי</w:t>
      </w:r>
      <w:r w:rsidR="00C025AB">
        <w:rPr>
          <w:rFonts w:hint="cs"/>
          <w:i/>
          <w:rtl/>
        </w:rPr>
        <w:t>.</w:t>
      </w:r>
    </w:p>
    <w:p w:rsidR="00C025AB" w:rsidRDefault="00C025AB" w:rsidP="00C025AB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אם המפתח איננו קיים, נעלה חריגה.</w:t>
      </w:r>
    </w:p>
    <w:p w:rsidR="00C025AB" w:rsidRDefault="00C025AB" w:rsidP="00C025AB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lastRenderedPageBreak/>
        <w:t xml:space="preserve">אם המפתח כבר קיים, השגרה תחזיר את הצומת </w:t>
      </w:r>
      <w:r>
        <w:rPr>
          <w:i/>
        </w:rPr>
        <w:t>x</w:t>
      </w:r>
      <w:r w:rsidR="00590479">
        <w:rPr>
          <w:rFonts w:hint="cs"/>
          <w:i/>
          <w:rtl/>
        </w:rPr>
        <w:t xml:space="preserve"> </w:t>
      </w:r>
      <w:r w:rsidR="00590479">
        <w:rPr>
          <w:i/>
          <w:rtl/>
        </w:rPr>
        <w:t>–</w:t>
      </w:r>
      <w:r w:rsidR="00590479">
        <w:rPr>
          <w:rFonts w:hint="cs"/>
          <w:i/>
          <w:rtl/>
        </w:rPr>
        <w:t xml:space="preserve"> תא המקור</w:t>
      </w:r>
      <w:r>
        <w:rPr>
          <w:rFonts w:hint="cs"/>
          <w:i/>
          <w:rtl/>
        </w:rPr>
        <w:t>.</w:t>
      </w:r>
    </w:p>
    <w:p w:rsidR="001242DE" w:rsidRDefault="001242DE" w:rsidP="00C025AB">
      <w:pPr>
        <w:pStyle w:val="NoSpacing"/>
        <w:ind w:left="720"/>
        <w:rPr>
          <w:i/>
          <w:rtl/>
        </w:rPr>
      </w:pPr>
    </w:p>
    <w:p w:rsidR="001242DE" w:rsidRDefault="001242DE" w:rsidP="00C025AB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כעת נחפש את הצומת יעד בעזרת השגרה </w:t>
      </w:r>
      <w:r>
        <w:rPr>
          <w:i/>
        </w:rPr>
        <w:t>TREE-SEARCH(T, k+</w:t>
      </w:r>
      <m:oMath>
        <m:r>
          <w:rPr>
            <w:rFonts w:ascii="Cambria Math" w:hAnsi="Cambria Math"/>
            <w:rtl/>
          </w:rPr>
          <m:t>∆</m:t>
        </m:r>
      </m:oMath>
      <w:r>
        <w:rPr>
          <w:i/>
        </w:rPr>
        <w:t>)</w:t>
      </w:r>
      <w:r>
        <w:rPr>
          <w:rFonts w:hint="cs"/>
          <w:i/>
          <w:rtl/>
        </w:rPr>
        <w:t>.</w:t>
      </w:r>
    </w:p>
    <w:p w:rsidR="002E14F3" w:rsidRDefault="001242DE" w:rsidP="00C025AB">
      <w:pPr>
        <w:pStyle w:val="NoSpacing"/>
        <w:ind w:left="720"/>
        <w:rPr>
          <w:i/>
          <w:rtl/>
        </w:rPr>
      </w:pPr>
      <w:r w:rsidRPr="004C62A2">
        <w:rPr>
          <w:rFonts w:hint="cs"/>
          <w:b/>
          <w:bCs/>
          <w:i/>
          <w:rtl/>
        </w:rPr>
        <w:t>אם המפתח קיים</w:t>
      </w:r>
      <w:r w:rsidR="002E14F3">
        <w:rPr>
          <w:rFonts w:hint="cs"/>
          <w:i/>
          <w:rtl/>
        </w:rPr>
        <w:t>:</w:t>
      </w:r>
      <w:r>
        <w:rPr>
          <w:rFonts w:hint="cs"/>
          <w:i/>
          <w:rtl/>
        </w:rPr>
        <w:t xml:space="preserve"> </w:t>
      </w:r>
    </w:p>
    <w:p w:rsidR="001242DE" w:rsidRDefault="001242DE" w:rsidP="002E14F3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 xml:space="preserve">השגרה תחזיר את הצומת </w:t>
      </w:r>
      <w:r>
        <w:rPr>
          <w:i/>
        </w:rPr>
        <w:t>y</w:t>
      </w:r>
      <w:r w:rsidR="00590479">
        <w:rPr>
          <w:rFonts w:hint="cs"/>
          <w:i/>
          <w:rtl/>
        </w:rPr>
        <w:t xml:space="preserve"> </w:t>
      </w:r>
      <w:r w:rsidR="00590479">
        <w:rPr>
          <w:i/>
          <w:rtl/>
        </w:rPr>
        <w:t>–</w:t>
      </w:r>
      <w:r w:rsidR="00590479">
        <w:rPr>
          <w:rFonts w:hint="cs"/>
          <w:i/>
          <w:rtl/>
        </w:rPr>
        <w:t xml:space="preserve"> תא היעד</w:t>
      </w:r>
      <w:r>
        <w:rPr>
          <w:rFonts w:hint="cs"/>
          <w:i/>
          <w:rtl/>
        </w:rPr>
        <w:t>.</w:t>
      </w:r>
    </w:p>
    <w:p w:rsidR="002E14F3" w:rsidRDefault="00590479" w:rsidP="002E14F3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 xml:space="preserve">נוסיף את איברי הרשימה </w:t>
      </w:r>
      <w:r>
        <w:rPr>
          <w:rFonts w:hint="cs"/>
          <w:i/>
        </w:rPr>
        <w:t>L</w:t>
      </w:r>
      <w:r>
        <w:rPr>
          <w:i/>
        </w:rPr>
        <w:t>1=data[x]</w:t>
      </w:r>
      <w:r>
        <w:rPr>
          <w:rFonts w:hint="cs"/>
          <w:i/>
          <w:rtl/>
        </w:rPr>
        <w:t xml:space="preserve"> אל הרשימה </w:t>
      </w:r>
      <w:r>
        <w:rPr>
          <w:i/>
        </w:rPr>
        <w:t>L2=data[y]</w:t>
      </w:r>
      <w:r>
        <w:rPr>
          <w:rFonts w:hint="cs"/>
          <w:i/>
          <w:rtl/>
        </w:rPr>
        <w:t xml:space="preserve"> (ע"י כך שניגש לאיבר האחרון ב</w:t>
      </w:r>
      <w:r>
        <w:rPr>
          <w:i/>
        </w:rPr>
        <w:t>L1</w:t>
      </w:r>
      <w:r>
        <w:rPr>
          <w:rFonts w:hint="cs"/>
          <w:i/>
          <w:rtl/>
        </w:rPr>
        <w:t xml:space="preserve"> בעזרת </w:t>
      </w:r>
      <w:r>
        <w:rPr>
          <w:i/>
        </w:rPr>
        <w:t>TAIL[L1]</w:t>
      </w:r>
      <w:r>
        <w:rPr>
          <w:rFonts w:hint="cs"/>
          <w:i/>
          <w:rtl/>
        </w:rPr>
        <w:t>, נגדיר את שדה ה</w:t>
      </w:r>
      <w:r>
        <w:rPr>
          <w:i/>
        </w:rPr>
        <w:t>next</w:t>
      </w:r>
      <w:r>
        <w:rPr>
          <w:rFonts w:hint="cs"/>
          <w:i/>
          <w:rtl/>
        </w:rPr>
        <w:t xml:space="preserve"> שלו אל </w:t>
      </w:r>
      <w:r>
        <w:rPr>
          <w:i/>
        </w:rPr>
        <w:t>HEAD[L2]</w:t>
      </w:r>
      <w:r>
        <w:rPr>
          <w:rFonts w:hint="cs"/>
          <w:i/>
          <w:rtl/>
        </w:rPr>
        <w:t>, נגדיר את שדה ה</w:t>
      </w:r>
      <w:r>
        <w:rPr>
          <w:i/>
        </w:rPr>
        <w:t>prev</w:t>
      </w:r>
      <w:r>
        <w:rPr>
          <w:rFonts w:hint="cs"/>
          <w:i/>
          <w:rtl/>
        </w:rPr>
        <w:t xml:space="preserve"> של </w:t>
      </w:r>
      <w:r>
        <w:rPr>
          <w:i/>
        </w:rPr>
        <w:t>HEAD[L2]</w:t>
      </w:r>
      <w:r>
        <w:rPr>
          <w:rFonts w:hint="cs"/>
          <w:i/>
          <w:rtl/>
        </w:rPr>
        <w:t xml:space="preserve"> שיפנה אל </w:t>
      </w:r>
      <w:r>
        <w:rPr>
          <w:i/>
        </w:rPr>
        <w:t>TAIL[L1]</w:t>
      </w:r>
      <w:r>
        <w:rPr>
          <w:rFonts w:hint="cs"/>
          <w:i/>
          <w:rtl/>
        </w:rPr>
        <w:t xml:space="preserve">, ולבסוף נגדיר </w:t>
      </w:r>
      <w:r>
        <w:rPr>
          <w:i/>
        </w:rPr>
        <w:t>HEAD[L2] = HEAD[L1]</w:t>
      </w:r>
      <w:r>
        <w:rPr>
          <w:rFonts w:hint="cs"/>
          <w:i/>
          <w:rtl/>
        </w:rPr>
        <w:t>).</w:t>
      </w:r>
    </w:p>
    <w:p w:rsidR="001E2E50" w:rsidRDefault="001E2E50" w:rsidP="001E2E50">
      <w:pPr>
        <w:pStyle w:val="NoSpacing"/>
        <w:numPr>
          <w:ilvl w:val="1"/>
          <w:numId w:val="2"/>
        </w:numPr>
        <w:rPr>
          <w:i/>
        </w:rPr>
      </w:pPr>
      <w:r>
        <w:rPr>
          <w:rFonts w:hint="cs"/>
          <w:i/>
          <w:rtl/>
        </w:rPr>
        <w:t>נקדם את השכיחות שנמצאת ב</w:t>
      </w:r>
      <w:r>
        <w:rPr>
          <w:i/>
        </w:rPr>
        <w:t>freq[y]</w:t>
      </w:r>
      <w:r>
        <w:rPr>
          <w:rFonts w:hint="cs"/>
          <w:i/>
          <w:rtl/>
        </w:rPr>
        <w:t xml:space="preserve">  בתור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בעזרת שגרת תור הקדימויות </w:t>
      </w:r>
      <w:r>
        <w:rPr>
          <w:i/>
        </w:rPr>
        <w:t>INCREASE-KEY(S, freq[y], i)</w:t>
      </w:r>
      <w:r>
        <w:rPr>
          <w:rFonts w:hint="cs"/>
          <w:i/>
          <w:rtl/>
        </w:rPr>
        <w:t xml:space="preserve"> כאשר </w:t>
      </w:r>
      <w:r>
        <w:rPr>
          <w:i/>
        </w:rPr>
        <w:t>i</w:t>
      </w:r>
      <w:r>
        <w:rPr>
          <w:rFonts w:hint="cs"/>
          <w:i/>
          <w:rtl/>
        </w:rPr>
        <w:t xml:space="preserve"> שאנו רוצים לקדם אליו יהיה מספר איברי </w:t>
      </w:r>
      <w:r>
        <w:rPr>
          <w:i/>
        </w:rPr>
        <w:t>L2</w:t>
      </w:r>
      <w:r>
        <w:rPr>
          <w:rFonts w:hint="cs"/>
          <w:i/>
          <w:rtl/>
        </w:rPr>
        <w:t xml:space="preserve"> המעודכן: </w:t>
      </w:r>
      <w:r>
        <w:rPr>
          <w:i/>
        </w:rPr>
        <w:t>key[freq[x]]+</w:t>
      </w:r>
      <w:r w:rsidRPr="001E2E50">
        <w:rPr>
          <w:i/>
        </w:rPr>
        <w:t xml:space="preserve"> </w:t>
      </w:r>
      <w:r>
        <w:rPr>
          <w:i/>
        </w:rPr>
        <w:t>key[freq[y]]</w:t>
      </w:r>
      <w:r>
        <w:rPr>
          <w:rFonts w:hint="cs"/>
          <w:i/>
          <w:rtl/>
        </w:rPr>
        <w:t>.</w:t>
      </w:r>
    </w:p>
    <w:p w:rsidR="00E70007" w:rsidRDefault="00E70007" w:rsidP="00E70007">
      <w:pPr>
        <w:pStyle w:val="NoSpacing"/>
        <w:numPr>
          <w:ilvl w:val="1"/>
          <w:numId w:val="2"/>
        </w:numPr>
        <w:rPr>
          <w:i/>
          <w:rtl/>
        </w:rPr>
      </w:pPr>
      <w:r>
        <w:rPr>
          <w:rFonts w:hint="cs"/>
          <w:i/>
          <w:rtl/>
        </w:rPr>
        <w:t xml:space="preserve">נמחק את הצומת </w:t>
      </w:r>
      <w:r>
        <w:rPr>
          <w:i/>
        </w:rPr>
        <w:t>x</w:t>
      </w:r>
      <w:r>
        <w:rPr>
          <w:rFonts w:hint="cs"/>
          <w:i/>
          <w:rtl/>
        </w:rPr>
        <w:t xml:space="preserve"> מהעץ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בעזרת השגרה </w:t>
      </w:r>
      <w:r>
        <w:rPr>
          <w:i/>
        </w:rPr>
        <w:t>RB-DELETE(T, x)</w:t>
      </w:r>
      <w:r>
        <w:rPr>
          <w:rFonts w:hint="cs"/>
          <w:i/>
          <w:rtl/>
        </w:rPr>
        <w:t>.</w:t>
      </w:r>
    </w:p>
    <w:p w:rsidR="00E70007" w:rsidRPr="001C6CE0" w:rsidRDefault="001C6CE0" w:rsidP="001C6CE0">
      <w:pPr>
        <w:pStyle w:val="NoSpacing"/>
        <w:numPr>
          <w:ilvl w:val="1"/>
          <w:numId w:val="2"/>
        </w:numPr>
        <w:rPr>
          <w:i/>
          <w:rtl/>
        </w:rPr>
      </w:pPr>
      <w:r>
        <w:rPr>
          <w:rFonts w:hint="cs"/>
          <w:i/>
          <w:rtl/>
        </w:rPr>
        <w:t>בנוסף, נאפס את השכיחות שנמצאת ב</w:t>
      </w:r>
      <w:r>
        <w:rPr>
          <w:i/>
        </w:rPr>
        <w:t>freq[x]</w:t>
      </w:r>
      <w:r>
        <w:rPr>
          <w:rFonts w:hint="cs"/>
          <w:i/>
          <w:rtl/>
        </w:rPr>
        <w:t xml:space="preserve">  בתור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באחד בעזרת שגרת תור הקדימויות </w:t>
      </w:r>
      <w:r>
        <w:rPr>
          <w:i/>
        </w:rPr>
        <w:t>DECREASE-KEY(P, freq[x], 0)</w:t>
      </w:r>
      <w:r>
        <w:rPr>
          <w:rFonts w:hint="cs"/>
          <w:i/>
          <w:rtl/>
        </w:rPr>
        <w:t>.</w:t>
      </w:r>
    </w:p>
    <w:p w:rsidR="00612F11" w:rsidRDefault="00612F11" w:rsidP="00C025AB">
      <w:pPr>
        <w:pStyle w:val="NoSpacing"/>
        <w:ind w:left="720"/>
        <w:rPr>
          <w:i/>
          <w:rtl/>
        </w:rPr>
      </w:pPr>
    </w:p>
    <w:p w:rsidR="00DF5206" w:rsidRPr="004C62A2" w:rsidRDefault="004C62A2" w:rsidP="00DF5206">
      <w:pPr>
        <w:ind w:left="720"/>
        <w:rPr>
          <w:b/>
          <w:bCs/>
          <w:rtl/>
        </w:rPr>
      </w:pPr>
      <w:r w:rsidRPr="004C62A2">
        <w:rPr>
          <w:rFonts w:hint="cs"/>
          <w:b/>
          <w:bCs/>
          <w:rtl/>
        </w:rPr>
        <w:t>אם המפתח איננו קיים:</w:t>
      </w:r>
    </w:p>
    <w:p w:rsidR="00612F11" w:rsidRDefault="00612F11" w:rsidP="00612F11">
      <w:pPr>
        <w:pStyle w:val="NoSpacing"/>
        <w:numPr>
          <w:ilvl w:val="1"/>
          <w:numId w:val="2"/>
        </w:numPr>
        <w:rPr>
          <w:i/>
          <w:rtl/>
        </w:rPr>
      </w:pPr>
      <w:r>
        <w:rPr>
          <w:rFonts w:hint="cs"/>
          <w:i/>
          <w:rtl/>
        </w:rPr>
        <w:t xml:space="preserve">נמחק את הצומת </w:t>
      </w:r>
      <w:r>
        <w:rPr>
          <w:i/>
        </w:rPr>
        <w:t>x</w:t>
      </w:r>
      <w:r>
        <w:rPr>
          <w:rFonts w:hint="cs"/>
          <w:i/>
          <w:rtl/>
        </w:rPr>
        <w:t xml:space="preserve"> מהעץ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 xml:space="preserve"> בעזרת השגרה </w:t>
      </w:r>
      <w:r>
        <w:rPr>
          <w:i/>
        </w:rPr>
        <w:t>RB-DELETE(T, x)</w:t>
      </w:r>
      <w:r>
        <w:rPr>
          <w:rFonts w:hint="cs"/>
          <w:i/>
          <w:rtl/>
        </w:rPr>
        <w:t>.</w:t>
      </w:r>
    </w:p>
    <w:p w:rsidR="00612F11" w:rsidRDefault="00612F11" w:rsidP="00612F11">
      <w:pPr>
        <w:pStyle w:val="NoSpacing"/>
        <w:numPr>
          <w:ilvl w:val="1"/>
          <w:numId w:val="2"/>
        </w:num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נעדכן כעת את </w:t>
      </w:r>
      <w:r>
        <w:rPr>
          <w:i/>
        </w:rPr>
        <w:t>key[x]</w:t>
      </w:r>
      <w:r>
        <w:rPr>
          <w:rFonts w:hint="cs"/>
          <w:i/>
          <w:rtl/>
        </w:rPr>
        <w:t xml:space="preserve"> להיות </w:t>
      </w:r>
      <w:r>
        <w:rPr>
          <w:i/>
        </w:rPr>
        <w:t>k+</w:t>
      </w:r>
      <m:oMath>
        <m:r>
          <w:rPr>
            <w:rFonts w:ascii="Cambria Math" w:hAnsi="Cambria Math"/>
            <w:rtl/>
          </w:rPr>
          <m:t>∆</m:t>
        </m:r>
      </m:oMath>
      <w:r>
        <w:rPr>
          <w:rFonts w:eastAsiaTheme="minorEastAsia" w:hint="cs"/>
          <w:i/>
          <w:rtl/>
        </w:rPr>
        <w:t xml:space="preserve">, ואז נבצע </w:t>
      </w:r>
      <w:r>
        <w:rPr>
          <w:rFonts w:eastAsiaTheme="minorEastAsia"/>
          <w:i/>
        </w:rPr>
        <w:t>RB-INSERT(T, x)</w:t>
      </w:r>
      <w:r>
        <w:rPr>
          <w:rFonts w:eastAsiaTheme="minorEastAsia" w:hint="cs"/>
          <w:i/>
          <w:rtl/>
        </w:rPr>
        <w:t>.</w:t>
      </w:r>
    </w:p>
    <w:p w:rsidR="00612F11" w:rsidRDefault="00612F11" w:rsidP="00612F11">
      <w:pPr>
        <w:pStyle w:val="NoSpacing"/>
        <w:numPr>
          <w:ilvl w:val="1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בכך הצומת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יחזור אל העץ עם המפתח המעודכן, והעץ ישאר אדום-שחור.</w:t>
      </w:r>
    </w:p>
    <w:p w:rsidR="002E14F3" w:rsidRDefault="002E14F3" w:rsidP="002E14F3">
      <w:pPr>
        <w:pStyle w:val="NoSpacing"/>
        <w:ind w:left="1440"/>
        <w:rPr>
          <w:rFonts w:eastAsiaTheme="minorEastAsia"/>
          <w:i/>
        </w:rPr>
      </w:pPr>
    </w:p>
    <w:p w:rsidR="00612F11" w:rsidRDefault="002E14F3" w:rsidP="002E14F3">
      <w:pPr>
        <w:pStyle w:val="NoSpacing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</w:t>
      </w:r>
      <w:r w:rsidR="00612F11">
        <w:rPr>
          <w:rFonts w:eastAsiaTheme="minorEastAsia" w:hint="cs"/>
          <w:i/>
          <w:rtl/>
        </w:rPr>
        <w:t xml:space="preserve">אין צורך לעדכן את שאר המצביעים (מתור הקדימויות </w:t>
      </w:r>
      <w:r w:rsidR="00612F11">
        <w:rPr>
          <w:rFonts w:eastAsiaTheme="minorEastAsia" w:hint="cs"/>
          <w:i/>
        </w:rPr>
        <w:t>P</w:t>
      </w:r>
      <w:r w:rsidR="00612F11">
        <w:rPr>
          <w:rFonts w:eastAsiaTheme="minorEastAsia" w:hint="cs"/>
          <w:i/>
          <w:rtl/>
        </w:rPr>
        <w:t xml:space="preserve"> או מ</w:t>
      </w:r>
      <w:r>
        <w:rPr>
          <w:rFonts w:eastAsiaTheme="minorEastAsia" w:hint="cs"/>
          <w:i/>
          <w:rtl/>
        </w:rPr>
        <w:t xml:space="preserve">רשימת המפתחות האחרונים </w:t>
      </w:r>
      <w:r>
        <w:rPr>
          <w:rFonts w:eastAsiaTheme="minorEastAsia" w:hint="cs"/>
          <w:i/>
        </w:rPr>
        <w:t>ST</w:t>
      </w:r>
      <w:r>
        <w:rPr>
          <w:rFonts w:eastAsiaTheme="minorEastAsia" w:hint="cs"/>
          <w:i/>
          <w:rtl/>
        </w:rPr>
        <w:t xml:space="preserve">), שכן לא מחקנו את הצומת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>, אלא רק הסרנו אותה מן העץ והכנסנו אותה לאחר מכן עם מפתח חדש).</w:t>
      </w:r>
    </w:p>
    <w:p w:rsidR="001242DE" w:rsidRPr="004C62A2" w:rsidRDefault="001242DE" w:rsidP="00C025AB">
      <w:pPr>
        <w:pStyle w:val="NoSpacing"/>
        <w:ind w:left="720"/>
        <w:rPr>
          <w:i/>
          <w:rtl/>
        </w:rPr>
      </w:pPr>
    </w:p>
    <w:p w:rsidR="001242DE" w:rsidRDefault="001242DE" w:rsidP="00C025AB">
      <w:pPr>
        <w:pStyle w:val="NoSpacing"/>
        <w:ind w:left="720"/>
        <w:rPr>
          <w:i/>
          <w:rtl/>
        </w:rPr>
      </w:pPr>
    </w:p>
    <w:p w:rsidR="006E461E" w:rsidRPr="00D471F7" w:rsidRDefault="006E461E" w:rsidP="006E461E">
      <w:pPr>
        <w:pStyle w:val="NoSpacing"/>
        <w:ind w:left="720"/>
        <w:rPr>
          <w:i/>
          <w:u w:val="single"/>
          <w:rtl/>
        </w:rPr>
      </w:pPr>
      <w:r w:rsidRPr="00566D18">
        <w:rPr>
          <w:rFonts w:hint="cs"/>
          <w:i/>
          <w:u w:val="single"/>
          <w:rtl/>
        </w:rPr>
        <w:t>ננתח</w:t>
      </w:r>
      <w:r>
        <w:rPr>
          <w:rFonts w:hint="cs"/>
          <w:i/>
          <w:u w:val="single"/>
          <w:rtl/>
        </w:rPr>
        <w:t xml:space="preserve"> את סיבוכיות זמן הריצה של השגרה</w:t>
      </w:r>
    </w:p>
    <w:p w:rsidR="001C6CE0" w:rsidRDefault="001C6CE0" w:rsidP="001C6CE0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יהי </w:t>
      </w:r>
      <w:r>
        <w:rPr>
          <w:i/>
        </w:rPr>
        <w:t>n</w:t>
      </w:r>
      <w:r>
        <w:rPr>
          <w:rFonts w:hint="cs"/>
          <w:i/>
          <w:rtl/>
        </w:rPr>
        <w:t xml:space="preserve"> מספר צמתי העץ </w:t>
      </w:r>
      <w:r>
        <w:rPr>
          <w:rFonts w:hint="cs"/>
          <w:i/>
        </w:rPr>
        <w:t>T</w:t>
      </w:r>
      <w:r>
        <w:rPr>
          <w:rFonts w:hint="cs"/>
          <w:i/>
          <w:rtl/>
        </w:rPr>
        <w:t>, ו</w:t>
      </w:r>
      <w:r>
        <w:rPr>
          <w:i/>
        </w:rPr>
        <w:t>m</w:t>
      </w:r>
      <w:r>
        <w:rPr>
          <w:rFonts w:hint="cs"/>
          <w:i/>
          <w:rtl/>
        </w:rPr>
        <w:t xml:space="preserve"> מספר צמתי 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>.</w:t>
      </w:r>
    </w:p>
    <w:p w:rsidR="001C6CE0" w:rsidRDefault="001C6CE0" w:rsidP="001C6CE0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TREE-SEARCH</w:t>
      </w:r>
      <w:r>
        <w:rPr>
          <w:rFonts w:hint="cs"/>
          <w:i/>
          <w:rtl/>
        </w:rPr>
        <w:t xml:space="preserve"> של עץ אדום-שחור רצה ב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, שכן בעץ אדום-שחור גובה העץ לוגריתמי למספר צמתיו.</w:t>
      </w:r>
    </w:p>
    <w:p w:rsidR="001C6CE0" w:rsidRPr="001C6CE0" w:rsidRDefault="001C6CE0" w:rsidP="001C6CE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השגרה </w:t>
      </w:r>
      <w:r>
        <w:rPr>
          <w:rFonts w:eastAsiaTheme="minorEastAsia"/>
          <w:i/>
        </w:rPr>
        <w:t>INCREASE-KEY</w:t>
      </w:r>
      <w:r>
        <w:rPr>
          <w:rFonts w:eastAsiaTheme="minorEastAsia" w:hint="cs"/>
          <w:i/>
          <w:rtl/>
        </w:rPr>
        <w:t xml:space="preserve"> של תור הקדימויות רצה ב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1C6CE0" w:rsidRPr="001C6CE0" w:rsidRDefault="001C6CE0" w:rsidP="001C6CE0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DECREASE-KEY</w:t>
      </w:r>
      <w:r>
        <w:rPr>
          <w:rFonts w:hint="cs"/>
          <w:i/>
          <w:rtl/>
        </w:rPr>
        <w:t xml:space="preserve"> של תור הקדימויות רצה גם היא, באופן סימטרי,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</m:oMath>
      <w:r>
        <w:rPr>
          <w:rFonts w:eastAsiaTheme="minorEastAsia" w:hint="cs"/>
          <w:i/>
          <w:rtl/>
        </w:rPr>
        <w:t xml:space="preserve">(הסבר מפורט יותר בניתוח השגרה </w:t>
      </w:r>
      <w:r>
        <w:rPr>
          <w:rFonts w:eastAsiaTheme="minorEastAsia" w:hint="cs"/>
          <w:i/>
        </w:rPr>
        <w:t>DELETE</w:t>
      </w:r>
      <w:r>
        <w:rPr>
          <w:rFonts w:eastAsiaTheme="minorEastAsia" w:hint="cs"/>
          <w:i/>
          <w:rtl/>
        </w:rPr>
        <w:t>).</w:t>
      </w:r>
    </w:p>
    <w:p w:rsidR="001C6CE0" w:rsidRDefault="001C6CE0" w:rsidP="001C6CE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 שאר הפעולות רצות בזמן קבוע.</w:t>
      </w:r>
    </w:p>
    <w:p w:rsidR="001C6CE0" w:rsidRPr="001C6CE0" w:rsidRDefault="001C6CE0" w:rsidP="001C6CE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השגרות </w:t>
      </w:r>
      <w:r>
        <w:rPr>
          <w:rFonts w:eastAsiaTheme="minorEastAsia"/>
          <w:i/>
        </w:rPr>
        <w:t>RB-INSERT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RB-DELETE</w:t>
      </w:r>
      <w:r>
        <w:rPr>
          <w:rFonts w:eastAsiaTheme="minorEastAsia" w:hint="cs"/>
          <w:i/>
          <w:rtl/>
        </w:rPr>
        <w:t xml:space="preserve"> רצות ב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>.</w:t>
      </w:r>
    </w:p>
    <w:p w:rsidR="001C6CE0" w:rsidRDefault="001C6CE0" w:rsidP="001C6CE0">
      <w:pPr>
        <w:pStyle w:val="NoSpacing"/>
        <w:ind w:left="720"/>
        <w:rPr>
          <w:rFonts w:eastAsiaTheme="minorEastAsia"/>
          <w:i/>
          <w:rtl/>
        </w:rPr>
      </w:pPr>
    </w:p>
    <w:p w:rsidR="001C6CE0" w:rsidRDefault="001C6CE0" w:rsidP="001C6CE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מאותה הצדקה מניתוח הסיבוכיות של השגרה </w:t>
      </w:r>
      <w:r>
        <w:rPr>
          <w:rFonts w:eastAsiaTheme="minorEastAsia" w:hint="cs"/>
          <w:i/>
        </w:rPr>
        <w:t>INSERT</w:t>
      </w:r>
      <w:r>
        <w:rPr>
          <w:rFonts w:eastAsiaTheme="minorEastAsia" w:hint="cs"/>
          <w:i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 w:hint="cs"/>
          <w:i/>
          <w:rtl/>
        </w:rPr>
        <w:t>.</w:t>
      </w:r>
    </w:p>
    <w:p w:rsidR="001C6CE0" w:rsidRPr="00D471F7" w:rsidRDefault="001C6CE0" w:rsidP="001C6CE0">
      <w:pPr>
        <w:pStyle w:val="NoSpacing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 xml:space="preserve"> 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m)</m:t>
            </m:r>
          </m:e>
        </m:func>
        <m:r>
          <w:rPr>
            <w:rFonts w:ascii="Cambria Math" w:eastAsiaTheme="minorEastAsia" w:hAnsi="Cambria Math"/>
          </w:rPr>
          <m:t>=θ(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 w:hint="cs"/>
          <w:i/>
          <w:rtl/>
        </w:rPr>
        <w:t xml:space="preserve">, כנדרש. </w:t>
      </w:r>
    </w:p>
    <w:p w:rsidR="002B1513" w:rsidRPr="008A6037" w:rsidRDefault="002B1513" w:rsidP="001C6CE0">
      <w:pPr>
        <w:pStyle w:val="NoSpacing"/>
        <w:rPr>
          <w:i/>
          <w:rtl/>
        </w:rPr>
      </w:pP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2B1513" w:rsidRPr="002B1513" w:rsidRDefault="002B1513" w:rsidP="002B1513">
      <w:pPr>
        <w:pStyle w:val="NoSpacing"/>
        <w:rPr>
          <w:i/>
          <w:u w:val="single"/>
          <w:rtl/>
        </w:rPr>
      </w:pPr>
      <w:r>
        <w:rPr>
          <w:i/>
          <w:u w:val="single"/>
        </w:rPr>
        <w:t>LAST-FREQ(S)</w:t>
      </w: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D40BD9" w:rsidRDefault="00972CE3" w:rsidP="00D40BD9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נציץ אל הרשומה </w:t>
      </w:r>
      <w:r>
        <w:rPr>
          <w:rFonts w:hint="cs"/>
          <w:i/>
        </w:rPr>
        <w:t>R</w:t>
      </w:r>
      <w:r>
        <w:rPr>
          <w:rFonts w:hint="cs"/>
          <w:i/>
          <w:rtl/>
        </w:rPr>
        <w:t xml:space="preserve"> שנמצאת בראש </w:t>
      </w:r>
      <w:r w:rsidR="00D40BD9">
        <w:rPr>
          <w:rFonts w:hint="cs"/>
          <w:i/>
          <w:rtl/>
        </w:rPr>
        <w:t>הרשימה המקושרת</w:t>
      </w:r>
      <w:r>
        <w:rPr>
          <w:rFonts w:hint="cs"/>
          <w:i/>
          <w:rtl/>
        </w:rPr>
        <w:t xml:space="preserve"> </w:t>
      </w:r>
      <w:r>
        <w:rPr>
          <w:rFonts w:hint="cs"/>
          <w:i/>
        </w:rPr>
        <w:t>ST</w:t>
      </w:r>
      <w:r w:rsidR="00D40BD9">
        <w:rPr>
          <w:rFonts w:hint="cs"/>
          <w:i/>
          <w:rtl/>
        </w:rPr>
        <w:t xml:space="preserve"> בעזרת </w:t>
      </w:r>
      <w:r w:rsidR="00D40BD9">
        <w:rPr>
          <w:i/>
        </w:rPr>
        <w:t>HEAD[ST]</w:t>
      </w:r>
      <w:r>
        <w:rPr>
          <w:rFonts w:hint="cs"/>
          <w:i/>
          <w:rtl/>
        </w:rPr>
        <w:t>.</w:t>
      </w:r>
    </w:p>
    <w:p w:rsidR="00972CE3" w:rsidRPr="00972CE3" w:rsidRDefault="00972CE3" w:rsidP="00972CE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נחזיר את השכיחות ע"י גישה ל</w:t>
      </w:r>
      <w:r>
        <w:rPr>
          <w:i/>
        </w:rPr>
        <w:t>key[freq[R]]</w:t>
      </w:r>
      <w:r>
        <w:rPr>
          <w:rFonts w:hint="cs"/>
          <w:i/>
          <w:rtl/>
        </w:rPr>
        <w:t>.</w:t>
      </w:r>
    </w:p>
    <w:p w:rsidR="00972CE3" w:rsidRDefault="00972CE3" w:rsidP="002B1513">
      <w:pPr>
        <w:pStyle w:val="NoSpacing"/>
        <w:ind w:left="720"/>
        <w:rPr>
          <w:i/>
          <w:rtl/>
        </w:rPr>
      </w:pPr>
    </w:p>
    <w:p w:rsidR="004F7BC4" w:rsidRDefault="00D40BD9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>כל הפעולות רצות בזמן קבוע,</w:t>
      </w:r>
      <w:r w:rsidR="00972CE3">
        <w:rPr>
          <w:rFonts w:hint="cs"/>
          <w:i/>
          <w:rtl/>
        </w:rPr>
        <w:t xml:space="preserve"> ולכן השגרה</w:t>
      </w:r>
      <w:r w:rsidR="004F7BC4">
        <w:rPr>
          <w:rFonts w:hint="cs"/>
          <w:i/>
          <w:rtl/>
        </w:rPr>
        <w:t xml:space="preserve"> רצה ב</w:t>
      </w:r>
      <m:oMath>
        <m:r>
          <w:rPr>
            <w:rFonts w:ascii="Cambria Math" w:hAnsi="Cambria Math"/>
          </w:rPr>
          <m:t>θ(1)</m:t>
        </m:r>
      </m:oMath>
      <w:r w:rsidR="00641B01">
        <w:rPr>
          <w:rFonts w:eastAsiaTheme="minorEastAsia" w:hint="cs"/>
          <w:i/>
          <w:rtl/>
        </w:rPr>
        <w:t>, כנדרש</w:t>
      </w:r>
      <w:r w:rsidR="004F7BC4">
        <w:rPr>
          <w:rFonts w:eastAsiaTheme="minorEastAsia" w:hint="cs"/>
          <w:i/>
          <w:rtl/>
        </w:rPr>
        <w:t>.</w:t>
      </w: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2B1513" w:rsidRPr="002B1513" w:rsidRDefault="002B1513" w:rsidP="002B1513">
      <w:pPr>
        <w:pStyle w:val="NoSpacing"/>
        <w:rPr>
          <w:i/>
          <w:u w:val="single"/>
          <w:rtl/>
        </w:rPr>
      </w:pPr>
      <w:r>
        <w:rPr>
          <w:i/>
          <w:u w:val="single"/>
        </w:rPr>
        <w:t>MODE(S, k)</w:t>
      </w: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2B1513" w:rsidRDefault="004F7BC4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lastRenderedPageBreak/>
        <w:t xml:space="preserve">נקבל את ערך המקסימום </w:t>
      </w:r>
      <w:r>
        <w:rPr>
          <w:i/>
        </w:rPr>
        <w:t>x</w:t>
      </w:r>
      <w:r>
        <w:rPr>
          <w:rFonts w:hint="cs"/>
          <w:i/>
          <w:rtl/>
        </w:rPr>
        <w:t xml:space="preserve"> של תור הקדימויות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בעזרת השגרה </w:t>
      </w:r>
      <w:r>
        <w:rPr>
          <w:i/>
        </w:rPr>
        <w:t>MAXIMUM</w:t>
      </w:r>
      <w:r>
        <w:rPr>
          <w:rFonts w:hint="cs"/>
          <w:i/>
          <w:rtl/>
        </w:rPr>
        <w:t>.</w:t>
      </w:r>
    </w:p>
    <w:p w:rsidR="004F7BC4" w:rsidRDefault="004F7BC4" w:rsidP="002B1513">
      <w:pPr>
        <w:pStyle w:val="NoSpacing"/>
        <w:ind w:left="720"/>
        <w:rPr>
          <w:i/>
          <w:rtl/>
        </w:rPr>
      </w:pPr>
      <w:r>
        <w:rPr>
          <w:rFonts w:hint="cs"/>
          <w:i/>
          <w:rtl/>
        </w:rPr>
        <w:t xml:space="preserve">נפנה אל הצומת המקורית ונחזיר את המפתח שלה, בעזרת </w:t>
      </w:r>
      <w:r>
        <w:rPr>
          <w:i/>
        </w:rPr>
        <w:t>key[SourceNode[x]]</w:t>
      </w:r>
      <w:r>
        <w:rPr>
          <w:rFonts w:hint="cs"/>
          <w:i/>
          <w:rtl/>
        </w:rPr>
        <w:t>.</w:t>
      </w:r>
    </w:p>
    <w:p w:rsidR="004F7BC4" w:rsidRDefault="004F7BC4" w:rsidP="002B1513">
      <w:pPr>
        <w:pStyle w:val="NoSpacing"/>
        <w:ind w:left="720"/>
        <w:rPr>
          <w:i/>
          <w:rtl/>
        </w:rPr>
      </w:pPr>
    </w:p>
    <w:p w:rsidR="004F7BC4" w:rsidRDefault="00641B01" w:rsidP="002B1513">
      <w:pPr>
        <w:pStyle w:val="NoSpacing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השגרה </w:t>
      </w:r>
      <w:r>
        <w:rPr>
          <w:i/>
        </w:rPr>
        <w:t>MAXIMUM</w:t>
      </w:r>
      <w:r>
        <w:rPr>
          <w:rFonts w:hint="cs"/>
          <w:i/>
          <w:rtl/>
        </w:rPr>
        <w:t xml:space="preserve"> רצה ב-</w:t>
      </w:r>
      <m:oMath>
        <m:r>
          <w:rPr>
            <w:rFonts w:ascii="Cambria Math" w:hAnsi="Cambria Math"/>
          </w:rPr>
          <m:t>θ(1)</m:t>
        </m:r>
      </m:oMath>
      <w:r>
        <w:rPr>
          <w:rFonts w:eastAsiaTheme="minorEastAsia" w:hint="cs"/>
          <w:i/>
          <w:rtl/>
        </w:rPr>
        <w:t>. שאר הפעולות מתבצעות גם הן בזמן קבוע.</w:t>
      </w:r>
    </w:p>
    <w:p w:rsidR="00641B01" w:rsidRPr="00641B01" w:rsidRDefault="00641B01" w:rsidP="002B1513">
      <w:pPr>
        <w:pStyle w:val="NoSpacing"/>
        <w:ind w:left="720"/>
        <w:rPr>
          <w:i/>
          <w:rtl/>
        </w:rPr>
      </w:pPr>
      <w:r>
        <w:rPr>
          <w:rFonts w:eastAsiaTheme="minorEastAsia" w:hint="cs"/>
          <w:i/>
          <w:rtl/>
        </w:rPr>
        <w:t>לכן השגרה רצה ב</w:t>
      </w:r>
      <m:oMath>
        <m:r>
          <w:rPr>
            <w:rFonts w:ascii="Cambria Math" w:eastAsiaTheme="minorEastAsia" w:hAnsi="Cambria Math"/>
          </w:rPr>
          <m:t>θ(1)</m:t>
        </m:r>
      </m:oMath>
      <w:r>
        <w:rPr>
          <w:rFonts w:eastAsiaTheme="minorEastAsia" w:hint="cs"/>
          <w:i/>
          <w:rtl/>
        </w:rPr>
        <w:t>, כנדרש.</w:t>
      </w: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2B1513" w:rsidRDefault="002B1513" w:rsidP="002B1513">
      <w:pPr>
        <w:pStyle w:val="NoSpacing"/>
        <w:ind w:left="720"/>
        <w:rPr>
          <w:i/>
          <w:rtl/>
        </w:rPr>
      </w:pPr>
    </w:p>
    <w:p w:rsidR="002B1513" w:rsidRDefault="002B1513" w:rsidP="002B1513">
      <w:pPr>
        <w:pStyle w:val="NoSpacing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ובכך מצאנו </w:t>
      </w:r>
      <w:r>
        <w:rPr>
          <w:rFonts w:eastAsiaTheme="minorEastAsia" w:hint="cs"/>
          <w:i/>
          <w:rtl/>
        </w:rPr>
        <w:t xml:space="preserve">מבנה נתונים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שעונה על תנאי השאלה.</w:t>
      </w:r>
    </w:p>
    <w:p w:rsidR="002B1513" w:rsidRPr="008A6037" w:rsidRDefault="002B1513" w:rsidP="002B1513">
      <w:pPr>
        <w:pStyle w:val="NoSpacing"/>
        <w:rPr>
          <w:i/>
          <w:rtl/>
        </w:rPr>
      </w:pPr>
    </w:p>
    <w:sectPr w:rsidR="002B1513" w:rsidRPr="008A6037" w:rsidSect="00F705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99" w:rsidRDefault="00224899" w:rsidP="00B528C5">
      <w:pPr>
        <w:spacing w:after="0" w:line="240" w:lineRule="auto"/>
      </w:pPr>
      <w:r>
        <w:separator/>
      </w:r>
    </w:p>
  </w:endnote>
  <w:endnote w:type="continuationSeparator" w:id="0">
    <w:p w:rsidR="00224899" w:rsidRDefault="00224899" w:rsidP="00B5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E7" w:rsidRDefault="00467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E7" w:rsidRDefault="00467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E7" w:rsidRDefault="00467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99" w:rsidRDefault="00224899" w:rsidP="00B528C5">
      <w:pPr>
        <w:spacing w:after="0" w:line="240" w:lineRule="auto"/>
      </w:pPr>
      <w:r>
        <w:separator/>
      </w:r>
    </w:p>
  </w:footnote>
  <w:footnote w:type="continuationSeparator" w:id="0">
    <w:p w:rsidR="00224899" w:rsidRDefault="00224899" w:rsidP="00B5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E7" w:rsidRDefault="00467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E7" w:rsidRDefault="00467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5E7" w:rsidRDefault="00467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EC7"/>
    <w:multiLevelType w:val="hybridMultilevel"/>
    <w:tmpl w:val="3A6A5838"/>
    <w:lvl w:ilvl="0" w:tplc="1352B2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2679"/>
    <w:multiLevelType w:val="hybridMultilevel"/>
    <w:tmpl w:val="8364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21576"/>
    <w:multiLevelType w:val="hybridMultilevel"/>
    <w:tmpl w:val="D498897C"/>
    <w:lvl w:ilvl="0" w:tplc="81BA1CB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93"/>
    <w:rsid w:val="0000745E"/>
    <w:rsid w:val="00007DAD"/>
    <w:rsid w:val="00017F78"/>
    <w:rsid w:val="000225D7"/>
    <w:rsid w:val="00031281"/>
    <w:rsid w:val="00034FB8"/>
    <w:rsid w:val="00042ED7"/>
    <w:rsid w:val="00043849"/>
    <w:rsid w:val="0004414F"/>
    <w:rsid w:val="00045DC9"/>
    <w:rsid w:val="00051E9C"/>
    <w:rsid w:val="000534D0"/>
    <w:rsid w:val="000545F1"/>
    <w:rsid w:val="00054CD7"/>
    <w:rsid w:val="00056A8D"/>
    <w:rsid w:val="00056CDE"/>
    <w:rsid w:val="00057291"/>
    <w:rsid w:val="00061315"/>
    <w:rsid w:val="00064841"/>
    <w:rsid w:val="00071A20"/>
    <w:rsid w:val="00072C3C"/>
    <w:rsid w:val="00091E63"/>
    <w:rsid w:val="00095B3F"/>
    <w:rsid w:val="000970BC"/>
    <w:rsid w:val="000971C4"/>
    <w:rsid w:val="000A07F7"/>
    <w:rsid w:val="000A0B8D"/>
    <w:rsid w:val="000A1CE7"/>
    <w:rsid w:val="000A2A46"/>
    <w:rsid w:val="000A46EC"/>
    <w:rsid w:val="000B47A9"/>
    <w:rsid w:val="000B5A97"/>
    <w:rsid w:val="000B6379"/>
    <w:rsid w:val="000C216B"/>
    <w:rsid w:val="000C464F"/>
    <w:rsid w:val="000C66BB"/>
    <w:rsid w:val="000D5FCB"/>
    <w:rsid w:val="000D6C2E"/>
    <w:rsid w:val="000E1C64"/>
    <w:rsid w:val="000E45DF"/>
    <w:rsid w:val="000E69C4"/>
    <w:rsid w:val="000F2456"/>
    <w:rsid w:val="000F6C68"/>
    <w:rsid w:val="00100316"/>
    <w:rsid w:val="0010126B"/>
    <w:rsid w:val="00107DA2"/>
    <w:rsid w:val="00117435"/>
    <w:rsid w:val="00121301"/>
    <w:rsid w:val="001242DE"/>
    <w:rsid w:val="00126DAF"/>
    <w:rsid w:val="0013204A"/>
    <w:rsid w:val="0013272B"/>
    <w:rsid w:val="00133444"/>
    <w:rsid w:val="001347E0"/>
    <w:rsid w:val="001348C9"/>
    <w:rsid w:val="00136534"/>
    <w:rsid w:val="00140F48"/>
    <w:rsid w:val="00142C27"/>
    <w:rsid w:val="00144F07"/>
    <w:rsid w:val="001504F9"/>
    <w:rsid w:val="00156871"/>
    <w:rsid w:val="001573B3"/>
    <w:rsid w:val="00157FB0"/>
    <w:rsid w:val="0016079A"/>
    <w:rsid w:val="00161732"/>
    <w:rsid w:val="00173EEB"/>
    <w:rsid w:val="001828DB"/>
    <w:rsid w:val="0018453D"/>
    <w:rsid w:val="0018587C"/>
    <w:rsid w:val="00193085"/>
    <w:rsid w:val="00193956"/>
    <w:rsid w:val="00196DA0"/>
    <w:rsid w:val="001A21C1"/>
    <w:rsid w:val="001A34FA"/>
    <w:rsid w:val="001A5461"/>
    <w:rsid w:val="001A57E3"/>
    <w:rsid w:val="001A6242"/>
    <w:rsid w:val="001B1D44"/>
    <w:rsid w:val="001B42F3"/>
    <w:rsid w:val="001B45A5"/>
    <w:rsid w:val="001B6213"/>
    <w:rsid w:val="001B6C07"/>
    <w:rsid w:val="001B6ED4"/>
    <w:rsid w:val="001C1CF5"/>
    <w:rsid w:val="001C2D8A"/>
    <w:rsid w:val="001C4015"/>
    <w:rsid w:val="001C5D7B"/>
    <w:rsid w:val="001C6CE0"/>
    <w:rsid w:val="001D13A0"/>
    <w:rsid w:val="001D26CE"/>
    <w:rsid w:val="001D74ED"/>
    <w:rsid w:val="001E2E50"/>
    <w:rsid w:val="001E48A9"/>
    <w:rsid w:val="001E594D"/>
    <w:rsid w:val="001E5CA1"/>
    <w:rsid w:val="001F005C"/>
    <w:rsid w:val="001F1C33"/>
    <w:rsid w:val="001F3CCF"/>
    <w:rsid w:val="001F4627"/>
    <w:rsid w:val="001F769B"/>
    <w:rsid w:val="001F7721"/>
    <w:rsid w:val="00206B3A"/>
    <w:rsid w:val="00207AF5"/>
    <w:rsid w:val="002106C7"/>
    <w:rsid w:val="002142AA"/>
    <w:rsid w:val="002149F2"/>
    <w:rsid w:val="002156AB"/>
    <w:rsid w:val="00216C7B"/>
    <w:rsid w:val="002176F3"/>
    <w:rsid w:val="00217D41"/>
    <w:rsid w:val="00217FE1"/>
    <w:rsid w:val="00224899"/>
    <w:rsid w:val="0022552C"/>
    <w:rsid w:val="002267CF"/>
    <w:rsid w:val="00230529"/>
    <w:rsid w:val="00230FCE"/>
    <w:rsid w:val="002455E6"/>
    <w:rsid w:val="00260050"/>
    <w:rsid w:val="00265423"/>
    <w:rsid w:val="002700C4"/>
    <w:rsid w:val="00270827"/>
    <w:rsid w:val="00270C4D"/>
    <w:rsid w:val="002766EA"/>
    <w:rsid w:val="0028216B"/>
    <w:rsid w:val="0028483A"/>
    <w:rsid w:val="002873FD"/>
    <w:rsid w:val="00291588"/>
    <w:rsid w:val="002958AC"/>
    <w:rsid w:val="002A0451"/>
    <w:rsid w:val="002A3DA7"/>
    <w:rsid w:val="002A5669"/>
    <w:rsid w:val="002B025E"/>
    <w:rsid w:val="002B1513"/>
    <w:rsid w:val="002B206A"/>
    <w:rsid w:val="002B2887"/>
    <w:rsid w:val="002B6BDA"/>
    <w:rsid w:val="002B7211"/>
    <w:rsid w:val="002C12D9"/>
    <w:rsid w:val="002C2759"/>
    <w:rsid w:val="002D4E56"/>
    <w:rsid w:val="002D537D"/>
    <w:rsid w:val="002D6F1C"/>
    <w:rsid w:val="002D72F3"/>
    <w:rsid w:val="002E14F3"/>
    <w:rsid w:val="002E4F5C"/>
    <w:rsid w:val="002F14E7"/>
    <w:rsid w:val="002F1B61"/>
    <w:rsid w:val="00300A55"/>
    <w:rsid w:val="0030326F"/>
    <w:rsid w:val="00303C28"/>
    <w:rsid w:val="003044CC"/>
    <w:rsid w:val="00310BDD"/>
    <w:rsid w:val="0031396D"/>
    <w:rsid w:val="00315D63"/>
    <w:rsid w:val="003172C0"/>
    <w:rsid w:val="00317AAC"/>
    <w:rsid w:val="00320063"/>
    <w:rsid w:val="00321343"/>
    <w:rsid w:val="00327869"/>
    <w:rsid w:val="00331AC5"/>
    <w:rsid w:val="00335B02"/>
    <w:rsid w:val="0034737B"/>
    <w:rsid w:val="00347414"/>
    <w:rsid w:val="003531C0"/>
    <w:rsid w:val="003535BE"/>
    <w:rsid w:val="0035460F"/>
    <w:rsid w:val="00360C1F"/>
    <w:rsid w:val="0036409D"/>
    <w:rsid w:val="003668C0"/>
    <w:rsid w:val="00370D6C"/>
    <w:rsid w:val="00371938"/>
    <w:rsid w:val="00374398"/>
    <w:rsid w:val="00374D67"/>
    <w:rsid w:val="003772D0"/>
    <w:rsid w:val="00381BCB"/>
    <w:rsid w:val="00381FF1"/>
    <w:rsid w:val="00393A3A"/>
    <w:rsid w:val="003949E7"/>
    <w:rsid w:val="003978A4"/>
    <w:rsid w:val="003978A5"/>
    <w:rsid w:val="003A07F2"/>
    <w:rsid w:val="003A739A"/>
    <w:rsid w:val="003B29EE"/>
    <w:rsid w:val="003C178A"/>
    <w:rsid w:val="003C2A41"/>
    <w:rsid w:val="003D3B78"/>
    <w:rsid w:val="003D5E2B"/>
    <w:rsid w:val="003D7E2A"/>
    <w:rsid w:val="003E07AA"/>
    <w:rsid w:val="003E25BA"/>
    <w:rsid w:val="003E3A83"/>
    <w:rsid w:val="003E67EC"/>
    <w:rsid w:val="003F04AE"/>
    <w:rsid w:val="003F0D99"/>
    <w:rsid w:val="003F2CF7"/>
    <w:rsid w:val="003F3F29"/>
    <w:rsid w:val="003F6445"/>
    <w:rsid w:val="003F7ACB"/>
    <w:rsid w:val="00400B5E"/>
    <w:rsid w:val="00401EF9"/>
    <w:rsid w:val="00401F7B"/>
    <w:rsid w:val="00403689"/>
    <w:rsid w:val="00405F00"/>
    <w:rsid w:val="0041367A"/>
    <w:rsid w:val="0042033E"/>
    <w:rsid w:val="00422BFC"/>
    <w:rsid w:val="00424D5E"/>
    <w:rsid w:val="00427079"/>
    <w:rsid w:val="00427F29"/>
    <w:rsid w:val="004315EA"/>
    <w:rsid w:val="00431C2A"/>
    <w:rsid w:val="00437229"/>
    <w:rsid w:val="0044019A"/>
    <w:rsid w:val="00444851"/>
    <w:rsid w:val="004531C2"/>
    <w:rsid w:val="00453E0C"/>
    <w:rsid w:val="004558AE"/>
    <w:rsid w:val="0045719C"/>
    <w:rsid w:val="00457F45"/>
    <w:rsid w:val="004619FA"/>
    <w:rsid w:val="00464955"/>
    <w:rsid w:val="004675E7"/>
    <w:rsid w:val="0047071B"/>
    <w:rsid w:val="0047343D"/>
    <w:rsid w:val="00473ADB"/>
    <w:rsid w:val="00473EAB"/>
    <w:rsid w:val="00475B51"/>
    <w:rsid w:val="00476492"/>
    <w:rsid w:val="00480C85"/>
    <w:rsid w:val="00482525"/>
    <w:rsid w:val="00483A56"/>
    <w:rsid w:val="00483FC7"/>
    <w:rsid w:val="0048416C"/>
    <w:rsid w:val="004860D3"/>
    <w:rsid w:val="00497531"/>
    <w:rsid w:val="004A1538"/>
    <w:rsid w:val="004A15DD"/>
    <w:rsid w:val="004A29AB"/>
    <w:rsid w:val="004A5FA4"/>
    <w:rsid w:val="004B04D9"/>
    <w:rsid w:val="004B186A"/>
    <w:rsid w:val="004B1FCD"/>
    <w:rsid w:val="004B2BEF"/>
    <w:rsid w:val="004B44A2"/>
    <w:rsid w:val="004C4A8F"/>
    <w:rsid w:val="004C62A2"/>
    <w:rsid w:val="004C7ADC"/>
    <w:rsid w:val="004D021F"/>
    <w:rsid w:val="004D04EC"/>
    <w:rsid w:val="004D0C97"/>
    <w:rsid w:val="004D4493"/>
    <w:rsid w:val="004D563E"/>
    <w:rsid w:val="004D6D28"/>
    <w:rsid w:val="004D76F2"/>
    <w:rsid w:val="004E2109"/>
    <w:rsid w:val="004E3CB8"/>
    <w:rsid w:val="004F0461"/>
    <w:rsid w:val="004F1EFC"/>
    <w:rsid w:val="004F1F8E"/>
    <w:rsid w:val="004F4255"/>
    <w:rsid w:val="004F6128"/>
    <w:rsid w:val="004F6D66"/>
    <w:rsid w:val="004F72EA"/>
    <w:rsid w:val="004F7BC4"/>
    <w:rsid w:val="005077C5"/>
    <w:rsid w:val="00507EEA"/>
    <w:rsid w:val="005121AA"/>
    <w:rsid w:val="005147D0"/>
    <w:rsid w:val="00515E2A"/>
    <w:rsid w:val="00524E7C"/>
    <w:rsid w:val="00524F2D"/>
    <w:rsid w:val="0053296D"/>
    <w:rsid w:val="00535C91"/>
    <w:rsid w:val="00541377"/>
    <w:rsid w:val="00543792"/>
    <w:rsid w:val="00547517"/>
    <w:rsid w:val="005520AD"/>
    <w:rsid w:val="005551A2"/>
    <w:rsid w:val="00562DDB"/>
    <w:rsid w:val="00565560"/>
    <w:rsid w:val="00566994"/>
    <w:rsid w:val="00566D18"/>
    <w:rsid w:val="00566F24"/>
    <w:rsid w:val="00572746"/>
    <w:rsid w:val="00576064"/>
    <w:rsid w:val="005771DF"/>
    <w:rsid w:val="0057746D"/>
    <w:rsid w:val="00577B07"/>
    <w:rsid w:val="00582F2E"/>
    <w:rsid w:val="00584E76"/>
    <w:rsid w:val="00585CB6"/>
    <w:rsid w:val="00590479"/>
    <w:rsid w:val="00594445"/>
    <w:rsid w:val="0059465E"/>
    <w:rsid w:val="00594D0F"/>
    <w:rsid w:val="00596037"/>
    <w:rsid w:val="00596EB0"/>
    <w:rsid w:val="005A138F"/>
    <w:rsid w:val="005A74B5"/>
    <w:rsid w:val="005B7AD3"/>
    <w:rsid w:val="005C60F1"/>
    <w:rsid w:val="005C7CF2"/>
    <w:rsid w:val="005D4844"/>
    <w:rsid w:val="005D6E2C"/>
    <w:rsid w:val="005D759B"/>
    <w:rsid w:val="005E1C1D"/>
    <w:rsid w:val="005F0507"/>
    <w:rsid w:val="005F4C3B"/>
    <w:rsid w:val="006003B3"/>
    <w:rsid w:val="006043DF"/>
    <w:rsid w:val="0060440C"/>
    <w:rsid w:val="00611CDA"/>
    <w:rsid w:val="00612F11"/>
    <w:rsid w:val="006262E2"/>
    <w:rsid w:val="0062636F"/>
    <w:rsid w:val="006308E2"/>
    <w:rsid w:val="00631A72"/>
    <w:rsid w:val="00631FCE"/>
    <w:rsid w:val="0063376C"/>
    <w:rsid w:val="006342C3"/>
    <w:rsid w:val="00640E16"/>
    <w:rsid w:val="00641539"/>
    <w:rsid w:val="00641B01"/>
    <w:rsid w:val="0064305E"/>
    <w:rsid w:val="0064398C"/>
    <w:rsid w:val="00645BB8"/>
    <w:rsid w:val="006549FF"/>
    <w:rsid w:val="0065572B"/>
    <w:rsid w:val="0065598C"/>
    <w:rsid w:val="0066103D"/>
    <w:rsid w:val="006656C0"/>
    <w:rsid w:val="0066712C"/>
    <w:rsid w:val="006700DB"/>
    <w:rsid w:val="006717E8"/>
    <w:rsid w:val="00673909"/>
    <w:rsid w:val="00676F06"/>
    <w:rsid w:val="0068147E"/>
    <w:rsid w:val="00684108"/>
    <w:rsid w:val="00687E46"/>
    <w:rsid w:val="006944BC"/>
    <w:rsid w:val="006B1472"/>
    <w:rsid w:val="006B281E"/>
    <w:rsid w:val="006B6710"/>
    <w:rsid w:val="006C3D71"/>
    <w:rsid w:val="006D49FE"/>
    <w:rsid w:val="006D66BC"/>
    <w:rsid w:val="006E0C6A"/>
    <w:rsid w:val="006E461E"/>
    <w:rsid w:val="006E4CB9"/>
    <w:rsid w:val="006E5160"/>
    <w:rsid w:val="006E5A65"/>
    <w:rsid w:val="006E6D33"/>
    <w:rsid w:val="006F174E"/>
    <w:rsid w:val="006F46A9"/>
    <w:rsid w:val="006F6964"/>
    <w:rsid w:val="007023D1"/>
    <w:rsid w:val="00702685"/>
    <w:rsid w:val="00702D26"/>
    <w:rsid w:val="0070474E"/>
    <w:rsid w:val="00704C4F"/>
    <w:rsid w:val="007074F9"/>
    <w:rsid w:val="00707675"/>
    <w:rsid w:val="0071295F"/>
    <w:rsid w:val="00713D22"/>
    <w:rsid w:val="00713DD2"/>
    <w:rsid w:val="00714615"/>
    <w:rsid w:val="00714C00"/>
    <w:rsid w:val="0071754B"/>
    <w:rsid w:val="00720405"/>
    <w:rsid w:val="00724F5C"/>
    <w:rsid w:val="00726E5A"/>
    <w:rsid w:val="007307EE"/>
    <w:rsid w:val="00736472"/>
    <w:rsid w:val="0074141E"/>
    <w:rsid w:val="00741958"/>
    <w:rsid w:val="007456D6"/>
    <w:rsid w:val="00745CBE"/>
    <w:rsid w:val="00750707"/>
    <w:rsid w:val="00754A88"/>
    <w:rsid w:val="007551B2"/>
    <w:rsid w:val="00761C9C"/>
    <w:rsid w:val="00766E7B"/>
    <w:rsid w:val="00773E72"/>
    <w:rsid w:val="00777B91"/>
    <w:rsid w:val="00781954"/>
    <w:rsid w:val="00786093"/>
    <w:rsid w:val="00786FAB"/>
    <w:rsid w:val="00793372"/>
    <w:rsid w:val="0079349F"/>
    <w:rsid w:val="00794D67"/>
    <w:rsid w:val="007A7436"/>
    <w:rsid w:val="007B371D"/>
    <w:rsid w:val="007B40E0"/>
    <w:rsid w:val="007B5AD5"/>
    <w:rsid w:val="007C25BB"/>
    <w:rsid w:val="007C5489"/>
    <w:rsid w:val="007D051F"/>
    <w:rsid w:val="007D2936"/>
    <w:rsid w:val="007D58A3"/>
    <w:rsid w:val="007D5B03"/>
    <w:rsid w:val="007D5C3B"/>
    <w:rsid w:val="007D6C44"/>
    <w:rsid w:val="007E1826"/>
    <w:rsid w:val="007E5195"/>
    <w:rsid w:val="007E5B2B"/>
    <w:rsid w:val="007E7058"/>
    <w:rsid w:val="007F0B83"/>
    <w:rsid w:val="007F24AF"/>
    <w:rsid w:val="007F2594"/>
    <w:rsid w:val="007F288D"/>
    <w:rsid w:val="007F61FA"/>
    <w:rsid w:val="00801615"/>
    <w:rsid w:val="00802B7E"/>
    <w:rsid w:val="008078B3"/>
    <w:rsid w:val="00807B58"/>
    <w:rsid w:val="00807E00"/>
    <w:rsid w:val="00815083"/>
    <w:rsid w:val="00815178"/>
    <w:rsid w:val="0081686D"/>
    <w:rsid w:val="00816E09"/>
    <w:rsid w:val="00822D02"/>
    <w:rsid w:val="0082412E"/>
    <w:rsid w:val="00831614"/>
    <w:rsid w:val="00833327"/>
    <w:rsid w:val="00835B2F"/>
    <w:rsid w:val="00836890"/>
    <w:rsid w:val="00837296"/>
    <w:rsid w:val="0085225F"/>
    <w:rsid w:val="0085376B"/>
    <w:rsid w:val="00861663"/>
    <w:rsid w:val="0086482E"/>
    <w:rsid w:val="00865315"/>
    <w:rsid w:val="0086561B"/>
    <w:rsid w:val="00865FAC"/>
    <w:rsid w:val="00866202"/>
    <w:rsid w:val="008664ED"/>
    <w:rsid w:val="00871DBF"/>
    <w:rsid w:val="008720E3"/>
    <w:rsid w:val="008734BD"/>
    <w:rsid w:val="0087416E"/>
    <w:rsid w:val="00875402"/>
    <w:rsid w:val="008768DB"/>
    <w:rsid w:val="00880119"/>
    <w:rsid w:val="00881143"/>
    <w:rsid w:val="00881C72"/>
    <w:rsid w:val="008832CF"/>
    <w:rsid w:val="008836CC"/>
    <w:rsid w:val="00885313"/>
    <w:rsid w:val="0088678C"/>
    <w:rsid w:val="00895427"/>
    <w:rsid w:val="00897293"/>
    <w:rsid w:val="008A0404"/>
    <w:rsid w:val="008A0A11"/>
    <w:rsid w:val="008A33A7"/>
    <w:rsid w:val="008A4903"/>
    <w:rsid w:val="008A4B4D"/>
    <w:rsid w:val="008A6037"/>
    <w:rsid w:val="008A637B"/>
    <w:rsid w:val="008A65B6"/>
    <w:rsid w:val="008B06E9"/>
    <w:rsid w:val="008B0E3D"/>
    <w:rsid w:val="008B2682"/>
    <w:rsid w:val="008B74A9"/>
    <w:rsid w:val="008B7EE2"/>
    <w:rsid w:val="008C0649"/>
    <w:rsid w:val="008C1236"/>
    <w:rsid w:val="008C3203"/>
    <w:rsid w:val="008C5C7D"/>
    <w:rsid w:val="008C60AD"/>
    <w:rsid w:val="008C7AF6"/>
    <w:rsid w:val="008D0431"/>
    <w:rsid w:val="008D6619"/>
    <w:rsid w:val="008D69ED"/>
    <w:rsid w:val="008D6AB7"/>
    <w:rsid w:val="008E048F"/>
    <w:rsid w:val="008E0BB6"/>
    <w:rsid w:val="008E31D0"/>
    <w:rsid w:val="008E516E"/>
    <w:rsid w:val="008E5619"/>
    <w:rsid w:val="008E5CE4"/>
    <w:rsid w:val="008E6666"/>
    <w:rsid w:val="008F0F5E"/>
    <w:rsid w:val="008F5FF0"/>
    <w:rsid w:val="008F655A"/>
    <w:rsid w:val="00901D66"/>
    <w:rsid w:val="00906257"/>
    <w:rsid w:val="00906394"/>
    <w:rsid w:val="00910AD9"/>
    <w:rsid w:val="0091695F"/>
    <w:rsid w:val="00921D6E"/>
    <w:rsid w:val="00927620"/>
    <w:rsid w:val="009307F8"/>
    <w:rsid w:val="00932A0B"/>
    <w:rsid w:val="00934C14"/>
    <w:rsid w:val="009411E2"/>
    <w:rsid w:val="0094128A"/>
    <w:rsid w:val="0094148B"/>
    <w:rsid w:val="00941593"/>
    <w:rsid w:val="009438CA"/>
    <w:rsid w:val="00945D9B"/>
    <w:rsid w:val="009507C4"/>
    <w:rsid w:val="00950F3B"/>
    <w:rsid w:val="009572C7"/>
    <w:rsid w:val="009632F4"/>
    <w:rsid w:val="00965B83"/>
    <w:rsid w:val="00966463"/>
    <w:rsid w:val="00966499"/>
    <w:rsid w:val="009700BE"/>
    <w:rsid w:val="00972CE3"/>
    <w:rsid w:val="00975757"/>
    <w:rsid w:val="009826D5"/>
    <w:rsid w:val="00982ACE"/>
    <w:rsid w:val="0098639D"/>
    <w:rsid w:val="00986874"/>
    <w:rsid w:val="009A1062"/>
    <w:rsid w:val="009A1935"/>
    <w:rsid w:val="009A5DF7"/>
    <w:rsid w:val="009A64AC"/>
    <w:rsid w:val="009B25BA"/>
    <w:rsid w:val="009B3552"/>
    <w:rsid w:val="009B38DB"/>
    <w:rsid w:val="009B4867"/>
    <w:rsid w:val="009B49EF"/>
    <w:rsid w:val="009B4BCF"/>
    <w:rsid w:val="009B79AE"/>
    <w:rsid w:val="009C0B2E"/>
    <w:rsid w:val="009C3EAD"/>
    <w:rsid w:val="009E08D1"/>
    <w:rsid w:val="009E5830"/>
    <w:rsid w:val="009E59CF"/>
    <w:rsid w:val="009F02D2"/>
    <w:rsid w:val="009F51D8"/>
    <w:rsid w:val="00A0041F"/>
    <w:rsid w:val="00A01318"/>
    <w:rsid w:val="00A02E99"/>
    <w:rsid w:val="00A03497"/>
    <w:rsid w:val="00A056C7"/>
    <w:rsid w:val="00A15670"/>
    <w:rsid w:val="00A16937"/>
    <w:rsid w:val="00A20710"/>
    <w:rsid w:val="00A22686"/>
    <w:rsid w:val="00A23647"/>
    <w:rsid w:val="00A27AF8"/>
    <w:rsid w:val="00A30705"/>
    <w:rsid w:val="00A31683"/>
    <w:rsid w:val="00A3251F"/>
    <w:rsid w:val="00A3346B"/>
    <w:rsid w:val="00A34A76"/>
    <w:rsid w:val="00A36BAF"/>
    <w:rsid w:val="00A406E4"/>
    <w:rsid w:val="00A415EB"/>
    <w:rsid w:val="00A43F00"/>
    <w:rsid w:val="00A46BBE"/>
    <w:rsid w:val="00A5285B"/>
    <w:rsid w:val="00A560D2"/>
    <w:rsid w:val="00A565F6"/>
    <w:rsid w:val="00A646C6"/>
    <w:rsid w:val="00A7393C"/>
    <w:rsid w:val="00A77694"/>
    <w:rsid w:val="00A8408F"/>
    <w:rsid w:val="00A8523C"/>
    <w:rsid w:val="00A91EF0"/>
    <w:rsid w:val="00A943B5"/>
    <w:rsid w:val="00AA0D5F"/>
    <w:rsid w:val="00AA3CFB"/>
    <w:rsid w:val="00AA4FAF"/>
    <w:rsid w:val="00AA6AEF"/>
    <w:rsid w:val="00AB319E"/>
    <w:rsid w:val="00AB45FC"/>
    <w:rsid w:val="00AB7110"/>
    <w:rsid w:val="00AB779C"/>
    <w:rsid w:val="00AC3929"/>
    <w:rsid w:val="00AC39AD"/>
    <w:rsid w:val="00AC6F07"/>
    <w:rsid w:val="00AC79AC"/>
    <w:rsid w:val="00AD12D6"/>
    <w:rsid w:val="00AD4155"/>
    <w:rsid w:val="00AD4AE0"/>
    <w:rsid w:val="00AD7C8A"/>
    <w:rsid w:val="00AE2209"/>
    <w:rsid w:val="00AE3A90"/>
    <w:rsid w:val="00AE6CF9"/>
    <w:rsid w:val="00AF00E4"/>
    <w:rsid w:val="00AF6116"/>
    <w:rsid w:val="00B02989"/>
    <w:rsid w:val="00B06729"/>
    <w:rsid w:val="00B07733"/>
    <w:rsid w:val="00B11075"/>
    <w:rsid w:val="00B15413"/>
    <w:rsid w:val="00B15C8A"/>
    <w:rsid w:val="00B17797"/>
    <w:rsid w:val="00B226A7"/>
    <w:rsid w:val="00B24FA8"/>
    <w:rsid w:val="00B31A85"/>
    <w:rsid w:val="00B32E90"/>
    <w:rsid w:val="00B35532"/>
    <w:rsid w:val="00B4008E"/>
    <w:rsid w:val="00B43555"/>
    <w:rsid w:val="00B43F19"/>
    <w:rsid w:val="00B46667"/>
    <w:rsid w:val="00B46B9E"/>
    <w:rsid w:val="00B47D3C"/>
    <w:rsid w:val="00B518F4"/>
    <w:rsid w:val="00B528C5"/>
    <w:rsid w:val="00B52BED"/>
    <w:rsid w:val="00B56DAF"/>
    <w:rsid w:val="00B57586"/>
    <w:rsid w:val="00B615F4"/>
    <w:rsid w:val="00B71829"/>
    <w:rsid w:val="00B71CB5"/>
    <w:rsid w:val="00B73227"/>
    <w:rsid w:val="00B80BB7"/>
    <w:rsid w:val="00B82A9E"/>
    <w:rsid w:val="00B90F0B"/>
    <w:rsid w:val="00B9417D"/>
    <w:rsid w:val="00B942B5"/>
    <w:rsid w:val="00B944D9"/>
    <w:rsid w:val="00B94939"/>
    <w:rsid w:val="00B9603D"/>
    <w:rsid w:val="00BA3694"/>
    <w:rsid w:val="00BA437C"/>
    <w:rsid w:val="00BA55D8"/>
    <w:rsid w:val="00BA5904"/>
    <w:rsid w:val="00BA6999"/>
    <w:rsid w:val="00BA7774"/>
    <w:rsid w:val="00BB048E"/>
    <w:rsid w:val="00BB1428"/>
    <w:rsid w:val="00BC37B3"/>
    <w:rsid w:val="00BC5899"/>
    <w:rsid w:val="00BD6650"/>
    <w:rsid w:val="00BD66FB"/>
    <w:rsid w:val="00BE22AA"/>
    <w:rsid w:val="00BF056A"/>
    <w:rsid w:val="00BF2751"/>
    <w:rsid w:val="00BF40D4"/>
    <w:rsid w:val="00BF5197"/>
    <w:rsid w:val="00BF6A40"/>
    <w:rsid w:val="00C011BE"/>
    <w:rsid w:val="00C025AB"/>
    <w:rsid w:val="00C027E7"/>
    <w:rsid w:val="00C0396C"/>
    <w:rsid w:val="00C07C99"/>
    <w:rsid w:val="00C119C9"/>
    <w:rsid w:val="00C11D48"/>
    <w:rsid w:val="00C1233E"/>
    <w:rsid w:val="00C135FE"/>
    <w:rsid w:val="00C1482C"/>
    <w:rsid w:val="00C16F3B"/>
    <w:rsid w:val="00C22566"/>
    <w:rsid w:val="00C25395"/>
    <w:rsid w:val="00C2661F"/>
    <w:rsid w:val="00C3782C"/>
    <w:rsid w:val="00C40500"/>
    <w:rsid w:val="00C45500"/>
    <w:rsid w:val="00C54BD1"/>
    <w:rsid w:val="00C54DF4"/>
    <w:rsid w:val="00C60719"/>
    <w:rsid w:val="00C63363"/>
    <w:rsid w:val="00C64CC4"/>
    <w:rsid w:val="00C6529D"/>
    <w:rsid w:val="00C7390D"/>
    <w:rsid w:val="00C74668"/>
    <w:rsid w:val="00C76912"/>
    <w:rsid w:val="00C80C94"/>
    <w:rsid w:val="00C8276D"/>
    <w:rsid w:val="00C84B11"/>
    <w:rsid w:val="00C85B4D"/>
    <w:rsid w:val="00C87E90"/>
    <w:rsid w:val="00C91850"/>
    <w:rsid w:val="00C96FE2"/>
    <w:rsid w:val="00CA24D0"/>
    <w:rsid w:val="00CA2E52"/>
    <w:rsid w:val="00CA48EE"/>
    <w:rsid w:val="00CB3977"/>
    <w:rsid w:val="00CB5CFD"/>
    <w:rsid w:val="00CC126A"/>
    <w:rsid w:val="00CC228F"/>
    <w:rsid w:val="00CC62A9"/>
    <w:rsid w:val="00CC7C12"/>
    <w:rsid w:val="00CD23CF"/>
    <w:rsid w:val="00CD556C"/>
    <w:rsid w:val="00CD652A"/>
    <w:rsid w:val="00CD6757"/>
    <w:rsid w:val="00CF1619"/>
    <w:rsid w:val="00CF4278"/>
    <w:rsid w:val="00D004A6"/>
    <w:rsid w:val="00D017DB"/>
    <w:rsid w:val="00D040DD"/>
    <w:rsid w:val="00D07BEF"/>
    <w:rsid w:val="00D111AB"/>
    <w:rsid w:val="00D11352"/>
    <w:rsid w:val="00D11E9F"/>
    <w:rsid w:val="00D23AA2"/>
    <w:rsid w:val="00D23DBD"/>
    <w:rsid w:val="00D250BC"/>
    <w:rsid w:val="00D26771"/>
    <w:rsid w:val="00D314EA"/>
    <w:rsid w:val="00D327C0"/>
    <w:rsid w:val="00D339E3"/>
    <w:rsid w:val="00D36B11"/>
    <w:rsid w:val="00D40BD9"/>
    <w:rsid w:val="00D41FCF"/>
    <w:rsid w:val="00D42BF8"/>
    <w:rsid w:val="00D471F7"/>
    <w:rsid w:val="00D50BE4"/>
    <w:rsid w:val="00D5537B"/>
    <w:rsid w:val="00D5763F"/>
    <w:rsid w:val="00D577FB"/>
    <w:rsid w:val="00D600E8"/>
    <w:rsid w:val="00D61EAB"/>
    <w:rsid w:val="00D62667"/>
    <w:rsid w:val="00D6338F"/>
    <w:rsid w:val="00D71667"/>
    <w:rsid w:val="00D74726"/>
    <w:rsid w:val="00D77416"/>
    <w:rsid w:val="00D84C19"/>
    <w:rsid w:val="00D8696C"/>
    <w:rsid w:val="00D8749A"/>
    <w:rsid w:val="00D92C5C"/>
    <w:rsid w:val="00D938B5"/>
    <w:rsid w:val="00DA1417"/>
    <w:rsid w:val="00DA40EE"/>
    <w:rsid w:val="00DB189F"/>
    <w:rsid w:val="00DB2A76"/>
    <w:rsid w:val="00DC06AC"/>
    <w:rsid w:val="00DC0E04"/>
    <w:rsid w:val="00DC23A3"/>
    <w:rsid w:val="00DC265B"/>
    <w:rsid w:val="00DC6C4C"/>
    <w:rsid w:val="00DC7693"/>
    <w:rsid w:val="00DC7DC4"/>
    <w:rsid w:val="00DF3FD6"/>
    <w:rsid w:val="00DF5206"/>
    <w:rsid w:val="00E02A04"/>
    <w:rsid w:val="00E061FE"/>
    <w:rsid w:val="00E11EB7"/>
    <w:rsid w:val="00E232D1"/>
    <w:rsid w:val="00E26DA5"/>
    <w:rsid w:val="00E340D4"/>
    <w:rsid w:val="00E340EE"/>
    <w:rsid w:val="00E40585"/>
    <w:rsid w:val="00E42761"/>
    <w:rsid w:val="00E429F8"/>
    <w:rsid w:val="00E42C4A"/>
    <w:rsid w:val="00E45407"/>
    <w:rsid w:val="00E51C07"/>
    <w:rsid w:val="00E52FE9"/>
    <w:rsid w:val="00E554C8"/>
    <w:rsid w:val="00E56BE2"/>
    <w:rsid w:val="00E61F35"/>
    <w:rsid w:val="00E65F04"/>
    <w:rsid w:val="00E67412"/>
    <w:rsid w:val="00E70007"/>
    <w:rsid w:val="00E8074E"/>
    <w:rsid w:val="00E8133E"/>
    <w:rsid w:val="00E87CB5"/>
    <w:rsid w:val="00E9546B"/>
    <w:rsid w:val="00E977AC"/>
    <w:rsid w:val="00EA05D1"/>
    <w:rsid w:val="00EA1EB6"/>
    <w:rsid w:val="00EA34AD"/>
    <w:rsid w:val="00EA6FEC"/>
    <w:rsid w:val="00EB2603"/>
    <w:rsid w:val="00EB618F"/>
    <w:rsid w:val="00EB7327"/>
    <w:rsid w:val="00EC5DB6"/>
    <w:rsid w:val="00ED016E"/>
    <w:rsid w:val="00ED59CA"/>
    <w:rsid w:val="00EF261F"/>
    <w:rsid w:val="00EF2C6C"/>
    <w:rsid w:val="00F00217"/>
    <w:rsid w:val="00F03511"/>
    <w:rsid w:val="00F03578"/>
    <w:rsid w:val="00F10292"/>
    <w:rsid w:val="00F129BE"/>
    <w:rsid w:val="00F13D7C"/>
    <w:rsid w:val="00F175FD"/>
    <w:rsid w:val="00F225B7"/>
    <w:rsid w:val="00F22A52"/>
    <w:rsid w:val="00F2336C"/>
    <w:rsid w:val="00F34C21"/>
    <w:rsid w:val="00F3793D"/>
    <w:rsid w:val="00F4010A"/>
    <w:rsid w:val="00F452BD"/>
    <w:rsid w:val="00F453C1"/>
    <w:rsid w:val="00F4550D"/>
    <w:rsid w:val="00F459D7"/>
    <w:rsid w:val="00F50B88"/>
    <w:rsid w:val="00F516C2"/>
    <w:rsid w:val="00F56339"/>
    <w:rsid w:val="00F6177C"/>
    <w:rsid w:val="00F63095"/>
    <w:rsid w:val="00F705BF"/>
    <w:rsid w:val="00F717D5"/>
    <w:rsid w:val="00F72D01"/>
    <w:rsid w:val="00F74059"/>
    <w:rsid w:val="00F801B4"/>
    <w:rsid w:val="00F82B84"/>
    <w:rsid w:val="00F82F4D"/>
    <w:rsid w:val="00F8318F"/>
    <w:rsid w:val="00F84036"/>
    <w:rsid w:val="00F931E6"/>
    <w:rsid w:val="00F932B3"/>
    <w:rsid w:val="00F96DCD"/>
    <w:rsid w:val="00F96F10"/>
    <w:rsid w:val="00FA16C1"/>
    <w:rsid w:val="00FA7DF6"/>
    <w:rsid w:val="00FB1F52"/>
    <w:rsid w:val="00FB2453"/>
    <w:rsid w:val="00FB5750"/>
    <w:rsid w:val="00FB60B3"/>
    <w:rsid w:val="00FB60C5"/>
    <w:rsid w:val="00FB6606"/>
    <w:rsid w:val="00FC02E1"/>
    <w:rsid w:val="00FC06D0"/>
    <w:rsid w:val="00FC2776"/>
    <w:rsid w:val="00FC4965"/>
    <w:rsid w:val="00FC6296"/>
    <w:rsid w:val="00FD132A"/>
    <w:rsid w:val="00FD5156"/>
    <w:rsid w:val="00FD7F3F"/>
    <w:rsid w:val="00FE053E"/>
    <w:rsid w:val="00FE77CB"/>
    <w:rsid w:val="00FF3184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2527C"/>
  <w15:chartTrackingRefBased/>
  <w15:docId w15:val="{77F7490F-E242-4E68-8CA2-9A467EC7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C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C5"/>
  </w:style>
  <w:style w:type="paragraph" w:styleId="Footer">
    <w:name w:val="footer"/>
    <w:basedOn w:val="Normal"/>
    <w:link w:val="Foot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C5"/>
  </w:style>
  <w:style w:type="table" w:styleId="GridTable5Dark-Accent5">
    <w:name w:val="Grid Table 5 Dark Accent 5"/>
    <w:basedOn w:val="TableNormal"/>
    <w:uiPriority w:val="50"/>
    <w:rsid w:val="006D6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617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617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3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6173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7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51E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E0DC-5856-488C-BDC1-1EAA4DD4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26713</TotalTime>
  <Pages>13</Pages>
  <Words>3312</Words>
  <Characters>16563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460</cp:revision>
  <dcterms:created xsi:type="dcterms:W3CDTF">2016-11-20T06:40:00Z</dcterms:created>
  <dcterms:modified xsi:type="dcterms:W3CDTF">2017-02-18T20:24:00Z</dcterms:modified>
</cp:coreProperties>
</file>