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bidiVisual/>
        <w:tblW w:w="0" w:type="auto"/>
        <w:tblInd w:w="-41" w:type="dxa"/>
        <w:tblLook w:val="04A0" w:firstRow="1" w:lastRow="0" w:firstColumn="1" w:lastColumn="0" w:noHBand="0" w:noVBand="1"/>
      </w:tblPr>
      <w:tblGrid>
        <w:gridCol w:w="8563"/>
      </w:tblGrid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63B3" w:rsidRPr="00CA63B3" w:rsidRDefault="00CA63B3" w:rsidP="00CA63B3">
            <w:pPr>
              <w:pStyle w:val="a4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8"/>
                <w:szCs w:val="8"/>
                <w:rtl/>
              </w:rPr>
            </w:pPr>
            <w:r w:rsidRPr="00CA63B3">
              <w:rPr>
                <w:rFonts w:eastAsia="Calibri" w:hint="cs"/>
                <w:b/>
                <w:bCs/>
                <w:sz w:val="8"/>
                <w:szCs w:val="8"/>
                <w:rtl/>
              </w:rPr>
              <w:t xml:space="preserve">  </w:t>
            </w:r>
          </w:p>
          <w:p w:rsidR="00CA63B3" w:rsidRPr="00756A25" w:rsidRDefault="00CA63B3" w:rsidP="00DB73F1">
            <w:pPr>
              <w:pStyle w:val="a4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44"/>
                <w:szCs w:val="44"/>
              </w:rPr>
            </w:pPr>
            <w:r w:rsidRPr="00CA63B3">
              <w:rPr>
                <w:rFonts w:eastAsia="Calibri" w:hint="cs"/>
                <w:b/>
                <w:bCs/>
                <w:sz w:val="44"/>
                <w:szCs w:val="44"/>
                <w:rtl/>
              </w:rPr>
              <w:t>אלגוריתמים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20417 </w:t>
            </w:r>
            <w:r w:rsidR="0024780E">
              <w:rPr>
                <w:rFonts w:eastAsia="Calibri"/>
                <w:b/>
                <w:bCs/>
                <w:sz w:val="44"/>
                <w:szCs w:val="44"/>
                <w:rtl/>
              </w:rPr>
              <w:t>–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</w:t>
            </w:r>
            <w:r w:rsidR="00756A25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אביב 2020ב </w:t>
            </w:r>
            <w:r w:rsidR="00756A25">
              <w:rPr>
                <w:rFonts w:eastAsia="Calibri"/>
                <w:b/>
                <w:bCs/>
                <w:sz w:val="44"/>
                <w:szCs w:val="44"/>
                <w:rtl/>
              </w:rPr>
              <w:t>–</w:t>
            </w:r>
            <w:r w:rsidR="00DB73F1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תאריך</w:t>
            </w:r>
            <w:r w:rsidR="00756A25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</w:t>
            </w:r>
            <w:r w:rsidR="00DB73F1">
              <w:rPr>
                <w:rFonts w:eastAsia="Calibri" w:hint="cs"/>
                <w:b/>
                <w:bCs/>
                <w:sz w:val="44"/>
                <w:szCs w:val="44"/>
                <w:rtl/>
              </w:rPr>
              <w:t>6/7</w:t>
            </w:r>
          </w:p>
        </w:tc>
      </w:tr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B3" w:rsidRDefault="00CA63B3">
            <w:pPr>
              <w:jc w:val="center"/>
              <w:rPr>
                <w:rFonts w:eastAsia="Calibri"/>
                <w:sz w:val="8"/>
                <w:szCs w:val="8"/>
                <w:rtl/>
              </w:rPr>
            </w:pPr>
          </w:p>
          <w:p w:rsidR="005B6681" w:rsidRDefault="00CA63B3" w:rsidP="005B6681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ענו על 4 מתוך 5 שאלות. לכל שאלה 25 נקודות. </w:t>
            </w:r>
            <w:r w:rsidR="005B6681">
              <w:rPr>
                <w:rFonts w:eastAsia="Calibri" w:hint="cs"/>
                <w:rtl/>
              </w:rPr>
              <w:t>שאלות עשויות להיפרש על 2 עמודים.</w:t>
            </w:r>
          </w:p>
          <w:p w:rsidR="00CA63B3" w:rsidRDefault="00CA63B3" w:rsidP="005B6681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>לכל בעיה יש להציג את האלגוריתם היעיל ביותר</w:t>
            </w:r>
            <w:r w:rsidR="005B6681">
              <w:rPr>
                <w:rFonts w:eastAsia="Calibri" w:hint="cs"/>
                <w:rtl/>
              </w:rPr>
              <w:t>,</w:t>
            </w:r>
            <w:r>
              <w:rPr>
                <w:rFonts w:eastAsia="Calibri" w:hint="cs"/>
                <w:rtl/>
              </w:rPr>
              <w:t xml:space="preserve"> </w:t>
            </w:r>
            <w:r w:rsidR="005B6681">
              <w:rPr>
                <w:rFonts w:eastAsia="Calibri" w:hint="cs"/>
                <w:rtl/>
              </w:rPr>
              <w:t xml:space="preserve">להוכיח </w:t>
            </w:r>
            <w:r>
              <w:rPr>
                <w:rFonts w:eastAsia="Calibri" w:hint="cs"/>
                <w:rtl/>
              </w:rPr>
              <w:t>נכונות ו</w:t>
            </w:r>
            <w:r w:rsidR="005B6681">
              <w:rPr>
                <w:rFonts w:eastAsia="Calibri" w:hint="cs"/>
                <w:rtl/>
              </w:rPr>
              <w:t xml:space="preserve">לנתח </w:t>
            </w:r>
            <w:r>
              <w:rPr>
                <w:rFonts w:eastAsia="Calibri" w:hint="cs"/>
                <w:rtl/>
              </w:rPr>
              <w:t xml:space="preserve">זמן ריצה. </w:t>
            </w:r>
          </w:p>
          <w:p w:rsidR="005B6681" w:rsidRDefault="00CA63B3" w:rsidP="005B6681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>יש לענות בטופס השאלון במקום המוקצה</w:t>
            </w:r>
            <w:r w:rsidR="005B6681">
              <w:rPr>
                <w:rFonts w:eastAsia="Calibri" w:hint="cs"/>
                <w:rtl/>
              </w:rPr>
              <w:t>.</w:t>
            </w:r>
            <w:r>
              <w:rPr>
                <w:rFonts w:eastAsia="Calibri" w:hint="cs"/>
                <w:rtl/>
              </w:rPr>
              <w:t xml:space="preserve"> מחברת הבחינה</w:t>
            </w:r>
            <w:r w:rsidR="005B6681">
              <w:rPr>
                <w:rFonts w:eastAsia="Calibri" w:hint="cs"/>
                <w:rtl/>
              </w:rPr>
              <w:t xml:space="preserve"> לא תיבדק כלל.</w:t>
            </w:r>
            <w:r>
              <w:rPr>
                <w:rFonts w:eastAsia="Calibri" w:hint="cs"/>
                <w:rtl/>
              </w:rPr>
              <w:t xml:space="preserve"> </w:t>
            </w:r>
          </w:p>
          <w:p w:rsidR="005B6681" w:rsidRDefault="00CA63B3" w:rsidP="005B6681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אם ניתן לפתור בעיה ביעילות באמצעות הפעלה/תיקון של אלגוריתם מוכר, </w:t>
            </w:r>
          </w:p>
          <w:p w:rsidR="00486DD6" w:rsidRDefault="00CA63B3" w:rsidP="005B6681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>יש להציג פתרון שכזה (במקום להציג אלגוריתם חדש לחלוטין).</w:t>
            </w:r>
            <w:r w:rsidR="00486DD6">
              <w:rPr>
                <w:rFonts w:eastAsia="Calibri" w:hint="cs"/>
                <w:rtl/>
              </w:rPr>
              <w:t xml:space="preserve"> </w:t>
            </w:r>
          </w:p>
          <w:p w:rsidR="005B6681" w:rsidRDefault="00486DD6" w:rsidP="00486DD6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אם עליכם להציג דוגמא של גרף (למשל, כדוגמא נגדית שמפריכה טענה מסוימת), </w:t>
            </w:r>
          </w:p>
          <w:p w:rsidR="005B6681" w:rsidRDefault="00486DD6" w:rsidP="002F6272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אז לא </w:t>
            </w:r>
            <w:r w:rsidR="002F6272">
              <w:rPr>
                <w:rFonts w:eastAsia="Calibri" w:hint="cs"/>
                <w:rtl/>
              </w:rPr>
              <w:t xml:space="preserve">יינתן שום </w:t>
            </w:r>
            <w:r>
              <w:rPr>
                <w:rFonts w:eastAsia="Calibri" w:hint="cs"/>
                <w:rtl/>
              </w:rPr>
              <w:t xml:space="preserve">ניקוד על דוגמא של גרף עם יותר מ- 5 קדקודים. </w:t>
            </w:r>
          </w:p>
          <w:p w:rsidR="00CA63B3" w:rsidRDefault="00CA63B3" w:rsidP="00486DD6">
            <w:pPr>
              <w:jc w:val="center"/>
              <w:rPr>
                <w:rFonts w:eastAsia="Calibri"/>
              </w:rPr>
            </w:pPr>
            <w:r>
              <w:rPr>
                <w:rFonts w:eastAsia="Calibri" w:hint="cs"/>
                <w:rtl/>
              </w:rPr>
              <w:t>חומר עזר: אסור. דף נוסחאות מצ"ב</w:t>
            </w:r>
            <w:r>
              <w:rPr>
                <w:rFonts w:eastAsia="Calibri" w:hint="cs"/>
                <w:sz w:val="28"/>
                <w:szCs w:val="28"/>
                <w:rtl/>
              </w:rPr>
              <w:t xml:space="preserve">. </w:t>
            </w:r>
            <w:r>
              <w:rPr>
                <w:rFonts w:eastAsia="Calibri" w:hint="cs"/>
                <w:sz w:val="24"/>
                <w:rtl/>
              </w:rPr>
              <w:t>בהצלחה!</w:t>
            </w:r>
          </w:p>
        </w:tc>
      </w:tr>
    </w:tbl>
    <w:p w:rsidR="003A26B6" w:rsidRPr="00394857" w:rsidRDefault="003A26B6" w:rsidP="00232D0D">
      <w:pPr>
        <w:shd w:val="clear" w:color="auto" w:fill="FFFFFF"/>
        <w:jc w:val="center"/>
        <w:rPr>
          <w:b/>
          <w:bCs/>
          <w:sz w:val="8"/>
          <w:szCs w:val="8"/>
          <w:u w:val="single"/>
          <w:rtl/>
        </w:rPr>
      </w:pPr>
    </w:p>
    <w:p w:rsidR="00513863" w:rsidRDefault="00513863" w:rsidP="00513863">
      <w:pPr>
        <w:shd w:val="clear" w:color="auto" w:fill="FFFFFF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513863" w:rsidRDefault="00513863" w:rsidP="00513863">
      <w:pPr>
        <w:shd w:val="clear" w:color="auto" w:fill="FFFFFF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513863" w:rsidRPr="00FA0A53" w:rsidRDefault="00513863" w:rsidP="000B78BC">
      <w:pPr>
        <w:shd w:val="clear" w:color="auto" w:fill="FFFFFF"/>
        <w:jc w:val="center"/>
        <w:rPr>
          <w:rFonts w:ascii="Arial" w:hAnsi="Arial"/>
          <w:sz w:val="28"/>
          <w:szCs w:val="28"/>
          <w:rtl/>
        </w:rPr>
      </w:pPr>
      <w:r w:rsidRPr="00FA0A53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ascii="Arial" w:hAnsi="Arial" w:hint="cs"/>
          <w:b/>
          <w:bCs/>
          <w:sz w:val="28"/>
          <w:szCs w:val="28"/>
          <w:u w:val="single"/>
          <w:rtl/>
        </w:rPr>
        <w:t>1</w:t>
      </w:r>
      <w:r w:rsidRPr="00FA0A53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 </w:t>
      </w:r>
      <w:r w:rsidRPr="00FA0A53">
        <w:rPr>
          <w:rFonts w:ascii="Arial" w:hAnsi="Arial"/>
          <w:sz w:val="28"/>
          <w:szCs w:val="28"/>
          <w:u w:val="single"/>
          <w:rtl/>
        </w:rPr>
        <w:t>–</w:t>
      </w:r>
      <w:r w:rsidRPr="00FA0A53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 זרימה </w:t>
      </w:r>
      <w:r w:rsidRPr="00FA0A53">
        <w:rPr>
          <w:rFonts w:ascii="Arial" w:hAnsi="Arial" w:hint="cs"/>
          <w:sz w:val="28"/>
          <w:szCs w:val="28"/>
          <w:u w:val="single"/>
          <w:rtl/>
        </w:rPr>
        <w:t>(</w:t>
      </w:r>
      <w:r w:rsidRPr="00FA0A53">
        <w:rPr>
          <w:rFonts w:ascii="Arial" w:hAnsi="Arial" w:hint="cs"/>
          <w:b/>
          <w:bCs/>
          <w:sz w:val="28"/>
          <w:szCs w:val="28"/>
          <w:u w:val="single"/>
          <w:rtl/>
        </w:rPr>
        <w:t>צלעות שמוסרות פעמיים מהרשת השיורית</w:t>
      </w:r>
      <w:r w:rsidRPr="00FA0A53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 </w:t>
      </w:r>
      <w:r w:rsidRPr="00FA0A53">
        <w:rPr>
          <w:rFonts w:hint="cs"/>
          <w:sz w:val="28"/>
          <w:szCs w:val="28"/>
          <w:rtl/>
        </w:rPr>
        <w:t>(25 נק').</w:t>
      </w:r>
    </w:p>
    <w:p w:rsidR="00513863" w:rsidRDefault="00513863" w:rsidP="00513863">
      <w:pPr>
        <w:shd w:val="clear" w:color="auto" w:fill="FFFFFF"/>
        <w:jc w:val="both"/>
        <w:rPr>
          <w:b/>
          <w:bCs/>
          <w:u w:val="single"/>
          <w:rtl/>
        </w:rPr>
      </w:pPr>
      <w:r w:rsidRPr="005C5298">
        <w:rPr>
          <w:rFonts w:ascii="Arial" w:hAnsi="Arial" w:hint="cs"/>
          <w:sz w:val="24"/>
          <w:rtl/>
        </w:rPr>
        <w:t xml:space="preserve">הציגו דוגמא פשוטה של רשת זרימה עם צלע </w:t>
      </w:r>
      <w:r w:rsidRPr="005C5298">
        <w:rPr>
          <w:rFonts w:ascii="Arial" w:hAnsi="Arial"/>
          <w:position w:val="-6"/>
          <w:sz w:val="24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8" o:title=""/>
          </v:shape>
          <o:OLEObject Type="Embed" ProgID="Equation.DSMT4" ShapeID="_x0000_i1025" DrawAspect="Content" ObjectID="_1655101003" r:id="rId9"/>
        </w:object>
      </w:r>
      <w:r w:rsidRPr="005C5298">
        <w:rPr>
          <w:rFonts w:ascii="Arial" w:hAnsi="Arial" w:hint="cs"/>
          <w:sz w:val="24"/>
          <w:rtl/>
        </w:rPr>
        <w:t>, שמקיימת את שתי התכונות הבאות: (א) במהלך הרצת</w:t>
      </w:r>
      <w:r w:rsidRPr="005C5298">
        <w:rPr>
          <w:b/>
          <w:bCs/>
          <w:sz w:val="24"/>
        </w:rPr>
        <w:t>Edmonds-Karp</w:t>
      </w:r>
      <w:r w:rsidRPr="005C5298">
        <w:rPr>
          <w:rFonts w:ascii="Arial" w:hAnsi="Arial"/>
          <w:sz w:val="24"/>
        </w:rPr>
        <w:t xml:space="preserve"> </w:t>
      </w:r>
      <w:r w:rsidRPr="005C5298">
        <w:rPr>
          <w:rFonts w:ascii="Arial" w:hAnsi="Arial" w:hint="cs"/>
          <w:sz w:val="24"/>
          <w:rtl/>
        </w:rPr>
        <w:t xml:space="preserve"> על הרשת ישנן שתי איטרציות שונות, שבהן תוספת הזרימה דרך </w:t>
      </w:r>
      <w:r w:rsidRPr="005C5298">
        <w:rPr>
          <w:rFonts w:ascii="Arial" w:hAnsi="Arial"/>
          <w:position w:val="-6"/>
          <w:sz w:val="24"/>
        </w:rPr>
        <w:object w:dxaOrig="180" w:dyaOrig="220">
          <v:shape id="_x0000_i1026" type="#_x0000_t75" style="width:10.5pt;height:11.25pt" o:ole="">
            <v:imagedata r:id="rId8" o:title=""/>
          </v:shape>
          <o:OLEObject Type="Embed" ProgID="Equation.DSMT4" ShapeID="_x0000_i1026" DrawAspect="Content" ObjectID="_1655101004" r:id="rId10"/>
        </w:object>
      </w:r>
      <w:r w:rsidRPr="005C5298">
        <w:rPr>
          <w:rFonts w:ascii="Arial" w:hAnsi="Arial" w:hint="cs"/>
          <w:sz w:val="24"/>
          <w:rtl/>
        </w:rPr>
        <w:t xml:space="preserve"> זהה לקיבולת השיורית של </w:t>
      </w:r>
      <w:r w:rsidRPr="005C5298">
        <w:rPr>
          <w:rFonts w:ascii="Arial" w:hAnsi="Arial"/>
          <w:position w:val="-6"/>
          <w:sz w:val="24"/>
        </w:rPr>
        <w:object w:dxaOrig="180" w:dyaOrig="220">
          <v:shape id="_x0000_i1027" type="#_x0000_t75" style="width:10.5pt;height:11.25pt" o:ole="">
            <v:imagedata r:id="rId8" o:title=""/>
          </v:shape>
          <o:OLEObject Type="Embed" ProgID="Equation.DSMT4" ShapeID="_x0000_i1027" DrawAspect="Content" ObjectID="_1655101005" r:id="rId11"/>
        </w:object>
      </w:r>
      <w:r w:rsidRPr="005C5298">
        <w:rPr>
          <w:rFonts w:ascii="Arial" w:hAnsi="Arial" w:hint="cs"/>
          <w:sz w:val="24"/>
          <w:rtl/>
        </w:rPr>
        <w:t xml:space="preserve">. (ב) הצלע </w:t>
      </w:r>
      <w:r w:rsidRPr="005C5298">
        <w:rPr>
          <w:rFonts w:ascii="Arial" w:hAnsi="Arial"/>
          <w:position w:val="-6"/>
          <w:sz w:val="24"/>
        </w:rPr>
        <w:object w:dxaOrig="180" w:dyaOrig="220">
          <v:shape id="_x0000_i1028" type="#_x0000_t75" style="width:10.5pt;height:11.25pt" o:ole="">
            <v:imagedata r:id="rId8" o:title=""/>
          </v:shape>
          <o:OLEObject Type="Embed" ProgID="Equation.DSMT4" ShapeID="_x0000_i1028" DrawAspect="Content" ObjectID="_1655101006" r:id="rId12"/>
        </w:object>
      </w:r>
      <w:r w:rsidRPr="005C5298">
        <w:rPr>
          <w:rFonts w:ascii="Arial" w:hAnsi="Arial" w:hint="cs"/>
          <w:sz w:val="24"/>
          <w:rtl/>
        </w:rPr>
        <w:t xml:space="preserve"> מחברת בגרף המקורי בין שני קדקודים, שמרחקם מהמקור </w:t>
      </w:r>
      <w:r w:rsidRPr="005C5298">
        <w:rPr>
          <w:rFonts w:ascii="Arial" w:hAnsi="Arial"/>
          <w:position w:val="-6"/>
          <w:sz w:val="24"/>
        </w:rPr>
        <w:object w:dxaOrig="180" w:dyaOrig="220">
          <v:shape id="_x0000_i1029" type="#_x0000_t75" style="width:10.5pt;height:11.25pt" o:ole="">
            <v:imagedata r:id="rId13" o:title=""/>
          </v:shape>
          <o:OLEObject Type="Embed" ProgID="Equation.DSMT4" ShapeID="_x0000_i1029" DrawAspect="Content" ObjectID="_1655101007" r:id="rId14"/>
        </w:object>
      </w:r>
      <w:r w:rsidRPr="005C5298">
        <w:rPr>
          <w:rFonts w:ascii="Arial" w:hAnsi="Arial"/>
          <w:sz w:val="24"/>
          <w:rtl/>
        </w:rPr>
        <w:t xml:space="preserve"> </w:t>
      </w:r>
      <w:r w:rsidRPr="005C5298">
        <w:rPr>
          <w:rFonts w:ascii="Arial" w:hAnsi="Arial" w:hint="cs"/>
          <w:sz w:val="24"/>
          <w:rtl/>
        </w:rPr>
        <w:t>שונה. (</w:t>
      </w:r>
      <w:r>
        <w:rPr>
          <w:rFonts w:ascii="Arial" w:hAnsi="Arial" w:hint="cs"/>
          <w:sz w:val="24"/>
          <w:rtl/>
        </w:rPr>
        <w:t>לא יינתן ניקוד על דוגמא שמתאימה ל</w:t>
      </w:r>
      <w:r w:rsidRPr="005C5298">
        <w:rPr>
          <w:rFonts w:ascii="Arial" w:hAnsi="Arial" w:hint="cs"/>
          <w:sz w:val="24"/>
          <w:rtl/>
        </w:rPr>
        <w:t xml:space="preserve">הרצה של </w:t>
      </w:r>
      <w:r w:rsidRPr="005C5298">
        <w:rPr>
          <w:b/>
          <w:bCs/>
          <w:sz w:val="24"/>
        </w:rPr>
        <w:t>Ford-Fulkerson</w:t>
      </w:r>
      <w:r w:rsidRPr="005C5298">
        <w:rPr>
          <w:rFonts w:ascii="Arial" w:hAnsi="Arial" w:hint="cs"/>
          <w:sz w:val="24"/>
          <w:rtl/>
        </w:rPr>
        <w:t xml:space="preserve"> אבל לא </w:t>
      </w:r>
      <w:r>
        <w:rPr>
          <w:rFonts w:ascii="Arial" w:hAnsi="Arial" w:hint="cs"/>
          <w:sz w:val="24"/>
          <w:rtl/>
        </w:rPr>
        <w:t xml:space="preserve">מתאימה להרצה של </w:t>
      </w:r>
      <w:r w:rsidRPr="005C5298">
        <w:rPr>
          <w:b/>
          <w:bCs/>
          <w:sz w:val="24"/>
        </w:rPr>
        <w:t>Edmonds-Karp</w:t>
      </w:r>
      <w:r w:rsidRPr="005C5298">
        <w:rPr>
          <w:rFonts w:ascii="Arial" w:hAnsi="Arial" w:hint="cs"/>
          <w:sz w:val="24"/>
          <w:rtl/>
        </w:rPr>
        <w:t xml:space="preserve">). </w:t>
      </w:r>
    </w:p>
    <w:p w:rsidR="00513863" w:rsidRPr="005D1184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sz w:val="8"/>
          <w:szCs w:val="8"/>
          <w:u w:val="single"/>
          <w:rtl/>
        </w:rPr>
      </w:pPr>
    </w:p>
    <w:p w:rsidR="00513863" w:rsidRPr="005D1184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u w:val="single"/>
          <w:rtl/>
        </w:rPr>
      </w:pPr>
      <w:r w:rsidRPr="005D1184">
        <w:rPr>
          <w:rFonts w:hint="cs"/>
          <w:u w:val="single"/>
          <w:rtl/>
        </w:rPr>
        <w:t>ציור של רשת הזרימה</w:t>
      </w: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bCs/>
          <w:u w:val="single"/>
          <w:rtl/>
        </w:rPr>
      </w:pP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bCs/>
          <w:u w:val="single"/>
          <w:rtl/>
        </w:rPr>
      </w:pP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bCs/>
          <w:u w:val="single"/>
          <w:rtl/>
        </w:rPr>
      </w:pP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bCs/>
          <w:u w:val="single"/>
          <w:rtl/>
        </w:rPr>
      </w:pP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b/>
          <w:bCs/>
          <w:u w:val="single"/>
          <w:rtl/>
        </w:rPr>
      </w:pP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600" w:lineRule="auto"/>
        <w:jc w:val="both"/>
        <w:rPr>
          <w:rtl/>
        </w:rPr>
      </w:pPr>
      <w:r>
        <w:rPr>
          <w:rFonts w:hint="cs"/>
          <w:rtl/>
        </w:rPr>
        <w:t>הסבר _______________________________________________________________</w:t>
      </w: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600" w:lineRule="auto"/>
        <w:jc w:val="both"/>
        <w:rPr>
          <w:rtl/>
        </w:rPr>
      </w:pPr>
      <w:r>
        <w:rPr>
          <w:rFonts w:hint="cs"/>
          <w:rtl/>
        </w:rPr>
        <w:t>____________________________________________________________________</w:t>
      </w:r>
    </w:p>
    <w:p w:rsidR="00513863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jc w:val="both"/>
        <w:rPr>
          <w:rtl/>
        </w:rPr>
      </w:pPr>
      <w:r>
        <w:rPr>
          <w:rFonts w:hint="cs"/>
          <w:rtl/>
        </w:rPr>
        <w:t>____________________________________________________________________</w:t>
      </w:r>
    </w:p>
    <w:p w:rsidR="00513863" w:rsidRDefault="00513863" w:rsidP="00232D0D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513863" w:rsidRDefault="00513863" w:rsidP="000B78BC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sz w:val="24"/>
          <w:rtl/>
        </w:rPr>
      </w:pP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>2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/>
          <w:sz w:val="28"/>
          <w:szCs w:val="28"/>
          <w:u w:val="single"/>
          <w:rtl/>
        </w:rPr>
        <w:t>–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>תכנון דינאמי בתורת הגרפים</w:t>
      </w:r>
      <w:r w:rsidRPr="00C44BD7">
        <w:rPr>
          <w:rFonts w:eastAsia="Times New Roman" w:hint="cs"/>
          <w:b/>
          <w:bCs/>
          <w:sz w:val="28"/>
          <w:szCs w:val="28"/>
          <w:rtl/>
        </w:rPr>
        <w:t xml:space="preserve"> </w:t>
      </w:r>
      <w:r w:rsidRPr="00C44BD7">
        <w:rPr>
          <w:rFonts w:eastAsia="Times New Roman" w:hint="cs"/>
          <w:sz w:val="28"/>
          <w:szCs w:val="28"/>
          <w:rtl/>
        </w:rPr>
        <w:t xml:space="preserve">  (25 נק').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נתון גרף </w:t>
      </w:r>
      <w:r w:rsidRPr="008E20B0">
        <w:rPr>
          <w:rFonts w:ascii="Arial" w:eastAsia="Times New Roman" w:hAnsi="Arial"/>
          <w:sz w:val="24"/>
          <w:u w:val="single"/>
          <w:rtl/>
        </w:rPr>
        <w:t>מכוון</w:t>
      </w:r>
      <w:r w:rsidRPr="008E20B0">
        <w:rPr>
          <w:rFonts w:ascii="Arial" w:eastAsia="Times New Roman" w:hAnsi="Arial"/>
          <w:sz w:val="24"/>
          <w:rtl/>
        </w:rPr>
        <w:t xml:space="preserve"> </w:t>
      </w:r>
      <w:r w:rsidRPr="008E20B0">
        <w:rPr>
          <w:rFonts w:ascii="Arial" w:eastAsia="Times New Roman" w:hAnsi="Arial"/>
          <w:position w:val="-10"/>
          <w:sz w:val="24"/>
        </w:rPr>
        <w:object w:dxaOrig="1080" w:dyaOrig="320">
          <v:shape id="_x0000_i1030" type="#_x0000_t75" style="width:52.5pt;height:15.75pt" o:ole="">
            <v:imagedata r:id="rId15" o:title=""/>
          </v:shape>
          <o:OLEObject Type="Embed" ProgID="Equation.DSMT4" ShapeID="_x0000_i1030" DrawAspect="Content" ObjectID="_1655101008" r:id="rId16"/>
        </w:object>
      </w:r>
      <w:r w:rsidRPr="008E20B0">
        <w:rPr>
          <w:rFonts w:ascii="Arial" w:eastAsia="Times New Roman" w:hAnsi="Arial"/>
          <w:sz w:val="24"/>
          <w:rtl/>
        </w:rPr>
        <w:t xml:space="preserve"> עם </w:t>
      </w:r>
      <w:r w:rsidRPr="008E20B0">
        <w:rPr>
          <w:rFonts w:ascii="Arial" w:eastAsia="Times New Roman" w:hAnsi="Arial" w:hint="cs"/>
          <w:sz w:val="24"/>
          <w:shd w:val="clear" w:color="auto" w:fill="FFFFFF"/>
          <w:rtl/>
        </w:rPr>
        <w:t>משקלים אי-שליליים</w:t>
      </w:r>
      <w:r w:rsidRPr="008E20B0">
        <w:rPr>
          <w:rFonts w:ascii="Arial" w:eastAsia="Times New Roman" w:hAnsi="Arial" w:hint="cs"/>
          <w:sz w:val="24"/>
          <w:rtl/>
        </w:rPr>
        <w:t xml:space="preserve"> </w:t>
      </w:r>
      <w:r w:rsidRPr="008E20B0">
        <w:rPr>
          <w:rFonts w:ascii="Arial" w:eastAsia="Times New Roman" w:hAnsi="Arial"/>
          <w:position w:val="-10"/>
          <w:sz w:val="24"/>
        </w:rPr>
        <w:object w:dxaOrig="820" w:dyaOrig="320">
          <v:shape id="_x0000_i1031" type="#_x0000_t75" style="width:42.75pt;height:15.75pt" o:ole="">
            <v:imagedata r:id="rId17" o:title=""/>
          </v:shape>
          <o:OLEObject Type="Embed" ProgID="Equation.DSMT4" ShapeID="_x0000_i1031" DrawAspect="Content" ObjectID="_1655101009" r:id="rId18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על הצלעות </w:t>
      </w:r>
      <w:r w:rsidRPr="008E20B0">
        <w:rPr>
          <w:rFonts w:ascii="Arial" w:eastAsia="Times New Roman" w:hAnsi="Arial"/>
          <w:position w:val="-6"/>
          <w:sz w:val="24"/>
        </w:rPr>
        <w:object w:dxaOrig="580" w:dyaOrig="260">
          <v:shape id="_x0000_i1032" type="#_x0000_t75" style="width:29.25pt;height:11.25pt" o:ole="">
            <v:imagedata r:id="rId19" o:title=""/>
          </v:shape>
          <o:OLEObject Type="Embed" ProgID="Equation.DSMT4" ShapeID="_x0000_i1032" DrawAspect="Content" ObjectID="_1655101010" r:id="rId20"/>
        </w:object>
      </w:r>
      <w:r w:rsidRPr="008E20B0">
        <w:rPr>
          <w:rFonts w:eastAsia="Times New Roman" w:hint="cs"/>
          <w:sz w:val="24"/>
          <w:rtl/>
        </w:rPr>
        <w:t xml:space="preserve">, ונתון קדקוד מסוים </w:t>
      </w:r>
      <w:r w:rsidRPr="008E20B0">
        <w:rPr>
          <w:rFonts w:ascii="Arial" w:eastAsia="Times New Roman" w:hAnsi="Arial"/>
          <w:position w:val="-6"/>
          <w:sz w:val="24"/>
        </w:rPr>
        <w:object w:dxaOrig="560" w:dyaOrig="260">
          <v:shape id="_x0000_i1033" type="#_x0000_t75" style="width:29.25pt;height:11.25pt" o:ole="">
            <v:imagedata r:id="rId21" o:title=""/>
          </v:shape>
          <o:OLEObject Type="Embed" ProgID="Equation.DSMT4" ShapeID="_x0000_i1033" DrawAspect="Content" ObjectID="_1655101011" r:id="rId22"/>
        </w:object>
      </w:r>
      <w:r w:rsidRPr="008E20B0">
        <w:rPr>
          <w:rFonts w:eastAsia="Times New Roman" w:hint="cs"/>
          <w:sz w:val="24"/>
          <w:rtl/>
        </w:rPr>
        <w:t xml:space="preserve">. </w:t>
      </w:r>
      <w:r w:rsidRPr="008E20B0">
        <w:rPr>
          <w:rFonts w:ascii="Arial" w:eastAsia="Times New Roman" w:hAnsi="Arial" w:hint="cs"/>
          <w:sz w:val="24"/>
          <w:rtl/>
        </w:rPr>
        <w:t>הביטו באלגוריתם הבא: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r w:rsidRPr="008E20B0">
        <w:rPr>
          <w:rFonts w:eastAsia="Times New Roman"/>
          <w:sz w:val="24"/>
        </w:rPr>
        <w:t>i</w:t>
      </w:r>
      <w:r w:rsidRPr="008E20B0">
        <w:rPr>
          <w:rFonts w:eastAsia="Times New Roman" w:hint="cs"/>
          <w:sz w:val="24"/>
          <w:rtl/>
        </w:rPr>
        <w:t xml:space="preserve">) מאתחלים מערך חד-ממדי  </w:t>
      </w:r>
      <w:r w:rsidRPr="00773CDB">
        <w:rPr>
          <w:position w:val="-4"/>
        </w:rPr>
        <w:object w:dxaOrig="240" w:dyaOrig="260">
          <v:shape id="_x0000_i1034" type="#_x0000_t75" style="width:12.75pt;height:12.75pt" o:ole="">
            <v:imagedata r:id="rId23" o:title=""/>
          </v:shape>
          <o:OLEObject Type="Embed" ProgID="Equation.DSMT4" ShapeID="_x0000_i1034" DrawAspect="Content" ObjectID="_1655101012" r:id="rId24"/>
        </w:object>
      </w:r>
      <w:r>
        <w:rPr>
          <w:rFonts w:hint="cs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באמצעות הכלל:   </w:t>
      </w:r>
      <w:r w:rsidRPr="008E20B0">
        <w:rPr>
          <w:rFonts w:eastAsia="Times New Roman"/>
          <w:position w:val="-30"/>
          <w:sz w:val="24"/>
        </w:rPr>
        <w:object w:dxaOrig="1780" w:dyaOrig="720">
          <v:shape id="_x0000_i1035" type="#_x0000_t75" style="width:91.5pt;height:38.25pt" o:ole="">
            <v:imagedata r:id="rId25" o:title=""/>
          </v:shape>
          <o:OLEObject Type="Embed" ProgID="Equation.DSMT4" ShapeID="_x0000_i1035" DrawAspect="Content" ObjectID="_1655101013" r:id="rId26"/>
        </w:object>
      </w:r>
      <w:r w:rsidRPr="008E20B0">
        <w:rPr>
          <w:rFonts w:eastAsia="Times New Roman" w:hint="cs"/>
          <w:sz w:val="24"/>
          <w:rtl/>
        </w:rPr>
        <w:t xml:space="preserve">. 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) לולאה חיצונית: חוזרים שוב ושוב על הפעולה הבאה.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Times New Roman" w:hAnsi="Arial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1) לולאה פנימית: סורקים את הצלעות בסדר לקסיקוגרפי</w:t>
      </w:r>
      <w:r w:rsidRPr="008E20B0">
        <w:rPr>
          <w:rFonts w:ascii="Arial" w:eastAsia="Times New Roman" w:hAnsi="Arial" w:hint="cs"/>
          <w:sz w:val="24"/>
          <w:rtl/>
        </w:rPr>
        <w:t xml:space="preserve">. לכל </w:t>
      </w:r>
      <w:r w:rsidRPr="008E20B0">
        <w:rPr>
          <w:rFonts w:ascii="Arial" w:eastAsia="Times New Roman" w:hAnsi="Arial"/>
          <w:position w:val="-10"/>
          <w:sz w:val="24"/>
        </w:rPr>
        <w:object w:dxaOrig="1300" w:dyaOrig="320">
          <v:shape id="_x0000_i1036" type="#_x0000_t75" style="width:66.75pt;height:15.75pt" o:ole="">
            <v:imagedata r:id="rId27" o:title=""/>
          </v:shape>
          <o:OLEObject Type="Embed" ProgID="Equation.DSMT4" ShapeID="_x0000_i1036" DrawAspect="Content" ObjectID="_1655101014" r:id="rId28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מבצעים: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  <w:t xml:space="preserve">אם </w:t>
      </w:r>
      <w:r w:rsidRPr="008E20B0">
        <w:rPr>
          <w:rFonts w:eastAsia="Times New Roman"/>
          <w:position w:val="-10"/>
          <w:sz w:val="24"/>
        </w:rPr>
        <w:object w:dxaOrig="1760" w:dyaOrig="320">
          <v:shape id="_x0000_i1037" type="#_x0000_t75" style="width:87.75pt;height:15.75pt" o:ole="">
            <v:imagedata r:id="rId29" o:title=""/>
          </v:shape>
          <o:OLEObject Type="Embed" ProgID="Equation.DSMT4" ShapeID="_x0000_i1037" DrawAspect="Content" ObjectID="_1655101015" r:id="rId30"/>
        </w:object>
      </w:r>
      <w:r w:rsidRPr="008E20B0">
        <w:rPr>
          <w:rFonts w:eastAsia="Times New Roman" w:hint="cs"/>
          <w:sz w:val="24"/>
          <w:rtl/>
        </w:rPr>
        <w:t xml:space="preserve"> אז מעדכנים </w:t>
      </w:r>
      <w:r w:rsidRPr="008E20B0">
        <w:rPr>
          <w:rFonts w:eastAsia="Times New Roman"/>
          <w:position w:val="-10"/>
          <w:sz w:val="24"/>
        </w:rPr>
        <w:object w:dxaOrig="1860" w:dyaOrig="320">
          <v:shape id="_x0000_i1038" type="#_x0000_t75" style="width:94.5pt;height:15.75pt" o:ole="">
            <v:imagedata r:id="rId31" o:title=""/>
          </v:shape>
          <o:OLEObject Type="Embed" ProgID="Equation.DSMT4" ShapeID="_x0000_i1038" DrawAspect="Content" ObjectID="_1655101016" r:id="rId32"/>
        </w:object>
      </w:r>
      <w:r w:rsidRPr="008E20B0">
        <w:rPr>
          <w:rFonts w:eastAsia="Times New Roman" w:hint="cs"/>
          <w:sz w:val="24"/>
          <w:rtl/>
        </w:rPr>
        <w:t>.</w:t>
      </w:r>
    </w:p>
    <w:p w:rsidR="00513863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 xml:space="preserve">2) אם בהרצה הנוכחית של כל הלולאה הפנימית לא בוצע אף עדכון, 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ab/>
      </w:r>
      <w:r w:rsidRPr="008E20B0">
        <w:rPr>
          <w:rFonts w:eastAsia="Times New Roman" w:hint="cs"/>
          <w:sz w:val="24"/>
          <w:rtl/>
        </w:rPr>
        <w:t>אז האלגוריתם מסיים.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513863" w:rsidRPr="00DF46DC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DF46DC">
        <w:rPr>
          <w:rFonts w:eastAsia="Times New Roman" w:hint="cs"/>
          <w:sz w:val="24"/>
          <w:rtl/>
        </w:rPr>
        <w:t xml:space="preserve">(א) </w:t>
      </w:r>
      <w:r w:rsidRPr="00DF46DC">
        <w:rPr>
          <w:rFonts w:hint="cs"/>
          <w:sz w:val="24"/>
          <w:rtl/>
        </w:rPr>
        <w:t xml:space="preserve">רישמו </w:t>
      </w:r>
      <w:r w:rsidRPr="00DF46DC">
        <w:rPr>
          <w:rFonts w:hint="cs"/>
          <w:sz w:val="24"/>
          <w:u w:val="single"/>
          <w:rtl/>
        </w:rPr>
        <w:t>מה מחשב האלגוריתם</w:t>
      </w:r>
      <w:r w:rsidRPr="00DF46DC">
        <w:rPr>
          <w:rFonts w:hint="cs"/>
          <w:sz w:val="24"/>
          <w:rtl/>
        </w:rPr>
        <w:t xml:space="preserve"> (אין צורך להוכיח נכונות).</w:t>
      </w: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6255FD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(ב) יהי</w:t>
      </w:r>
      <w:r>
        <w:rPr>
          <w:rFonts w:eastAsia="Times New Roman" w:hint="cs"/>
          <w:sz w:val="24"/>
          <w:rtl/>
        </w:rPr>
        <w:t xml:space="preserve">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39" type="#_x0000_t75" style="width:25.5pt;height:15.75pt" o:ole="">
            <v:imagedata r:id="rId33" o:title=""/>
          </v:shape>
          <o:OLEObject Type="Embed" ProgID="Equation.DSMT4" ShapeID="_x0000_i1039" DrawAspect="Content" ObjectID="_1655101017" r:id="rId34"/>
        </w:object>
      </w:r>
      <w:r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המספר המרבי של איטרציות שמתבצעות בלולאה </w:t>
      </w:r>
      <w:r w:rsidRPr="008E20B0">
        <w:rPr>
          <w:rFonts w:eastAsia="Times New Roman" w:hint="cs"/>
          <w:sz w:val="24"/>
          <w:u w:val="single"/>
          <w:rtl/>
        </w:rPr>
        <w:t>החיצונית</w:t>
      </w:r>
      <w:r w:rsidRPr="008E20B0">
        <w:rPr>
          <w:rFonts w:eastAsia="Times New Roman" w:hint="cs"/>
          <w:sz w:val="24"/>
          <w:rtl/>
        </w:rPr>
        <w:t xml:space="preserve"> על גרפים בעלי </w:t>
      </w:r>
      <w:r w:rsidRPr="006658C0">
        <w:rPr>
          <w:rFonts w:eastAsia="Times New Roman"/>
          <w:position w:val="-6"/>
          <w:sz w:val="24"/>
        </w:rPr>
        <w:object w:dxaOrig="200" w:dyaOrig="220">
          <v:shape id="_x0000_i1040" type="#_x0000_t75" style="width:11.25pt;height:11.25pt" o:ole="">
            <v:imagedata r:id="rId35" o:title=""/>
          </v:shape>
          <o:OLEObject Type="Embed" ProgID="Equation.DSMT4" ShapeID="_x0000_i1040" DrawAspect="Content" ObjectID="_1655101018" r:id="rId36"/>
        </w:object>
      </w:r>
      <w:r w:rsidRPr="008E20B0">
        <w:rPr>
          <w:rFonts w:eastAsia="Times New Roman" w:hint="cs"/>
          <w:sz w:val="24"/>
          <w:rtl/>
        </w:rPr>
        <w:t xml:space="preserve"> קדקודים. חשבו את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41" type="#_x0000_t75" style="width:25.5pt;height:15.75pt" o:ole="">
            <v:imagedata r:id="rId33" o:title=""/>
          </v:shape>
          <o:OLEObject Type="Embed" ProgID="Equation.DSMT4" ShapeID="_x0000_i1041" DrawAspect="Content" ObjectID="_1655101019" r:id="rId37"/>
        </w:object>
      </w:r>
      <w:r w:rsidRPr="008E20B0">
        <w:rPr>
          <w:rFonts w:eastAsia="Times New Roman" w:hint="cs"/>
          <w:sz w:val="24"/>
          <w:rtl/>
        </w:rPr>
        <w:t>,</w: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והציגו סדרת גרפים </w:t>
      </w:r>
      <w:r w:rsidRPr="008E20B0">
        <w:rPr>
          <w:rFonts w:eastAsia="Times New Roman"/>
          <w:position w:val="-12"/>
          <w:sz w:val="24"/>
        </w:rPr>
        <w:object w:dxaOrig="320" w:dyaOrig="360">
          <v:shape id="_x0000_i1042" type="#_x0000_t75" style="width:15.75pt;height:19.5pt" o:ole="">
            <v:imagedata r:id="rId38" o:title=""/>
          </v:shape>
          <o:OLEObject Type="Embed" ProgID="Equation.DSMT4" ShapeID="_x0000_i1042" DrawAspect="Content" ObjectID="_1655101020" r:id="rId39"/>
        </w:objec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עליהם מתבצעות בדיוק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43" type="#_x0000_t75" style="width:25.5pt;height:15.75pt" o:ole="">
            <v:imagedata r:id="rId33" o:title=""/>
          </v:shape>
          <o:OLEObject Type="Embed" ProgID="Equation.DSMT4" ShapeID="_x0000_i1043" DrawAspect="Content" ObjectID="_1655101021" r:id="rId40"/>
        </w:object>
      </w:r>
      <w:r w:rsidRPr="008E20B0">
        <w:rPr>
          <w:rFonts w:eastAsia="Times New Roman" w:hint="cs"/>
          <w:sz w:val="24"/>
          <w:rtl/>
        </w:rPr>
        <w:t xml:space="preserve"> איטרציות.</w:t>
      </w: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513863" w:rsidRPr="008E20B0" w:rsidRDefault="00513863" w:rsidP="00513863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(ג) הציגו סדרת גרפים אחרת </w:t>
      </w:r>
      <w:r w:rsidRPr="008E20B0">
        <w:rPr>
          <w:rFonts w:eastAsia="Times New Roman"/>
          <w:position w:val="-12"/>
          <w:sz w:val="24"/>
        </w:rPr>
        <w:object w:dxaOrig="320" w:dyaOrig="360">
          <v:shape id="_x0000_i1044" type="#_x0000_t75" style="width:15.75pt;height:19.5pt" o:ole="">
            <v:imagedata r:id="rId41" o:title=""/>
          </v:shape>
          <o:OLEObject Type="Embed" ProgID="Equation.DSMT4" ShapeID="_x0000_i1044" DrawAspect="Content" ObjectID="_1655101022" r:id="rId42"/>
        </w:object>
      </w:r>
      <w:r w:rsidRPr="008E20B0">
        <w:rPr>
          <w:rFonts w:eastAsia="Times New Roman" w:hint="cs"/>
          <w:sz w:val="24"/>
          <w:rtl/>
        </w:rPr>
        <w:t xml:space="preserve">, עבורם נכנסים ללולאה החיצונית פעמיים בלבד, וזאת למרות </w:t>
      </w:r>
      <w:r w:rsidRPr="008E20B0">
        <w:rPr>
          <w:rFonts w:eastAsia="Times New Roman" w:hint="cs"/>
          <w:sz w:val="24"/>
          <w:u w:val="single"/>
          <w:rtl/>
        </w:rPr>
        <w:t>שמספר הצלעות שלהם זהה</w:t>
      </w:r>
      <w:r w:rsidRPr="008E20B0">
        <w:rPr>
          <w:rFonts w:eastAsia="Times New Roman" w:hint="cs"/>
          <w:sz w:val="24"/>
          <w:rtl/>
        </w:rPr>
        <w:t xml:space="preserve"> לגרפים מהסעיף הקודם, כלומר </w:t>
      </w:r>
      <w:r w:rsidRPr="008E20B0">
        <w:rPr>
          <w:rFonts w:eastAsia="Times New Roman"/>
          <w:position w:val="-12"/>
          <w:sz w:val="24"/>
        </w:rPr>
        <w:object w:dxaOrig="1719" w:dyaOrig="360">
          <v:shape id="_x0000_i1045" type="#_x0000_t75" style="width:87.75pt;height:19.5pt" o:ole="">
            <v:imagedata r:id="rId43" o:title=""/>
          </v:shape>
          <o:OLEObject Type="Embed" ProgID="Equation.DSMT4" ShapeID="_x0000_i1045" DrawAspect="Content" ObjectID="_1655101023" r:id="rId44"/>
        </w:object>
      </w:r>
      <w:r w:rsidRPr="008E20B0">
        <w:rPr>
          <w:rFonts w:eastAsia="Times New Roman" w:hint="cs"/>
          <w:sz w:val="24"/>
          <w:rtl/>
        </w:rPr>
        <w:t xml:space="preserve"> לכל </w:t>
      </w:r>
      <w:r w:rsidRPr="006658C0">
        <w:rPr>
          <w:rFonts w:eastAsia="Times New Roman"/>
          <w:position w:val="-6"/>
          <w:sz w:val="24"/>
        </w:rPr>
        <w:object w:dxaOrig="200" w:dyaOrig="220">
          <v:shape id="_x0000_i1046" type="#_x0000_t75" style="width:11.25pt;height:11.25pt" o:ole="">
            <v:imagedata r:id="rId45" o:title=""/>
          </v:shape>
          <o:OLEObject Type="Embed" ProgID="Equation.DSMT4" ShapeID="_x0000_i1046" DrawAspect="Content" ObjectID="_1655101024" r:id="rId46"/>
        </w:object>
      </w:r>
      <w:r w:rsidRPr="008E20B0">
        <w:rPr>
          <w:rFonts w:eastAsia="Times New Roman" w:hint="cs"/>
          <w:sz w:val="24"/>
          <w:rtl/>
        </w:rPr>
        <w:t>.</w:t>
      </w: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Default="00513863" w:rsidP="00513863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</w:p>
    <w:p w:rsidR="00513863" w:rsidRDefault="00513863" w:rsidP="0051386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br w:type="page"/>
      </w:r>
    </w:p>
    <w:p w:rsidR="00D616FA" w:rsidRPr="00D616FA" w:rsidRDefault="00D616FA" w:rsidP="00F94F69">
      <w:pPr>
        <w:jc w:val="center"/>
        <w:rPr>
          <w:rFonts w:ascii="Arial" w:hAnsi="Arial"/>
          <w:sz w:val="28"/>
          <w:szCs w:val="28"/>
          <w:rtl/>
        </w:rPr>
      </w:pPr>
      <w:r w:rsidRPr="00D616FA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שאלה </w:t>
      </w:r>
      <w:r w:rsidR="00513863">
        <w:rPr>
          <w:rFonts w:ascii="Arial" w:hAnsi="Arial" w:hint="cs"/>
          <w:b/>
          <w:bCs/>
          <w:sz w:val="28"/>
          <w:szCs w:val="28"/>
          <w:u w:val="single"/>
          <w:rtl/>
        </w:rPr>
        <w:t>3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D616FA">
        <w:rPr>
          <w:sz w:val="28"/>
          <w:szCs w:val="28"/>
          <w:u w:val="single"/>
          <w:rtl/>
        </w:rPr>
        <w:t>–</w:t>
      </w:r>
      <w:r w:rsidRPr="00D616FA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הרצת </w:t>
      </w:r>
      <w:r w:rsidRPr="00D616FA">
        <w:rPr>
          <w:rFonts w:asciiTheme="majorBidi" w:hAnsiTheme="majorBidi" w:cstheme="majorBidi"/>
          <w:b/>
          <w:bCs/>
          <w:sz w:val="28"/>
          <w:szCs w:val="28"/>
          <w:u w:val="single"/>
        </w:rPr>
        <w:t>FFT</w:t>
      </w:r>
      <w:r w:rsidRPr="00D616FA">
        <w:rPr>
          <w:rFonts w:ascii="Arial" w:hAnsi="Arial" w:hint="cs"/>
          <w:sz w:val="28"/>
          <w:szCs w:val="28"/>
          <w:rtl/>
        </w:rPr>
        <w:t xml:space="preserve"> (25 נק').</w:t>
      </w:r>
    </w:p>
    <w:p w:rsidR="00F94F69" w:rsidRDefault="00F94F69" w:rsidP="00F94F69">
      <w:pPr>
        <w:shd w:val="clear" w:color="auto" w:fill="FFFFFF"/>
        <w:jc w:val="both"/>
        <w:rPr>
          <w:rFonts w:ascii="Arial" w:hAnsi="Arial"/>
          <w:b/>
          <w:bCs/>
          <w:sz w:val="24"/>
          <w:u w:val="single"/>
          <w:rtl/>
        </w:rPr>
      </w:pPr>
      <w:r w:rsidRPr="005C5298">
        <w:rPr>
          <w:rFonts w:ascii="Arial" w:hAnsi="Arial" w:hint="cs"/>
          <w:sz w:val="24"/>
          <w:rtl/>
        </w:rPr>
        <w:t xml:space="preserve">נביט בפולינום </w:t>
      </w:r>
      <w:r w:rsidRPr="005C5298">
        <w:rPr>
          <w:rFonts w:ascii="Arial" w:hAnsi="Arial"/>
          <w:position w:val="-10"/>
          <w:sz w:val="24"/>
        </w:rPr>
        <w:object w:dxaOrig="2280" w:dyaOrig="360">
          <v:shape id="_x0000_i1047" type="#_x0000_t75" style="width:115.5pt;height:18pt" o:ole="">
            <v:imagedata r:id="rId47" o:title=""/>
          </v:shape>
          <o:OLEObject Type="Embed" ProgID="Equation.DSMT4" ShapeID="_x0000_i1047" DrawAspect="Content" ObjectID="_1655101025" r:id="rId48"/>
        </w:object>
      </w:r>
      <w:r w:rsidRPr="005C5298">
        <w:rPr>
          <w:rFonts w:ascii="Arial" w:hAnsi="Arial" w:hint="cs"/>
          <w:sz w:val="24"/>
          <w:rtl/>
        </w:rPr>
        <w:t xml:space="preserve">. הציגו את כל החישובים מעל שדה המרוכבים (לרבות הקריאות הרקורסיביות) במסגרת </w:t>
      </w:r>
      <w:r w:rsidRPr="005C5298">
        <w:rPr>
          <w:rFonts w:hint="cs"/>
          <w:sz w:val="24"/>
          <w:rtl/>
        </w:rPr>
        <w:t>הרצת</w:t>
      </w:r>
      <w:r w:rsidRPr="00B62876">
        <w:rPr>
          <w:rFonts w:asciiTheme="majorBidi" w:hAnsiTheme="majorBidi" w:cstheme="majorBidi"/>
          <w:sz w:val="24"/>
        </w:rPr>
        <w:t>FFT</w:t>
      </w:r>
      <w:r w:rsidRPr="005C5298">
        <w:rPr>
          <w:sz w:val="24"/>
        </w:rPr>
        <w:t xml:space="preserve"> </w:t>
      </w:r>
      <w:r w:rsidRPr="005C5298">
        <w:rPr>
          <w:rFonts w:hint="cs"/>
          <w:sz w:val="24"/>
          <w:rtl/>
        </w:rPr>
        <w:t xml:space="preserve"> מסדר 4 (הרצת </w:t>
      </w:r>
      <w:r w:rsidRPr="005C5298">
        <w:rPr>
          <w:position w:val="-12"/>
          <w:sz w:val="24"/>
        </w:rPr>
        <w:object w:dxaOrig="1080" w:dyaOrig="360">
          <v:shape id="_x0000_i1048" type="#_x0000_t75" style="width:54pt;height:18pt" o:ole="">
            <v:imagedata r:id="rId49" o:title=""/>
          </v:shape>
          <o:OLEObject Type="Embed" ProgID="Equation.DSMT4" ShapeID="_x0000_i1048" DrawAspect="Content" ObjectID="_1655101026" r:id="rId50"/>
        </w:object>
      </w:r>
      <w:r w:rsidRPr="005C5298">
        <w:rPr>
          <w:rFonts w:hint="cs"/>
          <w:sz w:val="24"/>
          <w:rtl/>
        </w:rPr>
        <w:t>) על מקדמי הפולינום</w:t>
      </w:r>
      <w:r>
        <w:rPr>
          <w:rFonts w:hint="cs"/>
          <w:sz w:val="24"/>
          <w:rtl/>
        </w:rPr>
        <w:t xml:space="preserve"> (22 נק'). בדקו את תשובתכם ע"י </w:t>
      </w:r>
      <w:r w:rsidRPr="002C64F7">
        <w:rPr>
          <w:rFonts w:hint="cs"/>
          <w:sz w:val="24"/>
          <w:u w:val="single"/>
          <w:rtl/>
        </w:rPr>
        <w:t>הצבה ישירה</w:t>
      </w:r>
      <w:r>
        <w:rPr>
          <w:rFonts w:hint="cs"/>
          <w:sz w:val="24"/>
          <w:rtl/>
        </w:rPr>
        <w:t xml:space="preserve"> של הערכים המתאימים בפולינום. </w:t>
      </w:r>
    </w:p>
    <w:p w:rsidR="00D22E18" w:rsidRPr="004211EE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D22E18" w:rsidRPr="006255FD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1</w:t>
      </w: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5</w:t>
      </w: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10</w:t>
      </w:r>
      <w:r w:rsidRPr="008E20B0">
        <w:rPr>
          <w:rFonts w:eastAsia="Times New Roman" w:hint="cs"/>
          <w:sz w:val="24"/>
          <w:rtl/>
        </w:rPr>
        <w:t>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15</w:t>
      </w:r>
      <w:r w:rsidRPr="008E20B0">
        <w:rPr>
          <w:rFonts w:eastAsia="Times New Roman" w:hint="cs"/>
          <w:sz w:val="24"/>
          <w:rtl/>
        </w:rPr>
        <w:t>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F94F69" w:rsidRDefault="00F94F69" w:rsidP="000B78BC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CE68B0" w:rsidRDefault="00CE68B0" w:rsidP="000B78BC">
      <w:pPr>
        <w:spacing w:line="240" w:lineRule="auto"/>
        <w:jc w:val="center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13863">
        <w:rPr>
          <w:rFonts w:hint="cs"/>
          <w:b/>
          <w:bCs/>
          <w:sz w:val="28"/>
          <w:szCs w:val="28"/>
          <w:u w:val="single"/>
          <w:rtl/>
        </w:rPr>
        <w:t>4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="000B78B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3056F">
        <w:rPr>
          <w:rFonts w:hint="cs"/>
          <w:b/>
          <w:bCs/>
          <w:sz w:val="28"/>
          <w:szCs w:val="28"/>
          <w:u w:val="single"/>
          <w:rtl/>
        </w:rPr>
        <w:t>מסלולים מזעריים (</w:t>
      </w:r>
      <w:r w:rsidR="0008533F">
        <w:rPr>
          <w:rFonts w:hint="cs"/>
          <w:b/>
          <w:bCs/>
          <w:sz w:val="28"/>
          <w:szCs w:val="28"/>
          <w:u w:val="single"/>
          <w:rtl/>
        </w:rPr>
        <w:t>יחידות / חוסר יחידות עמ"מ</w:t>
      </w:r>
      <w:r w:rsidR="00D3056F">
        <w:rPr>
          <w:rFonts w:hint="cs"/>
          <w:sz w:val="28"/>
          <w:szCs w:val="28"/>
          <w:rtl/>
        </w:rPr>
        <w:t>)</w:t>
      </w:r>
      <w:r w:rsidRPr="00CE68B0">
        <w:rPr>
          <w:rFonts w:hint="cs"/>
          <w:sz w:val="28"/>
          <w:szCs w:val="28"/>
          <w:rtl/>
        </w:rPr>
        <w:t xml:space="preserve">  (25 נק')</w:t>
      </w:r>
    </w:p>
    <w:p w:rsidR="0008533F" w:rsidRPr="0008533F" w:rsidRDefault="0008533F" w:rsidP="0008533F">
      <w:pPr>
        <w:jc w:val="both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בבעיית המסלולים המזעריים נתון גרף מכוון </w:t>
      </w:r>
      <w:r w:rsidR="00B74239" w:rsidRPr="00B74239">
        <w:rPr>
          <w:rFonts w:ascii="Arial" w:hAnsi="Arial"/>
          <w:position w:val="-10"/>
          <w:sz w:val="24"/>
        </w:rPr>
        <w:object w:dxaOrig="1060" w:dyaOrig="320">
          <v:shape id="_x0000_i1049" type="#_x0000_t75" style="width:55.5pt;height:15.75pt" o:ole="">
            <v:imagedata r:id="rId51" o:title=""/>
          </v:shape>
          <o:OLEObject Type="Embed" ProgID="Equation.DSMT4" ShapeID="_x0000_i1049" DrawAspect="Content" ObjectID="_1655101027" r:id="rId52"/>
        </w:object>
      </w:r>
      <w:r>
        <w:rPr>
          <w:rFonts w:ascii="Arial" w:hAnsi="Arial" w:hint="cs"/>
          <w:sz w:val="24"/>
          <w:rtl/>
        </w:rPr>
        <w:t xml:space="preserve"> עם קדקוד מוצא </w:t>
      </w:r>
      <w:r w:rsidRPr="00FE6B36">
        <w:rPr>
          <w:rFonts w:ascii="Arial" w:hAnsi="Arial"/>
          <w:position w:val="-6"/>
          <w:sz w:val="24"/>
        </w:rPr>
        <w:object w:dxaOrig="180" w:dyaOrig="220">
          <v:shape id="_x0000_i1050" type="#_x0000_t75" style="width:10.5pt;height:11.25pt" o:ole="">
            <v:imagedata r:id="rId53" o:title=""/>
          </v:shape>
          <o:OLEObject Type="Embed" ProgID="Equation.DSMT4" ShapeID="_x0000_i1050" DrawAspect="Content" ObjectID="_1655101028" r:id="rId54"/>
        </w:object>
      </w:r>
      <w:r>
        <w:rPr>
          <w:rFonts w:ascii="Arial" w:hAnsi="Arial" w:hint="cs"/>
          <w:sz w:val="24"/>
          <w:rtl/>
        </w:rPr>
        <w:t xml:space="preserve"> ועם משקלי צלעות </w:t>
      </w:r>
      <w:r w:rsidRPr="003A310A">
        <w:rPr>
          <w:rFonts w:ascii="Arial" w:hAnsi="Arial"/>
          <w:position w:val="-10"/>
          <w:sz w:val="24"/>
        </w:rPr>
        <w:object w:dxaOrig="859" w:dyaOrig="320">
          <v:shape id="_x0000_i1051" type="#_x0000_t75" style="width:45pt;height:16.5pt" o:ole="">
            <v:imagedata r:id="rId55" o:title=""/>
          </v:shape>
          <o:OLEObject Type="Embed" ProgID="Equation.DSMT4" ShapeID="_x0000_i1051" DrawAspect="Content" ObjectID="_1655101029" r:id="rId56"/>
        </w:object>
      </w:r>
      <w:r>
        <w:rPr>
          <w:rFonts w:ascii="Arial" w:hAnsi="Arial" w:hint="cs"/>
          <w:sz w:val="24"/>
          <w:rtl/>
        </w:rPr>
        <w:t>.</w:t>
      </w:r>
      <w:r>
        <w:rPr>
          <w:rFonts w:ascii="Arial" w:hAnsi="Arial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ברצוננו לחשב, כרגיל, עץ </w:t>
      </w:r>
      <w:r w:rsidR="00AE5200" w:rsidRPr="00AE5200">
        <w:rPr>
          <w:rFonts w:ascii="Arial" w:hAnsi="Arial"/>
          <w:position w:val="-4"/>
          <w:sz w:val="24"/>
        </w:rPr>
        <w:object w:dxaOrig="220" w:dyaOrig="260">
          <v:shape id="_x0000_i1052" type="#_x0000_t75" style="width:11.25pt;height:12.75pt" o:ole="">
            <v:imagedata r:id="rId57" o:title=""/>
          </v:shape>
          <o:OLEObject Type="Embed" ProgID="Equation.DSMT4" ShapeID="_x0000_i1052" DrawAspect="Content" ObjectID="_1655101030" r:id="rId58"/>
        </w:object>
      </w:r>
      <w:r w:rsidR="00AE5200">
        <w:rPr>
          <w:rFonts w:ascii="Arial" w:hAnsi="Arial"/>
          <w:sz w:val="24"/>
          <w:rtl/>
        </w:rPr>
        <w:t xml:space="preserve"> </w:t>
      </w:r>
      <w:r w:rsidR="00AE5200">
        <w:rPr>
          <w:rFonts w:ascii="Arial" w:hAnsi="Arial" w:hint="cs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>של מסלולים מזעריים (</w:t>
      </w:r>
      <w:r w:rsidRPr="00D6695E">
        <w:rPr>
          <w:rFonts w:ascii="Arial" w:hAnsi="Arial" w:hint="cs"/>
          <w:b/>
          <w:bCs/>
          <w:sz w:val="24"/>
          <w:u w:val="single"/>
          <w:rtl/>
        </w:rPr>
        <w:t>עמ"מ</w:t>
      </w:r>
      <w:r>
        <w:rPr>
          <w:rFonts w:ascii="Arial" w:hAnsi="Arial" w:hint="cs"/>
          <w:sz w:val="24"/>
          <w:rtl/>
        </w:rPr>
        <w:t>) מ-</w:t>
      </w:r>
      <w:r w:rsidRPr="00FE6B36">
        <w:rPr>
          <w:rFonts w:ascii="Arial" w:hAnsi="Arial"/>
          <w:position w:val="-6"/>
          <w:sz w:val="24"/>
        </w:rPr>
        <w:object w:dxaOrig="180" w:dyaOrig="220">
          <v:shape id="_x0000_i1053" type="#_x0000_t75" style="width:10.5pt;height:11.25pt" o:ole="">
            <v:imagedata r:id="rId53" o:title=""/>
          </v:shape>
          <o:OLEObject Type="Embed" ProgID="Equation.DSMT4" ShapeID="_x0000_i1053" DrawAspect="Content" ObjectID="_1655101031" r:id="rId59"/>
        </w:object>
      </w:r>
      <w:r>
        <w:rPr>
          <w:rFonts w:ascii="Arial" w:hAnsi="Arial" w:hint="cs"/>
          <w:sz w:val="24"/>
          <w:rtl/>
        </w:rPr>
        <w:t xml:space="preserve"> לכל יתר הקדקודים הנגישים בגרף. כזכור</w:t>
      </w:r>
      <w:r w:rsidR="004D4301">
        <w:rPr>
          <w:rFonts w:ascii="Arial" w:hAnsi="Arial" w:hint="cs"/>
          <w:sz w:val="24"/>
          <w:rtl/>
        </w:rPr>
        <w:t>,</w:t>
      </w:r>
      <w:r>
        <w:rPr>
          <w:rFonts w:ascii="Arial" w:hAnsi="Arial" w:hint="cs"/>
          <w:sz w:val="24"/>
          <w:rtl/>
        </w:rPr>
        <w:t xml:space="preserve"> לכל גרף קלט יש לפחות עמ"מ </w:t>
      </w:r>
      <w:r w:rsidR="00AE5200" w:rsidRPr="00AE5200">
        <w:rPr>
          <w:rFonts w:ascii="Arial" w:hAnsi="Arial"/>
          <w:position w:val="-4"/>
          <w:sz w:val="24"/>
        </w:rPr>
        <w:object w:dxaOrig="220" w:dyaOrig="260">
          <v:shape id="_x0000_i1054" type="#_x0000_t75" style="width:11.25pt;height:12.75pt" o:ole="">
            <v:imagedata r:id="rId57" o:title=""/>
          </v:shape>
          <o:OLEObject Type="Embed" ProgID="Equation.DSMT4" ShapeID="_x0000_i1054" DrawAspect="Content" ObjectID="_1655101032" r:id="rId60"/>
        </w:object>
      </w:r>
      <w:r w:rsidR="00AE5200">
        <w:rPr>
          <w:rFonts w:ascii="Arial" w:hAnsi="Arial" w:hint="cs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>אחד</w:t>
      </w:r>
      <w:r w:rsidR="004D4301">
        <w:rPr>
          <w:rFonts w:ascii="Arial" w:hAnsi="Arial" w:hint="cs"/>
          <w:sz w:val="24"/>
          <w:rtl/>
        </w:rPr>
        <w:t xml:space="preserve"> (למשל, עץ הפלט של האלגוריתם של </w:t>
      </w:r>
      <w:r w:rsidR="004D4301" w:rsidRPr="004D4301">
        <w:rPr>
          <w:rFonts w:ascii="David" w:hAnsi="David"/>
          <w:sz w:val="24"/>
        </w:rPr>
        <w:t>Dijkstra</w:t>
      </w:r>
      <w:r w:rsidR="004D4301">
        <w:rPr>
          <w:rFonts w:ascii="Arial" w:hAnsi="Arial" w:hint="cs"/>
          <w:sz w:val="24"/>
          <w:rtl/>
        </w:rPr>
        <w:t>)</w:t>
      </w:r>
      <w:r>
        <w:rPr>
          <w:rFonts w:ascii="Arial" w:hAnsi="Arial" w:hint="cs"/>
          <w:sz w:val="24"/>
          <w:rtl/>
        </w:rPr>
        <w:t>. הוכיחו / הפריכו את הטענה הבאה</w:t>
      </w:r>
      <w:r w:rsidR="004D4301">
        <w:rPr>
          <w:rFonts w:ascii="Arial" w:hAnsi="Arial" w:hint="cs"/>
          <w:sz w:val="24"/>
          <w:rtl/>
        </w:rPr>
        <w:t>:</w:t>
      </w:r>
    </w:p>
    <w:p w:rsidR="0008533F" w:rsidRPr="0008533F" w:rsidRDefault="0008533F" w:rsidP="00513863">
      <w:pPr>
        <w:spacing w:line="240" w:lineRule="auto"/>
        <w:jc w:val="center"/>
        <w:rPr>
          <w:b/>
          <w:bCs/>
          <w:sz w:val="14"/>
          <w:szCs w:val="14"/>
          <w:u w:val="single"/>
          <w:rtl/>
        </w:rPr>
      </w:pPr>
    </w:p>
    <w:p w:rsidR="00E92F75" w:rsidRDefault="00F21CEF" w:rsidP="00E92F7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ind w:left="-149" w:right="-90"/>
        <w:jc w:val="center"/>
        <w:textAlignment w:val="baseline"/>
        <w:rPr>
          <w:rFonts w:ascii="Arial" w:hAnsi="Arial"/>
          <w:i/>
          <w:iCs/>
          <w:sz w:val="24"/>
          <w:rtl/>
        </w:rPr>
      </w:pPr>
      <w:r>
        <w:rPr>
          <w:rFonts w:ascii="Arial" w:hAnsi="Arial" w:hint="cs"/>
          <w:sz w:val="24"/>
          <w:rtl/>
        </w:rPr>
        <w:t xml:space="preserve">" </w:t>
      </w:r>
      <w:r w:rsidR="0008533F">
        <w:rPr>
          <w:rFonts w:ascii="Arial" w:hAnsi="Arial" w:hint="cs"/>
          <w:i/>
          <w:iCs/>
          <w:sz w:val="24"/>
          <w:rtl/>
        </w:rPr>
        <w:t xml:space="preserve">ישנם מספר עמ"מ </w:t>
      </w:r>
      <w:r w:rsidR="004D4301">
        <w:rPr>
          <w:rFonts w:ascii="Arial" w:hAnsi="Arial" w:hint="cs"/>
          <w:i/>
          <w:iCs/>
          <w:sz w:val="24"/>
          <w:rtl/>
        </w:rPr>
        <w:t xml:space="preserve">שונים </w:t>
      </w:r>
      <w:r w:rsidR="0008533F">
        <w:rPr>
          <w:rFonts w:ascii="Arial" w:hAnsi="Arial" w:hint="cs"/>
          <w:i/>
          <w:iCs/>
          <w:sz w:val="24"/>
          <w:rtl/>
        </w:rPr>
        <w:t xml:space="preserve"> </w:t>
      </w:r>
      <w:r w:rsidR="004D4301" w:rsidRPr="0008533F">
        <w:rPr>
          <w:position w:val="-12"/>
        </w:rPr>
        <w:object w:dxaOrig="660" w:dyaOrig="360">
          <v:shape id="_x0000_i1055" type="#_x0000_t75" style="width:33.75pt;height:18pt" o:ole="">
            <v:imagedata r:id="rId61" o:title=""/>
          </v:shape>
          <o:OLEObject Type="Embed" ProgID="Equation.DSMT4" ShapeID="_x0000_i1055" DrawAspect="Content" ObjectID="_1655101033" r:id="rId62"/>
        </w:object>
      </w:r>
      <w:r w:rsidR="0008533F">
        <w:rPr>
          <w:rFonts w:ascii="Arial" w:hAnsi="Arial" w:hint="cs"/>
          <w:i/>
          <w:iCs/>
          <w:sz w:val="24"/>
          <w:rtl/>
        </w:rPr>
        <w:t xml:space="preserve"> </w:t>
      </w:r>
      <w:r w:rsidR="00E92F75">
        <w:rPr>
          <w:rFonts w:ascii="Arial" w:hAnsi="Arial" w:hint="cs"/>
          <w:i/>
          <w:iCs/>
          <w:sz w:val="24"/>
          <w:rtl/>
        </w:rPr>
        <w:t xml:space="preserve">  מהמוצא </w:t>
      </w:r>
      <w:r w:rsidR="00E92F75" w:rsidRPr="00E92F75">
        <w:rPr>
          <w:rFonts w:ascii="Arial" w:hAnsi="Arial"/>
          <w:i/>
          <w:iCs/>
          <w:position w:val="-6"/>
          <w:sz w:val="24"/>
        </w:rPr>
        <w:object w:dxaOrig="180" w:dyaOrig="220">
          <v:shape id="_x0000_i1056" type="#_x0000_t75" style="width:9pt;height:11.25pt" o:ole="">
            <v:imagedata r:id="rId63" o:title=""/>
          </v:shape>
          <o:OLEObject Type="Embed" ProgID="Equation.DSMT4" ShapeID="_x0000_i1056" DrawAspect="Content" ObjectID="_1655101034" r:id="rId64"/>
        </w:object>
      </w:r>
      <w:r w:rsidR="00E92F75">
        <w:rPr>
          <w:rFonts w:ascii="Arial" w:hAnsi="Arial" w:hint="cs"/>
          <w:i/>
          <w:iCs/>
          <w:sz w:val="24"/>
          <w:rtl/>
        </w:rPr>
        <w:t>,</w:t>
      </w:r>
      <w:r w:rsidR="00E92F75">
        <w:rPr>
          <w:rFonts w:ascii="Arial" w:hAnsi="Arial"/>
          <w:i/>
          <w:iCs/>
          <w:sz w:val="24"/>
          <w:rtl/>
        </w:rPr>
        <w:t xml:space="preserve"> </w:t>
      </w:r>
      <w:r w:rsidR="004D4301">
        <w:rPr>
          <w:rFonts w:ascii="Arial" w:hAnsi="Arial" w:hint="cs"/>
          <w:i/>
          <w:iCs/>
          <w:sz w:val="24"/>
          <w:rtl/>
        </w:rPr>
        <w:t xml:space="preserve"> </w:t>
      </w:r>
    </w:p>
    <w:p w:rsidR="00E92F75" w:rsidRDefault="00E92F75" w:rsidP="00E92F7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ind w:left="-149" w:right="-90"/>
        <w:jc w:val="center"/>
        <w:textAlignment w:val="baseline"/>
        <w:rPr>
          <w:rFonts w:ascii="Arial" w:hAnsi="Arial"/>
          <w:i/>
          <w:iCs/>
          <w:sz w:val="24"/>
          <w:rtl/>
        </w:rPr>
      </w:pPr>
      <w:r>
        <w:rPr>
          <w:rFonts w:ascii="Arial" w:hAnsi="Arial" w:hint="cs"/>
          <w:i/>
          <w:iCs/>
          <w:sz w:val="24"/>
          <w:rtl/>
        </w:rPr>
        <w:t xml:space="preserve">אם ורק אם </w:t>
      </w:r>
    </w:p>
    <w:p w:rsidR="00D22E18" w:rsidRPr="006B7D15" w:rsidRDefault="0008533F" w:rsidP="00E92F7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ind w:left="-149" w:right="-90"/>
        <w:jc w:val="center"/>
        <w:textAlignment w:val="baseline"/>
        <w:rPr>
          <w:rFonts w:ascii="Arial" w:hAnsi="Arial"/>
          <w:sz w:val="10"/>
          <w:szCs w:val="10"/>
          <w:rtl/>
        </w:rPr>
      </w:pPr>
      <w:r>
        <w:rPr>
          <w:rFonts w:ascii="Arial" w:hAnsi="Arial" w:hint="cs"/>
          <w:i/>
          <w:iCs/>
          <w:sz w:val="24"/>
          <w:rtl/>
        </w:rPr>
        <w:t xml:space="preserve">יש קדקוד </w:t>
      </w:r>
      <w:r w:rsidRPr="00E3083D">
        <w:rPr>
          <w:position w:val="-6"/>
        </w:rPr>
        <w:object w:dxaOrig="180" w:dyaOrig="220">
          <v:shape id="_x0000_i1057" type="#_x0000_t75" style="width:10.5pt;height:11.25pt" o:ole="">
            <v:imagedata r:id="rId65" o:title=""/>
          </v:shape>
          <o:OLEObject Type="Embed" ProgID="Equation.DSMT4" ShapeID="_x0000_i1057" DrawAspect="Content" ObjectID="_1655101035" r:id="rId66"/>
        </w:object>
      </w:r>
      <w:r w:rsidR="004D430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ascii="Arial" w:hAnsi="Arial" w:hint="cs"/>
          <w:i/>
          <w:iCs/>
          <w:sz w:val="24"/>
          <w:rtl/>
        </w:rPr>
        <w:t>עם מספר מסלולים מזעריים שונים מ</w:t>
      </w:r>
      <w:r w:rsidR="00E92F75">
        <w:rPr>
          <w:rFonts w:ascii="Arial" w:hAnsi="Arial" w:hint="cs"/>
          <w:i/>
          <w:iCs/>
          <w:sz w:val="24"/>
          <w:rtl/>
        </w:rPr>
        <w:t>המוצא</w:t>
      </w:r>
      <w:r w:rsidRPr="0008533F">
        <w:rPr>
          <w:rFonts w:ascii="Arial" w:hAnsi="Arial"/>
          <w:i/>
          <w:iCs/>
          <w:position w:val="-6"/>
          <w:sz w:val="24"/>
        </w:rPr>
        <w:object w:dxaOrig="180" w:dyaOrig="220">
          <v:shape id="_x0000_i1058" type="#_x0000_t75" style="width:10.5pt;height:11.25pt" o:ole="">
            <v:imagedata r:id="rId67" o:title=""/>
          </v:shape>
          <o:OLEObject Type="Embed" ProgID="Equation.DSMT4" ShapeID="_x0000_i1058" DrawAspect="Content" ObjectID="_1655101036" r:id="rId68"/>
        </w:object>
      </w:r>
      <w:r w:rsidR="00F21CEF">
        <w:rPr>
          <w:rFonts w:ascii="Arial" w:hAnsi="Arial" w:hint="cs"/>
          <w:sz w:val="24"/>
          <w:rtl/>
        </w:rPr>
        <w:t>".</w:t>
      </w:r>
    </w:p>
    <w:p w:rsidR="00D22E18" w:rsidRPr="004211EE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D22E18" w:rsidRPr="006255FD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1</w:t>
      </w: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5</w:t>
      </w: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D22E18" w:rsidRPr="008E20B0" w:rsidRDefault="00D22E18" w:rsidP="00D2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10</w:t>
      </w:r>
      <w:r w:rsidRPr="008E20B0">
        <w:rPr>
          <w:rFonts w:eastAsia="Times New Roman" w:hint="cs"/>
          <w:sz w:val="24"/>
          <w:rtl/>
        </w:rPr>
        <w:t>__________________________________________________________________</w:t>
      </w:r>
    </w:p>
    <w:p w:rsidR="006B7D15" w:rsidRPr="006B7D15" w:rsidRDefault="006B7D15" w:rsidP="006B7D15">
      <w:pPr>
        <w:spacing w:line="240" w:lineRule="auto"/>
        <w:jc w:val="center"/>
        <w:rPr>
          <w:b/>
          <w:bCs/>
          <w:sz w:val="8"/>
          <w:szCs w:val="8"/>
          <w:u w:val="single"/>
          <w:rtl/>
        </w:rPr>
      </w:pPr>
    </w:p>
    <w:p w:rsidR="006B7D15" w:rsidRDefault="006B7D15" w:rsidP="006B7D15">
      <w:pPr>
        <w:spacing w:line="240" w:lineRule="auto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513863" w:rsidRPr="00C44BD7" w:rsidRDefault="00513863" w:rsidP="000B78BC">
      <w:pPr>
        <w:shd w:val="clear" w:color="auto" w:fill="FFFFFF"/>
        <w:jc w:val="center"/>
        <w:rPr>
          <w:sz w:val="24"/>
          <w:rtl/>
        </w:rPr>
      </w:pP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שאלה 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>5</w:t>
      </w:r>
      <w:r w:rsidR="000B78BC"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 xml:space="preserve"> </w:t>
      </w: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–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 xml:space="preserve"> עצים פורשים מזעריים (למת-החתך)</w:t>
      </w:r>
      <w:r>
        <w:rPr>
          <w:rFonts w:ascii="Arial" w:eastAsia="Calibri" w:hAnsi="Arial" w:hint="cs"/>
          <w:sz w:val="28"/>
          <w:szCs w:val="28"/>
          <w:rtl/>
        </w:rPr>
        <w:t xml:space="preserve">   </w:t>
      </w:r>
      <w:r w:rsidRPr="00803D12">
        <w:rPr>
          <w:rFonts w:ascii="Arial" w:eastAsia="Calibri" w:hAnsi="Arial"/>
          <w:sz w:val="28"/>
          <w:szCs w:val="28"/>
          <w:rtl/>
        </w:rPr>
        <w:t>(25 נק')</w:t>
      </w:r>
      <w:r w:rsidRPr="00C44BD7">
        <w:rPr>
          <w:sz w:val="24"/>
          <w:rtl/>
        </w:rPr>
        <w:t xml:space="preserve"> </w:t>
      </w:r>
    </w:p>
    <w:p w:rsidR="00486DD6" w:rsidRDefault="00513863" w:rsidP="00486DD6">
      <w:pPr>
        <w:shd w:val="clear" w:color="auto" w:fill="FFFFFF"/>
        <w:jc w:val="both"/>
        <w:rPr>
          <w:sz w:val="24"/>
          <w:rtl/>
        </w:rPr>
      </w:pPr>
      <w:r>
        <w:rPr>
          <w:rFonts w:eastAsia="Times New Roman" w:hint="cs"/>
          <w:sz w:val="24"/>
          <w:rtl/>
        </w:rPr>
        <w:t>השאלה דנה ב</w:t>
      </w:r>
      <w:r w:rsidRPr="001A238A">
        <w:rPr>
          <w:rFonts w:eastAsia="Times New Roman" w:hint="cs"/>
          <w:sz w:val="24"/>
          <w:rtl/>
        </w:rPr>
        <w:t xml:space="preserve">אלגוריתם של </w:t>
      </w:r>
      <w:r w:rsidRPr="001A238A">
        <w:rPr>
          <w:sz w:val="24"/>
        </w:rPr>
        <w:t>Kruskal</w:t>
      </w:r>
      <w:r>
        <w:rPr>
          <w:rFonts w:eastAsia="Times New Roman" w:hint="cs"/>
          <w:sz w:val="24"/>
          <w:rtl/>
        </w:rPr>
        <w:t xml:space="preserve"> למציאת </w:t>
      </w:r>
      <w:r>
        <w:rPr>
          <w:rFonts w:hint="cs"/>
          <w:sz w:val="24"/>
          <w:rtl/>
        </w:rPr>
        <w:t>עץ פורש מזערי (</w:t>
      </w:r>
      <w:r w:rsidRPr="00B22EBC">
        <w:rPr>
          <w:rFonts w:hint="cs"/>
          <w:b/>
          <w:bCs/>
          <w:sz w:val="24"/>
          <w:u w:val="single"/>
          <w:rtl/>
        </w:rPr>
        <w:t>עפ"מ</w:t>
      </w:r>
      <w:r>
        <w:rPr>
          <w:rFonts w:hint="cs"/>
          <w:sz w:val="24"/>
          <w:rtl/>
        </w:rPr>
        <w:t xml:space="preserve">), </w:t>
      </w:r>
      <w:r>
        <w:rPr>
          <w:rFonts w:eastAsia="Times New Roman" w:hint="cs"/>
          <w:sz w:val="24"/>
          <w:rtl/>
        </w:rPr>
        <w:t xml:space="preserve">כשהקלט הינו </w:t>
      </w:r>
      <w:r w:rsidRPr="00A56407">
        <w:rPr>
          <w:rFonts w:eastAsia="Times New Roman" w:hint="cs"/>
          <w:sz w:val="24"/>
          <w:rtl/>
        </w:rPr>
        <w:t>גרף קשיר ולא</w:t>
      </w:r>
      <w:r>
        <w:rPr>
          <w:rFonts w:eastAsia="Times New Roman" w:hint="cs"/>
          <w:sz w:val="24"/>
          <w:rtl/>
        </w:rPr>
        <w:t>-</w:t>
      </w:r>
      <w:r w:rsidRPr="00A56407">
        <w:rPr>
          <w:rFonts w:eastAsia="Times New Roman" w:hint="cs"/>
          <w:sz w:val="24"/>
          <w:rtl/>
        </w:rPr>
        <w:t xml:space="preserve">מכוון </w:t>
      </w:r>
      <w:r w:rsidRPr="00A56407">
        <w:rPr>
          <w:rFonts w:eastAsia="Times New Roman"/>
          <w:position w:val="-10"/>
          <w:sz w:val="24"/>
          <w:rtl/>
        </w:rPr>
        <w:object w:dxaOrig="1060" w:dyaOrig="300">
          <v:shape id="_x0000_i1059" type="#_x0000_t75" style="width:52.5pt;height:15.75pt" o:ole="">
            <v:imagedata r:id="rId69" o:title=""/>
          </v:shape>
          <o:OLEObject Type="Embed" ProgID="Equation.DSMT4" ShapeID="_x0000_i1059" DrawAspect="Content" ObjectID="_1655101037" r:id="rId70"/>
        </w:object>
      </w:r>
      <w:r>
        <w:rPr>
          <w:rFonts w:eastAsia="Times New Roman" w:hint="cs"/>
          <w:sz w:val="24"/>
          <w:rtl/>
        </w:rPr>
        <w:t xml:space="preserve"> עם משקלים </w:t>
      </w:r>
      <w:r w:rsidR="001A238A" w:rsidRPr="00A56407">
        <w:rPr>
          <w:rFonts w:eastAsia="Times New Roman"/>
          <w:position w:val="-10"/>
          <w:sz w:val="24"/>
        </w:rPr>
        <w:object w:dxaOrig="859" w:dyaOrig="320">
          <v:shape id="_x0000_i1060" type="#_x0000_t75" style="width:45pt;height:15.75pt" o:ole="">
            <v:imagedata r:id="rId71" o:title=""/>
          </v:shape>
          <o:OLEObject Type="Embed" ProgID="Equation.DSMT4" ShapeID="_x0000_i1060" DrawAspect="Content" ObjectID="_1655101038" r:id="rId72"/>
        </w:object>
      </w:r>
      <w:r>
        <w:rPr>
          <w:rFonts w:eastAsia="Times New Roman" w:hint="cs"/>
          <w:sz w:val="24"/>
          <w:rtl/>
        </w:rPr>
        <w:t xml:space="preserve"> בצלעות</w:t>
      </w:r>
      <w:r w:rsidR="001A238A">
        <w:rPr>
          <w:rFonts w:hint="cs"/>
          <w:sz w:val="24"/>
          <w:rtl/>
        </w:rPr>
        <w:t>, וה</w:t>
      </w:r>
      <w:r>
        <w:rPr>
          <w:rFonts w:hint="cs"/>
          <w:sz w:val="24"/>
          <w:rtl/>
        </w:rPr>
        <w:t xml:space="preserve">משקלים יחודיים (חח"ע), כלומר </w:t>
      </w:r>
      <w:r w:rsidRPr="00232D0D">
        <w:rPr>
          <w:position w:val="-12"/>
          <w:sz w:val="24"/>
        </w:rPr>
        <w:object w:dxaOrig="1340" w:dyaOrig="360">
          <v:shape id="_x0000_i1061" type="#_x0000_t75" style="width:68.25pt;height:18pt" o:ole="">
            <v:imagedata r:id="rId73" o:title=""/>
          </v:shape>
          <o:OLEObject Type="Embed" ProgID="Equation.DSMT4" ShapeID="_x0000_i1061" DrawAspect="Content" ObjectID="_1655101039" r:id="rId74"/>
        </w:objec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לצלעות</w:t>
      </w:r>
      <w:r w:rsidR="001A238A">
        <w:rPr>
          <w:rFonts w:hint="cs"/>
          <w:sz w:val="24"/>
          <w:rtl/>
        </w:rPr>
        <w:t xml:space="preserve"> שונות</w:t>
      </w:r>
      <w:r>
        <w:rPr>
          <w:rFonts w:hint="cs"/>
          <w:sz w:val="24"/>
          <w:rtl/>
        </w:rPr>
        <w:t xml:space="preserve"> </w:t>
      </w:r>
      <w:r w:rsidRPr="00232D0D">
        <w:rPr>
          <w:position w:val="-12"/>
          <w:sz w:val="24"/>
        </w:rPr>
        <w:object w:dxaOrig="660" w:dyaOrig="360">
          <v:shape id="_x0000_i1062" type="#_x0000_t75" style="width:32.25pt;height:18pt" o:ole="">
            <v:imagedata r:id="rId75" o:title=""/>
          </v:shape>
          <o:OLEObject Type="Embed" ProgID="Equation.DSMT4" ShapeID="_x0000_i1062" DrawAspect="Content" ObjectID="_1655101040" r:id="rId76"/>
        </w:object>
      </w:r>
      <w:r>
        <w:rPr>
          <w:rFonts w:hint="cs"/>
          <w:sz w:val="24"/>
          <w:rtl/>
        </w:rPr>
        <w:t xml:space="preserve">. כזכור, בחלק המרכזי בהוכחת הנכונות של </w:t>
      </w:r>
      <w:r w:rsidRPr="00B22EBC">
        <w:rPr>
          <w:b/>
          <w:bCs/>
          <w:sz w:val="24"/>
          <w:u w:val="single"/>
        </w:rPr>
        <w:t>Kruskal</w:t>
      </w:r>
      <w:r>
        <w:rPr>
          <w:rFonts w:hint="cs"/>
          <w:sz w:val="24"/>
          <w:rtl/>
        </w:rPr>
        <w:t xml:space="preserve"> דנים באיטרציה שרירותית של האלגוריתם, ומוכיחים את הטענה הבאה: </w:t>
      </w:r>
    </w:p>
    <w:p w:rsidR="00486DD6" w:rsidRDefault="00486DD6" w:rsidP="00486DD6">
      <w:pPr>
        <w:shd w:val="clear" w:color="auto" w:fill="FFFFFF"/>
        <w:jc w:val="center"/>
        <w:rPr>
          <w:sz w:val="24"/>
          <w:rtl/>
        </w:rPr>
      </w:pPr>
      <w:r>
        <w:rPr>
          <w:rFonts w:hint="cs"/>
          <w:sz w:val="24"/>
          <w:rtl/>
        </w:rPr>
        <w:t xml:space="preserve">(*) </w:t>
      </w:r>
      <w:r w:rsidR="00513863">
        <w:rPr>
          <w:rFonts w:hint="cs"/>
          <w:sz w:val="24"/>
          <w:rtl/>
        </w:rPr>
        <w:t xml:space="preserve">הצלע </w:t>
      </w:r>
      <w:r w:rsidR="00513863" w:rsidRPr="00232D0D">
        <w:rPr>
          <w:position w:val="-10"/>
          <w:sz w:val="24"/>
        </w:rPr>
        <w:object w:dxaOrig="900" w:dyaOrig="320">
          <v:shape id="_x0000_i1063" type="#_x0000_t75" style="width:45pt;height:16.5pt" o:ole="">
            <v:imagedata r:id="rId77" o:title=""/>
          </v:shape>
          <o:OLEObject Type="Embed" ProgID="Equation.DSMT4" ShapeID="_x0000_i1063" DrawAspect="Content" ObjectID="_1655101041" r:id="rId78"/>
        </w:object>
      </w:r>
      <w:r w:rsidR="001A238A">
        <w:rPr>
          <w:rFonts w:hint="cs"/>
          <w:sz w:val="24"/>
          <w:rtl/>
        </w:rPr>
        <w:t xml:space="preserve">, </w:t>
      </w:r>
      <w:r w:rsidR="00513863">
        <w:rPr>
          <w:rFonts w:hint="cs"/>
          <w:sz w:val="24"/>
          <w:rtl/>
        </w:rPr>
        <w:t xml:space="preserve">שהאלגוריתם מוסיף ליער באיטרציה </w:t>
      </w:r>
      <w:r w:rsidR="001A238A">
        <w:rPr>
          <w:rFonts w:hint="cs"/>
          <w:sz w:val="24"/>
          <w:rtl/>
        </w:rPr>
        <w:t xml:space="preserve">הנוכחית </w:t>
      </w:r>
      <w:r w:rsidR="00513863">
        <w:rPr>
          <w:rFonts w:hint="cs"/>
          <w:sz w:val="24"/>
          <w:rtl/>
        </w:rPr>
        <w:t>שייכת לכל עפ"מ.</w:t>
      </w:r>
    </w:p>
    <w:p w:rsidR="003C11EC" w:rsidRDefault="001A238A" w:rsidP="001A238A">
      <w:pPr>
        <w:shd w:val="clear" w:color="auto" w:fill="FFFFFF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כזכור, </w:t>
      </w:r>
      <w:r w:rsidR="00513863">
        <w:rPr>
          <w:rFonts w:hint="cs"/>
          <w:sz w:val="24"/>
          <w:rtl/>
        </w:rPr>
        <w:t xml:space="preserve">לשם הוכחת הטענה </w:t>
      </w:r>
      <w:r>
        <w:rPr>
          <w:rFonts w:hint="cs"/>
          <w:sz w:val="24"/>
          <w:rtl/>
        </w:rPr>
        <w:t xml:space="preserve">(*) </w:t>
      </w:r>
      <w:r w:rsidR="00513863">
        <w:rPr>
          <w:rFonts w:hint="cs"/>
          <w:sz w:val="24"/>
          <w:rtl/>
        </w:rPr>
        <w:t xml:space="preserve">מספיק להפעיל את </w:t>
      </w:r>
      <w:r w:rsidR="00513863" w:rsidRPr="00B22EBC">
        <w:rPr>
          <w:rFonts w:hint="cs"/>
          <w:b/>
          <w:bCs/>
          <w:sz w:val="24"/>
          <w:u w:val="single"/>
          <w:rtl/>
        </w:rPr>
        <w:t>למת-החתך</w:t>
      </w:r>
      <w:r w:rsidR="00513863">
        <w:rPr>
          <w:rFonts w:hint="cs"/>
          <w:sz w:val="24"/>
          <w:rtl/>
        </w:rPr>
        <w:t xml:space="preserve">, כשהחתך הרלוונטי </w:t>
      </w:r>
      <w:r w:rsidR="00513863" w:rsidRPr="00232D0D">
        <w:rPr>
          <w:position w:val="-6"/>
          <w:sz w:val="24"/>
        </w:rPr>
        <w:object w:dxaOrig="220" w:dyaOrig="279">
          <v:shape id="_x0000_i1064" type="#_x0000_t75" style="width:11.25pt;height:12.75pt" o:ole="">
            <v:imagedata r:id="rId79" o:title=""/>
          </v:shape>
          <o:OLEObject Type="Embed" ProgID="Equation.DSMT4" ShapeID="_x0000_i1064" DrawAspect="Content" ObjectID="_1655101042" r:id="rId80"/>
        </w:object>
      </w:r>
      <w:r w:rsidR="00513863">
        <w:rPr>
          <w:sz w:val="24"/>
          <w:rtl/>
        </w:rPr>
        <w:t xml:space="preserve"> </w:t>
      </w:r>
      <w:r w:rsidR="00513863">
        <w:rPr>
          <w:rFonts w:hint="cs"/>
          <w:sz w:val="24"/>
          <w:rtl/>
        </w:rPr>
        <w:t xml:space="preserve">מוגדר </w:t>
      </w:r>
      <w:r w:rsidR="00513863" w:rsidRPr="00B22EBC">
        <w:rPr>
          <w:rFonts w:hint="cs"/>
          <w:b/>
          <w:bCs/>
          <w:sz w:val="24"/>
          <w:u w:val="single"/>
          <w:rtl/>
        </w:rPr>
        <w:t xml:space="preserve">כקבוצת כל הקדקודים </w:t>
      </w:r>
      <w:r w:rsidR="00513863" w:rsidRPr="00B22EBC">
        <w:rPr>
          <w:b/>
          <w:bCs/>
          <w:i/>
          <w:iCs/>
          <w:sz w:val="24"/>
          <w:u w:val="single"/>
        </w:rPr>
        <w:t>C</w:t>
      </w:r>
      <w:r w:rsidR="00513863" w:rsidRPr="00B22EBC">
        <w:rPr>
          <w:b/>
          <w:bCs/>
          <w:sz w:val="24"/>
          <w:u w:val="single"/>
        </w:rPr>
        <w:t>(</w:t>
      </w:r>
      <w:r w:rsidR="00513863" w:rsidRPr="00B22EBC">
        <w:rPr>
          <w:b/>
          <w:bCs/>
          <w:i/>
          <w:iCs/>
          <w:sz w:val="24"/>
          <w:u w:val="single"/>
        </w:rPr>
        <w:t>u</w:t>
      </w:r>
      <w:r w:rsidR="00513863" w:rsidRPr="00B22EBC">
        <w:rPr>
          <w:b/>
          <w:bCs/>
          <w:sz w:val="24"/>
          <w:u w:val="single"/>
        </w:rPr>
        <w:t>)</w:t>
      </w:r>
      <w:r w:rsidR="00513863">
        <w:rPr>
          <w:rFonts w:hint="cs"/>
          <w:sz w:val="24"/>
          <w:rtl/>
        </w:rPr>
        <w:t>,</w:t>
      </w:r>
      <w:r w:rsidR="00513863">
        <w:rPr>
          <w:sz w:val="24"/>
          <w:rtl/>
        </w:rPr>
        <w:t xml:space="preserve"> </w:t>
      </w:r>
      <w:r w:rsidR="00513863">
        <w:rPr>
          <w:rFonts w:hint="cs"/>
          <w:sz w:val="24"/>
          <w:rtl/>
        </w:rPr>
        <w:t xml:space="preserve">שנמצאים ברכיב הקשירות של </w:t>
      </w:r>
      <w:r w:rsidR="00513863" w:rsidRPr="001D55D7">
        <w:rPr>
          <w:position w:val="-6"/>
        </w:rPr>
        <w:object w:dxaOrig="200" w:dyaOrig="220">
          <v:shape id="_x0000_i1065" type="#_x0000_t75" style="width:10.5pt;height:11.25pt" o:ole="">
            <v:imagedata r:id="rId81" o:title=""/>
          </v:shape>
          <o:OLEObject Type="Embed" ProgID="Equation.DSMT4" ShapeID="_x0000_i1065" DrawAspect="Content" ObjectID="_1655101043" r:id="rId82"/>
        </w:object>
      </w:r>
      <w:r w:rsidR="00513863">
        <w:rPr>
          <w:rFonts w:hint="cs"/>
          <w:sz w:val="24"/>
          <w:rtl/>
        </w:rPr>
        <w:t xml:space="preserve"> ביער בתחילת האיטרציה. </w:t>
      </w:r>
    </w:p>
    <w:p w:rsidR="00513863" w:rsidRPr="00394857" w:rsidRDefault="00513863" w:rsidP="00513863">
      <w:pPr>
        <w:shd w:val="clear" w:color="auto" w:fill="FFFFFF"/>
        <w:jc w:val="both"/>
        <w:rPr>
          <w:sz w:val="8"/>
          <w:szCs w:val="8"/>
          <w:rtl/>
        </w:rPr>
      </w:pPr>
    </w:p>
    <w:p w:rsidR="00513863" w:rsidRDefault="00513863" w:rsidP="0002703C">
      <w:pPr>
        <w:shd w:val="clear" w:color="auto" w:fill="FFFFFF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(א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19 נק') </w:t>
      </w:r>
      <w:r w:rsidR="00612851">
        <w:rPr>
          <w:rFonts w:hint="cs"/>
          <w:sz w:val="24"/>
          <w:rtl/>
        </w:rPr>
        <w:t xml:space="preserve">רישמו </w:t>
      </w:r>
      <w:r w:rsidR="0002703C">
        <w:rPr>
          <w:rFonts w:hint="cs"/>
          <w:sz w:val="24"/>
          <w:rtl/>
        </w:rPr>
        <w:t>מהם כל ה</w:t>
      </w:r>
      <w:r>
        <w:rPr>
          <w:rFonts w:hint="cs"/>
          <w:sz w:val="24"/>
          <w:rtl/>
        </w:rPr>
        <w:t xml:space="preserve">חתכים </w:t>
      </w:r>
      <w:r w:rsidR="0002703C">
        <w:rPr>
          <w:rFonts w:hint="cs"/>
          <w:sz w:val="24"/>
          <w:rtl/>
        </w:rPr>
        <w:t>ה</w:t>
      </w:r>
      <w:r>
        <w:rPr>
          <w:rFonts w:hint="cs"/>
          <w:sz w:val="24"/>
          <w:rtl/>
        </w:rPr>
        <w:t xml:space="preserve">אחרים </w:t>
      </w:r>
      <w:r w:rsidRPr="00232D0D">
        <w:rPr>
          <w:position w:val="-6"/>
          <w:sz w:val="24"/>
        </w:rPr>
        <w:object w:dxaOrig="660" w:dyaOrig="279">
          <v:shape id="_x0000_i1066" type="#_x0000_t75" style="width:32.25pt;height:12.75pt" o:ole="">
            <v:imagedata r:id="rId83" o:title=""/>
          </v:shape>
          <o:OLEObject Type="Embed" ProgID="Equation.DSMT4" ShapeID="_x0000_i1066" DrawAspect="Content" ObjectID="_1655101044" r:id="rId84"/>
        </w:object>
      </w:r>
      <w:r>
        <w:rPr>
          <w:rFonts w:hint="cs"/>
          <w:sz w:val="24"/>
          <w:rtl/>
        </w:rPr>
        <w:t xml:space="preserve"> </w:t>
      </w:r>
      <w:r w:rsidR="0002703C">
        <w:rPr>
          <w:rFonts w:hint="cs"/>
          <w:sz w:val="24"/>
          <w:rtl/>
        </w:rPr>
        <w:t xml:space="preserve">עליהם </w:t>
      </w:r>
      <w:r w:rsidR="00486DD6">
        <w:rPr>
          <w:rFonts w:hint="cs"/>
          <w:sz w:val="24"/>
          <w:rtl/>
        </w:rPr>
        <w:t>ניתן</w:t>
      </w:r>
      <w:r>
        <w:rPr>
          <w:rFonts w:hint="cs"/>
          <w:sz w:val="24"/>
          <w:rtl/>
        </w:rPr>
        <w:t xml:space="preserve"> להפעיל את למת החתך</w:t>
      </w:r>
      <w:r w:rsidR="00486DD6">
        <w:rPr>
          <w:rFonts w:hint="cs"/>
          <w:sz w:val="24"/>
          <w:rtl/>
        </w:rPr>
        <w:t>,</w:t>
      </w:r>
      <w:r>
        <w:rPr>
          <w:rFonts w:hint="cs"/>
          <w:sz w:val="24"/>
          <w:rtl/>
        </w:rPr>
        <w:t xml:space="preserve"> כדי להסיק באותו אופן את הטענה </w:t>
      </w:r>
      <w:r w:rsidR="0002703C">
        <w:rPr>
          <w:rFonts w:hint="cs"/>
          <w:sz w:val="24"/>
          <w:rtl/>
        </w:rPr>
        <w:t>(</w:t>
      </w:r>
      <w:r>
        <w:rPr>
          <w:rFonts w:hint="cs"/>
          <w:sz w:val="24"/>
          <w:rtl/>
        </w:rPr>
        <w:t>*</w:t>
      </w:r>
      <w:r w:rsidR="0002703C">
        <w:rPr>
          <w:rFonts w:hint="cs"/>
          <w:sz w:val="24"/>
          <w:rtl/>
        </w:rPr>
        <w:t>)</w:t>
      </w:r>
      <w:r>
        <w:rPr>
          <w:rFonts w:hint="cs"/>
          <w:sz w:val="24"/>
          <w:rtl/>
        </w:rPr>
        <w:t xml:space="preserve">. </w:t>
      </w:r>
      <w:r w:rsidR="0002703C">
        <w:rPr>
          <w:rFonts w:hint="cs"/>
          <w:sz w:val="24"/>
          <w:rtl/>
        </w:rPr>
        <w:t xml:space="preserve"> </w:t>
      </w:r>
      <w:r w:rsidR="00486DD6">
        <w:rPr>
          <w:rFonts w:hint="cs"/>
          <w:sz w:val="24"/>
          <w:rtl/>
        </w:rPr>
        <w:t xml:space="preserve">(כלומר, </w:t>
      </w:r>
      <w:r>
        <w:rPr>
          <w:rFonts w:hint="cs"/>
          <w:sz w:val="24"/>
          <w:rtl/>
        </w:rPr>
        <w:t xml:space="preserve">באילו חתכים </w:t>
      </w:r>
      <w:r w:rsidR="0002703C" w:rsidRPr="0002703C">
        <w:rPr>
          <w:rFonts w:hint="cs"/>
          <w:b/>
          <w:bCs/>
          <w:sz w:val="24"/>
          <w:u w:val="single"/>
          <w:rtl/>
        </w:rPr>
        <w:t>בדיוק</w:t>
      </w:r>
      <w:r w:rsidR="0002703C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מותר / אסור להשתמש</w:t>
      </w:r>
      <w:r w:rsidR="00486DD6">
        <w:rPr>
          <w:rFonts w:hint="cs"/>
          <w:sz w:val="24"/>
          <w:rtl/>
        </w:rPr>
        <w:t>)</w:t>
      </w:r>
      <w:r>
        <w:rPr>
          <w:rFonts w:hint="cs"/>
          <w:sz w:val="24"/>
          <w:rtl/>
        </w:rPr>
        <w:t>.</w:t>
      </w: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6255FD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513863" w:rsidRDefault="00513863" w:rsidP="00513863">
      <w:pPr>
        <w:shd w:val="clear" w:color="auto" w:fill="FFFFFF"/>
        <w:jc w:val="both"/>
        <w:rPr>
          <w:sz w:val="24"/>
          <w:rtl/>
        </w:rPr>
      </w:pPr>
    </w:p>
    <w:p w:rsidR="00756A25" w:rsidRDefault="00513863" w:rsidP="00B74239">
      <w:pPr>
        <w:shd w:val="clear" w:color="auto" w:fill="FFFFFF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 (ב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6 נק') נריץ את האלגוריתם </w:t>
      </w:r>
      <w:r w:rsidR="001A238A">
        <w:rPr>
          <w:rFonts w:hint="cs"/>
          <w:sz w:val="24"/>
          <w:rtl/>
        </w:rPr>
        <w:t>על</w:t>
      </w:r>
      <w:r>
        <w:rPr>
          <w:rFonts w:hint="cs"/>
          <w:sz w:val="24"/>
          <w:rtl/>
        </w:rPr>
        <w:t xml:space="preserve"> </w:t>
      </w:r>
      <w:r w:rsidRPr="001A238A">
        <w:rPr>
          <w:rFonts w:hint="cs"/>
          <w:sz w:val="24"/>
          <w:rtl/>
        </w:rPr>
        <w:t xml:space="preserve">הגרף </w:t>
      </w:r>
      <w:r w:rsidR="001A238A">
        <w:rPr>
          <w:rFonts w:hint="cs"/>
          <w:sz w:val="24"/>
          <w:rtl/>
        </w:rPr>
        <w:t>ש</w:t>
      </w:r>
      <w:r w:rsidR="00B74239">
        <w:rPr>
          <w:rFonts w:hint="cs"/>
          <w:sz w:val="24"/>
          <w:rtl/>
        </w:rPr>
        <w:t>כל אחד מ</w:t>
      </w:r>
      <w:r>
        <w:rPr>
          <w:rFonts w:hint="cs"/>
          <w:sz w:val="24"/>
          <w:rtl/>
        </w:rPr>
        <w:t>קדקודי</w:t>
      </w:r>
      <w:r w:rsidR="001A238A">
        <w:rPr>
          <w:rFonts w:hint="cs"/>
          <w:sz w:val="24"/>
          <w:rtl/>
        </w:rPr>
        <w:t>ו</w:t>
      </w:r>
      <w:r>
        <w:rPr>
          <w:rFonts w:hint="cs"/>
          <w:sz w:val="24"/>
          <w:rtl/>
        </w:rPr>
        <w:t xml:space="preserve"> </w:t>
      </w:r>
      <w:r w:rsidR="001A238A" w:rsidRPr="00537B3E">
        <w:rPr>
          <w:position w:val="-10"/>
          <w:sz w:val="24"/>
        </w:rPr>
        <w:object w:dxaOrig="1020" w:dyaOrig="320">
          <v:shape id="_x0000_i1067" type="#_x0000_t75" style="width:51pt;height:16.5pt" o:ole="">
            <v:imagedata r:id="rId85" o:title=""/>
          </v:shape>
          <o:OLEObject Type="Embed" ProgID="Equation.DSMT4" ShapeID="_x0000_i1067" DrawAspect="Content" ObjectID="_1655101045" r:id="rId86"/>
        </w:object>
      </w:r>
      <w:r>
        <w:rPr>
          <w:sz w:val="24"/>
        </w:rPr>
        <w:t xml:space="preserve"> </w:t>
      </w:r>
      <w:r w:rsidR="001A238A">
        <w:rPr>
          <w:rFonts w:hint="cs"/>
          <w:sz w:val="24"/>
          <w:rtl/>
        </w:rPr>
        <w:t xml:space="preserve">מצויר להלן </w:t>
      </w:r>
      <w:r>
        <w:rPr>
          <w:rFonts w:hint="cs"/>
          <w:sz w:val="24"/>
          <w:rtl/>
        </w:rPr>
        <w:t>כעיגול שחור</w:t>
      </w:r>
      <w:r w:rsidR="001A238A">
        <w:rPr>
          <w:rFonts w:hint="cs"/>
          <w:sz w:val="24"/>
          <w:rtl/>
        </w:rPr>
        <w:t>.</w:t>
      </w:r>
      <w:r>
        <w:rPr>
          <w:rFonts w:hint="cs"/>
          <w:sz w:val="24"/>
          <w:rtl/>
        </w:rPr>
        <w:t xml:space="preserve"> </w:t>
      </w:r>
      <w:r w:rsidR="001A238A">
        <w:rPr>
          <w:rFonts w:hint="cs"/>
          <w:sz w:val="24"/>
          <w:rtl/>
        </w:rPr>
        <w:t xml:space="preserve">הגרף הינו </w:t>
      </w:r>
      <w:r w:rsidR="001A238A" w:rsidRPr="001A238A">
        <w:rPr>
          <w:rFonts w:hint="cs"/>
          <w:b/>
          <w:bCs/>
          <w:sz w:val="24"/>
          <w:u w:val="single"/>
          <w:rtl/>
        </w:rPr>
        <w:t>מלא</w:t>
      </w:r>
      <w:r w:rsidR="001A238A">
        <w:rPr>
          <w:rFonts w:hint="cs"/>
          <w:b/>
          <w:bCs/>
          <w:sz w:val="24"/>
          <w:u w:val="single"/>
          <w:rtl/>
        </w:rPr>
        <w:t>=שלם</w:t>
      </w:r>
      <w:r w:rsidR="001A238A">
        <w:rPr>
          <w:rFonts w:hint="cs"/>
          <w:sz w:val="24"/>
          <w:rtl/>
        </w:rPr>
        <w:t xml:space="preserve">, </w:t>
      </w:r>
      <w:r>
        <w:rPr>
          <w:rFonts w:hint="cs"/>
          <w:sz w:val="24"/>
          <w:rtl/>
        </w:rPr>
        <w:t xml:space="preserve">והמשקל </w:t>
      </w:r>
      <w:r w:rsidR="00612851" w:rsidRPr="00612851">
        <w:rPr>
          <w:position w:val="-10"/>
          <w:sz w:val="24"/>
        </w:rPr>
        <w:object w:dxaOrig="499" w:dyaOrig="320">
          <v:shape id="_x0000_i1068" type="#_x0000_t75" style="width:25.5pt;height:16.5pt" o:ole="">
            <v:imagedata r:id="rId87" o:title=""/>
          </v:shape>
          <o:OLEObject Type="Embed" ProgID="Equation.DSMT4" ShapeID="_x0000_i1068" DrawAspect="Content" ObjectID="_1655101046" r:id="rId88"/>
        </w:object>
      </w:r>
      <w:r w:rsidR="00612851"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של כל צלע </w:t>
      </w:r>
      <w:r w:rsidR="001A238A">
        <w:rPr>
          <w:rFonts w:hint="cs"/>
          <w:sz w:val="24"/>
          <w:rtl/>
        </w:rPr>
        <w:t>זהה</w:t>
      </w:r>
      <w:r>
        <w:rPr>
          <w:rFonts w:hint="cs"/>
          <w:sz w:val="24"/>
          <w:rtl/>
        </w:rPr>
        <w:t xml:space="preserve"> </w:t>
      </w:r>
      <w:r w:rsidR="001A238A">
        <w:rPr>
          <w:rFonts w:hint="cs"/>
          <w:b/>
          <w:bCs/>
          <w:sz w:val="24"/>
          <w:u w:val="single"/>
          <w:rtl/>
        </w:rPr>
        <w:t>ל</w:t>
      </w:r>
      <w:r w:rsidR="00612851">
        <w:rPr>
          <w:rFonts w:hint="cs"/>
          <w:b/>
          <w:bCs/>
          <w:sz w:val="24"/>
          <w:u w:val="single"/>
          <w:rtl/>
        </w:rPr>
        <w:t>אורך</w:t>
      </w:r>
      <w:r w:rsidRPr="00537B3E">
        <w:rPr>
          <w:rFonts w:hint="cs"/>
          <w:b/>
          <w:bCs/>
          <w:sz w:val="24"/>
          <w:u w:val="single"/>
          <w:rtl/>
        </w:rPr>
        <w:t xml:space="preserve"> </w:t>
      </w:r>
      <w:r w:rsidR="00612851">
        <w:rPr>
          <w:rFonts w:hint="cs"/>
          <w:b/>
          <w:bCs/>
          <w:sz w:val="24"/>
          <w:u w:val="single"/>
          <w:rtl/>
        </w:rPr>
        <w:t xml:space="preserve">שלה </w:t>
      </w:r>
      <w:r w:rsidRPr="00537B3E">
        <w:rPr>
          <w:rFonts w:hint="cs"/>
          <w:b/>
          <w:bCs/>
          <w:sz w:val="24"/>
          <w:u w:val="single"/>
          <w:rtl/>
        </w:rPr>
        <w:t>בציור</w:t>
      </w:r>
      <w:r>
        <w:rPr>
          <w:rFonts w:hint="cs"/>
          <w:sz w:val="24"/>
          <w:rtl/>
        </w:rPr>
        <w:t xml:space="preserve">. </w:t>
      </w:r>
    </w:p>
    <w:p w:rsidR="00756A25" w:rsidRDefault="00756A25" w:rsidP="00756A25">
      <w:pPr>
        <w:shd w:val="clear" w:color="auto" w:fill="FFFFFF"/>
        <w:jc w:val="center"/>
        <w:rPr>
          <w:sz w:val="24"/>
          <w:rtl/>
        </w:rPr>
      </w:pPr>
      <w:r>
        <w:rPr>
          <w:rFonts w:hint="cs"/>
          <w:noProof/>
          <w:sz w:val="24"/>
          <w:rtl/>
        </w:rPr>
        <w:drawing>
          <wp:inline distT="0" distB="0" distL="0" distR="0">
            <wp:extent cx="3108960" cy="19202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ציור - אופציות למת חתך - קרוסקאל.png"/>
                    <pic:cNvPicPr/>
                  </pic:nvPicPr>
                  <pic:blipFill rotWithShape="1">
                    <a:blip r:embed="rId8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7" b="41707"/>
                    <a:stretch/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863" w:rsidRDefault="00513863" w:rsidP="00612851">
      <w:pPr>
        <w:shd w:val="clear" w:color="auto" w:fill="FFFFFF"/>
        <w:jc w:val="both"/>
        <w:rPr>
          <w:sz w:val="24"/>
          <w:rtl/>
        </w:rPr>
      </w:pPr>
      <w:r>
        <w:rPr>
          <w:rFonts w:hint="cs"/>
          <w:sz w:val="24"/>
          <w:rtl/>
        </w:rPr>
        <w:t xml:space="preserve">רישמו עבור </w:t>
      </w:r>
      <w:r w:rsidR="001A238A">
        <w:rPr>
          <w:rFonts w:hint="cs"/>
          <w:sz w:val="24"/>
          <w:rtl/>
        </w:rPr>
        <w:t xml:space="preserve">האיטרציה שבה נוספת </w:t>
      </w:r>
      <w:r w:rsidR="001A238A" w:rsidRPr="00537B3E">
        <w:rPr>
          <w:rFonts w:hint="cs"/>
          <w:b/>
          <w:bCs/>
          <w:sz w:val="24"/>
          <w:u w:val="single"/>
          <w:rtl/>
        </w:rPr>
        <w:t>הצלע החמישית</w:t>
      </w:r>
      <w:r w:rsidR="001A238A">
        <w:rPr>
          <w:rFonts w:hint="cs"/>
          <w:sz w:val="24"/>
          <w:rtl/>
        </w:rPr>
        <w:t xml:space="preserve"> ליער</w:t>
      </w:r>
      <w:r>
        <w:rPr>
          <w:rFonts w:hint="cs"/>
          <w:sz w:val="24"/>
          <w:rtl/>
        </w:rPr>
        <w:t xml:space="preserve">, מהם כל החתכים שהגדרתם </w:t>
      </w:r>
      <w:r w:rsidR="001A238A">
        <w:rPr>
          <w:rFonts w:hint="cs"/>
          <w:sz w:val="24"/>
          <w:rtl/>
        </w:rPr>
        <w:t xml:space="preserve">קודם לכן </w:t>
      </w:r>
      <w:r>
        <w:rPr>
          <w:rFonts w:hint="cs"/>
          <w:sz w:val="24"/>
          <w:rtl/>
        </w:rPr>
        <w:t>בסעיף א'</w:t>
      </w:r>
      <w:r w:rsidR="001A238A">
        <w:rPr>
          <w:rFonts w:hint="cs"/>
          <w:sz w:val="24"/>
          <w:rtl/>
        </w:rPr>
        <w:t xml:space="preserve">. </w:t>
      </w:r>
      <w:r>
        <w:rPr>
          <w:rFonts w:hint="cs"/>
          <w:sz w:val="24"/>
          <w:rtl/>
        </w:rPr>
        <w:t xml:space="preserve">אם רושמים חתך מסוים, אז </w:t>
      </w:r>
      <w:r w:rsidR="00612851">
        <w:rPr>
          <w:rFonts w:hint="cs"/>
          <w:sz w:val="24"/>
          <w:rtl/>
        </w:rPr>
        <w:t xml:space="preserve">אין צורך לרשום </w:t>
      </w:r>
      <w:r>
        <w:rPr>
          <w:rFonts w:hint="cs"/>
          <w:sz w:val="24"/>
          <w:rtl/>
        </w:rPr>
        <w:t>את החתך המשלים (</w:t>
      </w:r>
      <w:r w:rsidR="001A238A">
        <w:rPr>
          <w:rFonts w:hint="cs"/>
          <w:sz w:val="24"/>
          <w:rtl/>
        </w:rPr>
        <w:t xml:space="preserve">למשל, </w:t>
      </w:r>
      <w:r>
        <w:rPr>
          <w:rFonts w:hint="cs"/>
          <w:sz w:val="24"/>
          <w:rtl/>
        </w:rPr>
        <w:t xml:space="preserve">אם </w:t>
      </w:r>
      <w:r w:rsidR="001A238A">
        <w:rPr>
          <w:rFonts w:hint="cs"/>
          <w:sz w:val="24"/>
          <w:rtl/>
        </w:rPr>
        <w:t xml:space="preserve">החלטתם לרשום </w:t>
      </w:r>
      <w:r w:rsidRPr="00B22EBC">
        <w:rPr>
          <w:position w:val="-10"/>
          <w:sz w:val="24"/>
        </w:rPr>
        <w:object w:dxaOrig="1100" w:dyaOrig="320">
          <v:shape id="_x0000_i1069" type="#_x0000_t75" style="width:55.5pt;height:16.5pt" o:ole="">
            <v:imagedata r:id="rId91" o:title=""/>
          </v:shape>
          <o:OLEObject Type="Embed" ProgID="Equation.DSMT4" ShapeID="_x0000_i1069" DrawAspect="Content" ObjectID="_1655101047" r:id="rId92"/>
        </w:objec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אז </w:t>
      </w:r>
      <w:r w:rsidR="00612851">
        <w:rPr>
          <w:rFonts w:hint="cs"/>
          <w:sz w:val="24"/>
          <w:rtl/>
        </w:rPr>
        <w:t xml:space="preserve">לא </w:t>
      </w:r>
      <w:r>
        <w:rPr>
          <w:rFonts w:hint="cs"/>
          <w:sz w:val="24"/>
          <w:rtl/>
        </w:rPr>
        <w:t xml:space="preserve">לרשום גם את </w:t>
      </w:r>
      <w:r w:rsidR="00AE5200" w:rsidRPr="00B22EBC">
        <w:rPr>
          <w:position w:val="-10"/>
          <w:sz w:val="24"/>
        </w:rPr>
        <w:object w:dxaOrig="2079" w:dyaOrig="320">
          <v:shape id="_x0000_i1070" type="#_x0000_t75" style="width:104.25pt;height:16.5pt" o:ole="">
            <v:imagedata r:id="rId93" o:title=""/>
          </v:shape>
          <o:OLEObject Type="Embed" ProgID="Equation.DSMT4" ShapeID="_x0000_i1070" DrawAspect="Content" ObjectID="_1655101048" r:id="rId94"/>
        </w:object>
      </w:r>
      <w:r>
        <w:rPr>
          <w:rFonts w:hint="cs"/>
          <w:sz w:val="24"/>
          <w:rtl/>
        </w:rPr>
        <w:t xml:space="preserve">). </w:t>
      </w:r>
    </w:p>
    <w:p w:rsidR="00513863" w:rsidRPr="004211EE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513863" w:rsidRPr="006255FD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513863" w:rsidRPr="008E20B0" w:rsidRDefault="00513863" w:rsidP="0051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FE55C8" w:rsidRDefault="00FE55C8" w:rsidP="00EF0EFA">
      <w:pPr>
        <w:shd w:val="clear" w:color="auto" w:fill="FFFFFF"/>
        <w:jc w:val="center"/>
        <w:rPr>
          <w:b/>
          <w:bCs/>
          <w:spacing w:val="60"/>
          <w:sz w:val="24"/>
          <w:szCs w:val="28"/>
          <w:rtl/>
        </w:rPr>
      </w:pPr>
    </w:p>
    <w:p w:rsidR="00756A25" w:rsidRDefault="00B70A03" w:rsidP="00EF0EFA">
      <w:pPr>
        <w:shd w:val="clear" w:color="auto" w:fill="FFFFFF"/>
        <w:jc w:val="center"/>
        <w:rPr>
          <w:b/>
          <w:bCs/>
          <w:sz w:val="8"/>
          <w:szCs w:val="8"/>
          <w:u w:val="single"/>
          <w:rtl/>
        </w:rPr>
      </w:pPr>
      <w:r w:rsidRPr="008D6F75">
        <w:rPr>
          <w:rFonts w:hint="cs"/>
          <w:b/>
          <w:bCs/>
          <w:spacing w:val="60"/>
          <w:sz w:val="24"/>
          <w:szCs w:val="28"/>
          <w:rtl/>
        </w:rPr>
        <w:t>בהצלחה!</w:t>
      </w:r>
      <w:r w:rsidRPr="00F151F5">
        <w:rPr>
          <w:b/>
          <w:bCs/>
          <w:sz w:val="8"/>
          <w:szCs w:val="8"/>
          <w:u w:val="single"/>
          <w:rtl/>
        </w:rPr>
        <w:t xml:space="preserve"> </w:t>
      </w:r>
      <w:r w:rsidR="00756A25">
        <w:rPr>
          <w:b/>
          <w:bCs/>
          <w:sz w:val="8"/>
          <w:szCs w:val="8"/>
          <w:u w:val="single"/>
          <w:rtl/>
        </w:rPr>
        <w:br w:type="page"/>
      </w:r>
    </w:p>
    <w:tbl>
      <w:tblPr>
        <w:tblStyle w:val="a3"/>
        <w:bidiVisual/>
        <w:tblW w:w="0" w:type="auto"/>
        <w:tblInd w:w="386" w:type="dxa"/>
        <w:tblLook w:val="04A0" w:firstRow="1" w:lastRow="0" w:firstColumn="1" w:lastColumn="0" w:noHBand="0" w:noVBand="1"/>
      </w:tblPr>
      <w:tblGrid>
        <w:gridCol w:w="8141"/>
      </w:tblGrid>
      <w:tr w:rsidR="00721671" w:rsidTr="00721671">
        <w:tc>
          <w:tcPr>
            <w:tcW w:w="8141" w:type="dxa"/>
            <w:shd w:val="clear" w:color="auto" w:fill="F2F2F2" w:themeFill="background1" w:themeFillShade="F2"/>
          </w:tcPr>
          <w:p w:rsidR="00721671" w:rsidRPr="00721671" w:rsidRDefault="00721671" w:rsidP="00721671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8"/>
                <w:szCs w:val="8"/>
                <w:rtl/>
              </w:rPr>
            </w:pPr>
          </w:p>
          <w:p w:rsidR="00721671" w:rsidRDefault="00721671" w:rsidP="00B70A03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24"/>
                <w:u w:val="single"/>
                <w:rtl/>
              </w:rPr>
            </w:pP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>אלגוריתמ</w:t>
            </w:r>
            <w:r w:rsidR="00B70A03">
              <w:rPr>
                <w:rFonts w:hint="cs"/>
                <w:b/>
                <w:bCs/>
                <w:sz w:val="36"/>
                <w:szCs w:val="36"/>
                <w:rtl/>
              </w:rPr>
              <w:t>י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ם 20417 </w:t>
            </w:r>
            <w:r w:rsidRPr="0061388F">
              <w:rPr>
                <w:b/>
                <w:bCs/>
                <w:sz w:val="36"/>
                <w:szCs w:val="36"/>
                <w:rtl/>
              </w:rPr>
              <w:t>–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 דף נוסחאות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גרפים</w:t>
            </w:r>
          </w:p>
        </w:tc>
      </w:tr>
    </w:tbl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סימונים</w:t>
      </w:r>
      <w:r w:rsidRPr="00531835">
        <w:rPr>
          <w:rFonts w:hint="cs"/>
          <w:sz w:val="24"/>
          <w:rtl/>
        </w:rPr>
        <w:t xml:space="preserve">. ההגדרות הבאות מתאימות גם לגרפים לא מכוונים וגם לגרפים מכוונים. בגרף </w:t>
      </w:r>
      <w:r w:rsidRPr="00531835">
        <w:rPr>
          <w:position w:val="-10"/>
          <w:sz w:val="24"/>
        </w:rPr>
        <w:object w:dxaOrig="1080" w:dyaOrig="320">
          <v:shape id="_x0000_i1071" type="#_x0000_t75" style="width:55.5pt;height:15.75pt" o:ole="">
            <v:imagedata r:id="rId95" o:title=""/>
          </v:shape>
          <o:OLEObject Type="Embed" ProgID="Equation.DSMT4" ShapeID="_x0000_i1071" DrawAspect="Content" ObjectID="_1655101049" r:id="rId96"/>
        </w:object>
      </w:r>
      <w:r w:rsidRPr="00531835">
        <w:rPr>
          <w:rFonts w:hint="cs"/>
          <w:sz w:val="24"/>
          <w:rtl/>
        </w:rPr>
        <w:t xml:space="preserve"> קבוצת הקדקודים (=צמתים) הינה </w:t>
      </w:r>
      <w:r w:rsidRPr="00531835">
        <w:rPr>
          <w:position w:val="-6"/>
          <w:sz w:val="24"/>
        </w:rPr>
        <w:object w:dxaOrig="240" w:dyaOrig="260">
          <v:shape id="_x0000_i1072" type="#_x0000_t75" style="width:12.75pt;height:12.75pt" o:ole="">
            <v:imagedata r:id="rId97" o:title=""/>
          </v:shape>
          <o:OLEObject Type="Embed" ProgID="Equation.DSMT4" ShapeID="_x0000_i1072" DrawAspect="Content" ObjectID="_1655101050" r:id="rId98"/>
        </w:object>
      </w:r>
      <w:r w:rsidRPr="00531835">
        <w:rPr>
          <w:rFonts w:hint="cs"/>
          <w:sz w:val="24"/>
          <w:rtl/>
        </w:rPr>
        <w:t xml:space="preserve">, וקבוצת הצלעות (=קשתות) הינה </w:t>
      </w:r>
      <w:r w:rsidRPr="00531835">
        <w:rPr>
          <w:position w:val="-4"/>
          <w:sz w:val="24"/>
        </w:rPr>
        <w:object w:dxaOrig="240" w:dyaOrig="240">
          <v:shape id="_x0000_i1073" type="#_x0000_t75" style="width:12.75pt;height:12.75pt" o:ole="">
            <v:imagedata r:id="rId99" o:title=""/>
          </v:shape>
          <o:OLEObject Type="Embed" ProgID="Equation.DSMT4" ShapeID="_x0000_i1073" DrawAspect="Content" ObjectID="_1655101051" r:id="rId100"/>
        </w:object>
      </w:r>
      <w:r w:rsidRPr="00531835">
        <w:rPr>
          <w:rFonts w:hint="cs"/>
          <w:sz w:val="24"/>
          <w:rtl/>
        </w:rPr>
        <w:t xml:space="preserve">. מסמנים </w:t>
      </w:r>
      <w:r w:rsidRPr="00531835">
        <w:rPr>
          <w:position w:val="-10"/>
          <w:sz w:val="24"/>
        </w:rPr>
        <w:object w:dxaOrig="1480" w:dyaOrig="320">
          <v:shape id="_x0000_i1074" type="#_x0000_t75" style="width:75pt;height:15.75pt" o:ole="">
            <v:imagedata r:id="rId101" o:title=""/>
          </v:shape>
          <o:OLEObject Type="Embed" ProgID="Equation.DSMT4" ShapeID="_x0000_i1074" DrawAspect="Content" ObjectID="_1655101052" r:id="rId102"/>
        </w:object>
      </w:r>
      <w:r w:rsidRPr="00531835">
        <w:rPr>
          <w:rFonts w:hint="cs"/>
          <w:sz w:val="24"/>
          <w:rtl/>
        </w:rPr>
        <w:t xml:space="preserve">. כל הגרפים בקורס זה הם </w:t>
      </w:r>
      <w:r>
        <w:rPr>
          <w:rFonts w:hint="cs"/>
          <w:sz w:val="24"/>
          <w:rtl/>
        </w:rPr>
        <w:t>"</w:t>
      </w:r>
      <w:r w:rsidRPr="00531835">
        <w:rPr>
          <w:rFonts w:hint="cs"/>
          <w:sz w:val="24"/>
          <w:rtl/>
        </w:rPr>
        <w:t>פשוטים</w:t>
      </w:r>
      <w:r>
        <w:rPr>
          <w:rFonts w:hint="cs"/>
          <w:sz w:val="24"/>
          <w:rtl/>
        </w:rPr>
        <w:t>" במובן הבא</w:t>
      </w:r>
      <w:r w:rsidRPr="00531835">
        <w:rPr>
          <w:rFonts w:hint="cs"/>
          <w:sz w:val="24"/>
          <w:rtl/>
        </w:rPr>
        <w:t xml:space="preserve">: אין "לולאות עצמיות" (= אין צלע מקדקוד לעצמו) ואין "צלעות כפולות" (צלע יכולה להופיע או לא להופיע, אך לא יכולה להופיע מספר רב של פעמים). 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מסלולים</w:t>
      </w:r>
      <w:r w:rsidRPr="00531835">
        <w:rPr>
          <w:rFonts w:hint="cs"/>
          <w:sz w:val="24"/>
          <w:rtl/>
        </w:rPr>
        <w:t xml:space="preserve">. מסלול (=מסילה) בגרף הוא סדרת קדקודים </w:t>
      </w:r>
      <w:r w:rsidRPr="00531835">
        <w:rPr>
          <w:position w:val="-12"/>
          <w:sz w:val="24"/>
        </w:rPr>
        <w:object w:dxaOrig="980" w:dyaOrig="360">
          <v:shape id="_x0000_i1075" type="#_x0000_t75" style="width:48pt;height:19.5pt" o:ole="">
            <v:imagedata r:id="rId103" o:title=""/>
          </v:shape>
          <o:OLEObject Type="Embed" ProgID="Equation.DSMT4" ShapeID="_x0000_i1075" DrawAspect="Content" ObjectID="_1655101053" r:id="rId104"/>
        </w:object>
      </w:r>
      <w:r w:rsidRPr="00531835">
        <w:rPr>
          <w:rFonts w:hint="cs"/>
          <w:sz w:val="24"/>
          <w:rtl/>
        </w:rPr>
        <w:t xml:space="preserve"> כך שיש בגרף צלע מ-</w:t>
      </w:r>
      <w:r w:rsidRPr="00531835">
        <w:rPr>
          <w:position w:val="-12"/>
          <w:sz w:val="24"/>
        </w:rPr>
        <w:object w:dxaOrig="360" w:dyaOrig="360">
          <v:shape id="_x0000_i1076" type="#_x0000_t75" style="width:19.5pt;height:19.5pt" o:ole="">
            <v:imagedata r:id="rId105" o:title=""/>
          </v:shape>
          <o:OLEObject Type="Embed" ProgID="Equation.DSMT4" ShapeID="_x0000_i1076" DrawAspect="Content" ObjectID="_1655101054" r:id="rId10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12"/>
          <w:sz w:val="24"/>
        </w:rPr>
        <w:object w:dxaOrig="220" w:dyaOrig="360">
          <v:shape id="_x0000_i1077" type="#_x0000_t75" style="width:11.25pt;height:19.5pt" o:ole="">
            <v:imagedata r:id="rId107" o:title=""/>
          </v:shape>
          <o:OLEObject Type="Embed" ProgID="Equation.DSMT4" ShapeID="_x0000_i1077" DrawAspect="Content" ObjectID="_1655101055" r:id="rId108"/>
        </w:object>
      </w:r>
      <w:r>
        <w:rPr>
          <w:rFonts w:hint="cs"/>
          <w:sz w:val="24"/>
          <w:rtl/>
        </w:rPr>
        <w:t xml:space="preserve"> </w:t>
      </w:r>
      <w:r w:rsidRPr="00531835">
        <w:rPr>
          <w:rFonts w:hint="cs"/>
          <w:sz w:val="24"/>
          <w:rtl/>
        </w:rPr>
        <w:t xml:space="preserve">לכל </w:t>
      </w:r>
      <w:r w:rsidRPr="00531835">
        <w:rPr>
          <w:position w:val="-6"/>
          <w:sz w:val="24"/>
        </w:rPr>
        <w:object w:dxaOrig="820" w:dyaOrig="279">
          <v:shape id="_x0000_i1078" type="#_x0000_t75" style="width:41.25pt;height:15.75pt" o:ole="">
            <v:imagedata r:id="rId109" o:title=""/>
          </v:shape>
          <o:OLEObject Type="Embed" ProgID="Equation.DSMT4" ShapeID="_x0000_i1078" DrawAspect="Content" ObjectID="_1655101056" r:id="rId110"/>
        </w:object>
      </w:r>
      <w:r w:rsidRPr="00531835">
        <w:rPr>
          <w:rFonts w:hint="cs"/>
          <w:sz w:val="24"/>
          <w:rtl/>
        </w:rPr>
        <w:t xml:space="preserve">. אפשר לחשוב על אותו מסלול כסדרת צלעות </w:t>
      </w:r>
      <w:r w:rsidRPr="00531835">
        <w:rPr>
          <w:position w:val="-12"/>
          <w:sz w:val="24"/>
        </w:rPr>
        <w:object w:dxaOrig="940" w:dyaOrig="360">
          <v:shape id="_x0000_i1079" type="#_x0000_t75" style="width:46.5pt;height:19.5pt" o:ole="">
            <v:imagedata r:id="rId111" o:title=""/>
          </v:shape>
          <o:OLEObject Type="Embed" ProgID="Equation.DSMT4" ShapeID="_x0000_i1079" DrawAspect="Content" ObjectID="_1655101057" r:id="rId112"/>
        </w:object>
      </w:r>
      <w:r w:rsidRPr="00531835">
        <w:rPr>
          <w:rFonts w:hint="cs"/>
          <w:sz w:val="24"/>
          <w:rtl/>
        </w:rPr>
        <w:t xml:space="preserve"> שבה לכל </w:t>
      </w:r>
      <w:r w:rsidRPr="00531835">
        <w:rPr>
          <w:position w:val="-6"/>
          <w:sz w:val="24"/>
        </w:rPr>
        <w:object w:dxaOrig="820" w:dyaOrig="279">
          <v:shape id="_x0000_i1080" type="#_x0000_t75" style="width:41.25pt;height:15.75pt" o:ole="">
            <v:imagedata r:id="rId109" o:title=""/>
          </v:shape>
          <o:OLEObject Type="Embed" ProgID="Equation.DSMT4" ShapeID="_x0000_i1080" DrawAspect="Content" ObjectID="_1655101058" r:id="rId113"/>
        </w:object>
      </w:r>
      <w:r w:rsidRPr="00531835">
        <w:rPr>
          <w:rFonts w:hint="cs"/>
          <w:sz w:val="24"/>
          <w:rtl/>
        </w:rPr>
        <w:t xml:space="preserve"> הצלע </w:t>
      </w:r>
      <w:r w:rsidRPr="00531835">
        <w:rPr>
          <w:position w:val="-12"/>
          <w:sz w:val="24"/>
        </w:rPr>
        <w:object w:dxaOrig="220" w:dyaOrig="360">
          <v:shape id="_x0000_i1081" type="#_x0000_t75" style="width:11.25pt;height:19.5pt" o:ole="">
            <v:imagedata r:id="rId114" o:title=""/>
          </v:shape>
          <o:OLEObject Type="Embed" ProgID="Equation.DSMT4" ShapeID="_x0000_i1081" DrawAspect="Content" ObjectID="_1655101059" r:id="rId115"/>
        </w:object>
      </w:r>
      <w:r w:rsidRPr="00531835">
        <w:rPr>
          <w:rFonts w:hint="cs"/>
          <w:sz w:val="24"/>
          <w:rtl/>
        </w:rPr>
        <w:t xml:space="preserve"> מחברת </w:t>
      </w:r>
      <w:r>
        <w:rPr>
          <w:rFonts w:hint="cs"/>
          <w:sz w:val="24"/>
          <w:rtl/>
        </w:rPr>
        <w:t xml:space="preserve">בגרף </w:t>
      </w:r>
      <w:r w:rsidRPr="00531835">
        <w:rPr>
          <w:rFonts w:hint="cs"/>
          <w:sz w:val="24"/>
          <w:rtl/>
        </w:rPr>
        <w:t xml:space="preserve">את </w:t>
      </w:r>
      <w:r w:rsidRPr="00531835">
        <w:rPr>
          <w:position w:val="-12"/>
          <w:sz w:val="24"/>
        </w:rPr>
        <w:object w:dxaOrig="360" w:dyaOrig="360">
          <v:shape id="_x0000_i1082" type="#_x0000_t75" style="width:19.5pt;height:19.5pt" o:ole="">
            <v:imagedata r:id="rId105" o:title=""/>
          </v:shape>
          <o:OLEObject Type="Embed" ProgID="Equation.DSMT4" ShapeID="_x0000_i1082" DrawAspect="Content" ObjectID="_1655101060" r:id="rId11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12"/>
          <w:sz w:val="24"/>
        </w:rPr>
        <w:object w:dxaOrig="220" w:dyaOrig="360">
          <v:shape id="_x0000_i1083" type="#_x0000_t75" style="width:11.25pt;height:19.5pt" o:ole="">
            <v:imagedata r:id="rId107" o:title=""/>
          </v:shape>
          <o:OLEObject Type="Embed" ProgID="Equation.DSMT4" ShapeID="_x0000_i1083" DrawAspect="Content" ObjectID="_1655101061" r:id="rId117"/>
        </w:object>
      </w:r>
      <w:r w:rsidRPr="00531835">
        <w:rPr>
          <w:rFonts w:hint="cs"/>
          <w:sz w:val="24"/>
          <w:rtl/>
        </w:rPr>
        <w:t xml:space="preserve">. מסלול פשוט הוא מסלול שאף קדקוד לא מופיע בו פעמיים (ומעלה). מעגל הוא מסלול שבו </w:t>
      </w:r>
      <w:r w:rsidRPr="00531835">
        <w:rPr>
          <w:position w:val="-12"/>
          <w:sz w:val="24"/>
        </w:rPr>
        <w:object w:dxaOrig="700" w:dyaOrig="360">
          <v:shape id="_x0000_i1084" type="#_x0000_t75" style="width:38.25pt;height:19.5pt" o:ole="">
            <v:imagedata r:id="rId118" o:title=""/>
          </v:shape>
          <o:OLEObject Type="Embed" ProgID="Equation.DSMT4" ShapeID="_x0000_i1084" DrawAspect="Content" ObjectID="_1655101062" r:id="rId119"/>
        </w:object>
      </w:r>
      <w:r w:rsidRPr="00531835">
        <w:rPr>
          <w:rFonts w:hint="cs"/>
          <w:sz w:val="24"/>
          <w:rtl/>
        </w:rPr>
        <w:t xml:space="preserve">. מעגל פשוט הוא מסלול שאף קדקוד לא מופיע בו פעמיים (ומעלה) למעט </w:t>
      </w:r>
      <w:r w:rsidRPr="00531835">
        <w:rPr>
          <w:position w:val="-12"/>
          <w:sz w:val="24"/>
        </w:rPr>
        <w:object w:dxaOrig="700" w:dyaOrig="360">
          <v:shape id="_x0000_i1085" type="#_x0000_t75" style="width:38.25pt;height:19.5pt" o:ole="">
            <v:imagedata r:id="rId118" o:title=""/>
          </v:shape>
          <o:OLEObject Type="Embed" ProgID="Equation.DSMT4" ShapeID="_x0000_i1085" DrawAspect="Content" ObjectID="_1655101063" r:id="rId120"/>
        </w:object>
      </w:r>
      <w:r w:rsidRPr="00531835">
        <w:rPr>
          <w:rFonts w:hint="cs"/>
          <w:sz w:val="24"/>
          <w:rtl/>
        </w:rPr>
        <w:t xml:space="preserve">. שני מסלולים נקראים זרים בקדקודים אם אין להם אף קדקוד משותף, ונקראים זרים בצלעות אם אין להם אף צלע משותפת. קדקוד </w:t>
      </w:r>
      <w:r w:rsidRPr="00531835">
        <w:rPr>
          <w:position w:val="-6"/>
          <w:sz w:val="24"/>
        </w:rPr>
        <w:object w:dxaOrig="139" w:dyaOrig="240">
          <v:shape id="_x0000_i1086" type="#_x0000_t75" style="width:5.25pt;height:12.75pt" o:ole="">
            <v:imagedata r:id="rId121" o:title=""/>
          </v:shape>
          <o:OLEObject Type="Embed" ProgID="Equation.DSMT4" ShapeID="_x0000_i1086" DrawAspect="Content" ObjectID="_1655101064" r:id="rId122"/>
        </w:object>
      </w:r>
      <w:r w:rsidRPr="00531835">
        <w:rPr>
          <w:rFonts w:hint="cs"/>
          <w:sz w:val="24"/>
          <w:rtl/>
        </w:rPr>
        <w:t xml:space="preserve"> נקרא נגיש מקדקוד </w:t>
      </w:r>
      <w:r w:rsidRPr="00531835">
        <w:rPr>
          <w:position w:val="-6"/>
          <w:sz w:val="24"/>
        </w:rPr>
        <w:object w:dxaOrig="180" w:dyaOrig="220">
          <v:shape id="_x0000_i1087" type="#_x0000_t75" style="width:10.5pt;height:11.25pt" o:ole="">
            <v:imagedata r:id="rId123" o:title=""/>
          </v:shape>
          <o:OLEObject Type="Embed" ProgID="Equation.DSMT4" ShapeID="_x0000_i1087" DrawAspect="Content" ObjectID="_1655101065" r:id="rId124"/>
        </w:object>
      </w:r>
      <w:r w:rsidRPr="00531835">
        <w:rPr>
          <w:rFonts w:hint="cs"/>
          <w:sz w:val="24"/>
          <w:rtl/>
        </w:rPr>
        <w:t xml:space="preserve"> אם קיים בגרף מסלול מ-</w:t>
      </w:r>
      <w:r w:rsidRPr="00531835">
        <w:rPr>
          <w:position w:val="-6"/>
          <w:sz w:val="24"/>
        </w:rPr>
        <w:object w:dxaOrig="180" w:dyaOrig="220">
          <v:shape id="_x0000_i1088" type="#_x0000_t75" style="width:10.5pt;height:11.25pt" o:ole="">
            <v:imagedata r:id="rId125" o:title=""/>
          </v:shape>
          <o:OLEObject Type="Embed" ProgID="Equation.DSMT4" ShapeID="_x0000_i1088" DrawAspect="Content" ObjectID="_1655101066" r:id="rId12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089" type="#_x0000_t75" style="width:5.25pt;height:12.75pt" o:ole="">
            <v:imagedata r:id="rId121" o:title=""/>
          </v:shape>
          <o:OLEObject Type="Embed" ProgID="Equation.DSMT4" ShapeID="_x0000_i1089" DrawAspect="Content" ObjectID="_1655101067" r:id="rId127"/>
        </w:object>
      </w:r>
      <w:r w:rsidRPr="00531835">
        <w:rPr>
          <w:rFonts w:hint="cs"/>
          <w:sz w:val="24"/>
          <w:rtl/>
        </w:rPr>
        <w:t xml:space="preserve">. </w:t>
      </w:r>
      <w:r>
        <w:rPr>
          <w:rFonts w:hint="cs"/>
          <w:sz w:val="24"/>
          <w:rtl/>
        </w:rPr>
        <w:t>גרף לא-מכוון נקרא קשיר (ובדומה גרף מכוון נקרא קשיר במובן החזק) אם כל זוג קדקודים נגישים האחד מהשני.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74239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>
        <w:rPr>
          <w:rFonts w:hint="cs"/>
          <w:b/>
          <w:bCs/>
          <w:sz w:val="24"/>
          <w:u w:val="single"/>
          <w:rtl/>
        </w:rPr>
        <w:t>מ</w:t>
      </w:r>
      <w:r w:rsidRPr="00531835">
        <w:rPr>
          <w:rFonts w:hint="cs"/>
          <w:b/>
          <w:bCs/>
          <w:sz w:val="24"/>
          <w:u w:val="single"/>
          <w:rtl/>
        </w:rPr>
        <w:t>שקלים</w:t>
      </w:r>
      <w:r w:rsidRPr="00531835">
        <w:rPr>
          <w:rFonts w:hint="cs"/>
          <w:sz w:val="24"/>
          <w:rtl/>
        </w:rPr>
        <w:t xml:space="preserve">. בגרף ממושקל לכל צלע </w:t>
      </w:r>
      <w:r w:rsidRPr="00531835">
        <w:rPr>
          <w:position w:val="-6"/>
          <w:sz w:val="24"/>
        </w:rPr>
        <w:object w:dxaOrig="180" w:dyaOrig="220">
          <v:shape id="_x0000_i1090" type="#_x0000_t75" style="width:10.5pt;height:11.25pt" o:ole="">
            <v:imagedata r:id="rId128" o:title=""/>
          </v:shape>
          <o:OLEObject Type="Embed" ProgID="Equation.DSMT4" ShapeID="_x0000_i1090" DrawAspect="Content" ObjectID="_1655101068" r:id="rId129"/>
        </w:object>
      </w:r>
      <w:r w:rsidRPr="00531835">
        <w:rPr>
          <w:rFonts w:hint="cs"/>
          <w:sz w:val="24"/>
          <w:rtl/>
        </w:rPr>
        <w:t xml:space="preserve"> מוגדר משקל </w:t>
      </w:r>
      <w:r w:rsidRPr="00531835">
        <w:rPr>
          <w:position w:val="-10"/>
          <w:sz w:val="24"/>
        </w:rPr>
        <w:object w:dxaOrig="520" w:dyaOrig="320">
          <v:shape id="_x0000_i1091" type="#_x0000_t75" style="width:27pt;height:15.75pt" o:ole="">
            <v:imagedata r:id="rId130" o:title=""/>
          </v:shape>
          <o:OLEObject Type="Embed" ProgID="Equation.DSMT4" ShapeID="_x0000_i1091" DrawAspect="Content" ObjectID="_1655101069" r:id="rId131"/>
        </w:object>
      </w:r>
      <w:r w:rsidRPr="00531835">
        <w:rPr>
          <w:rFonts w:hint="cs"/>
          <w:sz w:val="24"/>
          <w:rtl/>
        </w:rPr>
        <w:t xml:space="preserve"> (=אורך </w:t>
      </w:r>
      <w:r w:rsidRPr="00531835">
        <w:rPr>
          <w:position w:val="-10"/>
          <w:sz w:val="24"/>
        </w:rPr>
        <w:object w:dxaOrig="460" w:dyaOrig="320">
          <v:shape id="_x0000_i1092" type="#_x0000_t75" style="width:24pt;height:15.75pt" o:ole="">
            <v:imagedata r:id="rId132" o:title=""/>
          </v:shape>
          <o:OLEObject Type="Embed" ProgID="Equation.DSMT4" ShapeID="_x0000_i1092" DrawAspect="Content" ObjectID="_1655101070" r:id="rId133"/>
        </w:object>
      </w:r>
      <w:r w:rsidRPr="00531835">
        <w:rPr>
          <w:rFonts w:hint="cs"/>
          <w:sz w:val="24"/>
          <w:rtl/>
        </w:rPr>
        <w:t xml:space="preserve">, =מחיר </w:t>
      </w:r>
      <w:r w:rsidRPr="00531835">
        <w:rPr>
          <w:position w:val="-10"/>
          <w:sz w:val="24"/>
        </w:rPr>
        <w:object w:dxaOrig="460" w:dyaOrig="320">
          <v:shape id="_x0000_i1093" type="#_x0000_t75" style="width:24pt;height:15.75pt" o:ole="">
            <v:imagedata r:id="rId134" o:title=""/>
          </v:shape>
          <o:OLEObject Type="Embed" ProgID="Equation.DSMT4" ShapeID="_x0000_i1093" DrawAspect="Content" ObjectID="_1655101071" r:id="rId135"/>
        </w:object>
      </w:r>
      <w:r w:rsidRPr="00531835">
        <w:rPr>
          <w:rFonts w:hint="cs"/>
          <w:sz w:val="24"/>
          <w:rtl/>
        </w:rPr>
        <w:t xml:space="preserve">). בגרף לא ממושקל אורך </w:t>
      </w:r>
      <w:r w:rsidR="00B74239">
        <w:rPr>
          <w:rFonts w:hint="cs"/>
          <w:sz w:val="24"/>
          <w:rtl/>
        </w:rPr>
        <w:t xml:space="preserve">של </w:t>
      </w:r>
      <w:r w:rsidRPr="00531835">
        <w:rPr>
          <w:rFonts w:hint="cs"/>
          <w:sz w:val="24"/>
          <w:rtl/>
        </w:rPr>
        <w:t xml:space="preserve">מסלול </w:t>
      </w:r>
      <w:r w:rsidR="00B74239">
        <w:rPr>
          <w:rFonts w:hint="cs"/>
          <w:sz w:val="24"/>
          <w:rtl/>
        </w:rPr>
        <w:t xml:space="preserve">הינו </w:t>
      </w:r>
      <w:r w:rsidRPr="00531835">
        <w:rPr>
          <w:rFonts w:hint="cs"/>
          <w:sz w:val="24"/>
          <w:rtl/>
        </w:rPr>
        <w:t>מספר הצלעות במסלול</w: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 xml:space="preserve">כן </w:t>
      </w:r>
      <w:r w:rsidRPr="00531835">
        <w:rPr>
          <w:rFonts w:hint="cs"/>
          <w:sz w:val="24"/>
          <w:rtl/>
        </w:rPr>
        <w:t>ממושקל אורך</w:t>
      </w:r>
      <w:r w:rsidR="00B74239">
        <w:rPr>
          <w:rFonts w:hint="cs"/>
          <w:sz w:val="24"/>
          <w:rtl/>
        </w:rPr>
        <w:t>=משקל=מחיר</w:t>
      </w:r>
      <w:r w:rsidRPr="00531835">
        <w:rPr>
          <w:rFonts w:hint="cs"/>
          <w:sz w:val="24"/>
          <w:rtl/>
        </w:rPr>
        <w:t xml:space="preserve"> </w:t>
      </w:r>
      <w:r w:rsidR="00B74239">
        <w:rPr>
          <w:rFonts w:hint="cs"/>
          <w:sz w:val="24"/>
          <w:rtl/>
        </w:rPr>
        <w:t xml:space="preserve">של </w:t>
      </w:r>
      <w:r w:rsidRPr="00531835">
        <w:rPr>
          <w:rFonts w:hint="cs"/>
          <w:sz w:val="24"/>
          <w:rtl/>
        </w:rPr>
        <w:t xml:space="preserve">מסלול </w:t>
      </w:r>
      <w:r w:rsidR="00B74239">
        <w:rPr>
          <w:rFonts w:hint="cs"/>
          <w:sz w:val="24"/>
          <w:rtl/>
        </w:rPr>
        <w:t>הינו</w: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סכום משקלי הצלעות במסלול.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>כן/</w:t>
      </w:r>
      <w:r w:rsidRPr="00531835">
        <w:rPr>
          <w:rFonts w:hint="cs"/>
          <w:sz w:val="24"/>
          <w:rtl/>
        </w:rPr>
        <w:t xml:space="preserve">לא ממושקל </w:t>
      </w:r>
      <w:r>
        <w:rPr>
          <w:rFonts w:hint="cs"/>
          <w:sz w:val="24"/>
          <w:rtl/>
        </w:rPr>
        <w:t xml:space="preserve">מסלול </w:t>
      </w:r>
      <w:r w:rsidRPr="00531835">
        <w:rPr>
          <w:rFonts w:hint="cs"/>
          <w:sz w:val="24"/>
          <w:rtl/>
        </w:rPr>
        <w:t>מזערי (=מינימלי) מ-</w:t>
      </w:r>
      <w:r w:rsidRPr="00531835">
        <w:rPr>
          <w:position w:val="-6"/>
          <w:sz w:val="24"/>
        </w:rPr>
        <w:object w:dxaOrig="180" w:dyaOrig="220">
          <v:shape id="_x0000_i1094" type="#_x0000_t75" style="width:10.5pt;height:11.25pt" o:ole="">
            <v:imagedata r:id="rId136" o:title=""/>
          </v:shape>
          <o:OLEObject Type="Embed" ProgID="Equation.DSMT4" ShapeID="_x0000_i1094" DrawAspect="Content" ObjectID="_1655101072" r:id="rId137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095" type="#_x0000_t75" style="width:5.25pt;height:12.75pt" o:ole="">
            <v:imagedata r:id="rId138" o:title=""/>
          </v:shape>
          <o:OLEObject Type="Embed" ProgID="Equation.DSMT4" ShapeID="_x0000_i1095" DrawAspect="Content" ObjectID="_1655101073" r:id="rId139"/>
        </w:object>
      </w:r>
      <w:r w:rsidRPr="00531835">
        <w:rPr>
          <w:rFonts w:hint="cs"/>
          <w:sz w:val="24"/>
          <w:rtl/>
        </w:rPr>
        <w:t xml:space="preserve"> הינו מסלול מ-</w:t>
      </w:r>
      <w:r w:rsidRPr="00531835">
        <w:rPr>
          <w:position w:val="-6"/>
          <w:sz w:val="24"/>
        </w:rPr>
        <w:object w:dxaOrig="180" w:dyaOrig="220">
          <v:shape id="_x0000_i1096" type="#_x0000_t75" style="width:10.5pt;height:11.25pt" o:ole="">
            <v:imagedata r:id="rId136" o:title=""/>
          </v:shape>
          <o:OLEObject Type="Embed" ProgID="Equation.DSMT4" ShapeID="_x0000_i1096" DrawAspect="Content" ObjectID="_1655101074" r:id="rId140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097" type="#_x0000_t75" style="width:5.25pt;height:12.75pt" o:ole="">
            <v:imagedata r:id="rId138" o:title=""/>
          </v:shape>
          <o:OLEObject Type="Embed" ProgID="Equation.DSMT4" ShapeID="_x0000_i1097" DrawAspect="Content" ObjectID="_1655101075" r:id="rId141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שאורכו מזערי</w:t>
      </w:r>
      <w:r w:rsidR="007C4695">
        <w:rPr>
          <w:rFonts w:hint="cs"/>
          <w:sz w:val="24"/>
          <w:rtl/>
        </w:rPr>
        <w:t xml:space="preserve">, ומרחק מקדקוד </w:t>
      </w:r>
      <w:r w:rsidR="007C4695" w:rsidRPr="007C4695">
        <w:rPr>
          <w:position w:val="-6"/>
          <w:sz w:val="24"/>
        </w:rPr>
        <w:object w:dxaOrig="200" w:dyaOrig="220">
          <v:shape id="_x0000_i1098" type="#_x0000_t75" style="width:10.5pt;height:11.25pt" o:ole="">
            <v:imagedata r:id="rId142" o:title=""/>
          </v:shape>
          <o:OLEObject Type="Embed" ProgID="Equation.DSMT4" ShapeID="_x0000_i1098" DrawAspect="Content" ObjectID="_1655101076" r:id="rId143"/>
        </w:object>
      </w:r>
      <w:r w:rsidR="007C4695">
        <w:rPr>
          <w:sz w:val="24"/>
          <w:rtl/>
        </w:rPr>
        <w:t xml:space="preserve"> </w:t>
      </w:r>
      <w:r w:rsidR="007C4695">
        <w:rPr>
          <w:rFonts w:hint="cs"/>
          <w:sz w:val="24"/>
          <w:rtl/>
        </w:rPr>
        <w:t xml:space="preserve">לקדקוד </w:t>
      </w:r>
      <w:r w:rsidR="007C4695" w:rsidRPr="007C4695">
        <w:rPr>
          <w:position w:val="-6"/>
          <w:sz w:val="24"/>
        </w:rPr>
        <w:object w:dxaOrig="180" w:dyaOrig="220">
          <v:shape id="_x0000_i1099" type="#_x0000_t75" style="width:10.5pt;height:11.25pt" o:ole="">
            <v:imagedata r:id="rId144" o:title=""/>
          </v:shape>
          <o:OLEObject Type="Embed" ProgID="Equation.DSMT4" ShapeID="_x0000_i1099" DrawAspect="Content" ObjectID="_1655101077" r:id="rId145"/>
        </w:object>
      </w:r>
      <w:r w:rsidR="007C4695">
        <w:rPr>
          <w:sz w:val="24"/>
        </w:rPr>
        <w:t xml:space="preserve"> </w:t>
      </w:r>
      <w:r w:rsidR="007C4695">
        <w:rPr>
          <w:rFonts w:hint="cs"/>
          <w:sz w:val="24"/>
          <w:rtl/>
        </w:rPr>
        <w:t>הינו אורך המסלול המזערי מ-</w:t>
      </w:r>
      <w:r w:rsidR="007C4695" w:rsidRPr="007C4695">
        <w:rPr>
          <w:position w:val="-6"/>
          <w:sz w:val="24"/>
        </w:rPr>
        <w:object w:dxaOrig="200" w:dyaOrig="220">
          <v:shape id="_x0000_i1100" type="#_x0000_t75" style="width:10.5pt;height:11.25pt" o:ole="">
            <v:imagedata r:id="rId146" o:title=""/>
          </v:shape>
          <o:OLEObject Type="Embed" ProgID="Equation.DSMT4" ShapeID="_x0000_i1100" DrawAspect="Content" ObjectID="_1655101078" r:id="rId147"/>
        </w:object>
      </w:r>
      <w:r w:rsidR="007C4695">
        <w:rPr>
          <w:sz w:val="24"/>
          <w:rtl/>
        </w:rPr>
        <w:t xml:space="preserve"> </w:t>
      </w:r>
      <w:r w:rsidR="007C4695">
        <w:rPr>
          <w:rFonts w:hint="cs"/>
          <w:sz w:val="24"/>
          <w:rtl/>
        </w:rPr>
        <w:t>ל-</w:t>
      </w:r>
      <w:r w:rsidR="007C4695" w:rsidRPr="007C4695">
        <w:rPr>
          <w:position w:val="-6"/>
          <w:sz w:val="24"/>
        </w:rPr>
        <w:object w:dxaOrig="180" w:dyaOrig="220">
          <v:shape id="_x0000_i1101" type="#_x0000_t75" style="width:10.5pt;height:11.25pt" o:ole="">
            <v:imagedata r:id="rId148" o:title=""/>
          </v:shape>
          <o:OLEObject Type="Embed" ProgID="Equation.DSMT4" ShapeID="_x0000_i1101" DrawAspect="Content" ObjectID="_1655101079" r:id="rId149"/>
        </w:object>
      </w:r>
      <w:r w:rsidR="007C4695">
        <w:rPr>
          <w:rFonts w:hint="cs"/>
          <w:sz w:val="24"/>
          <w:rtl/>
        </w:rPr>
        <w:t>.</w:t>
      </w:r>
      <w:r>
        <w:rPr>
          <w:rFonts w:hint="cs"/>
          <w:sz w:val="24"/>
          <w:rtl/>
        </w:rPr>
        <w:t xml:space="preserve"> עץ מרחקים מזעריים</w:t>
      </w:r>
      <w:r w:rsidR="00B74239">
        <w:rPr>
          <w:rFonts w:hint="cs"/>
          <w:sz w:val="24"/>
          <w:rtl/>
        </w:rPr>
        <w:t xml:space="preserve"> (עמ"מ)</w:t>
      </w:r>
      <w:r>
        <w:rPr>
          <w:rFonts w:hint="cs"/>
          <w:sz w:val="24"/>
          <w:rtl/>
        </w:rPr>
        <w:t xml:space="preserve"> </w:t>
      </w:r>
      <w:r w:rsidRPr="00333FEA">
        <w:rPr>
          <w:position w:val="-4"/>
          <w:sz w:val="24"/>
        </w:rPr>
        <w:object w:dxaOrig="240" w:dyaOrig="240">
          <v:shape id="_x0000_i1102" type="#_x0000_t75" style="width:12.75pt;height:12.75pt" o:ole="">
            <v:imagedata r:id="rId150" o:title=""/>
          </v:shape>
          <o:OLEObject Type="Embed" ProgID="Equation.DSMT4" ShapeID="_x0000_i1102" DrawAspect="Content" ObjectID="_1655101080" r:id="rId151"/>
        </w:object>
      </w:r>
      <w:r>
        <w:rPr>
          <w:rFonts w:hint="cs"/>
          <w:sz w:val="24"/>
          <w:rtl/>
        </w:rPr>
        <w:t xml:space="preserve"> עם שורש </w:t>
      </w:r>
      <w:r w:rsidRPr="00333FEA">
        <w:rPr>
          <w:position w:val="-6"/>
          <w:sz w:val="24"/>
        </w:rPr>
        <w:object w:dxaOrig="560" w:dyaOrig="260">
          <v:shape id="_x0000_i1103" type="#_x0000_t75" style="width:27pt;height:12.75pt" o:ole="">
            <v:imagedata r:id="rId152" o:title=""/>
          </v:shape>
          <o:OLEObject Type="Embed" ProgID="Equation.DSMT4" ShapeID="_x0000_i1103" DrawAspect="Content" ObjectID="_1655101081" r:id="rId153"/>
        </w:object>
      </w:r>
      <w:r>
        <w:rPr>
          <w:rFonts w:hint="cs"/>
          <w:sz w:val="24"/>
          <w:rtl/>
        </w:rPr>
        <w:t xml:space="preserve"> ה</w:t>
      </w:r>
      <w:r w:rsidR="00B74239">
        <w:rPr>
          <w:rFonts w:hint="cs"/>
          <w:sz w:val="24"/>
          <w:rtl/>
        </w:rPr>
        <w:t xml:space="preserve">ינו תת-גרף בצורת </w:t>
      </w:r>
      <w:r>
        <w:rPr>
          <w:rFonts w:hint="cs"/>
          <w:sz w:val="24"/>
          <w:rtl/>
        </w:rPr>
        <w:t>עץ כך שלכל קדקוד</w:t>
      </w:r>
      <w:r w:rsidRPr="00333FEA">
        <w:rPr>
          <w:position w:val="-6"/>
          <w:sz w:val="24"/>
        </w:rPr>
        <w:object w:dxaOrig="540" w:dyaOrig="260">
          <v:shape id="_x0000_i1104" type="#_x0000_t75" style="width:27pt;height:12.75pt" o:ole="">
            <v:imagedata r:id="rId154" o:title=""/>
          </v:shape>
          <o:OLEObject Type="Embed" ProgID="Equation.DSMT4" ShapeID="_x0000_i1104" DrawAspect="Content" ObjectID="_1655101082" r:id="rId155"/>
        </w:object>
      </w:r>
      <w:r>
        <w:rPr>
          <w:rFonts w:hint="cs"/>
          <w:sz w:val="24"/>
          <w:rtl/>
        </w:rPr>
        <w:t xml:space="preserve">, המרחק </w:t>
      </w:r>
      <w:r w:rsidRPr="00531835">
        <w:rPr>
          <w:rFonts w:hint="cs"/>
          <w:sz w:val="24"/>
          <w:rtl/>
        </w:rPr>
        <w:t>מ-</w:t>
      </w:r>
      <w:r w:rsidRPr="00531835">
        <w:rPr>
          <w:position w:val="-6"/>
          <w:sz w:val="24"/>
        </w:rPr>
        <w:object w:dxaOrig="180" w:dyaOrig="220">
          <v:shape id="_x0000_i1105" type="#_x0000_t75" style="width:10.5pt;height:11.25pt" o:ole="">
            <v:imagedata r:id="rId136" o:title=""/>
          </v:shape>
          <o:OLEObject Type="Embed" ProgID="Equation.DSMT4" ShapeID="_x0000_i1105" DrawAspect="Content" ObjectID="_1655101083" r:id="rId15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06" type="#_x0000_t75" style="width:5.25pt;height:12.75pt" o:ole="">
            <v:imagedata r:id="rId138" o:title=""/>
          </v:shape>
          <o:OLEObject Type="Embed" ProgID="Equation.DSMT4" ShapeID="_x0000_i1106" DrawAspect="Content" ObjectID="_1655101084" r:id="rId157"/>
        </w:object>
      </w:r>
      <w:r>
        <w:rPr>
          <w:rFonts w:hint="cs"/>
          <w:sz w:val="24"/>
          <w:rtl/>
        </w:rPr>
        <w:t xml:space="preserve"> ב-</w:t>
      </w:r>
      <w:r w:rsidRPr="00333FEA">
        <w:rPr>
          <w:position w:val="-4"/>
          <w:sz w:val="24"/>
        </w:rPr>
        <w:object w:dxaOrig="240" w:dyaOrig="240">
          <v:shape id="_x0000_i1107" type="#_x0000_t75" style="width:12.75pt;height:12.75pt" o:ole="">
            <v:imagedata r:id="rId150" o:title=""/>
          </v:shape>
          <o:OLEObject Type="Embed" ProgID="Equation.DSMT4" ShapeID="_x0000_i1107" DrawAspect="Content" ObjectID="_1655101085" r:id="rId158"/>
        </w:object>
      </w:r>
      <w:r>
        <w:rPr>
          <w:rFonts w:hint="cs"/>
          <w:sz w:val="24"/>
          <w:rtl/>
        </w:rPr>
        <w:t xml:space="preserve"> שווה למרחק </w:t>
      </w:r>
      <w:r w:rsidRPr="00531835">
        <w:rPr>
          <w:rFonts w:hint="cs"/>
          <w:sz w:val="24"/>
          <w:rtl/>
        </w:rPr>
        <w:t>מ-</w:t>
      </w:r>
      <w:r w:rsidRPr="00531835">
        <w:rPr>
          <w:position w:val="-6"/>
          <w:sz w:val="24"/>
        </w:rPr>
        <w:object w:dxaOrig="180" w:dyaOrig="220">
          <v:shape id="_x0000_i1108" type="#_x0000_t75" style="width:10.5pt;height:11.25pt" o:ole="">
            <v:imagedata r:id="rId136" o:title=""/>
          </v:shape>
          <o:OLEObject Type="Embed" ProgID="Equation.DSMT4" ShapeID="_x0000_i1108" DrawAspect="Content" ObjectID="_1655101086" r:id="rId159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09" type="#_x0000_t75" style="width:5.25pt;height:12.75pt" o:ole="">
            <v:imagedata r:id="rId138" o:title=""/>
          </v:shape>
          <o:OLEObject Type="Embed" ProgID="Equation.DSMT4" ShapeID="_x0000_i1109" DrawAspect="Content" ObjectID="_1655101087" r:id="rId160"/>
        </w:object>
      </w:r>
      <w:r>
        <w:rPr>
          <w:rFonts w:hint="cs"/>
          <w:sz w:val="24"/>
          <w:rtl/>
        </w:rPr>
        <w:t xml:space="preserve"> ב-</w:t>
      </w:r>
      <w:r w:rsidRPr="00333FEA">
        <w:rPr>
          <w:position w:val="-6"/>
          <w:sz w:val="24"/>
        </w:rPr>
        <w:object w:dxaOrig="260" w:dyaOrig="279">
          <v:shape id="_x0000_i1110" type="#_x0000_t75" style="width:12.75pt;height:15.75pt" o:ole="">
            <v:imagedata r:id="rId161" o:title=""/>
          </v:shape>
          <o:OLEObject Type="Embed" ProgID="Equation.DSMT4" ShapeID="_x0000_i1110" DrawAspect="Content" ObjectID="_1655101088" r:id="rId162"/>
        </w:object>
      </w:r>
      <w:r>
        <w:rPr>
          <w:rFonts w:hint="cs"/>
          <w:sz w:val="24"/>
          <w:rtl/>
        </w:rPr>
        <w:t xml:space="preserve">. אבחנה </w:t>
      </w:r>
      <w:r w:rsidRPr="00531835">
        <w:rPr>
          <w:rFonts w:hint="cs"/>
          <w:sz w:val="24"/>
          <w:rtl/>
        </w:rPr>
        <w:t xml:space="preserve">מרכזית: בגרף כן/לא ממושקל: אם </w:t>
      </w:r>
      <w:r w:rsidRPr="00531835">
        <w:rPr>
          <w:position w:val="-6"/>
          <w:sz w:val="24"/>
        </w:rPr>
        <w:object w:dxaOrig="2299" w:dyaOrig="320">
          <v:shape id="_x0000_i1111" type="#_x0000_t75" style="width:117pt;height:15.75pt" o:ole="">
            <v:imagedata r:id="rId163" o:title=""/>
          </v:shape>
          <o:OLEObject Type="Embed" ProgID="Equation.DSMT4" ShapeID="_x0000_i1111" DrawAspect="Content" ObjectID="_1655101089" r:id="rId164"/>
        </w:object>
      </w:r>
      <w:r w:rsidRPr="00531835">
        <w:rPr>
          <w:rFonts w:hint="cs"/>
          <w:sz w:val="24"/>
          <w:rtl/>
        </w:rPr>
        <w:t xml:space="preserve"> מסלול מזערי מ-</w:t>
      </w:r>
      <w:r w:rsidRPr="00531835">
        <w:rPr>
          <w:position w:val="-6"/>
          <w:sz w:val="24"/>
        </w:rPr>
        <w:object w:dxaOrig="180" w:dyaOrig="220">
          <v:shape id="_x0000_i1112" type="#_x0000_t75" style="width:10.5pt;height:11.25pt" o:ole="">
            <v:imagedata r:id="rId165" o:title=""/>
          </v:shape>
          <o:OLEObject Type="Embed" ProgID="Equation.DSMT4" ShapeID="_x0000_i1112" DrawAspect="Content" ObjectID="_1655101090" r:id="rId16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13" type="#_x0000_t75" style="width:5.25pt;height:12.75pt" o:ole="">
            <v:imagedata r:id="rId167" o:title=""/>
          </v:shape>
          <o:OLEObject Type="Embed" ProgID="Equation.DSMT4" ShapeID="_x0000_i1113" DrawAspect="Content" ObjectID="_1655101091" r:id="rId168"/>
        </w:object>
      </w:r>
      <w:r w:rsidRPr="00531835">
        <w:rPr>
          <w:rFonts w:hint="cs"/>
          <w:sz w:val="24"/>
          <w:rtl/>
        </w:rPr>
        <w:t>, אז תת</w:t>
      </w:r>
      <w:r>
        <w:rPr>
          <w:rFonts w:hint="cs"/>
          <w:sz w:val="24"/>
          <w:rtl/>
        </w:rPr>
        <w:t>-</w:t>
      </w:r>
      <w:r w:rsidRPr="00531835">
        <w:rPr>
          <w:rFonts w:hint="cs"/>
          <w:sz w:val="24"/>
          <w:rtl/>
        </w:rPr>
        <w:t xml:space="preserve">המסלול </w:t>
      </w:r>
      <w:r w:rsidRPr="00531835">
        <w:rPr>
          <w:position w:val="-6"/>
          <w:sz w:val="24"/>
        </w:rPr>
        <w:object w:dxaOrig="920" w:dyaOrig="320">
          <v:shape id="_x0000_i1114" type="#_x0000_t75" style="width:45pt;height:15.75pt" o:ole="">
            <v:imagedata r:id="rId169" o:title=""/>
          </v:shape>
          <o:OLEObject Type="Embed" ProgID="Equation.DSMT4" ShapeID="_x0000_i1114" DrawAspect="Content" ObjectID="_1655101092" r:id="rId170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הינו </w:t>
      </w:r>
      <w:r w:rsidRPr="00531835">
        <w:rPr>
          <w:rFonts w:hint="cs"/>
          <w:sz w:val="24"/>
          <w:rtl/>
        </w:rPr>
        <w:t>מסלול מזערי מ-</w:t>
      </w:r>
      <w:r w:rsidRPr="00531835">
        <w:rPr>
          <w:position w:val="-6"/>
          <w:sz w:val="24"/>
        </w:rPr>
        <w:object w:dxaOrig="200" w:dyaOrig="220">
          <v:shape id="_x0000_i1115" type="#_x0000_t75" style="width:11.25pt;height:11.25pt" o:ole="">
            <v:imagedata r:id="rId171" o:title=""/>
          </v:shape>
          <o:OLEObject Type="Embed" ProgID="Equation.DSMT4" ShapeID="_x0000_i1115" DrawAspect="Content" ObjectID="_1655101093" r:id="rId172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80" w:dyaOrig="220">
          <v:shape id="_x0000_i1116" type="#_x0000_t75" style="width:10.5pt;height:11.25pt" o:ole="">
            <v:imagedata r:id="rId173" o:title=""/>
          </v:shape>
          <o:OLEObject Type="Embed" ProgID="Equation.DSMT4" ShapeID="_x0000_i1116" DrawAspect="Content" ObjectID="_1655101094" r:id="rId174"/>
        </w:object>
      </w:r>
      <w:r w:rsidRPr="00531835">
        <w:rPr>
          <w:rFonts w:hint="cs"/>
          <w:sz w:val="24"/>
          <w:rtl/>
        </w:rPr>
        <w:t xml:space="preserve"> (כאן </w:t>
      </w:r>
      <w:r w:rsidRPr="00531835">
        <w:rPr>
          <w:position w:val="-6"/>
          <w:sz w:val="24"/>
        </w:rPr>
        <w:object w:dxaOrig="620" w:dyaOrig="320">
          <v:shape id="_x0000_i1117" type="#_x0000_t75" style="width:30.75pt;height:15.75pt" o:ole="">
            <v:imagedata r:id="rId175" o:title=""/>
          </v:shape>
          <o:OLEObject Type="Embed" ProgID="Equation.DSMT4" ShapeID="_x0000_i1117" DrawAspect="Content" ObjectID="_1655101095" r:id="rId176"/>
        </w:object>
      </w:r>
      <w:r w:rsidRPr="00531835">
        <w:rPr>
          <w:rFonts w:hint="cs"/>
          <w:sz w:val="24"/>
          <w:rtl/>
        </w:rPr>
        <w:t xml:space="preserve"> מסמן תת-מסלול). </w:t>
      </w:r>
      <w:r>
        <w:rPr>
          <w:rFonts w:hint="cs"/>
          <w:sz w:val="24"/>
          <w:rtl/>
        </w:rPr>
        <w:t>עץ פורש מזערי (עפ"מ) בגרף ממושקל ולא-מכוון הוא עץ פורש, שסכום משקלי הצלעות שלו מזערי מבין כל העצים הפורשים.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74239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רשתות זרימה</w:t>
      </w:r>
      <w:r w:rsidRPr="00531835">
        <w:rPr>
          <w:rFonts w:hint="cs"/>
          <w:sz w:val="24"/>
          <w:rtl/>
        </w:rPr>
        <w:t>. ברשת זרימה נתו</w:t>
      </w:r>
      <w:r w:rsidR="007C4695">
        <w:rPr>
          <w:rFonts w:hint="cs"/>
          <w:sz w:val="24"/>
          <w:rtl/>
        </w:rPr>
        <w:t>ן</w:t>
      </w:r>
      <w:r w:rsidRPr="00531835">
        <w:rPr>
          <w:rFonts w:hint="cs"/>
          <w:sz w:val="24"/>
          <w:rtl/>
        </w:rPr>
        <w:t xml:space="preserve"> גרף מכוון </w:t>
      </w:r>
      <w:r w:rsidRPr="00531835">
        <w:rPr>
          <w:position w:val="-10"/>
          <w:sz w:val="24"/>
        </w:rPr>
        <w:object w:dxaOrig="1080" w:dyaOrig="320">
          <v:shape id="_x0000_i1118" type="#_x0000_t75" style="width:55.5pt;height:15.75pt" o:ole="">
            <v:imagedata r:id="rId95" o:title=""/>
          </v:shape>
          <o:OLEObject Type="Embed" ProgID="Equation.DSMT4" ShapeID="_x0000_i1118" DrawAspect="Content" ObjectID="_1655101096" r:id="rId177"/>
        </w:object>
      </w:r>
      <w:r w:rsidRPr="00531835">
        <w:rPr>
          <w:rFonts w:hint="cs"/>
          <w:sz w:val="24"/>
          <w:rtl/>
        </w:rPr>
        <w:t xml:space="preserve"> עם קדקודי מקור </w:t>
      </w:r>
      <w:r w:rsidRPr="00531835">
        <w:rPr>
          <w:position w:val="-6"/>
          <w:sz w:val="24"/>
        </w:rPr>
        <w:object w:dxaOrig="560" w:dyaOrig="260">
          <v:shape id="_x0000_i1119" type="#_x0000_t75" style="width:27pt;height:12.75pt" o:ole="">
            <v:imagedata r:id="rId178" o:title=""/>
          </v:shape>
          <o:OLEObject Type="Embed" ProgID="Equation.DSMT4" ShapeID="_x0000_i1119" DrawAspect="Content" ObjectID="_1655101097" r:id="rId179"/>
        </w:object>
      </w:r>
      <w:r w:rsidRPr="00531835">
        <w:rPr>
          <w:rFonts w:hint="cs"/>
          <w:sz w:val="24"/>
          <w:rtl/>
        </w:rPr>
        <w:t xml:space="preserve"> ויעד </w:t>
      </w:r>
      <w:r w:rsidRPr="00531835">
        <w:rPr>
          <w:position w:val="-6"/>
          <w:sz w:val="24"/>
        </w:rPr>
        <w:object w:dxaOrig="880" w:dyaOrig="260">
          <v:shape id="_x0000_i1120" type="#_x0000_t75" style="width:45pt;height:12.75pt" o:ole="">
            <v:imagedata r:id="rId180" o:title=""/>
          </v:shape>
          <o:OLEObject Type="Embed" ProgID="Equation.DSMT4" ShapeID="_x0000_i1120" DrawAspect="Content" ObjectID="_1655101098" r:id="rId181"/>
        </w:object>
      </w:r>
      <w:r w:rsidRPr="00531835">
        <w:rPr>
          <w:rFonts w:hint="cs"/>
          <w:sz w:val="24"/>
          <w:rtl/>
        </w:rPr>
        <w:t xml:space="preserve"> וקיבולות אי-</w:t>
      </w:r>
      <w:r w:rsidRPr="007C4695">
        <w:rPr>
          <w:rFonts w:hint="cs"/>
          <w:sz w:val="24"/>
          <w:rtl/>
        </w:rPr>
        <w:t xml:space="preserve">שליליות </w:t>
      </w:r>
      <w:r w:rsidRPr="007C4695">
        <w:rPr>
          <w:position w:val="-10"/>
          <w:sz w:val="24"/>
        </w:rPr>
        <w:object w:dxaOrig="820" w:dyaOrig="320">
          <v:shape id="_x0000_i1121" type="#_x0000_t75" style="width:41.25pt;height:15.75pt" o:ole="">
            <v:imagedata r:id="rId182" o:title=""/>
          </v:shape>
          <o:OLEObject Type="Embed" ProgID="Equation.DSMT4" ShapeID="_x0000_i1121" DrawAspect="Content" ObjectID="_1655101099" r:id="rId183"/>
        </w:object>
      </w:r>
      <w:r w:rsidRPr="007C4695">
        <w:rPr>
          <w:rFonts w:hint="cs"/>
          <w:sz w:val="24"/>
          <w:rtl/>
        </w:rPr>
        <w:t xml:space="preserve"> על הצלעות. </w:t>
      </w:r>
      <w:r w:rsidR="007C4695" w:rsidRPr="007C4695">
        <w:rPr>
          <w:rFonts w:ascii="Arial" w:eastAsia="Times New Roman" w:hAnsi="Arial" w:hint="cs"/>
          <w:sz w:val="24"/>
          <w:rtl/>
        </w:rPr>
        <w:t>אין צלעות שנכנסות למקור</w:t>
      </w:r>
      <w:r w:rsidR="007C4695">
        <w:rPr>
          <w:rFonts w:ascii="Arial" w:eastAsia="Times New Roman" w:hAnsi="Arial" w:hint="cs"/>
          <w:sz w:val="24"/>
          <w:rtl/>
        </w:rPr>
        <w:t xml:space="preserve"> או </w:t>
      </w:r>
      <w:r w:rsidR="007C4695" w:rsidRPr="007C4695">
        <w:rPr>
          <w:rFonts w:ascii="Arial" w:eastAsia="Times New Roman" w:hAnsi="Arial" w:hint="cs"/>
          <w:sz w:val="24"/>
          <w:rtl/>
        </w:rPr>
        <w:t>צלעות שיוצאות מהיעד</w:t>
      </w:r>
      <w:r w:rsidR="007C4695" w:rsidRPr="007C4695">
        <w:rPr>
          <w:rFonts w:hint="cs"/>
          <w:sz w:val="24"/>
          <w:rtl/>
        </w:rPr>
        <w:t>.</w:t>
      </w:r>
      <w:r w:rsidR="007C4695" w:rsidRPr="00531835">
        <w:rPr>
          <w:rFonts w:hint="cs"/>
          <w:sz w:val="24"/>
          <w:rtl/>
        </w:rPr>
        <w:t xml:space="preserve"> </w:t>
      </w:r>
      <w:r w:rsidRPr="00531835">
        <w:rPr>
          <w:rFonts w:hint="cs"/>
          <w:sz w:val="24"/>
          <w:rtl/>
        </w:rPr>
        <w:t xml:space="preserve">זרימה חוקית הינה פונקציה </w:t>
      </w:r>
      <w:r w:rsidRPr="00531835">
        <w:rPr>
          <w:position w:val="-10"/>
          <w:sz w:val="24"/>
        </w:rPr>
        <w:object w:dxaOrig="1080" w:dyaOrig="320">
          <v:shape id="_x0000_i1122" type="#_x0000_t75" style="width:55.5pt;height:15.75pt" o:ole="">
            <v:imagedata r:id="rId184" o:title=""/>
          </v:shape>
          <o:OLEObject Type="Embed" ProgID="Equation.DSMT4" ShapeID="_x0000_i1122" DrawAspect="Content" ObjectID="_1655101100" r:id="rId185"/>
        </w:object>
      </w:r>
      <w:r w:rsidRPr="00531835">
        <w:rPr>
          <w:rFonts w:hint="cs"/>
          <w:sz w:val="24"/>
          <w:rtl/>
        </w:rPr>
        <w:t xml:space="preserve"> שמכבדת את מגבלת הקיבולת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Pr="00531835">
        <w:rPr>
          <w:position w:val="-10"/>
          <w:sz w:val="24"/>
        </w:rPr>
        <w:object w:dxaOrig="1160" w:dyaOrig="320">
          <v:shape id="_x0000_i1123" type="#_x0000_t75" style="width:56.25pt;height:15.75pt" o:ole="">
            <v:imagedata r:id="rId186" o:title=""/>
          </v:shape>
          <o:OLEObject Type="Embed" ProgID="Equation.DSMT4" ShapeID="_x0000_i1123" DrawAspect="Content" ObjectID="_1655101101" r:id="rId187"/>
        </w:object>
      </w:r>
      <w:r w:rsidRPr="00531835">
        <w:rPr>
          <w:rFonts w:hint="cs"/>
          <w:sz w:val="24"/>
          <w:rtl/>
        </w:rPr>
        <w:t xml:space="preserve"> לכל צלע </w:t>
      </w:r>
      <w:r w:rsidRPr="00531835">
        <w:rPr>
          <w:position w:val="-6"/>
          <w:sz w:val="24"/>
        </w:rPr>
        <w:object w:dxaOrig="180" w:dyaOrig="220">
          <v:shape id="_x0000_i1124" type="#_x0000_t75" style="width:10.5pt;height:11.25pt" o:ole="">
            <v:imagedata r:id="rId188" o:title=""/>
          </v:shape>
          <o:OLEObject Type="Embed" ProgID="Equation.DSMT4" ShapeID="_x0000_i1124" DrawAspect="Content" ObjectID="_1655101102" r:id="rId189"/>
        </w:object>
      </w:r>
      <w:r w:rsidRPr="00531835">
        <w:rPr>
          <w:rFonts w:hint="cs"/>
          <w:sz w:val="24"/>
          <w:rtl/>
        </w:rPr>
        <w:t>, ואת חוק שימור הזרימה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Pr="00531835">
        <w:rPr>
          <w:position w:val="-12"/>
          <w:sz w:val="24"/>
        </w:rPr>
        <w:object w:dxaOrig="1480" w:dyaOrig="360">
          <v:shape id="_x0000_i1125" type="#_x0000_t75" style="width:75pt;height:19.5pt" o:ole="">
            <v:imagedata r:id="rId190" o:title=""/>
          </v:shape>
          <o:OLEObject Type="Embed" ProgID="Equation.DSMT4" ShapeID="_x0000_i1125" DrawAspect="Content" ObjectID="_1655101103" r:id="rId191"/>
        </w:object>
      </w:r>
      <w:r w:rsidRPr="00531835">
        <w:rPr>
          <w:rFonts w:hint="cs"/>
          <w:sz w:val="24"/>
          <w:rtl/>
        </w:rPr>
        <w:t xml:space="preserve"> לכל קדקוד </w:t>
      </w:r>
      <w:r w:rsidRPr="00531835">
        <w:rPr>
          <w:position w:val="-8"/>
          <w:sz w:val="24"/>
        </w:rPr>
        <w:object w:dxaOrig="680" w:dyaOrig="260">
          <v:shape id="_x0000_i1126" type="#_x0000_t75" style="width:33.75pt;height:12.75pt" o:ole="">
            <v:imagedata r:id="rId192" o:title=""/>
          </v:shape>
          <o:OLEObject Type="Embed" ProgID="Equation.DSMT4" ShapeID="_x0000_i1126" DrawAspect="Content" ObjectID="_1655101104" r:id="rId193"/>
        </w:object>
      </w:r>
      <w:r w:rsidRPr="00531835">
        <w:rPr>
          <w:rFonts w:hint="cs"/>
          <w:sz w:val="24"/>
          <w:rtl/>
        </w:rPr>
        <w:t xml:space="preserve">. כאן </w:t>
      </w:r>
      <w:r w:rsidRPr="00531835">
        <w:rPr>
          <w:position w:val="-12"/>
          <w:sz w:val="24"/>
        </w:rPr>
        <w:object w:dxaOrig="620" w:dyaOrig="360">
          <v:shape id="_x0000_i1127" type="#_x0000_t75" style="width:30.75pt;height:19.5pt" o:ole="">
            <v:imagedata r:id="rId194" o:title=""/>
          </v:shape>
          <o:OLEObject Type="Embed" ProgID="Equation.DSMT4" ShapeID="_x0000_i1127" DrawAspect="Content" ObjectID="_1655101105" r:id="rId195"/>
        </w:object>
      </w:r>
      <w:r w:rsidRPr="00531835">
        <w:rPr>
          <w:rFonts w:hint="cs"/>
          <w:sz w:val="24"/>
          <w:rtl/>
        </w:rPr>
        <w:t xml:space="preserve"> הינו סכום הזרימות בצלעות שנכנסות ל-</w:t>
      </w:r>
      <w:r w:rsidRPr="00531835">
        <w:rPr>
          <w:position w:val="-6"/>
          <w:sz w:val="24"/>
        </w:rPr>
        <w:object w:dxaOrig="180" w:dyaOrig="220">
          <v:shape id="_x0000_i1128" type="#_x0000_t75" style="width:10.5pt;height:11.25pt" o:ole="">
            <v:imagedata r:id="rId196" o:title=""/>
          </v:shape>
          <o:OLEObject Type="Embed" ProgID="Equation.DSMT4" ShapeID="_x0000_i1128" DrawAspect="Content" ObjectID="_1655101106" r:id="rId197"/>
        </w:object>
      </w:r>
      <w:r w:rsidRPr="00531835">
        <w:rPr>
          <w:rFonts w:hint="cs"/>
          <w:sz w:val="24"/>
          <w:rtl/>
        </w:rPr>
        <w:t>, ו-</w:t>
      </w:r>
      <w:r w:rsidRPr="00531835">
        <w:rPr>
          <w:position w:val="-12"/>
          <w:sz w:val="24"/>
        </w:rPr>
        <w:object w:dxaOrig="700" w:dyaOrig="360">
          <v:shape id="_x0000_i1129" type="#_x0000_t75" style="width:38.25pt;height:19.5pt" o:ole="">
            <v:imagedata r:id="rId198" o:title=""/>
          </v:shape>
          <o:OLEObject Type="Embed" ProgID="Equation.DSMT4" ShapeID="_x0000_i1129" DrawAspect="Content" ObjectID="_1655101107" r:id="rId199"/>
        </w:object>
      </w:r>
      <w:r w:rsidRPr="00531835">
        <w:rPr>
          <w:rFonts w:hint="cs"/>
          <w:sz w:val="24"/>
          <w:rtl/>
        </w:rPr>
        <w:t xml:space="preserve"> הינו סכום הזרימות בצלעות שיוצאות מ-</w:t>
      </w:r>
      <w:r w:rsidRPr="00531835">
        <w:rPr>
          <w:position w:val="-6"/>
          <w:sz w:val="24"/>
        </w:rPr>
        <w:object w:dxaOrig="180" w:dyaOrig="220">
          <v:shape id="_x0000_i1130" type="#_x0000_t75" style="width:10.5pt;height:11.25pt" o:ole="">
            <v:imagedata r:id="rId196" o:title=""/>
          </v:shape>
          <o:OLEObject Type="Embed" ProgID="Equation.DSMT4" ShapeID="_x0000_i1130" DrawAspect="Content" ObjectID="_1655101108" r:id="rId200"/>
        </w:object>
      </w:r>
      <w:r w:rsidRPr="00531835">
        <w:rPr>
          <w:rFonts w:hint="cs"/>
          <w:sz w:val="24"/>
          <w:rtl/>
        </w:rPr>
        <w:t xml:space="preserve">. חתך </w:t>
      </w:r>
      <w:r w:rsidRPr="00531835">
        <w:rPr>
          <w:position w:val="-10"/>
          <w:sz w:val="24"/>
        </w:rPr>
        <w:object w:dxaOrig="1320" w:dyaOrig="320">
          <v:shape id="_x0000_i1131" type="#_x0000_t75" style="width:66.75pt;height:15.75pt" o:ole="">
            <v:imagedata r:id="rId201" o:title=""/>
          </v:shape>
          <o:OLEObject Type="Embed" ProgID="Equation.DSMT4" ShapeID="_x0000_i1131" DrawAspect="Content" ObjectID="_1655101109" r:id="rId202"/>
        </w:object>
      </w:r>
      <w:r w:rsidRPr="00531835">
        <w:rPr>
          <w:rFonts w:hint="cs"/>
          <w:sz w:val="24"/>
          <w:rtl/>
        </w:rPr>
        <w:t xml:space="preserve"> ברשת הינה חלוקה של קבוצת הקדקודים שבה </w:t>
      </w:r>
      <w:r w:rsidRPr="00531835">
        <w:rPr>
          <w:position w:val="-8"/>
          <w:sz w:val="24"/>
        </w:rPr>
        <w:object w:dxaOrig="1080" w:dyaOrig="300">
          <v:shape id="_x0000_i1132" type="#_x0000_t75" style="width:55.5pt;height:15.75pt" o:ole="">
            <v:imagedata r:id="rId203" o:title=""/>
          </v:shape>
          <o:OLEObject Type="Embed" ProgID="Equation.DSMT4" ShapeID="_x0000_i1132" DrawAspect="Content" ObjectID="_1655101110" r:id="rId204"/>
        </w:object>
      </w:r>
      <w:r w:rsidRPr="00531835">
        <w:rPr>
          <w:rFonts w:hint="cs"/>
          <w:sz w:val="24"/>
          <w:rtl/>
        </w:rPr>
        <w:t xml:space="preserve">. קיבולת </w:t>
      </w:r>
      <w:r w:rsidRPr="00531835">
        <w:rPr>
          <w:position w:val="-10"/>
          <w:sz w:val="24"/>
        </w:rPr>
        <w:object w:dxaOrig="740" w:dyaOrig="320">
          <v:shape id="_x0000_i1133" type="#_x0000_t75" style="width:38.25pt;height:15.75pt" o:ole="">
            <v:imagedata r:id="rId205" o:title=""/>
          </v:shape>
          <o:OLEObject Type="Embed" ProgID="Equation.DSMT4" ShapeID="_x0000_i1133" DrawAspect="Content" ObjectID="_1655101111" r:id="rId206"/>
        </w:object>
      </w:r>
      <w:r w:rsidRPr="00531835">
        <w:rPr>
          <w:rFonts w:hint="cs"/>
          <w:sz w:val="24"/>
          <w:rtl/>
        </w:rPr>
        <w:t xml:space="preserve"> של חתך הינה סכום הקיבולות של צלעות שיוצאות מ-</w:t>
      </w:r>
      <w:r w:rsidRPr="00531835">
        <w:rPr>
          <w:position w:val="-6"/>
          <w:sz w:val="24"/>
        </w:rPr>
        <w:object w:dxaOrig="220" w:dyaOrig="279">
          <v:shape id="_x0000_i1134" type="#_x0000_t75" style="width:11.25pt;height:15.75pt" o:ole="">
            <v:imagedata r:id="rId207" o:title=""/>
          </v:shape>
          <o:OLEObject Type="Embed" ProgID="Equation.DSMT4" ShapeID="_x0000_i1134" DrawAspect="Content" ObjectID="_1655101112" r:id="rId208"/>
        </w:object>
      </w:r>
      <w:r w:rsidRPr="00531835">
        <w:rPr>
          <w:rFonts w:hint="cs"/>
          <w:sz w:val="24"/>
          <w:rtl/>
        </w:rPr>
        <w:t xml:space="preserve"> ונכנסות ל-</w:t>
      </w:r>
      <w:r w:rsidRPr="00531835">
        <w:rPr>
          <w:position w:val="-4"/>
          <w:sz w:val="24"/>
        </w:rPr>
        <w:object w:dxaOrig="240" w:dyaOrig="240">
          <v:shape id="_x0000_i1135" type="#_x0000_t75" style="width:12.75pt;height:12.75pt" o:ole="">
            <v:imagedata r:id="rId209" o:title=""/>
          </v:shape>
          <o:OLEObject Type="Embed" ProgID="Equation.DSMT4" ShapeID="_x0000_i1135" DrawAspect="Content" ObjectID="_1655101113" r:id="rId210"/>
        </w:object>
      </w:r>
      <w:r w:rsidRPr="00531835">
        <w:rPr>
          <w:rFonts w:hint="cs"/>
          <w:sz w:val="24"/>
          <w:rtl/>
        </w:rPr>
        <w:t xml:space="preserve">. זרימה </w:t>
      </w:r>
      <w:r w:rsidRPr="00531835">
        <w:rPr>
          <w:position w:val="-10"/>
          <w:sz w:val="24"/>
        </w:rPr>
        <w:object w:dxaOrig="800" w:dyaOrig="320">
          <v:shape id="_x0000_i1136" type="#_x0000_t75" style="width:41.25pt;height:15.75pt" o:ole="">
            <v:imagedata r:id="rId211" o:title=""/>
          </v:shape>
          <o:OLEObject Type="Embed" ProgID="Equation.DSMT4" ShapeID="_x0000_i1136" DrawAspect="Content" ObjectID="_1655101114" r:id="rId212"/>
        </w:object>
      </w:r>
      <w:r w:rsidRPr="00531835">
        <w:rPr>
          <w:rFonts w:hint="cs"/>
          <w:sz w:val="24"/>
          <w:rtl/>
        </w:rPr>
        <w:t xml:space="preserve"> של חתך הינה </w:t>
      </w:r>
      <w:r>
        <w:rPr>
          <w:rFonts w:hint="cs"/>
          <w:sz w:val="24"/>
          <w:rtl/>
        </w:rPr>
        <w:t xml:space="preserve">ההפרש בין </w:t>
      </w:r>
      <w:r w:rsidRPr="00531835">
        <w:rPr>
          <w:rFonts w:hint="cs"/>
          <w:sz w:val="24"/>
          <w:rtl/>
        </w:rPr>
        <w:t>סכום הזרימות של צלעות שיוצאות מ-</w:t>
      </w:r>
      <w:r w:rsidRPr="00531835">
        <w:rPr>
          <w:position w:val="-6"/>
          <w:sz w:val="24"/>
        </w:rPr>
        <w:object w:dxaOrig="220" w:dyaOrig="279">
          <v:shape id="_x0000_i1137" type="#_x0000_t75" style="width:11.25pt;height:15.75pt" o:ole="">
            <v:imagedata r:id="rId207" o:title=""/>
          </v:shape>
          <o:OLEObject Type="Embed" ProgID="Equation.DSMT4" ShapeID="_x0000_i1137" DrawAspect="Content" ObjectID="_1655101115" r:id="rId213"/>
        </w:object>
      </w:r>
      <w:r w:rsidRPr="00531835">
        <w:rPr>
          <w:rFonts w:hint="cs"/>
          <w:sz w:val="24"/>
          <w:rtl/>
        </w:rPr>
        <w:t xml:space="preserve"> ונכנסות ל-</w:t>
      </w:r>
      <w:r w:rsidRPr="00531835">
        <w:rPr>
          <w:position w:val="-4"/>
          <w:sz w:val="24"/>
        </w:rPr>
        <w:object w:dxaOrig="240" w:dyaOrig="240">
          <v:shape id="_x0000_i1138" type="#_x0000_t75" style="width:12.75pt;height:12.75pt" o:ole="">
            <v:imagedata r:id="rId209" o:title=""/>
          </v:shape>
          <o:OLEObject Type="Embed" ProgID="Equation.DSMT4" ShapeID="_x0000_i1138" DrawAspect="Content" ObjectID="_1655101116" r:id="rId214"/>
        </w:object>
      </w:r>
      <w:r>
        <w:rPr>
          <w:rFonts w:hint="cs"/>
          <w:sz w:val="24"/>
          <w:rtl/>
        </w:rPr>
        <w:t xml:space="preserve"> לבין </w:t>
      </w:r>
      <w:r w:rsidRPr="00531835">
        <w:rPr>
          <w:rFonts w:hint="cs"/>
          <w:sz w:val="24"/>
          <w:rtl/>
        </w:rPr>
        <w:t>סכום הזרימות של צלעות ש</w:t>
      </w:r>
      <w:r>
        <w:rPr>
          <w:rFonts w:hint="cs"/>
          <w:sz w:val="24"/>
          <w:rtl/>
        </w:rPr>
        <w:t>נכנסות ל</w:t>
      </w:r>
      <w:r w:rsidRPr="00531835">
        <w:rPr>
          <w:rFonts w:hint="cs"/>
          <w:sz w:val="24"/>
          <w:rtl/>
        </w:rPr>
        <w:t>-</w:t>
      </w:r>
      <w:r w:rsidRPr="00531835">
        <w:rPr>
          <w:position w:val="-6"/>
          <w:sz w:val="24"/>
        </w:rPr>
        <w:object w:dxaOrig="220" w:dyaOrig="279">
          <v:shape id="_x0000_i1139" type="#_x0000_t75" style="width:11.25pt;height:15.75pt" o:ole="">
            <v:imagedata r:id="rId207" o:title=""/>
          </v:shape>
          <o:OLEObject Type="Embed" ProgID="Equation.DSMT4" ShapeID="_x0000_i1139" DrawAspect="Content" ObjectID="_1655101117" r:id="rId215"/>
        </w:object>
      </w:r>
      <w:r w:rsidRPr="00531835">
        <w:rPr>
          <w:rFonts w:hint="cs"/>
          <w:sz w:val="24"/>
          <w:rtl/>
        </w:rPr>
        <w:t xml:space="preserve"> ו</w:t>
      </w:r>
      <w:r>
        <w:rPr>
          <w:rFonts w:hint="cs"/>
          <w:sz w:val="24"/>
          <w:rtl/>
        </w:rPr>
        <w:t>יוצאות מ</w:t>
      </w:r>
      <w:r w:rsidRPr="00531835">
        <w:rPr>
          <w:rFonts w:hint="cs"/>
          <w:sz w:val="24"/>
          <w:rtl/>
        </w:rPr>
        <w:t>-</w:t>
      </w:r>
      <w:r w:rsidRPr="00531835">
        <w:rPr>
          <w:position w:val="-4"/>
          <w:sz w:val="24"/>
        </w:rPr>
        <w:object w:dxaOrig="240" w:dyaOrig="240">
          <v:shape id="_x0000_i1140" type="#_x0000_t75" style="width:12.75pt;height:12.75pt" o:ole="">
            <v:imagedata r:id="rId209" o:title=""/>
          </v:shape>
          <o:OLEObject Type="Embed" ProgID="Equation.DSMT4" ShapeID="_x0000_i1140" DrawAspect="Content" ObjectID="_1655101118" r:id="rId216"/>
        </w:objec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גודלה של זרימה </w:t>
      </w:r>
      <w:r>
        <w:rPr>
          <w:rFonts w:hint="cs"/>
          <w:sz w:val="24"/>
          <w:rtl/>
        </w:rPr>
        <w:t xml:space="preserve">חוקית </w:t>
      </w:r>
      <w:r w:rsidRPr="00531835">
        <w:rPr>
          <w:position w:val="-10"/>
          <w:sz w:val="24"/>
        </w:rPr>
        <w:object w:dxaOrig="240" w:dyaOrig="320">
          <v:shape id="_x0000_i1141" type="#_x0000_t75" style="width:12.75pt;height:15.75pt" o:ole="">
            <v:imagedata r:id="rId217" o:title=""/>
          </v:shape>
          <o:OLEObject Type="Embed" ProgID="Equation.DSMT4" ShapeID="_x0000_i1141" DrawAspect="Content" ObjectID="_1655101119" r:id="rId218"/>
        </w:object>
      </w:r>
      <w:r w:rsidRPr="00531835">
        <w:rPr>
          <w:rFonts w:hint="cs"/>
          <w:sz w:val="24"/>
          <w:rtl/>
        </w:rPr>
        <w:t xml:space="preserve"> הינו </w:t>
      </w:r>
      <w:r w:rsidRPr="00531835">
        <w:rPr>
          <w:position w:val="-12"/>
          <w:sz w:val="24"/>
        </w:rPr>
        <w:object w:dxaOrig="3280" w:dyaOrig="360">
          <v:shape id="_x0000_i1142" type="#_x0000_t75" style="width:162pt;height:19.5pt" o:ole="">
            <v:imagedata r:id="rId219" o:title=""/>
          </v:shape>
          <o:OLEObject Type="Embed" ProgID="Equation.DSMT4" ShapeID="_x0000_i1142" DrawAspect="Content" ObjectID="_1655101120" r:id="rId220"/>
        </w:object>
      </w:r>
      <w:r w:rsidR="00B74239">
        <w:rPr>
          <w:rFonts w:hint="cs"/>
          <w:sz w:val="24"/>
          <w:rtl/>
        </w:rPr>
        <w:t xml:space="preserve">, וזאת </w:t>
      </w:r>
      <w:r w:rsidR="00B74239" w:rsidRPr="00531835">
        <w:rPr>
          <w:rFonts w:hint="cs"/>
          <w:sz w:val="24"/>
          <w:rtl/>
        </w:rPr>
        <w:t xml:space="preserve">לכל חתך </w:t>
      </w:r>
      <w:r w:rsidR="00B74239" w:rsidRPr="00531835">
        <w:rPr>
          <w:position w:val="-10"/>
          <w:sz w:val="24"/>
        </w:rPr>
        <w:object w:dxaOrig="620" w:dyaOrig="320">
          <v:shape id="_x0000_i1143" type="#_x0000_t75" style="width:30.75pt;height:15.75pt" o:ole="">
            <v:imagedata r:id="rId221" o:title=""/>
          </v:shape>
          <o:OLEObject Type="Embed" ProgID="Equation.DSMT4" ShapeID="_x0000_i1143" DrawAspect="Content" ObjectID="_1655101121" r:id="rId222"/>
        </w:object>
      </w:r>
      <w:r w:rsidR="00B74239">
        <w:rPr>
          <w:rFonts w:hint="cs"/>
          <w:sz w:val="24"/>
          <w:rtl/>
        </w:rPr>
        <w:t>.</w:t>
      </w:r>
      <w:r w:rsidR="00B74239" w:rsidRPr="00531835">
        <w:rPr>
          <w:rFonts w:hint="cs"/>
          <w:sz w:val="24"/>
          <w:rtl/>
        </w:rPr>
        <w:t xml:space="preserve"> </w:t>
      </w:r>
      <w:r w:rsidR="00B74239">
        <w:rPr>
          <w:rFonts w:hint="cs"/>
          <w:sz w:val="24"/>
          <w:rtl/>
        </w:rPr>
        <w:t>ה</w:t>
      </w:r>
      <w:r w:rsidRPr="00531835">
        <w:rPr>
          <w:rFonts w:hint="cs"/>
          <w:sz w:val="24"/>
          <w:rtl/>
        </w:rPr>
        <w:t xml:space="preserve">משפט </w:t>
      </w:r>
      <w:r w:rsidR="00B74239">
        <w:rPr>
          <w:rFonts w:hint="cs"/>
          <w:sz w:val="24"/>
          <w:rtl/>
        </w:rPr>
        <w:t>ה</w:t>
      </w:r>
      <w:r w:rsidRPr="00531835">
        <w:rPr>
          <w:rFonts w:hint="cs"/>
          <w:sz w:val="24"/>
          <w:rtl/>
        </w:rPr>
        <w:t xml:space="preserve">מרכזי: גודל זרימה מרבית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max-flow</w:t>
      </w:r>
      <w:r w:rsidRPr="00E83997">
        <w:rPr>
          <w:rFonts w:asciiTheme="minorBidi" w:hAnsiTheme="minorBidi"/>
          <w:sz w:val="18"/>
          <w:szCs w:val="18"/>
          <w:rtl/>
        </w:rPr>
        <w:t xml:space="preserve">) </w:t>
      </w:r>
      <w:r w:rsidRPr="00531835">
        <w:rPr>
          <w:rFonts w:hint="cs"/>
          <w:sz w:val="24"/>
          <w:rtl/>
        </w:rPr>
        <w:t xml:space="preserve">= גודל חתך מזערי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min-cut</w:t>
      </w:r>
      <w:r w:rsidRPr="00E83997">
        <w:rPr>
          <w:rFonts w:asciiTheme="minorBidi" w:hAnsiTheme="minorBidi"/>
          <w:sz w:val="18"/>
          <w:szCs w:val="18"/>
          <w:rtl/>
        </w:rPr>
        <w:t>).</w:t>
      </w:r>
      <w:r>
        <w:rPr>
          <w:sz w:val="24"/>
          <w:rtl/>
        </w:rPr>
        <w:br w:type="page"/>
      </w:r>
    </w:p>
    <w:tbl>
      <w:tblPr>
        <w:tblStyle w:val="a3"/>
        <w:bidiVisual/>
        <w:tblW w:w="8849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079"/>
        <w:gridCol w:w="1980"/>
        <w:gridCol w:w="1980"/>
        <w:gridCol w:w="2610"/>
      </w:tblGrid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531835">
              <w:rPr>
                <w:rFonts w:hint="cs"/>
                <w:sz w:val="24"/>
                <w:rtl/>
              </w:rPr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אלגוריתם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="00A8494D">
              <w:rPr>
                <w:rFonts w:hint="cs"/>
                <w:b/>
                <w:bCs/>
                <w:rtl/>
              </w:rPr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זמן ריצה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תכונות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הערות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גרף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A73A7">
              <w:rPr>
                <w:rFonts w:hint="cs"/>
                <w:sz w:val="20"/>
                <w:szCs w:val="20"/>
                <w:rtl/>
              </w:rPr>
              <w:t>מכוון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E1BCC">
              <w:rPr>
                <w:position w:val="-6"/>
                <w:sz w:val="20"/>
                <w:szCs w:val="20"/>
              </w:rPr>
              <w:object w:dxaOrig="260" w:dyaOrig="279">
                <v:shape id="_x0000_i1144" type="#_x0000_t75" style="width:12.75pt;height:15.75pt" o:ole="">
                  <v:imagedata r:id="rId223" o:title=""/>
                </v:shape>
                <o:OLEObject Type="Embed" ProgID="Equation.DSMT4" ShapeID="_x0000_i1144" DrawAspect="Content" ObjectID="_1655101122" r:id="rId224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קדקוד 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 </w:t>
            </w:r>
            <w:r w:rsidRPr="00ED2090">
              <w:rPr>
                <w:position w:val="-6"/>
                <w:sz w:val="20"/>
                <w:szCs w:val="20"/>
              </w:rPr>
              <w:object w:dxaOrig="560" w:dyaOrig="260">
                <v:shape id="_x0000_i1145" type="#_x0000_t75" style="width:27pt;height:12.75pt" o:ole="">
                  <v:imagedata r:id="rId178" o:title=""/>
                </v:shape>
                <o:OLEObject Type="Embed" ProgID="Equation.DSMT4" ShapeID="_x0000_i1145" DrawAspect="Content" ObjectID="_1655101123" r:id="rId225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פורש 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46" type="#_x0000_t75" style="width:12.75pt;height:12.75pt" o:ole="">
                  <v:imagedata r:id="rId226" o:title=""/>
                </v:shape>
                <o:OLEObject Type="Embed" ProgID="Equation.DSMT4" ShapeID="_x0000_i1146" DrawAspect="Content" ObjectID="_1655101124" r:id="rId227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של 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47" type="#_x0000_t75" style="width:10.5pt;height:11.25pt" o:ole="">
                  <v:imagedata r:id="rId228" o:title=""/>
                </v:shape>
                <o:OLEObject Type="Embed" ProgID="Equation.DSMT4" ShapeID="_x0000_i1147" DrawAspect="Content" ObjectID="_1655101125" r:id="rId229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לרוחב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BFS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940" w:dyaOrig="320">
                <v:shape id="_x0000_i1148" type="#_x0000_t75" style="width:46.5pt;height:15.75pt" o:ole="">
                  <v:imagedata r:id="rId230" o:title=""/>
                </v:shape>
                <o:OLEObject Type="Embed" ProgID="Equation.DSMT4" ShapeID="_x0000_i1148" DrawAspect="Content" ObjectID="_1655101126" r:id="rId231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49" type="#_x0000_t75" style="width:12.75pt;height:12.75pt" o:ole="">
                  <v:imagedata r:id="rId226" o:title=""/>
                </v:shape>
                <o:OLEObject Type="Embed" ProgID="Equation.DSMT4" ShapeID="_x0000_i1149" DrawAspect="Content" ObjectID="_1655101127" r:id="rId232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הינו עץ מרחקים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מה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50" type="#_x0000_t75" style="width:10.5pt;height:11.25pt" o:ole="">
                  <v:imagedata r:id="rId228" o:title=""/>
                </v:shape>
                <o:OLEObject Type="Embed" ProgID="Equation.DSMT4" ShapeID="_x0000_i1150" DrawAspect="Content" ObjectID="_1655101128" r:id="rId233"/>
              </w:objec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לעומק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DFS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940" w:dyaOrig="320">
                <v:shape id="_x0000_i1151" type="#_x0000_t75" style="width:46.5pt;height:15.75pt" o:ole="">
                  <v:imagedata r:id="rId230" o:title=""/>
                </v:shape>
                <o:OLEObject Type="Embed" ProgID="Equation.DSMT4" ShapeID="_x0000_i1151" DrawAspect="Content" ObjectID="_1655101129" r:id="rId234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בגרף לא-מכוון: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כל צלע של </w:t>
            </w:r>
            <w:r w:rsidRPr="00ED2090">
              <w:rPr>
                <w:position w:val="-6"/>
                <w:sz w:val="20"/>
                <w:szCs w:val="20"/>
              </w:rPr>
              <w:object w:dxaOrig="260" w:dyaOrig="279">
                <v:shape id="_x0000_i1152" type="#_x0000_t75" style="width:12.75pt;height:15.75pt" o:ole="">
                  <v:imagedata r:id="rId235" o:title=""/>
                </v:shape>
                <o:OLEObject Type="Embed" ProgID="Equation.DSMT4" ShapeID="_x0000_i1152" DrawAspect="Content" ObjectID="_1655101130" r:id="rId23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שאינה ב-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3" type="#_x0000_t75" style="width:12.75pt;height:12.75pt" o:ole="">
                  <v:imagedata r:id="rId226" o:title=""/>
                </v:shape>
                <o:OLEObject Type="Embed" ProgID="Equation.DSMT4" ShapeID="_x0000_i1153" DrawAspect="Content" ObjectID="_1655101131" r:id="rId237"/>
              </w:object>
            </w:r>
            <w:r w:rsidRPr="00ED2090">
              <w:rPr>
                <w:sz w:val="20"/>
                <w:szCs w:val="20"/>
              </w:rPr>
              <w:t xml:space="preserve">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בהכרח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מחברת 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אב-קדמון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>צאצא שלו ב-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4" type="#_x0000_t75" style="width:12.75pt;height:12.75pt" o:ole="">
                  <v:imagedata r:id="rId238" o:title=""/>
                </v:shape>
                <o:OLEObject Type="Embed" ProgID="Equation.DSMT4" ShapeID="_x0000_i1154" DrawAspect="Content" ObjectID="_1655101132" r:id="rId239"/>
              </w:objec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בגרף מכוון</w:t>
            </w:r>
            <w:r>
              <w:rPr>
                <w:rFonts w:hint="cs"/>
                <w:sz w:val="20"/>
                <w:szCs w:val="20"/>
                <w:rtl/>
              </w:rPr>
              <w:t xml:space="preserve"> חסר מעגלים</w:t>
            </w:r>
            <w:r w:rsidRPr="00ED2090">
              <w:rPr>
                <w:rFonts w:hint="cs"/>
                <w:sz w:val="20"/>
                <w:szCs w:val="20"/>
                <w:rtl/>
              </w:rPr>
              <w:t>: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מחשב מיון טופולוגי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 w:val="restart"/>
            <w:shd w:val="clear" w:color="auto" w:fill="FFFFFF" w:themeFill="background1"/>
            <w:vAlign w:val="center"/>
          </w:tcPr>
          <w:p w:rsidR="007C4695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A73A7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r w:rsidR="00936F56">
              <w:rPr>
                <w:rFonts w:hint="cs"/>
                <w:sz w:val="20"/>
                <w:szCs w:val="20"/>
                <w:rtl/>
              </w:rPr>
              <w:t>ו</w:t>
            </w:r>
            <w:r w:rsidRPr="000A73A7">
              <w:rPr>
                <w:rFonts w:hint="cs"/>
                <w:sz w:val="20"/>
                <w:szCs w:val="20"/>
                <w:rtl/>
              </w:rPr>
              <w:t>ממושקל</w:t>
            </w:r>
          </w:p>
          <w:p w:rsidR="00BB39A1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A73A7">
              <w:rPr>
                <w:position w:val="-6"/>
                <w:sz w:val="20"/>
                <w:szCs w:val="20"/>
              </w:rPr>
              <w:object w:dxaOrig="260" w:dyaOrig="279">
                <v:shape id="_x0000_i1155" type="#_x0000_t75" style="width:12.75pt;height:15.75pt" o:ole="">
                  <v:imagedata r:id="rId223" o:title=""/>
                </v:shape>
                <o:OLEObject Type="Embed" ProgID="Equation.DSMT4" ShapeID="_x0000_i1155" DrawAspect="Content" ObjectID="_1655101133" r:id="rId240"/>
              </w:object>
            </w:r>
          </w:p>
          <w:p w:rsidR="00936F56" w:rsidRDefault="00936F56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עם/בלי 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קדקוד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מוצא</w:t>
            </w:r>
          </w:p>
          <w:p w:rsidR="00BB39A1" w:rsidRPr="00ED2090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560" w:dyaOrig="260">
                <v:shape id="_x0000_i1156" type="#_x0000_t75" style="width:27pt;height:12.75pt" o:ole="">
                  <v:imagedata r:id="rId178" o:title=""/>
                </v:shape>
                <o:OLEObject Type="Embed" ProgID="Equation.DSMT4" ShapeID="_x0000_i1156" DrawAspect="Content" ObjectID="_1655101134" r:id="rId241"/>
              </w:object>
            </w:r>
          </w:p>
        </w:tc>
        <w:tc>
          <w:tcPr>
            <w:tcW w:w="1079" w:type="dxa"/>
            <w:shd w:val="clear" w:color="auto" w:fill="FFFFFF" w:themeFill="background1"/>
            <w:vAlign w:val="bottom"/>
          </w:tcPr>
          <w:p w:rsidR="00BB39A1" w:rsidRPr="00ED2090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10"/>
                <w:sz w:val="20"/>
                <w:szCs w:val="20"/>
              </w:rPr>
              <w:object w:dxaOrig="880" w:dyaOrig="320">
                <v:shape id="_x0000_i1157" type="#_x0000_t75" style="width:45pt;height:15.75pt" o:ole="">
                  <v:imagedata r:id="rId242" o:title=""/>
                </v:shape>
                <o:OLEObject Type="Embed" ProgID="Equation.DSMT4" ShapeID="_x0000_i1157" DrawAspect="Content" ObjectID="_1655101135" r:id="rId243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8" type="#_x0000_t75" style="width:12.75pt;height:12.75pt" o:ole="">
                  <v:imagedata r:id="rId226" o:title=""/>
                </v:shape>
                <o:OLEObject Type="Embed" ProgID="Equation.DSMT4" ShapeID="_x0000_i1158" DrawAspect="Content" ObjectID="_1655101136" r:id="rId244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="00936F56">
              <w:rPr>
                <w:rFonts w:hint="cs"/>
                <w:sz w:val="20"/>
                <w:szCs w:val="20"/>
                <w:rtl/>
              </w:rPr>
              <w:t>מוצא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59" type="#_x0000_t75" style="width:10.5pt;height:11.25pt" o:ole="">
                  <v:imagedata r:id="rId228" o:title=""/>
                </v:shape>
                <o:OLEObject Type="Embed" ProgID="Equation.DSMT4" ShapeID="_x0000_i1159" DrawAspect="Content" ObjectID="_1655101137" r:id="rId245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7256DD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 w:rsidR="007256DD">
              <w:rPr>
                <w:rFonts w:hint="cs"/>
                <w:sz w:val="20"/>
                <w:szCs w:val="20"/>
                <w:rtl/>
              </w:rPr>
              <w:t>כל 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0" type="#_x0000_t75" style="width:10.5pt;height:11.25pt" o:ole="">
                  <v:imagedata r:id="rId228" o:title=""/>
                </v:shape>
                <o:OLEObject Type="Embed" ProgID="Equation.DSMT4" ShapeID="_x0000_i1160" DrawAspect="Content" ObjectID="_1655101138" r:id="rId24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דייקסטרא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Dijkstra</w:t>
            </w:r>
          </w:p>
          <w:p w:rsidR="00BB39A1" w:rsidRPr="0024780E" w:rsidRDefault="00A8494D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700" w:dyaOrig="320">
                <v:shape id="_x0000_i1161" type="#_x0000_t75" style="width:87.75pt;height:15.75pt" o:ole="">
                  <v:imagedata r:id="rId247" o:title=""/>
                </v:shape>
                <o:OLEObject Type="Embed" ProgID="Equation.DSMT4" ShapeID="_x0000_i1161" DrawAspect="Content" ObjectID="_1655101139" r:id="rId248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 w:val="restart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10"/>
                <w:sz w:val="20"/>
                <w:szCs w:val="20"/>
              </w:rPr>
              <w:object w:dxaOrig="520" w:dyaOrig="320">
                <v:shape id="_x0000_i1162" type="#_x0000_t75" style="width:27pt;height:15.75pt" o:ole="">
                  <v:imagedata r:id="rId249" o:title=""/>
                </v:shape>
                <o:OLEObject Type="Embed" ProgID="Equation.DSMT4" ShapeID="_x0000_i1162" DrawAspect="Content" ObjectID="_1655101140" r:id="rId250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כללי</w:t>
            </w: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בלמן-פורד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Bellman-Ford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720" w:dyaOrig="320">
                <v:shape id="_x0000_i1163" type="#_x0000_t75" style="width:38.25pt;height:15.75pt" o:ole="">
                  <v:imagedata r:id="rId251" o:title=""/>
                </v:shape>
                <o:OLEObject Type="Embed" ProgID="Equation.DSMT4" ShapeID="_x0000_i1163" DrawAspect="Content" ObjectID="_1655101141" r:id="rId252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מדווח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על קיומם של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מעגלים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>משקל</w:t>
            </w:r>
            <w:r>
              <w:rPr>
                <w:rFonts w:hint="cs"/>
                <w:sz w:val="20"/>
                <w:szCs w:val="20"/>
                <w:rtl/>
              </w:rPr>
              <w:t>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שלילי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ED2090" w:rsidRDefault="00BB39A1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מזעריים בין כל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זוגות הקדקודים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פלויד-וורשאל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Floyd-Warshall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460" w:dyaOrig="360">
                <v:shape id="_x0000_i1164" type="#_x0000_t75" style="width:24pt;height:19.5pt" o:ole="">
                  <v:imagedata r:id="rId253" o:title=""/>
                </v:shape>
                <o:OLEObject Type="Embed" ProgID="Equation.DSMT4" ShapeID="_x0000_i1164" DrawAspect="Content" ObjectID="_1655101142" r:id="rId254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936F56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לא-מכוון </w:t>
            </w:r>
            <w:r w:rsidRPr="000E460B">
              <w:rPr>
                <w:position w:val="-6"/>
                <w:sz w:val="20"/>
                <w:szCs w:val="20"/>
              </w:rPr>
              <w:object w:dxaOrig="260" w:dyaOrig="279">
                <v:shape id="_x0000_i1165" type="#_x0000_t75" style="width:12.75pt;height:15.75pt" o:ole="">
                  <v:imagedata r:id="rId223" o:title=""/>
                </v:shape>
                <o:OLEObject Type="Embed" ProgID="Equation.DSMT4" ShapeID="_x0000_i1165" DrawAspect="Content" ObjectID="_1655101143" r:id="rId255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>עם</w:t>
            </w:r>
            <w:r w:rsidR="00936F5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משקלים </w:t>
            </w:r>
          </w:p>
          <w:p w:rsidR="0024780E" w:rsidRPr="000E460B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אי-שליליים </w:t>
            </w:r>
            <w:r w:rsidRPr="000E460B">
              <w:rPr>
                <w:position w:val="-10"/>
                <w:sz w:val="20"/>
                <w:szCs w:val="20"/>
              </w:rPr>
              <w:object w:dxaOrig="880" w:dyaOrig="320">
                <v:shape id="_x0000_i1166" type="#_x0000_t75" style="width:45pt;height:15.75pt" o:ole="">
                  <v:imagedata r:id="rId256" o:title=""/>
                </v:shape>
                <o:OLEObject Type="Embed" ProgID="Equation.DSMT4" ShapeID="_x0000_i1166" DrawAspect="Content" ObjectID="_1655101144" r:id="rId257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עפ"מ של הגרף</w:t>
            </w: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(עץ פורש מזערי)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פרים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Prim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700" w:dyaOrig="320">
                <v:shape id="_x0000_i1167" type="#_x0000_t75" style="width:87.75pt;height:15.75pt" o:ole="">
                  <v:imagedata r:id="rId258" o:title=""/>
                </v:shape>
                <o:OLEObject Type="Embed" ProgID="Equation.DSMT4" ShapeID="_x0000_i1167" DrawAspect="Content" ObjectID="_1655101145" r:id="rId259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8" type="#_x0000_t75" style="width:10.5pt;height:11.25pt" o:ole="">
                  <v:imagedata r:id="rId260" o:title=""/>
                </v:shape>
                <o:OLEObject Type="Embed" ProgID="Equation.DSMT4" ShapeID="_x0000_i1168" DrawAspect="Content" ObjectID="_1655101146" r:id="rId261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מזערי מבין 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ש</w:t>
            </w:r>
            <w:r>
              <w:rPr>
                <w:rFonts w:hint="cs"/>
                <w:sz w:val="20"/>
                <w:szCs w:val="20"/>
                <w:rtl/>
              </w:rPr>
              <w:t xml:space="preserve">חוצות חתך מסוים,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עפ"מ שכולל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9" type="#_x0000_t75" style="width:10.5pt;height:11.25pt" o:ole="">
                  <v:imagedata r:id="rId260" o:title=""/>
                </v:shape>
                <o:OLEObject Type="Embed" ProgID="Equation.DSMT4" ShapeID="_x0000_i1169" DrawAspect="Content" ObjectID="_1655101147" r:id="rId262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0" type="#_x0000_t75" style="width:10.5pt;height:11.25pt" o:ole="">
                  <v:imagedata r:id="rId260" o:title=""/>
                </v:shape>
                <o:OLEObject Type="Embed" ProgID="Equation.DSMT4" ShapeID="_x0000_i1170" DrawAspect="Content" ObjectID="_1655101148" r:id="rId263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A8494D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כל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עפ"מ 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1" type="#_x0000_t75" style="width:10.5pt;height:11.25pt" o:ole="">
                  <v:imagedata r:id="rId260" o:title=""/>
                </v:shape>
                <o:OLEObject Type="Embed" ProgID="Equation.DSMT4" ShapeID="_x0000_i1171" DrawAspect="Content" ObjectID="_1655101149" r:id="rId264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  <w:p w:rsidR="0024780E" w:rsidRPr="00F44554" w:rsidRDefault="0024780E" w:rsidP="00BB39A1">
            <w:pPr>
              <w:spacing w:line="240" w:lineRule="auto"/>
              <w:jc w:val="center"/>
              <w:rPr>
                <w:sz w:val="10"/>
                <w:szCs w:val="10"/>
                <w:rtl/>
              </w:rPr>
            </w:pP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2" type="#_x0000_t75" style="width:10.5pt;height:11.25pt" o:ole="">
                  <v:imagedata r:id="rId260" o:title=""/>
                </v:shape>
                <o:OLEObject Type="Embed" ProgID="Equation.DSMT4" ShapeID="_x0000_i1172" DrawAspect="Content" ObjectID="_1655101150" r:id="rId265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מרבי מבין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במעגל מסוים</w:t>
            </w:r>
            <w:r>
              <w:rPr>
                <w:rFonts w:hint="cs"/>
                <w:sz w:val="20"/>
                <w:szCs w:val="20"/>
                <w:rtl/>
              </w:rPr>
              <w:t>,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עפ"מ שלא 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3" type="#_x0000_t75" style="width:10.5pt;height:11.25pt" o:ole="">
                  <v:imagedata r:id="rId260" o:title=""/>
                </v:shape>
                <o:OLEObject Type="Embed" ProgID="Equation.DSMT4" ShapeID="_x0000_i1173" DrawAspect="Content" ObjectID="_1655101151" r:id="rId266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4" type="#_x0000_t75" style="width:10.5pt;height:11.25pt" o:ole="">
                  <v:imagedata r:id="rId260" o:title=""/>
                </v:shape>
                <o:OLEObject Type="Embed" ProgID="Equation.DSMT4" ShapeID="_x0000_i1174" DrawAspect="Content" ObjectID="_1655101152" r:id="rId267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ED2090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אין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עפ"מ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5" type="#_x0000_t75" style="width:10.5pt;height:11.25pt" o:ole="">
                  <v:imagedata r:id="rId260" o:title=""/>
                </v:shape>
                <o:OLEObject Type="Embed" ProgID="Equation.DSMT4" ShapeID="_x0000_i1175" DrawAspect="Content" ObjectID="_1655101153" r:id="rId268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24780E" w:rsidRPr="000E460B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קרוסקאל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Kruskal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140" w:dyaOrig="320" w14:anchorId="1CFC38A7">
                <v:shape id="_x0000_i1176" type="#_x0000_t75" style="width:56.25pt;height:15.75pt" o:ole="">
                  <v:imagedata r:id="rId269" o:title=""/>
                </v:shape>
                <o:OLEObject Type="Embed" ProgID="Equation.DSMT4" ShapeID="_x0000_i1176" DrawAspect="Content" ObjectID="_1655101154" r:id="rId270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r w:rsidRPr="000E460B">
              <w:rPr>
                <w:position w:val="-6"/>
                <w:sz w:val="20"/>
                <w:szCs w:val="20"/>
              </w:rPr>
              <w:object w:dxaOrig="260" w:dyaOrig="279">
                <v:shape id="_x0000_i1177" type="#_x0000_t75" style="width:12.75pt;height:15.75pt" o:ole="">
                  <v:imagedata r:id="rId223" o:title=""/>
                </v:shape>
                <o:OLEObject Type="Embed" ProgID="Equation.DSMT4" ShapeID="_x0000_i1177" DrawAspect="Content" ObjectID="_1655101155" r:id="rId271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עם מקור </w:t>
            </w:r>
            <w:r w:rsidRPr="000E460B">
              <w:rPr>
                <w:position w:val="-6"/>
                <w:sz w:val="20"/>
                <w:szCs w:val="20"/>
              </w:rPr>
              <w:object w:dxaOrig="560" w:dyaOrig="260">
                <v:shape id="_x0000_i1178" type="#_x0000_t75" style="width:27pt;height:12.75pt" o:ole="">
                  <v:imagedata r:id="rId178" o:title=""/>
                </v:shape>
                <o:OLEObject Type="Embed" ProgID="Equation.DSMT4" ShapeID="_x0000_i1178" DrawAspect="Content" ObjectID="_1655101156" r:id="rId272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ויעד </w:t>
            </w:r>
            <w:r w:rsidRPr="000E460B">
              <w:rPr>
                <w:position w:val="-6"/>
                <w:sz w:val="20"/>
                <w:szCs w:val="20"/>
              </w:rPr>
              <w:object w:dxaOrig="880" w:dyaOrig="260">
                <v:shape id="_x0000_i1179" type="#_x0000_t75" style="width:45pt;height:12.75pt" o:ole="">
                  <v:imagedata r:id="rId180" o:title=""/>
                </v:shape>
                <o:OLEObject Type="Embed" ProgID="Equation.DSMT4" ShapeID="_x0000_i1179" DrawAspect="Content" ObjectID="_1655101157" r:id="rId273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וקיבולות אי-שליליות </w:t>
            </w:r>
            <w:r w:rsidRPr="000E460B">
              <w:rPr>
                <w:position w:val="-10"/>
                <w:sz w:val="20"/>
                <w:szCs w:val="20"/>
              </w:rPr>
              <w:object w:dxaOrig="820" w:dyaOrig="320">
                <v:shape id="_x0000_i1180" type="#_x0000_t75" style="width:41.25pt;height:15.75pt" o:ole="">
                  <v:imagedata r:id="rId182" o:title=""/>
                </v:shape>
                <o:OLEObject Type="Embed" ProgID="Equation.DSMT4" ShapeID="_x0000_i1180" DrawAspect="Content" ObjectID="_1655101158" r:id="rId274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זרימה חוקית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מרבית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אדמונדס-קארפ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Edmonds-Karp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800" w:dyaOrig="360">
                <v:shape id="_x0000_i1181" type="#_x0000_t75" style="width:41.25pt;height:19.5pt" o:ole="">
                  <v:imagedata r:id="rId275" o:title=""/>
                </v:shape>
                <o:OLEObject Type="Embed" ProgID="Equation.DSMT4" ShapeID="_x0000_i1181" DrawAspect="Content" ObjectID="_1655101159" r:id="rId276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ווריאנט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פורד-פלקרסון</w:t>
            </w:r>
          </w:p>
          <w:p w:rsidR="00BB39A1" w:rsidRPr="0024780E" w:rsidRDefault="00BB39A1" w:rsidP="00BB39A1">
            <w:pPr>
              <w:spacing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Ford–Fulkerson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זוג ווקטורים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2" type="#_x0000_t75" style="width:77.25pt;height:19.5pt" o:ole="">
                  <v:imagedata r:id="rId277" o:title=""/>
                </v:shape>
                <o:OLEObject Type="Embed" ProgID="Equation.DSMT4" ShapeID="_x0000_i1182" DrawAspect="Content" ObjectID="_1655101160" r:id="rId278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480" w:dyaOrig="400">
                <v:shape id="_x0000_i1183" type="#_x0000_t75" style="width:73.5pt;height:19.5pt" o:ole="">
                  <v:imagedata r:id="rId279" o:title=""/>
                </v:shape>
                <o:OLEObject Type="Embed" ProgID="Equation.DSMT4" ShapeID="_x0000_i1183" DrawAspect="Content" ObjectID="_1655101161" r:id="rId280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הקונבולוציה הציקלית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32"/>
                <w:sz w:val="20"/>
                <w:szCs w:val="20"/>
              </w:rPr>
              <w:object w:dxaOrig="1200" w:dyaOrig="760">
                <v:shape id="_x0000_i1184" type="#_x0000_t75" style="width:59.25pt;height:38.25pt" o:ole="">
                  <v:imagedata r:id="rId281" o:title=""/>
                </v:shape>
                <o:OLEObject Type="Embed" ProgID="Equation.DSMT4" ShapeID="_x0000_i1184" DrawAspect="Content" ObjectID="_1655101162" r:id="rId282"/>
              </w:objec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שבה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5" type="#_x0000_t75" style="width:77.25pt;height:19.5pt" o:ole="">
                  <v:imagedata r:id="rId283" o:title=""/>
                </v:shape>
                <o:OLEObject Type="Embed" ProgID="Equation.DSMT4" ShapeID="_x0000_i1185" DrawAspect="Content" ObjectID="_1655101163" r:id="rId284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טרנספורם פורייה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המהיר</w:t>
            </w:r>
            <w:r w:rsidRPr="0024780E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FFT</w:t>
            </w:r>
          </w:p>
          <w:p w:rsidR="00BB39A1" w:rsidRPr="0024780E" w:rsidRDefault="00A8494D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680" w:dyaOrig="320">
                <v:shape id="_x0000_i1186" type="#_x0000_t75" style="width:33.75pt;height:15.75pt" o:ole="">
                  <v:imagedata r:id="rId285" o:title=""/>
                </v:shape>
                <o:OLEObject Type="Embed" ProgID="Equation.DSMT4" ShapeID="_x0000_i1186" DrawAspect="Content" ObjectID="_1655101164" r:id="rId286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מתאים לכפל פולינומים</w:t>
            </w:r>
          </w:p>
          <w:p w:rsidR="00BB39A1" w:rsidRDefault="00BB39A1" w:rsidP="007256D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42"/>
                <w:sz w:val="20"/>
                <w:szCs w:val="20"/>
              </w:rPr>
              <w:object w:dxaOrig="2260" w:dyaOrig="960">
                <v:shape id="_x0000_i1187" type="#_x0000_t75" style="width:113.25pt;height:48pt" o:ole="">
                  <v:imagedata r:id="rId287" o:title=""/>
                </v:shape>
                <o:OLEObject Type="Embed" ProgID="Equation.DSMT4" ShapeID="_x0000_i1187" DrawAspect="Content" ObjectID="_1655101165" r:id="rId288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כאשר </w:t>
            </w: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8" type="#_x0000_t75" style="width:77.25pt;height:19.5pt" o:ole="">
                  <v:imagedata r:id="rId289" o:title=""/>
                </v:shape>
                <o:OLEObject Type="Embed" ProgID="Equation.DSMT4" ShapeID="_x0000_i1188" DrawAspect="Content" ObjectID="_1655101166" r:id="rId290"/>
              </w:object>
            </w:r>
          </w:p>
        </w:tc>
      </w:tr>
    </w:tbl>
    <w:p w:rsidR="00BB39A1" w:rsidRPr="00D11E39" w:rsidRDefault="00BB39A1" w:rsidP="00BB39A1">
      <w:pPr>
        <w:rPr>
          <w:rtl/>
        </w:rPr>
      </w:pPr>
    </w:p>
    <w:p w:rsidR="0002383F" w:rsidRPr="00F151F5" w:rsidRDefault="0002383F" w:rsidP="008B17A9">
      <w:pPr>
        <w:jc w:val="center"/>
        <w:rPr>
          <w:b/>
          <w:bCs/>
          <w:sz w:val="8"/>
          <w:szCs w:val="8"/>
          <w:u w:val="single"/>
          <w:rtl/>
        </w:rPr>
      </w:pPr>
    </w:p>
    <w:sectPr w:rsidR="0002383F" w:rsidRPr="00F151F5" w:rsidSect="002B1F5C">
      <w:footerReference w:type="default" r:id="rId291"/>
      <w:pgSz w:w="11906" w:h="16838"/>
      <w:pgMar w:top="1440" w:right="1871" w:bottom="1440" w:left="1724" w:header="709" w:footer="70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CB" w:rsidRDefault="00363ECB" w:rsidP="00E91710">
      <w:pPr>
        <w:spacing w:line="240" w:lineRule="auto"/>
      </w:pPr>
      <w:r>
        <w:separator/>
      </w:r>
    </w:p>
  </w:endnote>
  <w:endnote w:type="continuationSeparator" w:id="0">
    <w:p w:rsidR="00363ECB" w:rsidRDefault="00363ECB" w:rsidP="00E91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cs"/>
        <w:sz w:val="24"/>
        <w:rtl/>
      </w:rPr>
      <w:id w:val="-1186216385"/>
      <w:docPartObj>
        <w:docPartGallery w:val="Page Numbers (Bottom of Page)"/>
        <w:docPartUnique/>
      </w:docPartObj>
    </w:sdtPr>
    <w:sdtEndPr/>
    <w:sdtContent>
      <w:p w:rsidR="00AE5200" w:rsidRDefault="00AE5200" w:rsidP="00666B0A">
        <w:pPr>
          <w:pStyle w:val="a9"/>
          <w:ind w:firstLine="720"/>
          <w:jc w:val="center"/>
          <w:rPr>
            <w:sz w:val="24"/>
          </w:rPr>
        </w:pPr>
        <w:r>
          <w:rPr>
            <w:sz w:val="24"/>
            <w:rtl/>
          </w:rPr>
          <w:fldChar w:fldCharType="begin"/>
        </w:r>
        <w:r>
          <w:rPr>
            <w:sz w:val="24"/>
          </w:rPr>
          <w:instrText xml:space="preserve"> PAGE   \* MERGEFORMAT </w:instrText>
        </w:r>
        <w:r>
          <w:rPr>
            <w:sz w:val="24"/>
            <w:rtl/>
          </w:rPr>
          <w:fldChar w:fldCharType="separate"/>
        </w:r>
        <w:r w:rsidR="001D42C5" w:rsidRPr="001D42C5">
          <w:rPr>
            <w:noProof/>
            <w:sz w:val="24"/>
            <w:rtl/>
            <w:lang w:val="he-IL"/>
          </w:rPr>
          <w:t>2</w:t>
        </w:r>
        <w:r>
          <w:rPr>
            <w:noProof/>
            <w:sz w:val="24"/>
            <w:rtl/>
            <w:lang w:val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CB" w:rsidRDefault="00363ECB" w:rsidP="00E91710">
      <w:pPr>
        <w:spacing w:line="240" w:lineRule="auto"/>
      </w:pPr>
      <w:r>
        <w:separator/>
      </w:r>
    </w:p>
  </w:footnote>
  <w:footnote w:type="continuationSeparator" w:id="0">
    <w:p w:rsidR="00363ECB" w:rsidRDefault="00363ECB" w:rsidP="00E91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17F"/>
    <w:multiLevelType w:val="hybridMultilevel"/>
    <w:tmpl w:val="0570F21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3E"/>
    <w:multiLevelType w:val="hybridMultilevel"/>
    <w:tmpl w:val="AE1281BE"/>
    <w:lvl w:ilvl="0" w:tplc="B95ED41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0CBC"/>
    <w:multiLevelType w:val="hybridMultilevel"/>
    <w:tmpl w:val="FFAE6914"/>
    <w:lvl w:ilvl="0" w:tplc="B71A1A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A6D91"/>
    <w:multiLevelType w:val="hybridMultilevel"/>
    <w:tmpl w:val="0DE67F1C"/>
    <w:lvl w:ilvl="0" w:tplc="7BE456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13E"/>
    <w:multiLevelType w:val="hybridMultilevel"/>
    <w:tmpl w:val="414EB3A4"/>
    <w:lvl w:ilvl="0" w:tplc="F7E84512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141B"/>
    <w:multiLevelType w:val="hybridMultilevel"/>
    <w:tmpl w:val="49BABA9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F585E"/>
    <w:multiLevelType w:val="hybridMultilevel"/>
    <w:tmpl w:val="18804C5E"/>
    <w:lvl w:ilvl="0" w:tplc="95AEB95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22FF"/>
    <w:multiLevelType w:val="hybridMultilevel"/>
    <w:tmpl w:val="BA386DA6"/>
    <w:lvl w:ilvl="0" w:tplc="00AC2BA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C34B3"/>
    <w:multiLevelType w:val="hybridMultilevel"/>
    <w:tmpl w:val="586A624A"/>
    <w:lvl w:ilvl="0" w:tplc="7F9846B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7BBE"/>
    <w:multiLevelType w:val="hybridMultilevel"/>
    <w:tmpl w:val="539CFAA0"/>
    <w:lvl w:ilvl="0" w:tplc="796E12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750252"/>
    <w:multiLevelType w:val="hybridMultilevel"/>
    <w:tmpl w:val="B0286724"/>
    <w:lvl w:ilvl="0" w:tplc="69C40EA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0DF6"/>
    <w:multiLevelType w:val="hybridMultilevel"/>
    <w:tmpl w:val="2BB2AC20"/>
    <w:lvl w:ilvl="0" w:tplc="494EAB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408A"/>
    <w:multiLevelType w:val="hybridMultilevel"/>
    <w:tmpl w:val="0292FC7E"/>
    <w:lvl w:ilvl="0" w:tplc="87E4D3C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B2969"/>
    <w:multiLevelType w:val="hybridMultilevel"/>
    <w:tmpl w:val="D2826E0C"/>
    <w:lvl w:ilvl="0" w:tplc="ED00AED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31AD2"/>
    <w:multiLevelType w:val="hybridMultilevel"/>
    <w:tmpl w:val="045472D0"/>
    <w:lvl w:ilvl="0" w:tplc="ADDAEEA0">
      <w:start w:val="1"/>
      <w:numFmt w:val="hebrew1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41"/>
    <w:rsid w:val="000003C7"/>
    <w:rsid w:val="00002F5C"/>
    <w:rsid w:val="00014DFC"/>
    <w:rsid w:val="00020DD7"/>
    <w:rsid w:val="0002383F"/>
    <w:rsid w:val="0002703C"/>
    <w:rsid w:val="000315C5"/>
    <w:rsid w:val="000368DC"/>
    <w:rsid w:val="000544E2"/>
    <w:rsid w:val="0006512F"/>
    <w:rsid w:val="000652F4"/>
    <w:rsid w:val="00071B6A"/>
    <w:rsid w:val="00074FA5"/>
    <w:rsid w:val="0008533F"/>
    <w:rsid w:val="00087C6B"/>
    <w:rsid w:val="00091267"/>
    <w:rsid w:val="00097A34"/>
    <w:rsid w:val="000B4267"/>
    <w:rsid w:val="000B78BC"/>
    <w:rsid w:val="000C1117"/>
    <w:rsid w:val="000C7058"/>
    <w:rsid w:val="000D3A4E"/>
    <w:rsid w:val="000D46EE"/>
    <w:rsid w:val="000D480D"/>
    <w:rsid w:val="000D6012"/>
    <w:rsid w:val="000E13F9"/>
    <w:rsid w:val="000E1BB3"/>
    <w:rsid w:val="000F0AF0"/>
    <w:rsid w:val="000F2F9D"/>
    <w:rsid w:val="000F53AE"/>
    <w:rsid w:val="001166D1"/>
    <w:rsid w:val="00120D47"/>
    <w:rsid w:val="001217B4"/>
    <w:rsid w:val="00150E5C"/>
    <w:rsid w:val="00170380"/>
    <w:rsid w:val="001736F5"/>
    <w:rsid w:val="00176927"/>
    <w:rsid w:val="00176AFE"/>
    <w:rsid w:val="00184DA0"/>
    <w:rsid w:val="00185B81"/>
    <w:rsid w:val="001967F7"/>
    <w:rsid w:val="001A1436"/>
    <w:rsid w:val="001A238A"/>
    <w:rsid w:val="001A3AA3"/>
    <w:rsid w:val="001A45D0"/>
    <w:rsid w:val="001C7DCD"/>
    <w:rsid w:val="001D08D2"/>
    <w:rsid w:val="001D1E0A"/>
    <w:rsid w:val="001D42C5"/>
    <w:rsid w:val="001D5AD3"/>
    <w:rsid w:val="001E5655"/>
    <w:rsid w:val="001F7648"/>
    <w:rsid w:val="002149F0"/>
    <w:rsid w:val="00216A2D"/>
    <w:rsid w:val="00220A88"/>
    <w:rsid w:val="00232D0D"/>
    <w:rsid w:val="0023779E"/>
    <w:rsid w:val="0024780E"/>
    <w:rsid w:val="00251936"/>
    <w:rsid w:val="00272670"/>
    <w:rsid w:val="002830E4"/>
    <w:rsid w:val="00286DF1"/>
    <w:rsid w:val="0029613C"/>
    <w:rsid w:val="00296B84"/>
    <w:rsid w:val="00297008"/>
    <w:rsid w:val="002A09B9"/>
    <w:rsid w:val="002A33BD"/>
    <w:rsid w:val="002B1F5C"/>
    <w:rsid w:val="002C0647"/>
    <w:rsid w:val="002C23FB"/>
    <w:rsid w:val="002D6B5E"/>
    <w:rsid w:val="002E117C"/>
    <w:rsid w:val="002E3C6F"/>
    <w:rsid w:val="002E4E18"/>
    <w:rsid w:val="002F6272"/>
    <w:rsid w:val="0031491D"/>
    <w:rsid w:val="0034382A"/>
    <w:rsid w:val="00351994"/>
    <w:rsid w:val="003527AE"/>
    <w:rsid w:val="00363AB7"/>
    <w:rsid w:val="00363ECB"/>
    <w:rsid w:val="003704FE"/>
    <w:rsid w:val="00391928"/>
    <w:rsid w:val="00394857"/>
    <w:rsid w:val="003A221D"/>
    <w:rsid w:val="003A26B6"/>
    <w:rsid w:val="003A310A"/>
    <w:rsid w:val="003A726C"/>
    <w:rsid w:val="003B238C"/>
    <w:rsid w:val="003B6FEF"/>
    <w:rsid w:val="003C11EC"/>
    <w:rsid w:val="003C428B"/>
    <w:rsid w:val="003E0878"/>
    <w:rsid w:val="003E6344"/>
    <w:rsid w:val="003F29E0"/>
    <w:rsid w:val="00400148"/>
    <w:rsid w:val="00404F79"/>
    <w:rsid w:val="00407B9D"/>
    <w:rsid w:val="00425B6F"/>
    <w:rsid w:val="00426104"/>
    <w:rsid w:val="004262AF"/>
    <w:rsid w:val="0043742E"/>
    <w:rsid w:val="004426BF"/>
    <w:rsid w:val="004451FE"/>
    <w:rsid w:val="004509E0"/>
    <w:rsid w:val="00480652"/>
    <w:rsid w:val="004837D7"/>
    <w:rsid w:val="00486DD6"/>
    <w:rsid w:val="00490985"/>
    <w:rsid w:val="00490A89"/>
    <w:rsid w:val="00492076"/>
    <w:rsid w:val="004969D5"/>
    <w:rsid w:val="004A1348"/>
    <w:rsid w:val="004A563B"/>
    <w:rsid w:val="004A5B5C"/>
    <w:rsid w:val="004B4012"/>
    <w:rsid w:val="004B53D8"/>
    <w:rsid w:val="004B57E2"/>
    <w:rsid w:val="004D3C92"/>
    <w:rsid w:val="004D4301"/>
    <w:rsid w:val="004E1DCE"/>
    <w:rsid w:val="00502A51"/>
    <w:rsid w:val="00513863"/>
    <w:rsid w:val="00513B7D"/>
    <w:rsid w:val="00514592"/>
    <w:rsid w:val="00520BD3"/>
    <w:rsid w:val="00523A8E"/>
    <w:rsid w:val="00524B2D"/>
    <w:rsid w:val="00537B3E"/>
    <w:rsid w:val="005403FB"/>
    <w:rsid w:val="00540E6E"/>
    <w:rsid w:val="0054342E"/>
    <w:rsid w:val="00543F40"/>
    <w:rsid w:val="0055566F"/>
    <w:rsid w:val="00561017"/>
    <w:rsid w:val="00572DFC"/>
    <w:rsid w:val="00575288"/>
    <w:rsid w:val="005A0B4B"/>
    <w:rsid w:val="005A16DF"/>
    <w:rsid w:val="005A334E"/>
    <w:rsid w:val="005A3446"/>
    <w:rsid w:val="005A3998"/>
    <w:rsid w:val="005A7614"/>
    <w:rsid w:val="005B1142"/>
    <w:rsid w:val="005B6681"/>
    <w:rsid w:val="005B6866"/>
    <w:rsid w:val="005C12DA"/>
    <w:rsid w:val="005C5FBD"/>
    <w:rsid w:val="005D1184"/>
    <w:rsid w:val="005E0A66"/>
    <w:rsid w:val="005F02ED"/>
    <w:rsid w:val="005F2A94"/>
    <w:rsid w:val="005F2CAC"/>
    <w:rsid w:val="005F2DFC"/>
    <w:rsid w:val="0060097A"/>
    <w:rsid w:val="00612851"/>
    <w:rsid w:val="006151A0"/>
    <w:rsid w:val="006255FD"/>
    <w:rsid w:val="0065599A"/>
    <w:rsid w:val="006658C0"/>
    <w:rsid w:val="00666B0A"/>
    <w:rsid w:val="0067194B"/>
    <w:rsid w:val="006778F4"/>
    <w:rsid w:val="00677BEB"/>
    <w:rsid w:val="006836C9"/>
    <w:rsid w:val="00684145"/>
    <w:rsid w:val="00687FE1"/>
    <w:rsid w:val="006901D0"/>
    <w:rsid w:val="006B4CEC"/>
    <w:rsid w:val="006B7307"/>
    <w:rsid w:val="006B7D15"/>
    <w:rsid w:val="006C4717"/>
    <w:rsid w:val="006D2E4C"/>
    <w:rsid w:val="006D3E86"/>
    <w:rsid w:val="006D419A"/>
    <w:rsid w:val="006F048A"/>
    <w:rsid w:val="006F37AC"/>
    <w:rsid w:val="0070084D"/>
    <w:rsid w:val="00703030"/>
    <w:rsid w:val="007051A6"/>
    <w:rsid w:val="00721671"/>
    <w:rsid w:val="007256DD"/>
    <w:rsid w:val="007314EE"/>
    <w:rsid w:val="007409CD"/>
    <w:rsid w:val="00741E42"/>
    <w:rsid w:val="00750F33"/>
    <w:rsid w:val="00756A25"/>
    <w:rsid w:val="00757AEB"/>
    <w:rsid w:val="007607F3"/>
    <w:rsid w:val="007773DE"/>
    <w:rsid w:val="0078516C"/>
    <w:rsid w:val="007952C5"/>
    <w:rsid w:val="00796E46"/>
    <w:rsid w:val="007A3CA7"/>
    <w:rsid w:val="007A3F7F"/>
    <w:rsid w:val="007A7B49"/>
    <w:rsid w:val="007B0670"/>
    <w:rsid w:val="007B54D9"/>
    <w:rsid w:val="007C4695"/>
    <w:rsid w:val="007D4751"/>
    <w:rsid w:val="007E29FD"/>
    <w:rsid w:val="007E2DB0"/>
    <w:rsid w:val="007E405F"/>
    <w:rsid w:val="007E6AF3"/>
    <w:rsid w:val="00800081"/>
    <w:rsid w:val="00805606"/>
    <w:rsid w:val="008104B8"/>
    <w:rsid w:val="00810E6D"/>
    <w:rsid w:val="00823604"/>
    <w:rsid w:val="00833D07"/>
    <w:rsid w:val="00834868"/>
    <w:rsid w:val="00841236"/>
    <w:rsid w:val="0085783D"/>
    <w:rsid w:val="00861A69"/>
    <w:rsid w:val="00867898"/>
    <w:rsid w:val="00876570"/>
    <w:rsid w:val="00885517"/>
    <w:rsid w:val="008872DA"/>
    <w:rsid w:val="00891AD9"/>
    <w:rsid w:val="00892101"/>
    <w:rsid w:val="00894025"/>
    <w:rsid w:val="00897DE9"/>
    <w:rsid w:val="008A2869"/>
    <w:rsid w:val="008B0537"/>
    <w:rsid w:val="008B17A9"/>
    <w:rsid w:val="008C254D"/>
    <w:rsid w:val="008C770F"/>
    <w:rsid w:val="008D02A0"/>
    <w:rsid w:val="008E57A0"/>
    <w:rsid w:val="008E6DC8"/>
    <w:rsid w:val="008F3893"/>
    <w:rsid w:val="008F5408"/>
    <w:rsid w:val="00906E20"/>
    <w:rsid w:val="009073BD"/>
    <w:rsid w:val="00936F56"/>
    <w:rsid w:val="0094704D"/>
    <w:rsid w:val="00951867"/>
    <w:rsid w:val="009566A0"/>
    <w:rsid w:val="0096460E"/>
    <w:rsid w:val="00965409"/>
    <w:rsid w:val="00972999"/>
    <w:rsid w:val="00973D50"/>
    <w:rsid w:val="00982C14"/>
    <w:rsid w:val="00983846"/>
    <w:rsid w:val="0099064F"/>
    <w:rsid w:val="009907AB"/>
    <w:rsid w:val="009909F8"/>
    <w:rsid w:val="00991983"/>
    <w:rsid w:val="009A2F49"/>
    <w:rsid w:val="009A4FC8"/>
    <w:rsid w:val="009B024F"/>
    <w:rsid w:val="009D7EA7"/>
    <w:rsid w:val="009E3C68"/>
    <w:rsid w:val="009E53ED"/>
    <w:rsid w:val="009E66FF"/>
    <w:rsid w:val="009F2712"/>
    <w:rsid w:val="00A0257E"/>
    <w:rsid w:val="00A0543C"/>
    <w:rsid w:val="00A16EBB"/>
    <w:rsid w:val="00A20A18"/>
    <w:rsid w:val="00A2716E"/>
    <w:rsid w:val="00A3613E"/>
    <w:rsid w:val="00A61125"/>
    <w:rsid w:val="00A6445F"/>
    <w:rsid w:val="00A8194A"/>
    <w:rsid w:val="00A8494D"/>
    <w:rsid w:val="00A9051C"/>
    <w:rsid w:val="00A968A4"/>
    <w:rsid w:val="00AA62E3"/>
    <w:rsid w:val="00AC436E"/>
    <w:rsid w:val="00AD2ABE"/>
    <w:rsid w:val="00AE4FF7"/>
    <w:rsid w:val="00AE5200"/>
    <w:rsid w:val="00AF3CE9"/>
    <w:rsid w:val="00AF4A7F"/>
    <w:rsid w:val="00B03C33"/>
    <w:rsid w:val="00B04746"/>
    <w:rsid w:val="00B15088"/>
    <w:rsid w:val="00B22EBC"/>
    <w:rsid w:val="00B24ECC"/>
    <w:rsid w:val="00B2552D"/>
    <w:rsid w:val="00B26B3E"/>
    <w:rsid w:val="00B33A8A"/>
    <w:rsid w:val="00B47F37"/>
    <w:rsid w:val="00B56E6B"/>
    <w:rsid w:val="00B63C89"/>
    <w:rsid w:val="00B70A03"/>
    <w:rsid w:val="00B74239"/>
    <w:rsid w:val="00B75628"/>
    <w:rsid w:val="00BA5F75"/>
    <w:rsid w:val="00BA622C"/>
    <w:rsid w:val="00BB1BA3"/>
    <w:rsid w:val="00BB39A1"/>
    <w:rsid w:val="00BC25C0"/>
    <w:rsid w:val="00BE01F2"/>
    <w:rsid w:val="00BE2C18"/>
    <w:rsid w:val="00BF0524"/>
    <w:rsid w:val="00BF056D"/>
    <w:rsid w:val="00BF07EF"/>
    <w:rsid w:val="00BF7202"/>
    <w:rsid w:val="00BF7D70"/>
    <w:rsid w:val="00C007BF"/>
    <w:rsid w:val="00C02AC5"/>
    <w:rsid w:val="00C047C0"/>
    <w:rsid w:val="00C04B9D"/>
    <w:rsid w:val="00C060B9"/>
    <w:rsid w:val="00C10E80"/>
    <w:rsid w:val="00C15BE9"/>
    <w:rsid w:val="00C171F7"/>
    <w:rsid w:val="00C212B5"/>
    <w:rsid w:val="00C21D76"/>
    <w:rsid w:val="00C262D6"/>
    <w:rsid w:val="00C35E22"/>
    <w:rsid w:val="00C36077"/>
    <w:rsid w:val="00C41D7D"/>
    <w:rsid w:val="00C42693"/>
    <w:rsid w:val="00C44BD7"/>
    <w:rsid w:val="00C51CE2"/>
    <w:rsid w:val="00C53CC2"/>
    <w:rsid w:val="00C53F69"/>
    <w:rsid w:val="00C5605A"/>
    <w:rsid w:val="00C565BD"/>
    <w:rsid w:val="00C64969"/>
    <w:rsid w:val="00C66552"/>
    <w:rsid w:val="00C75BFF"/>
    <w:rsid w:val="00C8128F"/>
    <w:rsid w:val="00C878CC"/>
    <w:rsid w:val="00C908CA"/>
    <w:rsid w:val="00C90FC7"/>
    <w:rsid w:val="00C96BE6"/>
    <w:rsid w:val="00CA5F47"/>
    <w:rsid w:val="00CA63B3"/>
    <w:rsid w:val="00CE68B0"/>
    <w:rsid w:val="00CE727C"/>
    <w:rsid w:val="00CF3D46"/>
    <w:rsid w:val="00CF7470"/>
    <w:rsid w:val="00D12CE2"/>
    <w:rsid w:val="00D213F1"/>
    <w:rsid w:val="00D22E18"/>
    <w:rsid w:val="00D24667"/>
    <w:rsid w:val="00D24B57"/>
    <w:rsid w:val="00D3056F"/>
    <w:rsid w:val="00D545FC"/>
    <w:rsid w:val="00D616FA"/>
    <w:rsid w:val="00D62E97"/>
    <w:rsid w:val="00D63632"/>
    <w:rsid w:val="00D63673"/>
    <w:rsid w:val="00D6695E"/>
    <w:rsid w:val="00D77A9A"/>
    <w:rsid w:val="00D807AA"/>
    <w:rsid w:val="00D91D3B"/>
    <w:rsid w:val="00DA148E"/>
    <w:rsid w:val="00DA23CA"/>
    <w:rsid w:val="00DA365D"/>
    <w:rsid w:val="00DB73F1"/>
    <w:rsid w:val="00DC4220"/>
    <w:rsid w:val="00DD1767"/>
    <w:rsid w:val="00DD6DBF"/>
    <w:rsid w:val="00DE5300"/>
    <w:rsid w:val="00DF4A44"/>
    <w:rsid w:val="00DF5D6F"/>
    <w:rsid w:val="00E04B80"/>
    <w:rsid w:val="00E25456"/>
    <w:rsid w:val="00E27533"/>
    <w:rsid w:val="00E465FB"/>
    <w:rsid w:val="00E520C1"/>
    <w:rsid w:val="00E555C3"/>
    <w:rsid w:val="00E62468"/>
    <w:rsid w:val="00E72245"/>
    <w:rsid w:val="00E73336"/>
    <w:rsid w:val="00E772D5"/>
    <w:rsid w:val="00E777AE"/>
    <w:rsid w:val="00E87ECA"/>
    <w:rsid w:val="00E91710"/>
    <w:rsid w:val="00E92F75"/>
    <w:rsid w:val="00E93582"/>
    <w:rsid w:val="00E975E3"/>
    <w:rsid w:val="00E97AFD"/>
    <w:rsid w:val="00EA2B9C"/>
    <w:rsid w:val="00EA43A4"/>
    <w:rsid w:val="00EA4E76"/>
    <w:rsid w:val="00ED364B"/>
    <w:rsid w:val="00EE7E1E"/>
    <w:rsid w:val="00EF0EFA"/>
    <w:rsid w:val="00EF199A"/>
    <w:rsid w:val="00EF437D"/>
    <w:rsid w:val="00EF7E6E"/>
    <w:rsid w:val="00F13C39"/>
    <w:rsid w:val="00F1431A"/>
    <w:rsid w:val="00F151F5"/>
    <w:rsid w:val="00F155EC"/>
    <w:rsid w:val="00F21CEF"/>
    <w:rsid w:val="00F22A09"/>
    <w:rsid w:val="00F25131"/>
    <w:rsid w:val="00F25C3F"/>
    <w:rsid w:val="00F26B74"/>
    <w:rsid w:val="00F270D9"/>
    <w:rsid w:val="00F32F71"/>
    <w:rsid w:val="00F4325C"/>
    <w:rsid w:val="00F543E4"/>
    <w:rsid w:val="00F5469C"/>
    <w:rsid w:val="00F56877"/>
    <w:rsid w:val="00F56888"/>
    <w:rsid w:val="00F62814"/>
    <w:rsid w:val="00F67BED"/>
    <w:rsid w:val="00F806EE"/>
    <w:rsid w:val="00F80813"/>
    <w:rsid w:val="00F8656E"/>
    <w:rsid w:val="00F8687C"/>
    <w:rsid w:val="00F93EA2"/>
    <w:rsid w:val="00F94F69"/>
    <w:rsid w:val="00F9581B"/>
    <w:rsid w:val="00FA7E4B"/>
    <w:rsid w:val="00FB4206"/>
    <w:rsid w:val="00FB5D13"/>
    <w:rsid w:val="00FB695E"/>
    <w:rsid w:val="00FB7355"/>
    <w:rsid w:val="00FC288C"/>
    <w:rsid w:val="00FC3F2F"/>
    <w:rsid w:val="00FE55C8"/>
    <w:rsid w:val="00FE6B36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3172-B7F2-4F90-892B-6716C410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A4E"/>
    <w:pPr>
      <w:bidi/>
      <w:spacing w:after="0" w:line="360" w:lineRule="auto"/>
    </w:pPr>
    <w:rPr>
      <w:rFonts w:ascii="Times New Roman" w:hAnsi="Times New Roman"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57E"/>
    <w:pPr>
      <w:keepNext/>
      <w:keepLines/>
      <w:spacing w:before="120"/>
      <w:outlineLvl w:val="0"/>
    </w:pPr>
    <w:rPr>
      <w:rFonts w:eastAsiaTheme="majorEastAsia" w:cs="Arial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E"/>
    <w:pPr>
      <w:keepNext/>
      <w:keepLines/>
      <w:spacing w:before="120"/>
      <w:outlineLvl w:val="1"/>
    </w:pPr>
    <w:rPr>
      <w:rFonts w:eastAsiaTheme="majorEastAsia" w:cs="Arial"/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A0257E"/>
    <w:pPr>
      <w:keepNext/>
      <w:keepLines/>
      <w:spacing w:before="120"/>
      <w:outlineLvl w:val="2"/>
    </w:pPr>
    <w:rPr>
      <w:rFonts w:eastAsiaTheme="majorEastAsia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57E"/>
    <w:rPr>
      <w:rFonts w:ascii="Times New Roman" w:eastAsiaTheme="majorEastAsia" w:hAnsi="Times New Roman" w:cs="Arial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57E"/>
    <w:rPr>
      <w:rFonts w:ascii="Times New Roman" w:eastAsiaTheme="majorEastAsia" w:hAnsi="Times New Roman" w:cs="Arial"/>
      <w:b/>
      <w:bCs/>
      <w:sz w:val="36"/>
      <w:szCs w:val="36"/>
    </w:rPr>
  </w:style>
  <w:style w:type="character" w:customStyle="1" w:styleId="30">
    <w:name w:val="כותרת 3 תו"/>
    <w:basedOn w:val="a0"/>
    <w:link w:val="3"/>
    <w:rsid w:val="00A0257E"/>
    <w:rPr>
      <w:rFonts w:ascii="Times New Roman" w:eastAsiaTheme="majorEastAsia" w:hAnsi="Times New Roman" w:cs="Arial"/>
      <w:b/>
      <w:bCs/>
      <w:sz w:val="32"/>
      <w:szCs w:val="32"/>
    </w:rPr>
  </w:style>
  <w:style w:type="table" w:styleId="a3">
    <w:name w:val="Table Grid"/>
    <w:basedOn w:val="a1"/>
    <w:uiPriority w:val="59"/>
    <w:rsid w:val="00B6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1D3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0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704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91710"/>
    <w:rPr>
      <w:rFonts w:ascii="Times New Roman" w:hAnsi="Times New Roman" w:cs="David"/>
      <w:szCs w:val="24"/>
    </w:rPr>
  </w:style>
  <w:style w:type="paragraph" w:styleId="a9">
    <w:name w:val="footer"/>
    <w:basedOn w:val="a"/>
    <w:link w:val="aa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תחתונה תו"/>
    <w:basedOn w:val="a0"/>
    <w:link w:val="a9"/>
    <w:rsid w:val="00E91710"/>
    <w:rPr>
      <w:rFonts w:ascii="Times New Roman" w:hAnsi="Times New Roman" w:cs="David"/>
      <w:szCs w:val="24"/>
    </w:rPr>
  </w:style>
  <w:style w:type="table" w:customStyle="1" w:styleId="21">
    <w:name w:val="טבלת רשת2"/>
    <w:basedOn w:val="a1"/>
    <w:uiPriority w:val="59"/>
    <w:rsid w:val="00CA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89.wmf"/><Relationship Id="rId226" Type="http://schemas.openxmlformats.org/officeDocument/2006/relationships/image" Target="media/image97.wmf"/><Relationship Id="rId247" Type="http://schemas.openxmlformats.org/officeDocument/2006/relationships/image" Target="media/image103.wmf"/><Relationship Id="rId107" Type="http://schemas.openxmlformats.org/officeDocument/2006/relationships/image" Target="media/image47.wmf"/><Relationship Id="rId268" Type="http://schemas.openxmlformats.org/officeDocument/2006/relationships/oleObject" Target="embeddings/oleObject151.bin"/><Relationship Id="rId289" Type="http://schemas.openxmlformats.org/officeDocument/2006/relationships/image" Target="media/image11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9.bin"/><Relationship Id="rId258" Type="http://schemas.openxmlformats.org/officeDocument/2006/relationships/image" Target="media/image108.wmf"/><Relationship Id="rId279" Type="http://schemas.openxmlformats.org/officeDocument/2006/relationships/image" Target="media/image113.wmf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64.bin"/><Relationship Id="rId85" Type="http://schemas.openxmlformats.org/officeDocument/2006/relationships/image" Target="media/image36.wmf"/><Relationship Id="rId150" Type="http://schemas.openxmlformats.org/officeDocument/2006/relationships/image" Target="media/image65.wmf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0.wmf"/><Relationship Id="rId12" Type="http://schemas.openxmlformats.org/officeDocument/2006/relationships/oleObject" Target="embeddings/oleObject4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59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image" Target="media/image93.wmf"/><Relationship Id="rId6" Type="http://schemas.openxmlformats.org/officeDocument/2006/relationships/footnotes" Target="footnotes.xml"/><Relationship Id="rId238" Type="http://schemas.openxmlformats.org/officeDocument/2006/relationships/image" Target="media/image101.wmf"/><Relationship Id="rId259" Type="http://schemas.openxmlformats.org/officeDocument/2006/relationships/oleObject" Target="embeddings/oleObject143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52.bin"/><Relationship Id="rId291" Type="http://schemas.openxmlformats.org/officeDocument/2006/relationships/footer" Target="footer1.xml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0.wmf"/><Relationship Id="rId228" Type="http://schemas.openxmlformats.org/officeDocument/2006/relationships/image" Target="media/image98.wmf"/><Relationship Id="rId249" Type="http://schemas.openxmlformats.org/officeDocument/2006/relationships/image" Target="media/image104.wmf"/><Relationship Id="rId13" Type="http://schemas.openxmlformats.org/officeDocument/2006/relationships/image" Target="media/image2.wmf"/><Relationship Id="rId109" Type="http://schemas.openxmlformats.org/officeDocument/2006/relationships/image" Target="media/image48.wmf"/><Relationship Id="rId260" Type="http://schemas.openxmlformats.org/officeDocument/2006/relationships/image" Target="media/image109.wmf"/><Relationship Id="rId281" Type="http://schemas.openxmlformats.org/officeDocument/2006/relationships/image" Target="media/image11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3.wmf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7.bin"/><Relationship Id="rId239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0" Type="http://schemas.openxmlformats.org/officeDocument/2006/relationships/oleObject" Target="embeddings/oleObject138.bin"/><Relationship Id="rId255" Type="http://schemas.openxmlformats.org/officeDocument/2006/relationships/oleObject" Target="embeddings/oleObject141.bin"/><Relationship Id="rId271" Type="http://schemas.openxmlformats.org/officeDocument/2006/relationships/oleObject" Target="embeddings/oleObject153.bin"/><Relationship Id="rId276" Type="http://schemas.openxmlformats.org/officeDocument/2006/relationships/oleObject" Target="embeddings/oleObject157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6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6.wmf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88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3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1.bin"/><Relationship Id="rId245" Type="http://schemas.openxmlformats.org/officeDocument/2006/relationships/oleObject" Target="embeddings/oleObject135.bin"/><Relationship Id="rId261" Type="http://schemas.openxmlformats.org/officeDocument/2006/relationships/oleObject" Target="embeddings/oleObject144.bin"/><Relationship Id="rId266" Type="http://schemas.openxmlformats.org/officeDocument/2006/relationships/oleObject" Target="embeddings/oleObject149.bin"/><Relationship Id="rId287" Type="http://schemas.openxmlformats.org/officeDocument/2006/relationships/image" Target="media/image11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9.bin"/><Relationship Id="rId282" Type="http://schemas.openxmlformats.org/officeDocument/2006/relationships/oleObject" Target="embeddings/oleObject160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2.wmf"/><Relationship Id="rId142" Type="http://schemas.openxmlformats.org/officeDocument/2006/relationships/image" Target="media/image61.wmf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100.bin"/><Relationship Id="rId21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image" Target="media/image99.wmf"/><Relationship Id="rId235" Type="http://schemas.openxmlformats.org/officeDocument/2006/relationships/image" Target="media/image100.wmf"/><Relationship Id="rId251" Type="http://schemas.openxmlformats.org/officeDocument/2006/relationships/image" Target="media/image105.wmf"/><Relationship Id="rId256" Type="http://schemas.openxmlformats.org/officeDocument/2006/relationships/image" Target="media/image107.wmf"/><Relationship Id="rId277" Type="http://schemas.openxmlformats.org/officeDocument/2006/relationships/image" Target="media/image112.wmf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3.bin"/><Relationship Id="rId272" Type="http://schemas.openxmlformats.org/officeDocument/2006/relationships/oleObject" Target="embeddings/oleObject154.bin"/><Relationship Id="rId29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1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8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2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3.bin"/><Relationship Id="rId15" Type="http://schemas.openxmlformats.org/officeDocument/2006/relationships/image" Target="media/image3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45.bin"/><Relationship Id="rId283" Type="http://schemas.openxmlformats.org/officeDocument/2006/relationships/image" Target="media/image11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7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2.bin"/><Relationship Id="rId278" Type="http://schemas.openxmlformats.org/officeDocument/2006/relationships/oleObject" Target="embeddings/oleObject15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5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8.png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image" Target="media/image75.wmf"/><Relationship Id="rId196" Type="http://schemas.openxmlformats.org/officeDocument/2006/relationships/image" Target="media/image85.wmf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5.wmf"/><Relationship Id="rId242" Type="http://schemas.openxmlformats.org/officeDocument/2006/relationships/image" Target="media/image102.wmf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61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3.wmf"/><Relationship Id="rId144" Type="http://schemas.openxmlformats.org/officeDocument/2006/relationships/image" Target="media/image62.wmf"/><Relationship Id="rId90" Type="http://schemas.microsoft.com/office/2007/relationships/hdphoto" Target="media/hdphoto1.wdp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image" Target="media/image92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6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58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47.bin"/><Relationship Id="rId285" Type="http://schemas.openxmlformats.org/officeDocument/2006/relationships/image" Target="media/image116.wmf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image" Target="media/image50.wmf"/><Relationship Id="rId275" Type="http://schemas.openxmlformats.org/officeDocument/2006/relationships/image" Target="media/image111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6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96.wmf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6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92B53-08FF-41CE-9A2C-458AE32A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2304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Nussbaum</dc:creator>
  <cp:lastModifiedBy>Admin</cp:lastModifiedBy>
  <cp:revision>23</cp:revision>
  <cp:lastPrinted>2020-03-14T09:10:00Z</cp:lastPrinted>
  <dcterms:created xsi:type="dcterms:W3CDTF">2020-03-11T16:45:00Z</dcterms:created>
  <dcterms:modified xsi:type="dcterms:W3CDTF">2020-06-09T17:55:00Z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-623556739</vt:i4>
  </property>
  <property fmtid="{D5CDD505-2E9C-101B-9397-08002B2CF9AE}" pid="4" name="_NewReviewCycle">
    <vt:lpwstr/>
  </property>
  <property fmtid="{D5CDD505-2E9C-101B-9397-08002B2CF9AE}" pid="5" name="_EmailSubject">
    <vt:lpwstr>דוגמת בחינה</vt:lpwstr>
  </property>
  <property fmtid="{D5CDD505-2E9C-101B-9397-08002B2CF9AE}" pid="6" name="_AuthorEmail">
    <vt:lpwstr>hanaga@openu.ac.il</vt:lpwstr>
  </property>
  <property fmtid="{D5CDD505-2E9C-101B-9397-08002B2CF9AE}" pid="7" name="_AuthorEmailDisplayName">
    <vt:lpwstr>Hana Ganor</vt:lpwstr>
  </property>
  <property fmtid="{D5CDD505-2E9C-101B-9397-08002B2CF9AE}" pid="8" name="_ReviewingToolsShownOnce">
    <vt:lpwstr/>
  </property>
</Properties>
</file>