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29" w:rsidRDefault="00C14529">
      <w:pPr>
        <w:pStyle w:val="a4"/>
        <w:tabs>
          <w:tab w:val="clear" w:pos="4153"/>
          <w:tab w:val="clear" w:pos="8306"/>
        </w:tabs>
        <w:rPr>
          <w:rFonts w:hint="cs"/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p w:rsidR="00C14529" w:rsidRDefault="00C14529">
      <w:pPr>
        <w:rPr>
          <w:rtl/>
        </w:rPr>
      </w:pPr>
    </w:p>
    <w:tbl>
      <w:tblPr>
        <w:bidiVisual/>
        <w:tblW w:w="0" w:type="auto"/>
        <w:tblLayout w:type="fixed"/>
        <w:tblLook w:val="0000"/>
      </w:tblPr>
      <w:tblGrid>
        <w:gridCol w:w="1617"/>
        <w:gridCol w:w="1134"/>
        <w:gridCol w:w="5778"/>
      </w:tblGrid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  <w:r>
              <w:rPr>
                <w:b/>
                <w:bCs/>
                <w:u w:val="single"/>
                <w:rtl/>
              </w:rPr>
              <w:t>מבנה הבחינה</w:t>
            </w:r>
            <w:r>
              <w:rPr>
                <w:b/>
                <w:bCs/>
                <w:rtl/>
              </w:rPr>
              <w:t>:</w:t>
            </w:r>
          </w:p>
        </w:tc>
        <w:tc>
          <w:tcPr>
            <w:tcW w:w="6912" w:type="dxa"/>
            <w:gridSpan w:val="2"/>
          </w:tcPr>
          <w:p w:rsidR="00C14529" w:rsidRDefault="00C14529" w:rsidP="00350818">
            <w:pPr>
              <w:rPr>
                <w:rtl/>
              </w:rPr>
            </w:pPr>
            <w:r>
              <w:rPr>
                <w:rtl/>
              </w:rPr>
              <w:t xml:space="preserve">לבחינה </w:t>
            </w:r>
            <w:r w:rsidR="00350818">
              <w:rPr>
                <w:rFonts w:hint="cs"/>
                <w:rtl/>
              </w:rPr>
              <w:t>שני</w:t>
            </w:r>
            <w:r>
              <w:rPr>
                <w:rtl/>
              </w:rPr>
              <w:t xml:space="preserve"> חלקים. יש לענות על כל השאלות.</w:t>
            </w:r>
          </w:p>
          <w:p w:rsidR="00C14529" w:rsidRDefault="00561D68" w:rsidP="00561D68">
            <w:pPr>
              <w:tabs>
                <w:tab w:val="left" w:pos="135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</w:p>
        </w:tc>
        <w:tc>
          <w:tcPr>
            <w:tcW w:w="1134" w:type="dxa"/>
          </w:tcPr>
          <w:p w:rsidR="00C14529" w:rsidRDefault="00C14529">
            <w:pPr>
              <w:rPr>
                <w:rtl/>
              </w:rPr>
            </w:pPr>
            <w:r>
              <w:rPr>
                <w:b/>
                <w:bCs/>
                <w:rtl/>
              </w:rPr>
              <w:t>חלק א:</w:t>
            </w:r>
          </w:p>
        </w:tc>
        <w:tc>
          <w:tcPr>
            <w:tcW w:w="5778" w:type="dxa"/>
          </w:tcPr>
          <w:p w:rsidR="00350818" w:rsidRDefault="00350818" w:rsidP="00B627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ענו על </w:t>
            </w:r>
            <w:r w:rsidR="00B62726">
              <w:rPr>
                <w:rFonts w:hint="cs"/>
                <w:b/>
                <w:bCs/>
                <w:rtl/>
              </w:rPr>
              <w:t>ארבעה</w:t>
            </w:r>
            <w:r w:rsidRPr="00DE2899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השאלות שבחלק זה.</w:t>
            </w:r>
          </w:p>
          <w:p w:rsidR="00350818" w:rsidRDefault="00350818" w:rsidP="00350818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B62726">
              <w:rPr>
                <w:rFonts w:hint="cs"/>
                <w:rtl/>
              </w:rPr>
              <w:t>90</w:t>
            </w:r>
            <w:r>
              <w:rPr>
                <w:rFonts w:hint="cs"/>
                <w:rtl/>
              </w:rPr>
              <w:t xml:space="preserve"> נקודות לחלק זה).</w:t>
            </w:r>
          </w:p>
          <w:p w:rsidR="00C14529" w:rsidRDefault="00C14529">
            <w:pPr>
              <w:rPr>
                <w:rtl/>
              </w:rPr>
            </w:pPr>
          </w:p>
        </w:tc>
      </w:tr>
      <w:tr w:rsidR="00C14529">
        <w:tc>
          <w:tcPr>
            <w:tcW w:w="1617" w:type="dxa"/>
          </w:tcPr>
          <w:p w:rsidR="00C14529" w:rsidRDefault="00C14529">
            <w:pPr>
              <w:rPr>
                <w:rtl/>
              </w:rPr>
            </w:pPr>
          </w:p>
        </w:tc>
        <w:tc>
          <w:tcPr>
            <w:tcW w:w="1134" w:type="dxa"/>
          </w:tcPr>
          <w:p w:rsidR="00C14529" w:rsidRDefault="00C14529">
            <w:pPr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חלק ב:</w:t>
            </w:r>
          </w:p>
        </w:tc>
        <w:tc>
          <w:tcPr>
            <w:tcW w:w="5778" w:type="dxa"/>
          </w:tcPr>
          <w:p w:rsidR="00350818" w:rsidRPr="00DE2899" w:rsidRDefault="00350818" w:rsidP="00350818">
            <w:pPr>
              <w:rPr>
                <w:rtl/>
              </w:rPr>
            </w:pPr>
            <w:r w:rsidRPr="00DE2899">
              <w:rPr>
                <w:rFonts w:hint="cs"/>
                <w:rtl/>
              </w:rPr>
              <w:t xml:space="preserve">ענו על </w:t>
            </w:r>
            <w:r>
              <w:rPr>
                <w:rFonts w:hint="cs"/>
                <w:b/>
                <w:bCs/>
                <w:rtl/>
              </w:rPr>
              <w:t>השאלה</w:t>
            </w:r>
            <w:r w:rsidRPr="00DE2899">
              <w:rPr>
                <w:rFonts w:hint="cs"/>
                <w:rtl/>
              </w:rPr>
              <w:t xml:space="preserve"> שבחלק זה.</w:t>
            </w:r>
          </w:p>
          <w:p w:rsidR="00350818" w:rsidRDefault="00350818" w:rsidP="005D64A6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5D64A6">
              <w:rPr>
                <w:rFonts w:hint="cs"/>
                <w:rtl/>
              </w:rPr>
              <w:t xml:space="preserve">10 </w:t>
            </w:r>
            <w:r>
              <w:rPr>
                <w:rFonts w:hint="cs"/>
                <w:rtl/>
              </w:rPr>
              <w:t>נקודות לחלק זה).</w:t>
            </w:r>
          </w:p>
          <w:p w:rsidR="00C14529" w:rsidRDefault="00C14529">
            <w:pPr>
              <w:rPr>
                <w:rtl/>
              </w:rPr>
            </w:pPr>
          </w:p>
        </w:tc>
      </w:tr>
    </w:tbl>
    <w:p w:rsidR="00C14529" w:rsidRDefault="00C14529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משקל כל שאלה מפורט בגוף השאלון.</w:t>
      </w:r>
    </w:p>
    <w:p w:rsidR="00350818" w:rsidRDefault="00350818" w:rsidP="00350818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אפשר להשתמש בהנחות במהלך הפתרון, במידה ותזדקקו לכך. פרטו הנחותיכם!</w:t>
      </w:r>
    </w:p>
    <w:p w:rsidR="00350818" w:rsidRDefault="00350818" w:rsidP="00350818">
      <w:pPr>
        <w:rPr>
          <w:rtl/>
        </w:rPr>
      </w:pPr>
    </w:p>
    <w:p w:rsidR="00350818" w:rsidRDefault="00350818" w:rsidP="00350818">
      <w:pPr>
        <w:rPr>
          <w:rtl/>
        </w:rPr>
      </w:pPr>
      <w:r>
        <w:rPr>
          <w:rFonts w:hint="cs"/>
          <w:rtl/>
        </w:rPr>
        <w:t>חומר עזר: כל חומר עזר מותר בשימוש.</w:t>
      </w:r>
    </w:p>
    <w:p w:rsidR="00C14529" w:rsidRDefault="00C14529" w:rsidP="00F750B2">
      <w:pPr>
        <w:pStyle w:val="2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חלק א</w:t>
      </w:r>
      <w:r w:rsidR="00B417C7">
        <w:t xml:space="preserve">  </w:t>
      </w:r>
      <w:r w:rsidR="00467191">
        <w:rPr>
          <w:rFonts w:hint="cs"/>
          <w:rtl/>
        </w:rPr>
        <w:t>(90 נקודות)</w:t>
      </w:r>
    </w:p>
    <w:p w:rsidR="00C14529" w:rsidRDefault="00C14529" w:rsidP="006D38FB">
      <w:pPr>
        <w:rPr>
          <w:rtl/>
        </w:rPr>
      </w:pPr>
      <w:r>
        <w:rPr>
          <w:rtl/>
        </w:rPr>
        <w:t xml:space="preserve">בחלק זה </w:t>
      </w:r>
      <w:r w:rsidR="001F7548" w:rsidRPr="001F7548">
        <w:rPr>
          <w:rFonts w:hint="cs"/>
          <w:b/>
          <w:bCs/>
          <w:rtl/>
        </w:rPr>
        <w:t>ארבע</w:t>
      </w:r>
      <w:r>
        <w:rPr>
          <w:rtl/>
        </w:rPr>
        <w:t xml:space="preserve"> שאלות</w:t>
      </w:r>
      <w:r w:rsidR="001F7548">
        <w:rPr>
          <w:rFonts w:hint="cs"/>
          <w:rtl/>
        </w:rPr>
        <w:t>.</w:t>
      </w:r>
      <w:r>
        <w:rPr>
          <w:rtl/>
        </w:rPr>
        <w:t xml:space="preserve"> ענ</w:t>
      </w:r>
      <w:r w:rsidR="00F30661">
        <w:rPr>
          <w:rFonts w:hint="cs"/>
          <w:rtl/>
        </w:rPr>
        <w:t>ו</w:t>
      </w:r>
      <w:r>
        <w:rPr>
          <w:rtl/>
        </w:rPr>
        <w:t xml:space="preserve"> במפורט על</w:t>
      </w:r>
      <w:r w:rsidR="00EF5E35">
        <w:rPr>
          <w:rFonts w:hint="cs"/>
          <w:rtl/>
        </w:rPr>
        <w:t xml:space="preserve"> </w:t>
      </w:r>
      <w:r w:rsidR="001F7548" w:rsidRPr="001F7548">
        <w:rPr>
          <w:rFonts w:hint="cs"/>
          <w:b/>
          <w:bCs/>
          <w:rtl/>
        </w:rPr>
        <w:t>ארבע</w:t>
      </w:r>
      <w:r w:rsidR="004F7213">
        <w:rPr>
          <w:rFonts w:hint="cs"/>
          <w:rtl/>
        </w:rPr>
        <w:t xml:space="preserve"> </w:t>
      </w:r>
      <w:r>
        <w:rPr>
          <w:rtl/>
        </w:rPr>
        <w:t xml:space="preserve">השאלות. </w:t>
      </w:r>
    </w:p>
    <w:p w:rsidR="00F750B2" w:rsidRDefault="00F750B2" w:rsidP="001F7548">
      <w:pPr>
        <w:rPr>
          <w:rtl/>
        </w:rPr>
      </w:pPr>
    </w:p>
    <w:p w:rsidR="006D38FB" w:rsidRDefault="006D38FB" w:rsidP="00890133">
      <w:pPr>
        <w:pStyle w:val="3"/>
        <w:rPr>
          <w:rtl/>
        </w:rPr>
      </w:pPr>
      <w:r w:rsidRPr="006802D4">
        <w:rPr>
          <w:rFonts w:hint="cs"/>
          <w:rtl/>
        </w:rPr>
        <w:t xml:space="preserve">שאלה </w:t>
      </w:r>
      <w:r w:rsidR="00890133">
        <w:rPr>
          <w:rFonts w:hint="cs"/>
          <w:rtl/>
        </w:rPr>
        <w:t>1</w:t>
      </w:r>
      <w:r w:rsidRPr="006802D4">
        <w:rPr>
          <w:rFonts w:hint="cs"/>
          <w:rtl/>
        </w:rPr>
        <w:tab/>
        <w:t xml:space="preserve">  (</w:t>
      </w:r>
      <w:r>
        <w:rPr>
          <w:rFonts w:hint="cs"/>
          <w:rtl/>
        </w:rPr>
        <w:t>30</w:t>
      </w:r>
      <w:r w:rsidRPr="006802D4">
        <w:rPr>
          <w:rFonts w:hint="cs"/>
          <w:rtl/>
        </w:rPr>
        <w:t xml:space="preserve"> נקודות)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עצי החלטה </w:t>
      </w:r>
      <w:r>
        <w:t>(decision tree)</w:t>
      </w:r>
    </w:p>
    <w:p w:rsidR="00467191" w:rsidRDefault="00467191" w:rsidP="001F7548">
      <w:pPr>
        <w:rPr>
          <w:rtl/>
        </w:rPr>
      </w:pPr>
    </w:p>
    <w:p w:rsidR="00E46F16" w:rsidRDefault="00E46F16" w:rsidP="00E46F16">
      <w:pPr>
        <w:spacing w:after="120"/>
        <w:rPr>
          <w:rtl/>
        </w:rPr>
      </w:pPr>
      <w:r>
        <w:rPr>
          <w:rFonts w:hint="cs"/>
          <w:rtl/>
        </w:rPr>
        <w:t>נתונה טבלת נתוני אימון:</w:t>
      </w:r>
    </w:p>
    <w:tbl>
      <w:tblPr>
        <w:tblStyle w:val="a8"/>
        <w:bidiVisual/>
        <w:tblW w:w="0" w:type="auto"/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AF2ED4" w:rsidTr="00AF2ED4">
        <w:tc>
          <w:tcPr>
            <w:tcW w:w="1421" w:type="dxa"/>
          </w:tcPr>
          <w:p w:rsidR="00AF2ED4" w:rsidRDefault="00AF2ED4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מס' סידורי</w:t>
            </w:r>
          </w:p>
        </w:tc>
        <w:tc>
          <w:tcPr>
            <w:tcW w:w="1421" w:type="dxa"/>
          </w:tcPr>
          <w:p w:rsidR="00AF2ED4" w:rsidRDefault="004A6BB1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 xml:space="preserve">מזג </w:t>
            </w:r>
            <w:r w:rsidR="00BA7228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אויר</w:t>
            </w:r>
          </w:p>
        </w:tc>
        <w:tc>
          <w:tcPr>
            <w:tcW w:w="1421" w:type="dxa"/>
          </w:tcPr>
          <w:p w:rsidR="00AF2ED4" w:rsidRDefault="00AF2ED4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טמפרטורה</w:t>
            </w:r>
          </w:p>
        </w:tc>
        <w:tc>
          <w:tcPr>
            <w:tcW w:w="1422" w:type="dxa"/>
          </w:tcPr>
          <w:p w:rsidR="00AF2ED4" w:rsidRDefault="00AF2ED4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לחות</w:t>
            </w:r>
          </w:p>
        </w:tc>
        <w:tc>
          <w:tcPr>
            <w:tcW w:w="1422" w:type="dxa"/>
          </w:tcPr>
          <w:p w:rsidR="00AF2ED4" w:rsidRDefault="004A6BB1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>רוח</w:t>
            </w:r>
          </w:p>
        </w:tc>
        <w:tc>
          <w:tcPr>
            <w:tcW w:w="1422" w:type="dxa"/>
          </w:tcPr>
          <w:p w:rsidR="00AF2ED4" w:rsidRDefault="004A6BB1" w:rsidP="007D0F71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</w:rPr>
              <w:t xml:space="preserve">טיול 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שמש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2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שמש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3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מעונן חלקית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4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גשום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5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גשום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נמוכה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6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גשום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נמוכה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7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מעונן חלקית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נמוכה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8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שמש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9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שמש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נמוכה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10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גשום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11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שמש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נורמלית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12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מעונן חלקית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13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מעונן חלקית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 xml:space="preserve">נורמלית 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</w:tr>
      <w:tr w:rsidR="00AF2ED4" w:rsidTr="00AF2ED4"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14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גשום</w:t>
            </w:r>
          </w:p>
        </w:tc>
        <w:tc>
          <w:tcPr>
            <w:tcW w:w="1421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בינונית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גבוהה</w:t>
            </w:r>
          </w:p>
        </w:tc>
        <w:tc>
          <w:tcPr>
            <w:tcW w:w="1422" w:type="dxa"/>
          </w:tcPr>
          <w:p w:rsidR="00AF2ED4" w:rsidRPr="006D38FB" w:rsidRDefault="00BA7228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כ</w:t>
            </w:r>
          </w:p>
        </w:tc>
        <w:tc>
          <w:tcPr>
            <w:tcW w:w="1422" w:type="dxa"/>
          </w:tcPr>
          <w:p w:rsidR="00AF2ED4" w:rsidRPr="006D38FB" w:rsidRDefault="004A6BB1" w:rsidP="007D0F71">
            <w:pPr>
              <w:pStyle w:val="3"/>
              <w:outlineLvl w:val="2"/>
              <w:rPr>
                <w:b w:val="0"/>
                <w:bCs w:val="0"/>
                <w:sz w:val="22"/>
                <w:szCs w:val="22"/>
                <w:rtl/>
              </w:rPr>
            </w:pPr>
            <w:r w:rsidRPr="006D38FB">
              <w:rPr>
                <w:rFonts w:hint="cs"/>
                <w:b w:val="0"/>
                <w:bCs w:val="0"/>
                <w:sz w:val="22"/>
                <w:szCs w:val="22"/>
                <w:rtl/>
              </w:rPr>
              <w:t>ל</w:t>
            </w:r>
          </w:p>
        </w:tc>
      </w:tr>
    </w:tbl>
    <w:p w:rsidR="00467191" w:rsidRPr="00890133" w:rsidRDefault="00890133" w:rsidP="00890133">
      <w:pPr>
        <w:bidi w:val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המשך הבחינה בעמוד הבא</w:t>
      </w:r>
    </w:p>
    <w:p w:rsidR="00467191" w:rsidRDefault="00467191" w:rsidP="000F0C3D">
      <w:pPr>
        <w:pStyle w:val="aa"/>
        <w:numPr>
          <w:ilvl w:val="0"/>
          <w:numId w:val="30"/>
        </w:numPr>
        <w:ind w:left="360"/>
        <w:jc w:val="both"/>
        <w:rPr>
          <w:rtl/>
        </w:rPr>
      </w:pPr>
      <w:r>
        <w:rPr>
          <w:rFonts w:hint="cs"/>
          <w:rtl/>
        </w:rPr>
        <w:lastRenderedPageBreak/>
        <w:t>בנו עץ החלטה חלקי, הכולל את רמת השורש</w:t>
      </w:r>
      <w:r w:rsidR="00BA7228">
        <w:rPr>
          <w:rFonts w:hint="cs"/>
          <w:rtl/>
        </w:rPr>
        <w:t xml:space="preserve"> </w:t>
      </w:r>
      <w:r>
        <w:rPr>
          <w:rFonts w:hint="cs"/>
          <w:rtl/>
        </w:rPr>
        <w:t xml:space="preserve">ורמה אחת נוספת בלבד, עבור נתוני האימון שבטבלה לחיזוי </w:t>
      </w:r>
      <w:r w:rsidR="00BA7228">
        <w:rPr>
          <w:rFonts w:hint="cs"/>
          <w:rtl/>
        </w:rPr>
        <w:t xml:space="preserve">החלטה לצאת לטיול </w:t>
      </w:r>
      <w:r w:rsidR="000F0C3D">
        <w:rPr>
          <w:rFonts w:hint="cs"/>
          <w:rtl/>
        </w:rPr>
        <w:t>אופניים</w:t>
      </w:r>
      <w:r>
        <w:rPr>
          <w:rFonts w:hint="cs"/>
          <w:rtl/>
        </w:rPr>
        <w:t xml:space="preserve">. בתשובתכם הדגימו את שלבי בחירת התכונה המפצלת בעץ. </w:t>
      </w:r>
    </w:p>
    <w:p w:rsidR="00467191" w:rsidRDefault="00467191" w:rsidP="00BA7228">
      <w:pPr>
        <w:ind w:firstLine="375"/>
        <w:rPr>
          <w:rtl/>
        </w:rPr>
      </w:pPr>
      <w:r w:rsidRPr="003633A1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יש לכלול  חישוב</w:t>
      </w:r>
      <w:r w:rsidR="00BA7228">
        <w:rPr>
          <w:rFonts w:hint="cs"/>
          <w:rtl/>
        </w:rPr>
        <w:t xml:space="preserve"> של </w:t>
      </w:r>
      <w:r w:rsidR="00BA7228">
        <w:rPr>
          <w:rFonts w:hint="cs"/>
          <w:b/>
          <w:bCs/>
          <w:rtl/>
        </w:rPr>
        <w:t xml:space="preserve">אחד </w:t>
      </w:r>
      <w:r w:rsidR="00BA7228">
        <w:rPr>
          <w:rFonts w:hint="cs"/>
          <w:rtl/>
        </w:rPr>
        <w:t xml:space="preserve">המדדים </w:t>
      </w:r>
      <w:r>
        <w:rPr>
          <w:rFonts w:hint="cs"/>
          <w:rtl/>
        </w:rPr>
        <w:t xml:space="preserve"> כדוגמת אנטרופיה, </w:t>
      </w:r>
      <w:r>
        <w:t>Gain ratio</w:t>
      </w:r>
      <w:r>
        <w:rPr>
          <w:rFonts w:hint="cs"/>
          <w:rtl/>
        </w:rPr>
        <w:t xml:space="preserve">, מדד </w:t>
      </w:r>
      <w:proofErr w:type="spellStart"/>
      <w:r>
        <w:rPr>
          <w:rFonts w:hint="cs"/>
          <w:rtl/>
        </w:rPr>
        <w:t>גיני</w:t>
      </w:r>
      <w:proofErr w:type="spellEnd"/>
      <w:r>
        <w:rPr>
          <w:rFonts w:hint="cs"/>
          <w:rtl/>
        </w:rPr>
        <w:t>.</w:t>
      </w:r>
    </w:p>
    <w:p w:rsidR="00467191" w:rsidRDefault="00467191" w:rsidP="002966A2">
      <w:pPr>
        <w:pStyle w:val="aa"/>
        <w:numPr>
          <w:ilvl w:val="0"/>
          <w:numId w:val="30"/>
        </w:numPr>
        <w:ind w:left="360"/>
        <w:jc w:val="both"/>
      </w:pPr>
      <w:r>
        <w:rPr>
          <w:rFonts w:hint="cs"/>
          <w:rtl/>
        </w:rPr>
        <w:t>איזה מבין התכונות ניתן להסיר ומדוע? אם אין תכונה הניתנת להסרה, יש לציין זאת מפורשות.</w:t>
      </w:r>
    </w:p>
    <w:p w:rsidR="00A64830" w:rsidRDefault="00A64830" w:rsidP="00890133">
      <w:pPr>
        <w:pStyle w:val="3"/>
        <w:rPr>
          <w:rtl/>
        </w:rPr>
      </w:pPr>
    </w:p>
    <w:p w:rsidR="00890133" w:rsidRPr="007D0F71" w:rsidRDefault="00890133" w:rsidP="00890133">
      <w:pPr>
        <w:pStyle w:val="3"/>
        <w:rPr>
          <w:rtl/>
        </w:rPr>
      </w:pPr>
      <w:r w:rsidRPr="007D0F71">
        <w:rPr>
          <w:rFonts w:hint="cs"/>
          <w:rtl/>
        </w:rPr>
        <w:t xml:space="preserve">שאלה </w:t>
      </w:r>
      <w:r>
        <w:rPr>
          <w:rFonts w:hint="cs"/>
          <w:rtl/>
        </w:rPr>
        <w:t>2  (</w:t>
      </w:r>
      <w:r w:rsidRPr="007D0F71">
        <w:rPr>
          <w:rFonts w:hint="cs"/>
          <w:rtl/>
        </w:rPr>
        <w:t>2</w:t>
      </w:r>
      <w:r>
        <w:rPr>
          <w:rFonts w:hint="cs"/>
          <w:rtl/>
        </w:rPr>
        <w:t>5</w:t>
      </w:r>
      <w:r w:rsidRPr="007D0F71">
        <w:rPr>
          <w:rFonts w:hint="cs"/>
          <w:rtl/>
        </w:rPr>
        <w:t xml:space="preserve"> נקודות) –</w:t>
      </w:r>
      <w:r>
        <w:rPr>
          <w:rFonts w:hint="cs"/>
          <w:rtl/>
        </w:rPr>
        <w:t xml:space="preserve">  חוקי הקשר </w:t>
      </w:r>
      <w:r w:rsidRPr="007D0F71">
        <w:t>(</w:t>
      </w:r>
      <w:r>
        <w:t>association rules</w:t>
      </w:r>
      <w:r w:rsidRPr="007D0F71">
        <w:t>)</w:t>
      </w:r>
    </w:p>
    <w:p w:rsidR="000F0C3D" w:rsidRDefault="000F0C3D" w:rsidP="00FA2C63">
      <w:pPr>
        <w:spacing w:after="120"/>
        <w:rPr>
          <w:rtl/>
        </w:rPr>
      </w:pPr>
    </w:p>
    <w:p w:rsidR="00890133" w:rsidRDefault="002F48C2" w:rsidP="00FA2C63">
      <w:pPr>
        <w:spacing w:after="120"/>
        <w:rPr>
          <w:rtl/>
        </w:rPr>
      </w:pPr>
      <w:r>
        <w:rPr>
          <w:rFonts w:hint="cs"/>
          <w:rtl/>
        </w:rPr>
        <w:t>נתונה הטבלה :</w:t>
      </w:r>
    </w:p>
    <w:p w:rsidR="000F0C3D" w:rsidRDefault="000F0C3D" w:rsidP="00FA2C63">
      <w:pPr>
        <w:spacing w:after="120"/>
        <w:rPr>
          <w:rtl/>
        </w:rPr>
      </w:pPr>
    </w:p>
    <w:tbl>
      <w:tblPr>
        <w:tblStyle w:val="a8"/>
        <w:bidiVisual/>
        <w:tblW w:w="0" w:type="auto"/>
        <w:tblLook w:val="04A0"/>
      </w:tblPr>
      <w:tblGrid>
        <w:gridCol w:w="1093"/>
        <w:gridCol w:w="1064"/>
        <w:gridCol w:w="1062"/>
        <w:gridCol w:w="1064"/>
        <w:gridCol w:w="1062"/>
        <w:gridCol w:w="1064"/>
        <w:gridCol w:w="1586"/>
      </w:tblGrid>
      <w:tr w:rsidR="005A343E" w:rsidTr="005A343E">
        <w:tc>
          <w:tcPr>
            <w:tcW w:w="1093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טרנזקציה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אופניים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קסדה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שרשרת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כפפות</w:t>
            </w:r>
          </w:p>
        </w:tc>
        <w:tc>
          <w:tcPr>
            <w:tcW w:w="1064" w:type="dxa"/>
          </w:tcPr>
          <w:p w:rsidR="005A343E" w:rsidRDefault="005A343E" w:rsidP="005A343E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משאבה</w:t>
            </w:r>
          </w:p>
        </w:tc>
        <w:tc>
          <w:tcPr>
            <w:tcW w:w="1586" w:type="dxa"/>
          </w:tcPr>
          <w:p w:rsidR="005A343E" w:rsidRDefault="005A343E" w:rsidP="005A343E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מגנים לברכיים</w:t>
            </w:r>
          </w:p>
        </w:tc>
      </w:tr>
      <w:tr w:rsidR="005A343E" w:rsidTr="005A343E">
        <w:tc>
          <w:tcPr>
            <w:tcW w:w="1093" w:type="dxa"/>
          </w:tcPr>
          <w:p w:rsidR="005A343E" w:rsidRDefault="005A343E" w:rsidP="00FA2C63">
            <w:pPr>
              <w:spacing w:after="120"/>
            </w:pPr>
            <w:r>
              <w:rPr>
                <w:rFonts w:hint="cs"/>
              </w:rPr>
              <w:t>T1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86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A343E" w:rsidTr="005A343E">
        <w:tc>
          <w:tcPr>
            <w:tcW w:w="1093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</w:rPr>
              <w:t>T2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86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A343E" w:rsidTr="005A343E">
        <w:tc>
          <w:tcPr>
            <w:tcW w:w="1093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</w:rPr>
              <w:t>T3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86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A343E" w:rsidTr="005A343E">
        <w:tc>
          <w:tcPr>
            <w:tcW w:w="1093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</w:rPr>
              <w:t>T4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062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64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86" w:type="dxa"/>
          </w:tcPr>
          <w:p w:rsidR="005A343E" w:rsidRDefault="005A343E" w:rsidP="00FA2C63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273843" w:rsidRDefault="00273843" w:rsidP="00FA2C63">
      <w:pPr>
        <w:spacing w:after="120"/>
        <w:rPr>
          <w:rtl/>
        </w:rPr>
      </w:pPr>
    </w:p>
    <w:p w:rsidR="002F48C2" w:rsidRDefault="000F0C3D" w:rsidP="002966A2">
      <w:pPr>
        <w:spacing w:after="120"/>
        <w:rPr>
          <w:rtl/>
        </w:rPr>
      </w:pPr>
      <w:r>
        <w:rPr>
          <w:rFonts w:hint="cs"/>
          <w:rtl/>
        </w:rPr>
        <w:t xml:space="preserve">הגדירו </w:t>
      </w:r>
      <w:r w:rsidR="002966A2">
        <w:rPr>
          <w:rFonts w:hint="cs"/>
          <w:rtl/>
        </w:rPr>
        <w:t>לפחות 5</w:t>
      </w:r>
      <w:r w:rsidR="005A343E">
        <w:rPr>
          <w:rFonts w:hint="cs"/>
          <w:rtl/>
        </w:rPr>
        <w:t xml:space="preserve"> חוקי ההקשר המקיימים </w:t>
      </w:r>
      <w:r>
        <w:rPr>
          <w:rFonts w:hint="cs"/>
          <w:rtl/>
        </w:rPr>
        <w:t>:</w:t>
      </w:r>
    </w:p>
    <w:p w:rsidR="002F48C2" w:rsidRDefault="002F48C2" w:rsidP="00FA2C63">
      <w:pPr>
        <w:spacing w:after="120"/>
      </w:pPr>
      <w:proofErr w:type="spellStart"/>
      <w:r>
        <w:t>Min_support</w:t>
      </w:r>
      <w:proofErr w:type="spellEnd"/>
      <w:r>
        <w:t>=</w:t>
      </w:r>
      <w:r w:rsidR="005A343E">
        <w:t>60</w:t>
      </w:r>
      <w:r>
        <w:t>%</w:t>
      </w:r>
    </w:p>
    <w:p w:rsidR="002F48C2" w:rsidRDefault="002F48C2" w:rsidP="00FA2C63">
      <w:pPr>
        <w:spacing w:after="120"/>
        <w:rPr>
          <w:rtl/>
        </w:rPr>
      </w:pPr>
      <w:proofErr w:type="spellStart"/>
      <w:r>
        <w:t>Mi</w:t>
      </w:r>
      <w:r w:rsidR="00273843">
        <w:t>n</w:t>
      </w:r>
      <w:r>
        <w:t>_confidence</w:t>
      </w:r>
      <w:proofErr w:type="spellEnd"/>
      <w:r>
        <w:t>=</w:t>
      </w:r>
      <w:r w:rsidR="005A343E">
        <w:t>80</w:t>
      </w:r>
      <w:r>
        <w:t>%</w:t>
      </w:r>
    </w:p>
    <w:p w:rsidR="002966A2" w:rsidRDefault="002966A2" w:rsidP="000F0C3D">
      <w:pPr>
        <w:pStyle w:val="3"/>
        <w:rPr>
          <w:rtl/>
        </w:rPr>
      </w:pPr>
    </w:p>
    <w:p w:rsidR="000F0C3D" w:rsidRDefault="000F0C3D" w:rsidP="000F0C3D">
      <w:pPr>
        <w:pStyle w:val="3"/>
        <w:rPr>
          <w:rtl/>
        </w:rPr>
      </w:pPr>
      <w:r w:rsidRPr="006802D4">
        <w:rPr>
          <w:rtl/>
        </w:rPr>
        <w:t xml:space="preserve">שאלה </w:t>
      </w:r>
      <w:r>
        <w:rPr>
          <w:rFonts w:hint="cs"/>
          <w:rtl/>
        </w:rPr>
        <w:t>3</w:t>
      </w:r>
      <w:r w:rsidRPr="006802D4">
        <w:rPr>
          <w:rtl/>
        </w:rPr>
        <w:t xml:space="preserve">  (</w:t>
      </w:r>
      <w:r>
        <w:rPr>
          <w:rFonts w:hint="cs"/>
          <w:rtl/>
        </w:rPr>
        <w:t>10</w:t>
      </w:r>
      <w:r w:rsidRPr="006802D4">
        <w:rPr>
          <w:rtl/>
        </w:rPr>
        <w:t xml:space="preserve"> נקודות)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ניתוח אשכולות </w:t>
      </w:r>
      <w:r>
        <w:t>(clustering)</w:t>
      </w:r>
    </w:p>
    <w:p w:rsidR="000F0C3D" w:rsidRDefault="000F0C3D" w:rsidP="000F0C3D">
      <w:pPr>
        <w:pStyle w:val="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נתון בסיס נתונים המכיל נתונים מסוגים שונים כדוגמת נתונים רציפים, בינאריים, נומינליים ועוד.</w:t>
      </w:r>
    </w:p>
    <w:p w:rsidR="000F0C3D" w:rsidRDefault="000F0C3D" w:rsidP="000F0C3D">
      <w:pPr>
        <w:rPr>
          <w:rtl/>
        </w:rPr>
      </w:pPr>
      <w:r>
        <w:rPr>
          <w:rFonts w:hint="cs"/>
          <w:rtl/>
        </w:rPr>
        <w:t>הגדירו והדגימו כיצד יש לייצג את הנתונים על מנת לבצע אשכול.</w:t>
      </w:r>
    </w:p>
    <w:p w:rsidR="00A64830" w:rsidRDefault="00A64830" w:rsidP="000F0C3D">
      <w:pPr>
        <w:spacing w:after="120"/>
        <w:rPr>
          <w:b/>
          <w:bCs/>
          <w:rtl/>
        </w:rPr>
      </w:pPr>
    </w:p>
    <w:p w:rsidR="00A64830" w:rsidRDefault="00A64830" w:rsidP="000F0C3D">
      <w:pPr>
        <w:spacing w:after="120"/>
        <w:rPr>
          <w:b/>
          <w:bCs/>
          <w:rtl/>
        </w:rPr>
      </w:pPr>
    </w:p>
    <w:p w:rsidR="00A64830" w:rsidRDefault="00A64830" w:rsidP="000F0C3D">
      <w:pPr>
        <w:spacing w:after="120"/>
        <w:rPr>
          <w:b/>
          <w:bCs/>
          <w:rtl/>
        </w:rPr>
      </w:pPr>
    </w:p>
    <w:p w:rsidR="00A64830" w:rsidRDefault="00A64830" w:rsidP="000F0C3D">
      <w:pPr>
        <w:spacing w:after="120"/>
        <w:rPr>
          <w:b/>
          <w:bCs/>
          <w:rtl/>
        </w:rPr>
      </w:pPr>
    </w:p>
    <w:p w:rsidR="00A64830" w:rsidRDefault="00A64830" w:rsidP="000F0C3D">
      <w:pPr>
        <w:spacing w:after="120"/>
        <w:rPr>
          <w:b/>
          <w:bCs/>
          <w:rtl/>
        </w:rPr>
      </w:pPr>
    </w:p>
    <w:p w:rsidR="000A2133" w:rsidRDefault="000A2133" w:rsidP="000F0C3D">
      <w:pPr>
        <w:spacing w:after="120"/>
        <w:rPr>
          <w:b/>
          <w:bCs/>
          <w:rtl/>
        </w:rPr>
      </w:pPr>
      <w:r w:rsidRPr="005C77D3">
        <w:rPr>
          <w:b/>
          <w:bCs/>
          <w:rtl/>
        </w:rPr>
        <w:t>שאלה</w:t>
      </w:r>
      <w:r>
        <w:rPr>
          <w:rFonts w:hint="cs"/>
          <w:b/>
          <w:bCs/>
          <w:rtl/>
        </w:rPr>
        <w:t xml:space="preserve"> </w:t>
      </w:r>
      <w:r w:rsidR="000F0C3D">
        <w:rPr>
          <w:rFonts w:hint="cs"/>
          <w:b/>
          <w:bCs/>
          <w:rtl/>
        </w:rPr>
        <w:t>4</w:t>
      </w:r>
      <w:r w:rsidRPr="005C77D3">
        <w:rPr>
          <w:b/>
          <w:bCs/>
          <w:rtl/>
        </w:rPr>
        <w:t xml:space="preserve"> (</w:t>
      </w:r>
      <w:r>
        <w:rPr>
          <w:rFonts w:hint="cs"/>
          <w:b/>
          <w:bCs/>
          <w:rtl/>
        </w:rPr>
        <w:t>25</w:t>
      </w:r>
      <w:r w:rsidRPr="005C77D3">
        <w:rPr>
          <w:b/>
          <w:bCs/>
          <w:rtl/>
        </w:rPr>
        <w:t xml:space="preserve"> נקודות) </w:t>
      </w:r>
      <w:r>
        <w:rPr>
          <w:b/>
          <w:bCs/>
          <w:rtl/>
        </w:rPr>
        <w:t>–</w:t>
      </w:r>
      <w:r w:rsidR="00443DB1">
        <w:rPr>
          <w:rFonts w:hint="cs"/>
          <w:b/>
          <w:bCs/>
          <w:rtl/>
        </w:rPr>
        <w:t xml:space="preserve"> </w:t>
      </w:r>
      <w:r w:rsidR="00FA2C63">
        <w:rPr>
          <w:rFonts w:hint="cs"/>
          <w:b/>
          <w:bCs/>
          <w:rtl/>
        </w:rPr>
        <w:t xml:space="preserve">למידה  </w:t>
      </w:r>
      <w:proofErr w:type="spellStart"/>
      <w:r w:rsidR="00FA2C63">
        <w:rPr>
          <w:rFonts w:hint="cs"/>
          <w:b/>
          <w:bCs/>
          <w:rtl/>
        </w:rPr>
        <w:t>בייאסינית</w:t>
      </w:r>
      <w:proofErr w:type="spellEnd"/>
    </w:p>
    <w:p w:rsidR="000A2133" w:rsidRDefault="00FA2C63" w:rsidP="000A2133">
      <w:pPr>
        <w:pStyle w:val="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באיור הבא נתונה רשת </w:t>
      </w:r>
      <w:proofErr w:type="spellStart"/>
      <w:r>
        <w:rPr>
          <w:rFonts w:hint="cs"/>
          <w:b w:val="0"/>
          <w:bCs w:val="0"/>
          <w:rtl/>
        </w:rPr>
        <w:t>בייסיאנית</w:t>
      </w:r>
      <w:proofErr w:type="spellEnd"/>
      <w:r>
        <w:rPr>
          <w:rFonts w:hint="cs"/>
          <w:b w:val="0"/>
          <w:bCs w:val="0"/>
          <w:rtl/>
        </w:rPr>
        <w:t xml:space="preserve"> המתארת את העובדות הבאות:</w:t>
      </w:r>
    </w:p>
    <w:p w:rsidR="00FA2C63" w:rsidRDefault="00FA2C63" w:rsidP="00FA2C63">
      <w:pPr>
        <w:rPr>
          <w:rtl/>
        </w:rPr>
      </w:pPr>
      <w:r>
        <w:rPr>
          <w:rFonts w:hint="cs"/>
          <w:rtl/>
        </w:rPr>
        <w:t xml:space="preserve">מחלת לב (תסומן </w:t>
      </w:r>
      <w:r>
        <w:rPr>
          <w:rFonts w:hint="cs"/>
        </w:rPr>
        <w:t>H</w:t>
      </w:r>
      <w:r>
        <w:rPr>
          <w:rFonts w:hint="cs"/>
          <w:rtl/>
        </w:rPr>
        <w:t xml:space="preserve">) מתפתחת כתוצאה מעישון (יסומן </w:t>
      </w:r>
      <w:r>
        <w:rPr>
          <w:rFonts w:hint="cs"/>
        </w:rPr>
        <w:t>S</w:t>
      </w:r>
      <w:r>
        <w:rPr>
          <w:rFonts w:hint="cs"/>
          <w:rtl/>
        </w:rPr>
        <w:t xml:space="preserve">) או/ו תזונה עתירת שומנים (יסומן </w:t>
      </w:r>
      <w:r>
        <w:rPr>
          <w:rFonts w:hint="cs"/>
        </w:rPr>
        <w:t>D</w:t>
      </w:r>
      <w:r>
        <w:rPr>
          <w:rFonts w:hint="cs"/>
          <w:rtl/>
        </w:rPr>
        <w:t>).</w:t>
      </w:r>
    </w:p>
    <w:p w:rsidR="00FA2C63" w:rsidRDefault="00FA2C63" w:rsidP="00FA2C63">
      <w:pPr>
        <w:rPr>
          <w:rtl/>
        </w:rPr>
      </w:pPr>
      <w:r>
        <w:rPr>
          <w:rFonts w:hint="cs"/>
          <w:rtl/>
        </w:rPr>
        <w:t xml:space="preserve">מחלת לב גורמת לעליה בלחץ הדם (יסומן </w:t>
      </w:r>
      <w:r>
        <w:rPr>
          <w:rFonts w:hint="cs"/>
        </w:rPr>
        <w:t>B</w:t>
      </w:r>
      <w:r>
        <w:rPr>
          <w:rFonts w:hint="cs"/>
          <w:rtl/>
        </w:rPr>
        <w:t xml:space="preserve">) או/ו לשינויים בתרשים א.ק.ג (יסומן </w:t>
      </w:r>
      <w:r>
        <w:rPr>
          <w:rFonts w:hint="cs"/>
        </w:rPr>
        <w:t>E</w:t>
      </w:r>
      <w:r>
        <w:rPr>
          <w:rFonts w:hint="cs"/>
          <w:rtl/>
        </w:rPr>
        <w:t xml:space="preserve"> ).</w:t>
      </w:r>
    </w:p>
    <w:p w:rsidR="00FA2C63" w:rsidRDefault="00FA2C63" w:rsidP="00FA2C63">
      <w:pPr>
        <w:rPr>
          <w:rtl/>
        </w:rPr>
      </w:pPr>
      <w:r>
        <w:rPr>
          <w:rFonts w:hint="cs"/>
          <w:rtl/>
        </w:rPr>
        <w:t>תרשים א.ק.ג. מבטא את פעילותו החשמלית של הלב.</w:t>
      </w:r>
    </w:p>
    <w:p w:rsidR="00FA2C63" w:rsidRDefault="00FA2C63" w:rsidP="00FA2C63">
      <w:pPr>
        <w:rPr>
          <w:rtl/>
        </w:rPr>
      </w:pPr>
    </w:p>
    <w:p w:rsidR="00FA2C63" w:rsidRDefault="00563A5F" w:rsidP="00FA2C63">
      <w:pPr>
        <w:rPr>
          <w:rtl/>
        </w:rPr>
      </w:pPr>
      <w:r>
        <w:rPr>
          <w:noProof/>
          <w:rtl/>
        </w:rPr>
        <w:pict>
          <v:oval id="_x0000_s1027" style="position:absolute;left:0;text-align:left;margin-left:222.9pt;margin-top:12.65pt;width:20.25pt;height:22.5pt;z-index:-251657216">
            <v:textbox inset="0,0,0,0"/>
            <w10:wrap anchorx="page"/>
          </v:oval>
        </w:pict>
      </w:r>
      <w:r>
        <w:rPr>
          <w:noProof/>
          <w:rtl/>
        </w:rPr>
        <w:pict>
          <v:oval id="_x0000_s1026" style="position:absolute;left:0;text-align:left;margin-left:364.65pt;margin-top:12.65pt;width:20.65pt;height:22.5pt;rotation:12724937fd;z-index:-251658240">
            <v:textbox inset="0,0,0,0"/>
            <w10:wrap anchorx="page"/>
          </v:oval>
        </w:pict>
      </w:r>
    </w:p>
    <w:p w:rsidR="00FA2C63" w:rsidRDefault="00563A5F" w:rsidP="00FA2C63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2.15pt;margin-top:17.15pt;width:52.5pt;height:32.25pt;flip:y;z-index:251665408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2" type="#_x0000_t32" style="position:absolute;left:0;text-align:left;margin-left:242.4pt;margin-top:10.4pt;width:49.5pt;height:39pt;z-index:251663360" o:connectortype="straight">
            <v:stroke endarrow="block"/>
            <w10:wrap anchorx="page"/>
          </v:shape>
        </w:pict>
      </w:r>
      <w:r w:rsidR="00FA2C63">
        <w:rPr>
          <w:rFonts w:hint="cs"/>
          <w:rtl/>
        </w:rPr>
        <w:tab/>
      </w:r>
      <w:r w:rsidR="00FA2C63">
        <w:rPr>
          <w:rFonts w:hint="cs"/>
        </w:rPr>
        <w:t>B</w:t>
      </w:r>
      <w:r w:rsidR="00FA2C63">
        <w:rPr>
          <w:rFonts w:hint="cs"/>
          <w:rtl/>
        </w:rPr>
        <w:tab/>
      </w:r>
      <w:r w:rsidR="00FA2C63">
        <w:rPr>
          <w:rFonts w:hint="cs"/>
          <w:rtl/>
        </w:rPr>
        <w:tab/>
      </w:r>
      <w:r w:rsidR="00FA2C63">
        <w:rPr>
          <w:rFonts w:hint="cs"/>
          <w:rtl/>
        </w:rPr>
        <w:tab/>
      </w:r>
      <w:r w:rsidR="00FA2C63">
        <w:rPr>
          <w:rFonts w:hint="cs"/>
          <w:rtl/>
        </w:rPr>
        <w:tab/>
      </w:r>
      <w:r w:rsidR="00FA2C63">
        <w:rPr>
          <w:rFonts w:hint="cs"/>
        </w:rPr>
        <w:t>S</w:t>
      </w:r>
    </w:p>
    <w:p w:rsidR="00FA2C63" w:rsidRDefault="00FA2C63" w:rsidP="00FA2C63">
      <w:pPr>
        <w:rPr>
          <w:rtl/>
        </w:rPr>
      </w:pPr>
    </w:p>
    <w:p w:rsidR="00FA2C63" w:rsidRDefault="00563A5F" w:rsidP="00FA2C63">
      <w:pPr>
        <w:rPr>
          <w:rtl/>
        </w:rPr>
      </w:pPr>
      <w:r>
        <w:rPr>
          <w:noProof/>
          <w:rtl/>
        </w:rPr>
        <w:pict>
          <v:oval id="_x0000_s1030" style="position:absolute;left:0;text-align:left;margin-left:291.9pt;margin-top:12.4pt;width:20.25pt;height:22.5pt;z-index:-251654144">
            <v:textbox inset="0,0,0,0"/>
            <w10:wrap anchorx="page"/>
          </v:oval>
        </w:pict>
      </w:r>
    </w:p>
    <w:p w:rsidR="00FA2C63" w:rsidRDefault="00563A5F" w:rsidP="00FA2C63">
      <w:pPr>
        <w:rPr>
          <w:rtl/>
        </w:rPr>
      </w:pPr>
      <w:r>
        <w:rPr>
          <w:noProof/>
          <w:rtl/>
        </w:rPr>
        <w:pict>
          <v:shape id="_x0000_s1035" type="#_x0000_t32" style="position:absolute;left:0;text-align:left;margin-left:312.15pt;margin-top:16.9pt;width:48pt;height:41.25pt;z-index:251666432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3" type="#_x0000_t32" style="position:absolute;left:0;text-align:left;margin-left:242.4pt;margin-top:16.9pt;width:49.5pt;height:41.25pt;flip:y;z-index:251664384" o:connectortype="straight">
            <v:stroke endarrow="block"/>
            <w10:wrap anchorx="page"/>
          </v:shape>
        </w:pict>
      </w:r>
      <w:r w:rsidR="00FA2C63">
        <w:rPr>
          <w:rFonts w:hint="cs"/>
          <w:rtl/>
        </w:rPr>
        <w:tab/>
      </w:r>
      <w:r w:rsidR="00FA2C63">
        <w:rPr>
          <w:rFonts w:hint="cs"/>
          <w:rtl/>
        </w:rPr>
        <w:tab/>
      </w:r>
      <w:r w:rsidR="00FA2C63">
        <w:rPr>
          <w:rFonts w:hint="cs"/>
          <w:rtl/>
        </w:rPr>
        <w:tab/>
      </w:r>
      <w:r w:rsidR="00FA2C63">
        <w:rPr>
          <w:rFonts w:hint="cs"/>
        </w:rPr>
        <w:t>H</w:t>
      </w:r>
    </w:p>
    <w:p w:rsidR="00FA2C63" w:rsidRDefault="00FA2C63" w:rsidP="00FA2C63">
      <w:pPr>
        <w:rPr>
          <w:rtl/>
        </w:rPr>
      </w:pPr>
    </w:p>
    <w:p w:rsidR="00FA2C63" w:rsidRDefault="00563A5F" w:rsidP="00FA2C63">
      <w:r>
        <w:rPr>
          <w:noProof/>
        </w:rPr>
        <w:pict>
          <v:oval id="_x0000_s1028" style="position:absolute;left:0;text-align:left;margin-left:365.05pt;margin-top:16.7pt;width:20.25pt;height:22.5pt;z-index:-251656192">
            <v:textbox inset="0,0,0,0"/>
            <w10:wrap anchorx="page"/>
          </v:oval>
        </w:pict>
      </w:r>
      <w:r>
        <w:rPr>
          <w:noProof/>
        </w:rPr>
        <w:pict>
          <v:oval id="_x0000_s1029" style="position:absolute;left:0;text-align:left;margin-left:222.15pt;margin-top:16.7pt;width:20.25pt;height:22.5pt;z-index:-251655168">
            <v:textbox inset="0,0,0,0"/>
            <w10:wrap anchorx="page"/>
          </v:oval>
        </w:pict>
      </w:r>
    </w:p>
    <w:p w:rsidR="00FA2C63" w:rsidRDefault="00FA2C63" w:rsidP="00FA2C63">
      <w:pPr>
        <w:rPr>
          <w:rtl/>
        </w:rPr>
      </w:pPr>
      <w:r>
        <w:rPr>
          <w:rFonts w:hint="cs"/>
        </w:rPr>
        <w:tab/>
        <w:t xml:space="preserve">E </w:t>
      </w:r>
      <w:r>
        <w:rPr>
          <w:rFonts w:hint="cs"/>
        </w:rPr>
        <w:tab/>
      </w:r>
      <w:r>
        <w:rPr>
          <w:rFonts w:hint="cs"/>
        </w:rPr>
        <w:tab/>
      </w:r>
      <w:r>
        <w:tab/>
      </w:r>
      <w:r>
        <w:rPr>
          <w:rFonts w:hint="cs"/>
        </w:rPr>
        <w:tab/>
        <w:t>D</w:t>
      </w:r>
      <w:r>
        <w:rPr>
          <w:rFonts w:hint="cs"/>
          <w:rtl/>
        </w:rPr>
        <w:tab/>
      </w:r>
    </w:p>
    <w:p w:rsidR="008459D1" w:rsidRDefault="008459D1" w:rsidP="00FA2C63"/>
    <w:p w:rsidR="008459D1" w:rsidRDefault="008459D1" w:rsidP="00FA2C63">
      <w:pPr>
        <w:rPr>
          <w:rtl/>
        </w:rPr>
      </w:pPr>
      <w:r>
        <w:rPr>
          <w:rFonts w:hint="cs"/>
          <w:rtl/>
        </w:rPr>
        <w:t xml:space="preserve">בהנחה ש: </w:t>
      </w:r>
      <w:r>
        <w:tab/>
        <w:t>P(S)=0.3    P(D)=0.4</w:t>
      </w:r>
    </w:p>
    <w:p w:rsidR="008459D1" w:rsidRDefault="008459D1" w:rsidP="00FA2C63"/>
    <w:p w:rsidR="008459D1" w:rsidRDefault="008459D1" w:rsidP="00FA2C63">
      <w:pPr>
        <w:rPr>
          <w:rtl/>
        </w:rPr>
      </w:pPr>
      <w:r>
        <w:rPr>
          <w:rFonts w:hint="cs"/>
          <w:rtl/>
        </w:rPr>
        <w:t>נגדיר:</w:t>
      </w:r>
    </w:p>
    <w:p w:rsidR="008459D1" w:rsidRDefault="008459D1" w:rsidP="00FA2C63">
      <w:pPr>
        <w:rPr>
          <w:rtl/>
        </w:rPr>
      </w:pPr>
      <w:r w:rsidRPr="008459D1">
        <w:rPr>
          <w:position w:val="-68"/>
        </w:rPr>
        <w:object w:dxaOrig="18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74.25pt" o:ole="">
            <v:imagedata r:id="rId8" o:title=""/>
          </v:shape>
          <o:OLEObject Type="Embed" ProgID="Equation.DSMT4" ShapeID="_x0000_i1025" DrawAspect="Content" ObjectID="_1430722070" r:id="rId9"/>
        </w:object>
      </w:r>
    </w:p>
    <w:p w:rsidR="008459D1" w:rsidRDefault="00273843" w:rsidP="00FA2C63">
      <w:pPr>
        <w:rPr>
          <w:rtl/>
        </w:rPr>
      </w:pPr>
      <w:r w:rsidRPr="008459D1">
        <w:rPr>
          <w:position w:val="-4"/>
        </w:rPr>
        <w:object w:dxaOrig="180" w:dyaOrig="279">
          <v:shape id="_x0000_i1026" type="#_x0000_t75" style="width:9pt;height:14.25pt" o:ole="">
            <v:imagedata r:id="rId10" o:title=""/>
          </v:shape>
          <o:OLEObject Type="Embed" ProgID="Equation.DSMT4" ShapeID="_x0000_i1026" DrawAspect="Content" ObjectID="_1430722071" r:id="rId11"/>
        </w:object>
      </w:r>
      <w:r w:rsidR="006D38FB" w:rsidRPr="008459D1">
        <w:rPr>
          <w:position w:val="-66"/>
        </w:rPr>
        <w:object w:dxaOrig="1460" w:dyaOrig="1440">
          <v:shape id="_x0000_i1027" type="#_x0000_t75" style="width:72.75pt;height:1in" o:ole="">
            <v:imagedata r:id="rId12" o:title=""/>
          </v:shape>
          <o:OLEObject Type="Embed" ProgID="Equation.DSMT4" ShapeID="_x0000_i1027" DrawAspect="Content" ObjectID="_1430722072" r:id="rId13"/>
        </w:object>
      </w:r>
    </w:p>
    <w:p w:rsidR="006D38FB" w:rsidRDefault="006D38FB" w:rsidP="00FA2C63"/>
    <w:p w:rsidR="00C07180" w:rsidRPr="00C07180" w:rsidRDefault="006D38FB" w:rsidP="00A64830">
      <w:pPr>
        <w:pStyle w:val="aa"/>
        <w:numPr>
          <w:ilvl w:val="0"/>
          <w:numId w:val="35"/>
        </w:numPr>
        <w:rPr>
          <w:color w:val="FF0000"/>
        </w:rPr>
      </w:pPr>
      <w:r>
        <w:rPr>
          <w:rFonts w:hint="cs"/>
          <w:rtl/>
        </w:rPr>
        <w:t xml:space="preserve">חשבו </w:t>
      </w:r>
      <w:r>
        <w:t xml:space="preserve"> </w:t>
      </w:r>
      <w:r>
        <w:rPr>
          <w:rFonts w:hint="cs"/>
          <w:rtl/>
        </w:rPr>
        <w:t xml:space="preserve">את ההסתברות של נבדק לחלות במחלת לב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 xml:space="preserve">(H) </w:t>
      </w:r>
      <w:r>
        <w:rPr>
          <w:rFonts w:hint="cs"/>
          <w:rtl/>
        </w:rPr>
        <w:t>.</w:t>
      </w:r>
    </w:p>
    <w:p w:rsidR="00A64830" w:rsidRDefault="006D38FB" w:rsidP="00A64830">
      <w:pPr>
        <w:pStyle w:val="aa"/>
        <w:numPr>
          <w:ilvl w:val="0"/>
          <w:numId w:val="35"/>
        </w:numPr>
      </w:pPr>
      <w:r>
        <w:rPr>
          <w:rFonts w:hint="cs"/>
          <w:rtl/>
        </w:rPr>
        <w:t xml:space="preserve">חשבו את  ההסתברות שנבדק מעשן יהיה חולה לב- </w:t>
      </w:r>
      <w:r>
        <w:t xml:space="preserve">P(H|S) </w:t>
      </w:r>
      <w:r>
        <w:rPr>
          <w:rFonts w:hint="cs"/>
          <w:rtl/>
        </w:rPr>
        <w:t>.</w:t>
      </w:r>
    </w:p>
    <w:p w:rsidR="00A64830" w:rsidRDefault="00A64830" w:rsidP="00A64830">
      <w:pPr>
        <w:pStyle w:val="aa"/>
        <w:rPr>
          <w:rtl/>
        </w:rPr>
      </w:pPr>
    </w:p>
    <w:p w:rsidR="00A64830" w:rsidRDefault="00A64830" w:rsidP="00A64830">
      <w:pPr>
        <w:pStyle w:val="aa"/>
        <w:rPr>
          <w:rtl/>
        </w:rPr>
      </w:pPr>
    </w:p>
    <w:p w:rsidR="00A64830" w:rsidRDefault="00A64830" w:rsidP="00A64830">
      <w:pPr>
        <w:pStyle w:val="aa"/>
        <w:rPr>
          <w:rtl/>
        </w:rPr>
      </w:pPr>
    </w:p>
    <w:p w:rsidR="00A64830" w:rsidRDefault="00A64830" w:rsidP="00A64830">
      <w:pPr>
        <w:pStyle w:val="aa"/>
        <w:rPr>
          <w:rtl/>
        </w:rPr>
      </w:pPr>
    </w:p>
    <w:p w:rsidR="00A64830" w:rsidRDefault="00A64830" w:rsidP="00A64830">
      <w:pPr>
        <w:pStyle w:val="aa"/>
        <w:rPr>
          <w:rtl/>
        </w:rPr>
      </w:pPr>
    </w:p>
    <w:p w:rsidR="00A64830" w:rsidRDefault="00A64830" w:rsidP="00A64830">
      <w:pPr>
        <w:pStyle w:val="aa"/>
        <w:rPr>
          <w:rtl/>
        </w:rPr>
      </w:pPr>
    </w:p>
    <w:p w:rsidR="006D38FB" w:rsidRDefault="00A64830" w:rsidP="00A64830">
      <w:pPr>
        <w:pStyle w:val="aa"/>
        <w:rPr>
          <w:rtl/>
        </w:rPr>
      </w:pPr>
      <w:r>
        <w:rPr>
          <w:rtl/>
        </w:rPr>
        <w:lastRenderedPageBreak/>
        <w:t xml:space="preserve"> </w:t>
      </w:r>
    </w:p>
    <w:p w:rsidR="00B62726" w:rsidRPr="006D38FB" w:rsidRDefault="00B62726" w:rsidP="006D38FB">
      <w:pPr>
        <w:spacing w:line="240" w:lineRule="auto"/>
        <w:rPr>
          <w:b/>
          <w:bCs/>
          <w:sz w:val="28"/>
          <w:szCs w:val="28"/>
          <w:rtl/>
        </w:rPr>
      </w:pPr>
      <w:r w:rsidRPr="006D38FB">
        <w:rPr>
          <w:b/>
          <w:bCs/>
          <w:sz w:val="28"/>
          <w:szCs w:val="28"/>
          <w:rtl/>
        </w:rPr>
        <w:t xml:space="preserve">חלק </w:t>
      </w:r>
      <w:r w:rsidRPr="006D38FB">
        <w:rPr>
          <w:rFonts w:hint="cs"/>
          <w:b/>
          <w:bCs/>
          <w:sz w:val="28"/>
          <w:szCs w:val="28"/>
          <w:rtl/>
        </w:rPr>
        <w:t>ב</w:t>
      </w:r>
      <w:r w:rsidRPr="006D38FB">
        <w:rPr>
          <w:b/>
          <w:bCs/>
          <w:sz w:val="28"/>
          <w:szCs w:val="28"/>
        </w:rPr>
        <w:t xml:space="preserve">  </w:t>
      </w:r>
      <w:r w:rsidR="000A2133" w:rsidRPr="006D38FB">
        <w:rPr>
          <w:rFonts w:hint="cs"/>
          <w:b/>
          <w:bCs/>
          <w:sz w:val="28"/>
          <w:szCs w:val="28"/>
          <w:rtl/>
        </w:rPr>
        <w:t>(10 נקודות)</w:t>
      </w:r>
    </w:p>
    <w:p w:rsidR="006D38FB" w:rsidRDefault="006D38FB" w:rsidP="006D38FB">
      <w:pPr>
        <w:spacing w:line="240" w:lineRule="auto"/>
        <w:rPr>
          <w:rtl/>
        </w:rPr>
      </w:pPr>
    </w:p>
    <w:p w:rsidR="00B62726" w:rsidRDefault="00B62726" w:rsidP="00984AB0">
      <w:pPr>
        <w:rPr>
          <w:rtl/>
        </w:rPr>
      </w:pPr>
      <w:r>
        <w:rPr>
          <w:rtl/>
        </w:rPr>
        <w:t>בחלק זה שאל</w:t>
      </w:r>
      <w:r>
        <w:rPr>
          <w:rFonts w:hint="cs"/>
          <w:rtl/>
        </w:rPr>
        <w:t xml:space="preserve">ה </w:t>
      </w:r>
      <w:r>
        <w:rPr>
          <w:rFonts w:hint="cs"/>
          <w:b/>
          <w:bCs/>
          <w:rtl/>
        </w:rPr>
        <w:t>אחת</w:t>
      </w:r>
      <w:r>
        <w:rPr>
          <w:rFonts w:hint="cs"/>
          <w:rtl/>
        </w:rPr>
        <w:t>.</w:t>
      </w:r>
      <w:r>
        <w:rPr>
          <w:rtl/>
        </w:rPr>
        <w:t xml:space="preserve">  ענ</w:t>
      </w:r>
      <w:r>
        <w:rPr>
          <w:rFonts w:hint="cs"/>
          <w:rtl/>
        </w:rPr>
        <w:t>ו</w:t>
      </w:r>
      <w:r>
        <w:rPr>
          <w:rtl/>
        </w:rPr>
        <w:t xml:space="preserve"> על</w:t>
      </w:r>
      <w:r>
        <w:rPr>
          <w:rFonts w:hint="cs"/>
          <w:rtl/>
        </w:rPr>
        <w:t>יה</w:t>
      </w:r>
      <w:r w:rsidR="004F7213">
        <w:rPr>
          <w:rFonts w:hint="cs"/>
          <w:rtl/>
        </w:rPr>
        <w:t xml:space="preserve"> </w:t>
      </w:r>
      <w:r w:rsidR="004F7213">
        <w:rPr>
          <w:rtl/>
        </w:rPr>
        <w:t>במפורט</w:t>
      </w:r>
      <w:r>
        <w:rPr>
          <w:rtl/>
        </w:rPr>
        <w:t xml:space="preserve">. </w:t>
      </w:r>
    </w:p>
    <w:p w:rsidR="00F750B2" w:rsidRDefault="00F750B2" w:rsidP="00F750B2">
      <w:pPr>
        <w:spacing w:line="240" w:lineRule="auto"/>
        <w:rPr>
          <w:rtl/>
        </w:rPr>
      </w:pPr>
    </w:p>
    <w:p w:rsidR="004F7213" w:rsidRDefault="004F7213" w:rsidP="00F750B2">
      <w:pPr>
        <w:spacing w:line="240" w:lineRule="auto"/>
        <w:rPr>
          <w:rtl/>
        </w:rPr>
      </w:pPr>
    </w:p>
    <w:p w:rsidR="00B62726" w:rsidRDefault="00B62726" w:rsidP="00F750B2">
      <w:pPr>
        <w:pStyle w:val="3"/>
        <w:rPr>
          <w:rtl/>
        </w:rPr>
      </w:pPr>
      <w:r>
        <w:rPr>
          <w:rFonts w:hint="cs"/>
          <w:rtl/>
        </w:rPr>
        <w:t>שאלה 5 (10 נקודות)</w:t>
      </w:r>
    </w:p>
    <w:p w:rsidR="004F7213" w:rsidRDefault="004F7213" w:rsidP="00F750B2">
      <w:pPr>
        <w:rPr>
          <w:rtl/>
        </w:rPr>
      </w:pPr>
    </w:p>
    <w:p w:rsidR="004F7213" w:rsidRDefault="00991B7A" w:rsidP="00890133">
      <w:pPr>
        <w:rPr>
          <w:rtl/>
        </w:rPr>
      </w:pPr>
      <w:r>
        <w:rPr>
          <w:rFonts w:hint="cs"/>
          <w:rtl/>
        </w:rPr>
        <w:t>במהלך קור</w:t>
      </w:r>
      <w:r w:rsidR="006D38FB">
        <w:rPr>
          <w:rFonts w:hint="cs"/>
          <w:rtl/>
        </w:rPr>
        <w:t xml:space="preserve">ס כריית מידע טען אחד הסטודנטים: </w:t>
      </w:r>
      <w:r>
        <w:rPr>
          <w:rFonts w:hint="cs"/>
          <w:rtl/>
        </w:rPr>
        <w:t xml:space="preserve"> " פתרתי את </w:t>
      </w:r>
      <w:proofErr w:type="spellStart"/>
      <w:r>
        <w:rPr>
          <w:rFonts w:hint="cs"/>
          <w:rtl/>
        </w:rPr>
        <w:t>ממ"ן</w:t>
      </w:r>
      <w:proofErr w:type="spellEnd"/>
      <w:r>
        <w:rPr>
          <w:rFonts w:hint="cs"/>
          <w:rtl/>
        </w:rPr>
        <w:t xml:space="preserve"> 21 ו</w:t>
      </w:r>
      <w:r w:rsidR="006D38FB">
        <w:rPr>
          <w:rFonts w:hint="cs"/>
          <w:rtl/>
        </w:rPr>
        <w:t>ה</w:t>
      </w:r>
      <w:r>
        <w:rPr>
          <w:rFonts w:hint="cs"/>
          <w:rtl/>
        </w:rPr>
        <w:t xml:space="preserve">מודל </w:t>
      </w:r>
      <w:r w:rsidR="006D38FB">
        <w:rPr>
          <w:rFonts w:hint="cs"/>
          <w:rtl/>
        </w:rPr>
        <w:t xml:space="preserve">שהתקבל הוא </w:t>
      </w:r>
      <w:r>
        <w:rPr>
          <w:rFonts w:hint="cs"/>
          <w:rtl/>
        </w:rPr>
        <w:t xml:space="preserve">בעל התאמת יתר </w:t>
      </w:r>
      <w:r>
        <w:t>(</w:t>
      </w:r>
      <w:proofErr w:type="spellStart"/>
      <w:r w:rsidR="002966A2">
        <w:t>over</w:t>
      </w:r>
      <w:r>
        <w:t>fitting</w:t>
      </w:r>
      <w:proofErr w:type="spellEnd"/>
      <w:r>
        <w:t>)</w:t>
      </w:r>
      <w:r>
        <w:rPr>
          <w:rFonts w:hint="cs"/>
          <w:rtl/>
        </w:rPr>
        <w:t>. לכן, א</w:t>
      </w:r>
      <w:r w:rsidR="006D38FB">
        <w:rPr>
          <w:rFonts w:hint="cs"/>
          <w:rtl/>
        </w:rPr>
        <w:t>נסה לה</w:t>
      </w:r>
      <w:r>
        <w:rPr>
          <w:rFonts w:hint="cs"/>
          <w:rtl/>
        </w:rPr>
        <w:t xml:space="preserve">גדיל את קבוצת נתוני האימון </w:t>
      </w:r>
      <w:r w:rsidR="00890133">
        <w:rPr>
          <w:rFonts w:hint="cs"/>
          <w:rtl/>
        </w:rPr>
        <w:t xml:space="preserve">וכך </w:t>
      </w:r>
      <w:r>
        <w:rPr>
          <w:rFonts w:hint="cs"/>
          <w:rtl/>
        </w:rPr>
        <w:t xml:space="preserve">שגיאת האימון  </w:t>
      </w:r>
      <w:r>
        <w:t>(training error)</w:t>
      </w:r>
      <w:r>
        <w:rPr>
          <w:rFonts w:hint="cs"/>
          <w:rtl/>
        </w:rPr>
        <w:t xml:space="preserve"> תקטן ו</w:t>
      </w:r>
      <w:r w:rsidR="00890133">
        <w:rPr>
          <w:rFonts w:hint="cs"/>
          <w:rtl/>
        </w:rPr>
        <w:t xml:space="preserve">אילו </w:t>
      </w:r>
      <w:r>
        <w:rPr>
          <w:rFonts w:hint="cs"/>
          <w:rtl/>
        </w:rPr>
        <w:t xml:space="preserve">שגיאת המבחן </w:t>
      </w:r>
      <w:r>
        <w:t>(test error)</w:t>
      </w:r>
      <w:r>
        <w:rPr>
          <w:rFonts w:hint="cs"/>
          <w:rtl/>
        </w:rPr>
        <w:t xml:space="preserve"> תגדל."</w:t>
      </w:r>
    </w:p>
    <w:p w:rsidR="00991B7A" w:rsidRDefault="00991B7A" w:rsidP="00F750B2">
      <w:pPr>
        <w:rPr>
          <w:rtl/>
        </w:rPr>
      </w:pPr>
      <w:r>
        <w:rPr>
          <w:rFonts w:hint="cs"/>
          <w:rtl/>
        </w:rPr>
        <w:t>חוו דעתכם.</w:t>
      </w:r>
    </w:p>
    <w:p w:rsidR="00A64830" w:rsidRDefault="00A64830" w:rsidP="004F7213">
      <w:pPr>
        <w:tabs>
          <w:tab w:val="left" w:pos="6186"/>
        </w:tabs>
        <w:jc w:val="center"/>
        <w:rPr>
          <w:b/>
          <w:bCs/>
          <w:spacing w:val="60"/>
          <w:sz w:val="28"/>
          <w:szCs w:val="28"/>
          <w:rtl/>
        </w:rPr>
      </w:pPr>
    </w:p>
    <w:p w:rsidR="002C0AF0" w:rsidRPr="002C00D7" w:rsidRDefault="002C00D7" w:rsidP="004F7213">
      <w:pPr>
        <w:tabs>
          <w:tab w:val="left" w:pos="6186"/>
        </w:tabs>
        <w:jc w:val="center"/>
        <w:rPr>
          <w:b/>
          <w:bCs/>
          <w:spacing w:val="60"/>
          <w:sz w:val="28"/>
          <w:szCs w:val="28"/>
          <w:rtl/>
        </w:rPr>
      </w:pPr>
      <w:r>
        <w:rPr>
          <w:rFonts w:hint="cs"/>
          <w:b/>
          <w:bCs/>
          <w:spacing w:val="60"/>
          <w:sz w:val="28"/>
          <w:szCs w:val="28"/>
          <w:rtl/>
        </w:rPr>
        <w:t>בהצלחה</w:t>
      </w:r>
      <w:r w:rsidR="002C0AF0" w:rsidRPr="002C00D7">
        <w:rPr>
          <w:rFonts w:hint="cs"/>
          <w:b/>
          <w:bCs/>
          <w:spacing w:val="60"/>
          <w:sz w:val="28"/>
          <w:szCs w:val="28"/>
          <w:rtl/>
        </w:rPr>
        <w:t>!</w:t>
      </w:r>
    </w:p>
    <w:sectPr w:rsidR="002C0AF0" w:rsidRPr="002C00D7" w:rsidSect="00F750B2">
      <w:footerReference w:type="even" r:id="rId14"/>
      <w:footerReference w:type="default" r:id="rId15"/>
      <w:pgSz w:w="11907" w:h="16840" w:code="9"/>
      <w:pgMar w:top="1440" w:right="1797" w:bottom="1304" w:left="1797" w:header="720" w:footer="720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94A" w:rsidRDefault="00B5694A">
      <w:r>
        <w:separator/>
      </w:r>
    </w:p>
  </w:endnote>
  <w:endnote w:type="continuationSeparator" w:id="0">
    <w:p w:rsidR="00B5694A" w:rsidRDefault="00B56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uttman Adii-Light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4A" w:rsidRDefault="00563A5F">
    <w:pPr>
      <w:pStyle w:val="a4"/>
      <w:framePr w:wrap="around" w:vAnchor="text" w:hAnchor="margin" w:xAlign="center" w:y="1"/>
      <w:rPr>
        <w:rStyle w:val="a6"/>
        <w:rtl/>
      </w:rPr>
    </w:pPr>
    <w:r>
      <w:rPr>
        <w:rStyle w:val="a6"/>
        <w:rtl/>
      </w:rPr>
      <w:fldChar w:fldCharType="begin"/>
    </w:r>
    <w:r w:rsidR="00B5694A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:rsidR="00B5694A" w:rsidRDefault="00B5694A">
    <w:pPr>
      <w:pStyle w:val="a4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4A" w:rsidRDefault="00B5694A" w:rsidP="00BA7228">
    <w:pPr>
      <w:pStyle w:val="a4"/>
      <w:jc w:val="right"/>
      <w:rPr>
        <w:rtl/>
      </w:rPr>
    </w:pPr>
    <w:r>
      <w:rPr>
        <w:rFonts w:hint="cs"/>
        <w:rtl/>
      </w:rPr>
      <w:tab/>
    </w:r>
    <w:fldSimple w:instr=" PAGE   \* MERGEFORMAT ">
      <w:r w:rsidR="003F65CA" w:rsidRPr="003F65CA">
        <w:rPr>
          <w:noProof/>
          <w:rtl/>
          <w:lang w:val="he-IL"/>
        </w:rPr>
        <w:t>4</w:t>
      </w:r>
    </w:fldSimple>
    <w:r>
      <w:rPr>
        <w:rFonts w:hint="cs"/>
        <w:rtl/>
      </w:rPr>
      <w:tab/>
      <w:t>ב2012- 2/ 20595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94A" w:rsidRDefault="00B5694A">
      <w:r>
        <w:separator/>
      </w:r>
    </w:p>
  </w:footnote>
  <w:footnote w:type="continuationSeparator" w:id="0">
    <w:p w:rsidR="00B5694A" w:rsidRDefault="00B56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937"/>
    <w:multiLevelType w:val="hybridMultilevel"/>
    <w:tmpl w:val="2AD8279C"/>
    <w:lvl w:ilvl="0" w:tplc="9EE2E6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40B9"/>
    <w:multiLevelType w:val="hybridMultilevel"/>
    <w:tmpl w:val="AFCCCB72"/>
    <w:lvl w:ilvl="0" w:tplc="75DC02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3AB7"/>
    <w:multiLevelType w:val="hybridMultilevel"/>
    <w:tmpl w:val="95569F2A"/>
    <w:lvl w:ilvl="0" w:tplc="B776B48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82305"/>
    <w:multiLevelType w:val="singleLevel"/>
    <w:tmpl w:val="AB6E2688"/>
    <w:lvl w:ilvl="0">
      <w:start w:val="1"/>
      <w:numFmt w:val="chosung"/>
      <w:lvlText w:val="–"/>
      <w:lvlJc w:val="right"/>
      <w:pPr>
        <w:tabs>
          <w:tab w:val="num" w:pos="227"/>
        </w:tabs>
        <w:ind w:left="227" w:hanging="114"/>
      </w:pPr>
      <w:rPr>
        <w:rFonts w:ascii="Times New Roman" w:hAnsi="Symbol" w:cs="Times New Roman" w:hint="default"/>
      </w:rPr>
    </w:lvl>
  </w:abstractNum>
  <w:abstractNum w:abstractNumId="4">
    <w:nsid w:val="16FC7AA7"/>
    <w:multiLevelType w:val="hybridMultilevel"/>
    <w:tmpl w:val="C77C8502"/>
    <w:lvl w:ilvl="0" w:tplc="5C046B8E">
      <w:start w:val="4"/>
      <w:numFmt w:val="bullet"/>
      <w:lvlText w:val="-"/>
      <w:lvlJc w:val="left"/>
      <w:pPr>
        <w:ind w:left="1075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>
    <w:nsid w:val="1CF75A50"/>
    <w:multiLevelType w:val="hybridMultilevel"/>
    <w:tmpl w:val="7D22DD0C"/>
    <w:lvl w:ilvl="0" w:tplc="F3C42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844BC"/>
    <w:multiLevelType w:val="hybridMultilevel"/>
    <w:tmpl w:val="4A5069EA"/>
    <w:lvl w:ilvl="0" w:tplc="6964B07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8F2D09"/>
    <w:multiLevelType w:val="hybridMultilevel"/>
    <w:tmpl w:val="38D4ADC8"/>
    <w:lvl w:ilvl="0" w:tplc="651448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201D"/>
    <w:multiLevelType w:val="hybridMultilevel"/>
    <w:tmpl w:val="5F98AEF6"/>
    <w:lvl w:ilvl="0" w:tplc="4FC844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33156"/>
    <w:multiLevelType w:val="hybridMultilevel"/>
    <w:tmpl w:val="90462F9A"/>
    <w:lvl w:ilvl="0" w:tplc="73F28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D0ADC"/>
    <w:multiLevelType w:val="hybridMultilevel"/>
    <w:tmpl w:val="CB5AC51A"/>
    <w:lvl w:ilvl="0" w:tplc="A87AC4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CC354A"/>
    <w:multiLevelType w:val="multilevel"/>
    <w:tmpl w:val="300A4880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4F4766"/>
    <w:multiLevelType w:val="hybridMultilevel"/>
    <w:tmpl w:val="9FE0BC4C"/>
    <w:lvl w:ilvl="0" w:tplc="09F2DAE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7708C3"/>
    <w:multiLevelType w:val="hybridMultilevel"/>
    <w:tmpl w:val="0FD25C5A"/>
    <w:lvl w:ilvl="0" w:tplc="626E87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B4E5D"/>
    <w:multiLevelType w:val="singleLevel"/>
    <w:tmpl w:val="0D18D714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15">
    <w:nsid w:val="3C4D07F6"/>
    <w:multiLevelType w:val="hybridMultilevel"/>
    <w:tmpl w:val="330E288C"/>
    <w:lvl w:ilvl="0" w:tplc="B776B48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C04D95"/>
    <w:multiLevelType w:val="hybridMultilevel"/>
    <w:tmpl w:val="C0AC1EBA"/>
    <w:lvl w:ilvl="0" w:tplc="EE247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B0482"/>
    <w:multiLevelType w:val="hybridMultilevel"/>
    <w:tmpl w:val="D6842674"/>
    <w:lvl w:ilvl="0" w:tplc="8582692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40EF556B"/>
    <w:multiLevelType w:val="hybridMultilevel"/>
    <w:tmpl w:val="EFC4D1B4"/>
    <w:lvl w:ilvl="0" w:tplc="2D021D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C560C"/>
    <w:multiLevelType w:val="hybridMultilevel"/>
    <w:tmpl w:val="1B54B6AE"/>
    <w:lvl w:ilvl="0" w:tplc="DB96A15C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D73C6"/>
    <w:multiLevelType w:val="hybridMultilevel"/>
    <w:tmpl w:val="FFF037BA"/>
    <w:lvl w:ilvl="0" w:tplc="E89E85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0199E"/>
    <w:multiLevelType w:val="hybridMultilevel"/>
    <w:tmpl w:val="9DF067F0"/>
    <w:lvl w:ilvl="0" w:tplc="2ECA5F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20A9E"/>
    <w:multiLevelType w:val="hybridMultilevel"/>
    <w:tmpl w:val="DB84008C"/>
    <w:lvl w:ilvl="0" w:tplc="6964B07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BE32CC"/>
    <w:multiLevelType w:val="hybridMultilevel"/>
    <w:tmpl w:val="01BAB256"/>
    <w:lvl w:ilvl="0" w:tplc="3EF227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53B63"/>
    <w:multiLevelType w:val="hybridMultilevel"/>
    <w:tmpl w:val="B9B62B6A"/>
    <w:lvl w:ilvl="0" w:tplc="B1AC8474">
      <w:start w:val="1"/>
      <w:numFmt w:val="hebrew1"/>
      <w:lvlRestart w:val="0"/>
      <w:lvlText w:val="%1."/>
      <w:lvlJc w:val="left"/>
      <w:pPr>
        <w:tabs>
          <w:tab w:val="num" w:pos="397"/>
        </w:tabs>
        <w:ind w:left="45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B400B1"/>
    <w:multiLevelType w:val="hybridMultilevel"/>
    <w:tmpl w:val="7FB243FC"/>
    <w:lvl w:ilvl="0" w:tplc="E6503124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CE56C3"/>
    <w:multiLevelType w:val="hybridMultilevel"/>
    <w:tmpl w:val="321EF4A8"/>
    <w:lvl w:ilvl="0" w:tplc="2AA8C3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C644D"/>
    <w:multiLevelType w:val="hybridMultilevel"/>
    <w:tmpl w:val="5CAA8012"/>
    <w:lvl w:ilvl="0" w:tplc="5BF8ACA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DE6992"/>
    <w:multiLevelType w:val="hybridMultilevel"/>
    <w:tmpl w:val="734CC814"/>
    <w:lvl w:ilvl="0" w:tplc="031C8F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2C2CBB"/>
    <w:multiLevelType w:val="multilevel"/>
    <w:tmpl w:val="06E860DA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160D12"/>
    <w:multiLevelType w:val="hybridMultilevel"/>
    <w:tmpl w:val="F0E8AEFC"/>
    <w:lvl w:ilvl="0" w:tplc="BA6C47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D12C2"/>
    <w:multiLevelType w:val="singleLevel"/>
    <w:tmpl w:val="0D18D714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32">
    <w:nsid w:val="6AD11B6E"/>
    <w:multiLevelType w:val="hybridMultilevel"/>
    <w:tmpl w:val="9A9498CA"/>
    <w:lvl w:ilvl="0" w:tplc="CA34E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24A59"/>
    <w:multiLevelType w:val="hybridMultilevel"/>
    <w:tmpl w:val="98821EEE"/>
    <w:lvl w:ilvl="0" w:tplc="95602B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F5A20FC"/>
    <w:multiLevelType w:val="hybridMultilevel"/>
    <w:tmpl w:val="11AC2FE4"/>
    <w:lvl w:ilvl="0" w:tplc="E6503124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B827C1"/>
    <w:multiLevelType w:val="multilevel"/>
    <w:tmpl w:val="A0DA5ABA"/>
    <w:lvl w:ilvl="0">
      <w:start w:val="1"/>
      <w:numFmt w:val="decimal"/>
      <w:lvlRestart w:val="0"/>
      <w:lvlText w:val="%1."/>
      <w:lvlJc w:val="left"/>
      <w:pPr>
        <w:tabs>
          <w:tab w:val="num" w:pos="454"/>
        </w:tabs>
        <w:ind w:left="45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236D22"/>
    <w:multiLevelType w:val="hybridMultilevel"/>
    <w:tmpl w:val="5D560E5E"/>
    <w:lvl w:ilvl="0" w:tplc="C6681BC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4A51BC"/>
    <w:multiLevelType w:val="hybridMultilevel"/>
    <w:tmpl w:val="E82A5444"/>
    <w:lvl w:ilvl="0" w:tplc="AC0030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3"/>
  </w:num>
  <w:num w:numId="4">
    <w:abstractNumId w:val="6"/>
  </w:num>
  <w:num w:numId="5">
    <w:abstractNumId w:val="22"/>
  </w:num>
  <w:num w:numId="6">
    <w:abstractNumId w:val="2"/>
  </w:num>
  <w:num w:numId="7">
    <w:abstractNumId w:val="15"/>
  </w:num>
  <w:num w:numId="8">
    <w:abstractNumId w:val="24"/>
  </w:num>
  <w:num w:numId="9">
    <w:abstractNumId w:val="11"/>
  </w:num>
  <w:num w:numId="10">
    <w:abstractNumId w:val="29"/>
  </w:num>
  <w:num w:numId="11">
    <w:abstractNumId w:val="35"/>
  </w:num>
  <w:num w:numId="12">
    <w:abstractNumId w:val="12"/>
  </w:num>
  <w:num w:numId="13">
    <w:abstractNumId w:val="27"/>
  </w:num>
  <w:num w:numId="14">
    <w:abstractNumId w:val="34"/>
  </w:num>
  <w:num w:numId="15">
    <w:abstractNumId w:val="25"/>
  </w:num>
  <w:num w:numId="16">
    <w:abstractNumId w:val="32"/>
  </w:num>
  <w:num w:numId="17">
    <w:abstractNumId w:val="7"/>
  </w:num>
  <w:num w:numId="18">
    <w:abstractNumId w:val="28"/>
  </w:num>
  <w:num w:numId="19">
    <w:abstractNumId w:val="37"/>
  </w:num>
  <w:num w:numId="20">
    <w:abstractNumId w:val="8"/>
  </w:num>
  <w:num w:numId="21">
    <w:abstractNumId w:val="20"/>
  </w:num>
  <w:num w:numId="22">
    <w:abstractNumId w:val="30"/>
  </w:num>
  <w:num w:numId="23">
    <w:abstractNumId w:val="26"/>
  </w:num>
  <w:num w:numId="24">
    <w:abstractNumId w:val="17"/>
  </w:num>
  <w:num w:numId="25">
    <w:abstractNumId w:val="36"/>
  </w:num>
  <w:num w:numId="26">
    <w:abstractNumId w:val="10"/>
  </w:num>
  <w:num w:numId="27">
    <w:abstractNumId w:val="13"/>
  </w:num>
  <w:num w:numId="28">
    <w:abstractNumId w:val="1"/>
  </w:num>
  <w:num w:numId="29">
    <w:abstractNumId w:val="33"/>
  </w:num>
  <w:num w:numId="30">
    <w:abstractNumId w:val="18"/>
  </w:num>
  <w:num w:numId="31">
    <w:abstractNumId w:val="21"/>
  </w:num>
  <w:num w:numId="32">
    <w:abstractNumId w:val="4"/>
  </w:num>
  <w:num w:numId="33">
    <w:abstractNumId w:val="5"/>
  </w:num>
  <w:num w:numId="34">
    <w:abstractNumId w:val="23"/>
  </w:num>
  <w:num w:numId="35">
    <w:abstractNumId w:val="19"/>
  </w:num>
  <w:num w:numId="36">
    <w:abstractNumId w:val="16"/>
  </w:num>
  <w:num w:numId="37">
    <w:abstractNumId w:val="9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rawingGridVerticalSpacing w:val="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7C7"/>
    <w:rsid w:val="00004263"/>
    <w:rsid w:val="00005326"/>
    <w:rsid w:val="000318C0"/>
    <w:rsid w:val="000532B8"/>
    <w:rsid w:val="00061525"/>
    <w:rsid w:val="00086EBF"/>
    <w:rsid w:val="000871B8"/>
    <w:rsid w:val="000961DC"/>
    <w:rsid w:val="000A2133"/>
    <w:rsid w:val="000A4F23"/>
    <w:rsid w:val="000C1D81"/>
    <w:rsid w:val="000E1A72"/>
    <w:rsid w:val="000F0C3D"/>
    <w:rsid w:val="000F4E66"/>
    <w:rsid w:val="000F55C1"/>
    <w:rsid w:val="00140701"/>
    <w:rsid w:val="00165B51"/>
    <w:rsid w:val="001730E7"/>
    <w:rsid w:val="00180698"/>
    <w:rsid w:val="00196F81"/>
    <w:rsid w:val="00197191"/>
    <w:rsid w:val="001A6C36"/>
    <w:rsid w:val="001D4DE8"/>
    <w:rsid w:val="001F7548"/>
    <w:rsid w:val="00205A1C"/>
    <w:rsid w:val="00222559"/>
    <w:rsid w:val="00232D19"/>
    <w:rsid w:val="002403F6"/>
    <w:rsid w:val="00273843"/>
    <w:rsid w:val="00277799"/>
    <w:rsid w:val="00281B68"/>
    <w:rsid w:val="002966A2"/>
    <w:rsid w:val="002A23F1"/>
    <w:rsid w:val="002A404B"/>
    <w:rsid w:val="002A6BC2"/>
    <w:rsid w:val="002C00D7"/>
    <w:rsid w:val="002C0AF0"/>
    <w:rsid w:val="002C4AC6"/>
    <w:rsid w:val="002D12EC"/>
    <w:rsid w:val="002D5D45"/>
    <w:rsid w:val="002F48C2"/>
    <w:rsid w:val="0031589F"/>
    <w:rsid w:val="00323E01"/>
    <w:rsid w:val="00350818"/>
    <w:rsid w:val="003633A1"/>
    <w:rsid w:val="00381780"/>
    <w:rsid w:val="00381AFD"/>
    <w:rsid w:val="00387503"/>
    <w:rsid w:val="00390803"/>
    <w:rsid w:val="003943F6"/>
    <w:rsid w:val="003A3D00"/>
    <w:rsid w:val="003A7CA8"/>
    <w:rsid w:val="003B6452"/>
    <w:rsid w:val="003B681B"/>
    <w:rsid w:val="003C34B3"/>
    <w:rsid w:val="003D325D"/>
    <w:rsid w:val="003D60C9"/>
    <w:rsid w:val="003F65CA"/>
    <w:rsid w:val="00415BC6"/>
    <w:rsid w:val="00433669"/>
    <w:rsid w:val="00443DB1"/>
    <w:rsid w:val="004461B4"/>
    <w:rsid w:val="00450693"/>
    <w:rsid w:val="00467191"/>
    <w:rsid w:val="00497A26"/>
    <w:rsid w:val="004A6BB1"/>
    <w:rsid w:val="004B04F7"/>
    <w:rsid w:val="004F7213"/>
    <w:rsid w:val="00520B91"/>
    <w:rsid w:val="0052346F"/>
    <w:rsid w:val="005504A8"/>
    <w:rsid w:val="00561D68"/>
    <w:rsid w:val="00563A5F"/>
    <w:rsid w:val="0056599E"/>
    <w:rsid w:val="00571FBE"/>
    <w:rsid w:val="00575050"/>
    <w:rsid w:val="005A0AB0"/>
    <w:rsid w:val="005A2AEF"/>
    <w:rsid w:val="005A343E"/>
    <w:rsid w:val="005A4521"/>
    <w:rsid w:val="005A4C68"/>
    <w:rsid w:val="005B630E"/>
    <w:rsid w:val="005B68AB"/>
    <w:rsid w:val="005C77D3"/>
    <w:rsid w:val="005D64A6"/>
    <w:rsid w:val="005E769B"/>
    <w:rsid w:val="00604654"/>
    <w:rsid w:val="00646C95"/>
    <w:rsid w:val="006802D4"/>
    <w:rsid w:val="0068248F"/>
    <w:rsid w:val="006868F0"/>
    <w:rsid w:val="00691B2A"/>
    <w:rsid w:val="00693CD7"/>
    <w:rsid w:val="006972A9"/>
    <w:rsid w:val="00697367"/>
    <w:rsid w:val="006A647E"/>
    <w:rsid w:val="006B3264"/>
    <w:rsid w:val="006C6AC3"/>
    <w:rsid w:val="006D38FB"/>
    <w:rsid w:val="006E2302"/>
    <w:rsid w:val="006F4F66"/>
    <w:rsid w:val="00710D7D"/>
    <w:rsid w:val="00714225"/>
    <w:rsid w:val="00721EB2"/>
    <w:rsid w:val="00722EFB"/>
    <w:rsid w:val="00735455"/>
    <w:rsid w:val="007359D6"/>
    <w:rsid w:val="0075217E"/>
    <w:rsid w:val="007533BD"/>
    <w:rsid w:val="00766658"/>
    <w:rsid w:val="00770F07"/>
    <w:rsid w:val="007933F9"/>
    <w:rsid w:val="00797FCF"/>
    <w:rsid w:val="007B60EC"/>
    <w:rsid w:val="007C042B"/>
    <w:rsid w:val="007C6DAA"/>
    <w:rsid w:val="007D0F71"/>
    <w:rsid w:val="007D23B9"/>
    <w:rsid w:val="007E32BC"/>
    <w:rsid w:val="007E41E8"/>
    <w:rsid w:val="007F329B"/>
    <w:rsid w:val="0081388E"/>
    <w:rsid w:val="00823142"/>
    <w:rsid w:val="0082779B"/>
    <w:rsid w:val="0083798E"/>
    <w:rsid w:val="0084057F"/>
    <w:rsid w:val="008459D1"/>
    <w:rsid w:val="00851DF6"/>
    <w:rsid w:val="008836D9"/>
    <w:rsid w:val="008841C3"/>
    <w:rsid w:val="00890133"/>
    <w:rsid w:val="008A1B92"/>
    <w:rsid w:val="008A4FB5"/>
    <w:rsid w:val="008A5F8B"/>
    <w:rsid w:val="008D62E3"/>
    <w:rsid w:val="008F1D24"/>
    <w:rsid w:val="0091748F"/>
    <w:rsid w:val="0092682F"/>
    <w:rsid w:val="00926A12"/>
    <w:rsid w:val="00943423"/>
    <w:rsid w:val="0096009B"/>
    <w:rsid w:val="009668F3"/>
    <w:rsid w:val="0098484A"/>
    <w:rsid w:val="00984AB0"/>
    <w:rsid w:val="0098511A"/>
    <w:rsid w:val="00991B7A"/>
    <w:rsid w:val="009B13F0"/>
    <w:rsid w:val="009C2F16"/>
    <w:rsid w:val="009C64BD"/>
    <w:rsid w:val="009C659E"/>
    <w:rsid w:val="00A04265"/>
    <w:rsid w:val="00A06BE8"/>
    <w:rsid w:val="00A15AF7"/>
    <w:rsid w:val="00A24145"/>
    <w:rsid w:val="00A24637"/>
    <w:rsid w:val="00A53412"/>
    <w:rsid w:val="00A5459E"/>
    <w:rsid w:val="00A556A0"/>
    <w:rsid w:val="00A64539"/>
    <w:rsid w:val="00A64830"/>
    <w:rsid w:val="00A652E0"/>
    <w:rsid w:val="00A729F8"/>
    <w:rsid w:val="00A73EB0"/>
    <w:rsid w:val="00A84A70"/>
    <w:rsid w:val="00A97D45"/>
    <w:rsid w:val="00AB71A9"/>
    <w:rsid w:val="00AC79C2"/>
    <w:rsid w:val="00AD32F9"/>
    <w:rsid w:val="00AD4ACF"/>
    <w:rsid w:val="00AF2ED4"/>
    <w:rsid w:val="00B138EB"/>
    <w:rsid w:val="00B2610D"/>
    <w:rsid w:val="00B35C42"/>
    <w:rsid w:val="00B417C7"/>
    <w:rsid w:val="00B4535C"/>
    <w:rsid w:val="00B54593"/>
    <w:rsid w:val="00B5694A"/>
    <w:rsid w:val="00B61F3E"/>
    <w:rsid w:val="00B62660"/>
    <w:rsid w:val="00B62726"/>
    <w:rsid w:val="00B63480"/>
    <w:rsid w:val="00B65F87"/>
    <w:rsid w:val="00B95CFB"/>
    <w:rsid w:val="00BA7228"/>
    <w:rsid w:val="00BC3970"/>
    <w:rsid w:val="00C01B76"/>
    <w:rsid w:val="00C07180"/>
    <w:rsid w:val="00C14529"/>
    <w:rsid w:val="00C253FB"/>
    <w:rsid w:val="00C262BB"/>
    <w:rsid w:val="00C27E87"/>
    <w:rsid w:val="00C37FA3"/>
    <w:rsid w:val="00C54E03"/>
    <w:rsid w:val="00C6695B"/>
    <w:rsid w:val="00CB51D3"/>
    <w:rsid w:val="00CC06E2"/>
    <w:rsid w:val="00CC4AD4"/>
    <w:rsid w:val="00CE191F"/>
    <w:rsid w:val="00CE19A6"/>
    <w:rsid w:val="00CE7DA8"/>
    <w:rsid w:val="00CF0602"/>
    <w:rsid w:val="00D02D61"/>
    <w:rsid w:val="00D11B7E"/>
    <w:rsid w:val="00D14821"/>
    <w:rsid w:val="00D522B2"/>
    <w:rsid w:val="00D548DB"/>
    <w:rsid w:val="00D57D89"/>
    <w:rsid w:val="00D6523C"/>
    <w:rsid w:val="00D66589"/>
    <w:rsid w:val="00D84D7D"/>
    <w:rsid w:val="00D91ABB"/>
    <w:rsid w:val="00D93B75"/>
    <w:rsid w:val="00DA39B1"/>
    <w:rsid w:val="00DD7183"/>
    <w:rsid w:val="00E0771B"/>
    <w:rsid w:val="00E112EE"/>
    <w:rsid w:val="00E20470"/>
    <w:rsid w:val="00E442CB"/>
    <w:rsid w:val="00E4606C"/>
    <w:rsid w:val="00E46F16"/>
    <w:rsid w:val="00E6256D"/>
    <w:rsid w:val="00E913D8"/>
    <w:rsid w:val="00E950C1"/>
    <w:rsid w:val="00EB24EE"/>
    <w:rsid w:val="00ED2ECE"/>
    <w:rsid w:val="00EE3111"/>
    <w:rsid w:val="00EF0BA1"/>
    <w:rsid w:val="00EF5E35"/>
    <w:rsid w:val="00EF635D"/>
    <w:rsid w:val="00F12601"/>
    <w:rsid w:val="00F30661"/>
    <w:rsid w:val="00F33B04"/>
    <w:rsid w:val="00F42450"/>
    <w:rsid w:val="00F43B88"/>
    <w:rsid w:val="00F44A30"/>
    <w:rsid w:val="00F750B2"/>
    <w:rsid w:val="00F77FCC"/>
    <w:rsid w:val="00F871AD"/>
    <w:rsid w:val="00FA2C63"/>
    <w:rsid w:val="00FD1BEA"/>
    <w:rsid w:val="00FE2E84"/>
    <w:rsid w:val="00FF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 fillcolor="white">
      <v:fill color="white"/>
      <v:textbox inset="0,0,0,0"/>
    </o:shapedefaults>
    <o:shapelayout v:ext="edit">
      <o:idmap v:ext="edit" data="1"/>
      <o:rules v:ext="edit">
        <o:r id="V:Rule5" type="connector" idref="#_x0000_s1035"/>
        <o:r id="V:Rule6" type="connector" idref="#_x0000_s1033"/>
        <o:r id="V:Rule7" type="connector" idref="#_x0000_s1034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B2"/>
    <w:pPr>
      <w:bidi/>
      <w:spacing w:line="360" w:lineRule="auto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F750B2"/>
    <w:pPr>
      <w:keepNext/>
      <w:widowControl w:val="0"/>
      <w:tabs>
        <w:tab w:val="left" w:pos="567"/>
      </w:tabs>
      <w:spacing w:before="480" w:after="60"/>
      <w:jc w:val="both"/>
      <w:outlineLvl w:val="0"/>
    </w:pPr>
    <w:rPr>
      <w:b/>
      <w:bCs/>
      <w:kern w:val="28"/>
      <w:sz w:val="32"/>
      <w:szCs w:val="32"/>
    </w:rPr>
  </w:style>
  <w:style w:type="paragraph" w:styleId="2">
    <w:name w:val="heading 2"/>
    <w:basedOn w:val="a"/>
    <w:next w:val="a"/>
    <w:qFormat/>
    <w:rsid w:val="00F750B2"/>
    <w:pPr>
      <w:keepNext/>
      <w:widowControl w:val="0"/>
      <w:tabs>
        <w:tab w:val="left" w:pos="567"/>
      </w:tabs>
      <w:spacing w:before="360" w:after="60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750B2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rsid w:val="00D02D61"/>
    <w:rPr>
      <w:bCs/>
      <w:szCs w:val="28"/>
      <w:u w:val="single"/>
    </w:rPr>
  </w:style>
  <w:style w:type="paragraph" w:styleId="a4">
    <w:name w:val="footer"/>
    <w:basedOn w:val="a"/>
    <w:link w:val="a5"/>
    <w:uiPriority w:val="99"/>
    <w:rsid w:val="00D02D6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02D61"/>
  </w:style>
  <w:style w:type="paragraph" w:styleId="a7">
    <w:name w:val="header"/>
    <w:basedOn w:val="a"/>
    <w:rsid w:val="00D02D61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F42450"/>
    <w:pPr>
      <w:bidi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98511A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630E"/>
    <w:pPr>
      <w:ind w:left="720"/>
      <w:contextualSpacing/>
    </w:pPr>
  </w:style>
  <w:style w:type="paragraph" w:styleId="ab">
    <w:name w:val="Revision"/>
    <w:hidden/>
    <w:uiPriority w:val="99"/>
    <w:semiHidden/>
    <w:rsid w:val="00B62726"/>
    <w:rPr>
      <w:rFonts w:cs="David"/>
      <w:sz w:val="22"/>
      <w:szCs w:val="24"/>
    </w:rPr>
  </w:style>
  <w:style w:type="character" w:customStyle="1" w:styleId="black">
    <w:name w:val="black"/>
    <w:basedOn w:val="a0"/>
    <w:rsid w:val="00F750B2"/>
  </w:style>
  <w:style w:type="paragraph" w:customStyle="1" w:styleId="ac">
    <w:name w:val="סגול"/>
    <w:basedOn w:val="a"/>
    <w:next w:val="a"/>
    <w:rsid w:val="00F750B2"/>
    <w:pPr>
      <w:spacing w:before="120" w:after="240" w:line="240" w:lineRule="auto"/>
      <w:ind w:left="1134" w:right="1134"/>
      <w:jc w:val="both"/>
    </w:pPr>
    <w:rPr>
      <w:rFonts w:ascii="Monotype Corsiva" w:hAnsi="Monotype Corsiva" w:cs="Guttman Adii-Light"/>
      <w:shadow/>
      <w:color w:val="FF00FF"/>
      <w:sz w:val="28"/>
      <w:szCs w:val="28"/>
      <w:u w:val="dottedHeavy"/>
      <w:vertAlign w:val="subscript"/>
    </w:rPr>
  </w:style>
  <w:style w:type="character" w:customStyle="1" w:styleId="a5">
    <w:name w:val="כותרת תחתונה תו"/>
    <w:basedOn w:val="a0"/>
    <w:link w:val="a4"/>
    <w:uiPriority w:val="99"/>
    <w:rsid w:val="00F750B2"/>
    <w:rPr>
      <w:rFonts w:cs="David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7818C-85B9-4E91-9980-2E51DC93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תכנון מערכות מידע</vt:lpstr>
    </vt:vector>
  </TitlesOfParts>
  <Company>Open University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תכנון מערכות מידע</dc:title>
  <dc:subject>א96-א</dc:subject>
  <dc:creator>shimon</dc:creator>
  <cp:lastModifiedBy>maya</cp:lastModifiedBy>
  <cp:revision>2</cp:revision>
  <cp:lastPrinted>2010-05-12T09:26:00Z</cp:lastPrinted>
  <dcterms:created xsi:type="dcterms:W3CDTF">2013-05-22T07:01:00Z</dcterms:created>
  <dcterms:modified xsi:type="dcterms:W3CDTF">2013-05-22T07:01:00Z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-58365908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PreviousAdHocReviewCycleID">
    <vt:i4>1162523386</vt:i4>
  </property>
  <property fmtid="{D5CDD505-2E9C-101B-9397-08002B2CF9AE}" pid="8" name="MTWinEqns">
    <vt:bool>true</vt:bool>
  </property>
  <property fmtid="{D5CDD505-2E9C-101B-9397-08002B2CF9AE}" pid="9" name="_ReviewingToolsShownOnce">
    <vt:lpwstr/>
  </property>
</Properties>
</file>