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F5A2" w14:textId="68045878" w:rsidR="00A378A7" w:rsidRPr="00356DEE" w:rsidRDefault="00B3484D" w:rsidP="00C901B0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יש</w:t>
      </w:r>
      <w:r w:rsidR="00A378A7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</w:t>
      </w:r>
      <w:r w:rsidR="00083F66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ר = פרמוטציה</w:t>
      </w:r>
    </w:p>
    <w:p w14:paraId="63B6E03E" w14:textId="0EE26482" w:rsidR="00264255" w:rsidRPr="00356DEE" w:rsidRDefault="00264255" w:rsidP="00264255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>"מחשיבים" שתי קבוצות עם אותם איברים וסדר שונה</w:t>
      </w:r>
    </w:p>
    <w:p w14:paraId="1E368F84" w14:textId="5D038389" w:rsidR="0072275B" w:rsidRPr="00356DEE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 xml:space="preserve">2 זוגות סדורים </w:t>
      </w:r>
      <m:oMath>
        <m:d>
          <m:dPr>
            <m:begChr m:val="〈"/>
            <m:endChr m:val="〉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David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 w:cs="David"/>
                <w:sz w:val="34"/>
                <w:szCs w:val="34"/>
              </w:rPr>
              <m:t>b,a</m:t>
            </m:r>
          </m:e>
        </m:d>
      </m:oMath>
    </w:p>
    <w:p w14:paraId="301D911D" w14:textId="77777777" w:rsidR="00286166" w:rsidRPr="000C1498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24"/>
          <w:szCs w:val="24"/>
        </w:rPr>
      </w:pPr>
    </w:p>
    <w:p w14:paraId="6FEA0712" w14:textId="77777777" w:rsidR="000C1498" w:rsidRDefault="000C1498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0E65675A" w14:textId="4CBB1DD5" w:rsidR="00556EC8" w:rsidRPr="00865642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i/>
          <w:sz w:val="34"/>
          <w:szCs w:val="34"/>
        </w:rPr>
      </w:pPr>
      <w:r w:rsidRPr="00865642">
        <w:rPr>
          <w:rFonts w:ascii="David" w:hAnsi="David" w:cs="David" w:hint="cs"/>
          <w:b/>
          <w:bCs/>
          <w:sz w:val="34"/>
          <w:szCs w:val="34"/>
          <w:rtl/>
        </w:rPr>
        <w:t>תמורה בלי חזרות</w:t>
      </w:r>
      <w:r w:rsidR="00865642" w:rsidRP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34"/>
            <w:szCs w:val="34"/>
          </w:rPr>
          <m:t>P(n)</m:t>
        </m:r>
      </m:oMath>
    </w:p>
    <w:p w14:paraId="5DE4DCF0" w14:textId="50F2D1BF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=n…1</m:t>
          </m:r>
        </m:oMath>
      </m:oMathPara>
    </w:p>
    <w:p w14:paraId="324C8B17" w14:textId="7DE59EFB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4DE5A051" w14:textId="6EA5D651" w:rsidR="002B2708" w:rsidRPr="0069015A" w:rsidRDefault="002B2708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w:bookmarkStart w:id="0" w:name="_Hlk55299270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6B1BCFB8" w14:textId="3EFD81D2" w:rsidR="003E012E" w:rsidRPr="00C96062" w:rsidRDefault="003E012E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" w:name="_Hlk55301068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∙P(n-k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w:bookmarkEnd w:id="1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!=n!</m:t>
          </m:r>
        </m:oMath>
      </m:oMathPara>
    </w:p>
    <w:p w14:paraId="58F15C94" w14:textId="77777777" w:rsidR="006C612B" w:rsidRDefault="006C612B" w:rsidP="00032CA9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22E3058D" w14:textId="5AF73677" w:rsidR="00032CA9" w:rsidRPr="00032CA9" w:rsidRDefault="001B2EEA" w:rsidP="006C612B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FC799B">
        <w:rPr>
          <w:rFonts w:ascii="Cambria Math" w:hAnsi="Cambria Math" w:cs="David"/>
          <w:sz w:val="20"/>
          <w:szCs w:val="20"/>
        </w:rPr>
        <w:t>n=3</w:t>
      </w:r>
      <w:r w:rsidRPr="0079743E">
        <w:rPr>
          <w:rFonts w:ascii="Cambria Math" w:hAnsi="Cambria Math" w:cs="David"/>
          <w:sz w:val="20"/>
          <w:szCs w:val="20"/>
          <w:rtl/>
        </w:rPr>
        <w:t xml:space="preserve"> דברים שונים </w:t>
      </w:r>
      <w:r w:rsidRPr="0079743E">
        <w:rPr>
          <w:rFonts w:ascii="Cambria Math" w:hAnsi="Cambria Math" w:cs="David" w:hint="cs"/>
          <w:sz w:val="20"/>
          <w:szCs w:val="20"/>
          <w:rtl/>
        </w:rPr>
        <w:t>בשורה</w:t>
      </w:r>
      <w:r w:rsidR="00032CA9">
        <w:rPr>
          <w:rFonts w:ascii="Cambria Math" w:hAnsi="Cambria Math" w:cs="David" w:hint="cs"/>
          <w:sz w:val="20"/>
          <w:szCs w:val="20"/>
          <w:rtl/>
        </w:rPr>
        <w:t>?</w:t>
      </w:r>
      <w:r w:rsidR="00032CA9">
        <w:rPr>
          <w:rFonts w:ascii="Cambria Math" w:hAnsi="Cambria Math" w:cs="David"/>
          <w:sz w:val="20"/>
          <w:szCs w:val="20"/>
          <w:rtl/>
        </w:rPr>
        <w:tab/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3</m:t>
            </m:r>
          </m:e>
        </m:d>
        <m:r>
          <w:rPr>
            <w:rFonts w:ascii="Cambria Math" w:hAnsi="Cambria Math" w:cs="David"/>
            <w:sz w:val="20"/>
            <w:szCs w:val="20"/>
          </w:rPr>
          <m:t>=3!=6</m:t>
        </m:r>
      </m:oMath>
      <w:r w:rsidR="00032CA9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1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ABC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2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ACB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3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BAC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4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BCA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5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CAB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6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CBA</m:t>
        </m:r>
      </m:oMath>
    </w:p>
    <w:p w14:paraId="2A5D0F89" w14:textId="77777777" w:rsidR="00556EC8" w:rsidRDefault="00556EC8" w:rsidP="00556EC8">
      <w:pPr>
        <w:bidi/>
        <w:spacing w:after="80" w:line="240" w:lineRule="auto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51E47020" w14:textId="11C5251C" w:rsidR="00627199" w:rsidRPr="004D1349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פרמוטציה בלי חזרות</w:t>
      </w:r>
      <w:r w:rsid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P(n,k)</m:t>
        </m:r>
      </m:oMath>
    </w:p>
    <w:p w14:paraId="638B5A45" w14:textId="4C561369" w:rsidR="00586E5A" w:rsidRDefault="00586E5A" w:rsidP="00351AF7">
      <w:pPr>
        <w:spacing w:after="80" w:line="276" w:lineRule="auto"/>
        <w:rPr>
          <w:rFonts w:ascii="Cambria Math" w:hAnsi="Cambria Math"/>
        </w:rPr>
      </w:pPr>
      <w:bookmarkStart w:id="2" w:name="_Hlk55301834"/>
      <w:bookmarkEnd w:id="0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w:bookmarkEnd w:id="2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=n…(n-k+1)</m:t>
        </m:r>
      </m:oMath>
      <w:r w:rsidR="00C26C9A" w:rsidRPr="0069015A">
        <w:rPr>
          <w:rFonts w:ascii="Cambria Math" w:hAnsi="Cambria Math"/>
        </w:rPr>
        <w:tab/>
      </w:r>
    </w:p>
    <w:p w14:paraId="33BA37EA" w14:textId="5A8B2B22" w:rsidR="00B1319D" w:rsidRPr="00605427" w:rsidRDefault="007F2C3F" w:rsidP="00351AF7">
      <w:pPr>
        <w:spacing w:after="80" w:line="276" w:lineRule="auto"/>
        <w:rPr>
          <w:rFonts w:ascii="Cambria Math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P(n)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P(n-k)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4DBF7BB9" w14:textId="29ADB000" w:rsidR="00422144" w:rsidRPr="00453FE4" w:rsidRDefault="00860CB8" w:rsidP="00BF641C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∙D(n-k+1,k)=k!∙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n …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elements=   cols  ∙ rows</m:t>
          </m:r>
        </m:oMath>
      </m:oMathPara>
    </w:p>
    <w:p w14:paraId="2A9CF991" w14:textId="47B35CE4" w:rsidR="00453FE4" w:rsidRPr="00680EFE" w:rsidRDefault="00453FE4" w:rsidP="00680EFE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∙D(k+1,n-k)=k!∙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n…(k+1)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70267BDF" w14:textId="75B2C387" w:rsidR="00327B72" w:rsidRPr="00327B72" w:rsidRDefault="00327B72" w:rsidP="00351AF7">
      <w:pPr>
        <w:spacing w:after="80" w:line="276" w:lineRule="auto"/>
        <w:rPr>
          <w:rFonts w:ascii="Cambria Math" w:hAnsi="Cambria Math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n,1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 w:rsidR="00B75488">
        <w:rPr>
          <w:rFonts w:ascii="Cambria Math" w:eastAsiaTheme="minorEastAsia" w:hAnsi="Cambria Math"/>
          <w:sz w:val="24"/>
          <w:szCs w:val="24"/>
        </w:rPr>
        <w:t xml:space="preserve">  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</w:rPr>
        <w:t>n</w:t>
      </w:r>
      <w:r>
        <w:rPr>
          <w:rFonts w:ascii="David" w:eastAsiaTheme="minorEastAsia" w:hAnsi="David" w:cs="David" w:hint="cs"/>
          <w:color w:val="A6A6A6" w:themeColor="background1" w:themeShade="A6"/>
          <w:sz w:val="24"/>
          <w:szCs w:val="24"/>
          <w:rtl/>
        </w:rPr>
        <w:t xml:space="preserve">מספר האפשרויות לבחור איבר אחד מקבוצה בגודל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n,n</m:t>
            </m:r>
          </m:e>
        </m:d>
        <m:r>
          <w:rPr>
            <w:rFonts w:ascii="Cambria Math" w:hAnsi="Cambria Math"/>
            <w:sz w:val="24"/>
            <w:szCs w:val="24"/>
          </w:rPr>
          <m:t>=P(n,n-1)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  <w:rtl/>
        </w:rPr>
        <w:t>נותר שר בלי-תיק יחיד מחוץ להגרלה</w:t>
      </w:r>
    </w:p>
    <w:p w14:paraId="568DF95F" w14:textId="77777777" w:rsidR="006C612B" w:rsidRDefault="006C612B" w:rsidP="001939A8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71E7EB0D" w14:textId="2CA6BE4B" w:rsidR="001939A8" w:rsidRDefault="001939A8" w:rsidP="00F16FC1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>כמה דרכים יש לס</w:t>
      </w:r>
      <w:r w:rsidR="00FC799B">
        <w:rPr>
          <w:rFonts w:ascii="Cambria Math" w:hAnsi="Cambria Math" w:cs="David" w:hint="cs"/>
          <w:sz w:val="20"/>
          <w:szCs w:val="20"/>
          <w:rtl/>
        </w:rPr>
        <w:t xml:space="preserve">דר </w:t>
      </w:r>
      <w:r w:rsidR="00B81543"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אותיות </w:t>
      </w:r>
      <w:r w:rsidR="003A7694">
        <w:rPr>
          <w:rFonts w:ascii="Cambria Math" w:hAnsi="Cambria Math" w:cs="David" w:hint="cs"/>
          <w:sz w:val="20"/>
          <w:szCs w:val="20"/>
          <w:rtl/>
        </w:rPr>
        <w:t xml:space="preserve">שונות </w:t>
      </w:r>
      <w:r>
        <w:rPr>
          <w:rFonts w:ascii="Cambria Math" w:hAnsi="Cambria Math" w:cs="David" w:hint="cs"/>
          <w:sz w:val="20"/>
          <w:szCs w:val="20"/>
          <w:rtl/>
        </w:rPr>
        <w:t>מתוך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B81543">
        <w:rPr>
          <w:rFonts w:ascii="Cambria Math" w:hAnsi="Cambria Math" w:cs="David"/>
          <w:sz w:val="20"/>
          <w:szCs w:val="20"/>
        </w:rPr>
        <w:t>n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בלי החזרה</w:t>
      </w:r>
      <w:r w:rsidR="00E33F23">
        <w:rPr>
          <w:rFonts w:ascii="Cambria Math" w:hAnsi="Cambria Math" w:cs="David" w:hint="cs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sz w:val="20"/>
          <w:szCs w:val="20"/>
          <w:rtl/>
        </w:rPr>
        <w:t xml:space="preserve">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</w:t>
      </w:r>
      <w:r w:rsidR="00FD3CA1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 </w:t>
      </w:r>
    </w:p>
    <w:p w14:paraId="48B41480" w14:textId="2016E57C" w:rsidR="00B81543" w:rsidRDefault="00B81543" w:rsidP="00B81543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  <w:rtl/>
        </w:rPr>
      </w:pP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lastRenderedPageBreak/>
        <w:tab/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שונות מתוך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בלי החזרה</w:t>
      </w:r>
      <w:r w:rsidR="00F50A61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: </w:t>
      </w:r>
      <m:oMath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3,2</m:t>
            </m:r>
          </m:e>
        </m:d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=3∙2=6</m:t>
        </m:r>
      </m:oMath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AA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AB AC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BA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BB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BC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CA CB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CC</w:t>
      </w:r>
    </w:p>
    <w:p w14:paraId="296E7674" w14:textId="0A9327A2" w:rsidR="00605427" w:rsidRPr="008229A4" w:rsidRDefault="00605427" w:rsidP="00605427">
      <w:pPr>
        <w:bidi/>
        <w:spacing w:after="80" w:line="240" w:lineRule="auto"/>
        <w:rPr>
          <w:rFonts w:ascii="Cambria Math" w:hAnsi="Cambria Math" w:cs="David"/>
          <w:i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לפזר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שונים (מובדלים) לתוך </w:t>
      </w:r>
      <w:r>
        <w:rPr>
          <w:rFonts w:ascii="Cambria Math" w:hAnsi="Cambria Math" w:cs="David"/>
          <w:sz w:val="20"/>
          <w:szCs w:val="20"/>
        </w:rPr>
        <w:t>n</w:t>
      </w:r>
      <w:r>
        <w:rPr>
          <w:rFonts w:ascii="Cambria Math" w:hAnsi="Cambria Math" w:cs="David" w:hint="cs"/>
          <w:sz w:val="20"/>
          <w:szCs w:val="20"/>
          <w:rtl/>
        </w:rPr>
        <w:t xml:space="preserve"> תאים? </w:t>
      </w:r>
      <m:oMath>
        <m:r>
          <w:rPr>
            <w:rFonts w:ascii="Cambria Math" w:hAnsi="Cambria Math" w:cs="David"/>
            <w:sz w:val="20"/>
            <w:szCs w:val="20"/>
          </w:rPr>
          <m:t>Q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n,k</m:t>
            </m:r>
          </m:e>
        </m:d>
        <m:r>
          <w:rPr>
            <w:rFonts w:ascii="Cambria Math" w:hAnsi="Cambria Math" w:cs="David"/>
            <w:sz w:val="20"/>
            <w:szCs w:val="20"/>
          </w:rPr>
          <m:t>=</m:t>
        </m:r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n+k-1,k</m:t>
            </m:r>
          </m:e>
        </m:d>
        <m:r>
          <w:rPr>
            <w:rFonts w:ascii="Cambria Math" w:hAnsi="Cambria Math" w:cs="David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n+k-1</m:t>
            </m:r>
          </m:e>
        </m:d>
        <m:r>
          <w:rPr>
            <w:rFonts w:ascii="Cambria Math" w:hAnsi="Cambria Math" w:cs="David"/>
            <w:sz w:val="20"/>
            <w:szCs w:val="20"/>
          </w:rPr>
          <m:t>∙…∙n</m:t>
        </m:r>
      </m:oMath>
    </w:p>
    <w:p w14:paraId="6FC8D862" w14:textId="77777777" w:rsidR="00241B39" w:rsidRDefault="00241B39" w:rsidP="00F8502A">
      <w:pPr>
        <w:bidi/>
        <w:spacing w:after="80" w:line="360" w:lineRule="auto"/>
        <w:jc w:val="center"/>
        <w:rPr>
          <w:rFonts w:ascii="Cambria Math" w:hAnsi="Cambria Math" w:cs="David"/>
        </w:rPr>
      </w:pPr>
      <w:bookmarkStart w:id="3" w:name="_Hlk55304064"/>
    </w:p>
    <w:p w14:paraId="5F8F63B1" w14:textId="30D14248" w:rsidR="00F8502A" w:rsidRDefault="00D7446A" w:rsidP="00241B39">
      <w:pPr>
        <w:bidi/>
        <w:spacing w:after="80" w:line="360" w:lineRule="auto"/>
        <w:jc w:val="center"/>
        <w:rPr>
          <w:rFonts w:ascii="Cambria Math" w:eastAsiaTheme="minorEastAsia" w:hAnsi="Cambria Math" w:cs="David"/>
          <w:b/>
          <w:sz w:val="24"/>
          <w:szCs w:val="2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סידור</w:t>
      </w:r>
      <w:r w:rsidR="009A2CF8"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 עם חזרות</w:t>
      </w:r>
      <w:bookmarkEnd w:id="3"/>
      <w:r w:rsidR="00F850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…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)</m:t>
        </m:r>
      </m:oMath>
    </w:p>
    <w:p w14:paraId="08EC02C8" w14:textId="126B312F" w:rsidR="00A06003" w:rsidRPr="001630C1" w:rsidRDefault="00D7446A" w:rsidP="003B7F68">
      <w:pPr>
        <w:spacing w:after="80" w:line="360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n;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⋯</m:t>
          </m:r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!⋯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 xml:space="preserve"> │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=n</m:t>
          </m:r>
        </m:oMath>
      </m:oMathPara>
    </w:p>
    <w:p w14:paraId="71937CA3" w14:textId="7D58FF80" w:rsidR="0023265A" w:rsidRPr="007E0763" w:rsidRDefault="0023265A" w:rsidP="00AA4DE6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="004D3073"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75B4DE2F" w14:textId="58C23316" w:rsidR="00E34CF0" w:rsidRPr="00DD2241" w:rsidRDefault="001B2EEA" w:rsidP="00DD2241">
      <w:pPr>
        <w:bidi/>
        <w:spacing w:after="80" w:line="240" w:lineRule="auto"/>
        <w:rPr>
          <w:rFonts w:ascii="Cambria Math" w:hAnsi="Cambria Math" w:cs="David"/>
          <w:i/>
          <w:sz w:val="20"/>
          <w:szCs w:val="20"/>
          <w:rtl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5D3011" w:rsidRPr="0079743E">
        <w:rPr>
          <w:rFonts w:ascii="Cambria Math" w:hAnsi="Cambria Math" w:cs="David"/>
          <w:sz w:val="20"/>
          <w:szCs w:val="20"/>
        </w:rPr>
        <w:t>n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דברים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="00DD2241">
        <w:rPr>
          <w:rFonts w:ascii="Cambria Math" w:hAnsi="Cambria Math" w:cs="David" w:hint="cs"/>
          <w:sz w:val="20"/>
          <w:szCs w:val="20"/>
          <w:rtl/>
        </w:rPr>
        <w:t xml:space="preserve">כשבתוכם אי אפשר להבדיל בין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1, …,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</w:t>
      </w:r>
      <w:r w:rsidR="00DD2241">
        <w:rPr>
          <w:rFonts w:ascii="Cambria Math" w:eastAsiaTheme="minorEastAsia" w:hAnsi="Cambria Math" w:cs="David"/>
          <w:sz w:val="20"/>
          <w:szCs w:val="20"/>
        </w:rPr>
        <w:t>k</w:t>
      </w:r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7B6D7805" w14:textId="0A2DF39B" w:rsidR="001B2EEA" w:rsidRPr="0079743E" w:rsidRDefault="00C16CC1" w:rsidP="00E34CF0">
      <w:pPr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M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3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5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7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8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 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10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>→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11∙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10∙9∙8∙7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6∙5∙4∙3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2∙1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den>
              </m:f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M         I            S         P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0"/>
                <w:szCs w:val="20"/>
              </w:rPr>
              <m:t>11!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M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 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I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S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P</m:t>
                  </m:r>
                </m:e>
              </m:mr>
            </m:m>
          </m:den>
        </m:f>
      </m:oMath>
      <w:r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666A0AC3" w14:textId="77777777" w:rsidR="00B03FB9" w:rsidRDefault="00B03FB9" w:rsidP="00AA4DE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188F778" w14:textId="49308BA5" w:rsidR="00C16CC1" w:rsidRDefault="00C16CC1" w:rsidP="00B03FB9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אפשריות מקואורדינטה </w:t>
      </w:r>
      <m:oMath>
        <m:r>
          <w:rPr>
            <w:rFonts w:ascii="Cambria Math" w:hAnsi="Cambria Math" w:cs="David"/>
            <w:sz w:val="20"/>
            <w:szCs w:val="20"/>
          </w:rPr>
          <m:t>0,0→4,4</m:t>
        </m:r>
      </m:oMath>
      <w:r w:rsidR="00582A38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79743E">
        <w:rPr>
          <w:rFonts w:ascii="Cambria Math" w:eastAsiaTheme="minorEastAsia" w:hAnsi="Cambria Math" w:cs="David"/>
          <w:sz w:val="20"/>
          <w:szCs w:val="20"/>
        </w:rPr>
        <w:t>?</w:t>
      </w:r>
      <w:r w:rsidR="00307255">
        <w:rPr>
          <w:rFonts w:ascii="Cambria Math" w:eastAsiaTheme="minorEastAsia" w:hAnsi="Cambria Math" w:cs="David"/>
          <w:sz w:val="20"/>
          <w:szCs w:val="20"/>
        </w:rPr>
        <w:tab/>
      </w:r>
      <w:r w:rsidRPr="0079743E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EEEENNNN→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>8!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4!4!</m:t>
            </m:r>
          </m:den>
        </m:f>
      </m:oMath>
    </w:p>
    <w:p w14:paraId="2DDCB821" w14:textId="77777777" w:rsidR="00CC7164" w:rsidRDefault="00CC7164" w:rsidP="00B66B8C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2DD91F0F" w14:textId="6350CD31" w:rsidR="008314C0" w:rsidRDefault="008314C0" w:rsidP="00CC7164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מספרים </w:t>
      </w:r>
      <w:r w:rsidR="00E119C3">
        <w:rPr>
          <w:rFonts w:ascii="Cambria Math" w:eastAsiaTheme="minorEastAsia" w:hAnsi="Cambria Math" w:cs="David" w:hint="cs"/>
          <w:sz w:val="20"/>
          <w:szCs w:val="20"/>
          <w:rtl/>
        </w:rPr>
        <w:t>גדולים מ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5,000,000 אפשר 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לבנות עם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7 המספרים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3,4,4,5,5,6,7?</w:t>
      </w:r>
      <w:r w:rsidR="00B66B8C">
        <w:rPr>
          <w:rFonts w:ascii="Cambria Math" w:eastAsiaTheme="minorEastAsia" w:hAnsi="Cambria Math" w:cs="David"/>
          <w:sz w:val="20"/>
          <w:szCs w:val="20"/>
        </w:rPr>
        <w:tab/>
      </w:r>
    </w:p>
    <w:p w14:paraId="7DF6FC58" w14:textId="723DDDA9" w:rsidR="00354443" w:rsidRPr="00354443" w:rsidRDefault="00354443" w:rsidP="00732B5C">
      <w:pPr>
        <w:spacing w:after="80" w:line="276" w:lineRule="auto"/>
        <w:ind w:left="4032" w:firstLine="576"/>
        <w:rPr>
          <w:rFonts w:ascii="Cambria Math" w:hAnsi="Cambria Math" w:cs="David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5,???,???→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sz w:val="20"/>
              <w:szCs w:val="20"/>
            </w:rPr>
            <m:t xml:space="preserve">     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>4 appears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6,???,???→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   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+2</m:t>
          </m:r>
          <m:d>
            <m:d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6!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2!2!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=6!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7,???,???→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</m:oMathPara>
    </w:p>
    <w:p w14:paraId="72BDB577" w14:textId="1D15CEC3" w:rsidR="00BA2956" w:rsidRPr="00BA2956" w:rsidRDefault="00D7446A" w:rsidP="00BA2956">
      <w:pPr>
        <w:bidi/>
        <w:spacing w:after="80" w:line="360" w:lineRule="auto"/>
        <w:jc w:val="center"/>
        <w:rPr>
          <w:rFonts w:ascii="David" w:eastAsiaTheme="minorEastAsia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בחירה עם </w:t>
      </w:r>
      <w:bookmarkStart w:id="4" w:name="n_to_k"/>
      <w:bookmarkEnd w:id="4"/>
      <w:r w:rsidR="00A34432">
        <w:rPr>
          <w:rFonts w:ascii="David" w:hAnsi="David" w:cs="David" w:hint="cs"/>
          <w:b/>
          <w:bCs/>
          <w:sz w:val="34"/>
          <w:szCs w:val="34"/>
          <w:rtl/>
        </w:rPr>
        <w:t>ח</w:t>
      </w:r>
      <w:r w:rsidRPr="004D1349">
        <w:rPr>
          <w:rFonts w:ascii="David" w:hAnsi="David" w:cs="David" w:hint="cs"/>
          <w:b/>
          <w:bCs/>
          <w:sz w:val="34"/>
          <w:szCs w:val="34"/>
          <w:rtl/>
        </w:rPr>
        <w:t>זרות</w:t>
      </w:r>
      <w:r w:rsidR="00BA2956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sSup>
          <m:sSup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p>
        </m:sSup>
      </m:oMath>
    </w:p>
    <w:p w14:paraId="203DD4FD" w14:textId="35D994F7" w:rsidR="00D7446A" w:rsidRPr="002733EB" w:rsidRDefault="00BF641C" w:rsidP="002733EB">
      <w:pPr>
        <w:spacing w:after="80" w:line="360" w:lineRule="auto"/>
        <w:rPr>
          <w:rFonts w:ascii="David" w:eastAsiaTheme="minorEastAsia" w:hAnsi="David" w:cs="David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(1)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n∙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(2)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n…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(k)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</m:t>
          </m:r>
        </m:oMath>
      </m:oMathPara>
    </w:p>
    <w:p w14:paraId="3BF984EF" w14:textId="0B943C42" w:rsidR="0029407B" w:rsidRDefault="0029407B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לסדר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מתוך </w:t>
      </w:r>
      <w:r w:rsidR="00C617C7">
        <w:rPr>
          <w:rFonts w:ascii="Cambria Math" w:hAnsi="Cambria Math" w:cs="David"/>
          <w:sz w:val="20"/>
          <w:szCs w:val="20"/>
        </w:rPr>
        <w:t>n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 עם החזרה</w:t>
      </w:r>
      <w:r w:rsidR="00E75219">
        <w:rPr>
          <w:rFonts w:ascii="Cambria Math" w:hAnsi="Cambria Math" w:cs="David" w:hint="cs"/>
          <w:sz w:val="20"/>
          <w:szCs w:val="20"/>
          <w:rtl/>
        </w:rPr>
        <w:t>, עם חשיבות לסדר</w:t>
      </w:r>
      <w:r w:rsidR="00C617C7">
        <w:rPr>
          <w:rFonts w:ascii="Cambria Math" w:hAnsi="Cambria Math" w:cs="David" w:hint="cs"/>
          <w:sz w:val="20"/>
          <w:szCs w:val="20"/>
          <w:rtl/>
        </w:rPr>
        <w:t>?</w:t>
      </w:r>
    </w:p>
    <w:p w14:paraId="4FFE46CF" w14:textId="241A310F" w:rsidR="005469D9" w:rsidRDefault="00B90E43" w:rsidP="008674A5">
      <w:pPr>
        <w:bidi/>
        <w:spacing w:after="80" w:line="240" w:lineRule="auto"/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</w:pPr>
      <w:r>
        <w:rPr>
          <w:rFonts w:ascii="Cambria Math" w:hAnsi="Cambria Math" w:cs="David"/>
          <w:sz w:val="20"/>
          <w:szCs w:val="20"/>
          <w:rtl/>
        </w:rPr>
        <w:tab/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מתוך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עם החזרה: </w:t>
      </w:r>
      <m:oMath>
        <m:sSup>
          <m:sSup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=9</m:t>
        </m:r>
      </m:oMath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AA AB AC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BA BB BC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CA CB CC</w:t>
      </w:r>
    </w:p>
    <w:p w14:paraId="4AD7754A" w14:textId="77777777" w:rsidR="000353A3" w:rsidRDefault="000353A3" w:rsidP="000353A3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6848D313" w14:textId="6424040D" w:rsidR="000353A3" w:rsidRPr="000353A3" w:rsidRDefault="000353A3" w:rsidP="000353A3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סכום מקדמי הפיתוח של </w:t>
      </w:r>
      <m:oMath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avid"/>
                    <w:sz w:val="20"/>
                    <w:szCs w:val="2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David"/>
                <w:sz w:val="20"/>
                <w:szCs w:val="20"/>
              </w:rPr>
              <m:t>k</m:t>
            </m:r>
          </m:sup>
        </m:sSup>
      </m:oMath>
    </w:p>
    <w:p w14:paraId="79D69D77" w14:textId="05002E8C" w:rsidR="000353A3" w:rsidRPr="00EF127C" w:rsidRDefault="000353A3" w:rsidP="00EF127C">
      <w:pPr>
        <w:spacing w:after="80" w:line="240" w:lineRule="auto"/>
        <w:jc w:val="right"/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</w:pPr>
      <w:r w:rsidRPr="00EF127C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  <w:tab/>
      </w:r>
      <m:oMath>
        <m:sSup>
          <m:sSupPr>
            <m:ctrl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=2,</m:t>
            </m:r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=5│</m:t>
            </m:r>
            <m:d>
              <m:d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</m:t>
            </m:r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→32=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</m:t>
                </m:r>
              </m:sup>
            </m:sSup>
          </m:e>
        </m:nary>
      </m:oMath>
      <w:r w:rsidR="00EF127C" w:rsidRPr="00EF127C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</w:p>
    <w:p w14:paraId="7BAB63EA" w14:textId="77777777" w:rsidR="008674A5" w:rsidRPr="00B90E43" w:rsidRDefault="008674A5" w:rsidP="008674A5">
      <w:pPr>
        <w:bidi/>
        <w:spacing w:after="80" w:line="240" w:lineRule="auto"/>
        <w:rPr>
          <w:rFonts w:ascii="Cambria Math" w:eastAsiaTheme="minorEastAsia" w:hAnsi="Cambria Math" w:cs="David" w:hint="cs"/>
          <w:sz w:val="20"/>
          <w:szCs w:val="20"/>
        </w:rPr>
      </w:pPr>
    </w:p>
    <w:p w14:paraId="7B3325F8" w14:textId="266F0FF3" w:rsidR="00DF3D36" w:rsidRPr="00DF3D36" w:rsidRDefault="00C617C7" w:rsidP="00DF3D36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DA5E34">
        <w:rPr>
          <w:rFonts w:ascii="Cambria Math" w:hAnsi="Cambria Math" w:cs="David" w:hint="cs"/>
          <w:sz w:val="20"/>
          <w:szCs w:val="20"/>
          <w:rtl/>
        </w:rPr>
        <w:t xml:space="preserve">כמה דרכים </w:t>
      </w:r>
      <w:r w:rsidR="00ED6DA5">
        <w:rPr>
          <w:rFonts w:ascii="Cambria Math" w:hAnsi="Cambria Math" w:cs="David" w:hint="cs"/>
          <w:sz w:val="20"/>
          <w:szCs w:val="20"/>
          <w:rtl/>
        </w:rPr>
        <w:t>לחלק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Pr="00DA5E34">
        <w:rPr>
          <w:rFonts w:ascii="Cambria Math" w:hAnsi="Cambria Math" w:cs="David"/>
          <w:sz w:val="20"/>
          <w:szCs w:val="20"/>
        </w:rPr>
        <w:t>k</w:t>
      </w:r>
      <w:r w:rsidR="006057F7">
        <w:rPr>
          <w:rFonts w:ascii="Cambria Math" w:hAnsi="Cambria Math" w:cs="David"/>
          <w:sz w:val="20"/>
          <w:szCs w:val="20"/>
        </w:rPr>
        <w:t>=2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עצמים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בתוך </w:t>
      </w:r>
      <w:r w:rsidRPr="00DA5E34">
        <w:rPr>
          <w:rFonts w:ascii="Cambria Math" w:hAnsi="Cambria Math" w:cs="David"/>
          <w:sz w:val="20"/>
          <w:szCs w:val="20"/>
        </w:rPr>
        <w:t>n</w:t>
      </w:r>
      <w:r w:rsidR="006057F7">
        <w:rPr>
          <w:rFonts w:ascii="Cambria Math" w:hAnsi="Cambria Math" w:cs="David"/>
          <w:sz w:val="20"/>
          <w:szCs w:val="20"/>
        </w:rPr>
        <w:t>=3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תאים שוני</w:t>
      </w:r>
      <w:r w:rsidR="00063B08">
        <w:rPr>
          <w:rFonts w:ascii="Cambria Math" w:hAnsi="Cambria Math" w:cs="David" w:hint="cs"/>
          <w:sz w:val="20"/>
          <w:szCs w:val="20"/>
          <w:rtl/>
        </w:rPr>
        <w:t>ם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 (מובדלים)</w:t>
      </w:r>
      <w:r w:rsidR="00063B08">
        <w:rPr>
          <w:rFonts w:ascii="Cambria Math" w:hAnsi="Cambria Math" w:cs="David" w:hint="cs"/>
          <w:sz w:val="20"/>
          <w:szCs w:val="20"/>
          <w:rtl/>
        </w:rPr>
        <w:t xml:space="preserve">? </w:t>
      </w:r>
      <m:oMath>
        <m:sSup>
          <m:sSup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=9</m:t>
        </m:r>
      </m:oMath>
    </w:p>
    <w:tbl>
      <w:tblPr>
        <w:tblStyle w:val="TableGrid"/>
        <w:bidiVisual/>
        <w:tblW w:w="0" w:type="auto"/>
        <w:tblInd w:w="327" w:type="dxa"/>
        <w:tblLook w:val="04A0" w:firstRow="1" w:lastRow="0" w:firstColumn="1" w:lastColumn="0" w:noHBand="0" w:noVBand="1"/>
      </w:tblPr>
      <w:tblGrid>
        <w:gridCol w:w="324"/>
        <w:gridCol w:w="561"/>
        <w:gridCol w:w="561"/>
        <w:gridCol w:w="561"/>
      </w:tblGrid>
      <w:tr w:rsidR="00F416A1" w:rsidRPr="00F416A1" w14:paraId="35E5CC3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CA45AE5" w14:textId="0F1CE76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1</w:t>
            </w:r>
          </w:p>
        </w:tc>
        <w:tc>
          <w:tcPr>
            <w:tcW w:w="561" w:type="dxa"/>
            <w:vAlign w:val="center"/>
          </w:tcPr>
          <w:p w14:paraId="4B2C0A22" w14:textId="31058AA3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738D868D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76FC503" w14:textId="4795DCEB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</w:tr>
      <w:tr w:rsidR="00F416A1" w:rsidRPr="00F416A1" w14:paraId="05C2B4EC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11F03189" w14:textId="62E71411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2</w:t>
            </w:r>
          </w:p>
        </w:tc>
        <w:tc>
          <w:tcPr>
            <w:tcW w:w="561" w:type="dxa"/>
            <w:vAlign w:val="center"/>
          </w:tcPr>
          <w:p w14:paraId="4BD963A7" w14:textId="083FC834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6DD0E48B" w14:textId="73C67B6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01DC916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7B9ED9F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5CD3B463" w14:textId="55F9B75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3</w:t>
            </w:r>
          </w:p>
        </w:tc>
        <w:tc>
          <w:tcPr>
            <w:tcW w:w="561" w:type="dxa"/>
            <w:vAlign w:val="center"/>
          </w:tcPr>
          <w:p w14:paraId="19A3846D" w14:textId="46A9028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311C0708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B468667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6A268E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B30CD6D" w14:textId="67FBD61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4</w:t>
            </w:r>
          </w:p>
        </w:tc>
        <w:tc>
          <w:tcPr>
            <w:tcW w:w="561" w:type="dxa"/>
            <w:vAlign w:val="center"/>
          </w:tcPr>
          <w:p w14:paraId="181DF327" w14:textId="40BC19A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 w:hint="cs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5005E36D" w14:textId="73B0A8C5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 w:hint="cs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0CF2B8A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 w:hint="cs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56BCCF5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55CFE71" w14:textId="43519E8D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5</w:t>
            </w:r>
          </w:p>
        </w:tc>
        <w:tc>
          <w:tcPr>
            <w:tcW w:w="561" w:type="dxa"/>
            <w:vAlign w:val="center"/>
          </w:tcPr>
          <w:p w14:paraId="2FA06E3E" w14:textId="6A45731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8B21D10" w14:textId="2EABB90C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2411AECE" w14:textId="5EDBFC72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07DF30E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D31F56B" w14:textId="2D3C71C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6</w:t>
            </w:r>
          </w:p>
        </w:tc>
        <w:tc>
          <w:tcPr>
            <w:tcW w:w="561" w:type="dxa"/>
            <w:vAlign w:val="center"/>
          </w:tcPr>
          <w:p w14:paraId="23A2AEB8" w14:textId="5B99FAA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331588E9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C3211BC" w14:textId="5FFD399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5226E63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7410F4E" w14:textId="02E577A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7</w:t>
            </w:r>
          </w:p>
        </w:tc>
        <w:tc>
          <w:tcPr>
            <w:tcW w:w="561" w:type="dxa"/>
            <w:vAlign w:val="center"/>
          </w:tcPr>
          <w:p w14:paraId="18635B45" w14:textId="40A0E369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6B121A3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44642D33" w14:textId="57D730B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  <w:tr w:rsidR="00F416A1" w:rsidRPr="00F416A1" w14:paraId="5DD78780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5089D6A" w14:textId="382BD00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8</w:t>
            </w:r>
          </w:p>
        </w:tc>
        <w:tc>
          <w:tcPr>
            <w:tcW w:w="561" w:type="dxa"/>
            <w:vAlign w:val="center"/>
          </w:tcPr>
          <w:p w14:paraId="395A2937" w14:textId="15F50D3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2EBF207" w14:textId="7FABC60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40B0E896" w14:textId="57B0F10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77B74282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21E9CAC4" w14:textId="03D97E23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9</w:t>
            </w:r>
          </w:p>
        </w:tc>
        <w:tc>
          <w:tcPr>
            <w:tcW w:w="561" w:type="dxa"/>
            <w:vAlign w:val="center"/>
          </w:tcPr>
          <w:p w14:paraId="30761E81" w14:textId="668BF2A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3E7D0F02" w14:textId="3A1B7E0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5EB598E4" w14:textId="7BD92F3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</w:tbl>
    <w:p w14:paraId="0E469C68" w14:textId="1568BD84" w:rsidR="006057F7" w:rsidRPr="00DA5E34" w:rsidRDefault="006057F7" w:rsidP="006057F7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5C51CDE" w14:textId="29417007" w:rsidR="00D03A4B" w:rsidRDefault="00D03A4B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8"/>
          <w:szCs w:val="28"/>
          <w:u w:val="single"/>
          <w:rtl/>
        </w:rPr>
      </w:pPr>
    </w:p>
    <w:p w14:paraId="037D1DCD" w14:textId="6622924B" w:rsidR="00A378A7" w:rsidRPr="009452CB" w:rsidRDefault="00B3484D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  <w:r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אין</w:t>
      </w:r>
      <w:r w:rsidR="00A378A7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לסדר</w:t>
      </w:r>
      <w:r w:rsidR="004454AC" w:rsidRPr="009452CB">
        <w:rPr>
          <w:rFonts w:ascii="Cambria Math" w:hAnsi="Cambria Math" w:cs="David"/>
          <w:b/>
          <w:bCs/>
          <w:sz w:val="42"/>
          <w:szCs w:val="42"/>
          <w:highlight w:val="yellow"/>
          <w:u w:val="single"/>
        </w:rPr>
        <w:t xml:space="preserve"> </w:t>
      </w:r>
      <w:r w:rsidR="004454AC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= קומבינציה</w:t>
      </w:r>
    </w:p>
    <w:p w14:paraId="6C80E32F" w14:textId="1CD6DD11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לא "מחשיבים" תוכן זהה עם סדר שונה</w:t>
      </w:r>
    </w:p>
    <w:p w14:paraId="79EB87F9" w14:textId="51E214F2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רק התוכן מש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>נה</w:t>
      </w:r>
      <w:r w:rsidR="000B577E" w:rsidRPr="009452CB">
        <w:rPr>
          <w:rFonts w:ascii="Cambria Math" w:hAnsi="Cambria Math" w:cs="David" w:hint="cs"/>
          <w:sz w:val="34"/>
          <w:szCs w:val="34"/>
          <w:rtl/>
        </w:rPr>
        <w:t>. קבוצה אחת: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>=</m:t>
        </m:r>
        <m:r>
          <w:rPr>
            <w:rFonts w:ascii="Cambria Math" w:eastAsiaTheme="minorEastAsia" w:hAnsi="Cambria Math" w:cs="David"/>
            <w:sz w:val="34"/>
            <w:szCs w:val="3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b,a</m:t>
            </m:r>
          </m:e>
        </m:d>
      </m:oMath>
    </w:p>
    <w:p w14:paraId="4A0349E4" w14:textId="579FDBB4" w:rsidR="00D03A4B" w:rsidRDefault="00D03A4B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3C4A3ADF" w14:textId="464FC583" w:rsidR="00250F17" w:rsidRPr="004D1349" w:rsidRDefault="00A378A7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קומבינציה בלי חזרות</w:t>
      </w:r>
      <w:r w:rsidR="00D204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d>
          <m:dPr>
            <m:ctrlPr>
              <w:rPr>
                <w:rFonts w:ascii="Cambria Math" w:hAnsi="Cambria Math" w:cs="David"/>
                <w:b/>
                <w:bCs/>
                <w:sz w:val="34"/>
                <w:szCs w:val="3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bCs/>
                    <w:sz w:val="34"/>
                    <w:szCs w:val="3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k</m:t>
                </m:r>
              </m:den>
            </m:f>
          </m:e>
        </m:d>
      </m:oMath>
    </w:p>
    <w:p w14:paraId="47069F47" w14:textId="354A86E8" w:rsidR="00C96062" w:rsidRPr="001630C1" w:rsidRDefault="00BF641C" w:rsidP="00107F1A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w:bookmarkStart w:id="5" w:name="_Hlk55305487"/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  <w:bookmarkEnd w:id="5"/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n-k+1,k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4194D38" w14:textId="072639EB" w:rsidR="00C96062" w:rsidRPr="001630C1" w:rsidRDefault="00BF641C" w:rsidP="00107F1A">
      <w:pPr>
        <w:spacing w:after="80" w:line="276" w:lineRule="auto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P(n,n-k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(n-k)!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k+1,n-k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!k!</m:t>
              </m:r>
            </m:den>
          </m:f>
        </m:oMath>
      </m:oMathPara>
    </w:p>
    <w:p w14:paraId="2B2C481C" w14:textId="1085BF2E" w:rsidR="00F5098E" w:rsidRPr="001630C1" w:rsidRDefault="00BF641C" w:rsidP="00107F1A">
      <w:pPr>
        <w:spacing w:after="80" w:line="276" w:lineRule="auto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f>
            <m:fPr>
              <m:type m:val="noBar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 xml:space="preserve"> pasca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A6A6A6" w:themeColor="background1" w:themeShade="A6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A6A6A6" w:themeColor="background1" w:themeShade="A6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A6A6A6" w:themeColor="background1" w:themeShade="A6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>triangle</m:t>
                  </m:r>
                </m:e>
              </m:eqAr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P(n-1,k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P(n-1,k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k-1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762365D5" w14:textId="1767649F" w:rsidR="00C96062" w:rsidRPr="00F5098E" w:rsidRDefault="00C96062" w:rsidP="00C96062">
      <w:pPr>
        <w:bidi/>
        <w:spacing w:after="80" w:line="240" w:lineRule="auto"/>
        <w:rPr>
          <w:rFonts w:ascii="Cambria Math" w:hAnsi="Cambria Math" w:cs="David"/>
        </w:rPr>
      </w:pPr>
    </w:p>
    <w:p w14:paraId="748BF59C" w14:textId="4845F06F" w:rsidR="00C96062" w:rsidRDefault="008B0085" w:rsidP="00C96062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לבנות וועד של </w:t>
      </w:r>
      <w:r w:rsidRPr="0079743E">
        <w:rPr>
          <w:rFonts w:ascii="Cambria Math" w:hAnsi="Cambria Math" w:cs="David"/>
          <w:sz w:val="20"/>
          <w:szCs w:val="20"/>
        </w:rPr>
        <w:t>k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מתוך </w:t>
      </w:r>
      <w:r w:rsidRPr="0079743E">
        <w:rPr>
          <w:rFonts w:ascii="Cambria Math" w:hAnsi="Cambria Math" w:cs="David"/>
          <w:sz w:val="20"/>
          <w:szCs w:val="20"/>
        </w:rPr>
        <w:t>n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אנשים</w:t>
      </w:r>
      <w:r w:rsidR="00557C29" w:rsidRPr="0079743E">
        <w:rPr>
          <w:rFonts w:ascii="Cambria Math" w:hAnsi="Cambria Math" w:cs="David" w:hint="cs"/>
          <w:sz w:val="20"/>
          <w:szCs w:val="20"/>
          <w:rtl/>
        </w:rPr>
        <w:t xml:space="preserve"> שונים</w:t>
      </w:r>
      <w:r w:rsidRPr="0079743E">
        <w:rPr>
          <w:rFonts w:ascii="Cambria Math" w:hAnsi="Cambria Math" w:cs="David" w:hint="cs"/>
          <w:sz w:val="20"/>
          <w:szCs w:val="20"/>
          <w:rtl/>
        </w:rPr>
        <w:t>?</w:t>
      </w:r>
    </w:p>
    <w:p w14:paraId="7FB3FCDF" w14:textId="112D2FD3" w:rsidR="006C612B" w:rsidRPr="00241B39" w:rsidRDefault="005524C3" w:rsidP="006C612B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לבחור 2 אותיות מתוך 3?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 w:rsidR="00D165EA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="0058619F">
        <w:rPr>
          <w:rFonts w:ascii="Cambria Math" w:eastAsiaTheme="minorEastAsia" w:hAnsi="Cambria Math" w:cs="David"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="00D165EA" w:rsidRPr="00241B39">
        <w:rPr>
          <w:rFonts w:ascii="Cambria Math" w:hAnsi="Cambria Math" w:cs="David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</w:t>
      </w:r>
    </w:p>
    <w:p w14:paraId="11D5D050" w14:textId="23333CE6" w:rsidR="00220BCD" w:rsidRPr="006C612B" w:rsidRDefault="00220BCD" w:rsidP="006C612B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</w:rPr>
      </w:pP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תתי-קבוצות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k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 יש לקבוצה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n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? </w:t>
      </w:r>
      <w:r w:rsidRPr="006C612B">
        <w:rPr>
          <w:rFonts w:ascii="Cambria Math" w:eastAsiaTheme="minorEastAsia" w:hAnsi="Cambria Math" w:cs="David" w:hint="cs"/>
          <w:i/>
          <w:color w:val="A6A6A6" w:themeColor="background1" w:themeShade="A6"/>
          <w:sz w:val="20"/>
          <w:szCs w:val="20"/>
          <w:rtl/>
        </w:rPr>
        <w:t xml:space="preserve">בגלל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color w:val="A6A6A6" w:themeColor="background1" w:themeShade="A6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David"/>
                        <w:i/>
                        <w:color w:val="A6A6A6" w:themeColor="background1" w:themeShade="A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A6A6A6" w:themeColor="background1" w:themeShade="A6"/>
                        <w:sz w:val="20"/>
                        <w:szCs w:val="20"/>
                      </w:rPr>
                      <m:t>…</m:t>
                    </m:r>
                  </m:e>
                </m:d>
              </m:e>
            </m:d>
          </m:e>
        </m:d>
      </m:oMath>
    </w:p>
    <w:p w14:paraId="5F641019" w14:textId="77777777" w:rsidR="00AC7A96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דרכים לחלק </w:t>
      </w:r>
      <w:r>
        <w:rPr>
          <w:rFonts w:ascii="Cambria Math" w:eastAsiaTheme="minorEastAsia" w:hAnsi="Cambria Math" w:cs="David"/>
          <w:sz w:val="20"/>
          <w:szCs w:val="20"/>
        </w:rPr>
        <w:t>n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שונים (מובדלים) לתוך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תאים שונים (מובדלים) כך ש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1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2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…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בתא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1CCA6AA6" w14:textId="77777777" w:rsidR="00AC7A96" w:rsidRDefault="00AC7A96" w:rsidP="00AC7A96">
      <w:pPr>
        <w:bidi/>
        <w:spacing w:after="80" w:line="240" w:lineRule="auto"/>
        <w:ind w:left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כמה דרכים לחלק 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שחקנים קלפים: </w:t>
      </w:r>
      <m:oMath>
        <m:sSub>
          <m:sSubPr>
            <m:ctrl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אחד, </w:t>
      </w:r>
      <m:oMath>
        <m:sSub>
          <m:sSubPr>
            <m:ctrl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שני, </w:t>
      </w:r>
      <m:oMath>
        <m:sSub>
          <m:sSubPr>
            <m:ctrl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, מחפיסה של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=52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קלפים?</w:t>
      </w:r>
    </w:p>
    <w:p w14:paraId="1C6A146F" w14:textId="77777777" w:rsidR="00AC7A96" w:rsidRPr="00F341F4" w:rsidRDefault="00AC7A96" w:rsidP="00AC7A96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  <w:tab/>
      </w:r>
      <m:oMath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52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44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52∙…∙41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52!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40!</m:t>
            </m:r>
          </m:den>
        </m:f>
      </m:oMath>
    </w:p>
    <w:p w14:paraId="2C9EADA8" w14:textId="77777777" w:rsidR="00AC7A96" w:rsidRPr="00ED6DA5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/>
          <w:sz w:val="20"/>
          <w:szCs w:val="20"/>
          <w:rtl/>
        </w:rPr>
        <w:tab/>
      </w:r>
    </w:p>
    <w:p w14:paraId="5A039762" w14:textId="73842BF7" w:rsidR="00304909" w:rsidRPr="00F23576" w:rsidRDefault="00304909" w:rsidP="00304909">
      <w:pPr>
        <w:spacing w:after="80" w:line="240" w:lineRule="auto"/>
        <w:rPr>
          <w:rFonts w:ascii="Cambria Math" w:eastAsiaTheme="minorEastAsia" w:hAnsi="Cambria Math" w:cs="David"/>
          <w:iCs/>
          <w:sz w:val="20"/>
          <w:szCs w:val="20"/>
        </w:rPr>
      </w:pPr>
    </w:p>
    <w:p w14:paraId="052FCB9D" w14:textId="3C6F1F12" w:rsidR="00150C3A" w:rsidRPr="00F3066E" w:rsidRDefault="00150C3A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  <w:r w:rsidRPr="00F3066E">
        <w:rPr>
          <w:rFonts w:ascii="David" w:hAnsi="David" w:cs="David"/>
          <w:b/>
          <w:bCs/>
          <w:sz w:val="34"/>
          <w:szCs w:val="34"/>
          <w:rtl/>
        </w:rPr>
        <w:t>קומבינציה עם חזרות</w:t>
      </w:r>
      <w:r w:rsidR="00E10A6C">
        <w:rPr>
          <w:rFonts w:ascii="David" w:hAnsi="David" w:cs="David" w:hint="cs"/>
          <w:b/>
          <w:bCs/>
          <w:sz w:val="34"/>
          <w:szCs w:val="34"/>
          <w:rtl/>
        </w:rPr>
        <w:t xml:space="preserve"> | פיזור עצמים זהים לקופסאות שונות</w:t>
      </w:r>
      <w:r w:rsidR="002F4073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D(n,k)</m:t>
        </m:r>
      </m:oMath>
    </w:p>
    <w:p w14:paraId="280B713A" w14:textId="24B33D91" w:rsidR="00304909" w:rsidRPr="00303368" w:rsidRDefault="00150C3A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4"/>
                      <w:szCs w:val="24"/>
                    </w:rPr>
                    <m:t>Q(n,k)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P(n+k-1, k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e>
              </m:eqAr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P(k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den>
          </m:f>
        </m:oMath>
      </m:oMathPara>
    </w:p>
    <w:p w14:paraId="4A284627" w14:textId="5F73273F" w:rsidR="003563AD" w:rsidRPr="00851544" w:rsidRDefault="003563AD" w:rsidP="00303368">
      <w:pPr>
        <w:spacing w:after="80" w:line="276" w:lineRule="auto"/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</w:pPr>
      <w:r w:rsidRPr="00851544"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…n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5∙4∙3∙2</m:t>
            </m:r>
          </m:num>
          <m:den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k!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6D2EA0A4" w14:textId="699562AB" w:rsidR="00D86277" w:rsidRPr="00303368" w:rsidRDefault="00D86277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(n+k-1)-k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n+k-1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  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…(k+1)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(n-1)!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!k!</m:t>
              </m:r>
            </m:den>
          </m:f>
        </m:oMath>
      </m:oMathPara>
    </w:p>
    <w:p w14:paraId="39FCAC87" w14:textId="089DB0D6" w:rsidR="006A2928" w:rsidRPr="00851544" w:rsidRDefault="006A2928" w:rsidP="00303368">
      <w:pPr>
        <w:spacing w:after="80" w:line="276" w:lineRule="auto"/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3B3838" w:themeColor="background2" w:themeShade="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color w:val="3B3838" w:themeColor="background2" w:themeShade="40"/>
                            <w:sz w:val="20"/>
                            <w:szCs w:val="20"/>
                          </w:rPr>
                          <m:t>2+4-1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-4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1D2DB8AA" w14:textId="22F7196F" w:rsidR="000F6BC9" w:rsidRPr="00303368" w:rsidRDefault="000F6BC9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+(n-1)-1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E1220F4" w14:textId="1FD165F2" w:rsidR="000F6BC9" w:rsidRPr="00851544" w:rsidRDefault="000F6BC9" w:rsidP="00303368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5-1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  <w:r w:rsidR="00011F8C"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 xml:space="preserve"> </w:t>
      </w:r>
    </w:p>
    <w:p w14:paraId="153E6436" w14:textId="7C976C98" w:rsidR="00454F75" w:rsidRPr="00303368" w:rsidRDefault="00454F75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15971F19" w14:textId="5DB91D15" w:rsidR="00454F75" w:rsidRPr="00851544" w:rsidRDefault="00454F75" w:rsidP="00454F75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5</m:t>
            </m:r>
          </m:num>
          <m:den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455627B7" w14:textId="77777777" w:rsidR="00454F75" w:rsidRPr="00D86277" w:rsidRDefault="00454F75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E7172B2" w14:textId="77777777" w:rsidR="00EB64AE" w:rsidRDefault="00EB64AE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407ABA27" w14:textId="76C9AB47" w:rsidR="00903D86" w:rsidRDefault="0029407B" w:rsidP="00903D86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avid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avid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David"/>
            <w:sz w:val="20"/>
            <w:szCs w:val="20"/>
          </w:rPr>
          <m:t>=k</m:t>
        </m:r>
      </m:oMath>
      <w:r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29407B">
        <w:rPr>
          <w:rFonts w:ascii="Cambria Math" w:hAnsi="Cambria Math" w:cs="David"/>
          <w:sz w:val="20"/>
          <w:szCs w:val="20"/>
          <w:rtl/>
        </w:rPr>
        <w:t>בטבעיים</w:t>
      </w:r>
      <w:r w:rsidR="003C03D6">
        <w:rPr>
          <w:rFonts w:ascii="Cambria Math" w:hAnsi="Cambria Math" w:cs="David" w:hint="cs"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sz w:val="20"/>
            <w:szCs w:val="20"/>
          </w:rPr>
          <m:t>≥0</m:t>
        </m:r>
      </m:oMath>
      <w:r w:rsidR="003C03D6">
        <w:rPr>
          <w:rFonts w:ascii="Cambria Math" w:eastAsiaTheme="minorEastAsia" w:hAnsi="Cambria Math" w:cs="David"/>
          <w:sz w:val="20"/>
          <w:szCs w:val="20"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br/>
      </w:r>
      <w:r w:rsidR="005524C3" w:rsidRPr="009B00D2">
        <w:rPr>
          <w:rFonts w:ascii="Cambria Math" w:hAnsi="Cambria Math" w:cs="David"/>
          <w:color w:val="3B3838" w:themeColor="background2" w:themeShade="40"/>
          <w:sz w:val="20"/>
          <w:szCs w:val="20"/>
          <w:rtl/>
        </w:rPr>
        <w:tab/>
      </w:r>
      <m:oMath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=5 → 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w:bookmarkStart w:id="6" w:name="_Hlk55311809"/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w:bookmarkEnd w:id="6"/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1+1+3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1+2+2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…</m:t>
              </m:r>
            </m:e>
          </m:mr>
        </m:m>
      </m:oMath>
    </w:p>
    <w:p w14:paraId="6C617089" w14:textId="524BC96A" w:rsidR="00903D86" w:rsidRPr="00903D86" w:rsidRDefault="00903D86" w:rsidP="00903D86">
      <w:pPr>
        <w:bidi/>
        <w:spacing w:after="80" w:line="240" w:lineRule="auto"/>
        <w:ind w:firstLine="576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לב: המספר 5 מורכב מחמש אחדות לא מובדלים</w:t>
      </w:r>
    </w:p>
    <w:p w14:paraId="6A7C48CE" w14:textId="3EA08789" w:rsidR="00236C5C" w:rsidRDefault="00236C5C" w:rsidP="00434A93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36608463" w14:textId="086038D2" w:rsidR="003C03D6" w:rsidRDefault="003C03D6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x+y+z=5</m:t>
        </m:r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z≥2</m:t>
        </m:r>
      </m:oMath>
      <w:r>
        <w:rPr>
          <w:rFonts w:ascii="Cambria Math" w:eastAsiaTheme="minorEastAsia" w:hAnsi="Cambria Math" w:cs="David"/>
          <w:sz w:val="20"/>
          <w:szCs w:val="20"/>
        </w:rPr>
        <w:t>?</w:t>
      </w:r>
      <w:r>
        <w:rPr>
          <w:rFonts w:ascii="Cambria Math" w:eastAsiaTheme="minorEastAsia" w:hAnsi="Cambria Math" w:cs="David"/>
          <w:sz w:val="20"/>
          <w:szCs w:val="20"/>
          <w:rtl/>
        </w:rPr>
        <w:tab/>
      </w:r>
      <w:r w:rsidR="00AF740D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D(3,3)</m:t>
        </m:r>
      </m:oMath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5 ספרים על 3 מדפים כשעל מדף אחד יש לפחות 2</w:t>
      </w:r>
    </w:p>
    <w:p w14:paraId="258212BD" w14:textId="51E8FEE5" w:rsidR="002D6A3F" w:rsidRPr="002D6A3F" w:rsidRDefault="00BF641C" w:rsidP="002D6A3F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=z-2;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 xml:space="preserve"> 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</m:e>
          </m:d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=5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=3</m:t>
          </m:r>
        </m:oMath>
      </m:oMathPara>
    </w:p>
    <w:p w14:paraId="70E3244E" w14:textId="77777777" w:rsidR="00AF740D" w:rsidRDefault="00AF740D" w:rsidP="00236C5C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018DB05D" w14:textId="0F730875" w:rsidR="00434A93" w:rsidRDefault="00434A93" w:rsidP="00AF740D">
      <w:pPr>
        <w:bidi/>
        <w:spacing w:after="80" w:line="240" w:lineRule="auto"/>
        <w:rPr>
          <w:rFonts w:ascii="Cambria Math" w:hAnsi="Cambria Math" w:cs="David" w:hint="cs"/>
          <w:sz w:val="20"/>
          <w:szCs w:val="20"/>
          <w:rtl/>
        </w:rPr>
      </w:pPr>
      <w:r w:rsidRPr="00434A93">
        <w:rPr>
          <w:rFonts w:ascii="Cambria Math" w:hAnsi="Cambria Math" w:cs="David" w:hint="cs"/>
          <w:sz w:val="20"/>
          <w:szCs w:val="20"/>
          <w:rtl/>
        </w:rPr>
        <w:t xml:space="preserve">כמה דרכים יש לפזר </w:t>
      </w:r>
      <w:r w:rsidRPr="00434A93">
        <w:rPr>
          <w:rFonts w:ascii="Cambria Math" w:hAnsi="Cambria Math" w:cs="David"/>
          <w:sz w:val="20"/>
          <w:szCs w:val="20"/>
        </w:rPr>
        <w:t>k</w:t>
      </w:r>
      <w:r w:rsidR="00323F73">
        <w:rPr>
          <w:rFonts w:ascii="Cambria Math" w:hAnsi="Cambria Math" w:cs="David"/>
          <w:sz w:val="20"/>
          <w:szCs w:val="20"/>
        </w:rPr>
        <w:t>=5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DE43B7">
        <w:rPr>
          <w:rFonts w:ascii="Cambria Math" w:hAnsi="Cambria Math" w:cs="David" w:hint="cs"/>
          <w:sz w:val="20"/>
          <w:szCs w:val="20"/>
          <w:rtl/>
        </w:rPr>
        <w:t>דברים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זהים 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(לא מובדלים) 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לתוך </w:t>
      </w:r>
      <w:r w:rsidRPr="00434A93">
        <w:rPr>
          <w:rFonts w:ascii="Cambria Math" w:hAnsi="Cambria Math" w:cs="David"/>
          <w:sz w:val="20"/>
          <w:szCs w:val="20"/>
        </w:rPr>
        <w:t>n</w:t>
      </w:r>
      <w:r w:rsidR="00323F73">
        <w:rPr>
          <w:rFonts w:ascii="Cambria Math" w:hAnsi="Cambria Math" w:cs="David"/>
          <w:sz w:val="20"/>
          <w:szCs w:val="20"/>
        </w:rPr>
        <w:t>=3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תאים שונים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 (מובדלים)?</w:t>
      </w:r>
    </w:p>
    <w:p w14:paraId="5841E785" w14:textId="46F643CB" w:rsidR="00323F73" w:rsidRPr="0099228B" w:rsidRDefault="00BF641C" w:rsidP="00362443">
      <w:pPr>
        <w:spacing w:after="80" w:line="240" w:lineRule="auto"/>
        <w:ind w:left="5760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</m:t>
            </m:r>
            <m:r>
              <m:rPr>
                <m:sty m:val="p"/>
              </m:rPr>
              <w:rPr>
                <w:rFonts w:ascii="Cambria Math" w:eastAsia="Times New Roman" w:hAnsi="Cambria Math" w:cs="David"/>
                <w:sz w:val="16"/>
                <w:szCs w:val="16"/>
              </w:rPr>
              <m:t>◯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→  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9228B" w:rsidRPr="0099228B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 xml:space="preserve"> </w:t>
      </w:r>
      <w:r w:rsidR="005A3914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="0099228B"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1</w:t>
      </w:r>
      <w:r w:rsid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99228B"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2</w:t>
      </w:r>
      <w:r w:rsid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99228B"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3 4 5 6 7</w:t>
      </w:r>
    </w:p>
    <w:p w14:paraId="359E049C" w14:textId="77777777" w:rsidR="00E10A6C" w:rsidRDefault="00E10A6C" w:rsidP="00FF2045">
      <w:pPr>
        <w:bidi/>
        <w:spacing w:after="80" w:line="240" w:lineRule="auto"/>
        <w:rPr>
          <w:rFonts w:ascii="Cambria Math" w:hAnsi="Cambria Math" w:cs="David" w:hint="cs"/>
          <w:sz w:val="20"/>
          <w:szCs w:val="20"/>
          <w:rtl/>
        </w:rPr>
      </w:pPr>
    </w:p>
    <w:p w14:paraId="54BD4B88" w14:textId="77777777" w:rsidR="00E10A6C" w:rsidRDefault="00E10A6C" w:rsidP="00E10A6C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EDFA49B" w14:textId="13DE5DB3" w:rsidR="00B12DD9" w:rsidRDefault="007A7D86" w:rsidP="00E10A6C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לבחור </w:t>
      </w:r>
      <w:r w:rsidR="00A2599B">
        <w:rPr>
          <w:rFonts w:ascii="Cambria Math" w:hAnsi="Cambria Math" w:cs="David"/>
          <w:sz w:val="20"/>
          <w:szCs w:val="20"/>
        </w:rPr>
        <w:t>k=5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עצמים שונים מתוך</w:t>
      </w:r>
      <w:r w:rsidR="0056332A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A2599B">
        <w:rPr>
          <w:rFonts w:ascii="Cambria Math" w:hAnsi="Cambria Math" w:cs="David"/>
          <w:sz w:val="20"/>
          <w:szCs w:val="20"/>
        </w:rPr>
        <w:t>n=3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עם החזרה?</w:t>
      </w:r>
      <w:r w:rsidR="00FF2045">
        <w:rPr>
          <w:rFonts w:ascii="Cambria Math" w:hAnsi="Cambria Math" w:cs="David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"ABC",5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</m:oMath>
      <w:r w:rsidR="00E10A6C">
        <w:rPr>
          <w:noProof/>
        </w:rPr>
        <w:drawing>
          <wp:inline distT="0" distB="0" distL="0" distR="0" wp14:anchorId="73B4E3F1" wp14:editId="2D15F008">
            <wp:extent cx="1147445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 </m:t>
        </m:r>
      </m:oMath>
    </w:p>
    <w:p w14:paraId="4A6B4B03" w14:textId="7A4E1122" w:rsidR="00B86314" w:rsidRDefault="00B86314" w:rsidP="00B86314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40B5FEC3" w14:textId="52628ACB" w:rsidR="00D25575" w:rsidRDefault="006C5B14" w:rsidP="003C03D6">
      <w:pPr>
        <w:bidi/>
        <w:spacing w:after="80" w:line="240" w:lineRule="auto"/>
        <w:rPr>
          <w:rFonts w:ascii="Cambria Math" w:eastAsiaTheme="minorEastAsia" w:hAnsi="Cambria Math" w:cs="David" w:hint="cs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>מספר האיברים</w:t>
      </w:r>
      <w:r w:rsidR="00D25575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ב</w:t>
      </w:r>
      <w:r w:rsidR="00D25575">
        <w:rPr>
          <w:rFonts w:ascii="Cambria Math" w:hAnsi="Cambria Math" w:cs="David" w:hint="cs"/>
          <w:sz w:val="20"/>
          <w:szCs w:val="20"/>
          <w:rtl/>
        </w:rPr>
        <w:t xml:space="preserve">פיתוח של </w:t>
      </w:r>
      <m:oMath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avid"/>
                    <w:sz w:val="20"/>
                    <w:szCs w:val="2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David"/>
                <w:sz w:val="20"/>
                <w:szCs w:val="20"/>
              </w:rPr>
              <m:t>j</m:t>
            </m:r>
          </m:sup>
        </m:sSup>
      </m:oMath>
      <w:r w:rsidR="00D25575"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4FD9238B" w14:textId="128CB3B0" w:rsidR="006C5B14" w:rsidRPr="000353A3" w:rsidRDefault="00D25575" w:rsidP="00EF127C">
      <w:pPr>
        <w:spacing w:after="80" w:line="240" w:lineRule="auto"/>
        <w:ind w:left="576"/>
        <w:jc w:val="right"/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</w:pPr>
      <w:r>
        <w:rPr>
          <w:rFonts w:ascii="Cambria Math" w:eastAsiaTheme="minorEastAsia" w:hAnsi="Cambria Math" w:cs="David"/>
          <w:sz w:val="20"/>
          <w:szCs w:val="20"/>
          <w:rtl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i=3, j=5</m:t>
        </m:r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│</m:t>
        </m:r>
        <m:sSup>
          <m:sSup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5</m:t>
            </m:r>
          </m:sup>
        </m:sSup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→</m:t>
        </m:r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6C5B14" w:rsidRPr="000353A3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</w:r>
      <w:r w:rsidR="006C5B14" w:rsidRPr="000353A3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="006C5B14" w:rsidRPr="000353A3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i=2,j=2│</m:t>
        </m:r>
        <m:sSup>
          <m:sSup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0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st</m:t>
                  </m:r>
                </m:sup>
              </m:sSup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nd</m:t>
                  </m:r>
                </m:sup>
              </m:sSup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2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rd</m:t>
                  </m:r>
                </m:sup>
              </m:sSup>
            </m:e>
          </m:mr>
        </m:m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→D</m:t>
        </m:r>
        <m:d>
          <m:d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2,2</m:t>
            </m:r>
          </m:e>
        </m:d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=3</m:t>
        </m:r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w:tab/>
        </m:r>
      </m:oMath>
    </w:p>
    <w:p w14:paraId="65971C1B" w14:textId="77777777" w:rsidR="00D25575" w:rsidRDefault="00D25575" w:rsidP="00D25575">
      <w:pPr>
        <w:bidi/>
        <w:spacing w:after="80" w:line="240" w:lineRule="auto"/>
        <w:rPr>
          <w:rFonts w:ascii="Cambria Math" w:hAnsi="Cambria Math" w:cs="David" w:hint="cs"/>
          <w:sz w:val="20"/>
          <w:szCs w:val="20"/>
          <w:rtl/>
        </w:rPr>
      </w:pPr>
    </w:p>
    <w:p w14:paraId="791B3658" w14:textId="20FB5921" w:rsidR="000879C9" w:rsidRPr="00434A93" w:rsidRDefault="000879C9" w:rsidP="00D2557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0879C9">
        <w:rPr>
          <w:rFonts w:ascii="Cambria Math" w:hAnsi="Cambria Math" w:cs="David"/>
          <w:sz w:val="20"/>
          <w:szCs w:val="20"/>
          <w:rtl/>
        </w:rPr>
        <w:t xml:space="preserve">כמה אפשרויות לבחור </w:t>
      </w:r>
      <w:r w:rsidRPr="000879C9">
        <w:rPr>
          <w:rFonts w:ascii="Cambria Math" w:hAnsi="Cambria Math" w:cs="David"/>
          <w:sz w:val="20"/>
          <w:szCs w:val="20"/>
        </w:rPr>
        <w:t>k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עצמים מתוך </w:t>
      </w:r>
      <w:r w:rsidRPr="000879C9">
        <w:rPr>
          <w:rFonts w:ascii="Cambria Math" w:hAnsi="Cambria Math" w:cs="David"/>
          <w:sz w:val="20"/>
          <w:szCs w:val="20"/>
        </w:rPr>
        <w:t>n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קבוצות של עצמים כאשר כל העצמים מקבוצה מסויימת זהים</w:t>
      </w:r>
      <w:r>
        <w:rPr>
          <w:rFonts w:ascii="Cambria Math" w:hAnsi="Cambria Math" w:cs="David" w:hint="cs"/>
          <w:sz w:val="20"/>
          <w:szCs w:val="20"/>
          <w:rtl/>
        </w:rPr>
        <w:t>?</w:t>
      </w:r>
    </w:p>
    <w:p w14:paraId="797C254E" w14:textId="77777777" w:rsidR="00DD2241" w:rsidRDefault="00DD2241" w:rsidP="00DD2241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75AB4688" w14:textId="79558B1F" w:rsidR="00E10A6C" w:rsidRPr="00F3066E" w:rsidRDefault="00A96DF4" w:rsidP="00E10A6C">
      <w:pPr>
        <w:bidi/>
        <w:spacing w:after="80" w:line="360" w:lineRule="auto"/>
        <w:jc w:val="center"/>
        <w:rPr>
          <w:rFonts w:ascii="David" w:hAnsi="David" w:cs="David" w:hint="cs"/>
          <w:b/>
          <w:bCs/>
          <w:sz w:val="34"/>
          <w:szCs w:val="34"/>
          <w:rtl/>
        </w:rPr>
      </w:pPr>
      <w:r>
        <w:rPr>
          <w:rFonts w:ascii="David" w:hAnsi="David" w:cs="David" w:hint="cs"/>
          <w:b/>
          <w:bCs/>
          <w:sz w:val="34"/>
          <w:szCs w:val="34"/>
          <w:rtl/>
        </w:rPr>
        <w:t>פיזור עצמים שונים לקופסאות לא מובדלות</w:t>
      </w:r>
      <w:r w:rsidR="00E10A6C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S</m:t>
        </m:r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(n,k)</m:t>
        </m:r>
      </m:oMath>
    </w:p>
    <w:p w14:paraId="46BDD4A1" w14:textId="2A52354A" w:rsidR="00E10A6C" w:rsidRPr="00A3713E" w:rsidRDefault="00143413" w:rsidP="00E10A6C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color w:val="1F3864" w:themeColor="accent1" w:themeShade="80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color w:val="385623" w:themeColor="accent6" w:themeShade="80"/>
                      <w:sz w:val="24"/>
                      <w:szCs w:val="24"/>
                    </w:rPr>
                    <m:t>j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∙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color w:val="385623" w:themeColor="accent6" w:themeShade="80"/>
                          <w:sz w:val="24"/>
                          <w:szCs w:val="24"/>
                        </w:rPr>
                        <m:t>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color w:val="385623" w:themeColor="accent6" w:themeShade="80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David"/>
                      <w:color w:val="1F3864" w:themeColor="accent1" w:themeShade="80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60998A8B" w14:textId="00099AB6" w:rsidR="00A3713E" w:rsidRPr="00C32845" w:rsidRDefault="00A3713E" w:rsidP="00A3713E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color w:val="1F3864" w:themeColor="accent1" w:themeShade="80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833C0B" w:themeColor="accent2" w:themeShade="80"/>
                  <w:sz w:val="24"/>
                  <w:szCs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color w:val="833C0B" w:themeColor="accent2" w:themeShade="80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1F3864" w:themeColor="accent1" w:themeShade="80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)</m:t>
              </m:r>
            </m:e>
          </m:nary>
        </m:oMath>
      </m:oMathPara>
    </w:p>
    <w:tbl>
      <w:tblPr>
        <w:tblStyle w:val="TableGrid"/>
        <w:bidiVisual/>
        <w:tblW w:w="14693" w:type="dxa"/>
        <w:tblLook w:val="04A0" w:firstRow="1" w:lastRow="0" w:firstColumn="1" w:lastColumn="0" w:noHBand="0" w:noVBand="1"/>
      </w:tblPr>
      <w:tblGrid>
        <w:gridCol w:w="4986"/>
        <w:gridCol w:w="5003"/>
        <w:gridCol w:w="4704"/>
      </w:tblGrid>
      <w:tr w:rsidR="00CB7921" w14:paraId="7FEAF27A" w14:textId="45AFC0FE" w:rsidTr="00CB7921">
        <w:trPr>
          <w:trHeight w:val="466"/>
        </w:trPr>
        <w:tc>
          <w:tcPr>
            <w:tcW w:w="4986" w:type="dxa"/>
            <w:vAlign w:val="center"/>
          </w:tcPr>
          <w:p w14:paraId="4629C964" w14:textId="64F469E0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003" w:type="dxa"/>
            <w:vAlign w:val="center"/>
          </w:tcPr>
          <w:p w14:paraId="4C1FED99" w14:textId="71E1E96D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קופסאות מובדלות</w:t>
            </w:r>
          </w:p>
        </w:tc>
        <w:tc>
          <w:tcPr>
            <w:tcW w:w="4704" w:type="dxa"/>
            <w:vAlign w:val="center"/>
          </w:tcPr>
          <w:p w14:paraId="028BB355" w14:textId="7B47050B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קופסאות לא-מובדלות</w:t>
            </w:r>
          </w:p>
        </w:tc>
      </w:tr>
      <w:tr w:rsidR="00CB7921" w14:paraId="78F65E85" w14:textId="446B7C4D" w:rsidTr="00CB7921">
        <w:trPr>
          <w:trHeight w:val="466"/>
        </w:trPr>
        <w:tc>
          <w:tcPr>
            <w:tcW w:w="4986" w:type="dxa"/>
            <w:vAlign w:val="center"/>
          </w:tcPr>
          <w:p w14:paraId="736521BC" w14:textId="6BB6A681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עצמים מובדלים</w:t>
            </w:r>
          </w:p>
        </w:tc>
        <w:tc>
          <w:tcPr>
            <w:tcW w:w="5003" w:type="dxa"/>
            <w:vAlign w:val="center"/>
          </w:tcPr>
          <w:tbl>
            <w:tblPr>
              <w:tblStyle w:val="TableGrid"/>
              <w:tblW w:w="12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  <w:gridCol w:w="410"/>
            </w:tblGrid>
            <w:tr w:rsidR="00A06FEB" w14:paraId="7706DAFD" w14:textId="77777777" w:rsidTr="00EF127C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6B9B3184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3BC77C81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6F003BE6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6149B671" w14:textId="77777777" w:rsidTr="00EF127C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5D0C269A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631C42D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2E3FD135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73C2C052" w14:textId="77777777" w:rsidTr="00EF127C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63E9053C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D7AB61F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67A9AF9B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0AE68E7D" w14:textId="77777777" w:rsidTr="00EF127C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1159030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ED5D320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0C11333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1ECB0FB4" w14:textId="77777777" w:rsidTr="00EF127C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49F50C2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58E01D9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8DC1980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</w:tr>
            <w:tr w:rsidR="00A06FEB" w14:paraId="44FF0670" w14:textId="77777777" w:rsidTr="00EF127C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6F263BD0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28D18915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984C179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</w:tr>
            <w:tr w:rsidR="00A06FEB" w14:paraId="5F2383D7" w14:textId="77777777" w:rsidTr="00EF127C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06A6DB78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A3E49D5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52A355E8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11699042" w14:textId="77777777" w:rsidTr="00EF127C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7085B1C9" w14:textId="77777777" w:rsidR="00A06FEB" w:rsidRPr="00990F01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54024E53" w14:textId="77777777" w:rsidR="00A06FEB" w:rsidRPr="00990F01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783ABFA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2EDC0C97" w14:textId="77777777" w:rsidTr="00EF127C">
              <w:trPr>
                <w:trHeight w:val="152"/>
              </w:trPr>
              <w:tc>
                <w:tcPr>
                  <w:tcW w:w="0" w:type="auto"/>
                  <w:vMerge w:val="restart"/>
                  <w:vAlign w:val="center"/>
                </w:tcPr>
                <w:p w14:paraId="19CFDFF6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6CFABBE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77FC8DE2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</w:tr>
            <w:tr w:rsidR="00A06FEB" w14:paraId="1C4B69B0" w14:textId="77777777" w:rsidTr="00EF127C">
              <w:trPr>
                <w:trHeight w:val="152"/>
              </w:trPr>
              <w:tc>
                <w:tcPr>
                  <w:tcW w:w="0" w:type="auto"/>
                  <w:vMerge/>
                  <w:vAlign w:val="center"/>
                </w:tcPr>
                <w:p w14:paraId="4ADBCF80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DB448C0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857D321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  <w:tr w:rsidR="00A06FEB" w14:paraId="10F9B6C3" w14:textId="77777777" w:rsidTr="00EF127C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14225078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0375C2AC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7B9E101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</w:tr>
            <w:tr w:rsidR="00A06FEB" w14:paraId="5DCF586A" w14:textId="77777777" w:rsidTr="00EF127C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56E510AF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2CBDEC1B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D179C2E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09CC2D66" w14:textId="77777777" w:rsidR="00CB7921" w:rsidRPr="007A2EC6" w:rsidRDefault="00CB7921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  <w:rtl/>
              </w:rPr>
            </w:pPr>
          </w:p>
        </w:tc>
        <w:tc>
          <w:tcPr>
            <w:tcW w:w="4704" w:type="dxa"/>
            <w:vAlign w:val="center"/>
          </w:tcPr>
          <w:p w14:paraId="081837F5" w14:textId="361CE88D" w:rsidR="007A2EC6" w:rsidRDefault="00F41469" w:rsidP="00B124F3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2,3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=2</m:t>
                </m:r>
              </m:oMath>
            </m:oMathPara>
          </w:p>
          <w:tbl>
            <w:tblPr>
              <w:tblStyle w:val="TableGrid"/>
              <w:tblW w:w="12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  <w:gridCol w:w="410"/>
            </w:tblGrid>
            <w:tr w:rsidR="00990F01" w14:paraId="23CC96BC" w14:textId="77777777" w:rsidTr="00990F01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1D70AAD6" w14:textId="02C2E2D5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0656A365" w14:textId="52C108BC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44C71064" w14:textId="03D32C36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19E66B25" w14:textId="77777777" w:rsidTr="0038043E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4498F7E2" w14:textId="72E66FAE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B6A702B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7D5DFE01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174BA26B" w14:textId="77777777" w:rsidTr="00990F01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534E2BB4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8EF7E84" w14:textId="612C0E72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16D57DE6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6658874D" w14:textId="77777777" w:rsidTr="0038043E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1DFB9998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8400FEB" w14:textId="36336B03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2CAF90F3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4F09E7A3" w14:textId="77777777" w:rsidTr="00990F01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7D1BB7DC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2B695B4C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3E04D80" w14:textId="3A3DF4B0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AB</w:t>
                  </w:r>
                </w:p>
              </w:tc>
            </w:tr>
            <w:tr w:rsidR="00990F01" w14:paraId="1070520C" w14:textId="77777777" w:rsidTr="0038043E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508A81DD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6CA4EE73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E5C9297" w14:textId="6BAC0EAC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</w:tr>
            <w:tr w:rsidR="00990F01" w14:paraId="3EB8D6A9" w14:textId="77777777" w:rsidTr="00EF127C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54866410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1C9C8E29" w14:textId="17167B5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3D0688BF" w14:textId="5753C046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190982AE" w14:textId="77777777" w:rsidTr="00EF127C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69951368" w14:textId="42B9A124" w:rsidR="00990F01" w:rsidRP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B7FF50D" w14:textId="6667A80F" w:rsidR="00990F01" w:rsidRP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6E8B8E2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4D8F1D65" w14:textId="77777777" w:rsidTr="00EF127C">
              <w:trPr>
                <w:trHeight w:val="152"/>
              </w:trPr>
              <w:tc>
                <w:tcPr>
                  <w:tcW w:w="0" w:type="auto"/>
                  <w:vMerge w:val="restart"/>
                  <w:vAlign w:val="center"/>
                </w:tcPr>
                <w:p w14:paraId="12A236FA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71A7EB5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1CED1018" w14:textId="31C53F4F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</w:tr>
            <w:tr w:rsidR="00990F01" w14:paraId="4A609940" w14:textId="77777777" w:rsidTr="00EF127C">
              <w:trPr>
                <w:trHeight w:val="152"/>
              </w:trPr>
              <w:tc>
                <w:tcPr>
                  <w:tcW w:w="0" w:type="auto"/>
                  <w:vMerge/>
                  <w:vAlign w:val="center"/>
                </w:tcPr>
                <w:p w14:paraId="62933E73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DD9A615" w14:textId="4E7BCAC2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5CFA7AE" w14:textId="7E1E489E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  <w:tr w:rsidR="00990F01" w14:paraId="47C06811" w14:textId="77777777" w:rsidTr="00990F01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34FE4B79" w14:textId="3B65245A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1AA2242C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9525CD6" w14:textId="323051CF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</w:tr>
            <w:tr w:rsidR="00990F01" w14:paraId="3B4E9C83" w14:textId="77777777" w:rsidTr="0038043E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38049970" w14:textId="241B1224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237F3668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256E9A7" w14:textId="3D93B24A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A8C6732" w14:textId="76006464" w:rsidR="00A2059D" w:rsidRPr="007A2EC6" w:rsidRDefault="00A2059D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</w:tc>
      </w:tr>
      <w:tr w:rsidR="00CB7921" w14:paraId="2421B584" w14:textId="275FD61D" w:rsidTr="00CB7921">
        <w:trPr>
          <w:trHeight w:val="478"/>
        </w:trPr>
        <w:tc>
          <w:tcPr>
            <w:tcW w:w="4986" w:type="dxa"/>
            <w:vAlign w:val="center"/>
          </w:tcPr>
          <w:p w14:paraId="7BD0EED3" w14:textId="071FAB1F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עצמים לא-מובדלים</w:t>
            </w:r>
          </w:p>
        </w:tc>
        <w:tc>
          <w:tcPr>
            <w:tcW w:w="5003" w:type="dxa"/>
            <w:vAlign w:val="center"/>
          </w:tcPr>
          <w:p w14:paraId="743C8C63" w14:textId="77777777" w:rsidR="00CB7921" w:rsidRPr="007A2EC6" w:rsidRDefault="00B0143A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3,2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6</m:t>
                </m:r>
              </m:oMath>
            </m:oMathPara>
          </w:p>
          <w:p w14:paraId="19671F1F" w14:textId="7D9202F3" w:rsidR="007D142A" w:rsidRPr="007A2EC6" w:rsidRDefault="007D142A" w:rsidP="007A2EC6">
            <w:pPr>
              <w:spacing w:after="80" w:line="276" w:lineRule="auto"/>
              <w:jc w:val="center"/>
              <w:rPr>
                <w:rFonts w:ascii="Courier New" w:hAnsi="Courier New" w:cs="Courier New"/>
                <w:sz w:val="20"/>
                <w:szCs w:val="20"/>
                <w:rtl/>
              </w:rPr>
            </w:pP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t>OO||</w:t>
            </w: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br/>
              <w:t>||OO</w:t>
            </w: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br/>
              <w:t>O|O|</w:t>
            </w: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br/>
            </w:r>
            <w:r w:rsidRPr="007A2EC6">
              <w:rPr>
                <w:rFonts w:ascii="Courier New" w:hAnsi="Courier New" w:cs="Courier New"/>
                <w:sz w:val="20"/>
                <w:szCs w:val="20"/>
              </w:rPr>
              <w:t>|O|O</w:t>
            </w:r>
            <w:r w:rsidRPr="007A2EC6">
              <w:rPr>
                <w:rFonts w:ascii="Courier New" w:hAnsi="Courier New" w:cs="Courier New"/>
                <w:sz w:val="20"/>
                <w:szCs w:val="20"/>
              </w:rPr>
              <w:br/>
              <w:t>|OO|</w:t>
            </w:r>
            <w:r w:rsidRPr="007A2EC6">
              <w:rPr>
                <w:rFonts w:ascii="Courier New" w:hAnsi="Courier New" w:cs="Courier New"/>
                <w:sz w:val="20"/>
                <w:szCs w:val="20"/>
              </w:rPr>
              <w:br/>
              <w:t>O||O</w:t>
            </w:r>
          </w:p>
        </w:tc>
        <w:tc>
          <w:tcPr>
            <w:tcW w:w="4704" w:type="dxa"/>
            <w:vAlign w:val="center"/>
          </w:tcPr>
          <w:p w14:paraId="22A5CE0F" w14:textId="77777777" w:rsidR="00CB7921" w:rsidRPr="007A2EC6" w:rsidRDefault="00CB7921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  <w:rtl/>
              </w:rPr>
            </w:pPr>
          </w:p>
        </w:tc>
      </w:tr>
    </w:tbl>
    <w:p w14:paraId="4303D729" w14:textId="77777777" w:rsidR="00CB7921" w:rsidRDefault="00CB7921" w:rsidP="00C32845">
      <w:pPr>
        <w:bidi/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</w:p>
    <w:p w14:paraId="0DECC210" w14:textId="264BBFA5" w:rsidR="00FB7703" w:rsidRPr="00FB7703" w:rsidRDefault="00C32845" w:rsidP="00CB7921">
      <w:pPr>
        <w:bidi/>
        <w:spacing w:after="80" w:line="276" w:lineRule="auto"/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</w:pPr>
      <w:r w:rsidRPr="00FB7703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>עצמים שונים</w:t>
      </w:r>
    </w:p>
    <w:p w14:paraId="0B80DF29" w14:textId="13253908" w:rsidR="00C32845" w:rsidRPr="00CB7921" w:rsidRDefault="001B7F54" w:rsidP="00FB7703">
      <w:pPr>
        <w:bidi/>
        <w:spacing w:after="80" w:line="276" w:lineRule="auto"/>
        <w:ind w:firstLine="576"/>
        <w:rPr>
          <w:rFonts w:ascii="Cambria Math" w:eastAsiaTheme="minorEastAsia" w:hAnsi="Cambria Math" w:cs="David" w:hint="cs"/>
          <w:i/>
          <w:sz w:val="24"/>
          <w:szCs w:val="24"/>
          <w:rtl/>
        </w:rPr>
      </w:pPr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יש הבדל 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AB|C</m:t>
        </m:r>
      </m:oMath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 לבין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CA</m:t>
        </m:r>
        <m:r>
          <w:rPr>
            <w:rFonts w:ascii="Cambria Math" w:eastAsiaTheme="minorEastAsia" w:hAnsi="Cambria Math" w:cs="David"/>
            <w:sz w:val="24"/>
            <w:szCs w:val="24"/>
          </w:rPr>
          <m:t>|B</m:t>
        </m:r>
      </m:oMath>
    </w:p>
    <w:p w14:paraId="17156C82" w14:textId="2A8E5EB2" w:rsidR="006450A9" w:rsidRPr="00CB7921" w:rsidRDefault="006450A9" w:rsidP="006450A9">
      <w:pPr>
        <w:bidi/>
        <w:spacing w:after="80" w:line="276" w:lineRule="auto"/>
        <w:ind w:firstLine="576"/>
        <w:rPr>
          <w:rFonts w:ascii="Cambria Math" w:eastAsiaTheme="minorEastAsia" w:hAnsi="Cambria Math" w:cs="David"/>
          <w:sz w:val="24"/>
          <w:szCs w:val="24"/>
          <w:rtl/>
        </w:rPr>
      </w:pPr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יש הבדל 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ABC</m:t>
        </m:r>
      </m:oMath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 לבין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ACB</m:t>
        </m:r>
      </m:oMath>
    </w:p>
    <w:p w14:paraId="7AD8E1B3" w14:textId="555B2FF5" w:rsidR="00CB7921" w:rsidRPr="00FB7703" w:rsidRDefault="00CB7921" w:rsidP="00CB7921">
      <w:pPr>
        <w:bidi/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w:r w:rsidRPr="00FB7703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 xml:space="preserve">עצמים </w:t>
      </w:r>
      <w:r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>לא-מובדלים</w:t>
      </w:r>
    </w:p>
    <w:p w14:paraId="32D39A72" w14:textId="77777777" w:rsidR="00CB7921" w:rsidRPr="00CB7921" w:rsidRDefault="00CB7921" w:rsidP="00CB7921">
      <w:pPr>
        <w:bidi/>
        <w:spacing w:after="80" w:line="276" w:lineRule="auto"/>
        <w:ind w:firstLine="576"/>
        <w:rPr>
          <w:rFonts w:ascii="Cambria Math" w:eastAsiaTheme="minorEastAsia" w:hAnsi="Cambria Math" w:cs="David"/>
          <w:sz w:val="24"/>
          <w:szCs w:val="24"/>
          <w:rtl/>
        </w:rPr>
      </w:pPr>
    </w:p>
    <w:p w14:paraId="2013F01F" w14:textId="38A0F7DD" w:rsidR="00FB7703" w:rsidRPr="00FB7703" w:rsidRDefault="00D17A13" w:rsidP="00D17A13">
      <w:pPr>
        <w:bidi/>
        <w:spacing w:after="80" w:line="276" w:lineRule="auto"/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</w:pPr>
      <w:r w:rsidRPr="00FB7703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>קופסאות שונות</w:t>
      </w:r>
    </w:p>
    <w:p w14:paraId="1DDF9DCC" w14:textId="07A3E26A" w:rsidR="00D17A13" w:rsidRPr="00CB7921" w:rsidRDefault="00D17A13" w:rsidP="00FB7703">
      <w:pPr>
        <w:bidi/>
        <w:spacing w:after="80" w:line="276" w:lineRule="auto"/>
        <w:ind w:firstLine="576"/>
        <w:rPr>
          <w:rFonts w:ascii="Cambria Math" w:eastAsiaTheme="minorEastAsia" w:hAnsi="Cambria Math" w:cs="David" w:hint="cs"/>
          <w:i/>
          <w:sz w:val="24"/>
          <w:szCs w:val="24"/>
          <w:rtl/>
        </w:rPr>
      </w:pPr>
      <w:r>
        <w:rPr>
          <w:rFonts w:ascii="Cambria Math" w:eastAsiaTheme="minorEastAsia" w:hAnsi="Cambria Math" w:cs="David" w:hint="cs"/>
          <w:sz w:val="24"/>
          <w:szCs w:val="24"/>
          <w:rtl/>
        </w:rPr>
        <w:t>יש הב</w:t>
      </w:r>
      <w:r w:rsidR="006450A9">
        <w:rPr>
          <w:rFonts w:ascii="Cambria Math" w:eastAsiaTheme="minorEastAsia" w:hAnsi="Cambria Math" w:cs="David" w:hint="cs"/>
          <w:sz w:val="24"/>
          <w:szCs w:val="24"/>
          <w:rtl/>
        </w:rPr>
        <w:t>ד</w:t>
      </w:r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ל 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AB|C</m:t>
        </m:r>
      </m:oMath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 לבין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C|AB</m:t>
        </m:r>
      </m:oMath>
    </w:p>
    <w:p w14:paraId="70A4C876" w14:textId="70F9A728" w:rsidR="006450A9" w:rsidRPr="006450A9" w:rsidRDefault="006450A9" w:rsidP="006450A9">
      <w:pPr>
        <w:bidi/>
        <w:spacing w:after="80" w:line="276" w:lineRule="auto"/>
        <w:ind w:firstLine="576"/>
        <w:rPr>
          <w:rFonts w:ascii="David" w:eastAsiaTheme="minorEastAsia" w:hAnsi="David" w:hint="cs"/>
          <w:i/>
          <w:sz w:val="24"/>
          <w:szCs w:val="24"/>
          <w:rtl/>
        </w:rPr>
      </w:pPr>
      <w:r w:rsidRPr="006450A9">
        <w:rPr>
          <w:rFonts w:ascii="David" w:eastAsiaTheme="minorEastAsia" w:hAnsi="David" w:cs="David"/>
          <w:i/>
          <w:sz w:val="24"/>
          <w:szCs w:val="24"/>
          <w:rtl/>
        </w:rPr>
        <w:t xml:space="preserve">יש הבדל בין </w:t>
      </w:r>
      <w:r w:rsidRPr="0077700B">
        <w:rPr>
          <w:rFonts w:ascii="Cambria Math" w:hAnsi="Cambria Math" w:cs="Cambria Math" w:hint="cs"/>
          <w:rtl/>
        </w:rPr>
        <w:t>◯◯</w:t>
      </w:r>
      <m:oMath>
        <m:r>
          <w:rPr>
            <w:rFonts w:ascii="Cambria Math" w:hAnsi="Cambria Math"/>
          </w:rPr>
          <m:t>|</m:t>
        </m:r>
      </m:oMath>
      <w:r w:rsidRPr="0077700B">
        <w:rPr>
          <w:rFonts w:ascii="Cambria Math" w:hAnsi="Cambria Math" w:cs="Cambria Math" w:hint="cs"/>
          <w:rtl/>
        </w:rPr>
        <w:t>◯</w:t>
      </w:r>
      <w:r w:rsidRPr="006450A9">
        <w:rPr>
          <w:rFonts w:ascii="David" w:eastAsiaTheme="minorEastAsia" w:hAnsi="David" w:cs="David"/>
          <w:i/>
          <w:sz w:val="24"/>
          <w:szCs w:val="24"/>
          <w:rtl/>
        </w:rPr>
        <w:t xml:space="preserve"> ל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בין </w:t>
      </w:r>
      <w:r w:rsidRPr="006450A9">
        <w:rPr>
          <w:rFonts w:ascii="Cambria Math" w:eastAsiaTheme="minorEastAsia" w:hAnsi="Cambria Math" w:cs="Cambria Math" w:hint="cs"/>
          <w:i/>
          <w:sz w:val="24"/>
          <w:szCs w:val="24"/>
          <w:rtl/>
        </w:rPr>
        <w:t>◯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|</m:t>
        </m:r>
      </m:oMath>
      <w:r w:rsidRPr="006450A9">
        <w:rPr>
          <w:rFonts w:ascii="Cambria Math" w:eastAsiaTheme="minorEastAsia" w:hAnsi="Cambria Math" w:cs="Cambria Math" w:hint="cs"/>
          <w:i/>
          <w:sz w:val="24"/>
          <w:szCs w:val="24"/>
          <w:rtl/>
        </w:rPr>
        <w:t>◯◯</w:t>
      </w:r>
    </w:p>
    <w:p w14:paraId="4C51DC7E" w14:textId="012B9541" w:rsidR="00B32E62" w:rsidRPr="00C32845" w:rsidRDefault="00B32E62" w:rsidP="00C049DF">
      <w:pPr>
        <w:bidi/>
        <w:spacing w:after="80" w:line="240" w:lineRule="auto"/>
        <w:jc w:val="center"/>
        <w:rPr>
          <w:rFonts w:ascii="Cambria Math" w:hAnsi="Cambria Math" w:cs="David" w:hint="cs"/>
          <w:b/>
          <w:bCs/>
          <w:i/>
          <w:sz w:val="42"/>
          <w:szCs w:val="42"/>
          <w:u w:val="single"/>
          <w:rtl/>
        </w:rPr>
      </w:pPr>
    </w:p>
    <w:p w14:paraId="7C5840F5" w14:textId="61210F39" w:rsidR="00DD2241" w:rsidRDefault="00DD2241" w:rsidP="00B32E62">
      <w:pPr>
        <w:bidi/>
        <w:spacing w:after="80" w:line="240" w:lineRule="auto"/>
        <w:jc w:val="center"/>
        <w:rPr>
          <w:rFonts w:ascii="Cambria Math" w:eastAsiaTheme="minorEastAsia" w:hAnsi="Cambria Math" w:cs="David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מקבילים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"/>
        <w:gridCol w:w="1457"/>
        <w:gridCol w:w="978"/>
        <w:gridCol w:w="1083"/>
        <w:gridCol w:w="1268"/>
        <w:gridCol w:w="1048"/>
        <w:gridCol w:w="1424"/>
        <w:gridCol w:w="1926"/>
        <w:gridCol w:w="2539"/>
        <w:gridCol w:w="2616"/>
      </w:tblGrid>
      <w:tr w:rsidR="00120FA7" w:rsidRPr="00C90DD3" w14:paraId="19669B63" w14:textId="77777777" w:rsidTr="00AE542C">
        <w:trPr>
          <w:trHeight w:val="869"/>
        </w:trPr>
        <w:tc>
          <w:tcPr>
            <w:tcW w:w="115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248352F" w14:textId="77777777" w:rsidR="0020688F" w:rsidRPr="00C90DD3" w:rsidRDefault="0020688F" w:rsidP="00C90DD3">
            <w:pPr>
              <w:jc w:val="center"/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</w:p>
        </w:tc>
        <w:tc>
          <w:tcPr>
            <w:tcW w:w="496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72D1893" w14:textId="504A3174" w:rsidR="0020688F" w:rsidRPr="00EF2204" w:rsidRDefault="00BF641C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33" w:type="pct"/>
            <w:tcBorders>
              <w:bottom w:val="single" w:sz="8" w:space="0" w:color="auto"/>
            </w:tcBorders>
            <w:vAlign w:val="center"/>
          </w:tcPr>
          <w:p w14:paraId="4814AAB3" w14:textId="627F7F79" w:rsidR="0020688F" w:rsidRPr="00EF2204" w:rsidRDefault="00BF641C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n-k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9" w:type="pct"/>
            <w:tcBorders>
              <w:bottom w:val="single" w:sz="8" w:space="0" w:color="auto"/>
            </w:tcBorders>
            <w:vAlign w:val="center"/>
          </w:tcPr>
          <w:p w14:paraId="5BE57310" w14:textId="1CA1C320" w:rsidR="0020688F" w:rsidRPr="00EF2204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8"/>
                    <w:szCs w:val="18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David"/>
                        <w:b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n,k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2" w:type="pct"/>
            <w:tcBorders>
              <w:bottom w:val="single" w:sz="8" w:space="0" w:color="auto"/>
            </w:tcBorders>
            <w:vAlign w:val="center"/>
          </w:tcPr>
          <w:p w14:paraId="0C7C0515" w14:textId="20536584" w:rsidR="0020688F" w:rsidRPr="00EF2204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David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David"/>
                      <w:b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David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David"/>
                          <w:sz w:val="18"/>
                          <w:szCs w:val="18"/>
                        </w:rPr>
                        <m:t>n,k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David"/>
                      <w:sz w:val="18"/>
                      <w:szCs w:val="18"/>
                    </w:rPr>
                    <m:t>II</m:t>
                  </m:r>
                </m:sub>
              </m:sSub>
            </m:oMath>
            <w:r w:rsidR="008E3F38" w:rsidRPr="00EF2204"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57" w:type="pct"/>
            <w:tcBorders>
              <w:bottom w:val="single" w:sz="8" w:space="0" w:color="auto"/>
            </w:tcBorders>
            <w:vAlign w:val="center"/>
          </w:tcPr>
          <w:p w14:paraId="0CDBA90F" w14:textId="68870155" w:rsidR="0020688F" w:rsidRPr="00EF2204" w:rsidRDefault="00BF641C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485" w:type="pct"/>
            <w:tcBorders>
              <w:bottom w:val="single" w:sz="8" w:space="0" w:color="auto"/>
            </w:tcBorders>
            <w:vAlign w:val="center"/>
          </w:tcPr>
          <w:p w14:paraId="61F1614A" w14:textId="1B509735" w:rsidR="0020688F" w:rsidRPr="00EF2204" w:rsidRDefault="0036739A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8"/>
                    <w:szCs w:val="18"/>
                  </w:rPr>
                  <m:t>P(n,k)</m:t>
                </m:r>
              </m:oMath>
            </m:oMathPara>
          </w:p>
        </w:tc>
        <w:tc>
          <w:tcPr>
            <w:tcW w:w="656" w:type="pct"/>
            <w:tcBorders>
              <w:bottom w:val="single" w:sz="8" w:space="0" w:color="auto"/>
            </w:tcBorders>
            <w:vAlign w:val="center"/>
          </w:tcPr>
          <w:p w14:paraId="042E409C" w14:textId="1FBE4C3D" w:rsidR="0020688F" w:rsidRPr="00EF2204" w:rsidRDefault="00BF641C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n-k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bottom w:val="single" w:sz="8" w:space="0" w:color="auto"/>
            </w:tcBorders>
            <w:vAlign w:val="center"/>
          </w:tcPr>
          <w:p w14:paraId="7D714349" w14:textId="56968694" w:rsidR="0020688F" w:rsidRPr="00EF2204" w:rsidRDefault="0036739A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n;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91" w:type="pct"/>
            <w:tcBorders>
              <w:bottom w:val="single" w:sz="8" w:space="0" w:color="auto"/>
            </w:tcBorders>
            <w:vAlign w:val="center"/>
          </w:tcPr>
          <w:p w14:paraId="7D2F4492" w14:textId="2416F4E9" w:rsidR="0020688F" w:rsidRPr="00EF2204" w:rsidRDefault="00BF641C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8"/>
                                <w:szCs w:val="18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8"/>
                                <w:szCs w:val="18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</w:tr>
      <w:tr w:rsidR="00F313CC" w:rsidRPr="00C90DD3" w14:paraId="4BEFCE62" w14:textId="77777777" w:rsidTr="00F313CC">
        <w:trPr>
          <w:trHeight w:val="270"/>
        </w:trPr>
        <w:tc>
          <w:tcPr>
            <w:tcW w:w="115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6BE9E81" w14:textId="49CD6A3B" w:rsidR="009467C2" w:rsidRPr="00EF2204" w:rsidRDefault="009467C2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09D3B706" w14:textId="408A1CAA" w:rsidR="009467C2" w:rsidRPr="009467C2" w:rsidRDefault="00BF641C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33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1A2113E9" w14:textId="4D9C79EE" w:rsidR="009467C2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69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02058400" w14:textId="561FA1C6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2,2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28A5A9E0" w14:textId="37DB3183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3,1</m:t>
                    </m:r>
                  </m:e>
                </m:d>
              </m:oMath>
            </m:oMathPara>
          </w:p>
        </w:tc>
        <w:tc>
          <w:tcPr>
            <w:tcW w:w="357" w:type="pct"/>
            <w:vMerge w:val="restart"/>
            <w:tcBorders>
              <w:top w:val="single" w:sz="8" w:space="0" w:color="auto"/>
            </w:tcBorders>
            <w:vAlign w:val="center"/>
          </w:tcPr>
          <w:p w14:paraId="7672C0DA" w14:textId="77777777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 w:val="restart"/>
            <w:tcBorders>
              <w:top w:val="single" w:sz="8" w:space="0" w:color="auto"/>
            </w:tcBorders>
            <w:vAlign w:val="center"/>
          </w:tcPr>
          <w:p w14:paraId="2B5D712B" w14:textId="43E24542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3,1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</m:t>
                </m:r>
              </m:oMath>
            </m:oMathPara>
          </w:p>
        </w:tc>
        <w:tc>
          <w:tcPr>
            <w:tcW w:w="656" w:type="pct"/>
            <w:vMerge w:val="restart"/>
            <w:tcBorders>
              <w:top w:val="single" w:sz="8" w:space="0" w:color="auto"/>
            </w:tcBorders>
            <w:vAlign w:val="center"/>
          </w:tcPr>
          <w:p w14:paraId="3ACB4FC5" w14:textId="77777777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24C0078B" w14:textId="2E0A7A7C" w:rsidR="009467C2" w:rsidRPr="00C90DD3" w:rsidRDefault="00BF641C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2!1!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8" w:space="0" w:color="auto"/>
            </w:tcBorders>
            <w:vAlign w:val="center"/>
          </w:tcPr>
          <w:p w14:paraId="75EE2434" w14:textId="4F94DF21" w:rsidR="009467C2" w:rsidRPr="00C90DD3" w:rsidRDefault="009467C2" w:rsidP="00120FA7">
            <w:pPr>
              <w:spacing w:after="80" w:line="276" w:lineRule="auto"/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16072E7E" w14:textId="77777777" w:rsidTr="00F313CC">
        <w:trPr>
          <w:trHeight w:val="270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46496B4B" w14:textId="77777777" w:rsidR="009467C2" w:rsidRPr="00EF2204" w:rsidRDefault="009467C2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404040" w:themeColor="text1" w:themeTint="BF"/>
              <w:left w:val="single" w:sz="8" w:space="0" w:color="auto"/>
              <w:bottom w:val="single" w:sz="6" w:space="0" w:color="auto"/>
            </w:tcBorders>
            <w:vAlign w:val="center"/>
          </w:tcPr>
          <w:p w14:paraId="09A5E95A" w14:textId="0C34B59A" w:rsidR="009467C2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</w:t>
            </w:r>
            <w:r w:rsidR="009467C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</w:t>
            </w:r>
          </w:p>
        </w:tc>
        <w:tc>
          <w:tcPr>
            <w:tcW w:w="333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3CF5D1A6" w14:textId="66367C7E" w:rsidR="009467C2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</w:t>
            </w: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3D78B0BC" w14:textId="284F8263" w:rsidR="009467C2" w:rsidRDefault="00E43B70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A20F78F" w14:textId="0D49CD7C" w:rsidR="009467C2" w:rsidRDefault="00FB1FD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</m:t>
              </m:r>
            </m:oMath>
          </w:p>
        </w:tc>
        <w:tc>
          <w:tcPr>
            <w:tcW w:w="357" w:type="pct"/>
            <w:vMerge/>
            <w:tcBorders>
              <w:bottom w:val="single" w:sz="6" w:space="0" w:color="auto"/>
            </w:tcBorders>
            <w:vAlign w:val="center"/>
          </w:tcPr>
          <w:p w14:paraId="3DC60BEE" w14:textId="77777777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/>
            <w:tcBorders>
              <w:bottom w:val="single" w:sz="6" w:space="0" w:color="auto"/>
            </w:tcBorders>
            <w:vAlign w:val="center"/>
          </w:tcPr>
          <w:p w14:paraId="71C48146" w14:textId="77777777" w:rsidR="009467C2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vAlign w:val="center"/>
          </w:tcPr>
          <w:p w14:paraId="1AA05624" w14:textId="77777777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415525C" w14:textId="57C56E6C" w:rsidR="009467C2" w:rsidRDefault="00120FA7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aab</w:t>
            </w:r>
            <w:r w:rsidR="00075045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B47B89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aba</w:t>
            </w:r>
            <w:r w:rsidR="00B47B89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075045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11055E81" w14:textId="77777777" w:rsidR="009467C2" w:rsidRPr="00C90DD3" w:rsidRDefault="009467C2" w:rsidP="00120FA7">
            <w:pPr>
              <w:spacing w:after="80" w:line="276" w:lineRule="auto"/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6EF9832E" w14:textId="77777777" w:rsidTr="00F313CC">
        <w:trPr>
          <w:trHeight w:val="270"/>
        </w:trPr>
        <w:tc>
          <w:tcPr>
            <w:tcW w:w="115" w:type="pct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27C3A688" w14:textId="752A5E3D" w:rsidR="00B47B89" w:rsidRPr="00EF2204" w:rsidRDefault="00B47B89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17D8808E" w14:textId="2C480FE7" w:rsidR="00B47B89" w:rsidRPr="00C90DD3" w:rsidRDefault="00BF641C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den>
                </m:f>
              </m:oMath>
            </m:oMathPara>
          </w:p>
        </w:tc>
        <w:tc>
          <w:tcPr>
            <w:tcW w:w="333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67C8968F" w14:textId="5012E249" w:rsidR="00B47B89" w:rsidRPr="00C90DD3" w:rsidRDefault="00BF641C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69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1544D706" w14:textId="5D96BCB9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2,3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0CF9CA50" w14:textId="45A88C7A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357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65D31D53" w14:textId="55164D85" w:rsidR="00B47B89" w:rsidRPr="00C90DD3" w:rsidRDefault="00BF641C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5" w:type="pct"/>
            <w:vMerge w:val="restart"/>
            <w:tcBorders>
              <w:top w:val="single" w:sz="6" w:space="0" w:color="auto"/>
            </w:tcBorders>
            <w:vAlign w:val="center"/>
          </w:tcPr>
          <w:p w14:paraId="6F18F72E" w14:textId="7EC09F44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656" w:type="pct"/>
            <w:vMerge w:val="restart"/>
            <w:tcBorders>
              <w:top w:val="single" w:sz="6" w:space="0" w:color="auto"/>
            </w:tcBorders>
            <w:vAlign w:val="center"/>
          </w:tcPr>
          <w:p w14:paraId="528A8AFB" w14:textId="07E09785" w:rsidR="00B47B89" w:rsidRPr="00C90DD3" w:rsidRDefault="00BF641C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</m:t>
                    </m:r>
                  </m:den>
                </m:f>
                <m:r>
                  <w:rPr>
                    <w:rFonts w:ascii="Cambria Math" w:eastAsia="Calibri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24</m:t>
                    </m:r>
                  </m:num>
                  <m:den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2BCF8D7C" w14:textId="012A3458" w:rsidR="00B47B89" w:rsidRPr="00C90DD3" w:rsidRDefault="00BF641C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3!1!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6" w:space="0" w:color="auto"/>
            </w:tcBorders>
            <w:vAlign w:val="center"/>
          </w:tcPr>
          <w:p w14:paraId="54738591" w14:textId="7C9ABCC7" w:rsidR="00B47B89" w:rsidRPr="00C90DD3" w:rsidRDefault="00BF641C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=</m:t>
                    </m:r>
                  </m:e>
                </m:nary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  <w:tr w:rsidR="00F313CC" w:rsidRPr="00C90DD3" w14:paraId="55F93F5A" w14:textId="77777777" w:rsidTr="00F313CC">
        <w:trPr>
          <w:trHeight w:val="270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2680150A" w14:textId="77777777" w:rsidR="00B47B89" w:rsidRPr="00EF2204" w:rsidRDefault="00B47B89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404040" w:themeColor="text1" w:themeTint="BF"/>
              <w:left w:val="single" w:sz="8" w:space="0" w:color="auto"/>
              <w:bottom w:val="single" w:sz="6" w:space="0" w:color="auto"/>
            </w:tcBorders>
            <w:vAlign w:val="center"/>
          </w:tcPr>
          <w:p w14:paraId="1AB3D7EF" w14:textId="05E1B4C0" w:rsidR="00B47B89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abc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abd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acd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bcd</w:t>
            </w:r>
          </w:p>
        </w:tc>
        <w:tc>
          <w:tcPr>
            <w:tcW w:w="333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006FA141" w14:textId="3728A58A" w:rsidR="00B47B89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 d</w:t>
            </w: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589DB48" w14:textId="3001313B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24AE3A7E" w14:textId="39F6C3EE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│││</m:t>
              </m:r>
            </m:oMath>
          </w:p>
        </w:tc>
        <w:tc>
          <w:tcPr>
            <w:tcW w:w="357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4B06B0D7" w14:textId="3A7998F6" w:rsidR="00B47B89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aa</w:t>
            </w:r>
            <w:r w:rsidR="00B32E6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ab</w:t>
            </w:r>
            <w:r w:rsidR="00B32E6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ba</w:t>
            </w:r>
            <w:r w:rsidR="00B32E6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bb</w:t>
            </w:r>
          </w:p>
        </w:tc>
        <w:tc>
          <w:tcPr>
            <w:tcW w:w="485" w:type="pct"/>
            <w:vMerge/>
            <w:tcBorders>
              <w:bottom w:val="single" w:sz="6" w:space="0" w:color="auto"/>
            </w:tcBorders>
            <w:vAlign w:val="center"/>
          </w:tcPr>
          <w:p w14:paraId="5ABB035E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vAlign w:val="center"/>
          </w:tcPr>
          <w:p w14:paraId="537D1021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7FE099CD" w14:textId="5E8EE0FC" w:rsidR="00B47B89" w:rsidRDefault="00120FA7" w:rsidP="00AE542C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aaab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aaba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abaa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baaa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6679492D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88234F" w:rsidRPr="00C90DD3" w14:paraId="54A1B634" w14:textId="77777777" w:rsidTr="00F313CC">
        <w:trPr>
          <w:trHeight w:val="92"/>
        </w:trPr>
        <w:tc>
          <w:tcPr>
            <w:tcW w:w="115" w:type="pct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2133E696" w14:textId="5AD7D636" w:rsidR="0088234F" w:rsidRPr="00EF2204" w:rsidRDefault="0088234F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96" w:type="pct"/>
            <w:vMerge w:val="restart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14:paraId="5F21CE19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33" w:type="pct"/>
            <w:vMerge w:val="restart"/>
            <w:tcBorders>
              <w:top w:val="single" w:sz="6" w:space="0" w:color="auto"/>
            </w:tcBorders>
            <w:vAlign w:val="center"/>
          </w:tcPr>
          <w:p w14:paraId="2EEC8B78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43AF5422" w14:textId="3FAE7712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2,4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383B7884" w14:textId="03EB09BA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5,1</m:t>
                    </m:r>
                  </m:e>
                </m:d>
              </m:oMath>
            </m:oMathPara>
          </w:p>
        </w:tc>
        <w:tc>
          <w:tcPr>
            <w:tcW w:w="357" w:type="pct"/>
            <w:vMerge w:val="restart"/>
            <w:tcBorders>
              <w:top w:val="single" w:sz="6" w:space="0" w:color="auto"/>
            </w:tcBorders>
            <w:vAlign w:val="center"/>
          </w:tcPr>
          <w:p w14:paraId="5C8B2376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 w:val="restart"/>
            <w:tcBorders>
              <w:top w:val="single" w:sz="6" w:space="0" w:color="auto"/>
            </w:tcBorders>
            <w:vAlign w:val="center"/>
          </w:tcPr>
          <w:p w14:paraId="60DC58F5" w14:textId="7B7BC622" w:rsidR="0088234F" w:rsidRDefault="006A0115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5,1</m:t>
                    </m:r>
                  </m:e>
                </m:d>
              </m:oMath>
            </m:oMathPara>
          </w:p>
        </w:tc>
        <w:tc>
          <w:tcPr>
            <w:tcW w:w="656" w:type="pct"/>
            <w:vMerge w:val="restart"/>
            <w:tcBorders>
              <w:top w:val="single" w:sz="6" w:space="0" w:color="auto"/>
            </w:tcBorders>
            <w:vAlign w:val="center"/>
          </w:tcPr>
          <w:p w14:paraId="004D88D9" w14:textId="4626C5CF" w:rsidR="0088234F" w:rsidRDefault="00AB03D6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den>
                </m:f>
                <m:r>
                  <w:rPr>
                    <w:rFonts w:ascii="Cambria Math" w:eastAsia="Calibri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120</m:t>
                    </m:r>
                  </m:num>
                  <m:den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39879824" w14:textId="5BEE1828" w:rsidR="0088234F" w:rsidRDefault="00AE542C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4!1!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6" w:space="0" w:color="auto"/>
            </w:tcBorders>
            <w:vAlign w:val="center"/>
          </w:tcPr>
          <w:p w14:paraId="21E47679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88234F" w:rsidRPr="00C90DD3" w14:paraId="1872A5EE" w14:textId="77777777" w:rsidTr="00F313CC">
        <w:trPr>
          <w:trHeight w:val="92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2E04BC2F" w14:textId="77777777" w:rsidR="0088234F" w:rsidRDefault="0088234F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vMerge/>
            <w:tcBorders>
              <w:left w:val="single" w:sz="8" w:space="0" w:color="auto"/>
              <w:bottom w:val="single" w:sz="6" w:space="0" w:color="auto"/>
            </w:tcBorders>
            <w:vAlign w:val="center"/>
          </w:tcPr>
          <w:p w14:paraId="06B41C29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33" w:type="pct"/>
            <w:vMerge/>
            <w:tcBorders>
              <w:bottom w:val="single" w:sz="6" w:space="0" w:color="auto"/>
            </w:tcBorders>
            <w:vAlign w:val="center"/>
          </w:tcPr>
          <w:p w14:paraId="46A91681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FD122E3" w14:textId="10A37573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75343800" w14:textId="3602CC04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││││</m:t>
              </m:r>
            </m:oMath>
          </w:p>
        </w:tc>
        <w:tc>
          <w:tcPr>
            <w:tcW w:w="357" w:type="pct"/>
            <w:vMerge/>
            <w:tcBorders>
              <w:bottom w:val="single" w:sz="6" w:space="0" w:color="auto"/>
            </w:tcBorders>
            <w:vAlign w:val="center"/>
          </w:tcPr>
          <w:p w14:paraId="6F555A86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/>
            <w:tcBorders>
              <w:bottom w:val="single" w:sz="6" w:space="0" w:color="auto"/>
            </w:tcBorders>
            <w:vAlign w:val="center"/>
          </w:tcPr>
          <w:p w14:paraId="387EB0B4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vAlign w:val="center"/>
          </w:tcPr>
          <w:p w14:paraId="6F4DC420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569FE8E" w14:textId="534CCA2E" w:rsidR="0088234F" w:rsidRDefault="00AE542C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aaaab  aaaba  aabaa  abaaa baaa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1E575C0A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107E304C" w14:textId="77777777" w:rsidTr="00F313CC">
        <w:trPr>
          <w:trHeight w:val="309"/>
        </w:trPr>
        <w:tc>
          <w:tcPr>
            <w:tcW w:w="115" w:type="pct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6BAE41B6" w14:textId="6A95CEB3" w:rsidR="00120FA7" w:rsidRPr="00EF2204" w:rsidRDefault="00120FA7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171BC4E7" w14:textId="6396ECDA" w:rsidR="00120FA7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33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1F5D870B" w14:textId="35B1BC56" w:rsidR="00120FA7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9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62128284" w14:textId="67555E7C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7B25F3C4" w14:textId="2C5265F5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D(2,5)</m:t>
                </m:r>
              </m:oMath>
            </m:oMathPara>
          </w:p>
        </w:tc>
        <w:tc>
          <w:tcPr>
            <w:tcW w:w="357" w:type="pct"/>
            <w:vMerge w:val="restart"/>
            <w:tcBorders>
              <w:top w:val="single" w:sz="6" w:space="0" w:color="auto"/>
            </w:tcBorders>
            <w:vAlign w:val="center"/>
          </w:tcPr>
          <w:p w14:paraId="7A05A308" w14:textId="575E7F7D" w:rsidR="00120FA7" w:rsidRPr="0081366D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454C5B6C" w14:textId="4C2AB415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=3∙2</m:t>
                </m:r>
              </m:oMath>
            </m:oMathPara>
          </w:p>
        </w:tc>
        <w:tc>
          <w:tcPr>
            <w:tcW w:w="656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0A9ABFFB" w14:textId="7161684E" w:rsidR="00120FA7" w:rsidRPr="00DA2BEA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3,3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=3!</m:t>
                </m:r>
              </m:oMath>
            </m:oMathPara>
          </w:p>
        </w:tc>
        <w:tc>
          <w:tcPr>
            <w:tcW w:w="86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1D5C1F45" w14:textId="5A8030A2" w:rsidR="00120FA7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6!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1!5!</m:t>
                    </m:r>
                  </m:den>
                </m:f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2!2!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6" w:space="0" w:color="auto"/>
            </w:tcBorders>
            <w:vAlign w:val="center"/>
          </w:tcPr>
          <w:p w14:paraId="72285628" w14:textId="0618C048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011EDCEF" w14:textId="77777777" w:rsidTr="00F313CC">
        <w:trPr>
          <w:trHeight w:val="308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4F0476AD" w14:textId="77777777" w:rsidR="00120FA7" w:rsidRPr="00EF2204" w:rsidRDefault="00120FA7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404040" w:themeColor="text1" w:themeTint="BF"/>
              <w:left w:val="single" w:sz="8" w:space="0" w:color="auto"/>
              <w:bottom w:val="single" w:sz="6" w:space="0" w:color="auto"/>
            </w:tcBorders>
            <w:vAlign w:val="center"/>
          </w:tcPr>
          <w:p w14:paraId="7949A80E" w14:textId="547B8F9C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ad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bd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cd</w:t>
            </w:r>
          </w:p>
        </w:tc>
        <w:tc>
          <w:tcPr>
            <w:tcW w:w="333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9C11FCB" w14:textId="39A793F8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d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e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f</w:t>
            </w: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20ED6838" w14:textId="7B31B7AF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4EC3EC08" w14:textId="3EA17796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◯◯◯◯◯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357" w:type="pct"/>
            <w:vMerge/>
            <w:tcBorders>
              <w:bottom w:val="single" w:sz="6" w:space="0" w:color="auto"/>
            </w:tcBorders>
            <w:vAlign w:val="center"/>
          </w:tcPr>
          <w:p w14:paraId="4D42D7E1" w14:textId="77777777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860BEF0" w14:textId="652FD2F4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 ba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ca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cb</w:t>
            </w:r>
          </w:p>
        </w:tc>
        <w:tc>
          <w:tcPr>
            <w:tcW w:w="656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289BBC0" w14:textId="12978312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acb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bac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bca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cab cba</w:t>
            </w: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08F4A84B" w14:textId="046319EB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aabb abab abba baba bbaa baab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2CE8FC2C" w14:textId="77777777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5EE261F9" w14:textId="77777777" w:rsidTr="00AE542C">
        <w:trPr>
          <w:trHeight w:val="869"/>
        </w:trPr>
        <w:tc>
          <w:tcPr>
            <w:tcW w:w="115" w:type="pc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622E6A31" w14:textId="2DD57E00" w:rsidR="0006027A" w:rsidRPr="00EF2204" w:rsidRDefault="0006027A" w:rsidP="0006027A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14:paraId="29ACC5A0" w14:textId="70B3438A" w:rsidR="0006027A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33" w:type="pct"/>
            <w:tcBorders>
              <w:top w:val="single" w:sz="6" w:space="0" w:color="auto"/>
            </w:tcBorders>
            <w:vAlign w:val="center"/>
          </w:tcPr>
          <w:p w14:paraId="64264D36" w14:textId="3D161192" w:rsidR="0006027A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9" w:type="pct"/>
            <w:tcBorders>
              <w:top w:val="single" w:sz="6" w:space="0" w:color="auto"/>
            </w:tcBorders>
            <w:vAlign w:val="center"/>
          </w:tcPr>
          <w:p w14:paraId="2C6CF266" w14:textId="75914BBF" w:rsidR="0006027A" w:rsidRPr="00C90DD3" w:rsidRDefault="00F22B2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</w:tcBorders>
            <w:vAlign w:val="center"/>
          </w:tcPr>
          <w:p w14:paraId="6A9C0E77" w14:textId="33E8B8D5" w:rsidR="0006027A" w:rsidRPr="00C90DD3" w:rsidRDefault="00F6425A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8,1</m:t>
                    </m:r>
                  </m:e>
                </m:d>
              </m:oMath>
            </m:oMathPara>
          </w:p>
        </w:tc>
        <w:tc>
          <w:tcPr>
            <w:tcW w:w="357" w:type="pct"/>
            <w:tcBorders>
              <w:top w:val="single" w:sz="6" w:space="0" w:color="auto"/>
            </w:tcBorders>
            <w:vAlign w:val="center"/>
          </w:tcPr>
          <w:p w14:paraId="7FE3DC25" w14:textId="23832D88" w:rsidR="0006027A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5" w:type="pct"/>
            <w:tcBorders>
              <w:top w:val="single" w:sz="6" w:space="0" w:color="auto"/>
            </w:tcBorders>
            <w:vAlign w:val="center"/>
          </w:tcPr>
          <w:p w14:paraId="63816D60" w14:textId="32B1C86E" w:rsidR="0006027A" w:rsidRPr="00C90DD3" w:rsidRDefault="00F32FF6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P(8,1)</m:t>
                </m:r>
              </m:oMath>
            </m:oMathPara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06299F15" w14:textId="6A4162F0" w:rsidR="0006027A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7!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top w:val="single" w:sz="6" w:space="0" w:color="auto"/>
            </w:tcBorders>
            <w:vAlign w:val="center"/>
          </w:tcPr>
          <w:p w14:paraId="774DF87A" w14:textId="15AFEB40" w:rsidR="0006027A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1!7!</m:t>
                    </m:r>
                  </m:den>
                </m:f>
              </m:oMath>
            </m:oMathPara>
          </w:p>
        </w:tc>
        <w:tc>
          <w:tcPr>
            <w:tcW w:w="891" w:type="pct"/>
            <w:tcBorders>
              <w:top w:val="single" w:sz="6" w:space="0" w:color="auto"/>
            </w:tcBorders>
            <w:vAlign w:val="center"/>
          </w:tcPr>
          <w:p w14:paraId="05426326" w14:textId="57492277" w:rsidR="0006027A" w:rsidRPr="00C90DD3" w:rsidRDefault="00BF641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=</m:t>
                    </m:r>
                  </m:e>
                </m:nary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</w:tbl>
    <w:p w14:paraId="6F2B0BA8" w14:textId="1AD8253A" w:rsidR="006A5657" w:rsidRDefault="006A5657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7118E20E" w14:textId="62A537EF" w:rsidR="00257855" w:rsidRDefault="00257855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2BADF912" w14:textId="584D645F" w:rsidR="00257855" w:rsidRDefault="00240EC1" w:rsidP="004439F3">
      <w:pPr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הבינום של ניוטון</w:t>
      </w:r>
    </w:p>
    <w:p w14:paraId="2C1074EB" w14:textId="77777777" w:rsidR="00240EC1" w:rsidRDefault="00240EC1" w:rsidP="004439F3">
      <w:pPr>
        <w:spacing w:after="80" w:line="240" w:lineRule="auto"/>
        <w:jc w:val="center"/>
        <w:rPr>
          <w:rFonts w:ascii="Cambria Math" w:eastAsiaTheme="minorEastAsia" w:hAnsi="Cambria Math" w:cs="David"/>
          <w:rtl/>
        </w:rPr>
      </w:pPr>
    </w:p>
    <w:p w14:paraId="6F8588D5" w14:textId="306AD2C7" w:rsidR="00970558" w:rsidRPr="00F4702E" w:rsidRDefault="00BF641C" w:rsidP="00240EC1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775FA79C" w14:textId="476E10A5" w:rsidR="00257855" w:rsidRPr="005D51A3" w:rsidRDefault="00240EC1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4815744" w14:textId="0BB69E5B" w:rsidR="00970558" w:rsidRPr="007627AB" w:rsidRDefault="00970558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y+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0D709CF" w14:textId="2F222184" w:rsidR="007627AB" w:rsidRPr="0084453E" w:rsidRDefault="00BF641C" w:rsidP="005D51A3">
      <w:pPr>
        <w:spacing w:after="80" w:line="240" w:lineRule="auto"/>
        <w:ind w:left="576" w:firstLine="576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+7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+7x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</m:oMath>
      </m:oMathPara>
    </w:p>
    <w:p w14:paraId="4B6C9367" w14:textId="40977605" w:rsidR="0084453E" w:rsidRPr="005D51A3" w:rsidRDefault="0084453E" w:rsidP="0084453E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</w:p>
    <w:p w14:paraId="69D9BBBC" w14:textId="71A1C481" w:rsidR="005D51A3" w:rsidRPr="00F4702E" w:rsidRDefault="005D51A3" w:rsidP="005D51A3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x+y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+z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i+j+k=n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i!j!k!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j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summing D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3,n</m:t>
              </m:r>
            </m:e>
          </m:d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expressions</m:t>
          </m:r>
        </m:oMath>
      </m:oMathPara>
    </w:p>
    <w:p w14:paraId="11ACE5B0" w14:textId="52C17242" w:rsidR="00326CE1" w:rsidRPr="00326CE1" w:rsidRDefault="00054D7C" w:rsidP="00054D7C">
      <w:pPr>
        <w:spacing w:after="80" w:line="240" w:lineRule="auto"/>
        <w:ind w:left="576" w:firstLine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</m:t>
                  </m:r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+z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i+j+k=2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2!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i!j!k!</m:t>
                  </m:r>
                </m:den>
              </m:f>
            </m:e>
          </m:nary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j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color w:val="AEAAAA" w:themeColor="background2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AEAAAA" w:themeColor="background2" w:themeShade="BF"/>
                      <w:sz w:val="20"/>
                      <w:szCs w:val="20"/>
                    </w:rPr>
                    <m:t>i=</m:t>
                  </m:r>
                </m:e>
              </m:d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color w:val="AEAAAA" w:themeColor="background2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AEAAAA" w:themeColor="background2" w:themeShade="BF"/>
                      <w:sz w:val="20"/>
                      <w:szCs w:val="20"/>
                    </w:rPr>
                    <m:t>j=</m:t>
                  </m:r>
                </m:e>
              </m:d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color w:val="AEAAAA" w:themeColor="background2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AEAAAA" w:themeColor="background2" w:themeShade="BF"/>
                      <w:sz w:val="20"/>
                      <w:szCs w:val="20"/>
                    </w:rPr>
                    <m:t>k=</m:t>
                  </m:r>
                </m:e>
              </m:d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0!2!0!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!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!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!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!0!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!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</m:oMath>
      </m:oMathPara>
    </w:p>
    <w:p w14:paraId="7654BFEE" w14:textId="39D439F7" w:rsidR="003B62CA" w:rsidRPr="00DB1EE5" w:rsidRDefault="00326CE1" w:rsidP="003B62CA">
      <w:pPr>
        <w:spacing w:after="80" w:line="240" w:lineRule="auto"/>
        <w:ind w:left="1728" w:firstLine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+2xy+2xz+2yz</m:t>
          </m:r>
        </m:oMath>
      </m:oMathPara>
    </w:p>
    <w:p w14:paraId="7BF5488D" w14:textId="463F5CCE" w:rsidR="003B62CA" w:rsidRPr="00326CE1" w:rsidRDefault="003B62CA" w:rsidP="003B62CA">
      <w:pPr>
        <w:spacing w:after="80" w:line="240" w:lineRule="auto"/>
        <w:ind w:left="576" w:firstLine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x+y+z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3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y</m:t>
          </m:r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3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z+3x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+3x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+3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z+3y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+3xyz</m:t>
          </m:r>
        </m:oMath>
      </m:oMathPara>
    </w:p>
    <w:p w14:paraId="1DC0792C" w14:textId="77777777" w:rsidR="003B62CA" w:rsidRPr="003B62CA" w:rsidRDefault="003B62CA" w:rsidP="003B62CA">
      <w:pPr>
        <w:spacing w:after="80" w:line="240" w:lineRule="auto"/>
        <w:ind w:left="1728" w:firstLine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</w:p>
    <w:p w14:paraId="776F07F0" w14:textId="77777777" w:rsidR="00791E8E" w:rsidRPr="00791E8E" w:rsidRDefault="00791E8E" w:rsidP="00791E8E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</w:p>
    <w:p w14:paraId="273CF6A1" w14:textId="5A77FF03" w:rsidR="00791E8E" w:rsidRPr="005D51A3" w:rsidRDefault="00791E8E" w:rsidP="00791E8E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</w:p>
    <w:p w14:paraId="62E56743" w14:textId="15B7716D" w:rsidR="008B369F" w:rsidRDefault="008B369F" w:rsidP="00240EC1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</w:p>
    <w:p w14:paraId="39870E48" w14:textId="1F414FDE" w:rsidR="008B369F" w:rsidRDefault="008B369F" w:rsidP="008B369F">
      <w:pPr>
        <w:bidi/>
        <w:spacing w:after="80" w:line="240" w:lineRule="auto"/>
        <w:jc w:val="center"/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עקרון ההכלה וההפרדה</w:t>
      </w:r>
    </w:p>
    <w:p w14:paraId="439452C7" w14:textId="77777777" w:rsidR="004F5D42" w:rsidRPr="004F5D42" w:rsidRDefault="004F5D42" w:rsidP="008B369F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AA0C402" w14:textId="2D35A1C7" w:rsidR="004F5D42" w:rsidRPr="004F5D42" w:rsidRDefault="004F5D42" w:rsidP="008B369F">
      <w:pPr>
        <w:spacing w:after="80" w:line="240" w:lineRule="auto"/>
        <w:rPr>
          <w:rFonts w:ascii="Cambria Math" w:eastAsiaTheme="minorEastAsia" w:hAnsi="Cambria Math" w:cs="David"/>
          <w:color w:val="7F7F7F" w:themeColor="text1" w:themeTint="8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sum of sizes of all sets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n</m:t>
              </m:r>
            </m:sub>
          </m:sSub>
        </m:oMath>
      </m:oMathPara>
    </w:p>
    <w:p w14:paraId="77D90454" w14:textId="3BF3DF74" w:rsidR="004F5D42" w:rsidRPr="004F5D42" w:rsidRDefault="004F5D42" w:rsidP="004F5D42">
      <w:pPr>
        <w:spacing w:after="80" w:line="240" w:lineRule="auto"/>
        <w:rPr>
          <w:rFonts w:ascii="Cambria Math" w:eastAsiaTheme="minorEastAsia" w:hAnsi="Cambria Math" w:cs="David"/>
          <w:i/>
          <w:color w:val="7F7F7F" w:themeColor="text1" w:themeTint="8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1≤i≤j≤n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number of items in each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F7F7F" w:themeColor="text1" w:themeTint="8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F7F7F" w:themeColor="text1" w:themeTint="8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F7F7F" w:themeColor="text1" w:themeTint="80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intersections of 2 sets from n sets</m:t>
          </m:r>
        </m:oMath>
      </m:oMathPara>
    </w:p>
    <w:p w14:paraId="3C79D80C" w14:textId="21798515" w:rsidR="004F5D42" w:rsidRPr="004F5D42" w:rsidRDefault="004F5D42" w:rsidP="004F5D42">
      <w:pPr>
        <w:spacing w:after="80" w:line="240" w:lineRule="auto"/>
        <w:rPr>
          <w:rFonts w:ascii="Cambria Math" w:eastAsiaTheme="minorEastAsia" w:hAnsi="Cambria Math" w:cs="David"/>
          <w:i/>
          <w:color w:val="7F7F7F" w:themeColor="text1" w:themeTint="8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1≤i≤j≤k≤n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number of items in each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F7F7F" w:themeColor="text1" w:themeTint="8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F7F7F" w:themeColor="text1" w:themeTint="8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F7F7F" w:themeColor="text1" w:themeTint="80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intersections of 3 sets from n sets</m:t>
          </m:r>
        </m:oMath>
      </m:oMathPara>
    </w:p>
    <w:p w14:paraId="48C99C8E" w14:textId="6033A19B" w:rsidR="004F5D42" w:rsidRPr="004F5D42" w:rsidRDefault="004F5D42" w:rsidP="004F5D42">
      <w:pPr>
        <w:spacing w:after="80" w:line="240" w:lineRule="auto"/>
        <w:rPr>
          <w:rFonts w:ascii="Cambria Math" w:eastAsiaTheme="minorEastAsia" w:hAnsi="Cambria Math" w:cs="David"/>
          <w:i/>
          <w:color w:val="7F7F7F" w:themeColor="text1" w:themeTint="8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∩…∩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number of items in the intersection of all n sets</m:t>
          </m:r>
        </m:oMath>
      </m:oMathPara>
    </w:p>
    <w:p w14:paraId="0508846F" w14:textId="6E1EB208" w:rsidR="008B369F" w:rsidRPr="00F4702E" w:rsidRDefault="008B369F" w:rsidP="008B369F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∪…∪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n-1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7A1CB7F" w14:textId="1CEA870D" w:rsidR="008B369F" w:rsidRDefault="008B369F" w:rsidP="008B369F">
      <w:pPr>
        <w:bidi/>
        <w:spacing w:after="80" w:line="240" w:lineRule="auto"/>
        <w:jc w:val="center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  <w:rtl/>
        </w:rPr>
      </w:pPr>
    </w:p>
    <w:p w14:paraId="3B2C7BCB" w14:textId="77777777" w:rsidR="005B1E59" w:rsidRDefault="005B1E59" w:rsidP="00441508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6C4BCCFF" w14:textId="6311C12B" w:rsidR="00441508" w:rsidRPr="00474368" w:rsidRDefault="00441508" w:rsidP="005B1E59">
      <w:pPr>
        <w:bidi/>
        <w:spacing w:after="80" w:line="240" w:lineRule="auto"/>
        <w:jc w:val="center"/>
        <w:rPr>
          <w:rFonts w:ascii="Cambria Math" w:eastAsiaTheme="minorEastAsia" w:hAnsi="Cambria Math" w:cs="David" w:hint="cs"/>
          <w:i/>
          <w:color w:val="767171" w:themeColor="background2" w:themeShade="80"/>
          <w:sz w:val="20"/>
          <w:szCs w:val="20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פונקציות יוצרות</w:t>
      </w:r>
    </w:p>
    <w:sectPr w:rsidR="00441508" w:rsidRPr="00474368" w:rsidSect="00B32E62">
      <w:pgSz w:w="15840" w:h="12240" w:orient="landscape" w:code="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57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C"/>
    <w:rsid w:val="00011F8C"/>
    <w:rsid w:val="000148AC"/>
    <w:rsid w:val="000218B7"/>
    <w:rsid w:val="00026A43"/>
    <w:rsid w:val="00032CA9"/>
    <w:rsid w:val="00032E4B"/>
    <w:rsid w:val="000353A3"/>
    <w:rsid w:val="00041435"/>
    <w:rsid w:val="00054D7C"/>
    <w:rsid w:val="0006027A"/>
    <w:rsid w:val="00063B08"/>
    <w:rsid w:val="00065A5C"/>
    <w:rsid w:val="00075045"/>
    <w:rsid w:val="00081AD9"/>
    <w:rsid w:val="00083F66"/>
    <w:rsid w:val="000879C9"/>
    <w:rsid w:val="00091C4D"/>
    <w:rsid w:val="000A0BD4"/>
    <w:rsid w:val="000A587A"/>
    <w:rsid w:val="000B577E"/>
    <w:rsid w:val="000C04C0"/>
    <w:rsid w:val="000C1498"/>
    <w:rsid w:val="000C4244"/>
    <w:rsid w:val="000C512C"/>
    <w:rsid w:val="000E7C32"/>
    <w:rsid w:val="000F6BC9"/>
    <w:rsid w:val="00101933"/>
    <w:rsid w:val="00107F1A"/>
    <w:rsid w:val="00112292"/>
    <w:rsid w:val="0011358D"/>
    <w:rsid w:val="00120FA7"/>
    <w:rsid w:val="00132CD0"/>
    <w:rsid w:val="00143413"/>
    <w:rsid w:val="0014341E"/>
    <w:rsid w:val="00144F99"/>
    <w:rsid w:val="00145C53"/>
    <w:rsid w:val="00150C3A"/>
    <w:rsid w:val="001618C5"/>
    <w:rsid w:val="001630C1"/>
    <w:rsid w:val="001668A0"/>
    <w:rsid w:val="00170D57"/>
    <w:rsid w:val="0017771D"/>
    <w:rsid w:val="00184402"/>
    <w:rsid w:val="001939A8"/>
    <w:rsid w:val="001B2EEA"/>
    <w:rsid w:val="001B7F54"/>
    <w:rsid w:val="001E3FFD"/>
    <w:rsid w:val="001E7C81"/>
    <w:rsid w:val="001F4711"/>
    <w:rsid w:val="002053FB"/>
    <w:rsid w:val="0020688F"/>
    <w:rsid w:val="0020775C"/>
    <w:rsid w:val="00220BCD"/>
    <w:rsid w:val="00220E58"/>
    <w:rsid w:val="0023003C"/>
    <w:rsid w:val="0023265A"/>
    <w:rsid w:val="002331F0"/>
    <w:rsid w:val="00236C5C"/>
    <w:rsid w:val="00240EC1"/>
    <w:rsid w:val="00241B39"/>
    <w:rsid w:val="00250F17"/>
    <w:rsid w:val="00257855"/>
    <w:rsid w:val="00264255"/>
    <w:rsid w:val="0026540B"/>
    <w:rsid w:val="00266523"/>
    <w:rsid w:val="002733EB"/>
    <w:rsid w:val="00286166"/>
    <w:rsid w:val="0029407B"/>
    <w:rsid w:val="002A38FF"/>
    <w:rsid w:val="002A522F"/>
    <w:rsid w:val="002A53DE"/>
    <w:rsid w:val="002B1791"/>
    <w:rsid w:val="002B23D4"/>
    <w:rsid w:val="002B2708"/>
    <w:rsid w:val="002B4965"/>
    <w:rsid w:val="002B5D4D"/>
    <w:rsid w:val="002C5B7E"/>
    <w:rsid w:val="002C63C5"/>
    <w:rsid w:val="002D5685"/>
    <w:rsid w:val="002D6A3F"/>
    <w:rsid w:val="002E3353"/>
    <w:rsid w:val="002F4073"/>
    <w:rsid w:val="002F7DBF"/>
    <w:rsid w:val="00303368"/>
    <w:rsid w:val="00304909"/>
    <w:rsid w:val="00307255"/>
    <w:rsid w:val="00307257"/>
    <w:rsid w:val="00315AAF"/>
    <w:rsid w:val="0032066C"/>
    <w:rsid w:val="00323F73"/>
    <w:rsid w:val="00326CE1"/>
    <w:rsid w:val="00327B72"/>
    <w:rsid w:val="0033151D"/>
    <w:rsid w:val="0034021B"/>
    <w:rsid w:val="00343C34"/>
    <w:rsid w:val="003445EE"/>
    <w:rsid w:val="00345A17"/>
    <w:rsid w:val="0034607D"/>
    <w:rsid w:val="00351AF7"/>
    <w:rsid w:val="00354443"/>
    <w:rsid w:val="003563AD"/>
    <w:rsid w:val="00356DEE"/>
    <w:rsid w:val="00362443"/>
    <w:rsid w:val="00366953"/>
    <w:rsid w:val="0036739A"/>
    <w:rsid w:val="0038043E"/>
    <w:rsid w:val="00392213"/>
    <w:rsid w:val="003A2156"/>
    <w:rsid w:val="003A7694"/>
    <w:rsid w:val="003B62CA"/>
    <w:rsid w:val="003B7F68"/>
    <w:rsid w:val="003C03D6"/>
    <w:rsid w:val="003C0881"/>
    <w:rsid w:val="003E012E"/>
    <w:rsid w:val="003E2B46"/>
    <w:rsid w:val="003E5AE4"/>
    <w:rsid w:val="003F3B8B"/>
    <w:rsid w:val="003F65CC"/>
    <w:rsid w:val="004046D3"/>
    <w:rsid w:val="00422144"/>
    <w:rsid w:val="004278E2"/>
    <w:rsid w:val="00434A93"/>
    <w:rsid w:val="00441508"/>
    <w:rsid w:val="00442D69"/>
    <w:rsid w:val="004439F3"/>
    <w:rsid w:val="004454AC"/>
    <w:rsid w:val="00447708"/>
    <w:rsid w:val="00450F9F"/>
    <w:rsid w:val="00453FD4"/>
    <w:rsid w:val="00453FE4"/>
    <w:rsid w:val="00454F75"/>
    <w:rsid w:val="00464006"/>
    <w:rsid w:val="00474368"/>
    <w:rsid w:val="00481D63"/>
    <w:rsid w:val="00493C41"/>
    <w:rsid w:val="004B04B2"/>
    <w:rsid w:val="004B3E42"/>
    <w:rsid w:val="004B7371"/>
    <w:rsid w:val="004D1349"/>
    <w:rsid w:val="004D3073"/>
    <w:rsid w:val="004E353D"/>
    <w:rsid w:val="004F2B2C"/>
    <w:rsid w:val="004F5D42"/>
    <w:rsid w:val="005076DC"/>
    <w:rsid w:val="00514EF5"/>
    <w:rsid w:val="00521245"/>
    <w:rsid w:val="00527304"/>
    <w:rsid w:val="00530A3F"/>
    <w:rsid w:val="0054096D"/>
    <w:rsid w:val="005469D9"/>
    <w:rsid w:val="005524C3"/>
    <w:rsid w:val="00556EC8"/>
    <w:rsid w:val="00557C29"/>
    <w:rsid w:val="0056332A"/>
    <w:rsid w:val="00582A38"/>
    <w:rsid w:val="0058619F"/>
    <w:rsid w:val="00586E5A"/>
    <w:rsid w:val="0059475F"/>
    <w:rsid w:val="005A3914"/>
    <w:rsid w:val="005B1E59"/>
    <w:rsid w:val="005B231C"/>
    <w:rsid w:val="005C786A"/>
    <w:rsid w:val="005D3011"/>
    <w:rsid w:val="005D51A3"/>
    <w:rsid w:val="005E5DE9"/>
    <w:rsid w:val="00605427"/>
    <w:rsid w:val="006057F7"/>
    <w:rsid w:val="006067DC"/>
    <w:rsid w:val="00627199"/>
    <w:rsid w:val="00633B0B"/>
    <w:rsid w:val="0064018E"/>
    <w:rsid w:val="006450A9"/>
    <w:rsid w:val="006544F3"/>
    <w:rsid w:val="00663EE6"/>
    <w:rsid w:val="00676007"/>
    <w:rsid w:val="006778DF"/>
    <w:rsid w:val="0068073C"/>
    <w:rsid w:val="00680EFE"/>
    <w:rsid w:val="0069015A"/>
    <w:rsid w:val="006958BD"/>
    <w:rsid w:val="006A0115"/>
    <w:rsid w:val="006A2928"/>
    <w:rsid w:val="006A5657"/>
    <w:rsid w:val="006B7419"/>
    <w:rsid w:val="006C5B14"/>
    <w:rsid w:val="006C612B"/>
    <w:rsid w:val="006E557D"/>
    <w:rsid w:val="006F27AF"/>
    <w:rsid w:val="00707D10"/>
    <w:rsid w:val="007121A8"/>
    <w:rsid w:val="0071321D"/>
    <w:rsid w:val="0072275B"/>
    <w:rsid w:val="00722DEB"/>
    <w:rsid w:val="00732B5C"/>
    <w:rsid w:val="00753133"/>
    <w:rsid w:val="00754B20"/>
    <w:rsid w:val="0075686A"/>
    <w:rsid w:val="00760520"/>
    <w:rsid w:val="007627AB"/>
    <w:rsid w:val="00770D23"/>
    <w:rsid w:val="00775A07"/>
    <w:rsid w:val="0077700B"/>
    <w:rsid w:val="00780006"/>
    <w:rsid w:val="00786762"/>
    <w:rsid w:val="00791E8E"/>
    <w:rsid w:val="00792708"/>
    <w:rsid w:val="00795DC8"/>
    <w:rsid w:val="0079743E"/>
    <w:rsid w:val="007A1A9D"/>
    <w:rsid w:val="007A2EC6"/>
    <w:rsid w:val="007A7D86"/>
    <w:rsid w:val="007B12F8"/>
    <w:rsid w:val="007B50CB"/>
    <w:rsid w:val="007B770A"/>
    <w:rsid w:val="007C454E"/>
    <w:rsid w:val="007C6B1A"/>
    <w:rsid w:val="007D142A"/>
    <w:rsid w:val="007D447B"/>
    <w:rsid w:val="007E0763"/>
    <w:rsid w:val="007E18FA"/>
    <w:rsid w:val="007E2140"/>
    <w:rsid w:val="007F2C3F"/>
    <w:rsid w:val="007F4EA0"/>
    <w:rsid w:val="008064CB"/>
    <w:rsid w:val="0081366D"/>
    <w:rsid w:val="008229A4"/>
    <w:rsid w:val="008314C0"/>
    <w:rsid w:val="008337A6"/>
    <w:rsid w:val="0084453E"/>
    <w:rsid w:val="00851544"/>
    <w:rsid w:val="00851837"/>
    <w:rsid w:val="00860CB8"/>
    <w:rsid w:val="0086113C"/>
    <w:rsid w:val="00865642"/>
    <w:rsid w:val="008656B5"/>
    <w:rsid w:val="008674A5"/>
    <w:rsid w:val="00881D36"/>
    <w:rsid w:val="0088234F"/>
    <w:rsid w:val="00894C06"/>
    <w:rsid w:val="008A490F"/>
    <w:rsid w:val="008B0085"/>
    <w:rsid w:val="008B369F"/>
    <w:rsid w:val="008B6FB9"/>
    <w:rsid w:val="008D280A"/>
    <w:rsid w:val="008D36B5"/>
    <w:rsid w:val="008E1807"/>
    <w:rsid w:val="008E3F38"/>
    <w:rsid w:val="008F190F"/>
    <w:rsid w:val="008F41F0"/>
    <w:rsid w:val="008F5A38"/>
    <w:rsid w:val="008F7420"/>
    <w:rsid w:val="00903D86"/>
    <w:rsid w:val="00912972"/>
    <w:rsid w:val="00914C64"/>
    <w:rsid w:val="00917873"/>
    <w:rsid w:val="00931DE7"/>
    <w:rsid w:val="0093716B"/>
    <w:rsid w:val="00943041"/>
    <w:rsid w:val="00943951"/>
    <w:rsid w:val="009452CB"/>
    <w:rsid w:val="009467C2"/>
    <w:rsid w:val="0096508D"/>
    <w:rsid w:val="00965C7E"/>
    <w:rsid w:val="00967B89"/>
    <w:rsid w:val="00970558"/>
    <w:rsid w:val="009774BE"/>
    <w:rsid w:val="009819EF"/>
    <w:rsid w:val="0098211C"/>
    <w:rsid w:val="009831B6"/>
    <w:rsid w:val="00990F01"/>
    <w:rsid w:val="009917C5"/>
    <w:rsid w:val="0099228B"/>
    <w:rsid w:val="00992B90"/>
    <w:rsid w:val="00996095"/>
    <w:rsid w:val="009A1D2A"/>
    <w:rsid w:val="009A2CF8"/>
    <w:rsid w:val="009B00D2"/>
    <w:rsid w:val="009C11B6"/>
    <w:rsid w:val="009D7DFD"/>
    <w:rsid w:val="009E77EF"/>
    <w:rsid w:val="00A06003"/>
    <w:rsid w:val="00A06FEB"/>
    <w:rsid w:val="00A12BD7"/>
    <w:rsid w:val="00A2059D"/>
    <w:rsid w:val="00A24E51"/>
    <w:rsid w:val="00A2599B"/>
    <w:rsid w:val="00A34432"/>
    <w:rsid w:val="00A3713E"/>
    <w:rsid w:val="00A378A7"/>
    <w:rsid w:val="00A45CF8"/>
    <w:rsid w:val="00A52EFA"/>
    <w:rsid w:val="00A60EF9"/>
    <w:rsid w:val="00A72182"/>
    <w:rsid w:val="00A90F06"/>
    <w:rsid w:val="00A96DF4"/>
    <w:rsid w:val="00AA0E67"/>
    <w:rsid w:val="00AA4DE6"/>
    <w:rsid w:val="00AB03D6"/>
    <w:rsid w:val="00AB61CC"/>
    <w:rsid w:val="00AC7A96"/>
    <w:rsid w:val="00AE32BE"/>
    <w:rsid w:val="00AE3D36"/>
    <w:rsid w:val="00AE542C"/>
    <w:rsid w:val="00AF14A9"/>
    <w:rsid w:val="00AF339D"/>
    <w:rsid w:val="00AF740D"/>
    <w:rsid w:val="00B0143A"/>
    <w:rsid w:val="00B02B8F"/>
    <w:rsid w:val="00B03FB9"/>
    <w:rsid w:val="00B11ECA"/>
    <w:rsid w:val="00B124F3"/>
    <w:rsid w:val="00B12DD9"/>
    <w:rsid w:val="00B1319D"/>
    <w:rsid w:val="00B13834"/>
    <w:rsid w:val="00B1756B"/>
    <w:rsid w:val="00B23571"/>
    <w:rsid w:val="00B2439A"/>
    <w:rsid w:val="00B32B91"/>
    <w:rsid w:val="00B32E62"/>
    <w:rsid w:val="00B3437A"/>
    <w:rsid w:val="00B3484D"/>
    <w:rsid w:val="00B376EA"/>
    <w:rsid w:val="00B42BBE"/>
    <w:rsid w:val="00B47B89"/>
    <w:rsid w:val="00B60329"/>
    <w:rsid w:val="00B66B8C"/>
    <w:rsid w:val="00B75488"/>
    <w:rsid w:val="00B807C2"/>
    <w:rsid w:val="00B81543"/>
    <w:rsid w:val="00B83C4B"/>
    <w:rsid w:val="00B86314"/>
    <w:rsid w:val="00B90E43"/>
    <w:rsid w:val="00B96302"/>
    <w:rsid w:val="00BA0FEE"/>
    <w:rsid w:val="00BA2956"/>
    <w:rsid w:val="00BE01DA"/>
    <w:rsid w:val="00BE1F66"/>
    <w:rsid w:val="00BF2280"/>
    <w:rsid w:val="00BF641C"/>
    <w:rsid w:val="00C01A42"/>
    <w:rsid w:val="00C0252C"/>
    <w:rsid w:val="00C049DF"/>
    <w:rsid w:val="00C16657"/>
    <w:rsid w:val="00C16CC1"/>
    <w:rsid w:val="00C25B63"/>
    <w:rsid w:val="00C26C9A"/>
    <w:rsid w:val="00C32845"/>
    <w:rsid w:val="00C34671"/>
    <w:rsid w:val="00C46615"/>
    <w:rsid w:val="00C508EF"/>
    <w:rsid w:val="00C51871"/>
    <w:rsid w:val="00C56026"/>
    <w:rsid w:val="00C617C7"/>
    <w:rsid w:val="00C64EA3"/>
    <w:rsid w:val="00C67D1D"/>
    <w:rsid w:val="00C8224A"/>
    <w:rsid w:val="00C84539"/>
    <w:rsid w:val="00C87F55"/>
    <w:rsid w:val="00C901B0"/>
    <w:rsid w:val="00C90DD3"/>
    <w:rsid w:val="00C9127B"/>
    <w:rsid w:val="00C96062"/>
    <w:rsid w:val="00CA6B90"/>
    <w:rsid w:val="00CB1CA1"/>
    <w:rsid w:val="00CB7921"/>
    <w:rsid w:val="00CC396F"/>
    <w:rsid w:val="00CC7164"/>
    <w:rsid w:val="00CD467E"/>
    <w:rsid w:val="00CD60DB"/>
    <w:rsid w:val="00CD7D07"/>
    <w:rsid w:val="00CE0237"/>
    <w:rsid w:val="00CE5379"/>
    <w:rsid w:val="00CE7345"/>
    <w:rsid w:val="00D002C9"/>
    <w:rsid w:val="00D02872"/>
    <w:rsid w:val="00D03A4B"/>
    <w:rsid w:val="00D165EA"/>
    <w:rsid w:val="00D17A13"/>
    <w:rsid w:val="00D2042A"/>
    <w:rsid w:val="00D25575"/>
    <w:rsid w:val="00D33107"/>
    <w:rsid w:val="00D463C0"/>
    <w:rsid w:val="00D50BBC"/>
    <w:rsid w:val="00D73B8E"/>
    <w:rsid w:val="00D7446A"/>
    <w:rsid w:val="00D86277"/>
    <w:rsid w:val="00DA2BEA"/>
    <w:rsid w:val="00DA5E34"/>
    <w:rsid w:val="00DB0D63"/>
    <w:rsid w:val="00DB1EE5"/>
    <w:rsid w:val="00DC7C4B"/>
    <w:rsid w:val="00DD05CE"/>
    <w:rsid w:val="00DD2241"/>
    <w:rsid w:val="00DD4A7E"/>
    <w:rsid w:val="00DE34C4"/>
    <w:rsid w:val="00DE43B7"/>
    <w:rsid w:val="00DF3D36"/>
    <w:rsid w:val="00DF3DE0"/>
    <w:rsid w:val="00E104B1"/>
    <w:rsid w:val="00E10A6C"/>
    <w:rsid w:val="00E119C3"/>
    <w:rsid w:val="00E1426D"/>
    <w:rsid w:val="00E23903"/>
    <w:rsid w:val="00E3290E"/>
    <w:rsid w:val="00E33F23"/>
    <w:rsid w:val="00E34CF0"/>
    <w:rsid w:val="00E37D66"/>
    <w:rsid w:val="00E43B70"/>
    <w:rsid w:val="00E457B3"/>
    <w:rsid w:val="00E57701"/>
    <w:rsid w:val="00E64CFC"/>
    <w:rsid w:val="00E75219"/>
    <w:rsid w:val="00E77B82"/>
    <w:rsid w:val="00E8748C"/>
    <w:rsid w:val="00E91732"/>
    <w:rsid w:val="00E920A2"/>
    <w:rsid w:val="00EA4293"/>
    <w:rsid w:val="00EB0166"/>
    <w:rsid w:val="00EB59F6"/>
    <w:rsid w:val="00EB64AE"/>
    <w:rsid w:val="00ED090D"/>
    <w:rsid w:val="00ED24C7"/>
    <w:rsid w:val="00ED485A"/>
    <w:rsid w:val="00ED5692"/>
    <w:rsid w:val="00ED6DA5"/>
    <w:rsid w:val="00EE4E49"/>
    <w:rsid w:val="00EF127C"/>
    <w:rsid w:val="00EF2204"/>
    <w:rsid w:val="00EF3404"/>
    <w:rsid w:val="00EF5AC0"/>
    <w:rsid w:val="00F16FC1"/>
    <w:rsid w:val="00F170F8"/>
    <w:rsid w:val="00F22B2D"/>
    <w:rsid w:val="00F23576"/>
    <w:rsid w:val="00F23AE5"/>
    <w:rsid w:val="00F3066E"/>
    <w:rsid w:val="00F313CC"/>
    <w:rsid w:val="00F32FF6"/>
    <w:rsid w:val="00F33832"/>
    <w:rsid w:val="00F341F4"/>
    <w:rsid w:val="00F41469"/>
    <w:rsid w:val="00F416A1"/>
    <w:rsid w:val="00F42FE5"/>
    <w:rsid w:val="00F4702E"/>
    <w:rsid w:val="00F5098E"/>
    <w:rsid w:val="00F50A61"/>
    <w:rsid w:val="00F6425A"/>
    <w:rsid w:val="00F70D97"/>
    <w:rsid w:val="00F8502A"/>
    <w:rsid w:val="00F90584"/>
    <w:rsid w:val="00FA352E"/>
    <w:rsid w:val="00FB1398"/>
    <w:rsid w:val="00FB1FDC"/>
    <w:rsid w:val="00FB7703"/>
    <w:rsid w:val="00FC799B"/>
    <w:rsid w:val="00FC7EAB"/>
    <w:rsid w:val="00FD0B25"/>
    <w:rsid w:val="00FD353A"/>
    <w:rsid w:val="00FD3CA1"/>
    <w:rsid w:val="00FD767B"/>
    <w:rsid w:val="00FF2045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C6B"/>
  <w15:chartTrackingRefBased/>
  <w15:docId w15:val="{BF1B759F-5D00-4548-A450-FF89B5EA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C26C9A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C26C9A"/>
    <w:rPr>
      <w:color w:val="808080"/>
    </w:rPr>
  </w:style>
  <w:style w:type="table" w:styleId="TableGrid">
    <w:name w:val="Table Grid"/>
    <w:basedOn w:val="TableNormal"/>
    <w:uiPriority w:val="39"/>
    <w:rsid w:val="007E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2E7F-08D5-4EEF-B626-C062EAF0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9301</TotalTime>
  <Pages>8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Barnea</dc:creator>
  <cp:keywords/>
  <dc:description/>
  <cp:lastModifiedBy>Gilad Barnea</cp:lastModifiedBy>
  <cp:revision>420</cp:revision>
  <dcterms:created xsi:type="dcterms:W3CDTF">2020-11-03T09:37:00Z</dcterms:created>
  <dcterms:modified xsi:type="dcterms:W3CDTF">2020-11-21T16:48:00Z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