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4DC" w:rsidRPr="00EA241C" w:rsidRDefault="00EA241C" w:rsidP="00564DED">
      <w:pPr>
        <w:jc w:val="center"/>
        <w:rPr>
          <w:b/>
          <w:bCs/>
          <w:sz w:val="28"/>
          <w:szCs w:val="28"/>
          <w:u w:val="single"/>
          <w:rtl/>
        </w:rPr>
      </w:pPr>
      <w:proofErr w:type="spellStart"/>
      <w:r w:rsidRPr="00EA241C">
        <w:rPr>
          <w:rFonts w:hint="cs"/>
          <w:b/>
          <w:bCs/>
          <w:sz w:val="28"/>
          <w:szCs w:val="28"/>
          <w:u w:val="single"/>
          <w:rtl/>
        </w:rPr>
        <w:t>ממ"ן</w:t>
      </w:r>
      <w:proofErr w:type="spellEnd"/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 1</w:t>
      </w:r>
      <w:r w:rsidR="00564DED">
        <w:rPr>
          <w:rFonts w:hint="cs"/>
          <w:b/>
          <w:bCs/>
          <w:sz w:val="28"/>
          <w:szCs w:val="28"/>
          <w:u w:val="single"/>
          <w:rtl/>
        </w:rPr>
        <w:t>3</w:t>
      </w:r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EA241C">
        <w:rPr>
          <w:b/>
          <w:bCs/>
          <w:sz w:val="28"/>
          <w:szCs w:val="28"/>
          <w:u w:val="single"/>
          <w:rtl/>
        </w:rPr>
        <w:t>–</w:t>
      </w:r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 מתמטיקה בדידה סמסטר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קיץ</w:t>
      </w:r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 2016ג</w:t>
      </w:r>
    </w:p>
    <w:p w:rsidR="00EA241C" w:rsidRDefault="00EA241C" w:rsidP="00EA241C">
      <w:pPr>
        <w:rPr>
          <w:sz w:val="28"/>
          <w:szCs w:val="28"/>
          <w:rtl/>
        </w:rPr>
      </w:pPr>
      <w:r w:rsidRPr="00EA241C">
        <w:rPr>
          <w:rFonts w:hint="cs"/>
          <w:sz w:val="28"/>
          <w:szCs w:val="28"/>
          <w:rtl/>
        </w:rPr>
        <w:t xml:space="preserve">משה </w:t>
      </w:r>
      <w:proofErr w:type="spellStart"/>
      <w:r w:rsidRPr="00EA241C">
        <w:rPr>
          <w:rFonts w:hint="cs"/>
          <w:sz w:val="28"/>
          <w:szCs w:val="28"/>
          <w:rtl/>
        </w:rPr>
        <w:t>חמיאל</w:t>
      </w:r>
      <w:proofErr w:type="spellEnd"/>
      <w:r w:rsidRPr="00EA241C">
        <w:rPr>
          <w:sz w:val="28"/>
          <w:szCs w:val="28"/>
          <w:rtl/>
        </w:rPr>
        <w:br/>
      </w:r>
      <w:r w:rsidRPr="00EA241C">
        <w:rPr>
          <w:rFonts w:hint="cs"/>
          <w:sz w:val="28"/>
          <w:szCs w:val="28"/>
          <w:rtl/>
        </w:rPr>
        <w:t>ת"ז 308238716</w:t>
      </w:r>
    </w:p>
    <w:p w:rsidR="00EA241C" w:rsidRDefault="00EA241C" w:rsidP="00EA241C">
      <w:pPr>
        <w:rPr>
          <w:sz w:val="28"/>
          <w:szCs w:val="28"/>
          <w:rtl/>
        </w:rPr>
      </w:pPr>
    </w:p>
    <w:p w:rsidR="008C6962" w:rsidRDefault="008C6962" w:rsidP="008C6962">
      <w:pPr>
        <w:rPr>
          <w:b/>
          <w:bCs/>
          <w:sz w:val="28"/>
          <w:szCs w:val="28"/>
          <w:rtl/>
        </w:rPr>
        <w:sectPr w:rsidR="008C6962" w:rsidSect="0072286B">
          <w:headerReference w:type="default" r:id="rId8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0F09C9" w:rsidRPr="00C239AC" w:rsidRDefault="000F09C9" w:rsidP="00C239AC">
      <w:pPr>
        <w:rPr>
          <w:b/>
          <w:bCs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lastRenderedPageBreak/>
        <w:t>שאלה 1</w:t>
      </w:r>
    </w:p>
    <w:p w:rsidR="0054490C" w:rsidRDefault="0054490C" w:rsidP="001B21B5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א.</w:t>
      </w:r>
    </w:p>
    <w:p w:rsidR="00FC013D" w:rsidRPr="001B21B5" w:rsidRDefault="001B21B5" w:rsidP="001B21B5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נתון: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A-B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e>
        </m:d>
      </m:oMath>
    </w:p>
    <w:p w:rsidR="001B21B5" w:rsidRDefault="001B21B5" w:rsidP="001B21B5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מכאן שקיימת פונקציה </w:t>
      </w:r>
      <m:oMath>
        <m:r>
          <w:rPr>
            <w:rFonts w:ascii="Cambria Math" w:eastAsiaTheme="minorEastAsia" w:hAnsi="Cambria Math"/>
            <w:sz w:val="28"/>
            <w:szCs w:val="28"/>
          </w:rPr>
          <m:t>f:A-B→B-A</m:t>
        </m:r>
      </m:oMath>
      <w:r>
        <w:rPr>
          <w:rFonts w:eastAsiaTheme="minorEastAsia" w:hint="cs"/>
          <w:sz w:val="28"/>
          <w:szCs w:val="28"/>
          <w:rtl/>
        </w:rPr>
        <w:t xml:space="preserve"> חח"ע ועל.</w:t>
      </w:r>
    </w:p>
    <w:p w:rsidR="001B21B5" w:rsidRDefault="009F183E" w:rsidP="001B21B5">
      <w:pPr>
        <w:rPr>
          <w:rFonts w:eastAsiaTheme="minorEastAsia"/>
          <w:sz w:val="28"/>
          <w:szCs w:val="28"/>
          <w:rtl/>
        </w:rPr>
      </w:pPr>
      <w:r>
        <w:rPr>
          <w:rFonts w:eastAsiaTheme="minorEastAsia"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מחבר חץ ישר 1" o:spid="_x0000_s1026" type="#_x0000_t32" style="position:absolute;left:0;text-align:left;margin-left:63pt;margin-top:44.95pt;width:.75pt;height:26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nE5wEAAP4DAAAOAAAAZHJzL2Uyb0RvYy54bWysU8uu0zAQ3SPxD5b3NG1ReVRN76IX2CCo&#10;eHyAr2MnlvzSeGjaz2CF2LBDgi/K79yx0+YiQEggspj4MWdmzpnx5uroLDsoSCb4mi9mc86Ul6Ex&#10;vq35+3fPHzzhLKHwjbDBq5qfVOJX2/v3Nn1cq2Xogm0UMAri07qPNe8Q47qqkuyUE2kWovJ0qQM4&#10;gbSFtmpA9BTd2Wo5nz+q+gBNhCBVSnR6PV7ybYmvtZL4WuukkNmaU21YLBR7k2213Yh1CyJ2Rp7L&#10;EP9QhRPGU9Ip1LVAwT6A+SWUMxJCChpnMrgqaG2kKhyIzWL+E5u3nYiqcCFxUpxkSv8vrHx12AMz&#10;DfWOMy8ctWj4MnwaPg7fGP2+suHz8J3Wi6xUH9OaADu/h/MuxT1k2kcNLv+JEDsWdU+TuuqITNLh&#10;09VyxZmki4f0PV7liNUdNELCFyo4lhc1TwjCtB3ugvfUxQCLoq84vEw4Ai+AnNf6bFEY+8w3DE+R&#10;eCAY4VurznmyS5UZjDWXFZ6sGuFvlCYVqMoxTZk/tbPADoImR0ipPBYNqGLryTvDtLF2As5LfX8E&#10;nv0zVJXZ/BvwhCiZg8cJ7IwP8LvseLyUrEf/iwIj7yzBTWhOpZtFGhqy0pPzg8hT/OO+wO+e7fYW&#10;AAD//wMAUEsDBBQABgAIAAAAIQBcBjHO3gAAAAoBAAAPAAAAZHJzL2Rvd25yZXYueG1sTI/BTsMw&#10;EETvSPyDtUjcqENUShPiVAiJHkEUDnBz460dNV5HsZsEvp7tCW472tHMm2oz+06MOMQ2kILbRQYC&#10;qQmmJavg4/35Zg0iJk1Gd4FQwTdG2NSXF5UuTZjoDcddsoJDKJZagUupL6WMjUOv4yL0SPw7hMHr&#10;xHKw0gx64nDfyTzLVtLrlrjB6R6fHDbH3ckreLWfo89p28pD8fWztS/m6Kak1PXV/PgAIuGc/sxw&#10;xmd0qJlpH05kouhY5yvekhSsiwLE2ZDf34HY87HMlyDrSv6fUP8CAAD//wMAUEsBAi0AFAAGAAgA&#10;AAAhALaDOJL+AAAA4QEAABMAAAAAAAAAAAAAAAAAAAAAAFtDb250ZW50X1R5cGVzXS54bWxQSwEC&#10;LQAUAAYACAAAACEAOP0h/9YAAACUAQAACwAAAAAAAAAAAAAAAAAvAQAAX3JlbHMvLnJlbHNQSwEC&#10;LQAUAAYACAAAACEA7a05xOcBAAD+AwAADgAAAAAAAAAAAAAAAAAuAgAAZHJzL2Uyb0RvYy54bWxQ&#10;SwECLQAUAAYACAAAACEAXAYxzt4AAAAKAQAADwAAAAAAAAAAAAAAAABBBAAAZHJzL2Rvd25yZXYu&#10;eG1sUEsFBgAAAAAEAAQA8wAAAEwFAAAAAA==&#10;" strokecolor="#5b9bd5 [3204]" strokeweight=".5pt">
            <v:stroke endarrow="block" joinstyle="miter"/>
          </v:shape>
        </w:pict>
      </w:r>
      <w:r w:rsidR="001B21B5">
        <w:rPr>
          <w:rFonts w:eastAsiaTheme="minorEastAsia" w:hint="cs"/>
          <w:sz w:val="28"/>
          <w:szCs w:val="28"/>
          <w:rtl/>
        </w:rPr>
        <w:t xml:space="preserve">ע"פ פילוג החיתוך מעל האיחוד וע"פ </w:t>
      </w:r>
      <w:proofErr w:type="spellStart"/>
      <w:r w:rsidR="001B21B5">
        <w:rPr>
          <w:rFonts w:eastAsiaTheme="minorEastAsia" w:hint="cs"/>
          <w:sz w:val="28"/>
          <w:szCs w:val="28"/>
          <w:rtl/>
        </w:rPr>
        <w:t>הג</w:t>
      </w:r>
      <w:proofErr w:type="spellEnd"/>
      <w:r w:rsidR="001B21B5">
        <w:rPr>
          <w:rFonts w:eastAsiaTheme="minorEastAsia" w:hint="cs"/>
          <w:sz w:val="28"/>
          <w:szCs w:val="28"/>
          <w:rtl/>
        </w:rPr>
        <w:t>' המשלים (</w:t>
      </w:r>
      <w:proofErr w:type="spellStart"/>
      <w:r w:rsidR="001B21B5">
        <w:rPr>
          <w:rFonts w:eastAsiaTheme="minorEastAsia" w:hint="cs"/>
          <w:sz w:val="28"/>
          <w:szCs w:val="28"/>
          <w:rtl/>
        </w:rPr>
        <w:t>עמ</w:t>
      </w:r>
      <w:proofErr w:type="spellEnd"/>
      <w:r w:rsidR="001B21B5">
        <w:rPr>
          <w:rFonts w:eastAsiaTheme="minorEastAsia" w:hint="cs"/>
          <w:sz w:val="28"/>
          <w:szCs w:val="28"/>
          <w:rtl/>
        </w:rPr>
        <w:t>' 26 בספר):</w:t>
      </w:r>
    </w:p>
    <w:p w:rsidR="001B21B5" w:rsidRPr="009B1757" w:rsidRDefault="001B21B5" w:rsidP="001B21B5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</m:oMath>
      </m:oMathPara>
    </w:p>
    <w:p w:rsidR="001B21B5" w:rsidRDefault="001B21B5" w:rsidP="001B21B5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ע"פ </w:t>
      </w:r>
      <w:proofErr w:type="spellStart"/>
      <w:r>
        <w:rPr>
          <w:rFonts w:eastAsiaTheme="minorEastAsia" w:hint="cs"/>
          <w:sz w:val="28"/>
          <w:szCs w:val="28"/>
          <w:rtl/>
        </w:rPr>
        <w:t>עמ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' 25 בספר, </w:t>
      </w:r>
      <m:oMath>
        <m:r>
          <w:rPr>
            <w:rFonts w:ascii="Cambria Math" w:eastAsiaTheme="minorEastAsia" w:hAnsi="Cambria Math"/>
            <w:sz w:val="28"/>
            <w:szCs w:val="28"/>
          </w:rPr>
          <m:t>A∩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=A-B</m:t>
        </m:r>
      </m:oMath>
      <w:r>
        <w:rPr>
          <w:rFonts w:eastAsiaTheme="minorEastAsia" w:hint="cs"/>
          <w:sz w:val="28"/>
          <w:szCs w:val="28"/>
          <w:rtl/>
        </w:rPr>
        <w:t>, ולכן:</w:t>
      </w:r>
    </w:p>
    <w:p w:rsidR="001B21B5" w:rsidRPr="009B1757" w:rsidRDefault="001B21B5" w:rsidP="001B21B5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A-B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</m:oMath>
      </m:oMathPara>
    </w:p>
    <w:p w:rsidR="001B21B5" w:rsidRDefault="00AB4A7D" w:rsidP="009B1757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ע"פ הגדרת הפילוג זהו איחוד זר, זאת אומרת:</w:t>
      </w:r>
    </w:p>
    <w:p w:rsidR="00AB4A7D" w:rsidRPr="00AB4A7D" w:rsidRDefault="009F183E" w:rsidP="00AB4A7D">
      <w:pPr>
        <w:bidi w:val="0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A-B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=∅</m:t>
          </m:r>
        </m:oMath>
      </m:oMathPara>
    </w:p>
    <w:p w:rsidR="00AB4A7D" w:rsidRDefault="00AB4A7D" w:rsidP="00AB4A7D">
      <w:pPr>
        <w:rPr>
          <w:rFonts w:eastAsiaTheme="minorEastAsia"/>
          <w:sz w:val="28"/>
          <w:szCs w:val="28"/>
          <w:rtl/>
        </w:rPr>
      </w:pPr>
    </w:p>
    <w:p w:rsidR="004F0ACD" w:rsidRDefault="004F0ACD" w:rsidP="00AB4A7D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באופן דומה: </w:t>
      </w:r>
    </w:p>
    <w:p w:rsidR="004F0ACD" w:rsidRPr="00D85964" w:rsidRDefault="004F0ACD" w:rsidP="004F0ACD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B-A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</m:oMath>
      </m:oMathPara>
    </w:p>
    <w:p w:rsidR="00D85964" w:rsidRDefault="00D85964" w:rsidP="00D85964">
      <w:pPr>
        <w:rPr>
          <w:rFonts w:eastAsiaTheme="minorEastAsia"/>
          <w:sz w:val="28"/>
          <w:szCs w:val="28"/>
          <w:rtl/>
        </w:rPr>
      </w:pPr>
    </w:p>
    <w:p w:rsidR="00D85964" w:rsidRDefault="00D85964" w:rsidP="00D85964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נגדיר פונקציה </w:t>
      </w:r>
      <m:oMath>
        <m:r>
          <w:rPr>
            <w:rFonts w:ascii="Cambria Math" w:eastAsiaTheme="minorEastAsia" w:hAnsi="Cambria Math"/>
            <w:sz w:val="28"/>
            <w:szCs w:val="28"/>
          </w:rPr>
          <m:t>g:A→B</m:t>
        </m:r>
      </m:oMath>
      <w:r>
        <w:rPr>
          <w:rFonts w:eastAsiaTheme="minorEastAsia" w:hint="cs"/>
          <w:sz w:val="28"/>
          <w:szCs w:val="28"/>
          <w:rtl/>
        </w:rPr>
        <w:t xml:space="preserve"> כך:</w:t>
      </w:r>
    </w:p>
    <w:p w:rsidR="009E147C" w:rsidRPr="009E147C" w:rsidRDefault="009E147C" w:rsidP="009E147C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a∈A-B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      a∈A∩B</m:t>
                  </m:r>
                </m:e>
              </m:eqArr>
              <m:r>
                <w:rPr>
                  <w:rFonts w:ascii="Cambria Math" w:eastAsiaTheme="minorEastAsia" w:hAnsi="Cambria Math"/>
                  <w:sz w:val="28"/>
                  <w:szCs w:val="28"/>
                </w:rPr>
                <m:t>}</m:t>
              </m:r>
            </m:e>
          </m:d>
        </m:oMath>
      </m:oMathPara>
    </w:p>
    <w:p w:rsidR="009E147C" w:rsidRDefault="009E147C" w:rsidP="009E147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הפונקציה הזאת תקינה כי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A-B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A∩B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=∅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</w:p>
    <w:p w:rsidR="009E147C" w:rsidRPr="0088313B" w:rsidRDefault="009E147C" w:rsidP="009E147C">
      <w:pPr>
        <w:rPr>
          <w:rFonts w:eastAsiaTheme="minorEastAsia"/>
          <w:sz w:val="28"/>
          <w:szCs w:val="28"/>
          <w:u w:val="single"/>
          <w:rtl/>
        </w:rPr>
      </w:pPr>
      <w:r w:rsidRPr="0088313B">
        <w:rPr>
          <w:rFonts w:eastAsiaTheme="minorEastAsia" w:hint="cs"/>
          <w:sz w:val="28"/>
          <w:szCs w:val="28"/>
          <w:u w:val="single"/>
          <w:rtl/>
        </w:rPr>
        <w:t xml:space="preserve">נראה כי הפונקציה היא </w:t>
      </w:r>
      <w:proofErr w:type="spellStart"/>
      <w:r w:rsidRPr="0088313B">
        <w:rPr>
          <w:rFonts w:eastAsiaTheme="minorEastAsia" w:hint="cs"/>
          <w:sz w:val="28"/>
          <w:szCs w:val="28"/>
          <w:u w:val="single"/>
          <w:rtl/>
        </w:rPr>
        <w:t>חח"ע</w:t>
      </w:r>
      <w:proofErr w:type="spellEnd"/>
      <w:r w:rsidRPr="0088313B">
        <w:rPr>
          <w:rFonts w:eastAsiaTheme="minorEastAsia" w:hint="cs"/>
          <w:sz w:val="28"/>
          <w:szCs w:val="28"/>
          <w:u w:val="single"/>
          <w:rtl/>
        </w:rPr>
        <w:t>:</w:t>
      </w:r>
    </w:p>
    <w:p w:rsidR="009E147C" w:rsidRDefault="009E147C" w:rsidP="009E147C">
      <w:p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יהיו </w:t>
      </w:r>
      <m:oMath>
        <m:r>
          <w:rPr>
            <w:rFonts w:ascii="Cambria Math" w:eastAsiaTheme="minorEastAsia" w:hAnsi="Cambria Math"/>
            <w:sz w:val="28"/>
            <w:szCs w:val="28"/>
          </w:rPr>
          <m:t>a,b∈A</m:t>
        </m:r>
      </m:oMath>
      <w:r>
        <w:rPr>
          <w:rFonts w:eastAsiaTheme="minorEastAsia" w:hint="cs"/>
          <w:sz w:val="28"/>
          <w:szCs w:val="28"/>
          <w:rtl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=g(b)</m:t>
        </m:r>
      </m:oMath>
    </w:p>
    <w:p w:rsidR="009E147C" w:rsidRDefault="009E147C" w:rsidP="009E147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נפריד לארבעה מקרים:</w:t>
      </w:r>
    </w:p>
    <w:p w:rsidR="009E147C" w:rsidRPr="0092116A" w:rsidRDefault="0092116A" w:rsidP="0092116A">
      <w:pPr>
        <w:rPr>
          <w:rFonts w:eastAsiaTheme="minorEastAsia"/>
          <w:b/>
          <w:bCs/>
          <w:sz w:val="28"/>
          <w:szCs w:val="28"/>
          <w:rtl/>
        </w:rPr>
      </w:pPr>
      <w:r w:rsidRPr="0092116A">
        <w:rPr>
          <w:rFonts w:eastAsiaTheme="minorEastAsia" w:hint="cs"/>
          <w:b/>
          <w:bCs/>
          <w:sz w:val="28"/>
          <w:szCs w:val="28"/>
          <w:rtl/>
        </w:rPr>
        <w:t>מקרה 1:</w:t>
      </w:r>
      <w:r w:rsidR="009E147C" w:rsidRPr="0092116A">
        <w:rPr>
          <w:rFonts w:eastAsiaTheme="minorEastAsia" w:hint="cs"/>
          <w:b/>
          <w:bCs/>
          <w:sz w:val="28"/>
          <w:szCs w:val="28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a,b∈A-B</m:t>
        </m:r>
      </m:oMath>
    </w:p>
    <w:p w:rsidR="0092116A" w:rsidRDefault="000A7342" w:rsidP="0092116A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ע"פ הגדרת </w:t>
      </w:r>
      <w:r>
        <w:rPr>
          <w:rFonts w:eastAsiaTheme="minorEastAsia"/>
          <w:sz w:val="28"/>
          <w:szCs w:val="28"/>
        </w:rPr>
        <w:t>g</w:t>
      </w:r>
      <w:r>
        <w:rPr>
          <w:rFonts w:eastAsiaTheme="minorEastAsia" w:hint="cs"/>
          <w:sz w:val="28"/>
          <w:szCs w:val="28"/>
          <w:rtl/>
        </w:rPr>
        <w:t xml:space="preserve">: </w:t>
      </w:r>
      <w:r>
        <w:rPr>
          <w:rFonts w:eastAsiaTheme="minorEastAsia"/>
          <w:sz w:val="28"/>
          <w:szCs w:val="28"/>
        </w:rPr>
        <w:t>f(a)=f(b)</w:t>
      </w:r>
    </w:p>
    <w:p w:rsidR="000A7342" w:rsidRDefault="000A7342" w:rsidP="0092116A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lastRenderedPageBreak/>
        <w:t xml:space="preserve">מאחר ונתון כי </w:t>
      </w:r>
      <w:r>
        <w:rPr>
          <w:rFonts w:eastAsiaTheme="minorEastAsia"/>
          <w:sz w:val="28"/>
          <w:szCs w:val="28"/>
        </w:rPr>
        <w:t>f</w:t>
      </w:r>
      <w:r>
        <w:rPr>
          <w:rFonts w:eastAsiaTheme="minorEastAsia" w:hint="cs"/>
          <w:sz w:val="28"/>
          <w:szCs w:val="28"/>
          <w:rtl/>
        </w:rPr>
        <w:t xml:space="preserve"> היא </w:t>
      </w:r>
      <w:proofErr w:type="spellStart"/>
      <w:r>
        <w:rPr>
          <w:rFonts w:eastAsiaTheme="minorEastAsia" w:hint="cs"/>
          <w:sz w:val="28"/>
          <w:szCs w:val="28"/>
          <w:rtl/>
        </w:rPr>
        <w:t>חח"ע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&gt; </w:t>
      </w:r>
      <w:r>
        <w:rPr>
          <w:rFonts w:eastAsiaTheme="minorEastAsia"/>
          <w:sz w:val="28"/>
          <w:szCs w:val="28"/>
        </w:rPr>
        <w:t>a=b</w:t>
      </w:r>
    </w:p>
    <w:p w:rsidR="000A7342" w:rsidRDefault="000A7342" w:rsidP="000A7342">
      <w:pPr>
        <w:rPr>
          <w:rFonts w:eastAsiaTheme="minorEastAsia"/>
          <w:b/>
          <w:bCs/>
          <w:sz w:val="28"/>
          <w:szCs w:val="28"/>
        </w:rPr>
      </w:pPr>
      <w:r w:rsidRPr="0092116A">
        <w:rPr>
          <w:rFonts w:eastAsiaTheme="minorEastAsia" w:hint="cs"/>
          <w:b/>
          <w:bCs/>
          <w:sz w:val="28"/>
          <w:szCs w:val="28"/>
          <w:rtl/>
        </w:rPr>
        <w:t xml:space="preserve">מקרה </w:t>
      </w:r>
      <w:r>
        <w:rPr>
          <w:rFonts w:eastAsiaTheme="minorEastAsia" w:hint="cs"/>
          <w:b/>
          <w:bCs/>
          <w:sz w:val="28"/>
          <w:szCs w:val="28"/>
          <w:rtl/>
        </w:rPr>
        <w:t>2</w:t>
      </w:r>
      <w:r w:rsidRPr="0092116A">
        <w:rPr>
          <w:rFonts w:eastAsiaTheme="minorEastAsia" w:hint="cs"/>
          <w:b/>
          <w:bCs/>
          <w:sz w:val="28"/>
          <w:szCs w:val="28"/>
          <w:rtl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a∈A-B ,  b∈A∩B</m:t>
        </m:r>
      </m:oMath>
    </w:p>
    <w:p w:rsidR="000A7342" w:rsidRDefault="000A7342" w:rsidP="000A7342">
      <w:p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ע"פ הגדרת </w:t>
      </w:r>
      <w:r>
        <w:rPr>
          <w:rFonts w:eastAsiaTheme="minorEastAsia"/>
          <w:sz w:val="28"/>
          <w:szCs w:val="28"/>
        </w:rPr>
        <w:t>g</w:t>
      </w:r>
      <w:r>
        <w:rPr>
          <w:rFonts w:eastAsiaTheme="minorEastAsia" w:hint="cs"/>
          <w:sz w:val="28"/>
          <w:szCs w:val="28"/>
          <w:rtl/>
        </w:rPr>
        <w:t xml:space="preserve">: </w:t>
      </w:r>
      <w:r>
        <w:rPr>
          <w:rFonts w:eastAsiaTheme="minorEastAsia"/>
          <w:sz w:val="28"/>
          <w:szCs w:val="28"/>
        </w:rPr>
        <w:t xml:space="preserve"> </w:t>
      </w:r>
    </w:p>
    <w:p w:rsidR="000A7342" w:rsidRPr="000A7342" w:rsidRDefault="000A7342" w:rsidP="000A7342">
      <w:pPr>
        <w:rPr>
          <w:rFonts w:eastAsiaTheme="minorEastAsia"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</m:oMath>
      </m:oMathPara>
    </w:p>
    <w:p w:rsidR="000A7342" w:rsidRDefault="000A7342" w:rsidP="000A7342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ע"פ הגדרת </w:t>
      </w:r>
      <w:r>
        <w:rPr>
          <w:rFonts w:eastAsiaTheme="minorEastAsia"/>
          <w:sz w:val="28"/>
          <w:szCs w:val="28"/>
        </w:rPr>
        <w:t>f</w:t>
      </w:r>
      <w:r>
        <w:rPr>
          <w:rFonts w:eastAsiaTheme="minorEastAsia" w:hint="cs"/>
          <w:sz w:val="28"/>
          <w:szCs w:val="28"/>
          <w:rtl/>
        </w:rPr>
        <w:t>:</w:t>
      </w:r>
    </w:p>
    <w:p w:rsidR="000A7342" w:rsidRPr="001A1D85" w:rsidRDefault="000A7342" w:rsidP="000A7342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∈B-A</m:t>
          </m:r>
        </m:oMath>
      </m:oMathPara>
    </w:p>
    <w:p w:rsidR="001A1D85" w:rsidRDefault="009F183E" w:rsidP="001A1D85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חץ למטה 2" o:spid="_x0000_s1036" type="#_x0000_t67" style="position:absolute;margin-left:204.65pt;margin-top:.5pt;width:6.75pt;height:21.75pt;z-index:25166028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3jhQIAAEAFAAAOAAAAZHJzL2Uyb0RvYy54bWysVM1u2zAMvg/YOwi6r06M/i2oUwQtOgwo&#10;2mLt0LMiS7EBWdQoJU72HAO2w7DbnimvM0p2nKItdhiWg0KJ5Cfy80edna8bw1YKfQ224OODEWfK&#10;Sihruyj454erd6ec+SBsKQxYVfCN8vx8+vbNWesmKocKTKmQEYj1k9YVvArBTbLMy0o1wh+AU5ac&#10;GrARgba4yEoULaE3JstHo+OsBSwdglTe0+ll5+TThK+1kuFWa68CMwWn2kJaMa3zuGbTMzFZoHBV&#10;LfsyxD9U0Yja0qUD1KUIgi2xfgHV1BLBgw4HEpoMtK6lSj1QN+PRs27uK+FU6oXI8W6gyf8/WHmz&#10;ukNWlwXPObOioU+0/b79zbY/t7+2P7bfWB4pap2fUOS9u8N+58mM/a41NvGfOmHrROtmoFWtA5N0&#10;eHp0kh9xJsmTnxznZBNIts916MMHBQ2LRsFLaO0MEdpEqFhd+9DF7+IoORbUlZCssDEqVmHsJ6Wp&#10;G7o0T9lJR+rCIFsJUoCQUtkw7lyVKFV3fDSiX1/UkJFKTIARWdfGDNg9QNToS+yu1j4+pqokwyF5&#10;9LfCuuQhI90MNgzJTW0BXwMw1FV/cxe/I6mjJrI0h3JD3xqhGwLv5FVNhF8LH+4EkuppPmiSwy0t&#10;2kBbcOgtzirAr6+dx3gSI3k5a2mKCu6/LAUqzsxHSzJ9Pz48jGOXNoekA9rgU8/8qccumwugzzSm&#10;N8PJZMb4YHanGqF5pIGfxVvJJaykuwsuA+42F6GbbnoypJrNUhiNmhPh2t47GcEjq1FLD+tHga5X&#10;XSC13sBu4sTkme662JhpYbYMoOskyj2vPd80pkk4/ZMS34Gn+xS1f/imfwAAAP//AwBQSwMEFAAG&#10;AAgAAAAhAP03+xvfAAAACAEAAA8AAABkcnMvZG93bnJldi54bWxMj0FPwzAMhe9I/IfIk7ixdKVM&#10;ozSdJhACIW0S2wQcs8a0HY1TJdlW/j3mNG623vPz94r5YDtxRB9aRwom4wQEUuVMS7WC7ebpegYi&#10;RE1Gd45QwQ8GmJeXF4XOjTvRGx7XsRYcQiHXCpoY+1zKUDVodRi7Hom1L+etjrz6WhqvTxxuO5km&#10;yVRa3RJ/aHSPDw1W3+uDZYxP379/4N4+z8zLol2u9tPX5aNSV6NhcQ8i4hDPZvjD5xsomWnnDmSC&#10;6BRkyd0NW1ngSqxnacpVdjxktyDLQv4vUP4CAAD//wMAUEsBAi0AFAAGAAgAAAAhALaDOJL+AAAA&#10;4QEAABMAAAAAAAAAAAAAAAAAAAAAAFtDb250ZW50X1R5cGVzXS54bWxQSwECLQAUAAYACAAAACEA&#10;OP0h/9YAAACUAQAACwAAAAAAAAAAAAAAAAAvAQAAX3JlbHMvLnJlbHNQSwECLQAUAAYACAAAACEA&#10;aG7N44UCAABABQAADgAAAAAAAAAAAAAAAAAuAgAAZHJzL2Uyb0RvYy54bWxQSwECLQAUAAYACAAA&#10;ACEA/Tf7G98AAAAIAQAADwAAAAAAAAAAAAAAAADfBAAAZHJzL2Rvd25yZXYueG1sUEsFBgAAAAAE&#10;AAQA8wAAAOsFAAAAAA==&#10;" adj="18248" fillcolor="#5b9bd5 [3204]" strokecolor="#1f4d78 [1604]" strokeweight="1pt">
            <w10:wrap anchorx="margin"/>
          </v:shape>
        </w:pict>
      </w:r>
    </w:p>
    <w:p w:rsidR="001A1D85" w:rsidRPr="001A1D85" w:rsidRDefault="001A1D85" w:rsidP="001A1D85">
      <w:pPr>
        <w:bidi w:val="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∈B-A</m:t>
          </m:r>
        </m:oMath>
      </m:oMathPara>
    </w:p>
    <w:p w:rsidR="001A1D85" w:rsidRDefault="009F183E" w:rsidP="001A1D85">
      <w:pPr>
        <w:bidi w:val="0"/>
        <w:rPr>
          <w:rFonts w:eastAsiaTheme="minorEastAsia"/>
          <w:i/>
          <w:sz w:val="28"/>
          <w:szCs w:val="28"/>
        </w:rPr>
      </w:pPr>
      <w:r w:rsidRPr="009F183E">
        <w:rPr>
          <w:rFonts w:eastAsiaTheme="minorEastAsia"/>
          <w:noProof/>
          <w:sz w:val="28"/>
          <w:szCs w:val="28"/>
        </w:rPr>
        <w:pict>
          <v:shape id="חץ למטה 3" o:spid="_x0000_s1035" type="#_x0000_t67" style="position:absolute;margin-left:0;margin-top:1.05pt;width:6.75pt;height:21.75pt;z-index:251662336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WshQIAAEAFAAAOAAAAZHJzL2Uyb0RvYy54bWysVM1OGzEQvlfqO1i+l03CbyM2KAJRVUKA&#10;ChVn47XZlWyPO3aySZ+jUnuoeusz5XU69m4WBKiHqjk4Y8/M55lvv/HxycoatlQYGnAlH++MOFNO&#10;QtW4h5J/vj1/d8RZiMJVwoBTJV+rwE9mb98ct36qJlCDqRQyAnFh2vqS1zH6aVEEWSsrwg545cip&#10;Aa2ItMWHokLREro1xWQ0OihawMojSBUCnZ51Tj7L+ForGa+0DioyU3KqLeYV83qf1mJ2LKYPKHzd&#10;yL4M8Q9VWNE4unSAOhNRsAU2L6BsIxEC6LgjwRagdSNV7oG6GY+edXNTC69yL0RO8ANN4f/Bysvl&#10;NbKmKvkuZ05Y+kSb75vfbPNz82vzY/ON7SaKWh+mFHnjr7HfBTJTvyuNNv1TJ2yVaV0PtKpVZJIO&#10;j/YPJ/ucSfJMDg8mZBNI8ZjrMcQPCixLRskraN0cEdpMqFhehNjFb+MoORXUlZCtuDYqVWHcJ6Wp&#10;G7p0krOzjtSpQbYUpAAhpXJx3LlqUanueH9Ev76oISOXmAETsm6MGbB7gKTRl9hdrX18SlVZhkPy&#10;6G+FdclDRr4ZXBySbeMAXwMw1FV/cxe/JamjJrF0D9WavjVCNwTBy/OGCL8QIV4LJNXTfNAkxyta&#10;tIG25NBbnNWAX187T/EkRvJy1tIUlTx8WQhUnJmPjmT6fry3l8Yub/ZIB7TBp577px63sKdAn2lM&#10;b4aX2Uzx0WxPNYK9o4Gfp1vJJZyku0suI243p7GbbnoypJrPcxiNmhfxwt14mcATq0lLt6s7gb5X&#10;XSS1XsJ24sT0me662JTpYL6IoJssykdee75pTLNw+iclvQNP9znq8eGb/QEAAP//AwBQSwMEFAAG&#10;AAgAAAAhAP5iZcHdAAAABAEAAA8AAABkcnMvZG93bnJldi54bWxMj0FPwkAQhe8k/ofNmHiDLSgN&#10;KZ0SojEaE0hEgh6X7tAWu7PN7gL137uc9Dh58977Xr7oTSvO5HxjGWE8SkAQl1Y3XCFsP56HMxA+&#10;KNaqtUwIP+RhUdwMcpVpe+F3Om9CJWII+0wh1CF0mZS+rMkoP7IdcdQO1hkV4ukqqZ26xHDTykmS&#10;pNKohmNDrTp6rKn83pxMxPhy3e6TjuZlpl+XzWp9TN9WT4h3t/1yDiJQH/6e4YofPVBEpr09sfai&#10;RYhDAsJkDOIq3k9B7BEepinIIpf/4YtfAAAA//8DAFBLAQItABQABgAIAAAAIQC2gziS/gAAAOEB&#10;AAATAAAAAAAAAAAAAAAAAAAAAABbQ29udGVudF9UeXBlc10ueG1sUEsBAi0AFAAGAAgAAAAhADj9&#10;If/WAAAAlAEAAAsAAAAAAAAAAAAAAAAALwEAAF9yZWxzLy5yZWxzUEsBAi0AFAAGAAgAAAAhAKeE&#10;tayFAgAAQAUAAA4AAAAAAAAAAAAAAAAALgIAAGRycy9lMm9Eb2MueG1sUEsBAi0AFAAGAAgAAAAh&#10;AP5iZcHdAAAABAEAAA8AAAAAAAAAAAAAAAAA3wQAAGRycy9kb3ducmV2LnhtbFBLBQYAAAAABAAE&#10;APMAAADpBQAAAAA=&#10;" adj="18248" fillcolor="#5b9bd5 [3204]" strokecolor="#1f4d78 [1604]" strokeweight="1pt">
            <w10:wrap anchorx="margin"/>
          </v:shape>
        </w:pict>
      </w:r>
    </w:p>
    <w:p w:rsidR="001A1D85" w:rsidRPr="001A1D85" w:rsidRDefault="001A1D85" w:rsidP="001A1D85">
      <w:pPr>
        <w:bidi w:val="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∉A</m:t>
          </m:r>
        </m:oMath>
      </m:oMathPara>
    </w:p>
    <w:p w:rsidR="000A7342" w:rsidRDefault="000A7342" w:rsidP="000A7342">
      <w:pPr>
        <w:rPr>
          <w:rFonts w:eastAsiaTheme="minorEastAsia"/>
          <w:sz w:val="28"/>
          <w:szCs w:val="28"/>
          <w:rtl/>
        </w:rPr>
      </w:pPr>
    </w:p>
    <w:p w:rsidR="000A7342" w:rsidRDefault="000A7342" w:rsidP="000A7342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לעומת זאת, ע"פ הגדרת </w:t>
      </w:r>
      <w:r>
        <w:rPr>
          <w:rFonts w:eastAsiaTheme="minorEastAsia"/>
          <w:sz w:val="28"/>
          <w:szCs w:val="28"/>
        </w:rPr>
        <w:t>g</w:t>
      </w:r>
      <w:r>
        <w:rPr>
          <w:rFonts w:eastAsiaTheme="minorEastAsia" w:hint="cs"/>
          <w:sz w:val="28"/>
          <w:szCs w:val="28"/>
          <w:rtl/>
        </w:rPr>
        <w:t>:</w:t>
      </w:r>
    </w:p>
    <w:p w:rsidR="000A7342" w:rsidRPr="000A7342" w:rsidRDefault="000A7342" w:rsidP="000A73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=b</m:t>
          </m:r>
        </m:oMath>
      </m:oMathPara>
    </w:p>
    <w:p w:rsidR="000A7342" w:rsidRPr="000311B7" w:rsidRDefault="000A7342" w:rsidP="000311B7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ע"פ הנתון -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=b∈A</m:t>
        </m:r>
      </m:oMath>
    </w:p>
    <w:p w:rsidR="000311B7" w:rsidRDefault="000311B7" w:rsidP="000A7342">
      <w:pPr>
        <w:rPr>
          <w:rFonts w:eastAsiaTheme="minorEastAsia"/>
          <w:sz w:val="28"/>
          <w:szCs w:val="28"/>
          <w:rtl/>
        </w:rPr>
      </w:pPr>
    </w:p>
    <w:p w:rsidR="000311B7" w:rsidRDefault="000311B7" w:rsidP="000A7342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ולכן</w:t>
      </w:r>
      <w:r w:rsidR="001A1D85">
        <w:rPr>
          <w:rFonts w:eastAsiaTheme="minorEastAsia" w:hint="cs"/>
          <w:sz w:val="28"/>
          <w:szCs w:val="28"/>
          <w:rtl/>
        </w:rPr>
        <w:t xml:space="preserve">, במקרה 2, לא ייתכן מצב בו </w:t>
      </w:r>
      <w:r w:rsidR="001A1D85">
        <w:rPr>
          <w:rFonts w:eastAsiaTheme="minorEastAsia"/>
          <w:sz w:val="28"/>
          <w:szCs w:val="28"/>
        </w:rPr>
        <w:t>g(a)=g(b)</w:t>
      </w:r>
    </w:p>
    <w:p w:rsidR="00965744" w:rsidRDefault="00965744" w:rsidP="000A7342">
      <w:pPr>
        <w:rPr>
          <w:rFonts w:eastAsiaTheme="minorEastAsia"/>
          <w:sz w:val="28"/>
          <w:szCs w:val="28"/>
          <w:rtl/>
        </w:rPr>
      </w:pPr>
    </w:p>
    <w:p w:rsidR="00965744" w:rsidRPr="0092116A" w:rsidRDefault="00965744" w:rsidP="00965744">
      <w:pPr>
        <w:rPr>
          <w:rFonts w:eastAsiaTheme="minorEastAsia"/>
          <w:b/>
          <w:bCs/>
          <w:sz w:val="28"/>
          <w:szCs w:val="28"/>
          <w:rtl/>
        </w:rPr>
      </w:pPr>
      <w:r w:rsidRPr="0092116A">
        <w:rPr>
          <w:rFonts w:eastAsiaTheme="minorEastAsia" w:hint="cs"/>
          <w:b/>
          <w:bCs/>
          <w:sz w:val="28"/>
          <w:szCs w:val="28"/>
          <w:rtl/>
        </w:rPr>
        <w:t xml:space="preserve">מקרה </w:t>
      </w:r>
      <w:r>
        <w:rPr>
          <w:rFonts w:eastAsiaTheme="minorEastAsia" w:hint="cs"/>
          <w:b/>
          <w:bCs/>
          <w:sz w:val="28"/>
          <w:szCs w:val="28"/>
          <w:rtl/>
        </w:rPr>
        <w:t>3</w:t>
      </w:r>
      <w:r w:rsidRPr="0092116A">
        <w:rPr>
          <w:rFonts w:eastAsiaTheme="minorEastAsia" w:hint="cs"/>
          <w:b/>
          <w:bCs/>
          <w:sz w:val="28"/>
          <w:szCs w:val="28"/>
          <w:rtl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a,b∈A∩B</m:t>
        </m:r>
      </m:oMath>
    </w:p>
    <w:p w:rsidR="00965744" w:rsidRDefault="00965744" w:rsidP="000A7342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נתון: </w:t>
      </w:r>
      <w:r>
        <w:rPr>
          <w:rFonts w:eastAsiaTheme="minorEastAsia"/>
          <w:sz w:val="28"/>
          <w:szCs w:val="28"/>
        </w:rPr>
        <w:t>g(a)=g(b)</w:t>
      </w:r>
    </w:p>
    <w:p w:rsidR="00965744" w:rsidRDefault="00965744" w:rsidP="000A7342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ע"פ הגדרת </w:t>
      </w:r>
      <w:r>
        <w:rPr>
          <w:rFonts w:eastAsiaTheme="minorEastAsia"/>
          <w:sz w:val="28"/>
          <w:szCs w:val="28"/>
        </w:rPr>
        <w:t>g</w:t>
      </w:r>
      <w:r>
        <w:rPr>
          <w:rFonts w:eastAsiaTheme="minorEastAsia" w:hint="cs"/>
          <w:sz w:val="28"/>
          <w:szCs w:val="28"/>
          <w:rtl/>
        </w:rPr>
        <w:t xml:space="preserve">: </w:t>
      </w:r>
      <w:r>
        <w:rPr>
          <w:rFonts w:eastAsiaTheme="minorEastAsia"/>
          <w:sz w:val="28"/>
          <w:szCs w:val="28"/>
        </w:rPr>
        <w:t>a=b</w:t>
      </w:r>
    </w:p>
    <w:p w:rsidR="00965744" w:rsidRDefault="00965744" w:rsidP="000A7342">
      <w:pPr>
        <w:rPr>
          <w:rFonts w:eastAsiaTheme="minorEastAsia"/>
          <w:sz w:val="28"/>
          <w:szCs w:val="28"/>
          <w:rtl/>
        </w:rPr>
      </w:pPr>
    </w:p>
    <w:p w:rsidR="00965744" w:rsidRPr="00965744" w:rsidRDefault="00965744" w:rsidP="00965744">
      <w:pPr>
        <w:rPr>
          <w:rFonts w:eastAsiaTheme="minorEastAsia"/>
          <w:b/>
          <w:bCs/>
          <w:sz w:val="28"/>
          <w:szCs w:val="28"/>
          <w:rtl/>
        </w:rPr>
      </w:pPr>
      <w:r w:rsidRPr="0092116A">
        <w:rPr>
          <w:rFonts w:eastAsiaTheme="minorEastAsia" w:hint="cs"/>
          <w:b/>
          <w:bCs/>
          <w:sz w:val="28"/>
          <w:szCs w:val="28"/>
          <w:rtl/>
        </w:rPr>
        <w:t xml:space="preserve">מקרה </w:t>
      </w:r>
      <w:r>
        <w:rPr>
          <w:rFonts w:eastAsiaTheme="minorEastAsia" w:hint="cs"/>
          <w:b/>
          <w:bCs/>
          <w:sz w:val="28"/>
          <w:szCs w:val="28"/>
          <w:rtl/>
        </w:rPr>
        <w:t>4</w:t>
      </w:r>
      <w:r w:rsidRPr="0092116A">
        <w:rPr>
          <w:rFonts w:eastAsiaTheme="minorEastAsia" w:hint="cs"/>
          <w:b/>
          <w:bCs/>
          <w:sz w:val="28"/>
          <w:szCs w:val="28"/>
          <w:rtl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b∈A-B ,  a∈A∩B</m:t>
        </m:r>
      </m:oMath>
    </w:p>
    <w:p w:rsidR="00965744" w:rsidRDefault="00965744" w:rsidP="00965744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זהה למקרה 2, לא ייתכן מצב בו </w:t>
      </w:r>
      <w:r>
        <w:rPr>
          <w:rFonts w:eastAsiaTheme="minorEastAsia"/>
          <w:sz w:val="28"/>
          <w:szCs w:val="28"/>
        </w:rPr>
        <w:t>g(a)=g(b)</w:t>
      </w:r>
    </w:p>
    <w:p w:rsidR="00965744" w:rsidRDefault="00965744" w:rsidP="00965744">
      <w:pPr>
        <w:rPr>
          <w:rFonts w:eastAsiaTheme="minorEastAsia"/>
          <w:sz w:val="28"/>
          <w:szCs w:val="28"/>
          <w:rtl/>
        </w:rPr>
      </w:pPr>
    </w:p>
    <w:p w:rsidR="00965744" w:rsidRDefault="00965744" w:rsidP="00965744">
      <w:pPr>
        <w:rPr>
          <w:rFonts w:eastAsiaTheme="minorEastAsia"/>
          <w:sz w:val="28"/>
          <w:szCs w:val="28"/>
          <w:rtl/>
        </w:rPr>
      </w:pPr>
      <w:r w:rsidRPr="00965744">
        <w:rPr>
          <w:rFonts w:eastAsiaTheme="minorEastAsia" w:hint="cs"/>
          <w:sz w:val="28"/>
          <w:szCs w:val="28"/>
          <w:rtl/>
        </w:rPr>
        <w:t xml:space="preserve">הוכחנו כי לא ייתכן מצב בו </w:t>
      </w:r>
      <w:r w:rsidRPr="00965744">
        <w:rPr>
          <w:rFonts w:eastAsiaTheme="minorEastAsia"/>
          <w:sz w:val="28"/>
          <w:szCs w:val="28"/>
        </w:rPr>
        <w:t>g(a)=g(b)</w:t>
      </w:r>
      <w:r w:rsidRPr="00965744">
        <w:rPr>
          <w:rFonts w:eastAsiaTheme="minorEastAsia" w:hint="cs"/>
          <w:sz w:val="28"/>
          <w:szCs w:val="28"/>
          <w:rtl/>
        </w:rPr>
        <w:t xml:space="preserve"> כך ש </w:t>
      </w:r>
      <m:oMath>
        <m:r>
          <w:rPr>
            <w:rFonts w:ascii="Cambria Math" w:eastAsiaTheme="minorEastAsia" w:hAnsi="Cambria Math"/>
            <w:sz w:val="28"/>
            <w:szCs w:val="28"/>
          </w:rPr>
          <m:t>a≠b</m:t>
        </m:r>
      </m:oMath>
      <w:r w:rsidRPr="00965744">
        <w:rPr>
          <w:rFonts w:eastAsiaTheme="minorEastAsia" w:hint="cs"/>
          <w:sz w:val="28"/>
          <w:szCs w:val="28"/>
          <w:rtl/>
        </w:rPr>
        <w:t xml:space="preserve"> ולכן הפונקציה </w:t>
      </w:r>
      <w:r w:rsidRPr="00965744">
        <w:rPr>
          <w:rFonts w:eastAsiaTheme="minorEastAsia"/>
          <w:sz w:val="28"/>
          <w:szCs w:val="28"/>
        </w:rPr>
        <w:t>g</w:t>
      </w:r>
      <w:r w:rsidRPr="00965744">
        <w:rPr>
          <w:rFonts w:eastAsiaTheme="minorEastAsia" w:hint="cs"/>
          <w:sz w:val="28"/>
          <w:szCs w:val="28"/>
          <w:rtl/>
        </w:rPr>
        <w:t xml:space="preserve"> היא </w:t>
      </w:r>
      <w:proofErr w:type="spellStart"/>
      <w:r w:rsidRPr="00965744">
        <w:rPr>
          <w:rFonts w:eastAsiaTheme="minorEastAsia" w:hint="cs"/>
          <w:sz w:val="28"/>
          <w:szCs w:val="28"/>
          <w:rtl/>
        </w:rPr>
        <w:t>חח"ע</w:t>
      </w:r>
      <w:proofErr w:type="spellEnd"/>
      <w:r w:rsidRPr="00965744">
        <w:rPr>
          <w:rFonts w:eastAsiaTheme="minorEastAsia" w:hint="cs"/>
          <w:sz w:val="28"/>
          <w:szCs w:val="28"/>
          <w:rtl/>
        </w:rPr>
        <w:t>.</w:t>
      </w:r>
    </w:p>
    <w:p w:rsidR="0088313B" w:rsidRDefault="0088313B" w:rsidP="000A7342">
      <w:pPr>
        <w:rPr>
          <w:rFonts w:eastAsiaTheme="minorEastAsia"/>
          <w:sz w:val="28"/>
          <w:szCs w:val="28"/>
          <w:u w:val="single"/>
          <w:rtl/>
        </w:rPr>
      </w:pPr>
    </w:p>
    <w:p w:rsidR="0088313B" w:rsidRDefault="0088313B" w:rsidP="000A7342">
      <w:pPr>
        <w:rPr>
          <w:rFonts w:eastAsiaTheme="minorEastAsia"/>
          <w:sz w:val="28"/>
          <w:szCs w:val="28"/>
          <w:u w:val="single"/>
          <w:rtl/>
        </w:rPr>
      </w:pPr>
    </w:p>
    <w:p w:rsidR="0088313B" w:rsidRDefault="0088313B" w:rsidP="000A7342">
      <w:pPr>
        <w:rPr>
          <w:rFonts w:eastAsiaTheme="minorEastAsia"/>
          <w:sz w:val="28"/>
          <w:szCs w:val="28"/>
          <w:u w:val="single"/>
          <w:rtl/>
        </w:rPr>
      </w:pPr>
    </w:p>
    <w:p w:rsidR="00965744" w:rsidRDefault="0088313B" w:rsidP="000A7342">
      <w:pPr>
        <w:rPr>
          <w:rFonts w:eastAsiaTheme="minorEastAsia"/>
          <w:sz w:val="28"/>
          <w:szCs w:val="28"/>
          <w:u w:val="single"/>
          <w:rtl/>
        </w:rPr>
      </w:pPr>
      <w:r w:rsidRPr="0088313B">
        <w:rPr>
          <w:rFonts w:eastAsiaTheme="minorEastAsia" w:hint="cs"/>
          <w:sz w:val="28"/>
          <w:szCs w:val="28"/>
          <w:u w:val="single"/>
          <w:rtl/>
        </w:rPr>
        <w:t>הוכחת "על":</w:t>
      </w:r>
    </w:p>
    <w:p w:rsidR="0088313B" w:rsidRDefault="0088313B" w:rsidP="000A7342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הראנו קודם כי: </w:t>
      </w:r>
    </w:p>
    <w:p w:rsidR="0088313B" w:rsidRPr="0088313B" w:rsidRDefault="0088313B" w:rsidP="0088313B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B-A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</m:oMath>
      </m:oMathPara>
    </w:p>
    <w:p w:rsidR="0092116A" w:rsidRDefault="005B6498" w:rsidP="009E147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נראה כי עבור כל איבר ב-</w:t>
      </w:r>
      <w:r>
        <w:rPr>
          <w:rFonts w:eastAsiaTheme="minorEastAsia"/>
          <w:sz w:val="28"/>
          <w:szCs w:val="28"/>
        </w:rPr>
        <w:t>B</w:t>
      </w:r>
      <w:r>
        <w:rPr>
          <w:rFonts w:eastAsiaTheme="minorEastAsia" w:hint="cs"/>
          <w:sz w:val="28"/>
          <w:szCs w:val="28"/>
          <w:rtl/>
        </w:rPr>
        <w:t xml:space="preserve"> יש מקור ב-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 xml:space="preserve"> תחת הפונקציה </w:t>
      </w:r>
      <w:r>
        <w:rPr>
          <w:rFonts w:eastAsiaTheme="minorEastAsia"/>
          <w:sz w:val="28"/>
          <w:szCs w:val="28"/>
        </w:rPr>
        <w:t>g</w:t>
      </w:r>
      <w:r>
        <w:rPr>
          <w:rFonts w:eastAsiaTheme="minorEastAsia" w:hint="cs"/>
          <w:sz w:val="28"/>
          <w:szCs w:val="28"/>
          <w:rtl/>
        </w:rPr>
        <w:t>:</w:t>
      </w:r>
    </w:p>
    <w:p w:rsidR="005B6498" w:rsidRPr="005B6498" w:rsidRDefault="005B6498" w:rsidP="005B649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עבור כל </w:t>
      </w:r>
      <m:oMath>
        <m:r>
          <w:rPr>
            <w:rFonts w:ascii="Cambria Math" w:eastAsiaTheme="minorEastAsia" w:hAnsi="Cambria Math"/>
            <w:sz w:val="28"/>
            <w:szCs w:val="28"/>
          </w:rPr>
          <m:t>x∈B-A</m:t>
        </m:r>
      </m:oMath>
    </w:p>
    <w:p w:rsidR="005B6498" w:rsidRDefault="005B6498" w:rsidP="005B649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ע"פ הגדרת </w:t>
      </w:r>
      <w:r>
        <w:rPr>
          <w:rFonts w:eastAsiaTheme="minorEastAsia"/>
          <w:sz w:val="28"/>
          <w:szCs w:val="28"/>
        </w:rPr>
        <w:t>g</w:t>
      </w:r>
      <w:r>
        <w:rPr>
          <w:rFonts w:eastAsiaTheme="minorEastAsia" w:hint="cs"/>
          <w:sz w:val="28"/>
          <w:szCs w:val="28"/>
          <w:rtl/>
        </w:rPr>
        <w:t xml:space="preserve">: </w:t>
      </w:r>
    </w:p>
    <w:p w:rsidR="005B6498" w:rsidRPr="005B6498" w:rsidRDefault="005B6498" w:rsidP="005B6498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:rsidR="005B6498" w:rsidRDefault="005B6498" w:rsidP="005B649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נתון כי </w:t>
      </w:r>
      <w:r>
        <w:rPr>
          <w:rFonts w:eastAsiaTheme="minorEastAsia"/>
          <w:sz w:val="28"/>
          <w:szCs w:val="28"/>
        </w:rPr>
        <w:t>f</w:t>
      </w:r>
      <w:r>
        <w:rPr>
          <w:rFonts w:eastAsiaTheme="minorEastAsia" w:hint="cs"/>
          <w:sz w:val="28"/>
          <w:szCs w:val="28"/>
          <w:rtl/>
        </w:rPr>
        <w:t xml:space="preserve"> היא "על" </w:t>
      </w:r>
      <w:r>
        <w:rPr>
          <w:rFonts w:eastAsiaTheme="minorEastAsia"/>
          <w:sz w:val="28"/>
          <w:szCs w:val="28"/>
        </w:rPr>
        <w:t>B-A</w:t>
      </w:r>
    </w:p>
    <w:p w:rsidR="005B6498" w:rsidRDefault="005B6498" w:rsidP="005B649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ולכן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עבור כל </w:t>
      </w:r>
      <m:oMath>
        <m:r>
          <w:rPr>
            <w:rFonts w:ascii="Cambria Math" w:eastAsiaTheme="minorEastAsia" w:hAnsi="Cambria Math"/>
            <w:sz w:val="28"/>
            <w:szCs w:val="28"/>
          </w:rPr>
          <m:t>x∈B-A</m:t>
        </m:r>
      </m:oMath>
      <w:r>
        <w:rPr>
          <w:rFonts w:eastAsiaTheme="minorEastAsia" w:hint="cs"/>
          <w:sz w:val="28"/>
          <w:szCs w:val="28"/>
          <w:rtl/>
        </w:rPr>
        <w:t xml:space="preserve"> קיים מקור ב-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 xml:space="preserve"> תחת </w:t>
      </w:r>
      <w:proofErr w:type="spellStart"/>
      <w:r>
        <w:rPr>
          <w:rFonts w:eastAsiaTheme="minorEastAsia" w:hint="cs"/>
          <w:sz w:val="28"/>
          <w:szCs w:val="28"/>
          <w:rtl/>
        </w:rPr>
        <w:t>הפונק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' </w:t>
      </w:r>
      <w:r>
        <w:rPr>
          <w:rFonts w:eastAsiaTheme="minorEastAsia"/>
          <w:sz w:val="28"/>
          <w:szCs w:val="28"/>
        </w:rPr>
        <w:t>g</w:t>
      </w:r>
      <w:r>
        <w:rPr>
          <w:rFonts w:eastAsiaTheme="minorEastAsia" w:hint="cs"/>
          <w:sz w:val="28"/>
          <w:szCs w:val="28"/>
          <w:rtl/>
        </w:rPr>
        <w:t>.</w:t>
      </w:r>
    </w:p>
    <w:p w:rsidR="005B6498" w:rsidRDefault="005B6498" w:rsidP="005B6498">
      <w:pPr>
        <w:rPr>
          <w:rFonts w:eastAsiaTheme="minorEastAsia"/>
          <w:sz w:val="28"/>
          <w:szCs w:val="28"/>
          <w:rtl/>
        </w:rPr>
      </w:pPr>
    </w:p>
    <w:p w:rsidR="005B6498" w:rsidRPr="005B6498" w:rsidRDefault="005B6498" w:rsidP="005B649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עבור כל </w:t>
      </w:r>
      <m:oMath>
        <m:r>
          <w:rPr>
            <w:rFonts w:ascii="Cambria Math" w:eastAsiaTheme="minorEastAsia" w:hAnsi="Cambria Math"/>
            <w:sz w:val="28"/>
            <w:szCs w:val="28"/>
          </w:rPr>
          <m:t>x∈A∩B</m:t>
        </m:r>
      </m:oMath>
    </w:p>
    <w:p w:rsidR="009E147C" w:rsidRPr="005B6498" w:rsidRDefault="005B6498" w:rsidP="005B6498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ע"פ הגדרת </w:t>
      </w:r>
      <w:r>
        <w:rPr>
          <w:rFonts w:eastAsiaTheme="minorEastAsia"/>
          <w:sz w:val="28"/>
          <w:szCs w:val="28"/>
        </w:rPr>
        <w:t>g</w:t>
      </w:r>
      <w:r>
        <w:rPr>
          <w:rFonts w:eastAsiaTheme="minorEastAsia" w:hint="cs"/>
          <w:sz w:val="28"/>
          <w:szCs w:val="28"/>
          <w:rtl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=x</m:t>
        </m:r>
      </m:oMath>
    </w:p>
    <w:p w:rsidR="005B6498" w:rsidRDefault="005B6498" w:rsidP="001446D0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היא </w:t>
      </w:r>
      <w:proofErr w:type="spellStart"/>
      <w:r>
        <w:rPr>
          <w:rFonts w:eastAsiaTheme="minorEastAsia" w:hint="cs"/>
          <w:sz w:val="28"/>
          <w:szCs w:val="28"/>
          <w:rtl/>
        </w:rPr>
        <w:t>פונקציית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 זהות על </w:t>
      </w:r>
      <m:oMath>
        <m:r>
          <w:rPr>
            <w:rFonts w:ascii="Cambria Math" w:eastAsiaTheme="minorEastAsia" w:hAnsi="Cambria Math"/>
            <w:sz w:val="28"/>
            <w:szCs w:val="28"/>
          </w:rPr>
          <m:t>A∩B</m:t>
        </m:r>
      </m:oMath>
      <w:r w:rsidR="001446D0">
        <w:rPr>
          <w:rFonts w:eastAsiaTheme="minorEastAsia" w:hint="cs"/>
          <w:sz w:val="28"/>
          <w:szCs w:val="28"/>
          <w:rtl/>
        </w:rPr>
        <w:t xml:space="preserve"> (שולחת כל איבר לעצמו) ולכן היא "על" </w:t>
      </w:r>
      <m:oMath>
        <m:r>
          <w:rPr>
            <w:rFonts w:ascii="Cambria Math" w:eastAsiaTheme="minorEastAsia" w:hAnsi="Cambria Math"/>
            <w:sz w:val="28"/>
            <w:szCs w:val="28"/>
          </w:rPr>
          <m:t>A∩B</m:t>
        </m:r>
      </m:oMath>
      <w:r w:rsidR="001446D0">
        <w:rPr>
          <w:rFonts w:eastAsiaTheme="minorEastAsia" w:hint="cs"/>
          <w:sz w:val="28"/>
          <w:szCs w:val="28"/>
          <w:rtl/>
        </w:rPr>
        <w:t>.</w:t>
      </w:r>
    </w:p>
    <w:p w:rsidR="001446D0" w:rsidRDefault="001446D0" w:rsidP="001446D0">
      <w:pPr>
        <w:rPr>
          <w:rFonts w:eastAsiaTheme="minorEastAsia"/>
          <w:sz w:val="28"/>
          <w:szCs w:val="28"/>
          <w:rtl/>
        </w:rPr>
      </w:pPr>
    </w:p>
    <w:p w:rsidR="001446D0" w:rsidRDefault="001446D0" w:rsidP="001446D0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הראנו כי לכל </w:t>
      </w:r>
      <m:oMath>
        <m:r>
          <w:rPr>
            <w:rFonts w:ascii="Cambria Math" w:eastAsiaTheme="minorEastAsia" w:hAnsi="Cambria Math"/>
            <w:sz w:val="28"/>
            <w:szCs w:val="28"/>
          </w:rPr>
          <m:t>x∈B</m:t>
        </m:r>
      </m:oMath>
      <w:r>
        <w:rPr>
          <w:rFonts w:eastAsiaTheme="minorEastAsia" w:hint="cs"/>
          <w:sz w:val="28"/>
          <w:szCs w:val="28"/>
          <w:rtl/>
        </w:rPr>
        <w:t xml:space="preserve"> קיים מקור ב-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 xml:space="preserve"> תחת הפונקציה </w:t>
      </w:r>
      <w:r>
        <w:rPr>
          <w:rFonts w:eastAsiaTheme="minorEastAsia"/>
          <w:sz w:val="28"/>
          <w:szCs w:val="28"/>
        </w:rPr>
        <w:t>g</w:t>
      </w:r>
      <w:r>
        <w:rPr>
          <w:rFonts w:eastAsiaTheme="minorEastAsia" w:hint="cs"/>
          <w:sz w:val="28"/>
          <w:szCs w:val="28"/>
          <w:rtl/>
        </w:rPr>
        <w:t xml:space="preserve"> ולכן הפונקציה </w:t>
      </w:r>
      <w:r>
        <w:rPr>
          <w:rFonts w:eastAsiaTheme="minorEastAsia"/>
          <w:sz w:val="28"/>
          <w:szCs w:val="28"/>
        </w:rPr>
        <w:t>g</w:t>
      </w:r>
      <w:r>
        <w:rPr>
          <w:rFonts w:eastAsiaTheme="minorEastAsia" w:hint="cs"/>
          <w:sz w:val="28"/>
          <w:szCs w:val="28"/>
          <w:rtl/>
        </w:rPr>
        <w:t xml:space="preserve"> היא "על" </w:t>
      </w:r>
      <w:r>
        <w:rPr>
          <w:rFonts w:eastAsiaTheme="minorEastAsia"/>
          <w:sz w:val="28"/>
          <w:szCs w:val="28"/>
        </w:rPr>
        <w:t>B</w:t>
      </w:r>
      <w:r>
        <w:rPr>
          <w:rFonts w:eastAsiaTheme="minorEastAsia" w:hint="cs"/>
          <w:sz w:val="28"/>
          <w:szCs w:val="28"/>
          <w:rtl/>
        </w:rPr>
        <w:t>.</w:t>
      </w:r>
    </w:p>
    <w:p w:rsidR="001446D0" w:rsidRDefault="001446D0" w:rsidP="001446D0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מש"ל.</w:t>
      </w:r>
    </w:p>
    <w:p w:rsidR="00D3661B" w:rsidRDefault="00D3661B">
      <w:pPr>
        <w:bidi w:val="0"/>
        <w:rPr>
          <w:rFonts w:eastAsiaTheme="minorEastAsia"/>
          <w:sz w:val="28"/>
          <w:szCs w:val="28"/>
          <w:rtl/>
        </w:rPr>
      </w:pPr>
      <w:r>
        <w:rPr>
          <w:rFonts w:eastAsiaTheme="minorEastAsia"/>
          <w:sz w:val="28"/>
          <w:szCs w:val="28"/>
          <w:rtl/>
        </w:rPr>
        <w:br w:type="page"/>
      </w:r>
    </w:p>
    <w:p w:rsidR="002E4753" w:rsidRDefault="002E4753" w:rsidP="001446D0">
      <w:pPr>
        <w:rPr>
          <w:rFonts w:eastAsiaTheme="minorEastAsia"/>
          <w:sz w:val="28"/>
          <w:szCs w:val="28"/>
          <w:rtl/>
        </w:rPr>
      </w:pPr>
    </w:p>
    <w:p w:rsidR="002E4753" w:rsidRDefault="0054490C" w:rsidP="001446D0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ב.</w:t>
      </w:r>
    </w:p>
    <w:p w:rsidR="0054490C" w:rsidRPr="0054490C" w:rsidRDefault="0054490C" w:rsidP="001446D0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הראנו למעלה כי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A-B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A∩B</m:t>
            </m:r>
          </m:e>
        </m:d>
      </m:oMath>
      <w:r>
        <w:rPr>
          <w:rFonts w:eastAsiaTheme="minorEastAsia" w:hint="cs"/>
          <w:sz w:val="28"/>
          <w:szCs w:val="28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A-B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A∩B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</w:p>
    <w:p w:rsidR="0054490C" w:rsidRDefault="0054490C" w:rsidP="0054490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וכן,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A∩B</m:t>
            </m:r>
          </m:e>
        </m:d>
      </m:oMath>
      <w:r>
        <w:rPr>
          <w:rFonts w:eastAsiaTheme="minorEastAsia" w:hint="cs"/>
          <w:sz w:val="28"/>
          <w:szCs w:val="28"/>
          <w:rtl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B-A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A∩B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=∅</m:t>
        </m:r>
      </m:oMath>
    </w:p>
    <w:p w:rsidR="0054490C" w:rsidRDefault="0054490C" w:rsidP="0054490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מכאן, מאחר ו- </w:t>
      </w:r>
      <w:r>
        <w:rPr>
          <w:rFonts w:eastAsiaTheme="minorEastAsia"/>
          <w:sz w:val="28"/>
          <w:szCs w:val="28"/>
        </w:rPr>
        <w:t>A,B</w:t>
      </w:r>
      <w:r>
        <w:rPr>
          <w:rFonts w:eastAsiaTheme="minorEastAsia" w:hint="cs"/>
          <w:sz w:val="28"/>
          <w:szCs w:val="28"/>
          <w:rtl/>
        </w:rPr>
        <w:t xml:space="preserve"> סופיות ונתון לנו כי </w:t>
      </w:r>
      <w:r>
        <w:rPr>
          <w:rFonts w:eastAsiaTheme="minorEastAsia"/>
          <w:sz w:val="28"/>
          <w:szCs w:val="28"/>
        </w:rPr>
        <w:t>|A|=|B|</w:t>
      </w:r>
      <w:r>
        <w:rPr>
          <w:rFonts w:eastAsiaTheme="minorEastAsia" w:hint="cs"/>
          <w:sz w:val="28"/>
          <w:szCs w:val="28"/>
          <w:rtl/>
        </w:rPr>
        <w:t>:</w:t>
      </w:r>
    </w:p>
    <w:p w:rsidR="0054490C" w:rsidRPr="0054490C" w:rsidRDefault="009F183E" w:rsidP="0054490C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A-B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54490C" w:rsidRPr="0054490C" w:rsidRDefault="0054490C" w:rsidP="0054490C">
      <w:pPr>
        <w:rPr>
          <w:rFonts w:eastAsiaTheme="minorEastAsia"/>
          <w:sz w:val="28"/>
          <w:szCs w:val="28"/>
          <w:rtl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|A∩B|</m:t>
        </m:r>
      </m:oMath>
      <w:r>
        <w:rPr>
          <w:rFonts w:eastAsiaTheme="minorEastAsia" w:hint="cs"/>
          <w:sz w:val="28"/>
          <w:szCs w:val="28"/>
          <w:rtl/>
        </w:rPr>
        <w:t xml:space="preserve"> הוא כמות האיברים המשותפים שירדה בחיסור של </w:t>
      </w:r>
      <w:r>
        <w:rPr>
          <w:rFonts w:eastAsiaTheme="minorEastAsia"/>
          <w:sz w:val="28"/>
          <w:szCs w:val="28"/>
        </w:rPr>
        <w:t>B</w:t>
      </w:r>
      <w:r>
        <w:rPr>
          <w:rFonts w:eastAsiaTheme="minorEastAsia" w:hint="cs"/>
          <w:sz w:val="28"/>
          <w:szCs w:val="28"/>
          <w:rtl/>
        </w:rPr>
        <w:t xml:space="preserve"> מ-</w:t>
      </w:r>
      <w:r>
        <w:rPr>
          <w:rFonts w:eastAsiaTheme="minorEastAsia" w:hint="cs"/>
          <w:sz w:val="28"/>
          <w:szCs w:val="28"/>
        </w:rPr>
        <w:t>A</w:t>
      </w:r>
    </w:p>
    <w:p w:rsidR="0054490C" w:rsidRDefault="0054490C" w:rsidP="0054490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מאחר ו-</w:t>
      </w:r>
      <w:r>
        <w:rPr>
          <w:rFonts w:eastAsiaTheme="minorEastAsia"/>
          <w:sz w:val="28"/>
          <w:szCs w:val="28"/>
        </w:rPr>
        <w:t>|A|=|B|</w:t>
      </w:r>
      <w:r w:rsidR="00D3661B">
        <w:rPr>
          <w:rFonts w:eastAsiaTheme="minorEastAsia" w:hint="cs"/>
          <w:sz w:val="28"/>
          <w:szCs w:val="28"/>
          <w:rtl/>
        </w:rPr>
        <w:t xml:space="preserve"> נחליף ביניהם במשוואה</w:t>
      </w:r>
      <w:r>
        <w:rPr>
          <w:rFonts w:eastAsiaTheme="minorEastAsia" w:hint="cs"/>
          <w:sz w:val="28"/>
          <w:szCs w:val="28"/>
          <w:rtl/>
        </w:rPr>
        <w:t>:</w:t>
      </w:r>
    </w:p>
    <w:p w:rsidR="00D3661B" w:rsidRPr="00D3661B" w:rsidRDefault="00D3661B" w:rsidP="00D3661B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D3661B" w:rsidRDefault="00D3661B" w:rsidP="00D3661B">
      <w:pPr>
        <w:rPr>
          <w:rFonts w:eastAsiaTheme="minorEastAsia"/>
          <w:sz w:val="28"/>
          <w:szCs w:val="28"/>
          <w:rtl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|A∩B|</m:t>
        </m:r>
      </m:oMath>
      <w:r>
        <w:rPr>
          <w:rFonts w:eastAsiaTheme="minorEastAsia" w:hint="cs"/>
          <w:sz w:val="28"/>
          <w:szCs w:val="28"/>
          <w:rtl/>
        </w:rPr>
        <w:t xml:space="preserve"> הוא כמות האיברים המשותפים שירדה בחיסור של </w:t>
      </w:r>
      <w:r>
        <w:rPr>
          <w:rFonts w:eastAsiaTheme="minorEastAsia" w:hint="cs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 xml:space="preserve"> מ-</w:t>
      </w:r>
      <w:r>
        <w:rPr>
          <w:rFonts w:eastAsiaTheme="minorEastAsia" w:hint="cs"/>
          <w:sz w:val="28"/>
          <w:szCs w:val="28"/>
        </w:rPr>
        <w:t>B</w:t>
      </w:r>
      <w:r>
        <w:rPr>
          <w:rFonts w:eastAsiaTheme="minorEastAsia" w:hint="cs"/>
          <w:sz w:val="28"/>
          <w:szCs w:val="28"/>
          <w:rtl/>
        </w:rPr>
        <w:t xml:space="preserve"> ולכן:</w:t>
      </w:r>
    </w:p>
    <w:p w:rsidR="00D3661B" w:rsidRPr="00D3661B" w:rsidRDefault="009F183E" w:rsidP="00D3661B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=B</m:t>
          </m:r>
        </m:oMath>
      </m:oMathPara>
    </w:p>
    <w:p w:rsidR="003000E9" w:rsidRDefault="003000E9" w:rsidP="00D3661B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חיסרנו עוצמות, זוהי פעולה המוגדרת רק עבור עוצמות סופיות ולכן יכולנו להשתמש בה במקרה שלנו.</w:t>
      </w:r>
    </w:p>
    <w:p w:rsidR="003000E9" w:rsidRDefault="00AC7046" w:rsidP="00AC7046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מש"ל</w:t>
      </w:r>
    </w:p>
    <w:p w:rsidR="00D3661B" w:rsidRDefault="00D3661B" w:rsidP="00D3661B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ג.</w:t>
      </w:r>
    </w:p>
    <w:p w:rsidR="00D3661B" w:rsidRDefault="00AC7046" w:rsidP="00D3661B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לדוגמא:</w:t>
      </w:r>
    </w:p>
    <w:p w:rsidR="00AC7046" w:rsidRDefault="00AC7046" w:rsidP="00D3661B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נגדיר:</w:t>
      </w:r>
    </w:p>
    <w:p w:rsidR="00AC7046" w:rsidRDefault="00AC7046" w:rsidP="00D3661B">
      <w:pPr>
        <w:rPr>
          <w:rFonts w:eastAsiaTheme="minorEastAsia"/>
          <w:sz w:val="28"/>
          <w:szCs w:val="28"/>
          <w:rtl/>
        </w:rPr>
      </w:pPr>
      <w:r>
        <w:rPr>
          <w:rFonts w:eastAsiaTheme="minorEastAsia"/>
          <w:sz w:val="28"/>
          <w:szCs w:val="28"/>
        </w:rPr>
        <w:t>N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היא קבוצת המספרים הטבעיים</w:t>
      </w:r>
    </w:p>
    <w:p w:rsidR="00AC7046" w:rsidRDefault="00AC7046" w:rsidP="00AC7046">
      <w:pPr>
        <w:rPr>
          <w:rFonts w:eastAsiaTheme="minorEastAsia"/>
          <w:sz w:val="28"/>
          <w:szCs w:val="28"/>
          <w:rtl/>
        </w:rPr>
      </w:pPr>
      <w:r>
        <w:rPr>
          <w:rFonts w:eastAsiaTheme="minorEastAsia"/>
          <w:sz w:val="28"/>
          <w:szCs w:val="28"/>
        </w:rPr>
        <w:t>N*</w:t>
      </w:r>
      <w:r>
        <w:rPr>
          <w:rFonts w:eastAsiaTheme="minorEastAsia" w:hint="cs"/>
          <w:sz w:val="28"/>
          <w:szCs w:val="28"/>
          <w:rtl/>
        </w:rPr>
        <w:t xml:space="preserve"> - היא קבוצת המספרים הטבעיים </w:t>
      </w:r>
      <w:r w:rsidRPr="00AC7046">
        <w:rPr>
          <w:rFonts w:eastAsiaTheme="minorEastAsia" w:hint="cs"/>
          <w:b/>
          <w:bCs/>
          <w:sz w:val="28"/>
          <w:szCs w:val="28"/>
          <w:rtl/>
        </w:rPr>
        <w:t>הזוגיים</w:t>
      </w:r>
      <w:r>
        <w:rPr>
          <w:rFonts w:eastAsiaTheme="minorEastAsia" w:hint="cs"/>
          <w:sz w:val="28"/>
          <w:szCs w:val="28"/>
          <w:rtl/>
        </w:rPr>
        <w:t>.</w:t>
      </w:r>
    </w:p>
    <w:p w:rsidR="00AC7046" w:rsidRDefault="00AC7046" w:rsidP="00AC7046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כידוע, עוצמת שתי הקבוצות היא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hint="cs"/>
                <w:sz w:val="28"/>
                <w:szCs w:val="28"/>
                <w:rtl/>
              </w:rPr>
              <m:t>א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>.</w:t>
      </w:r>
    </w:p>
    <w:p w:rsidR="00D3661B" w:rsidRDefault="00AC7046" w:rsidP="00AC7046">
      <w:p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לכן: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=|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|</m:t>
        </m:r>
      </m:oMath>
    </w:p>
    <w:p w:rsidR="00AC7046" w:rsidRDefault="00AC7046" w:rsidP="00AC7046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נבדוק:</w:t>
      </w:r>
    </w:p>
    <w:p w:rsidR="00AC7046" w:rsidRPr="00AC7046" w:rsidRDefault="009F183E" w:rsidP="00AC7046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sz w:val="28"/>
                  <w:szCs w:val="28"/>
                  <w:rtl/>
                </w:rPr>
                <m:t>א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AC7046" w:rsidRDefault="009F183E" w:rsidP="00AC7046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noProof/>
          <w:sz w:val="28"/>
          <w:szCs w:val="28"/>
        </w:rPr>
        <w:pict>
          <v:shape id="מחבר חץ ישר 4" o:spid="_x0000_s1034" type="#_x0000_t32" style="position:absolute;left:0;text-align:left;margin-left:61.5pt;margin-top:52.25pt;width:.75pt;height:25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U26AEAAP4DAAAOAAAAZHJzL2Uyb0RvYy54bWysU0uOEzEQ3SNxB8t70klmgoZWOrPIABsE&#10;EZ8DeNzltCX/VDb5HIMVYsMOCU7U16HsTnrQDEICsfG3XtV7z+Xl9cEatgOM2ruGzyZTzsBJ32q3&#10;bfiH9y+eXHEWk3CtMN5Bw48Q+fXq8aPlPtQw9503LSCjJC7W+9DwLqVQV1WUHVgRJz6Ao0vl0YpE&#10;W9xWLYo9Zbemmk+nT6u9xzaglxAjnd4Ml3xV8isFMr1RKkJipuHELZURy3ibx2q1FPUWRei0PNEQ&#10;/8DCCu2o6JjqRiTBPqJ+kMpqiT56lSbS28orpSUUDaRmNr2n5l0nAhQtZE4Mo03x/6WVr3cbZLpt&#10;+CVnTlh6ov5r/7n/1H9nNH1j/Zf+B60vs1P7EGsCrN0GT7sYNphlHxTaPJMgdijuHkd34ZCYpMNn&#10;i/mCM0kXF/OLq0XxvrqDBozpJXjL8qLhMaHQ2y6tvXP0ih5nxV+xexUTFSfgGZDrGpfHJLR57lqW&#10;joF0JNTCbQ1k5hSeQ6qsYOBcVuloYIC/BUUuEMuhTOk/WBtkO0GdI6QEl2ZjJorOMKWNGYHTwu+P&#10;wFN8hkLpzb8Bj4hS2bs0gq12Hn9XPR3OlNUQf3Zg0J0tuPXtsbxmsYaarHh1+hC5i3/dF/jdt139&#10;BAAA//8DAFBLAwQUAAYACAAAACEA8Iu1jNwAAAALAQAADwAAAGRycy9kb3ducmV2LnhtbEyPwU7D&#10;MBBE70j8g7VI3KhDIAhCnAoh0SOIwgFubry1o8brKHaTwNezOdHbG+1odqZaz74TIw6xDaTgepWB&#10;QGqCackq+Px4uboHEZMmo7tAqOAHI6zr87NKlyZM9I7jNlnBIRRLrcCl1JdSxsah13EVeiS+7cPg&#10;dWI5WGkGPXG472SeZXfS65b4g9M9PjtsDtujV/Bmv0af06aV+4fv3419NQc3JaUuL+anRxAJ5/Rv&#10;hqU+V4eaO+3CkUwUHev8hrckhuy2ALE48gV2DEVRgKwrebqh/gMAAP//AwBQSwECLQAUAAYACAAA&#10;ACEAtoM4kv4AAADhAQAAEwAAAAAAAAAAAAAAAAAAAAAAW0NvbnRlbnRfVHlwZXNdLnhtbFBLAQIt&#10;ABQABgAIAAAAIQA4/SH/1gAAAJQBAAALAAAAAAAAAAAAAAAAAC8BAABfcmVscy8ucmVsc1BLAQIt&#10;ABQABgAIAAAAIQA2DLU26AEAAP4DAAAOAAAAAAAAAAAAAAAAAC4CAABkcnMvZTJvRG9jLnhtbFBL&#10;AQItABQABgAIAAAAIQDwi7WM3AAAAAsBAAAPAAAAAAAAAAAAAAAAAEIEAABkcnMvZG93bnJldi54&#10;bWxQSwUGAAAAAAQABADzAAAASwUAAAAA&#10;" strokecolor="#5b9bd5 [3204]" strokeweight=".5pt">
            <v:stroke endarrow="block" joinstyle="miter"/>
          </v:shape>
        </w:pict>
      </w:r>
      <w:r w:rsidR="00AC7046">
        <w:rPr>
          <w:rFonts w:eastAsiaTheme="minorEastAsia" w:hint="cs"/>
          <w:i/>
          <w:sz w:val="28"/>
          <w:szCs w:val="28"/>
          <w:rtl/>
        </w:rPr>
        <w:t xml:space="preserve">מתקבלת קבוצת המספרים הטבעיים האי-זוגיים שכידוע גם </w:t>
      </w:r>
      <w:proofErr w:type="spellStart"/>
      <w:r w:rsidR="00AC7046">
        <w:rPr>
          <w:rFonts w:eastAsiaTheme="minorEastAsia" w:hint="cs"/>
          <w:i/>
          <w:sz w:val="28"/>
          <w:szCs w:val="28"/>
          <w:rtl/>
        </w:rPr>
        <w:t>עוצמתא</w:t>
      </w:r>
      <w:proofErr w:type="spellEnd"/>
      <w:r w:rsidR="00AC7046">
        <w:rPr>
          <w:rFonts w:eastAsiaTheme="minorEastAsia" w:hint="cs"/>
          <w:i/>
          <w:sz w:val="28"/>
          <w:szCs w:val="28"/>
          <w:rtl/>
        </w:rPr>
        <w:t xml:space="preserve"> היא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hint="cs"/>
                <w:sz w:val="28"/>
                <w:szCs w:val="28"/>
                <w:rtl/>
              </w:rPr>
              <m:t>א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:rsidR="00AC7046" w:rsidRPr="00AC7046" w:rsidRDefault="009F183E" w:rsidP="00AC7046">
      <w:pPr>
        <w:rPr>
          <w:rFonts w:eastAsiaTheme="minorEastAsia"/>
          <w:i/>
          <w:sz w:val="28"/>
          <w:szCs w:val="28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-N=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∅⟶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|N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-N|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AC7046" w:rsidRPr="00AC7046" w:rsidRDefault="00DE508F" w:rsidP="00AC7046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מש"ל:</w:t>
      </w:r>
    </w:p>
    <w:p w:rsidR="00AC7046" w:rsidRPr="00476E12" w:rsidRDefault="009F183E" w:rsidP="00AC7046">
      <w:pPr>
        <w:rPr>
          <w:rFonts w:eastAsiaTheme="minorEastAsia"/>
          <w:i/>
          <w:sz w:val="28"/>
          <w:szCs w:val="28"/>
          <w:rtl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≠|N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-N|</m:t>
          </m:r>
        </m:oMath>
      </m:oMathPara>
    </w:p>
    <w:p w:rsidR="00476E12" w:rsidRDefault="00476E12" w:rsidP="00AC7046">
      <w:pPr>
        <w:rPr>
          <w:rFonts w:eastAsiaTheme="minorEastAsia"/>
          <w:i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lastRenderedPageBreak/>
        <w:t>שאלה</w:t>
      </w:r>
      <w:r>
        <w:rPr>
          <w:rFonts w:eastAsiaTheme="minorEastAsia" w:hint="cs"/>
          <w:i/>
          <w:sz w:val="28"/>
          <w:szCs w:val="28"/>
          <w:rtl/>
        </w:rPr>
        <w:t xml:space="preserve"> 2:</w:t>
      </w:r>
    </w:p>
    <w:p w:rsidR="00476E12" w:rsidRDefault="009F183E" w:rsidP="00C81D24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/>
          <w:i/>
          <w:noProof/>
          <w:sz w:val="28"/>
          <w:szCs w:val="28"/>
          <w:rtl/>
        </w:rPr>
        <w:pict>
          <v:shape id="מחבר חץ ישר 5" o:spid="_x0000_s1033" type="#_x0000_t32" style="position:absolute;left:0;text-align:left;margin-left:38.8pt;margin-top:69.5pt;width:.75pt;height:25.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ei5wEAAP4DAAAOAAAAZHJzL2Uyb0RvYy54bWysU0uOEzEQ3SNxB8t70klGQUOUziwywAZB&#10;xOcAHredtuSfykW6cwxWiA07JDhRX4eyO+lBgJBAbPytV/Xec3lz0zvLjgqSCb7mi9mcM+VlaIw/&#10;1Pzd22ePrjlLKHwjbPCq5ieV+M324YNNF9dqGdpgGwWMkvi07mLNW8S4rqokW+VEmoWoPF3qAE4g&#10;beFQNSA6yu5stZzPH1ddgCZCkColOr0dL/m25NdaSXyldVLIbM2JG5YRyniXx2q7EesDiNgaeaYh&#10;/oGFE8ZT0SnVrUDB3oP5JZUzEkIKGmcyuCpobaQqGkjNYv6TmjetiKpoIXNSnGxK/y+tfHncAzNN&#10;zVeceeHoiYbPw8fhw/CV0fSFDZ+Gb7ReZae6mNYE2Pk9nHcp7iHL7jW4PJMg1hd3T5O7qkcm6fDJ&#10;akk1JF1cLa+uV8X76h4aIeFzFRzLi5onBGEOLe6C9/SKARbFX3F8kZCKE/ACyHWtzyMKY5/6huEp&#10;kg4EI/zBqsycwnNIlRWMnMsKT1aN8NdKkwvEcixT+k/tLLCjoM4RUiqPiykTRWeYNtZOwHnh90fg&#10;OT5DVenNvwFPiFI5eJzAzvgAv6uO/YWyHuMvDoy6swV3oTmV1yzWUJMVr84fInfxj/sCv/+22+8A&#10;AAD//wMAUEsDBBQABgAIAAAAIQDUfYJu3QAAAAkBAAAPAAAAZHJzL2Rvd25yZXYueG1sTI89T8Mw&#10;EIZ3pP4H6yqxUadFakiIUyEkOoIoDLC58dWOGp+j2E0Cv55jgvHee/R+VLvZd2LEIbaBFKxXGQik&#10;JpiWrIL3t6ebOxAxaTK6C4QKvjDCrl5cVbo0YaJXHA/JCjahWGoFLqW+lDI2Dr2Oq9Aj8e8UBq8T&#10;n4OVZtATm/tObrJsK71uiROc7vHRYXM+XLyCF/sx+g3tW3kqPr/39tmc3ZSUul7OD/cgEs7pD4bf&#10;+lwdau50DBcyUXQK8nzLJOu3BW9iIC/WII4sFFkGsq7k/wX1DwAAAP//AwBQSwECLQAUAAYACAAA&#10;ACEAtoM4kv4AAADhAQAAEwAAAAAAAAAAAAAAAAAAAAAAW0NvbnRlbnRfVHlwZXNdLnhtbFBLAQIt&#10;ABQABgAIAAAAIQA4/SH/1gAAAJQBAAALAAAAAAAAAAAAAAAAAC8BAABfcmVscy8ucmVsc1BLAQIt&#10;ABQABgAIAAAAIQADEqei5wEAAP4DAAAOAAAAAAAAAAAAAAAAAC4CAABkcnMvZTJvRG9jLnhtbFBL&#10;AQItABQABgAIAAAAIQDUfYJu3QAAAAkBAAAPAAAAAAAAAAAAAAAAAEEEAABkcnMvZG93bnJldi54&#10;bWxQSwUGAAAAAAQABADzAAAASwUAAAAA&#10;" strokecolor="#5b9bd5 [3204]" strokeweight=".5pt">
            <v:stroke endarrow="block" joinstyle="miter"/>
          </v:shape>
        </w:pict>
      </w:r>
      <w:r w:rsidR="00C81D24">
        <w:rPr>
          <w:rFonts w:eastAsiaTheme="minorEastAsia" w:hint="cs"/>
          <w:i/>
          <w:sz w:val="28"/>
          <w:szCs w:val="28"/>
          <w:rtl/>
        </w:rPr>
        <w:t>נתון:</w:t>
      </w:r>
    </w:p>
    <w:p w:rsidR="00C81D24" w:rsidRPr="00C81D24" w:rsidRDefault="00C81D24" w:rsidP="00C81D24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⋂"/>
                      <m:limLoc m:val="undOvr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1≤i≤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100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</m:oMath>
      </m:oMathPara>
    </w:p>
    <w:p w:rsidR="00C81D24" w:rsidRDefault="00C81D24" w:rsidP="00C81D24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ע"פ כלל דה-מורגן בתורת הקבוצות:</w:t>
      </w:r>
      <w:r w:rsidRPr="00C81D24">
        <w:rPr>
          <w:rFonts w:eastAsiaTheme="minorEastAsia" w:hint="cs"/>
          <w:i/>
          <w:noProof/>
          <w:sz w:val="28"/>
          <w:szCs w:val="28"/>
          <w:rtl/>
        </w:rPr>
        <w:t xml:space="preserve"> </w:t>
      </w:r>
    </w:p>
    <w:p w:rsidR="00C81D24" w:rsidRPr="00C81D24" w:rsidRDefault="00C81D24" w:rsidP="00C81D24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1≤i≤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100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)'</m:t>
              </m:r>
            </m:e>
          </m:nary>
        </m:oMath>
      </m:oMathPara>
    </w:p>
    <w:p w:rsidR="00C81D24" w:rsidRDefault="00C81D24" w:rsidP="00C81D24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נתון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)'|1≤i≤</m:t>
        </m:r>
        <m:r>
          <m:rPr>
            <m:lit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 xml:space="preserve">100 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הוא בר מניה,</w:t>
      </w:r>
    </w:p>
    <w:p w:rsidR="00C81D24" w:rsidRDefault="00C81D24" w:rsidP="00C81D24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ע"פ ההוכחה 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בעמ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' 102 בספר </w:t>
      </w:r>
      <w:r>
        <w:rPr>
          <w:rFonts w:eastAsiaTheme="minorEastAsia"/>
          <w:i/>
          <w:sz w:val="28"/>
          <w:szCs w:val="28"/>
          <w:rtl/>
        </w:rPr>
        <w:t>–</w:t>
      </w:r>
      <w:r>
        <w:rPr>
          <w:rFonts w:eastAsiaTheme="minorEastAsia" w:hint="cs"/>
          <w:i/>
          <w:sz w:val="28"/>
          <w:szCs w:val="28"/>
          <w:rtl/>
        </w:rPr>
        <w:t xml:space="preserve"> איחוד של קבוצות בנות מניה גם אם לא בהכרח זרות גם הוא בר מניה.</w:t>
      </w:r>
    </w:p>
    <w:p w:rsidR="00710514" w:rsidRPr="00AB1769" w:rsidRDefault="00C81D24" w:rsidP="00AB1769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ולכן עוצמת </w:t>
      </w:r>
      <w:r>
        <w:rPr>
          <w:rFonts w:eastAsiaTheme="minorEastAsia"/>
          <w:i/>
          <w:sz w:val="28"/>
          <w:szCs w:val="28"/>
        </w:rPr>
        <w:t>B</w:t>
      </w:r>
      <w:r>
        <w:rPr>
          <w:rFonts w:eastAsiaTheme="minorEastAsia" w:hint="cs"/>
          <w:i/>
          <w:sz w:val="28"/>
          <w:szCs w:val="28"/>
          <w:rtl/>
        </w:rPr>
        <w:t xml:space="preserve"> היא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hint="cs"/>
                <w:sz w:val="28"/>
                <w:szCs w:val="28"/>
                <w:rtl/>
              </w:rPr>
              <m:t>א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:rsidR="00710514" w:rsidRDefault="00710514" w:rsidP="00710514">
      <w:pPr>
        <w:rPr>
          <w:rFonts w:eastAsiaTheme="minorEastAsia"/>
          <w:i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t>שאלה</w:t>
      </w:r>
      <w:r>
        <w:rPr>
          <w:rFonts w:eastAsiaTheme="minorEastAsia" w:hint="cs"/>
          <w:i/>
          <w:sz w:val="28"/>
          <w:szCs w:val="28"/>
          <w:rtl/>
        </w:rPr>
        <w:t xml:space="preserve"> 3:</w:t>
      </w:r>
    </w:p>
    <w:p w:rsidR="00710514" w:rsidRDefault="00710514" w:rsidP="00710514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נתבונן במשלים של </w:t>
      </w:r>
      <w:r>
        <w:rPr>
          <w:rFonts w:eastAsiaTheme="minorEastAsia"/>
          <w:i/>
          <w:sz w:val="28"/>
          <w:szCs w:val="28"/>
        </w:rPr>
        <w:t>D</w:t>
      </w:r>
      <w:r>
        <w:rPr>
          <w:rFonts w:eastAsiaTheme="minorEastAsia" w:hint="cs"/>
          <w:i/>
          <w:sz w:val="28"/>
          <w:szCs w:val="28"/>
          <w:rtl/>
        </w:rPr>
        <w:t>:</w:t>
      </w:r>
    </w:p>
    <w:p w:rsidR="00710514" w:rsidRPr="00710514" w:rsidRDefault="009F183E" w:rsidP="00710514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∩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∩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710514" w:rsidRDefault="00710514" w:rsidP="00710514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ע"פ כללי דה-מורגן:</w:t>
      </w:r>
    </w:p>
    <w:p w:rsidR="00710514" w:rsidRPr="00710514" w:rsidRDefault="00710514" w:rsidP="00710514">
      <w:pPr>
        <w:bidi w:val="0"/>
        <w:rPr>
          <w:rFonts w:eastAsiaTheme="minorEastAsia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=A∪B∪C</m:t>
          </m:r>
        </m:oMath>
      </m:oMathPara>
    </w:p>
    <w:p w:rsidR="00C81D24" w:rsidRDefault="003322C5" w:rsidP="003322C5">
      <w:pPr>
        <w:rPr>
          <w:rFonts w:eastAsiaTheme="minorEastAsia"/>
          <w:i/>
          <w:sz w:val="28"/>
          <w:szCs w:val="28"/>
          <w:rtl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A∪B∪C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הוא איחוד של קבוצות בנות-מניה.</w:t>
      </w:r>
    </w:p>
    <w:p w:rsidR="003322C5" w:rsidRDefault="003322C5" w:rsidP="003322C5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ע"פ ההוכחה 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בעמ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' 102 בספר </w:t>
      </w:r>
      <w:r>
        <w:rPr>
          <w:rFonts w:eastAsiaTheme="minorEastAsia"/>
          <w:i/>
          <w:sz w:val="28"/>
          <w:szCs w:val="28"/>
          <w:rtl/>
        </w:rPr>
        <w:t>–</w:t>
      </w:r>
      <w:r>
        <w:rPr>
          <w:rFonts w:eastAsiaTheme="minorEastAsia" w:hint="cs"/>
          <w:i/>
          <w:sz w:val="28"/>
          <w:szCs w:val="28"/>
          <w:rtl/>
        </w:rPr>
        <w:t xml:space="preserve"> איחוד של קבוצות בנות מניה גם אם לא בהכרח זרות גם הוא בר מניה.</w:t>
      </w:r>
    </w:p>
    <w:p w:rsidR="003322C5" w:rsidRDefault="003322C5" w:rsidP="003322C5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לכן: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hint="cs"/>
                <w:sz w:val="28"/>
                <w:szCs w:val="28"/>
                <w:rtl/>
              </w:rPr>
              <m:t>א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:rsidR="00AB1769" w:rsidRDefault="003322C5" w:rsidP="00AB1769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ע"פ הגדרת השאלה - </w:t>
      </w:r>
      <m:oMath>
        <m:r>
          <w:rPr>
            <w:rFonts w:ascii="Cambria Math" w:eastAsiaTheme="minorEastAsia" w:hAnsi="Cambria Math"/>
            <w:sz w:val="28"/>
            <w:szCs w:val="28"/>
          </w:rPr>
          <m:t>D⊆R</m:t>
        </m:r>
      </m:oMath>
      <w:r w:rsidR="00AB1769">
        <w:rPr>
          <w:rFonts w:eastAsiaTheme="minorEastAsia" w:hint="cs"/>
          <w:i/>
          <w:sz w:val="28"/>
          <w:szCs w:val="28"/>
          <w:rtl/>
        </w:rPr>
        <w:t xml:space="preserve">, וע"פ הנתון שהוכחנו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hint="cs"/>
                <w:sz w:val="28"/>
                <w:szCs w:val="28"/>
                <w:rtl/>
              </w:rPr>
              <m:t>א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AB1769">
        <w:rPr>
          <w:rFonts w:eastAsiaTheme="minorEastAsia" w:hint="cs"/>
          <w:i/>
          <w:sz w:val="28"/>
          <w:szCs w:val="28"/>
          <w:rtl/>
        </w:rPr>
        <w:t>,</w:t>
      </w:r>
    </w:p>
    <w:p w:rsidR="00AB1769" w:rsidRDefault="00AB1769" w:rsidP="00AB1769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לפי משפט 5.</w:t>
      </w:r>
      <w:proofErr w:type="spellStart"/>
      <w:r>
        <w:rPr>
          <w:rFonts w:eastAsiaTheme="minorEastAsia" w:hint="cs"/>
          <w:i/>
          <w:sz w:val="28"/>
          <w:szCs w:val="28"/>
          <w:rtl/>
        </w:rPr>
        <w:t>13ב</w:t>
      </w:r>
      <w:proofErr w:type="spellEnd"/>
      <w:r>
        <w:rPr>
          <w:rFonts w:eastAsiaTheme="minorEastAsia" w:hint="cs"/>
          <w:i/>
          <w:sz w:val="28"/>
          <w:szCs w:val="28"/>
          <w:rtl/>
        </w:rPr>
        <w:t>' בספר:</w:t>
      </w:r>
    </w:p>
    <w:p w:rsidR="00AB1769" w:rsidRPr="00AB1769" w:rsidRDefault="009F183E" w:rsidP="00AB1769">
      <w:pPr>
        <w:bidi w:val="0"/>
        <w:rPr>
          <w:rFonts w:eastAsiaTheme="minorEastAsia"/>
          <w:i/>
          <w:sz w:val="28"/>
          <w:szCs w:val="28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</m:oMath>
      </m:oMathPara>
    </w:p>
    <w:p w:rsidR="00AB1769" w:rsidRPr="00AB1769" w:rsidRDefault="009F183E" w:rsidP="00AB1769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/>
          <w:i/>
          <w:noProof/>
          <w:sz w:val="28"/>
          <w:szCs w:val="28"/>
          <w:rtl/>
        </w:rPr>
        <w:pict>
          <v:shape id="מחבר חץ ישר 6" o:spid="_x0000_s1032" type="#_x0000_t32" style="position:absolute;left:0;text-align:left;margin-left:231.55pt;margin-top:20.95pt;width:.75pt;height:25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DF6AEAAP4DAAAOAAAAZHJzL2Uyb0RvYy54bWysU0uOEzEQ3SNxB8t70p2MEg1ROrPIABsE&#10;EZ8DeNzltCX/ZBf5HIMVYsMOCU7U15myO+lBgJBAbPytV/Xec3l1c7SG7SEm7V3Dp5OaM3DSt9rt&#10;Gv7+3fMn15wlFK4Vxjto+AkSv1k/frQ6hCXMfOdNC5FREpeWh9DwDjEsqyrJDqxIEx/A0aXy0Qqk&#10;bdxVbRQHym5NNavrRXXwsQ3RS0iJTm+HS74u+ZUCia+VSoDMNJy4YRljGe/yWK1XYrmLInRanmmI&#10;f2BhhXZUdEx1K1CwD1H/kspqGX3yCifS28orpSUUDaRmWv+k5m0nAhQtZE4Ko03p/6WVr/bbyHTb&#10;8AVnTlh6ov5L/6n/2H9jNH1l/ef+O60X2alDSEsCbNw2nncpbGOWfVTR5pkEsWNx9zS6C0dkkg6f&#10;zmdzziRdXM2urufF++oBGmLCF+Aty4uGJ4xC7zrceOfoFX2cFn/F/mVCKk7ACyDXNS6PKLR55lqG&#10;p0A6MGrhdgYycwrPIVVWMHAuKzwZGOBvQJELxHIoU/oPNiayvaDOEVKCw+mYiaIzTGljRmBd+P0R&#10;eI7PUCi9+TfgEVEqe4cj2Grn4++q4/FCWQ3xFwcG3dmCO9+eymsWa6jJilfnD5G7+Md9gT982/U9&#10;AAAA//8DAFBLAwQUAAYACAAAACEA95Cn+t4AAAAJAQAADwAAAGRycy9kb3ducmV2LnhtbEyPwU6E&#10;MBCG7ya+QzMm3twCEiJI2RgT96hx9aC3Lp2lZOmU0C6gT+940ttM5ss/319vVzeIGafQe1KQbhIQ&#10;SK03PXUK3t+ebu5AhKjJ6METKvjCANvm8qLWlfELveK8j53gEAqVVmBjHCspQ2vR6bDxIxLfjn5y&#10;OvI6ddJMeuFwN8gsSQrpdE/8weoRHy22p/3ZKXjpPmaX0a6Xx/Lze9c9m5NdolLXV+vDPYiIa/yD&#10;4Vef1aFhp4M/kwliUJAXtymjPKQlCAbyIi9AHBSUWQmyqeX/Bs0PAAAA//8DAFBLAQItABQABgAI&#10;AAAAIQC2gziS/gAAAOEBAAATAAAAAAAAAAAAAAAAAAAAAABbQ29udGVudF9UeXBlc10ueG1sUEsB&#10;Ai0AFAAGAAgAAAAhADj9If/WAAAAlAEAAAsAAAAAAAAAAAAAAAAALwEAAF9yZWxzLy5yZWxzUEsB&#10;Ai0AFAAGAAgAAAAhAB024MXoAQAA/gMAAA4AAAAAAAAAAAAAAAAALgIAAGRycy9lMm9Eb2MueG1s&#10;UEsBAi0AFAAGAAgAAAAhAPeQp/reAAAACQEAAA8AAAAAAAAAAAAAAAAAQgQAAGRycy9kb3ducmV2&#10;LnhtbFBLBQYAAAAABAAEAPMAAABNBQAAAAA=&#10;" strokecolor="#5b9bd5 [3204]" strokeweight=".5pt">
            <v:stroke endarrow="block" joinstyle="miter"/>
          </v:shape>
        </w:pict>
      </w:r>
      <w:r w:rsidR="00AB1769">
        <w:rPr>
          <w:rFonts w:eastAsiaTheme="minorEastAsia" w:hint="cs"/>
          <w:i/>
          <w:sz w:val="28"/>
          <w:szCs w:val="28"/>
          <w:rtl/>
        </w:rPr>
        <w:t xml:space="preserve">ע"פ הגדרת המשלים: </w:t>
      </w:r>
      <m:oMath>
        <m:r>
          <w:rPr>
            <w:rFonts w:ascii="Cambria Math" w:eastAsiaTheme="minorEastAsia" w:hAnsi="Cambria Math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=D</m:t>
        </m:r>
      </m:oMath>
    </w:p>
    <w:p w:rsidR="00AB1769" w:rsidRDefault="00AB1769" w:rsidP="00AB1769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ולכן נציב:</w:t>
      </w:r>
    </w:p>
    <w:p w:rsidR="00AB1769" w:rsidRPr="00AB1769" w:rsidRDefault="009F183E" w:rsidP="00AB1769">
      <w:pPr>
        <w:bidi w:val="0"/>
        <w:rPr>
          <w:rFonts w:eastAsiaTheme="minorEastAsia"/>
          <w:sz w:val="28"/>
          <w:szCs w:val="28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=C</m:t>
          </m:r>
        </m:oMath>
      </m:oMathPara>
    </w:p>
    <w:p w:rsidR="00AB1769" w:rsidRDefault="00AB1769" w:rsidP="00AB1769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מש"ל.</w:t>
      </w:r>
    </w:p>
    <w:p w:rsidR="00BB7FCA" w:rsidRDefault="00BB7FCA" w:rsidP="00AB1769">
      <w:pPr>
        <w:rPr>
          <w:rFonts w:eastAsiaTheme="minorEastAsia"/>
          <w:i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lastRenderedPageBreak/>
        <w:t>שאלה</w:t>
      </w:r>
      <w:r>
        <w:rPr>
          <w:rFonts w:eastAsiaTheme="minorEastAsia" w:hint="cs"/>
          <w:i/>
          <w:sz w:val="28"/>
          <w:szCs w:val="28"/>
          <w:rtl/>
        </w:rPr>
        <w:t xml:space="preserve"> 4:</w:t>
      </w:r>
    </w:p>
    <w:p w:rsidR="00BB7FCA" w:rsidRDefault="00BB7FCA" w:rsidP="00AB1769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נראה שהגדרת ה"הפרש הסימטרי" על עוצמות שבשאלה לא תקינה מאחר ויש תלות בבחירת הנציגים:</w:t>
      </w:r>
    </w:p>
    <w:p w:rsidR="00BB7FCA" w:rsidRDefault="00BB7FCA" w:rsidP="00AB1769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נבחר לדוגמא את הקבוצות הבאות:</w:t>
      </w:r>
    </w:p>
    <w:p w:rsidR="00BB7FCA" w:rsidRPr="00BB7FCA" w:rsidRDefault="00BB7FCA" w:rsidP="00BB7FCA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1,2,3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→k=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</m:oMath>
      </m:oMathPara>
    </w:p>
    <w:p w:rsidR="00BB7FCA" w:rsidRPr="00BB7FCA" w:rsidRDefault="00BB7FCA" w:rsidP="00BB7FCA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1,4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→m=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</m:oMath>
      </m:oMathPara>
    </w:p>
    <w:p w:rsidR="00BB7FCA" w:rsidRPr="00BB7FCA" w:rsidRDefault="00BB7FCA" w:rsidP="0076050C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A⊕B=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3,4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  <w:rtl/>
                </w:rPr>
                <m:t xml:space="preserve">לא 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A⊕B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</m:oMath>
      </m:oMathPara>
    </w:p>
    <w:p w:rsidR="00BB7FCA" w:rsidRDefault="009F183E" w:rsidP="00BB7FCA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/>
          <w:i/>
          <w:noProof/>
          <w:sz w:val="28"/>
          <w:szCs w:val="28"/>
          <w:rtl/>
        </w:rPr>
        <w:pict>
          <v:shape id="מחבר חץ ישר 7" o:spid="_x0000_s1031" type="#_x0000_t32" style="position:absolute;left:0;text-align:left;margin-left:19.3pt;margin-top:48.05pt;width:.75pt;height:25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JR6AEAAP4DAAAOAAAAZHJzL2Uyb0RvYy54bWysU0uOEzEQ3SNxB8t70klGYYZWOrPIABsE&#10;EZ8DeNzltCX/VDb5HIMVYsMOCU7U16HsTnrQDEICsfG3XtV7z+Xl9cEatgOM2ruGzyZTzsBJ32q3&#10;bfiH9y+eXHEWk3CtMN5Bw48Q+fXq8aPlPtQw9503LSCjJC7W+9DwLqVQV1WUHVgRJz6Ao0vl0YpE&#10;W9xWLYo9Zbemmk+nT6u9xzaglxAjnd4Ml3xV8isFMr1RKkJipuHELZURy3ibx2q1FPUWRei0PNEQ&#10;/8DCCu2o6JjqRiTBPqJ+kMpqiT56lSbS28orpSUUDaRmNr2n5l0nAhQtZE4Mo03x/6WVr3cbZLpt&#10;+CVnTlh6ov5r/7n/1H9nNH1j/Zf+B60vs1P7EGsCrN0GT7sYNphlHxTaPJMgdijuHkd34ZCYpMNn&#10;i/mCM0kXF/OLq0XxvrqDBozpJXjL8qLhMaHQ2y6tvXP0ih5nxV+xexUTFSfgGZDrGpfHJLR57lqW&#10;joF0JNTCbQ1k5hSeQ6qsYOBcVuloYIC/BUUuEMuhTOk/WBtkO0GdI6QEl2ZjJorOMKWNGYHTwu+P&#10;wFN8hkLpzb8Bj4hS2bs0gq12Hn9XPR3OlNUQf3Zg0J0tuPXtsbxmsYaarHh1+hC5i3/dF/jdt139&#10;BAAA//8DAFBLAwQUAAYACAAAACEAEpy8v90AAAAIAQAADwAAAGRycy9kb3ducmV2LnhtbEyPwU7D&#10;MAyG70i8Q2QkbiztmMpWmk4IiR1BDA5wyxovqdY4VZO1hafHnOBkWf+n35+r7ew7MeIQ20AK8kUG&#10;AqkJpiWr4P3t6WYNIiZNRneBUMEXRtjWlxeVLk2Y6BXHfbKCSyiWWoFLqS+ljI1Dr+Mi9EicHcPg&#10;deJ1sNIMeuJy38lllhXS65b4gtM9PjpsTvuzV/BiP0a/pF0rj5vP7519Nic3JaWur+aHexAJ5/QH&#10;w68+q0PNTodwJhNFp+B2XTCpYFPkIDhfZTwPzK3ucpB1Jf8/UP8AAAD//wMAUEsBAi0AFAAGAAgA&#10;AAAhALaDOJL+AAAA4QEAABMAAAAAAAAAAAAAAAAAAAAAAFtDb250ZW50X1R5cGVzXS54bWxQSwEC&#10;LQAUAAYACAAAACEAOP0h/9YAAACUAQAACwAAAAAAAAAAAAAAAAAvAQAAX3JlbHMvLnJlbHNQSwEC&#10;LQAUAAYACAAAACEAKCjyUegBAAD+AwAADgAAAAAAAAAAAAAAAAAuAgAAZHJzL2Uyb0RvYy54bWxQ&#10;SwECLQAUAAYACAAAACEAEpy8v90AAAAIAQAADwAAAAAAAAAAAAAAAABCBAAAZHJzL2Rvd25yZXYu&#10;eG1sUEsFBgAAAAAEAAQA8wAAAEwFAAAAAA==&#10;" strokecolor="#5b9bd5 [3204]" strokeweight=".5pt">
            <v:stroke endarrow="block" joinstyle="miter"/>
          </v:shape>
        </w:pict>
      </w:r>
      <w:r w:rsidR="00BB7FCA">
        <w:rPr>
          <w:rFonts w:eastAsiaTheme="minorEastAsia" w:hint="cs"/>
          <w:i/>
          <w:sz w:val="28"/>
          <w:szCs w:val="28"/>
          <w:rtl/>
        </w:rPr>
        <w:t>לכן על-פי ההגדרה:</w:t>
      </w:r>
    </w:p>
    <w:p w:rsidR="00BB7FCA" w:rsidRPr="00BB7FCA" w:rsidRDefault="009F183E" w:rsidP="00BB7FCA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⊕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</m:oMath>
      </m:oMathPara>
    </w:p>
    <w:p w:rsidR="00BB7FCA" w:rsidRDefault="00873B17" w:rsidP="00873B17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מכאן, עבור </w:t>
      </w:r>
      <w:r>
        <w:rPr>
          <w:rFonts w:eastAsiaTheme="minorEastAsia"/>
          <w:i/>
          <w:sz w:val="28"/>
          <w:szCs w:val="28"/>
        </w:rPr>
        <w:t>k=3</w:t>
      </w:r>
      <w:r>
        <w:rPr>
          <w:rFonts w:eastAsiaTheme="minorEastAsia" w:hint="cs"/>
          <w:i/>
          <w:sz w:val="28"/>
          <w:szCs w:val="28"/>
          <w:rtl/>
        </w:rPr>
        <w:t xml:space="preserve"> ו-</w:t>
      </w:r>
      <w:r>
        <w:rPr>
          <w:rFonts w:eastAsiaTheme="minorEastAsia"/>
          <w:i/>
          <w:sz w:val="28"/>
          <w:szCs w:val="28"/>
        </w:rPr>
        <w:t>m-2</w:t>
      </w:r>
      <w:r>
        <w:rPr>
          <w:rFonts w:eastAsiaTheme="minorEastAsia" w:hint="cs"/>
          <w:i/>
          <w:sz w:val="28"/>
          <w:szCs w:val="28"/>
          <w:rtl/>
        </w:rPr>
        <w:t>:</w:t>
      </w:r>
      <w:r w:rsidRPr="00873B17">
        <w:rPr>
          <w:rFonts w:eastAsiaTheme="minorEastAsia" w:hint="cs"/>
          <w:i/>
          <w:noProof/>
          <w:sz w:val="28"/>
          <w:szCs w:val="28"/>
          <w:rtl/>
        </w:rPr>
        <w:t xml:space="preserve"> </w:t>
      </w:r>
    </w:p>
    <w:p w:rsidR="00BB7FCA" w:rsidRPr="00BB7FCA" w:rsidRDefault="00873B17" w:rsidP="00873B17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k⊕m=2</m:t>
          </m:r>
        </m:oMath>
      </m:oMathPara>
    </w:p>
    <w:p w:rsidR="00BB7FCA" w:rsidRDefault="00BB7FCA" w:rsidP="00873B17">
      <w:pPr>
        <w:rPr>
          <w:rFonts w:eastAsiaTheme="minorEastAsia"/>
          <w:i/>
          <w:sz w:val="28"/>
          <w:szCs w:val="28"/>
          <w:rtl/>
        </w:rPr>
      </w:pPr>
    </w:p>
    <w:p w:rsidR="00873B17" w:rsidRDefault="00873B17" w:rsidP="00873B17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לעומת זאת, עבור הקבוצות הבאות:</w:t>
      </w:r>
    </w:p>
    <w:p w:rsidR="00873B17" w:rsidRPr="00BB7FCA" w:rsidRDefault="00873B17" w:rsidP="00873B17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1,2,3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→k=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</m:oMath>
      </m:oMathPara>
    </w:p>
    <w:p w:rsidR="00873B17" w:rsidRPr="00BB7FCA" w:rsidRDefault="00873B17" w:rsidP="00873B17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→m=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</m:oMath>
      </m:oMathPara>
    </w:p>
    <w:p w:rsidR="00873B17" w:rsidRPr="00BB7FCA" w:rsidRDefault="00873B17" w:rsidP="00873B17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A⊕B=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A⊕B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:rsidR="00873B17" w:rsidRDefault="009F183E" w:rsidP="00873B17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/>
          <w:i/>
          <w:noProof/>
          <w:sz w:val="28"/>
          <w:szCs w:val="28"/>
          <w:rtl/>
        </w:rPr>
        <w:pict>
          <v:shape id="מחבר חץ ישר 8" o:spid="_x0000_s1030" type="#_x0000_t32" style="position:absolute;left:0;text-align:left;margin-left:19.3pt;margin-top:48.05pt;width:.75pt;height:25.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hw6AEAAP4DAAAOAAAAZHJzL2Uyb0RvYy54bWysU0uOEzEQ3SNxB8t70p2MgkKUziwywAZB&#10;xOcAHnc5bck/lU0+x2CF2LBDghP1dSi7kx40g5BAbMq/elX1XpVX10dr2B4wau8aPp3UnIGTvtVu&#10;1/AP7188WXAWk3CtMN5Bw08Q+fX68aPVISxh5jtvWkBGQVxcHkLDu5TCsqqi7MCKOPEBHD0qj1Yk&#10;OuKualEcKLo11ayun1YHj21ALyFGur0ZHvm6xFcKZHqjVITETMOptlQsFnubbbVeieUORei0PJch&#10;/qEKK7SjpGOoG5EE+4j6QSirJfroVZpIbyuvlJZQOBCbaX2PzbtOBChcSJwYRpni/wsrX++3yHTb&#10;cGqUE5Za1H/tP/ef+u+Mlm+s/9L/oP0iK3UIcUmAjdvi+RTDFjPto0KbVyLEjkXd06guHBOTdPls&#10;PptzJunhana1mBftqztowJhegrcsbxoeEwq969LGO0dd9Dgt+or9q5goOQEvgJzXuGyT0Oa5a1k6&#10;BeKRUAu3M5ArJ/fsUmUGQ81ll04GBvhbUKQCVTmkKfMHG4NsL2hyhJTg0nSMRN4ZprQxI7Au9f0R&#10;ePbPUCiz+TfgEVEye5dGsNXO4++yp+OlZDX4XxQYeGcJbn17Kt0s0tCQFa3OHyJP8a/nAr/7tuuf&#10;AAAA//8DAFBLAwQUAAYACAAAACEAEpy8v90AAAAIAQAADwAAAGRycy9kb3ducmV2LnhtbEyPwU7D&#10;MAyG70i8Q2QkbiztmMpWmk4IiR1BDA5wyxovqdY4VZO1hafHnOBkWf+n35+r7ew7MeIQ20AK8kUG&#10;AqkJpiWr4P3t6WYNIiZNRneBUMEXRtjWlxeVLk2Y6BXHfbKCSyiWWoFLqS+ljI1Dr+Mi9EicHcPg&#10;deJ1sNIMeuJy38lllhXS65b4gtM9PjpsTvuzV/BiP0a/pF0rj5vP7519Nic3JaWur+aHexAJ5/QH&#10;w68+q0PNTodwJhNFp+B2XTCpYFPkIDhfZTwPzK3ucpB1Jf8/UP8AAAD//wMAUEsBAi0AFAAGAAgA&#10;AAAhALaDOJL+AAAA4QEAABMAAAAAAAAAAAAAAAAAAAAAAFtDb250ZW50X1R5cGVzXS54bWxQSwEC&#10;LQAUAAYACAAAACEAOP0h/9YAAACUAQAACwAAAAAAAAAAAAAAAAAvAQAAX3JlbHMvLnJlbHNQSwEC&#10;LQAUAAYACAAAACEAD5rYcOgBAAD+AwAADgAAAAAAAAAAAAAAAAAuAgAAZHJzL2Uyb0RvYy54bWxQ&#10;SwECLQAUAAYACAAAACEAEpy8v90AAAAIAQAADwAAAAAAAAAAAAAAAABCBAAAZHJzL2Rvd25yZXYu&#10;eG1sUEsFBgAAAAAEAAQA8wAAAEwFAAAAAA==&#10;" strokecolor="#5b9bd5 [3204]" strokeweight=".5pt">
            <v:stroke endarrow="block" joinstyle="miter"/>
          </v:shape>
        </w:pict>
      </w:r>
      <w:r w:rsidR="00873B17">
        <w:rPr>
          <w:rFonts w:eastAsiaTheme="minorEastAsia" w:hint="cs"/>
          <w:i/>
          <w:sz w:val="28"/>
          <w:szCs w:val="28"/>
          <w:rtl/>
        </w:rPr>
        <w:t>לכן על-פי ההגדרה:</w:t>
      </w:r>
    </w:p>
    <w:p w:rsidR="00873B17" w:rsidRPr="00BB7FCA" w:rsidRDefault="009F183E" w:rsidP="00873B17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⊕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:rsidR="00873B17" w:rsidRDefault="00873B17" w:rsidP="00873B17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מכאן, עבור </w:t>
      </w:r>
      <w:r>
        <w:rPr>
          <w:rFonts w:eastAsiaTheme="minorEastAsia"/>
          <w:i/>
          <w:sz w:val="28"/>
          <w:szCs w:val="28"/>
        </w:rPr>
        <w:t>k=3</w:t>
      </w:r>
      <w:r>
        <w:rPr>
          <w:rFonts w:eastAsiaTheme="minorEastAsia" w:hint="cs"/>
          <w:i/>
          <w:sz w:val="28"/>
          <w:szCs w:val="28"/>
          <w:rtl/>
        </w:rPr>
        <w:t xml:space="preserve"> ו-</w:t>
      </w:r>
      <w:r>
        <w:rPr>
          <w:rFonts w:eastAsiaTheme="minorEastAsia"/>
          <w:i/>
          <w:sz w:val="28"/>
          <w:szCs w:val="28"/>
        </w:rPr>
        <w:t>m-2</w:t>
      </w:r>
      <w:r>
        <w:rPr>
          <w:rFonts w:eastAsiaTheme="minorEastAsia" w:hint="cs"/>
          <w:i/>
          <w:sz w:val="28"/>
          <w:szCs w:val="28"/>
          <w:rtl/>
        </w:rPr>
        <w:t>:</w:t>
      </w:r>
      <w:r w:rsidRPr="00873B17">
        <w:rPr>
          <w:rFonts w:eastAsiaTheme="minorEastAsia" w:hint="cs"/>
          <w:i/>
          <w:noProof/>
          <w:sz w:val="28"/>
          <w:szCs w:val="28"/>
          <w:rtl/>
        </w:rPr>
        <w:t xml:space="preserve"> </w:t>
      </w:r>
    </w:p>
    <w:p w:rsidR="00873B17" w:rsidRPr="00BB7FCA" w:rsidRDefault="00873B17" w:rsidP="00873B17">
      <w:pPr>
        <w:bidi w:val="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k⊕m=1</m:t>
          </m:r>
        </m:oMath>
      </m:oMathPara>
    </w:p>
    <w:p w:rsidR="00873B17" w:rsidRDefault="00873B17" w:rsidP="00873B17">
      <w:pPr>
        <w:rPr>
          <w:rFonts w:eastAsiaTheme="minorEastAsia"/>
          <w:i/>
          <w:sz w:val="28"/>
          <w:szCs w:val="28"/>
          <w:rtl/>
        </w:rPr>
      </w:pPr>
    </w:p>
    <w:p w:rsidR="00873B17" w:rsidRDefault="00873B17" w:rsidP="00873B17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הראנו שעבור נציגים שונים מתקבלת תוצאה שונה ולכן ההגדרה לא תקינה.</w:t>
      </w:r>
    </w:p>
    <w:p w:rsidR="0038197C" w:rsidRDefault="0038197C">
      <w:pPr>
        <w:bidi w:val="0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/>
          <w:i/>
          <w:sz w:val="28"/>
          <w:szCs w:val="28"/>
          <w:rtl/>
        </w:rPr>
        <w:br w:type="page"/>
      </w:r>
    </w:p>
    <w:p w:rsidR="0038197C" w:rsidRDefault="0038197C" w:rsidP="0038197C">
      <w:pPr>
        <w:rPr>
          <w:rFonts w:eastAsiaTheme="minorEastAsia"/>
          <w:i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lastRenderedPageBreak/>
        <w:t>שאלה</w:t>
      </w:r>
      <w:r>
        <w:rPr>
          <w:rFonts w:eastAsiaTheme="minorEastAsia" w:hint="cs"/>
          <w:i/>
          <w:sz w:val="28"/>
          <w:szCs w:val="28"/>
          <w:rtl/>
        </w:rPr>
        <w:t xml:space="preserve"> 5:</w:t>
      </w:r>
    </w:p>
    <w:p w:rsidR="0038197C" w:rsidRDefault="00B01A57" w:rsidP="00873B17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א.</w:t>
      </w:r>
    </w:p>
    <w:p w:rsidR="00B01A57" w:rsidRDefault="00B01A57" w:rsidP="00B01A57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נגדיר:</w:t>
      </w:r>
    </w:p>
    <w:p w:rsidR="00B01A57" w:rsidRPr="005C21A9" w:rsidRDefault="009F183E" w:rsidP="00B01A57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B01A57" w:rsidRPr="005C21A9" w:rsidRDefault="009F183E" w:rsidP="00B01A57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B01A57" w:rsidRPr="009D4E06" w:rsidRDefault="009F183E" w:rsidP="00B01A57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=m</m:t>
          </m:r>
        </m:oMath>
      </m:oMathPara>
    </w:p>
    <w:p w:rsidR="009D4E06" w:rsidRPr="005C21A9" w:rsidRDefault="009F183E" w:rsidP="009D4E06">
      <w:p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bSup>
      </m:oMath>
      <w:r w:rsidR="009D4E06">
        <w:rPr>
          <w:rFonts w:eastAsiaTheme="minorEastAsia" w:hint="cs"/>
          <w:sz w:val="28"/>
          <w:szCs w:val="28"/>
          <w:rtl/>
        </w:rPr>
        <w:t xml:space="preserve"> היא קבוצת כל הפונקציות מ-</w:t>
      </w:r>
      <w:r w:rsidR="009D4E06">
        <w:rPr>
          <w:rFonts w:eastAsiaTheme="minorEastAsia"/>
          <w:sz w:val="28"/>
          <w:szCs w:val="28"/>
        </w:rPr>
        <w:t>M</w:t>
      </w:r>
      <w:r w:rsidR="009D4E06">
        <w:rPr>
          <w:rFonts w:eastAsiaTheme="minorEastAsia" w:hint="cs"/>
          <w:sz w:val="28"/>
          <w:szCs w:val="28"/>
          <w:rtl/>
        </w:rPr>
        <w:t xml:space="preserve"> ל-</w:t>
      </w:r>
      <w:r w:rsidR="009D4E06">
        <w:rPr>
          <w:rFonts w:eastAsiaTheme="minorEastAsia"/>
          <w:sz w:val="28"/>
          <w:szCs w:val="28"/>
        </w:rPr>
        <w:t>K</w:t>
      </w:r>
      <w:r w:rsidR="009D4E06">
        <w:rPr>
          <w:rFonts w:eastAsiaTheme="minorEastAsia"/>
          <w:sz w:val="28"/>
          <w:szCs w:val="28"/>
          <w:vertAlign w:val="subscript"/>
        </w:rPr>
        <w:t>1</w:t>
      </w:r>
      <w:r w:rsidR="009D4E06">
        <w:rPr>
          <w:rFonts w:eastAsiaTheme="minorEastAsia" w:hint="cs"/>
          <w:sz w:val="28"/>
          <w:szCs w:val="28"/>
          <w:rtl/>
        </w:rPr>
        <w:t xml:space="preserve"> ובהתאם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bSup>
      </m:oMath>
      <w:r w:rsidR="009D4E06">
        <w:rPr>
          <w:rFonts w:eastAsiaTheme="minorEastAsia" w:hint="cs"/>
          <w:sz w:val="28"/>
          <w:szCs w:val="28"/>
          <w:rtl/>
        </w:rPr>
        <w:t xml:space="preserve"> היא קבוצת כל הפונקציות מ-</w:t>
      </w:r>
      <w:r w:rsidR="009D4E06">
        <w:rPr>
          <w:rFonts w:eastAsiaTheme="minorEastAsia"/>
          <w:sz w:val="28"/>
          <w:szCs w:val="28"/>
        </w:rPr>
        <w:t>M</w:t>
      </w:r>
      <w:r w:rsidR="009D4E06">
        <w:rPr>
          <w:rFonts w:eastAsiaTheme="minorEastAsia" w:hint="cs"/>
          <w:sz w:val="28"/>
          <w:szCs w:val="28"/>
          <w:rtl/>
        </w:rPr>
        <w:t xml:space="preserve"> ל-</w:t>
      </w:r>
      <w:r w:rsidR="009D4E06">
        <w:rPr>
          <w:rFonts w:eastAsiaTheme="minorEastAsia"/>
          <w:sz w:val="28"/>
          <w:szCs w:val="28"/>
        </w:rPr>
        <w:t>K</w:t>
      </w:r>
      <w:r w:rsidR="009D4E06">
        <w:rPr>
          <w:rFonts w:eastAsiaTheme="minorEastAsia"/>
          <w:sz w:val="28"/>
          <w:szCs w:val="28"/>
          <w:vertAlign w:val="subscript"/>
        </w:rPr>
        <w:t>2</w:t>
      </w:r>
      <w:r w:rsidR="009D4E06">
        <w:rPr>
          <w:rFonts w:eastAsiaTheme="minorEastAsia" w:hint="cs"/>
          <w:i/>
          <w:sz w:val="28"/>
          <w:szCs w:val="28"/>
          <w:rtl/>
        </w:rPr>
        <w:t>.</w:t>
      </w:r>
    </w:p>
    <w:p w:rsidR="009D4E06" w:rsidRDefault="009D4E06" w:rsidP="00B01A57">
      <w:pPr>
        <w:rPr>
          <w:rFonts w:eastAsiaTheme="minorEastAsia"/>
          <w:sz w:val="28"/>
          <w:szCs w:val="28"/>
          <w:rtl/>
        </w:rPr>
      </w:pPr>
    </w:p>
    <w:p w:rsidR="00B01A57" w:rsidRDefault="00B01A57" w:rsidP="00B01A57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נתון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:rsidR="00D06E72" w:rsidRDefault="00D06E72" w:rsidP="00D06E72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לפי שאלה 5.1א בספר קיימת קבוצה חלקית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שעוצמתה שווה לעוצמת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. מאחר ואנחנו יכולים לבחור את הקבוצות המייצגות באופן חופשי כל עוד הן בעלות העוצמות הנדרשות, </w:t>
      </w:r>
    </w:p>
    <w:p w:rsidR="00D06E72" w:rsidRDefault="00D06E72" w:rsidP="00D06E72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בלי הגבלת הכלליות נבחר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כך ש-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>.</w:t>
      </w:r>
    </w:p>
    <w:p w:rsidR="00D429CD" w:rsidRDefault="00D06E72" w:rsidP="00D429CD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ע"פ הגדרת חזקה של עוצמות,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bSup>
      </m:oMath>
      <w:r>
        <w:rPr>
          <w:rFonts w:eastAsiaTheme="minorEastAsia" w:hint="cs"/>
          <w:sz w:val="28"/>
          <w:szCs w:val="28"/>
          <w:rtl/>
        </w:rPr>
        <w:t xml:space="preserve"> היא עוצמת קבוצת הפונקציות </w:t>
      </w:r>
      <w:r w:rsidR="00D429CD">
        <w:rPr>
          <w:rFonts w:eastAsiaTheme="minorEastAsia" w:hint="cs"/>
          <w:sz w:val="28"/>
          <w:szCs w:val="28"/>
          <w:rtl/>
        </w:rPr>
        <w:t>מ-</w:t>
      </w:r>
      <w:r w:rsidR="00D429CD">
        <w:rPr>
          <w:rFonts w:eastAsiaTheme="minorEastAsia"/>
          <w:sz w:val="28"/>
          <w:szCs w:val="28"/>
        </w:rPr>
        <w:t>M</w:t>
      </w:r>
      <w:r w:rsidR="00D429CD">
        <w:rPr>
          <w:rFonts w:eastAsiaTheme="minorEastAsia" w:hint="cs"/>
          <w:sz w:val="28"/>
          <w:szCs w:val="28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D429CD">
        <w:rPr>
          <w:rFonts w:eastAsiaTheme="minorEastAsia"/>
          <w:sz w:val="28"/>
          <w:szCs w:val="28"/>
        </w:rPr>
        <w:br/>
      </w:r>
      <w:r w:rsidR="00D429CD">
        <w:rPr>
          <w:rFonts w:eastAsiaTheme="minorEastAsia" w:hint="cs"/>
          <w:sz w:val="28"/>
          <w:szCs w:val="28"/>
          <w:rtl/>
        </w:rPr>
        <w:t>ו-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bSup>
      </m:oMath>
      <w:r w:rsidR="00D429CD">
        <w:rPr>
          <w:rFonts w:eastAsiaTheme="minorEastAsia" w:hint="cs"/>
          <w:sz w:val="28"/>
          <w:szCs w:val="28"/>
          <w:rtl/>
        </w:rPr>
        <w:t xml:space="preserve"> היא עוצמת קבוצת הפונקציות מ-</w:t>
      </w:r>
      <w:r w:rsidR="00D429CD">
        <w:rPr>
          <w:rFonts w:eastAsiaTheme="minorEastAsia"/>
          <w:sz w:val="28"/>
          <w:szCs w:val="28"/>
        </w:rPr>
        <w:t>M</w:t>
      </w:r>
      <w:r w:rsidR="00D429CD">
        <w:rPr>
          <w:rFonts w:eastAsiaTheme="minorEastAsia" w:hint="cs"/>
          <w:sz w:val="28"/>
          <w:szCs w:val="28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:rsidR="00D429CD" w:rsidRDefault="00D429CD" w:rsidP="00D429CD">
      <w:pPr>
        <w:rPr>
          <w:rFonts w:eastAsiaTheme="minorEastAsia"/>
          <w:sz w:val="28"/>
          <w:szCs w:val="28"/>
          <w:rtl/>
        </w:rPr>
      </w:pPr>
    </w:p>
    <w:p w:rsidR="00D429CD" w:rsidRDefault="00D429CD" w:rsidP="009D4E06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מאחר ו-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כל האיברים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 xml:space="preserve"> הם גם איברים של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 w:hint="cs"/>
          <w:sz w:val="28"/>
          <w:szCs w:val="28"/>
          <w:rtl/>
        </w:rPr>
        <w:t xml:space="preserve">ולכן פונקציה של </w:t>
      </w:r>
      <w:r>
        <w:rPr>
          <w:rFonts w:eastAsiaTheme="minorEastAsia"/>
          <w:i/>
          <w:sz w:val="28"/>
          <w:szCs w:val="28"/>
        </w:rPr>
        <w:t>M</w:t>
      </w:r>
      <w:r>
        <w:rPr>
          <w:rFonts w:eastAsiaTheme="minorEastAsia" w:hint="cs"/>
          <w:i/>
          <w:sz w:val="28"/>
          <w:szCs w:val="28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 w:hint="cs"/>
          <w:i/>
          <w:sz w:val="28"/>
          <w:szCs w:val="28"/>
          <w:rtl/>
        </w:rPr>
        <w:t xml:space="preserve"> היא גם פונקציה של </w:t>
      </w:r>
      <w:r>
        <w:rPr>
          <w:rFonts w:eastAsiaTheme="minorEastAsia"/>
          <w:i/>
          <w:sz w:val="28"/>
          <w:szCs w:val="28"/>
        </w:rPr>
        <w:t>M</w:t>
      </w:r>
      <w:r>
        <w:rPr>
          <w:rFonts w:eastAsiaTheme="minorEastAsia" w:hint="cs"/>
          <w:i/>
          <w:sz w:val="28"/>
          <w:szCs w:val="28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9D4E06">
        <w:rPr>
          <w:rFonts w:eastAsiaTheme="minorEastAsia" w:hint="cs"/>
          <w:i/>
          <w:sz w:val="28"/>
          <w:szCs w:val="28"/>
          <w:rtl/>
        </w:rPr>
        <w:t>.</w:t>
      </w:r>
      <w:r w:rsidR="009D4E06">
        <w:rPr>
          <w:rFonts w:eastAsiaTheme="minorEastAsia"/>
          <w:i/>
          <w:sz w:val="28"/>
          <w:szCs w:val="28"/>
          <w:rtl/>
        </w:rPr>
        <w:br/>
      </w:r>
      <w:r w:rsidR="00D66680">
        <w:rPr>
          <w:rFonts w:eastAsiaTheme="minorEastAsia" w:hint="cs"/>
          <w:i/>
          <w:sz w:val="28"/>
          <w:szCs w:val="28"/>
          <w:rtl/>
        </w:rPr>
        <w:t xml:space="preserve">כלומר, קבוצת הפונקציות </w:t>
      </w:r>
      <w:r w:rsidR="00D66680">
        <w:rPr>
          <w:rFonts w:eastAsiaTheme="minorEastAsia" w:hint="cs"/>
          <w:sz w:val="28"/>
          <w:szCs w:val="28"/>
          <w:rtl/>
        </w:rPr>
        <w:t xml:space="preserve">של </w:t>
      </w:r>
      <w:r w:rsidR="00D66680">
        <w:rPr>
          <w:rFonts w:eastAsiaTheme="minorEastAsia"/>
          <w:i/>
          <w:sz w:val="28"/>
          <w:szCs w:val="28"/>
        </w:rPr>
        <w:t>M</w:t>
      </w:r>
      <w:r w:rsidR="00D66680">
        <w:rPr>
          <w:rFonts w:eastAsiaTheme="minorEastAsia" w:hint="cs"/>
          <w:i/>
          <w:sz w:val="28"/>
          <w:szCs w:val="28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D66680">
        <w:rPr>
          <w:rFonts w:eastAsiaTheme="minorEastAsia" w:hint="cs"/>
          <w:i/>
          <w:sz w:val="28"/>
          <w:szCs w:val="28"/>
          <w:rtl/>
        </w:rPr>
        <w:t xml:space="preserve"> מוכלת בקבוצת הפונקציות של </w:t>
      </w:r>
      <w:r w:rsidR="00D66680">
        <w:rPr>
          <w:rFonts w:eastAsiaTheme="minorEastAsia"/>
          <w:i/>
          <w:sz w:val="28"/>
          <w:szCs w:val="28"/>
        </w:rPr>
        <w:t>M</w:t>
      </w:r>
      <w:r w:rsidR="00D66680">
        <w:rPr>
          <w:rFonts w:eastAsiaTheme="minorEastAsia" w:hint="cs"/>
          <w:i/>
          <w:sz w:val="28"/>
          <w:szCs w:val="28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D66680">
        <w:rPr>
          <w:rFonts w:eastAsiaTheme="minorEastAsia" w:hint="cs"/>
          <w:i/>
          <w:sz w:val="28"/>
          <w:szCs w:val="28"/>
          <w:rtl/>
        </w:rPr>
        <w:t>.</w:t>
      </w:r>
    </w:p>
    <w:p w:rsidR="00D66680" w:rsidRDefault="009D4E06" w:rsidP="009D4E06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לכן, ע"פ שאלה 5.1ב בספר, </w:t>
      </w:r>
    </w:p>
    <w:p w:rsidR="009D4E06" w:rsidRDefault="009D4E06" w:rsidP="009D4E06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מאחר ו-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⊆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bSup>
      </m:oMath>
      <w:r>
        <w:rPr>
          <w:rFonts w:eastAsiaTheme="minorEastAsia" w:hint="cs"/>
          <w:i/>
          <w:sz w:val="28"/>
          <w:szCs w:val="28"/>
          <w:rtl/>
        </w:rPr>
        <w:t xml:space="preserve"> :</w:t>
      </w:r>
    </w:p>
    <w:p w:rsidR="009D4E06" w:rsidRPr="009D4E06" w:rsidRDefault="009F183E" w:rsidP="009D4E06">
      <w:pPr>
        <w:bidi w:val="0"/>
        <w:rPr>
          <w:rFonts w:eastAsiaTheme="minorEastAsia"/>
          <w:i/>
          <w:sz w:val="28"/>
          <w:szCs w:val="28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sup>
              </m:sSubSup>
            </m:e>
          </m:d>
        </m:oMath>
      </m:oMathPara>
    </w:p>
    <w:p w:rsidR="009D4E06" w:rsidRDefault="009F183E" w:rsidP="009D4E06">
      <w:pPr>
        <w:bidi w:val="0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/>
          <w:i/>
          <w:noProof/>
          <w:sz w:val="28"/>
          <w:szCs w:val="28"/>
          <w:rtl/>
        </w:rPr>
        <w:pict>
          <v:shape id="מחבר חץ ישר 9" o:spid="_x0000_s1029" type="#_x0000_t32" style="position:absolute;margin-left:206.25pt;margin-top:3.2pt;width:0;height:15.7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1lO4AEAAPsDAAAOAAAAZHJzL2Uyb0RvYy54bWysU0uOEzEQ3SNxB8t70p1IICZKZxYZYIMg&#10;AuYAHnc5bck/2UW6cwxWiA07JDhRX4eyO+lBgJBAbMq/eq+qXpU314M17Agxae8avlzUnIGTvtXu&#10;0PDbd88fPeUsoXCtMN5Bw0+Q+PX24YNNH9aw8p03LURGJC6t+9DwDjGsqyrJDqxICx/A0aPy0Qqk&#10;YzxUbRQ9sVtTrer6SdX72IboJaREtzfTI98WfqVA4mulEiAzDafcsNhY7F221XYj1ocoQqflOQ3x&#10;D1lYoR0FnaluBAr2PupfqKyW0SevcCG9rbxSWkKpgapZ1j9V87YTAUotJE4Ks0zp/9HKV8d9ZLpt&#10;+BVnTlhq0fh5/Dh+GL8yWr6w8dP4jfZXWak+pDUBdm4fz6cU9jGXPaho80oFsaGoe5rVhQGZnC4l&#10;3VLX6tXjTFfd40JM+AK8ZXnT8IRR6EOHO+8ctdDHZRFXHF8mnIAXQA5qXLYotHnmWoanQEVg1MId&#10;DJzjZJcqpz8lXHZ4MjDB34AiCSjFKUwZPtiZyI6CxkZICQ6XMxN5Z5jSxszAuuT3R+DZP0OhDObf&#10;gGdEiewdzmCrnY+/i47DJWU1+V8UmOrOEtz59lRaWaShCSs9Of+GPMI/ngv8/s9uvwMAAP//AwBQ&#10;SwMEFAAGAAgAAAAhAGDQGWncAAAACAEAAA8AAABkcnMvZG93bnJldi54bWxMj8FOwzAQRO9I/IO1&#10;SNyo01AKDdlUCIkeQS0c4ObGWztqvI5iNwl8PUYc4Dia0cybcj25VgzUh8YzwnyWgSCuvW7YILy9&#10;Pl3dgQhRsVatZ0L4pADr6vysVIX2I29p2EUjUgmHQiHYGLtCylBbcirMfEecvIPvnYpJ9kbqXo2p&#10;3LUyz7KldKrhtGBVR4+W6uPu5BBezPvgct408rD6+NqYZ320Y0S8vJge7kFEmuJfGH7wEzpUiWnv&#10;T6yDaBEW8/wmRRGWCxDJ/9V7hOvbFciqlP8PVN8AAAD//wMAUEsBAi0AFAAGAAgAAAAhALaDOJL+&#10;AAAA4QEAABMAAAAAAAAAAAAAAAAAAAAAAFtDb250ZW50X1R5cGVzXS54bWxQSwECLQAUAAYACAAA&#10;ACEAOP0h/9YAAACUAQAACwAAAAAAAAAAAAAAAAAvAQAAX3JlbHMvLnJlbHNQSwECLQAUAAYACAAA&#10;ACEAtaNZTuABAAD7AwAADgAAAAAAAAAAAAAAAAAuAgAAZHJzL2Uyb0RvYy54bWxQSwECLQAUAAYA&#10;CAAAACEAYNAZadwAAAAIAQAADwAAAAAAAAAAAAAAAAA6BAAAZHJzL2Rvd25yZXYueG1sUEsFBgAA&#10;AAAEAAQA8wAAAEMFAAAAAA==&#10;" strokecolor="#5b9bd5 [3204]" strokeweight=".5pt">
            <v:stroke endarrow="block" joinstyle="miter"/>
          </v:shape>
        </w:pict>
      </w:r>
    </w:p>
    <w:p w:rsidR="009D4E06" w:rsidRPr="009D4E06" w:rsidRDefault="009F183E" w:rsidP="009D4E06">
      <w:pPr>
        <w:bidi w:val="0"/>
        <w:rPr>
          <w:rFonts w:eastAsiaTheme="minorEastAsia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p>
          </m:sSubSup>
        </m:oMath>
      </m:oMathPara>
    </w:p>
    <w:p w:rsidR="009D4E06" w:rsidRDefault="009D4E06" w:rsidP="009D4E06">
      <w:pPr>
        <w:bidi w:val="0"/>
        <w:rPr>
          <w:rFonts w:eastAsiaTheme="minorEastAsia"/>
          <w:i/>
          <w:sz w:val="28"/>
          <w:szCs w:val="28"/>
        </w:rPr>
      </w:pPr>
    </w:p>
    <w:p w:rsidR="009D4E06" w:rsidRDefault="009D4E06" w:rsidP="009D4E06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מש"ל.</w:t>
      </w:r>
    </w:p>
    <w:p w:rsidR="00C22F90" w:rsidRDefault="00C22F90" w:rsidP="009D4E06">
      <w:pPr>
        <w:rPr>
          <w:rFonts w:eastAsiaTheme="minorEastAsia"/>
          <w:i/>
          <w:sz w:val="28"/>
          <w:szCs w:val="28"/>
          <w:rtl/>
        </w:rPr>
      </w:pPr>
    </w:p>
    <w:p w:rsidR="00C22F90" w:rsidRDefault="00C22F90" w:rsidP="009D4E06">
      <w:pPr>
        <w:rPr>
          <w:rFonts w:eastAsiaTheme="minorEastAsia"/>
          <w:i/>
          <w:sz w:val="28"/>
          <w:szCs w:val="28"/>
          <w:rtl/>
        </w:rPr>
      </w:pPr>
    </w:p>
    <w:p w:rsidR="00C22F90" w:rsidRDefault="00C22F90" w:rsidP="009D4E06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lastRenderedPageBreak/>
        <w:t>ב.</w:t>
      </w:r>
    </w:p>
    <w:p w:rsidR="004D07F2" w:rsidRPr="004D07F2" w:rsidRDefault="004D07F2" w:rsidP="009D4E06">
      <w:pPr>
        <w:rPr>
          <w:rFonts w:eastAsiaTheme="minorEastAsia"/>
          <w:b/>
          <w:bCs/>
          <w:i/>
          <w:sz w:val="28"/>
          <w:szCs w:val="28"/>
          <w:rtl/>
        </w:rPr>
      </w:pPr>
      <w:r w:rsidRPr="004D07F2">
        <w:rPr>
          <w:rFonts w:eastAsiaTheme="minorEastAsia" w:hint="cs"/>
          <w:b/>
          <w:bCs/>
          <w:i/>
          <w:sz w:val="28"/>
          <w:szCs w:val="28"/>
          <w:rtl/>
        </w:rPr>
        <w:t>צד אחד:</w:t>
      </w:r>
    </w:p>
    <w:p w:rsidR="00C47D49" w:rsidRPr="00C47D49" w:rsidRDefault="00C47D49" w:rsidP="009D4E06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נוכיח כי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hint="cs"/>
                    <w:sz w:val="28"/>
                    <w:szCs w:val="28"/>
                    <w:rtl/>
                  </w:rPr>
                  <m:t>א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  <m:sup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hint="cs"/>
                    <w:sz w:val="28"/>
                    <w:szCs w:val="28"/>
                    <w:rtl/>
                  </w:rPr>
                  <m:t>א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/>
            <w:sz w:val="28"/>
            <w:szCs w:val="28"/>
          </w:rPr>
          <m:t>=C</m:t>
        </m:r>
      </m:oMath>
    </w:p>
    <w:p w:rsidR="00C22F90" w:rsidRPr="00C47D49" w:rsidRDefault="009F183E" w:rsidP="00C47D49">
      <w:pPr>
        <w:rPr>
          <w:rFonts w:eastAsiaTheme="minorEastAsia"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sz w:val="28"/>
                  <w:szCs w:val="28"/>
                  <w:rtl/>
                </w:rPr>
                <m:t>א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≤</m:t>
          </m:r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</m:oMath>
      </m:oMathPara>
    </w:p>
    <w:p w:rsidR="00C47D49" w:rsidRDefault="00C47D49" w:rsidP="009D4E06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ע"פ סעיף א' של שאלה זאת:</w:t>
      </w:r>
    </w:p>
    <w:p w:rsidR="00C47D49" w:rsidRPr="00C47D49" w:rsidRDefault="009F183E" w:rsidP="00C47D49">
      <w:pPr>
        <w:rPr>
          <w:rFonts w:eastAsiaTheme="minorEastAsia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8"/>
                      <w:szCs w:val="28"/>
                      <w:rtl/>
                    </w:rPr>
                    <m:t>א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8"/>
                      <w:szCs w:val="28"/>
                      <w:rtl/>
                    </w:rPr>
                    <m:t>א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8"/>
                      <w:szCs w:val="28"/>
                      <w:rtl/>
                    </w:rPr>
                    <m:t>א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</m:oMath>
      </m:oMathPara>
    </w:p>
    <w:p w:rsidR="00C47D49" w:rsidRDefault="009F183E" w:rsidP="00C47D49">
      <w:pPr>
        <w:rPr>
          <w:rFonts w:eastAsiaTheme="minorEastAsia"/>
          <w:sz w:val="28"/>
          <w:szCs w:val="28"/>
          <w:rtl/>
        </w:rPr>
      </w:pPr>
      <w:r w:rsidRPr="009F183E">
        <w:rPr>
          <w:rFonts w:eastAsiaTheme="minorEastAsia"/>
          <w:i/>
          <w:noProof/>
          <w:sz w:val="28"/>
          <w:szCs w:val="28"/>
          <w:rtl/>
        </w:rPr>
        <w:pict>
          <v:shape id="מחבר חץ ישר 10" o:spid="_x0000_s1028" type="#_x0000_t32" style="position:absolute;left:0;text-align:left;margin-left:204.55pt;margin-top:6.75pt;width:0;height:15.7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PP4AEAAP0DAAAOAAAAZHJzL2Uyb0RvYy54bWysU0uOEzEQ3SNxB6v3pDuRQChKZxYZYIMg&#10;4nMAj7uctuSfykU+x2CF2LBDghP1dSi7k54RoJEGsSn/6r2qelVeXR2dFXvAZIJvq/msqQR4FTrj&#10;d2318cPLJ88rkUj6Ttrgoa1OkKqr9eNHq0NcwiL0wXaAgkl8Wh5iW/VEcVnXSfXgZJqFCJ4fdUAn&#10;iY+4qzuUB2Z3tl40zbP6ELCLGBSkxLfX42O1Lvxag6K3WicgYduKc6NisdibbOv1Si53KGNv1DkN&#10;+Q9ZOGk8B52oriVJ8QnNH1TOKAwpaJqp4OqgtVFQauBq5s1v1bzvZYRSC4uT4iRT+n+06s1+i8J0&#10;3DuWx0vHPRq+DV+Gz8MPwct3MXwdfvKen1mrQ0xLhmz8Fs+nFLeYCz9qdHnlksSx6Hua9IUjCTVe&#10;Kr7lvjWLp5muvsVFTPQKghN501aJUJpdT5vgPTcx4LzIK/evE43ACyAHtT5bksa+8J2gU+QqCI30&#10;OwvnONmlzumPCZcdnSyM8HegWQROcQxTxg82FsVe8uBIpcDTfGJi7wzTxtoJ2JT87gWe/TMUymg+&#10;BDwhSuTgaQI74wP+LTodLynr0f+iwFh3luAmdKfSyiINz1jpyfk/5CG+ey7w21+7/gUAAP//AwBQ&#10;SwMEFAAGAAgAAAAhAE7LLjvcAAAACQEAAA8AAABkcnMvZG93bnJldi54bWxMj0FPwzAMhe9I/IfI&#10;SNxYssEQK00nhMSOIAYHuGWNl1RrnKrJ2sKvx4jDuNl+T8/fK9dTaMWAfWoiaZjPFAikOtqGnIb3&#10;t6erOxApG7KmjYQavjDBujo/K01h40ivOGyzExxCqTAafM5dIWWqPQaTZrFDYm0f+2Ayr72Ttjcj&#10;h4dWLpS6lcE0xB+86fDRY33YHoOGF/cxhAVtGrlffX5v3LM9+DFrfXkxPdyDyDjlkxl+8RkdKmba&#10;xSPZJFoNN2o1ZysL10sQbPg77HhYKpBVKf83qH4AAAD//wMAUEsBAi0AFAAGAAgAAAAhALaDOJL+&#10;AAAA4QEAABMAAAAAAAAAAAAAAAAAAAAAAFtDb250ZW50X1R5cGVzXS54bWxQSwECLQAUAAYACAAA&#10;ACEAOP0h/9YAAACUAQAACwAAAAAAAAAAAAAAAAAvAQAAX3JlbHMvLnJlbHNQSwECLQAUAAYACAAA&#10;ACEA84BTz+ABAAD9AwAADgAAAAAAAAAAAAAAAAAuAgAAZHJzL2Uyb0RvYy54bWxQSwECLQAUAAYA&#10;CAAAACEATssuO9wAAAAJAQAADwAAAAAAAAAAAAAAAAA6BAAAZHJzL2Rvd25yZXYueG1sUEsFBgAA&#10;AAAEAAQA8wAAAEMFAAAAAA==&#10;" strokecolor="#5b9bd5 [3204]" strokeweight=".5pt">
            <v:stroke endarrow="block" joinstyle="miter"/>
          </v:shape>
        </w:pict>
      </w:r>
      <w:r w:rsidR="00C126FB">
        <w:rPr>
          <w:rFonts w:eastAsiaTheme="minorEastAsia" w:hint="cs"/>
          <w:sz w:val="28"/>
          <w:szCs w:val="28"/>
          <w:rtl/>
        </w:rPr>
        <w:t xml:space="preserve">ע"פ טענה 5.28 בספר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hint="cs"/>
                    <w:sz w:val="28"/>
                    <w:szCs w:val="28"/>
                    <w:rtl/>
                  </w:rPr>
                  <m:t>א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/>
            <w:sz w:val="28"/>
            <w:szCs w:val="28"/>
          </w:rPr>
          <m:t>=C</m:t>
        </m:r>
      </m:oMath>
      <w:r w:rsidR="00C126FB">
        <w:rPr>
          <w:rFonts w:eastAsiaTheme="minorEastAsia" w:hint="cs"/>
          <w:sz w:val="28"/>
          <w:szCs w:val="28"/>
          <w:rtl/>
        </w:rPr>
        <w:t>, ולכן:</w:t>
      </w:r>
    </w:p>
    <w:p w:rsidR="00C126FB" w:rsidRPr="00C126FB" w:rsidRDefault="009F183E" w:rsidP="00C126FB">
      <w:pPr>
        <w:rPr>
          <w:rFonts w:eastAsiaTheme="minorEastAsia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8"/>
                      <w:szCs w:val="28"/>
                      <w:rtl/>
                    </w:rPr>
                    <m:t>א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8"/>
                      <w:szCs w:val="28"/>
                      <w:rtl/>
                    </w:rPr>
                    <m:t>א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≤C</m:t>
          </m:r>
        </m:oMath>
      </m:oMathPara>
    </w:p>
    <w:p w:rsidR="00C126FB" w:rsidRDefault="00C126FB" w:rsidP="00C126FB">
      <w:pPr>
        <w:rPr>
          <w:rFonts w:eastAsiaTheme="minorEastAsia"/>
          <w:sz w:val="28"/>
          <w:szCs w:val="28"/>
          <w:rtl/>
        </w:rPr>
      </w:pPr>
    </w:p>
    <w:p w:rsidR="004D07F2" w:rsidRPr="004D07F2" w:rsidRDefault="004D07F2" w:rsidP="004D07F2">
      <w:pPr>
        <w:rPr>
          <w:rFonts w:eastAsiaTheme="minorEastAsia"/>
          <w:b/>
          <w:bCs/>
          <w:sz w:val="28"/>
          <w:szCs w:val="28"/>
          <w:rtl/>
        </w:rPr>
      </w:pPr>
      <w:r w:rsidRPr="004D07F2">
        <w:rPr>
          <w:rFonts w:eastAsiaTheme="minorEastAsia" w:hint="cs"/>
          <w:b/>
          <w:bCs/>
          <w:sz w:val="28"/>
          <w:szCs w:val="28"/>
          <w:rtl/>
        </w:rPr>
        <w:t>צד שני:</w:t>
      </w:r>
    </w:p>
    <w:p w:rsidR="004D07F2" w:rsidRPr="004D07F2" w:rsidRDefault="004D07F2" w:rsidP="004D07F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2≤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sz w:val="28"/>
                  <w:szCs w:val="28"/>
                  <w:rtl/>
                </w:rPr>
                <m:t>א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4D07F2" w:rsidRDefault="004D07F2" w:rsidP="004D07F2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ע"פ סעיף א' של שאלה זאת:</w:t>
      </w:r>
    </w:p>
    <w:p w:rsidR="004D07F2" w:rsidRPr="00F73F59" w:rsidRDefault="009F183E" w:rsidP="008703F9">
      <w:pPr>
        <w:rPr>
          <w:rFonts w:eastAsiaTheme="minorEastAsia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8"/>
                      <w:szCs w:val="28"/>
                      <w:rtl/>
                    </w:rPr>
                    <m:t>א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8"/>
                      <w:szCs w:val="28"/>
                      <w:rtl/>
                    </w:rPr>
                    <m:t>א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8"/>
                      <w:szCs w:val="28"/>
                      <w:rtl/>
                    </w:rPr>
                    <m:t>א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</m:oMath>
      </m:oMathPara>
    </w:p>
    <w:p w:rsidR="00F73F59" w:rsidRDefault="009F183E" w:rsidP="008703F9">
      <w:pPr>
        <w:rPr>
          <w:rFonts w:eastAsiaTheme="minorEastAsia"/>
          <w:sz w:val="28"/>
          <w:szCs w:val="28"/>
          <w:rtl/>
        </w:rPr>
      </w:pPr>
      <w:r w:rsidRPr="009F183E">
        <w:rPr>
          <w:rFonts w:eastAsiaTheme="minorEastAsia"/>
          <w:i/>
          <w:noProof/>
          <w:sz w:val="28"/>
          <w:szCs w:val="28"/>
          <w:rtl/>
        </w:rPr>
        <w:pict>
          <v:shape id="מחבר חץ ישר 11" o:spid="_x0000_s1027" type="#_x0000_t32" style="position:absolute;left:0;text-align:left;margin-left:194.05pt;margin-top:.75pt;width:0;height:15.7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mb4wEAAP0DAAAOAAAAZHJzL2Uyb0RvYy54bWysU0uOEzEQ3SNxB8t70p1IINRKZxYZYIMg&#10;4nMAj7uctuSf7CLpHIMVYsMOCU7U16HsTnpGgEYaxKb8q1f16lV5fTVYww4Qk/au5ctFzRk46Tvt&#10;9i3/+OHlk+ecJRSuE8Y7aPkJEr/aPH60PoYGVr73poPIKIhLzTG0vEcMTVUl2YMVaeEDOHpUPlqB&#10;dIz7qoviSNGtqVZ1/aw6+tiF6CWkRLfX0yPflPhKgcS3SiVAZlpO3LDYWOxNttVmLZp9FKHX8kxD&#10;/AMLK7SjpHOoa4GCfYr6j1BWy+iTV7iQ3lZeKS2h1EDVLOvfqnnfiwClFhInhVmm9P/CyjeHXWS6&#10;o94tOXPCUo/Gb+OX8fP4g9HynY1fx5+0p2fS6hhSQ5Ct28XzKYVdzIUPKtq8UklsKPqeZn1hQCan&#10;S0m31Ld69TSHq25xISZ8Bd6yvGl5wij0vsetd46a6OOyyCsOrxNOwAsgJzUuWxTavHAdw1OgKjBq&#10;4fYGznmyS5XpT4TLDk8GJvg7UCQCUZzSlPGDrYnsIGhwhJTgsAhAjI0j7wxT2pgZWBd+9wLP/hkK&#10;ZTQfAp4RJbN3OIOtdj7+LTsOF8pq8r8oMNWdJbjx3am0skhDM1Z6cv4PeYjvngv89tdufgEAAP//&#10;AwBQSwMEFAAGAAgAAAAhAOwCqk3bAAAACAEAAA8AAABkcnMvZG93bnJldi54bWxMj8FOwzAQRO9I&#10;/IO1SNyo01agEOJUCIkei2h7gJsbb+2o8TqK3STl61nEAW47eqPZmXI1+VYM2McmkIL5LAOBVAfT&#10;kFWw373e5SBi0mR0GwgVXDDCqrq+KnVhwkjvOGyTFRxCsdAKXEpdIWWsHXodZ6FDYnYMvdeJZW+l&#10;6fXI4b6Viyx7kF43xB+c7vDFYX3anr2CN/sx+AWtG3l8/Pxa2405uTEpdXszPT+BSDilPzP81Ofq&#10;UHGnQziTiaJVsMzzOVsZ3INg/qsPfCwzkFUp/w+ovgEAAP//AwBQSwECLQAUAAYACAAAACEAtoM4&#10;kv4AAADhAQAAEwAAAAAAAAAAAAAAAAAAAAAAW0NvbnRlbnRfVHlwZXNdLnhtbFBLAQItABQABgAI&#10;AAAAIQA4/SH/1gAAAJQBAAALAAAAAAAAAAAAAAAAAC8BAABfcmVscy8ucmVsc1BLAQItABQABgAI&#10;AAAAIQDtFxmb4wEAAP0DAAAOAAAAAAAAAAAAAAAAAC4CAABkcnMvZTJvRG9jLnhtbFBLAQItABQA&#10;BgAIAAAAIQDsAqpN2wAAAAgBAAAPAAAAAAAAAAAAAAAAAD0EAABkcnMvZG93bnJldi54bWxQSwUG&#10;AAAAAAQABADzAAAARQUAAAAA&#10;" strokecolor="#5b9bd5 [3204]" strokeweight=".5pt">
            <v:stroke endarrow="block" joinstyle="miter"/>
          </v:shape>
        </w:pict>
      </w:r>
      <w:r w:rsidR="00F73F59">
        <w:rPr>
          <w:rFonts w:eastAsiaTheme="minorEastAsia" w:hint="cs"/>
          <w:sz w:val="28"/>
          <w:szCs w:val="28"/>
          <w:rtl/>
        </w:rPr>
        <w:t xml:space="preserve">לפי משפט 5.26 בספר,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hint="cs"/>
                    <w:sz w:val="28"/>
                    <w:szCs w:val="28"/>
                    <w:rtl/>
                  </w:rPr>
                  <m:t>א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/>
            <w:sz w:val="28"/>
            <w:szCs w:val="28"/>
          </w:rPr>
          <m:t>=C</m:t>
        </m:r>
      </m:oMath>
      <w:r w:rsidR="00F73F59">
        <w:rPr>
          <w:rFonts w:eastAsiaTheme="minorEastAsia" w:hint="cs"/>
          <w:sz w:val="28"/>
          <w:szCs w:val="28"/>
          <w:rtl/>
        </w:rPr>
        <w:t>, ולכן:</w:t>
      </w:r>
    </w:p>
    <w:p w:rsidR="00F73F59" w:rsidRPr="00F73F59" w:rsidRDefault="00F73F59" w:rsidP="00F73F59">
      <w:pPr>
        <w:rPr>
          <w:rFonts w:eastAsiaTheme="minorEastAsia"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C≤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8"/>
                      <w:szCs w:val="28"/>
                      <w:rtl/>
                    </w:rPr>
                    <m:t>א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8"/>
                      <w:szCs w:val="28"/>
                      <w:rtl/>
                    </w:rPr>
                    <m:t>א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</m:oMath>
      </m:oMathPara>
    </w:p>
    <w:p w:rsidR="004D07F2" w:rsidRDefault="004D07F2" w:rsidP="004D07F2">
      <w:pPr>
        <w:rPr>
          <w:rFonts w:eastAsiaTheme="minorEastAsia"/>
          <w:sz w:val="28"/>
          <w:szCs w:val="28"/>
          <w:rtl/>
        </w:rPr>
      </w:pPr>
    </w:p>
    <w:p w:rsidR="00F73F59" w:rsidRDefault="00F73F59" w:rsidP="004D07F2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על פי שני האי-</w:t>
      </w:r>
      <w:proofErr w:type="spellStart"/>
      <w:r>
        <w:rPr>
          <w:rFonts w:eastAsiaTheme="minorEastAsia" w:hint="cs"/>
          <w:sz w:val="28"/>
          <w:szCs w:val="28"/>
          <w:rtl/>
        </w:rPr>
        <w:t>שיוויונים</w:t>
      </w:r>
      <w:proofErr w:type="spellEnd"/>
      <w:r>
        <w:rPr>
          <w:rFonts w:eastAsiaTheme="minorEastAsia" w:hint="cs"/>
          <w:sz w:val="28"/>
          <w:szCs w:val="28"/>
          <w:rtl/>
        </w:rPr>
        <w:t>, על פי משפט קנטור ברנשטיין מתקבל:</w:t>
      </w:r>
    </w:p>
    <w:p w:rsidR="00F73F59" w:rsidRPr="00F73F59" w:rsidRDefault="009F183E" w:rsidP="004D07F2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8"/>
                      <w:szCs w:val="28"/>
                      <w:rtl/>
                    </w:rPr>
                    <m:t>א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sz w:val="28"/>
                      <w:szCs w:val="28"/>
                      <w:rtl/>
                    </w:rPr>
                    <m:t>א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=C</m:t>
          </m:r>
        </m:oMath>
      </m:oMathPara>
    </w:p>
    <w:p w:rsidR="00F73F59" w:rsidRPr="00F73F59" w:rsidRDefault="00F73F59" w:rsidP="004D07F2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מש"ל</w:t>
      </w:r>
      <w:bookmarkStart w:id="0" w:name="_GoBack"/>
      <w:bookmarkEnd w:id="0"/>
    </w:p>
    <w:p w:rsidR="004D07F2" w:rsidRPr="00C47D49" w:rsidRDefault="004D07F2" w:rsidP="00C126FB">
      <w:pPr>
        <w:rPr>
          <w:rFonts w:eastAsiaTheme="minorEastAsia"/>
          <w:sz w:val="28"/>
          <w:szCs w:val="28"/>
        </w:rPr>
      </w:pPr>
    </w:p>
    <w:sectPr w:rsidR="004D07F2" w:rsidRPr="00C47D49" w:rsidSect="008C6962">
      <w:type w:val="continuous"/>
      <w:pgSz w:w="11906" w:h="16838"/>
      <w:pgMar w:top="1440" w:right="1800" w:bottom="1440" w:left="1800" w:header="708" w:footer="708" w:gutter="0"/>
      <w:cols w:space="709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C4E" w:rsidRDefault="008F6C4E" w:rsidP="00EA241C">
      <w:pPr>
        <w:spacing w:after="0" w:line="240" w:lineRule="auto"/>
      </w:pPr>
      <w:r>
        <w:separator/>
      </w:r>
    </w:p>
  </w:endnote>
  <w:endnote w:type="continuationSeparator" w:id="0">
    <w:p w:rsidR="008F6C4E" w:rsidRDefault="008F6C4E" w:rsidP="00EA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C4E" w:rsidRDefault="008F6C4E" w:rsidP="00EA241C">
      <w:pPr>
        <w:spacing w:after="0" w:line="240" w:lineRule="auto"/>
      </w:pPr>
      <w:r>
        <w:separator/>
      </w:r>
    </w:p>
  </w:footnote>
  <w:footnote w:type="continuationSeparator" w:id="0">
    <w:p w:rsidR="008F6C4E" w:rsidRDefault="008F6C4E" w:rsidP="00EA2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7F2" w:rsidRDefault="004D07F2" w:rsidP="00944688">
    <w:pPr>
      <w:pStyle w:val="a3"/>
    </w:pPr>
    <w:r w:rsidRPr="00EA241C">
      <w:rPr>
        <w:rtl/>
      </w:rPr>
      <w:ptab w:relativeTo="margin" w:alignment="center" w:leader="none"/>
    </w:r>
    <w:r w:rsidRPr="00EA241C">
      <w:rPr>
        <w:rtl/>
      </w:rPr>
      <w:ptab w:relativeTo="margin" w:alignment="right" w:leader="none"/>
    </w:r>
    <w:r>
      <w:rPr>
        <w:rFonts w:hint="cs"/>
        <w:rtl/>
      </w:rPr>
      <w:t>‏</w:t>
    </w:r>
    <w:proofErr w:type="spellStart"/>
    <w:r>
      <w:rPr>
        <w:rFonts w:hint="cs"/>
        <w:rtl/>
      </w:rPr>
      <w:t>13</w:t>
    </w:r>
    <w:proofErr w:type="spellEnd"/>
    <w:r>
      <w:rPr>
        <w:rtl/>
      </w:rPr>
      <w:t>/</w:t>
    </w:r>
    <w:r>
      <w:rPr>
        <w:rFonts w:hint="cs"/>
        <w:rtl/>
      </w:rPr>
      <w:t>08</w:t>
    </w:r>
    <w:r>
      <w:rPr>
        <w:rtl/>
      </w:rPr>
      <w:t>/2016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34D40"/>
    <w:multiLevelType w:val="hybridMultilevel"/>
    <w:tmpl w:val="4834471E"/>
    <w:lvl w:ilvl="0" w:tplc="B3B849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F7511"/>
    <w:multiLevelType w:val="hybridMultilevel"/>
    <w:tmpl w:val="0C882072"/>
    <w:lvl w:ilvl="0" w:tplc="A8567F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94636"/>
    <w:multiLevelType w:val="hybridMultilevel"/>
    <w:tmpl w:val="A75ACD46"/>
    <w:lvl w:ilvl="0" w:tplc="9E28E7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A4C3E"/>
    <w:multiLevelType w:val="hybridMultilevel"/>
    <w:tmpl w:val="B88EBEA0"/>
    <w:lvl w:ilvl="0" w:tplc="9E28E7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D6BE2"/>
    <w:multiLevelType w:val="hybridMultilevel"/>
    <w:tmpl w:val="A75ACD46"/>
    <w:lvl w:ilvl="0" w:tplc="9E28E7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82EDF"/>
    <w:multiLevelType w:val="hybridMultilevel"/>
    <w:tmpl w:val="3C3E7E36"/>
    <w:lvl w:ilvl="0" w:tplc="2DD81A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D4B39"/>
    <w:multiLevelType w:val="hybridMultilevel"/>
    <w:tmpl w:val="C616C2F4"/>
    <w:lvl w:ilvl="0" w:tplc="6D2230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D39DC"/>
    <w:multiLevelType w:val="hybridMultilevel"/>
    <w:tmpl w:val="9F0C39FA"/>
    <w:lvl w:ilvl="0" w:tplc="9842B628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AA3FCB"/>
    <w:multiLevelType w:val="hybridMultilevel"/>
    <w:tmpl w:val="3CD8BACE"/>
    <w:lvl w:ilvl="0" w:tplc="99AC0B9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241C"/>
    <w:rsid w:val="000311B7"/>
    <w:rsid w:val="00057751"/>
    <w:rsid w:val="00076A9E"/>
    <w:rsid w:val="00082BC3"/>
    <w:rsid w:val="000A7342"/>
    <w:rsid w:val="000F09C9"/>
    <w:rsid w:val="001132BD"/>
    <w:rsid w:val="001446D0"/>
    <w:rsid w:val="001449FF"/>
    <w:rsid w:val="001A1D85"/>
    <w:rsid w:val="001B21B5"/>
    <w:rsid w:val="001D7C38"/>
    <w:rsid w:val="002377EA"/>
    <w:rsid w:val="00291875"/>
    <w:rsid w:val="002A632C"/>
    <w:rsid w:val="002E4753"/>
    <w:rsid w:val="002F7586"/>
    <w:rsid w:val="003000E9"/>
    <w:rsid w:val="003322C5"/>
    <w:rsid w:val="003813E9"/>
    <w:rsid w:val="0038197C"/>
    <w:rsid w:val="003920EC"/>
    <w:rsid w:val="003D04DC"/>
    <w:rsid w:val="004430B5"/>
    <w:rsid w:val="004453EA"/>
    <w:rsid w:val="0044588A"/>
    <w:rsid w:val="00455924"/>
    <w:rsid w:val="00476E12"/>
    <w:rsid w:val="004B1726"/>
    <w:rsid w:val="004D07F2"/>
    <w:rsid w:val="004E3EA1"/>
    <w:rsid w:val="004F0ACD"/>
    <w:rsid w:val="004F6EA4"/>
    <w:rsid w:val="005165DB"/>
    <w:rsid w:val="005349FA"/>
    <w:rsid w:val="0054490C"/>
    <w:rsid w:val="00564DED"/>
    <w:rsid w:val="00596A56"/>
    <w:rsid w:val="00596AA3"/>
    <w:rsid w:val="005A2588"/>
    <w:rsid w:val="005A43BE"/>
    <w:rsid w:val="005B298E"/>
    <w:rsid w:val="005B6498"/>
    <w:rsid w:val="005C7C38"/>
    <w:rsid w:val="005E017C"/>
    <w:rsid w:val="00663355"/>
    <w:rsid w:val="006B51F7"/>
    <w:rsid w:val="006C353A"/>
    <w:rsid w:val="006F68C1"/>
    <w:rsid w:val="007067FB"/>
    <w:rsid w:val="00710514"/>
    <w:rsid w:val="0071094F"/>
    <w:rsid w:val="0072286B"/>
    <w:rsid w:val="0076050C"/>
    <w:rsid w:val="00762221"/>
    <w:rsid w:val="007A18BB"/>
    <w:rsid w:val="007A4897"/>
    <w:rsid w:val="007C04F4"/>
    <w:rsid w:val="007F0777"/>
    <w:rsid w:val="00807D20"/>
    <w:rsid w:val="00843BE1"/>
    <w:rsid w:val="00847E3F"/>
    <w:rsid w:val="008703F9"/>
    <w:rsid w:val="00873B17"/>
    <w:rsid w:val="00876D6D"/>
    <w:rsid w:val="0088313B"/>
    <w:rsid w:val="008934E1"/>
    <w:rsid w:val="008955F5"/>
    <w:rsid w:val="008B5FEB"/>
    <w:rsid w:val="008C6962"/>
    <w:rsid w:val="008D4811"/>
    <w:rsid w:val="008E42EB"/>
    <w:rsid w:val="008E7FDE"/>
    <w:rsid w:val="008F6C4E"/>
    <w:rsid w:val="00904282"/>
    <w:rsid w:val="009179FC"/>
    <w:rsid w:val="0092116A"/>
    <w:rsid w:val="00944688"/>
    <w:rsid w:val="00965744"/>
    <w:rsid w:val="0096748F"/>
    <w:rsid w:val="00987686"/>
    <w:rsid w:val="009B1757"/>
    <w:rsid w:val="009D4358"/>
    <w:rsid w:val="009D4E06"/>
    <w:rsid w:val="009E147C"/>
    <w:rsid w:val="009E441B"/>
    <w:rsid w:val="009F118B"/>
    <w:rsid w:val="009F183E"/>
    <w:rsid w:val="00A2113A"/>
    <w:rsid w:val="00A608FC"/>
    <w:rsid w:val="00A62142"/>
    <w:rsid w:val="00A74AFF"/>
    <w:rsid w:val="00A83870"/>
    <w:rsid w:val="00AA1539"/>
    <w:rsid w:val="00AB1769"/>
    <w:rsid w:val="00AB2D97"/>
    <w:rsid w:val="00AB4A7D"/>
    <w:rsid w:val="00AC2EC2"/>
    <w:rsid w:val="00AC5528"/>
    <w:rsid w:val="00AC7046"/>
    <w:rsid w:val="00AD4F43"/>
    <w:rsid w:val="00B01A57"/>
    <w:rsid w:val="00B14DE7"/>
    <w:rsid w:val="00B16B5A"/>
    <w:rsid w:val="00B35B6B"/>
    <w:rsid w:val="00B422F9"/>
    <w:rsid w:val="00B77749"/>
    <w:rsid w:val="00B84507"/>
    <w:rsid w:val="00BB3458"/>
    <w:rsid w:val="00BB7FCA"/>
    <w:rsid w:val="00BF5A42"/>
    <w:rsid w:val="00C126FB"/>
    <w:rsid w:val="00C1352C"/>
    <w:rsid w:val="00C165F6"/>
    <w:rsid w:val="00C22F90"/>
    <w:rsid w:val="00C239AC"/>
    <w:rsid w:val="00C37981"/>
    <w:rsid w:val="00C42950"/>
    <w:rsid w:val="00C47D49"/>
    <w:rsid w:val="00C81D24"/>
    <w:rsid w:val="00C8385A"/>
    <w:rsid w:val="00C93F56"/>
    <w:rsid w:val="00CB76A9"/>
    <w:rsid w:val="00CF4DE6"/>
    <w:rsid w:val="00D06E72"/>
    <w:rsid w:val="00D31B9E"/>
    <w:rsid w:val="00D3661B"/>
    <w:rsid w:val="00D429CD"/>
    <w:rsid w:val="00D66680"/>
    <w:rsid w:val="00D6669D"/>
    <w:rsid w:val="00D85964"/>
    <w:rsid w:val="00D95ABA"/>
    <w:rsid w:val="00DD51BE"/>
    <w:rsid w:val="00DE508F"/>
    <w:rsid w:val="00DE6FD2"/>
    <w:rsid w:val="00DF6918"/>
    <w:rsid w:val="00E04D4A"/>
    <w:rsid w:val="00E265AD"/>
    <w:rsid w:val="00E42741"/>
    <w:rsid w:val="00E57EC9"/>
    <w:rsid w:val="00EA241C"/>
    <w:rsid w:val="00EE2F6A"/>
    <w:rsid w:val="00EF03D1"/>
    <w:rsid w:val="00F0289C"/>
    <w:rsid w:val="00F07821"/>
    <w:rsid w:val="00F33BCE"/>
    <w:rsid w:val="00F73F59"/>
    <w:rsid w:val="00FA5CE9"/>
    <w:rsid w:val="00FC013D"/>
    <w:rsid w:val="00FE74E8"/>
    <w:rsid w:val="00FF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מחבר חץ ישר 1"/>
        <o:r id="V:Rule2" type="connector" idref="#מחבר חץ ישר 4"/>
        <o:r id="V:Rule3" type="connector" idref="#מחבר חץ ישר 5"/>
        <o:r id="V:Rule4" type="connector" idref="#מחבר חץ ישר 6"/>
        <o:r id="V:Rule5" type="connector" idref="#מחבר חץ ישר 7"/>
        <o:r id="V:Rule6" type="connector" idref="#מחבר חץ ישר 8"/>
        <o:r id="V:Rule7" type="connector" idref="#מחבר חץ ישר 9"/>
        <o:r id="V:Rule8" type="connector" idref="#מחבר חץ ישר 10"/>
        <o:r id="V:Rule9" type="connector" idref="#מחבר חץ ישר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68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4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A241C"/>
  </w:style>
  <w:style w:type="paragraph" w:styleId="a5">
    <w:name w:val="footer"/>
    <w:basedOn w:val="a"/>
    <w:link w:val="a6"/>
    <w:uiPriority w:val="99"/>
    <w:unhideWhenUsed/>
    <w:rsid w:val="00EA24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A241C"/>
  </w:style>
  <w:style w:type="paragraph" w:styleId="a7">
    <w:name w:val="List Paragraph"/>
    <w:basedOn w:val="a"/>
    <w:uiPriority w:val="34"/>
    <w:qFormat/>
    <w:rsid w:val="008C696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C696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6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7605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09026-86E9-4106-B235-0334D99E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8</Pages>
  <Words>755</Words>
  <Characters>3780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Iulian</cp:lastModifiedBy>
  <cp:revision>103</cp:revision>
  <dcterms:created xsi:type="dcterms:W3CDTF">2016-07-28T18:39:00Z</dcterms:created>
  <dcterms:modified xsi:type="dcterms:W3CDTF">2016-08-24T00:41:00Z</dcterms:modified>
</cp:coreProperties>
</file>