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Request for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KVL-CGC-410-RI-S-0011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 - Open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RFI subject</w:t>
            </w:r>
          </w:p>
        </w:tc>
        <w:tc>
          <w:tcPr>
            <w:tcW w:type="dxa" w:w="4320"/>
          </w:tcPr>
          <w:p>
            <w:r>
              <w:t>West abutment bearing plinth dimensions</w:t>
            </w:r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Addressed to</w:t>
            </w:r>
          </w:p>
        </w:tc>
        <w:tc>
          <w:tcPr>
            <w:tcW w:type="dxa" w:w="4320"/>
          </w:tcPr>
          <w:p>
            <w:r>
              <w:t>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Response required by</w:t>
            </w:r>
          </w:p>
        </w:tc>
        <w:tc>
          <w:tcPr>
            <w:tcW w:type="dxa" w:w="4320"/>
          </w:tcPr>
          <w:p>
            <w:r>
              <w:t>10 June 2025</w:t>
            </w:r>
          </w:p>
        </w:tc>
      </w:tr>
      <w:tr>
        <w:tc>
          <w:tcPr>
            <w:tcW w:type="dxa" w:w="4320"/>
          </w:tcPr>
          <w:p>
            <w:r>
              <w:t>Programme impact</w:t>
            </w:r>
          </w:p>
        </w:tc>
        <w:tc>
          <w:tcPr>
            <w:tcW w:type="dxa" w:w="4320"/>
          </w:tcPr>
          <w:p>
            <w:r>
              <w:t>Minor - plinth formwork on hold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KVL-ADM-410-DR-S-0101</w:t>
            </w:r>
          </w:p>
        </w:tc>
      </w:tr>
    </w:tbl>
    <w:p/>
    <w:p>
      <w:pPr>
        <w:pStyle w:val="Heading2"/>
      </w:pPr>
      <w:r>
        <w:t>Query</w:t>
      </w:r>
    </w:p>
    <w:p>
      <w:r>
        <w:t>Bearing plinth dimensions on the west abutment GA (KVL-ADM-410-DR-S-0101) show 600 x 600 mm, but the bearing schedule gives 650 x 650 mm. Please confirm which governs before the plinths are formed.</w:t>
      </w:r>
    </w:p>
    <w:p>
      <w:pPr>
        <w:pStyle w:val="Heading2"/>
      </w:pPr>
      <w:r>
        <w:t>Response</w:t>
      </w:r>
    </w:p>
    <w:p>
      <w:r>
        <w:t>(To be completed by the designer.)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KVL-CGC-410-RI-S-0011 P01 RFI-0011 West Abutment Bearing Plinth Dimensions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2025-06-03T09:00:00Z</dcterms:created>
  <dcterms:modified xsi:type="dcterms:W3CDTF">2025-06-03T09:00:00Z</dcterms:modified>
  <cp:category/>
</cp:coreProperties>
</file>