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D93E8" w14:textId="77777777" w:rsidR="00AE2986" w:rsidRPr="001A7F3C" w:rsidRDefault="00000000" w:rsidP="00031867">
      <w:pPr>
        <w:pStyle w:val="Title"/>
        <w:spacing w:line="360" w:lineRule="auto"/>
        <w:rPr>
          <w:rFonts w:ascii="Arial" w:hAnsi="Arial" w:cs="Arial"/>
          <w:sz w:val="22"/>
          <w:szCs w:val="22"/>
        </w:rPr>
      </w:pPr>
      <w:r w:rsidRPr="001A7F3C">
        <w:rPr>
          <w:rFonts w:ascii="Arial" w:hAnsi="Arial" w:cs="Arial"/>
          <w:sz w:val="22"/>
          <w:szCs w:val="22"/>
          <w:rtl/>
        </w:rPr>
        <w:t>מטלה מסכמת- עקרונות יסוד של למידת מכונה</w:t>
      </w:r>
    </w:p>
    <w:p w14:paraId="13A01442" w14:textId="77777777" w:rsidR="00AE2986" w:rsidRPr="001A7F3C" w:rsidRDefault="00000000" w:rsidP="00031867">
      <w:pPr>
        <w:pStyle w:val="Author"/>
        <w:spacing w:line="360" w:lineRule="auto"/>
        <w:rPr>
          <w:rFonts w:ascii="Arial" w:hAnsi="Arial" w:cs="Arial"/>
          <w:sz w:val="22"/>
          <w:szCs w:val="22"/>
        </w:rPr>
      </w:pPr>
      <w:r w:rsidRPr="001A7F3C">
        <w:rPr>
          <w:rFonts w:ascii="Arial" w:hAnsi="Arial" w:cs="Arial"/>
          <w:sz w:val="22"/>
          <w:szCs w:val="22"/>
          <w:rtl/>
        </w:rPr>
        <w:t>גלעד סרוסי ונעם גיל-עדי</w:t>
      </w:r>
    </w:p>
    <w:p w14:paraId="7F35EDCE" w14:textId="77777777" w:rsidR="00AE2986" w:rsidRPr="001A7F3C" w:rsidRDefault="00000000" w:rsidP="00031867">
      <w:pPr>
        <w:pStyle w:val="Heading2"/>
        <w:bidi/>
        <w:spacing w:line="360" w:lineRule="auto"/>
        <w:rPr>
          <w:rFonts w:ascii="Arial" w:hAnsi="Arial" w:cs="Arial"/>
          <w:sz w:val="22"/>
          <w:szCs w:val="22"/>
        </w:rPr>
      </w:pPr>
      <w:bookmarkStart w:id="0" w:name="מבוא-כללי"/>
      <w:r w:rsidRPr="001A7F3C">
        <w:rPr>
          <w:rFonts w:ascii="Arial" w:hAnsi="Arial" w:cs="Arial"/>
          <w:sz w:val="22"/>
          <w:szCs w:val="22"/>
          <w:rtl/>
        </w:rPr>
        <w:t>מבוא כללי</w:t>
      </w:r>
    </w:p>
    <w:p w14:paraId="52F10320" w14:textId="77777777" w:rsidR="00AE2986" w:rsidRPr="001A7F3C" w:rsidRDefault="00000000" w:rsidP="00031867">
      <w:pPr>
        <w:bidi/>
        <w:spacing w:line="360" w:lineRule="auto"/>
        <w:rPr>
          <w:rFonts w:ascii="Arial" w:hAnsi="Arial" w:cs="Arial"/>
          <w:sz w:val="22"/>
          <w:szCs w:val="22"/>
        </w:rPr>
      </w:pPr>
      <w:r w:rsidRPr="001A7F3C">
        <w:rPr>
          <w:rFonts w:ascii="Arial" w:hAnsi="Arial" w:cs="Arial"/>
          <w:sz w:val="22"/>
          <w:szCs w:val="22"/>
          <w:rtl/>
        </w:rPr>
        <w:t>שאלה המחקר שלנו מתייחסת לדפוסי פעילות לש משתמשים באפליקציות היכרויות. באופן ספציפי Tinder.</w:t>
      </w:r>
    </w:p>
    <w:p w14:paraId="1963BEAF" w14:textId="048845EB" w:rsidR="00AE2986" w:rsidRPr="001A7F3C" w:rsidRDefault="00000000" w:rsidP="004C30E2">
      <w:pPr>
        <w:bidi/>
        <w:spacing w:line="360" w:lineRule="auto"/>
        <w:rPr>
          <w:rFonts w:ascii="Arial" w:hAnsi="Arial" w:cs="Arial"/>
          <w:sz w:val="22"/>
          <w:szCs w:val="22"/>
          <w:rtl/>
        </w:rPr>
      </w:pPr>
      <w:r w:rsidRPr="001A7F3C">
        <w:rPr>
          <w:rFonts w:ascii="Arial" w:hAnsi="Arial" w:cs="Arial"/>
          <w:sz w:val="22"/>
          <w:szCs w:val="22"/>
          <w:rtl/>
        </w:rPr>
        <w:t xml:space="preserve">את מאגר הנתונים לקחנו מתוך האתר </w:t>
      </w:r>
      <w:proofErr w:type="spellStart"/>
      <w:r w:rsidRPr="001A7F3C">
        <w:rPr>
          <w:rFonts w:ascii="Arial" w:hAnsi="Arial" w:cs="Arial"/>
          <w:sz w:val="22"/>
          <w:szCs w:val="22"/>
          <w:rtl/>
        </w:rPr>
        <w:t>kaggle</w:t>
      </w:r>
      <w:proofErr w:type="spellEnd"/>
      <w:r w:rsidR="00195F51" w:rsidRPr="001A7F3C">
        <w:rPr>
          <w:rFonts w:ascii="Arial" w:hAnsi="Arial" w:cs="Arial"/>
          <w:sz w:val="22"/>
          <w:szCs w:val="22"/>
          <w:rtl/>
        </w:rPr>
        <w:t xml:space="preserve"> </w:t>
      </w:r>
      <w:r w:rsidRPr="001A7F3C">
        <w:rPr>
          <w:rFonts w:ascii="Arial" w:hAnsi="Arial" w:cs="Arial"/>
          <w:sz w:val="22"/>
          <w:szCs w:val="22"/>
          <w:rtl/>
        </w:rPr>
        <w:t>של המשתמש ashleyxu98</w:t>
      </w:r>
      <w:r w:rsidR="002A5CD2" w:rsidRPr="001A7F3C">
        <w:rPr>
          <w:rFonts w:ascii="Arial" w:hAnsi="Arial" w:cs="Arial"/>
          <w:sz w:val="22"/>
          <w:szCs w:val="22"/>
          <w:rtl/>
        </w:rPr>
        <w:t>,</w:t>
      </w:r>
      <w:r w:rsidRPr="001A7F3C">
        <w:rPr>
          <w:rFonts w:ascii="Arial" w:hAnsi="Arial" w:cs="Arial"/>
          <w:sz w:val="22"/>
          <w:szCs w:val="22"/>
          <w:rtl/>
        </w:rPr>
        <w:t xml:space="preserve"> לפיו הנתונים נאספו מהאתר https://www.swipestats.io/ באישור מתאים מבעל האתר.</w:t>
      </w:r>
      <w:r w:rsidR="00031867" w:rsidRPr="001A7F3C">
        <w:rPr>
          <w:rFonts w:ascii="Arial" w:hAnsi="Arial" w:cs="Arial"/>
          <w:sz w:val="22"/>
          <w:szCs w:val="22"/>
          <w:rtl/>
        </w:rPr>
        <w:t xml:space="preserve"> </w:t>
      </w:r>
      <w:r w:rsidRPr="001A7F3C">
        <w:rPr>
          <w:rFonts w:ascii="Arial" w:hAnsi="Arial" w:cs="Arial"/>
          <w:sz w:val="22"/>
          <w:szCs w:val="22"/>
          <w:rtl/>
        </w:rPr>
        <w:t>מטרת עבודה זו להוות התנסות ראשונית עם נתונים הלקוחים מתוך אפליקציית היכרויות, ולבחון האם נוכל לזהות דפוסים התנהגותיים מתוך הנתונים.</w:t>
      </w:r>
      <w:r w:rsidR="00031867" w:rsidRPr="001A7F3C">
        <w:rPr>
          <w:rFonts w:ascii="Arial" w:hAnsi="Arial" w:cs="Arial"/>
          <w:sz w:val="22"/>
          <w:szCs w:val="22"/>
          <w:rtl/>
        </w:rPr>
        <w:t xml:space="preserve"> </w:t>
      </w:r>
      <w:r w:rsidRPr="001A7F3C">
        <w:rPr>
          <w:rFonts w:ascii="Arial" w:hAnsi="Arial" w:cs="Arial"/>
          <w:sz w:val="22"/>
          <w:szCs w:val="22"/>
          <w:rtl/>
        </w:rPr>
        <w:t xml:space="preserve">סט הנתונים כולל מידע שנאסף מ-1,209 משתמשים באפליקציית </w:t>
      </w:r>
      <w:proofErr w:type="spellStart"/>
      <w:r w:rsidRPr="001A7F3C">
        <w:rPr>
          <w:rFonts w:ascii="Arial" w:hAnsi="Arial" w:cs="Arial"/>
          <w:sz w:val="22"/>
          <w:szCs w:val="22"/>
          <w:rtl/>
        </w:rPr>
        <w:t>טינדר</w:t>
      </w:r>
      <w:proofErr w:type="spellEnd"/>
      <w:r w:rsidRPr="001A7F3C">
        <w:rPr>
          <w:rFonts w:ascii="Arial" w:hAnsi="Arial" w:cs="Arial"/>
          <w:sz w:val="22"/>
          <w:szCs w:val="22"/>
          <w:rtl/>
        </w:rPr>
        <w:t>, ומכיל 31 עמודות המתארות פרטים דמוגרפיים והתנהגותיים: למשל מספר פתיחות של האפליקציה (</w:t>
      </w:r>
      <w:proofErr w:type="spellStart"/>
      <w:r w:rsidRPr="001A7F3C">
        <w:rPr>
          <w:rFonts w:ascii="Arial" w:hAnsi="Arial" w:cs="Arial"/>
          <w:sz w:val="22"/>
          <w:szCs w:val="22"/>
          <w:rtl/>
        </w:rPr>
        <w:t>sum_app_opens</w:t>
      </w:r>
      <w:proofErr w:type="spellEnd"/>
      <w:r w:rsidRPr="001A7F3C">
        <w:rPr>
          <w:rFonts w:ascii="Arial" w:hAnsi="Arial" w:cs="Arial"/>
          <w:sz w:val="22"/>
          <w:szCs w:val="22"/>
          <w:rtl/>
        </w:rPr>
        <w:t>) מספר ימים בהם המשתמש פעיל (</w:t>
      </w:r>
      <w:proofErr w:type="spellStart"/>
      <w:r w:rsidRPr="001A7F3C">
        <w:rPr>
          <w:rFonts w:ascii="Arial" w:hAnsi="Arial" w:cs="Arial"/>
          <w:sz w:val="22"/>
          <w:szCs w:val="22"/>
          <w:rtl/>
        </w:rPr>
        <w:t>no_of_days</w:t>
      </w:r>
      <w:proofErr w:type="spellEnd"/>
      <w:r w:rsidRPr="001A7F3C">
        <w:rPr>
          <w:rFonts w:ascii="Arial" w:hAnsi="Arial" w:cs="Arial"/>
          <w:sz w:val="22"/>
          <w:szCs w:val="22"/>
          <w:rtl/>
        </w:rPr>
        <w:t>) מספר ההתכתבויות הכללי (</w:t>
      </w:r>
      <w:proofErr w:type="spellStart"/>
      <w:r w:rsidRPr="001A7F3C">
        <w:rPr>
          <w:rFonts w:ascii="Arial" w:hAnsi="Arial" w:cs="Arial"/>
          <w:sz w:val="22"/>
          <w:szCs w:val="22"/>
          <w:rtl/>
        </w:rPr>
        <w:t>nrOfConversations</w:t>
      </w:r>
      <w:proofErr w:type="spellEnd"/>
      <w:r w:rsidRPr="001A7F3C">
        <w:rPr>
          <w:rFonts w:ascii="Arial" w:hAnsi="Arial" w:cs="Arial"/>
          <w:sz w:val="22"/>
          <w:szCs w:val="22"/>
          <w:rtl/>
        </w:rPr>
        <w:t xml:space="preserve">) </w:t>
      </w:r>
      <w:proofErr w:type="spellStart"/>
      <w:r w:rsidRPr="001A7F3C">
        <w:rPr>
          <w:rFonts w:ascii="Arial" w:hAnsi="Arial" w:cs="Arial"/>
          <w:sz w:val="22"/>
          <w:szCs w:val="22"/>
          <w:rtl/>
        </w:rPr>
        <w:t>וכדומה.עבודה</w:t>
      </w:r>
      <w:proofErr w:type="spellEnd"/>
      <w:r w:rsidRPr="001A7F3C">
        <w:rPr>
          <w:rFonts w:ascii="Arial" w:hAnsi="Arial" w:cs="Arial"/>
          <w:sz w:val="22"/>
          <w:szCs w:val="22"/>
          <w:rtl/>
        </w:rPr>
        <w:t xml:space="preserve"> זו תבחן האם </w:t>
      </w:r>
      <w:r w:rsidR="00705512" w:rsidRPr="001A7F3C">
        <w:rPr>
          <w:rFonts w:ascii="Arial" w:hAnsi="Arial" w:cs="Arial"/>
          <w:sz w:val="22"/>
          <w:szCs w:val="22"/>
          <w:rtl/>
        </w:rPr>
        <w:t xml:space="preserve">מספר פעמי </w:t>
      </w:r>
      <w:proofErr w:type="spellStart"/>
      <w:r w:rsidR="00705512" w:rsidRPr="001A7F3C">
        <w:rPr>
          <w:rFonts w:ascii="Arial" w:hAnsi="Arial" w:cs="Arial"/>
          <w:sz w:val="22"/>
          <w:szCs w:val="22"/>
          <w:rtl/>
        </w:rPr>
        <w:t>ה</w:t>
      </w:r>
      <w:r w:rsidRPr="001A7F3C">
        <w:rPr>
          <w:rFonts w:ascii="Arial" w:hAnsi="Arial" w:cs="Arial"/>
          <w:sz w:val="22"/>
          <w:szCs w:val="22"/>
          <w:rtl/>
        </w:rPr>
        <w:t>גוסטינג</w:t>
      </w:r>
      <w:proofErr w:type="spellEnd"/>
      <w:r w:rsidR="00113490" w:rsidRPr="001A7F3C">
        <w:rPr>
          <w:rFonts w:ascii="Arial" w:hAnsi="Arial" w:cs="Arial"/>
          <w:sz w:val="22"/>
          <w:szCs w:val="22"/>
          <w:rtl/>
        </w:rPr>
        <w:t xml:space="preserve">, </w:t>
      </w:r>
      <w:r w:rsidRPr="001A7F3C">
        <w:rPr>
          <w:rFonts w:ascii="Arial" w:hAnsi="Arial" w:cs="Arial"/>
          <w:sz w:val="22"/>
          <w:szCs w:val="22"/>
          <w:rtl/>
        </w:rPr>
        <w:t>ניתוק קשר ללא התראה מוקדמת</w:t>
      </w:r>
      <w:r w:rsidR="00113490" w:rsidRPr="001A7F3C">
        <w:rPr>
          <w:rFonts w:ascii="Arial" w:hAnsi="Arial" w:cs="Arial"/>
          <w:sz w:val="22"/>
          <w:szCs w:val="22"/>
          <w:rtl/>
        </w:rPr>
        <w:t>,</w:t>
      </w:r>
      <w:r w:rsidRPr="001A7F3C">
        <w:rPr>
          <w:rFonts w:ascii="Arial" w:hAnsi="Arial" w:cs="Arial"/>
          <w:sz w:val="22"/>
          <w:szCs w:val="22"/>
          <w:rtl/>
        </w:rPr>
        <w:t xml:space="preserve"> לאחר קבלת ההודעה הראשונה </w:t>
      </w:r>
      <w:r w:rsidR="00113490" w:rsidRPr="001A7F3C">
        <w:rPr>
          <w:rFonts w:ascii="Arial" w:hAnsi="Arial" w:cs="Arial"/>
          <w:sz w:val="22"/>
          <w:szCs w:val="22"/>
        </w:rPr>
        <w:t xml:space="preserve"> </w:t>
      </w:r>
      <w:r w:rsidR="00113490" w:rsidRPr="001A7F3C">
        <w:rPr>
          <w:rFonts w:ascii="Arial" w:hAnsi="Arial" w:cs="Arial"/>
          <w:sz w:val="22"/>
          <w:szCs w:val="22"/>
          <w:rtl/>
        </w:rPr>
        <w:t>(</w:t>
      </w:r>
      <w:proofErr w:type="spellStart"/>
      <w:r w:rsidR="00113490" w:rsidRPr="001A7F3C">
        <w:rPr>
          <w:rFonts w:ascii="Arial" w:hAnsi="Arial" w:cs="Arial"/>
          <w:sz w:val="22"/>
          <w:szCs w:val="22"/>
        </w:rPr>
        <w:t>nrOfGhostingsAfterInitialMessage</w:t>
      </w:r>
      <w:proofErr w:type="spellEnd"/>
      <w:r w:rsidR="00113490" w:rsidRPr="001A7F3C">
        <w:rPr>
          <w:rFonts w:ascii="Arial" w:hAnsi="Arial" w:cs="Arial"/>
          <w:sz w:val="22"/>
          <w:szCs w:val="22"/>
          <w:rtl/>
        </w:rPr>
        <w:t xml:space="preserve">)  </w:t>
      </w:r>
      <w:r w:rsidRPr="001A7F3C">
        <w:rPr>
          <w:rFonts w:ascii="Arial" w:hAnsi="Arial" w:cs="Arial"/>
          <w:sz w:val="22"/>
          <w:szCs w:val="22"/>
          <w:rtl/>
        </w:rPr>
        <w:t>יכולה להיות מנובאת מהתנהגויות אחרות בפלטפורמה ונתונים דמוגרפים.</w:t>
      </w:r>
    </w:p>
    <w:p w14:paraId="7AF1922F" w14:textId="744BA7BF" w:rsidR="009C23EF" w:rsidRPr="001A7F3C" w:rsidRDefault="009C23EF" w:rsidP="009C23EF">
      <w:pPr>
        <w:bidi/>
        <w:spacing w:line="360" w:lineRule="auto"/>
        <w:rPr>
          <w:rFonts w:ascii="Arial" w:hAnsi="Arial" w:cs="Arial"/>
          <w:b/>
          <w:bCs/>
          <w:sz w:val="22"/>
          <w:szCs w:val="22"/>
          <w:u w:val="single"/>
          <w:rtl/>
        </w:rPr>
      </w:pPr>
      <w:r w:rsidRPr="001A7F3C">
        <w:rPr>
          <w:rFonts w:ascii="Arial" w:hAnsi="Arial" w:cs="Arial"/>
          <w:b/>
          <w:bCs/>
          <w:sz w:val="22"/>
          <w:szCs w:val="22"/>
          <w:u w:val="single"/>
        </w:rPr>
        <w:t>Pre-</w:t>
      </w:r>
      <w:r w:rsidR="00A40E7C" w:rsidRPr="001A7F3C">
        <w:rPr>
          <w:rFonts w:ascii="Arial" w:hAnsi="Arial" w:cs="Arial"/>
          <w:b/>
          <w:bCs/>
          <w:sz w:val="22"/>
          <w:szCs w:val="22"/>
          <w:u w:val="single"/>
        </w:rPr>
        <w:t>Processing</w:t>
      </w:r>
    </w:p>
    <w:p w14:paraId="31F9B990" w14:textId="1F7DE2F9" w:rsidR="009C23EF" w:rsidRPr="001A7F3C" w:rsidRDefault="00A40E7C" w:rsidP="009C23EF">
      <w:pPr>
        <w:bidi/>
        <w:spacing w:line="360" w:lineRule="auto"/>
        <w:rPr>
          <w:rFonts w:ascii="Arial" w:hAnsi="Arial" w:cs="Arial"/>
          <w:sz w:val="22"/>
          <w:szCs w:val="22"/>
          <w:rtl/>
        </w:rPr>
      </w:pPr>
      <w:r w:rsidRPr="001A7F3C">
        <w:rPr>
          <w:rFonts w:ascii="Arial" w:hAnsi="Arial" w:cs="Arial"/>
          <w:sz w:val="22"/>
          <w:szCs w:val="22"/>
          <w:rtl/>
        </w:rPr>
        <w:t xml:space="preserve">תחילה, אנו ננקה את הנתונים מפריטים שאיננו מעוניינים בהם. למשל, משתמשים אשר אינם משתמשים כלל באפליקציה באופן פעיל. </w:t>
      </w:r>
      <w:r w:rsidR="00620951" w:rsidRPr="001A7F3C">
        <w:rPr>
          <w:rFonts w:ascii="Arial" w:hAnsi="Arial" w:cs="Arial"/>
          <w:sz w:val="22"/>
          <w:szCs w:val="22"/>
          <w:rtl/>
        </w:rPr>
        <w:t xml:space="preserve"> נעשה זאת על ידי סינון ראשון של הנתונים על סמך העמודות  ׳</w:t>
      </w:r>
      <w:r w:rsidR="00620951" w:rsidRPr="001A7F3C">
        <w:rPr>
          <w:rFonts w:ascii="Arial" w:hAnsi="Arial" w:cs="Arial"/>
          <w:sz w:val="22"/>
          <w:szCs w:val="22"/>
        </w:rPr>
        <w:t xml:space="preserve"> </w:t>
      </w:r>
      <w:proofErr w:type="spellStart"/>
      <w:r w:rsidR="00620951" w:rsidRPr="001A7F3C">
        <w:rPr>
          <w:rFonts w:ascii="Arial" w:hAnsi="Arial" w:cs="Arial"/>
          <w:sz w:val="22"/>
          <w:szCs w:val="22"/>
        </w:rPr>
        <w:t>sum_app_opens</w:t>
      </w:r>
      <w:proofErr w:type="spellEnd"/>
      <w:r w:rsidR="00620951" w:rsidRPr="001A7F3C">
        <w:rPr>
          <w:rFonts w:ascii="Arial" w:hAnsi="Arial" w:cs="Arial"/>
          <w:sz w:val="22"/>
          <w:szCs w:val="22"/>
          <w:rtl/>
        </w:rPr>
        <w:t>׳</w:t>
      </w:r>
      <w:r w:rsidR="00620951" w:rsidRPr="001A7F3C">
        <w:rPr>
          <w:rFonts w:ascii="Arial" w:hAnsi="Arial" w:cs="Arial"/>
          <w:sz w:val="22"/>
          <w:szCs w:val="22"/>
        </w:rPr>
        <w:t xml:space="preserve"> </w:t>
      </w:r>
      <w:r w:rsidR="00620951" w:rsidRPr="001A7F3C">
        <w:rPr>
          <w:rFonts w:ascii="Arial" w:hAnsi="Arial" w:cs="Arial"/>
          <w:sz w:val="22"/>
          <w:szCs w:val="22"/>
          <w:rtl/>
        </w:rPr>
        <w:t>׳</w:t>
      </w:r>
      <w:proofErr w:type="spellStart"/>
      <w:r w:rsidR="00620951" w:rsidRPr="001A7F3C">
        <w:rPr>
          <w:rFonts w:ascii="Arial" w:hAnsi="Arial" w:cs="Arial"/>
          <w:sz w:val="22"/>
          <w:szCs w:val="22"/>
        </w:rPr>
        <w:t>swipe_likes</w:t>
      </w:r>
      <w:proofErr w:type="spellEnd"/>
      <w:r w:rsidR="00620951" w:rsidRPr="001A7F3C">
        <w:rPr>
          <w:rFonts w:ascii="Arial" w:hAnsi="Arial" w:cs="Arial"/>
          <w:sz w:val="22"/>
          <w:szCs w:val="22"/>
          <w:rtl/>
        </w:rPr>
        <w:t>׳</w:t>
      </w:r>
      <w:r w:rsidR="00620951" w:rsidRPr="001A7F3C">
        <w:rPr>
          <w:rFonts w:ascii="Arial" w:hAnsi="Arial" w:cs="Arial"/>
          <w:sz w:val="22"/>
          <w:szCs w:val="22"/>
        </w:rPr>
        <w:t xml:space="preserve"> </w:t>
      </w:r>
      <w:r w:rsidR="00620951" w:rsidRPr="001A7F3C">
        <w:rPr>
          <w:rFonts w:ascii="Arial" w:hAnsi="Arial" w:cs="Arial"/>
          <w:sz w:val="22"/>
          <w:szCs w:val="22"/>
          <w:rtl/>
        </w:rPr>
        <w:t>, ׳</w:t>
      </w:r>
      <w:proofErr w:type="spellStart"/>
      <w:r w:rsidR="00620951" w:rsidRPr="001A7F3C">
        <w:rPr>
          <w:rFonts w:ascii="Arial" w:hAnsi="Arial" w:cs="Arial"/>
          <w:sz w:val="22"/>
          <w:szCs w:val="22"/>
        </w:rPr>
        <w:t>swipe_passes</w:t>
      </w:r>
      <w:proofErr w:type="spellEnd"/>
      <w:r w:rsidR="00620951" w:rsidRPr="001A7F3C">
        <w:rPr>
          <w:rFonts w:ascii="Arial" w:hAnsi="Arial" w:cs="Arial"/>
          <w:sz w:val="22"/>
          <w:szCs w:val="22"/>
          <w:rtl/>
        </w:rPr>
        <w:t xml:space="preserve">׳ המכילות את מספר הפעמים שבהן האפליקציה נפתחה, מספר הפעמים שמשתמש דילג על פרופיל שאינו אהב ומספר הפעמים שמשתמש סימן את הפרופיל ככזה שאהב – בהתאמה. </w:t>
      </w:r>
      <w:r w:rsidR="00371FE5" w:rsidRPr="001A7F3C">
        <w:rPr>
          <w:rFonts w:ascii="Arial" w:hAnsi="Arial" w:cs="Arial"/>
          <w:sz w:val="22"/>
          <w:szCs w:val="22"/>
          <w:rtl/>
        </w:rPr>
        <w:t>למעשה, התנאי הראשוני הוא שבכל עמודות אלו מוכרח להיות ערך גדול מ-0. הרציונל מאחורי ההחלטה הזו היא שלא ניתן להתחיל שיחה עם פרופיל ללא התאמה (או תשלום מיוחד- במצב כזה איננו יכולים לדעת האם העמודות שמאפיינות את השיחה</w:t>
      </w:r>
      <w:r w:rsidR="00453E93" w:rsidRPr="001A7F3C">
        <w:rPr>
          <w:rFonts w:ascii="Arial" w:hAnsi="Arial" w:cs="Arial"/>
          <w:sz w:val="22"/>
          <w:szCs w:val="22"/>
          <w:rtl/>
        </w:rPr>
        <w:t xml:space="preserve"> מכילות נתונים</w:t>
      </w:r>
      <w:r w:rsidR="00371FE5" w:rsidRPr="001A7F3C">
        <w:rPr>
          <w:rFonts w:ascii="Arial" w:hAnsi="Arial" w:cs="Arial"/>
          <w:sz w:val="22"/>
          <w:szCs w:val="22"/>
          <w:rtl/>
        </w:rPr>
        <w:t xml:space="preserve"> </w:t>
      </w:r>
      <w:r w:rsidR="00453E93" w:rsidRPr="001A7F3C">
        <w:rPr>
          <w:rFonts w:ascii="Arial" w:hAnsi="Arial" w:cs="Arial"/>
          <w:sz w:val="22"/>
          <w:szCs w:val="22"/>
          <w:rtl/>
        </w:rPr>
        <w:t>שנוצרו כתוצאה</w:t>
      </w:r>
      <w:r w:rsidR="00371FE5" w:rsidRPr="001A7F3C">
        <w:rPr>
          <w:rFonts w:ascii="Arial" w:hAnsi="Arial" w:cs="Arial"/>
          <w:sz w:val="22"/>
          <w:szCs w:val="22"/>
          <w:rtl/>
        </w:rPr>
        <w:t xml:space="preserve"> של הודעות שנשלחו בתשלום בלבד </w:t>
      </w:r>
      <w:r w:rsidR="00374D9B" w:rsidRPr="001A7F3C">
        <w:rPr>
          <w:rFonts w:ascii="Arial" w:hAnsi="Arial" w:cs="Arial"/>
          <w:sz w:val="22"/>
          <w:szCs w:val="22"/>
          <w:rtl/>
        </w:rPr>
        <w:t xml:space="preserve">ונותרו </w:t>
      </w:r>
      <w:r w:rsidR="00371FE5" w:rsidRPr="001A7F3C">
        <w:rPr>
          <w:rFonts w:ascii="Arial" w:hAnsi="Arial" w:cs="Arial"/>
          <w:sz w:val="22"/>
          <w:szCs w:val="22"/>
          <w:rtl/>
        </w:rPr>
        <w:t xml:space="preserve">ללא מענה). </w:t>
      </w:r>
    </w:p>
    <w:p w14:paraId="54DFCC75" w14:textId="7AEEEFA1" w:rsidR="00F438D4" w:rsidRPr="001A7F3C" w:rsidRDefault="00077F6F" w:rsidP="005E1339">
      <w:pPr>
        <w:bidi/>
        <w:spacing w:line="360" w:lineRule="auto"/>
        <w:rPr>
          <w:rFonts w:ascii="Arial" w:hAnsi="Arial" w:cs="Arial"/>
          <w:sz w:val="22"/>
          <w:szCs w:val="22"/>
          <w:rtl/>
        </w:rPr>
      </w:pPr>
      <w:r w:rsidRPr="001A7F3C">
        <w:rPr>
          <w:rFonts w:ascii="Arial" w:hAnsi="Arial" w:cs="Arial"/>
          <w:sz w:val="22"/>
          <w:szCs w:val="22"/>
          <w:rtl/>
        </w:rPr>
        <w:t xml:space="preserve">לאחר מכן, הסיננו החוצה משתמשים אשר עמדו בתנאי הקודם אך לא ניהלו אף שיחה. עשינו זאת על סמך עמודה </w:t>
      </w:r>
      <w:r w:rsidRPr="001A7F3C">
        <w:rPr>
          <w:rFonts w:ascii="Arial" w:hAnsi="Arial" w:cs="Arial"/>
          <w:sz w:val="22"/>
          <w:szCs w:val="22"/>
        </w:rPr>
        <w:t xml:space="preserve"> </w:t>
      </w:r>
      <w:proofErr w:type="spellStart"/>
      <w:r w:rsidRPr="001A7F3C">
        <w:rPr>
          <w:rFonts w:ascii="Arial" w:hAnsi="Arial" w:cs="Arial"/>
          <w:sz w:val="22"/>
          <w:szCs w:val="22"/>
        </w:rPr>
        <w:t>medianConversationLength</w:t>
      </w:r>
      <w:proofErr w:type="spellEnd"/>
      <w:r w:rsidRPr="001A7F3C">
        <w:rPr>
          <w:rFonts w:ascii="Arial" w:hAnsi="Arial" w:cs="Arial"/>
          <w:sz w:val="22"/>
          <w:szCs w:val="22"/>
          <w:rtl/>
        </w:rPr>
        <w:t>. קבענו כי נכלול משתמשים שבעמודה זו ערכם גדול מ-0.</w:t>
      </w:r>
      <w:r w:rsidR="005E1339" w:rsidRPr="001A7F3C">
        <w:rPr>
          <w:rFonts w:ascii="Arial" w:hAnsi="Arial" w:cs="Arial"/>
          <w:sz w:val="22"/>
          <w:szCs w:val="22"/>
          <w:rtl/>
        </w:rPr>
        <w:t xml:space="preserve">  בנוסף על כך, יצרנו את משתנה בינארי אשר מעיד האם המשתמש הוא </w:t>
      </w:r>
      <w:proofErr w:type="spellStart"/>
      <w:r w:rsidR="005E1339" w:rsidRPr="001A7F3C">
        <w:rPr>
          <w:rFonts w:ascii="Arial" w:hAnsi="Arial" w:cs="Arial"/>
          <w:sz w:val="22"/>
          <w:szCs w:val="22"/>
          <w:rtl/>
        </w:rPr>
        <w:t>הטראוסקסואלי</w:t>
      </w:r>
      <w:proofErr w:type="spellEnd"/>
      <w:r w:rsidR="005E1339" w:rsidRPr="001A7F3C">
        <w:rPr>
          <w:rFonts w:ascii="Arial" w:hAnsi="Arial" w:cs="Arial"/>
          <w:sz w:val="22"/>
          <w:szCs w:val="22"/>
          <w:rtl/>
        </w:rPr>
        <w:t xml:space="preserve"> או לא, בשם </w:t>
      </w:r>
      <w:proofErr w:type="spellStart"/>
      <w:r w:rsidR="005E1339" w:rsidRPr="001A7F3C">
        <w:rPr>
          <w:rFonts w:ascii="Arial" w:hAnsi="Arial" w:cs="Arial"/>
          <w:sz w:val="22"/>
          <w:szCs w:val="22"/>
        </w:rPr>
        <w:t>hetero_sx</w:t>
      </w:r>
      <w:proofErr w:type="spellEnd"/>
      <w:r w:rsidR="005E1339" w:rsidRPr="001A7F3C">
        <w:rPr>
          <w:rFonts w:ascii="Arial" w:hAnsi="Arial" w:cs="Arial"/>
          <w:sz w:val="22"/>
          <w:szCs w:val="22"/>
          <w:rtl/>
        </w:rPr>
        <w:t xml:space="preserve">, והסרנו את המשתנה </w:t>
      </w:r>
      <w:proofErr w:type="spellStart"/>
      <w:r w:rsidR="005E1339" w:rsidRPr="001A7F3C">
        <w:rPr>
          <w:rFonts w:ascii="Arial" w:hAnsi="Arial" w:cs="Arial"/>
          <w:sz w:val="22"/>
          <w:szCs w:val="22"/>
        </w:rPr>
        <w:t>interestedIn</w:t>
      </w:r>
      <w:proofErr w:type="spellEnd"/>
      <w:r w:rsidR="005E1339" w:rsidRPr="001A7F3C">
        <w:rPr>
          <w:rFonts w:ascii="Arial" w:hAnsi="Arial" w:cs="Arial"/>
          <w:sz w:val="22"/>
          <w:szCs w:val="22"/>
          <w:rtl/>
        </w:rPr>
        <w:t xml:space="preserve"> אשר מעיד על איזה מגדרים המשתמש מעוניין שיציגו לו – עשינו זאת על מנת לפשט את הנתונים. </w:t>
      </w:r>
    </w:p>
    <w:p w14:paraId="6B048530" w14:textId="59B17188" w:rsidR="00F00AD4" w:rsidRPr="001A7F3C" w:rsidRDefault="00F438D4" w:rsidP="004C30E2">
      <w:pPr>
        <w:bidi/>
        <w:spacing w:line="360" w:lineRule="auto"/>
        <w:rPr>
          <w:rStyle w:val="CommentTok"/>
          <w:rFonts w:ascii="Arial" w:hAnsi="Arial" w:cs="Arial"/>
          <w:color w:val="auto"/>
          <w:szCs w:val="22"/>
          <w:shd w:val="clear" w:color="auto" w:fill="auto"/>
          <w:rtl/>
        </w:rPr>
      </w:pPr>
      <w:r w:rsidRPr="001A7F3C">
        <w:rPr>
          <w:rFonts w:ascii="Arial" w:hAnsi="Arial" w:cs="Arial"/>
          <w:sz w:val="22"/>
          <w:szCs w:val="22"/>
          <w:rtl/>
        </w:rPr>
        <w:t xml:space="preserve">לאחר מכן התמודדו עם ערכים קיצוניים ולא הגיוניים. </w:t>
      </w:r>
      <w:r w:rsidR="009C44EF" w:rsidRPr="001A7F3C">
        <w:rPr>
          <w:rFonts w:ascii="Arial" w:hAnsi="Arial" w:cs="Arial"/>
          <w:sz w:val="22"/>
          <w:szCs w:val="22"/>
          <w:rtl/>
        </w:rPr>
        <w:t xml:space="preserve"> </w:t>
      </w:r>
      <w:r w:rsidR="0048223D" w:rsidRPr="001A7F3C">
        <w:rPr>
          <w:rFonts w:ascii="Arial" w:hAnsi="Arial" w:cs="Arial"/>
          <w:sz w:val="22"/>
          <w:szCs w:val="22"/>
          <w:rtl/>
        </w:rPr>
        <w:t>משתמשים</w:t>
      </w:r>
      <w:r w:rsidR="009C44EF" w:rsidRPr="001A7F3C">
        <w:rPr>
          <w:rFonts w:ascii="Arial" w:hAnsi="Arial" w:cs="Arial"/>
          <w:sz w:val="22"/>
          <w:szCs w:val="22"/>
          <w:rtl/>
        </w:rPr>
        <w:t xml:space="preserve"> שהגדירו כי הגיל המקסימלי של משתמשים שהם רוצים שיציגו להם </w:t>
      </w:r>
      <w:r w:rsidR="009C44EF" w:rsidRPr="001A7F3C">
        <w:rPr>
          <w:rFonts w:ascii="Arial" w:hAnsi="Arial" w:cs="Arial"/>
          <w:sz w:val="22"/>
          <w:szCs w:val="22"/>
        </w:rPr>
        <w:t>'</w:t>
      </w:r>
      <w:proofErr w:type="spellStart"/>
      <w:r w:rsidR="009C44EF" w:rsidRPr="001A7F3C">
        <w:rPr>
          <w:rFonts w:ascii="Arial" w:hAnsi="Arial" w:cs="Arial"/>
          <w:sz w:val="22"/>
          <w:szCs w:val="22"/>
        </w:rPr>
        <w:t>ageFilterMax</w:t>
      </w:r>
      <w:proofErr w:type="spellEnd"/>
      <w:r w:rsidR="009C44EF" w:rsidRPr="001A7F3C">
        <w:rPr>
          <w:rFonts w:ascii="Arial" w:hAnsi="Arial" w:cs="Arial"/>
          <w:sz w:val="22"/>
          <w:szCs w:val="22"/>
        </w:rPr>
        <w:t>'</w:t>
      </w:r>
      <w:r w:rsidR="009C44EF" w:rsidRPr="001A7F3C">
        <w:rPr>
          <w:rFonts w:ascii="Arial" w:hAnsi="Arial" w:cs="Arial"/>
          <w:sz w:val="22"/>
          <w:szCs w:val="22"/>
          <w:rtl/>
        </w:rPr>
        <w:t xml:space="preserve">  הוא 1000 ומעלה. אנו יודעים כי הסקאלה ש</w:t>
      </w:r>
      <w:r w:rsidR="0048223D" w:rsidRPr="001A7F3C">
        <w:rPr>
          <w:rFonts w:ascii="Arial" w:hAnsi="Arial" w:cs="Arial"/>
          <w:sz w:val="22"/>
          <w:szCs w:val="22"/>
          <w:rtl/>
        </w:rPr>
        <w:t>מוצגת למשתמשים כאשר הם נרשמים נע בין 1 ל-100. אך מאחר ויתר המאפיינים של אותם נבדקים נראו נורמליים וסבירים אנו מניחים שהטעות בעמודה זו היא טעות מקרית.</w:t>
      </w:r>
      <w:r w:rsidR="009A4556" w:rsidRPr="001A7F3C">
        <w:rPr>
          <w:rFonts w:ascii="Arial" w:hAnsi="Arial" w:cs="Arial"/>
          <w:sz w:val="22"/>
          <w:szCs w:val="22"/>
          <w:rtl/>
        </w:rPr>
        <w:t xml:space="preserve"> לכן, החלפנו את ערכם בעמודה לערך השני הכי גבוה בסט הנתונים </w:t>
      </w:r>
      <w:r w:rsidR="009A4556" w:rsidRPr="001A7F3C">
        <w:rPr>
          <w:rFonts w:ascii="Arial" w:hAnsi="Arial" w:cs="Arial"/>
          <w:sz w:val="22"/>
          <w:szCs w:val="22"/>
          <w:rtl/>
        </w:rPr>
        <w:lastRenderedPageBreak/>
        <w:t>(100).</w:t>
      </w:r>
      <w:r w:rsidR="008D3526" w:rsidRPr="001A7F3C">
        <w:rPr>
          <w:rFonts w:ascii="Arial" w:hAnsi="Arial" w:cs="Arial"/>
          <w:sz w:val="22"/>
          <w:szCs w:val="22"/>
          <w:rtl/>
        </w:rPr>
        <w:t xml:space="preserve"> בנוסף על כך,  החלפנו את ערכו של משתמש עם ערך מאוד קיצוני מאוד במשתנה המנובא שלנו </w:t>
      </w:r>
      <w:r w:rsidR="008D3526" w:rsidRPr="001A7F3C">
        <w:rPr>
          <w:rFonts w:ascii="Arial" w:hAnsi="Arial" w:cs="Arial"/>
          <w:sz w:val="22"/>
          <w:szCs w:val="22"/>
        </w:rPr>
        <w:t xml:space="preserve"> </w:t>
      </w:r>
      <w:proofErr w:type="spellStart"/>
      <w:r w:rsidR="008D3526" w:rsidRPr="001A7F3C">
        <w:rPr>
          <w:rFonts w:ascii="Arial" w:hAnsi="Arial" w:cs="Arial"/>
          <w:sz w:val="22"/>
          <w:szCs w:val="22"/>
        </w:rPr>
        <w:t>nrOfGhostingsAfterInitialMessage</w:t>
      </w:r>
      <w:proofErr w:type="spellEnd"/>
      <w:r w:rsidR="008D3526" w:rsidRPr="001A7F3C">
        <w:rPr>
          <w:rFonts w:ascii="Arial" w:hAnsi="Arial" w:cs="Arial"/>
          <w:sz w:val="22"/>
          <w:szCs w:val="22"/>
        </w:rPr>
        <w:t xml:space="preserve"> </w:t>
      </w:r>
      <w:r w:rsidR="008D3526" w:rsidRPr="001A7F3C">
        <w:rPr>
          <w:rFonts w:ascii="Arial" w:hAnsi="Arial" w:cs="Arial"/>
          <w:sz w:val="22"/>
          <w:szCs w:val="22"/>
          <w:rtl/>
        </w:rPr>
        <w:t xml:space="preserve"> בערך השני הכי גבוה. החלטה זו התקבלה לאור כך שערכו של המשתמש בעמודה זו היה גבוה פי 4 בקירוב למשתמש השני הכי גבוה</w:t>
      </w:r>
      <w:r w:rsidR="00F93F13" w:rsidRPr="001A7F3C">
        <w:rPr>
          <w:rFonts w:ascii="Arial" w:hAnsi="Arial" w:cs="Arial"/>
          <w:sz w:val="22"/>
          <w:szCs w:val="22"/>
          <w:rtl/>
        </w:rPr>
        <w:t xml:space="preserve">. </w:t>
      </w:r>
      <w:r w:rsidR="005E3B50" w:rsidRPr="001A7F3C">
        <w:rPr>
          <w:rFonts w:ascii="Arial" w:hAnsi="Arial" w:cs="Arial"/>
          <w:sz w:val="22"/>
          <w:szCs w:val="22"/>
          <w:rtl/>
        </w:rPr>
        <w:t xml:space="preserve">גם לאחר סינון זה ההתפלגות של משתנה זה הייתה בעלת </w:t>
      </w:r>
      <w:r w:rsidR="00EB5189" w:rsidRPr="001A7F3C">
        <w:rPr>
          <w:rFonts w:ascii="Arial" w:hAnsi="Arial" w:cs="Arial"/>
          <w:sz w:val="22"/>
          <w:szCs w:val="22"/>
          <w:rtl/>
        </w:rPr>
        <w:t xml:space="preserve">זנב </w:t>
      </w:r>
      <w:r w:rsidR="005E3B50" w:rsidRPr="001A7F3C">
        <w:rPr>
          <w:rFonts w:ascii="Arial" w:hAnsi="Arial" w:cs="Arial"/>
          <w:sz w:val="22"/>
          <w:szCs w:val="22"/>
          <w:rtl/>
        </w:rPr>
        <w:t>חיובי</w:t>
      </w:r>
      <w:r w:rsidR="004C30E2">
        <w:rPr>
          <w:rStyle w:val="CommentTok"/>
          <w:rFonts w:ascii="Arial" w:hAnsi="Arial" w:cs="Arial" w:hint="cs"/>
          <w:color w:val="auto"/>
          <w:szCs w:val="22"/>
          <w:shd w:val="clear" w:color="auto" w:fill="auto"/>
          <w:rtl/>
        </w:rPr>
        <w:t xml:space="preserve"> ו</w:t>
      </w:r>
      <w:r w:rsidR="00006E0D" w:rsidRPr="001A7F3C">
        <w:rPr>
          <w:rStyle w:val="CommentTok"/>
          <w:rFonts w:ascii="Arial" w:hAnsi="Arial" w:cs="Arial"/>
          <w:color w:val="auto"/>
          <w:szCs w:val="22"/>
          <w:shd w:val="clear" w:color="auto" w:fill="auto"/>
          <w:rtl/>
        </w:rPr>
        <w:t>לכן התקבלה החלטה לסנן משתמשים שציוני ה-</w:t>
      </w:r>
      <w:r w:rsidR="00006E0D" w:rsidRPr="001A7F3C">
        <w:rPr>
          <w:rStyle w:val="CommentTok"/>
          <w:rFonts w:ascii="Arial" w:hAnsi="Arial" w:cs="Arial"/>
          <w:color w:val="auto"/>
          <w:szCs w:val="22"/>
          <w:shd w:val="clear" w:color="auto" w:fill="auto"/>
        </w:rPr>
        <w:t>Z</w:t>
      </w:r>
      <w:r w:rsidR="00006E0D" w:rsidRPr="001A7F3C">
        <w:rPr>
          <w:rStyle w:val="CommentTok"/>
          <w:rFonts w:ascii="Arial" w:hAnsi="Arial" w:cs="Arial"/>
          <w:color w:val="auto"/>
          <w:szCs w:val="22"/>
          <w:shd w:val="clear" w:color="auto" w:fill="auto"/>
          <w:rtl/>
        </w:rPr>
        <w:t xml:space="preserve"> שלהם במשתנה זה גדול מ-3 בערך מוחלט</w:t>
      </w:r>
      <w:r w:rsidR="008B7BDB" w:rsidRPr="001A7F3C">
        <w:rPr>
          <w:rStyle w:val="CommentTok"/>
          <w:rFonts w:ascii="Arial" w:hAnsi="Arial" w:cs="Arial"/>
          <w:color w:val="auto"/>
          <w:szCs w:val="22"/>
          <w:shd w:val="clear" w:color="auto" w:fill="auto"/>
          <w:rtl/>
        </w:rPr>
        <w:t xml:space="preserve"> – 23 משתמשים לא עמדו בתנאי זה. </w:t>
      </w:r>
      <w:r w:rsidR="00F00AD4" w:rsidRPr="001A7F3C">
        <w:rPr>
          <w:rStyle w:val="CommentTok"/>
          <w:rFonts w:ascii="Arial" w:hAnsi="Arial" w:cs="Arial"/>
          <w:color w:val="auto"/>
          <w:szCs w:val="22"/>
          <w:shd w:val="clear" w:color="auto" w:fill="auto"/>
          <w:rtl/>
        </w:rPr>
        <w:t xml:space="preserve"> </w:t>
      </w:r>
    </w:p>
    <w:p w14:paraId="7EF4B602" w14:textId="3F4BFDD9" w:rsidR="00F3352B" w:rsidRPr="00804CCC" w:rsidRDefault="00057DD3" w:rsidP="00F3352B">
      <w:pPr>
        <w:bidi/>
        <w:spacing w:line="360" w:lineRule="auto"/>
        <w:rPr>
          <w:rStyle w:val="CommentTok"/>
          <w:rFonts w:ascii="Arial" w:hAnsi="Arial" w:cs="Arial"/>
          <w:color w:val="auto"/>
          <w:szCs w:val="22"/>
          <w:shd w:val="clear" w:color="auto" w:fill="auto"/>
          <w:rtl/>
        </w:rPr>
      </w:pPr>
      <w:r w:rsidRPr="001A7F3C">
        <w:rPr>
          <w:rStyle w:val="CommentTok"/>
          <w:rFonts w:ascii="Arial" w:hAnsi="Arial" w:cs="Arial"/>
          <w:color w:val="auto"/>
          <w:szCs w:val="22"/>
          <w:shd w:val="clear" w:color="auto" w:fill="auto"/>
          <w:rtl/>
        </w:rPr>
        <w:t>ב</w:t>
      </w:r>
      <w:r w:rsidR="000840DE" w:rsidRPr="001A7F3C">
        <w:rPr>
          <w:rStyle w:val="CommentTok"/>
          <w:rFonts w:ascii="Arial" w:hAnsi="Arial" w:cs="Arial"/>
          <w:color w:val="auto"/>
          <w:szCs w:val="22"/>
          <w:shd w:val="clear" w:color="auto" w:fill="auto"/>
          <w:rtl/>
        </w:rPr>
        <w:t>ח</w:t>
      </w:r>
      <w:r w:rsidRPr="001A7F3C">
        <w:rPr>
          <w:rStyle w:val="CommentTok"/>
          <w:rFonts w:ascii="Arial" w:hAnsi="Arial" w:cs="Arial"/>
          <w:color w:val="auto"/>
          <w:szCs w:val="22"/>
          <w:shd w:val="clear" w:color="auto" w:fill="auto"/>
          <w:rtl/>
        </w:rPr>
        <w:t>ל</w:t>
      </w:r>
      <w:r w:rsidR="000840DE" w:rsidRPr="001A7F3C">
        <w:rPr>
          <w:rStyle w:val="CommentTok"/>
          <w:rFonts w:ascii="Arial" w:hAnsi="Arial" w:cs="Arial"/>
          <w:color w:val="auto"/>
          <w:szCs w:val="22"/>
          <w:shd w:val="clear" w:color="auto" w:fill="auto"/>
          <w:rtl/>
        </w:rPr>
        <w:t>ק</w:t>
      </w:r>
      <w:r w:rsidRPr="001A7F3C">
        <w:rPr>
          <w:rStyle w:val="CommentTok"/>
          <w:rFonts w:ascii="Arial" w:hAnsi="Arial" w:cs="Arial"/>
          <w:color w:val="auto"/>
          <w:szCs w:val="22"/>
          <w:shd w:val="clear" w:color="auto" w:fill="auto"/>
          <w:rtl/>
        </w:rPr>
        <w:t xml:space="preserve"> האחרון של שלב זה, ניסינו ליצור אופן בו ניתן לרתום את המידע שאינו כמותי אודות המשתמשים על מנת לתרום לניבוי – ספציפית את המקצועו</w:t>
      </w:r>
      <w:r w:rsidRPr="001A7F3C">
        <w:rPr>
          <w:rStyle w:val="CommentTok"/>
          <w:rFonts w:ascii="Arial" w:hAnsi="Arial" w:cs="Arial"/>
          <w:color w:val="auto"/>
          <w:szCs w:val="22"/>
          <w:shd w:val="clear" w:color="auto" w:fill="auto"/>
        </w:rPr>
        <w:t>;</w:t>
      </w:r>
      <w:r w:rsidRPr="001A7F3C">
        <w:rPr>
          <w:rStyle w:val="CommentTok"/>
          <w:rFonts w:ascii="Arial" w:hAnsi="Arial" w:cs="Arial"/>
          <w:color w:val="auto"/>
          <w:szCs w:val="22"/>
          <w:shd w:val="clear" w:color="auto" w:fill="auto"/>
          <w:rtl/>
        </w:rPr>
        <w:t xml:space="preserve"> או האופן שבו הוא בוחר להציג את מקצועו. </w:t>
      </w:r>
      <w:r w:rsidR="000840DE" w:rsidRPr="001A7F3C">
        <w:rPr>
          <w:rStyle w:val="CommentTok"/>
          <w:rFonts w:ascii="Arial" w:hAnsi="Arial" w:cs="Arial"/>
          <w:color w:val="auto"/>
          <w:szCs w:val="22"/>
          <w:shd w:val="clear" w:color="auto" w:fill="auto"/>
          <w:rtl/>
        </w:rPr>
        <w:t>על מנת לכמת זאת, בחרנו ל</w:t>
      </w:r>
      <w:r w:rsidR="00E14BA2" w:rsidRPr="001A7F3C">
        <w:rPr>
          <w:rStyle w:val="CommentTok"/>
          <w:rFonts w:ascii="Arial" w:hAnsi="Arial" w:cs="Arial"/>
          <w:color w:val="auto"/>
          <w:szCs w:val="22"/>
          <w:shd w:val="clear" w:color="auto" w:fill="auto"/>
          <w:rtl/>
        </w:rPr>
        <w:t>א</w:t>
      </w:r>
      <w:r w:rsidR="000840DE" w:rsidRPr="001A7F3C">
        <w:rPr>
          <w:rStyle w:val="CommentTok"/>
          <w:rFonts w:ascii="Arial" w:hAnsi="Arial" w:cs="Arial"/>
          <w:color w:val="auto"/>
          <w:szCs w:val="22"/>
          <w:shd w:val="clear" w:color="auto" w:fill="auto"/>
          <w:rtl/>
        </w:rPr>
        <w:t xml:space="preserve">מוד את המרחק </w:t>
      </w:r>
      <w:r w:rsidR="00E14BA2" w:rsidRPr="001A7F3C">
        <w:rPr>
          <w:rStyle w:val="CommentTok"/>
          <w:rFonts w:ascii="Arial" w:hAnsi="Arial" w:cs="Arial"/>
          <w:color w:val="auto"/>
          <w:szCs w:val="22"/>
          <w:shd w:val="clear" w:color="auto" w:fill="auto"/>
          <w:rtl/>
        </w:rPr>
        <w:t>הווקטור על ידי</w:t>
      </w:r>
      <w:r w:rsidR="000840DE" w:rsidRPr="001A7F3C">
        <w:rPr>
          <w:rStyle w:val="CommentTok"/>
          <w:rFonts w:ascii="Arial" w:hAnsi="Arial" w:cs="Arial"/>
          <w:color w:val="auto"/>
          <w:szCs w:val="22"/>
          <w:shd w:val="clear" w:color="auto" w:fill="auto"/>
          <w:rtl/>
        </w:rPr>
        <w:t xml:space="preserve"> </w:t>
      </w:r>
      <w:r w:rsidR="000840DE" w:rsidRPr="001A7F3C">
        <w:rPr>
          <w:rStyle w:val="CommentTok"/>
          <w:rFonts w:ascii="Arial" w:hAnsi="Arial" w:cs="Arial"/>
          <w:color w:val="auto"/>
          <w:szCs w:val="22"/>
          <w:shd w:val="clear" w:color="auto" w:fill="auto"/>
        </w:rPr>
        <w:t xml:space="preserve">cosine </w:t>
      </w:r>
      <w:r w:rsidR="00E14BA2" w:rsidRPr="001A7F3C">
        <w:rPr>
          <w:rStyle w:val="CommentTok"/>
          <w:rFonts w:ascii="Arial" w:hAnsi="Arial" w:cs="Arial"/>
          <w:color w:val="auto"/>
          <w:szCs w:val="22"/>
          <w:shd w:val="clear" w:color="auto" w:fill="auto"/>
        </w:rPr>
        <w:t xml:space="preserve">similarity </w:t>
      </w:r>
      <w:r w:rsidR="000840DE" w:rsidRPr="001A7F3C">
        <w:rPr>
          <w:rStyle w:val="CommentTok"/>
          <w:rFonts w:ascii="Arial" w:hAnsi="Arial" w:cs="Arial"/>
          <w:color w:val="auto"/>
          <w:szCs w:val="22"/>
          <w:shd w:val="clear" w:color="auto" w:fill="auto"/>
        </w:rPr>
        <w:t xml:space="preserve"> </w:t>
      </w:r>
      <w:r w:rsidR="00E14BA2" w:rsidRPr="001A7F3C">
        <w:rPr>
          <w:rStyle w:val="CommentTok"/>
          <w:rFonts w:ascii="Arial" w:hAnsi="Arial" w:cs="Arial"/>
          <w:color w:val="auto"/>
          <w:szCs w:val="22"/>
          <w:shd w:val="clear" w:color="auto" w:fill="auto"/>
          <w:rtl/>
        </w:rPr>
        <w:t xml:space="preserve"> בין ה-</w:t>
      </w:r>
      <w:proofErr w:type="spellStart"/>
      <w:r w:rsidR="00E14BA2" w:rsidRPr="001A7F3C">
        <w:rPr>
          <w:rStyle w:val="CommentTok"/>
          <w:rFonts w:ascii="Arial" w:hAnsi="Arial" w:cs="Arial"/>
          <w:color w:val="auto"/>
          <w:szCs w:val="22"/>
          <w:shd w:val="clear" w:color="auto" w:fill="auto"/>
        </w:rPr>
        <w:t>jobTitle</w:t>
      </w:r>
      <w:proofErr w:type="spellEnd"/>
      <w:r w:rsidR="00E14BA2" w:rsidRPr="001A7F3C">
        <w:rPr>
          <w:rStyle w:val="CommentTok"/>
          <w:rFonts w:ascii="Arial" w:hAnsi="Arial" w:cs="Arial"/>
          <w:color w:val="auto"/>
          <w:szCs w:val="22"/>
          <w:shd w:val="clear" w:color="auto" w:fill="auto"/>
          <w:rtl/>
        </w:rPr>
        <w:t xml:space="preserve"> של המשתמש מהמילה</w:t>
      </w:r>
      <w:r w:rsidR="00B964A4" w:rsidRPr="001A7F3C">
        <w:rPr>
          <w:rStyle w:val="CommentTok"/>
          <w:rFonts w:ascii="Arial" w:hAnsi="Arial" w:cs="Arial"/>
          <w:color w:val="auto"/>
          <w:szCs w:val="22"/>
          <w:shd w:val="clear" w:color="auto" w:fill="auto"/>
          <w:rtl/>
        </w:rPr>
        <w:t xml:space="preserve">  </w:t>
      </w:r>
      <w:r w:rsidR="00B964A4" w:rsidRPr="001A7F3C">
        <w:rPr>
          <w:rStyle w:val="NormalTok"/>
          <w:rFonts w:ascii="Arial" w:hAnsi="Arial" w:cs="Arial"/>
          <w:szCs w:val="22"/>
        </w:rPr>
        <w:t>‘engineer’</w:t>
      </w:r>
      <w:r w:rsidR="00E14BA2" w:rsidRPr="001A7F3C">
        <w:rPr>
          <w:rStyle w:val="CommentTok"/>
          <w:rFonts w:ascii="Arial" w:hAnsi="Arial" w:cs="Arial"/>
          <w:color w:val="auto"/>
          <w:szCs w:val="22"/>
          <w:shd w:val="clear" w:color="auto" w:fill="auto"/>
        </w:rPr>
        <w:t xml:space="preserve"> </w:t>
      </w:r>
      <w:r w:rsidR="00E14BA2" w:rsidRPr="001A7F3C">
        <w:rPr>
          <w:rStyle w:val="CommentTok"/>
          <w:rFonts w:ascii="Arial" w:hAnsi="Arial" w:cs="Arial"/>
          <w:color w:val="auto"/>
          <w:szCs w:val="22"/>
          <w:shd w:val="clear" w:color="auto" w:fill="auto"/>
          <w:rtl/>
        </w:rPr>
        <w:t xml:space="preserve">. ההחלטה לבחור במילה אחת ולא במילון התקבלה לאור כך שהטקסט אותו אנו מנתחים הוא דל במידע, מכיל מילים בודדות, ומאוד פשוט לפרשנות והבנה. </w:t>
      </w:r>
      <w:r w:rsidR="00D714B1" w:rsidRPr="001A7F3C">
        <w:rPr>
          <w:rStyle w:val="CommentTok"/>
          <w:rFonts w:ascii="Arial" w:hAnsi="Arial" w:cs="Arial"/>
          <w:color w:val="auto"/>
          <w:szCs w:val="22"/>
          <w:shd w:val="clear" w:color="auto" w:fill="auto"/>
          <w:rtl/>
        </w:rPr>
        <w:t xml:space="preserve">ראוי </w:t>
      </w:r>
      <w:r w:rsidR="00D714B1" w:rsidRPr="00804CCC">
        <w:rPr>
          <w:rStyle w:val="CommentTok"/>
          <w:rFonts w:ascii="Arial" w:hAnsi="Arial" w:cs="Arial"/>
          <w:color w:val="auto"/>
          <w:szCs w:val="22"/>
          <w:shd w:val="clear" w:color="auto" w:fill="auto"/>
          <w:rtl/>
        </w:rPr>
        <w:t xml:space="preserve">לציון כי ההחלטה זו הקטינה לנו משמעותית את גודל סט הנתונים שלנו (ל-576 משתמשים שדה זה היה ריק) והותירה אותנו עם 335 בלבד. נדון בהיבט זה בסוף העבודה לאחר </w:t>
      </w:r>
      <w:proofErr w:type="spellStart"/>
      <w:r w:rsidR="00D714B1" w:rsidRPr="00804CCC">
        <w:rPr>
          <w:rStyle w:val="CommentTok"/>
          <w:rFonts w:ascii="Arial" w:hAnsi="Arial" w:cs="Arial"/>
          <w:color w:val="auto"/>
          <w:szCs w:val="22"/>
          <w:shd w:val="clear" w:color="auto" w:fill="auto"/>
          <w:rtl/>
        </w:rPr>
        <w:t>ש</w:t>
      </w:r>
      <w:r w:rsidR="00C11046" w:rsidRPr="00804CCC">
        <w:rPr>
          <w:rStyle w:val="CommentTok"/>
          <w:rFonts w:ascii="Arial" w:hAnsi="Arial" w:cs="Arial"/>
          <w:color w:val="auto"/>
          <w:szCs w:val="22"/>
          <w:shd w:val="clear" w:color="auto" w:fill="auto"/>
          <w:rtl/>
        </w:rPr>
        <w:t>נ</w:t>
      </w:r>
      <w:r w:rsidR="00D714B1" w:rsidRPr="00804CCC">
        <w:rPr>
          <w:rStyle w:val="CommentTok"/>
          <w:rFonts w:ascii="Arial" w:hAnsi="Arial" w:cs="Arial"/>
          <w:color w:val="auto"/>
          <w:szCs w:val="22"/>
          <w:shd w:val="clear" w:color="auto" w:fill="auto"/>
          <w:rtl/>
        </w:rPr>
        <w:t>אמוד</w:t>
      </w:r>
      <w:proofErr w:type="spellEnd"/>
      <w:r w:rsidR="00D714B1" w:rsidRPr="00804CCC">
        <w:rPr>
          <w:rStyle w:val="CommentTok"/>
          <w:rFonts w:ascii="Arial" w:hAnsi="Arial" w:cs="Arial"/>
          <w:color w:val="auto"/>
          <w:szCs w:val="22"/>
          <w:shd w:val="clear" w:color="auto" w:fill="auto"/>
          <w:rtl/>
        </w:rPr>
        <w:t xml:space="preserve"> את מידת התרומה של משתנה זה לניבוי. </w:t>
      </w:r>
      <w:r w:rsidR="00C11046" w:rsidRPr="00804CCC">
        <w:rPr>
          <w:rStyle w:val="CommentTok"/>
          <w:rFonts w:ascii="Arial" w:hAnsi="Arial" w:cs="Arial"/>
          <w:color w:val="auto"/>
          <w:szCs w:val="22"/>
          <w:shd w:val="clear" w:color="auto" w:fill="auto"/>
          <w:rtl/>
        </w:rPr>
        <w:t xml:space="preserve"> </w:t>
      </w:r>
    </w:p>
    <w:p w14:paraId="720B3D3A" w14:textId="14DB9B9F" w:rsidR="00255875" w:rsidRPr="001A7F3C" w:rsidRDefault="00F3352B" w:rsidP="00255875">
      <w:pPr>
        <w:bidi/>
        <w:spacing w:line="360" w:lineRule="auto"/>
        <w:rPr>
          <w:rStyle w:val="CommentTok"/>
          <w:rFonts w:ascii="Arial" w:hAnsi="Arial" w:cs="Arial"/>
          <w:color w:val="auto"/>
          <w:szCs w:val="22"/>
          <w:shd w:val="clear" w:color="auto" w:fill="auto"/>
          <w:rtl/>
        </w:rPr>
      </w:pPr>
      <w:r w:rsidRPr="00804CCC">
        <w:rPr>
          <w:rStyle w:val="CommentTok"/>
          <w:rFonts w:ascii="Arial" w:hAnsi="Arial" w:cs="Arial"/>
          <w:color w:val="auto"/>
          <w:szCs w:val="22"/>
          <w:shd w:val="clear" w:color="auto" w:fill="auto"/>
          <w:rtl/>
        </w:rPr>
        <w:t xml:space="preserve">תחת ההנחה כי משתמשים שערכם במשתנה </w:t>
      </w:r>
      <w:proofErr w:type="spellStart"/>
      <w:r w:rsidRPr="00804CCC">
        <w:rPr>
          <w:rStyle w:val="CommentTok"/>
          <w:rFonts w:ascii="Arial" w:hAnsi="Arial" w:cs="Arial"/>
          <w:color w:val="auto"/>
          <w:szCs w:val="22"/>
          <w:shd w:val="clear" w:color="auto" w:fill="auto"/>
        </w:rPr>
        <w:t>jobTitle</w:t>
      </w:r>
      <w:proofErr w:type="spellEnd"/>
      <w:r w:rsidR="00BA190C" w:rsidRPr="00804CCC">
        <w:rPr>
          <w:rStyle w:val="CommentTok"/>
          <w:rFonts w:ascii="Arial" w:hAnsi="Arial" w:cs="Arial"/>
          <w:color w:val="auto"/>
          <w:szCs w:val="22"/>
          <w:shd w:val="clear" w:color="auto" w:fill="auto"/>
          <w:rtl/>
        </w:rPr>
        <w:t xml:space="preserve"> שווה ל-</w:t>
      </w:r>
      <w:r w:rsidR="00BA190C" w:rsidRPr="00804CCC">
        <w:rPr>
          <w:rStyle w:val="CommentTok"/>
          <w:rFonts w:ascii="Arial" w:hAnsi="Arial" w:cs="Arial"/>
          <w:color w:val="auto"/>
          <w:szCs w:val="22"/>
          <w:shd w:val="clear" w:color="auto" w:fill="auto"/>
        </w:rPr>
        <w:t>False</w:t>
      </w:r>
      <w:r w:rsidR="00BA190C" w:rsidRPr="001A7F3C">
        <w:rPr>
          <w:rStyle w:val="CommentTok"/>
          <w:rFonts w:ascii="Arial" w:hAnsi="Arial" w:cs="Arial"/>
          <w:color w:val="auto"/>
          <w:szCs w:val="22"/>
          <w:shd w:val="clear" w:color="auto" w:fill="auto"/>
          <w:rtl/>
        </w:rPr>
        <w:t xml:space="preserve"> הכוונה למובטלים, שינינו את ערכם במילה </w:t>
      </w:r>
      <w:r w:rsidR="00BA190C" w:rsidRPr="001A7F3C">
        <w:rPr>
          <w:rStyle w:val="CommentTok"/>
          <w:rFonts w:ascii="Arial" w:hAnsi="Arial" w:cs="Arial"/>
          <w:color w:val="auto"/>
          <w:szCs w:val="22"/>
          <w:shd w:val="clear" w:color="auto" w:fill="auto"/>
        </w:rPr>
        <w:t>‘unemployed’</w:t>
      </w:r>
      <w:r w:rsidR="00BA190C" w:rsidRPr="001A7F3C">
        <w:rPr>
          <w:rStyle w:val="CommentTok"/>
          <w:rFonts w:ascii="Arial" w:hAnsi="Arial" w:cs="Arial"/>
          <w:color w:val="auto"/>
          <w:szCs w:val="22"/>
          <w:shd w:val="clear" w:color="auto" w:fill="auto"/>
          <w:rtl/>
        </w:rPr>
        <w:t xml:space="preserve"> על מנת ״לתפוס״ את המשמעות הסמנטית של ערך זה. </w:t>
      </w:r>
      <w:r w:rsidR="0066148C" w:rsidRPr="001A7F3C">
        <w:rPr>
          <w:rStyle w:val="CommentTok"/>
          <w:rFonts w:ascii="Arial" w:hAnsi="Arial" w:cs="Arial"/>
          <w:color w:val="auto"/>
          <w:szCs w:val="22"/>
          <w:shd w:val="clear" w:color="auto" w:fill="auto"/>
          <w:rtl/>
        </w:rPr>
        <w:t xml:space="preserve"> יצרנו את הקורפוס של נתונינו ללא כל מניפולציה (</w:t>
      </w:r>
      <w:r w:rsidR="0066148C" w:rsidRPr="001A7F3C">
        <w:rPr>
          <w:rStyle w:val="CommentTok"/>
          <w:rFonts w:ascii="Arial" w:hAnsi="Arial" w:cs="Arial"/>
          <w:color w:val="auto"/>
          <w:szCs w:val="22"/>
          <w:shd w:val="clear" w:color="auto" w:fill="auto"/>
        </w:rPr>
        <w:t>Stem</w:t>
      </w:r>
      <w:r w:rsidR="0066148C" w:rsidRPr="001A7F3C">
        <w:rPr>
          <w:rStyle w:val="CommentTok"/>
          <w:rFonts w:ascii="Arial" w:hAnsi="Arial" w:cs="Arial"/>
          <w:color w:val="auto"/>
          <w:szCs w:val="22"/>
          <w:shd w:val="clear" w:color="auto" w:fill="auto"/>
          <w:rtl/>
        </w:rPr>
        <w:t xml:space="preserve"> או </w:t>
      </w:r>
      <w:r w:rsidR="0066148C" w:rsidRPr="001A7F3C">
        <w:rPr>
          <w:rStyle w:val="CommentTok"/>
          <w:rFonts w:ascii="Arial" w:hAnsi="Arial" w:cs="Arial"/>
          <w:color w:val="auto"/>
          <w:szCs w:val="22"/>
          <w:shd w:val="clear" w:color="auto" w:fill="auto"/>
        </w:rPr>
        <w:t>Lemmatization</w:t>
      </w:r>
      <w:r w:rsidR="0066148C" w:rsidRPr="001A7F3C">
        <w:rPr>
          <w:rStyle w:val="CommentTok"/>
          <w:rFonts w:ascii="Arial" w:hAnsi="Arial" w:cs="Arial"/>
          <w:color w:val="auto"/>
          <w:szCs w:val="22"/>
          <w:shd w:val="clear" w:color="auto" w:fill="auto"/>
          <w:rtl/>
        </w:rPr>
        <w:t>) משום שכאמור הטקסט הוא פשוט ואי</w:t>
      </w:r>
      <w:r w:rsidR="00235DCC" w:rsidRPr="001A7F3C">
        <w:rPr>
          <w:rStyle w:val="CommentTok"/>
          <w:rFonts w:ascii="Arial" w:hAnsi="Arial" w:cs="Arial"/>
          <w:color w:val="auto"/>
          <w:szCs w:val="22"/>
          <w:shd w:val="clear" w:color="auto" w:fill="auto"/>
          <w:rtl/>
        </w:rPr>
        <w:t>נו מצוי בתוך משפט (דבר אשר יוצר שינוי דקדוקי במבנה המילה)</w:t>
      </w:r>
      <w:r w:rsidR="000758C6" w:rsidRPr="001A7F3C">
        <w:rPr>
          <w:rStyle w:val="CommentTok"/>
          <w:rFonts w:ascii="Arial" w:hAnsi="Arial" w:cs="Arial"/>
          <w:color w:val="auto"/>
          <w:szCs w:val="22"/>
          <w:shd w:val="clear" w:color="auto" w:fill="auto"/>
          <w:rtl/>
        </w:rPr>
        <w:t xml:space="preserve">. המודל שבחרנו הוא מסוג </w:t>
      </w:r>
      <w:proofErr w:type="spellStart"/>
      <w:r w:rsidR="007E5535" w:rsidRPr="001A7F3C">
        <w:rPr>
          <w:rStyle w:val="NormalTok"/>
          <w:rFonts w:ascii="Arial" w:hAnsi="Arial" w:cs="Arial"/>
          <w:szCs w:val="22"/>
        </w:rPr>
        <w:t>GloVe</w:t>
      </w:r>
      <w:proofErr w:type="spellEnd"/>
      <w:r w:rsidR="007E5535" w:rsidRPr="001A7F3C">
        <w:rPr>
          <w:rStyle w:val="CommentTok"/>
          <w:rFonts w:ascii="Arial" w:hAnsi="Arial" w:cs="Arial"/>
          <w:color w:val="auto"/>
          <w:szCs w:val="22"/>
          <w:shd w:val="clear" w:color="auto" w:fill="auto"/>
          <w:rtl/>
        </w:rPr>
        <w:t xml:space="preserve"> </w:t>
      </w:r>
      <w:r w:rsidR="00A615A7" w:rsidRPr="001A7F3C">
        <w:rPr>
          <w:rStyle w:val="CommentTok"/>
          <w:rFonts w:ascii="Arial" w:hAnsi="Arial" w:cs="Arial"/>
          <w:color w:val="auto"/>
          <w:szCs w:val="22"/>
          <w:shd w:val="clear" w:color="auto" w:fill="auto"/>
          <w:rtl/>
        </w:rPr>
        <w:t xml:space="preserve">ומאחר שהטקסט שלנו אינו עשיר בתוכן בחרנו במודל </w:t>
      </w:r>
      <w:r w:rsidR="00A615A7" w:rsidRPr="001A7F3C">
        <w:rPr>
          <w:rStyle w:val="StringTok"/>
          <w:rFonts w:ascii="Arial" w:hAnsi="Arial" w:cs="Arial"/>
          <w:szCs w:val="22"/>
        </w:rPr>
        <w:t>glove.6B.50d</w:t>
      </w:r>
      <w:r w:rsidR="00A615A7" w:rsidRPr="001A7F3C">
        <w:rPr>
          <w:rStyle w:val="StringTok"/>
          <w:rFonts w:ascii="Arial" w:hAnsi="Arial" w:cs="Arial"/>
          <w:szCs w:val="22"/>
          <w:rtl/>
        </w:rPr>
        <w:t xml:space="preserve"> </w:t>
      </w:r>
      <w:r w:rsidR="00A615A7" w:rsidRPr="001A7F3C">
        <w:rPr>
          <w:rStyle w:val="CommentTok"/>
          <w:rFonts w:ascii="Arial" w:hAnsi="Arial" w:cs="Arial"/>
          <w:color w:val="auto"/>
          <w:szCs w:val="22"/>
          <w:shd w:val="clear" w:color="auto" w:fill="auto"/>
          <w:rtl/>
        </w:rPr>
        <w:t xml:space="preserve">שהינו פשוט יחסית להרצה. </w:t>
      </w:r>
      <w:r w:rsidR="00617D97" w:rsidRPr="001A7F3C">
        <w:rPr>
          <w:rStyle w:val="CommentTok"/>
          <w:rFonts w:ascii="Arial" w:hAnsi="Arial" w:cs="Arial"/>
          <w:color w:val="auto"/>
          <w:szCs w:val="22"/>
          <w:shd w:val="clear" w:color="auto" w:fill="auto"/>
          <w:rtl/>
        </w:rPr>
        <w:t>לאחר שלב ה-</w:t>
      </w:r>
      <w:r w:rsidR="00617D97" w:rsidRPr="001A7F3C">
        <w:rPr>
          <w:rStyle w:val="CommentTok"/>
          <w:rFonts w:ascii="Arial" w:hAnsi="Arial" w:cs="Arial"/>
          <w:color w:val="auto"/>
          <w:szCs w:val="22"/>
          <w:shd w:val="clear" w:color="auto" w:fill="auto"/>
        </w:rPr>
        <w:t xml:space="preserve">text embedding </w:t>
      </w:r>
      <w:r w:rsidR="00617D97" w:rsidRPr="001A7F3C">
        <w:rPr>
          <w:rStyle w:val="CommentTok"/>
          <w:rFonts w:ascii="Arial" w:hAnsi="Arial" w:cs="Arial"/>
          <w:color w:val="auto"/>
          <w:szCs w:val="22"/>
          <w:shd w:val="clear" w:color="auto" w:fill="auto"/>
          <w:rtl/>
        </w:rPr>
        <w:t xml:space="preserve"> של הקורפוס שלנו</w:t>
      </w:r>
      <w:r w:rsidR="00255875" w:rsidRPr="001A7F3C">
        <w:rPr>
          <w:rStyle w:val="CommentTok"/>
          <w:rFonts w:ascii="Arial" w:hAnsi="Arial" w:cs="Arial"/>
          <w:color w:val="auto"/>
          <w:szCs w:val="22"/>
          <w:shd w:val="clear" w:color="auto" w:fill="auto"/>
          <w:rtl/>
        </w:rPr>
        <w:t>,</w:t>
      </w:r>
      <w:r w:rsidR="00617D97" w:rsidRPr="001A7F3C">
        <w:rPr>
          <w:rStyle w:val="CommentTok"/>
          <w:rFonts w:ascii="Arial" w:hAnsi="Arial" w:cs="Arial"/>
          <w:color w:val="auto"/>
          <w:szCs w:val="22"/>
          <w:shd w:val="clear" w:color="auto" w:fill="auto"/>
          <w:rtl/>
        </w:rPr>
        <w:t xml:space="preserve"> ירדו לנו 26 משתמשים אשר מקצועם אינו נמצאו בסט האימון שעליו נבנה מודל ה-</w:t>
      </w:r>
      <w:r w:rsidR="007E5535" w:rsidRPr="001A7F3C">
        <w:rPr>
          <w:rStyle w:val="NormalTok"/>
          <w:rFonts w:ascii="Arial" w:hAnsi="Arial" w:cs="Arial"/>
          <w:szCs w:val="22"/>
        </w:rPr>
        <w:t xml:space="preserve"> </w:t>
      </w:r>
      <w:proofErr w:type="spellStart"/>
      <w:r w:rsidR="007E5535" w:rsidRPr="001A7F3C">
        <w:rPr>
          <w:rStyle w:val="NormalTok"/>
          <w:rFonts w:ascii="Arial" w:hAnsi="Arial" w:cs="Arial"/>
          <w:szCs w:val="22"/>
        </w:rPr>
        <w:t>GloVe</w:t>
      </w:r>
      <w:proofErr w:type="spellEnd"/>
      <w:r w:rsidR="00617D97" w:rsidRPr="001A7F3C">
        <w:rPr>
          <w:rStyle w:val="CommentTok"/>
          <w:rFonts w:ascii="Arial" w:hAnsi="Arial" w:cs="Arial"/>
          <w:color w:val="auto"/>
          <w:szCs w:val="22"/>
          <w:shd w:val="clear" w:color="auto" w:fill="auto"/>
          <w:rtl/>
        </w:rPr>
        <w:t>. בדיקה ידנית הראתה כי הסיבה שמקצוען לא נמצא היא בגלל שגיאת כתיב או  שלא נכתבו באנגלית (</w:t>
      </w:r>
      <w:r w:rsidR="00617D97" w:rsidRPr="001A7F3C">
        <w:rPr>
          <w:rStyle w:val="CommentTok"/>
          <w:rFonts w:ascii="Arial" w:hAnsi="Arial" w:cs="Arial"/>
          <w:szCs w:val="22"/>
        </w:rPr>
        <w:t>"</w:t>
      </w:r>
      <w:proofErr w:type="spellStart"/>
      <w:r w:rsidR="00617D97" w:rsidRPr="001A7F3C">
        <w:rPr>
          <w:rStyle w:val="CommentTok"/>
          <w:rFonts w:ascii="Arial" w:hAnsi="Arial" w:cs="Arial"/>
          <w:szCs w:val="22"/>
        </w:rPr>
        <w:t>programmerare</w:t>
      </w:r>
      <w:proofErr w:type="spellEnd"/>
      <w:r w:rsidR="00617D97" w:rsidRPr="001A7F3C">
        <w:rPr>
          <w:rStyle w:val="CommentTok"/>
          <w:rFonts w:ascii="Arial" w:hAnsi="Arial" w:cs="Arial"/>
          <w:szCs w:val="22"/>
        </w:rPr>
        <w:t>", "</w:t>
      </w:r>
      <w:proofErr w:type="spellStart"/>
      <w:r w:rsidR="00617D97" w:rsidRPr="001A7F3C">
        <w:rPr>
          <w:rStyle w:val="CommentTok"/>
          <w:rFonts w:ascii="Arial" w:hAnsi="Arial" w:cs="Arial"/>
          <w:szCs w:val="22"/>
        </w:rPr>
        <w:t>salesperon</w:t>
      </w:r>
      <w:proofErr w:type="spellEnd"/>
      <w:r w:rsidR="00617D97" w:rsidRPr="001A7F3C">
        <w:rPr>
          <w:rStyle w:val="CommentTok"/>
          <w:rFonts w:ascii="Arial" w:hAnsi="Arial" w:cs="Arial"/>
          <w:szCs w:val="22"/>
        </w:rPr>
        <w:t>" "</w:t>
      </w:r>
      <w:proofErr w:type="spellStart"/>
      <w:r w:rsidR="00617D97" w:rsidRPr="001A7F3C">
        <w:rPr>
          <w:rStyle w:val="CommentTok"/>
          <w:rFonts w:ascii="Arial" w:hAnsi="Arial" w:cs="Arial"/>
          <w:szCs w:val="22"/>
        </w:rPr>
        <w:t>rechtsreferendar</w:t>
      </w:r>
      <w:proofErr w:type="spellEnd"/>
      <w:r w:rsidR="00617D97" w:rsidRPr="001A7F3C">
        <w:rPr>
          <w:rStyle w:val="CommentTok"/>
          <w:rFonts w:ascii="Arial" w:hAnsi="Arial" w:cs="Arial"/>
          <w:szCs w:val="22"/>
        </w:rPr>
        <w:t>".</w:t>
      </w:r>
      <w:r w:rsidR="00617D97" w:rsidRPr="001A7F3C">
        <w:rPr>
          <w:rStyle w:val="CommentTok"/>
          <w:rFonts w:ascii="Arial" w:hAnsi="Arial" w:cs="Arial"/>
          <w:szCs w:val="22"/>
          <w:rtl/>
        </w:rPr>
        <w:t>)</w:t>
      </w:r>
      <w:r w:rsidR="00617D97" w:rsidRPr="001A7F3C">
        <w:rPr>
          <w:rStyle w:val="CommentTok"/>
          <w:rFonts w:ascii="Arial" w:hAnsi="Arial" w:cs="Arial"/>
          <w:color w:val="auto"/>
          <w:szCs w:val="22"/>
          <w:shd w:val="clear" w:color="auto" w:fill="auto"/>
          <w:rtl/>
        </w:rPr>
        <w:t>. בחרנו לזנוח משתמשים אלו ולא לנסות לתקן את ערכם.</w:t>
      </w:r>
      <w:r w:rsidR="00086F7D" w:rsidRPr="001A7F3C">
        <w:rPr>
          <w:rStyle w:val="CommentTok"/>
          <w:rFonts w:ascii="Arial" w:hAnsi="Arial" w:cs="Arial"/>
          <w:color w:val="auto"/>
          <w:szCs w:val="22"/>
          <w:shd w:val="clear" w:color="auto" w:fill="auto"/>
          <w:rtl/>
        </w:rPr>
        <w:t xml:space="preserve"> </w:t>
      </w:r>
    </w:p>
    <w:p w14:paraId="48974903" w14:textId="1DD1D308" w:rsidR="0062067F" w:rsidRPr="001A7F3C" w:rsidRDefault="00255875" w:rsidP="009002A5">
      <w:pPr>
        <w:bidi/>
        <w:spacing w:line="360" w:lineRule="auto"/>
        <w:rPr>
          <w:rStyle w:val="CommentTok"/>
          <w:rFonts w:ascii="Arial" w:hAnsi="Arial" w:cs="Arial"/>
          <w:color w:val="auto"/>
          <w:szCs w:val="22"/>
          <w:shd w:val="clear" w:color="auto" w:fill="auto"/>
          <w:rtl/>
        </w:rPr>
      </w:pPr>
      <w:r w:rsidRPr="001A7F3C">
        <w:rPr>
          <w:rStyle w:val="CommentTok"/>
          <w:rFonts w:ascii="Arial" w:hAnsi="Arial" w:cs="Arial"/>
          <w:color w:val="auto"/>
          <w:szCs w:val="22"/>
          <w:shd w:val="clear" w:color="auto" w:fill="auto"/>
          <w:rtl/>
        </w:rPr>
        <w:t>לאחר מכן ניבנו את ה</w:t>
      </w:r>
      <w:r w:rsidR="00BC7E3F" w:rsidRPr="001A7F3C">
        <w:rPr>
          <w:rStyle w:val="CommentTok"/>
          <w:rFonts w:ascii="Arial" w:hAnsi="Arial" w:cs="Arial"/>
          <w:color w:val="auto"/>
          <w:szCs w:val="22"/>
          <w:shd w:val="clear" w:color="auto" w:fill="auto"/>
          <w:rtl/>
        </w:rPr>
        <w:t xml:space="preserve">מרחק של מקצועו של כל משתמש בעזרת  </w:t>
      </w:r>
      <w:r w:rsidRPr="001A7F3C">
        <w:rPr>
          <w:rStyle w:val="CommentTok"/>
          <w:rFonts w:ascii="Arial" w:hAnsi="Arial" w:cs="Arial"/>
          <w:color w:val="auto"/>
          <w:szCs w:val="22"/>
          <w:shd w:val="clear" w:color="auto" w:fill="auto"/>
        </w:rPr>
        <w:t>cosine similarity</w:t>
      </w:r>
      <w:r w:rsidRPr="001A7F3C">
        <w:rPr>
          <w:rStyle w:val="CommentTok"/>
          <w:rFonts w:ascii="Arial" w:hAnsi="Arial" w:cs="Arial"/>
          <w:color w:val="auto"/>
          <w:szCs w:val="22"/>
          <w:shd w:val="clear" w:color="auto" w:fill="auto"/>
          <w:rtl/>
        </w:rPr>
        <w:t xml:space="preserve"> </w:t>
      </w:r>
      <w:r w:rsidR="007E5535" w:rsidRPr="001A7F3C">
        <w:rPr>
          <w:rStyle w:val="CommentTok"/>
          <w:rFonts w:ascii="Arial" w:hAnsi="Arial" w:cs="Arial"/>
          <w:color w:val="auto"/>
          <w:szCs w:val="22"/>
          <w:shd w:val="clear" w:color="auto" w:fill="auto"/>
          <w:rtl/>
        </w:rPr>
        <w:t xml:space="preserve">ביחס למילה </w:t>
      </w:r>
      <w:r w:rsidRPr="001A7F3C">
        <w:rPr>
          <w:rStyle w:val="CommentTok"/>
          <w:rFonts w:ascii="Arial" w:hAnsi="Arial" w:cs="Arial"/>
          <w:color w:val="auto"/>
          <w:szCs w:val="22"/>
          <w:shd w:val="clear" w:color="auto" w:fill="auto"/>
          <w:rtl/>
        </w:rPr>
        <w:t xml:space="preserve">  </w:t>
      </w:r>
      <w:r w:rsidR="007E5535" w:rsidRPr="001A7F3C">
        <w:rPr>
          <w:rStyle w:val="NormalTok"/>
          <w:rFonts w:ascii="Arial" w:hAnsi="Arial" w:cs="Arial"/>
          <w:szCs w:val="22"/>
        </w:rPr>
        <w:t>‘engineer’</w:t>
      </w:r>
      <w:r w:rsidR="00DE4244" w:rsidRPr="001A7F3C">
        <w:rPr>
          <w:rStyle w:val="CommentTok"/>
          <w:rFonts w:ascii="Arial" w:hAnsi="Arial" w:cs="Arial"/>
          <w:color w:val="auto"/>
          <w:szCs w:val="22"/>
          <w:shd w:val="clear" w:color="auto" w:fill="auto"/>
          <w:rtl/>
        </w:rPr>
        <w:t>, והוספנו את הערך שהתקבל לסט הנתונים.</w:t>
      </w:r>
    </w:p>
    <w:p w14:paraId="7716098E" w14:textId="60768269" w:rsidR="00DF4A35" w:rsidRDefault="005C3AFD" w:rsidP="00DF4A35">
      <w:pPr>
        <w:bidi/>
        <w:spacing w:line="360" w:lineRule="auto"/>
        <w:rPr>
          <w:rStyle w:val="CommentTok"/>
          <w:rFonts w:ascii="Arial" w:hAnsi="Arial" w:cs="Arial"/>
          <w:color w:val="auto"/>
          <w:szCs w:val="22"/>
          <w:shd w:val="clear" w:color="auto" w:fill="auto"/>
          <w:rtl/>
        </w:rPr>
      </w:pPr>
      <w:r w:rsidRPr="001A7F3C">
        <w:rPr>
          <w:rStyle w:val="CommentTok"/>
          <w:rFonts w:ascii="Arial" w:hAnsi="Arial" w:cs="Arial"/>
          <w:color w:val="auto"/>
          <w:szCs w:val="22"/>
          <w:shd w:val="clear" w:color="auto" w:fill="auto"/>
          <w:rtl/>
        </w:rPr>
        <w:t>לסיכום, שלב ה-</w:t>
      </w:r>
      <w:r w:rsidRPr="001A7F3C">
        <w:rPr>
          <w:rStyle w:val="CommentTok"/>
          <w:rFonts w:ascii="Arial" w:hAnsi="Arial" w:cs="Arial"/>
          <w:color w:val="auto"/>
          <w:szCs w:val="22"/>
          <w:shd w:val="clear" w:color="auto" w:fill="auto"/>
        </w:rPr>
        <w:t>preprocessing</w:t>
      </w:r>
      <w:r w:rsidRPr="001A7F3C">
        <w:rPr>
          <w:rStyle w:val="CommentTok"/>
          <w:rFonts w:ascii="Arial" w:hAnsi="Arial" w:cs="Arial"/>
          <w:color w:val="auto"/>
          <w:szCs w:val="22"/>
          <w:shd w:val="clear" w:color="auto" w:fill="auto"/>
          <w:rtl/>
        </w:rPr>
        <w:t xml:space="preserve"> הותיר אותנו עם 321 משתמשים לשלב המידול</w:t>
      </w:r>
      <w:r w:rsidR="00640786">
        <w:rPr>
          <w:rStyle w:val="CommentTok"/>
          <w:rFonts w:ascii="Arial" w:hAnsi="Arial" w:cs="Arial" w:hint="cs"/>
          <w:color w:val="auto"/>
          <w:szCs w:val="22"/>
          <w:shd w:val="clear" w:color="auto" w:fill="auto"/>
          <w:rtl/>
        </w:rPr>
        <w:t xml:space="preserve"> </w:t>
      </w:r>
      <w:r w:rsidR="001A3C9D">
        <w:rPr>
          <w:rStyle w:val="CommentTok"/>
          <w:rFonts w:ascii="Arial" w:hAnsi="Arial" w:cs="Arial"/>
          <w:color w:val="auto"/>
          <w:szCs w:val="22"/>
          <w:shd w:val="clear" w:color="auto" w:fill="auto"/>
        </w:rPr>
        <w:t xml:space="preserve"> </w:t>
      </w:r>
      <w:r w:rsidR="001A3C9D">
        <w:rPr>
          <w:rStyle w:val="CommentTok"/>
          <w:rFonts w:ascii="Arial" w:hAnsi="Arial" w:cs="Arial" w:hint="cs"/>
          <w:color w:val="auto"/>
          <w:szCs w:val="22"/>
          <w:shd w:val="clear" w:color="auto" w:fill="auto"/>
          <w:rtl/>
        </w:rPr>
        <w:t xml:space="preserve">ו- </w:t>
      </w:r>
      <w:r w:rsidR="00BA0988">
        <w:rPr>
          <w:rStyle w:val="CommentTok"/>
          <w:rFonts w:ascii="Arial" w:hAnsi="Arial" w:cs="Arial" w:hint="cs"/>
          <w:color w:val="auto"/>
          <w:szCs w:val="22"/>
          <w:shd w:val="clear" w:color="auto" w:fill="auto"/>
          <w:rtl/>
        </w:rPr>
        <w:t>23 מנבאים.</w:t>
      </w:r>
      <w:r w:rsidR="009002A5">
        <w:rPr>
          <w:rStyle w:val="CommentTok"/>
          <w:rFonts w:ascii="Arial" w:hAnsi="Arial" w:cs="Arial" w:hint="cs"/>
          <w:color w:val="auto"/>
          <w:szCs w:val="22"/>
          <w:shd w:val="clear" w:color="auto" w:fill="auto"/>
          <w:rtl/>
        </w:rPr>
        <w:t xml:space="preserve"> אנו מודעים למספר הרב של המנבאים (לאור טיבו הגישושי של שאלת המחקר)  ולכן נתייחס לכך בבחירת המודלים. </w:t>
      </w:r>
      <w:r w:rsidR="00DF4A35">
        <w:rPr>
          <w:rStyle w:val="CommentTok"/>
          <w:rFonts w:ascii="Arial" w:hAnsi="Arial" w:cs="Arial" w:hint="cs"/>
          <w:color w:val="auto"/>
          <w:szCs w:val="22"/>
          <w:shd w:val="clear" w:color="auto" w:fill="auto"/>
          <w:rtl/>
        </w:rPr>
        <w:t xml:space="preserve"> </w:t>
      </w:r>
      <w:r w:rsidR="0062067F">
        <w:rPr>
          <w:rStyle w:val="CommentTok"/>
          <w:rFonts w:ascii="Arial" w:hAnsi="Arial" w:cs="Arial" w:hint="cs"/>
          <w:color w:val="auto"/>
          <w:szCs w:val="22"/>
          <w:shd w:val="clear" w:color="auto" w:fill="auto"/>
          <w:rtl/>
        </w:rPr>
        <w:t xml:space="preserve">לאחר סקירה לא נראה כי יש </w:t>
      </w:r>
      <w:r w:rsidR="0062067F">
        <w:rPr>
          <w:rStyle w:val="CommentTok"/>
          <w:rFonts w:ascii="Arial" w:hAnsi="Arial" w:cs="Arial"/>
          <w:color w:val="auto"/>
          <w:szCs w:val="22"/>
          <w:shd w:val="clear" w:color="auto" w:fill="auto"/>
        </w:rPr>
        <w:t>Feature Leakage</w:t>
      </w:r>
      <w:r w:rsidR="0062067F">
        <w:rPr>
          <w:rStyle w:val="CommentTok"/>
          <w:rFonts w:ascii="Arial" w:hAnsi="Arial" w:cs="Arial" w:hint="cs"/>
          <w:color w:val="auto"/>
          <w:szCs w:val="22"/>
          <w:shd w:val="clear" w:color="auto" w:fill="auto"/>
          <w:rtl/>
        </w:rPr>
        <w:t xml:space="preserve">. </w:t>
      </w:r>
      <w:r w:rsidR="00622DE7">
        <w:rPr>
          <w:rStyle w:val="CommentTok"/>
          <w:rFonts w:ascii="Arial" w:hAnsi="Arial" w:cs="Arial" w:hint="cs"/>
          <w:color w:val="auto"/>
          <w:szCs w:val="22"/>
          <w:shd w:val="clear" w:color="auto" w:fill="auto"/>
          <w:rtl/>
        </w:rPr>
        <w:t xml:space="preserve">מאחר השתמשנו בציוני </w:t>
      </w:r>
      <w:r w:rsidR="00622DE7">
        <w:rPr>
          <w:rStyle w:val="CommentTok"/>
          <w:rFonts w:ascii="Arial" w:hAnsi="Arial" w:cs="Arial"/>
          <w:color w:val="auto"/>
          <w:szCs w:val="22"/>
          <w:shd w:val="clear" w:color="auto" w:fill="auto"/>
        </w:rPr>
        <w:t>Z</w:t>
      </w:r>
      <w:r w:rsidR="00622DE7">
        <w:rPr>
          <w:rStyle w:val="CommentTok"/>
          <w:rFonts w:ascii="Arial" w:hAnsi="Arial" w:cs="Arial" w:hint="cs"/>
          <w:color w:val="auto"/>
          <w:szCs w:val="22"/>
          <w:shd w:val="clear" w:color="auto" w:fill="auto"/>
          <w:rtl/>
        </w:rPr>
        <w:t xml:space="preserve"> על מנת להסיר תצפיות</w:t>
      </w:r>
      <w:r w:rsidR="002435C9">
        <w:rPr>
          <w:rStyle w:val="CommentTok"/>
          <w:rFonts w:ascii="Arial" w:hAnsi="Arial" w:cs="Arial" w:hint="cs"/>
          <w:color w:val="auto"/>
          <w:szCs w:val="22"/>
          <w:shd w:val="clear" w:color="auto" w:fill="auto"/>
          <w:rtl/>
        </w:rPr>
        <w:t>, ולא כדי</w:t>
      </w:r>
      <w:r w:rsidR="00622DE7">
        <w:rPr>
          <w:rStyle w:val="CommentTok"/>
          <w:rFonts w:ascii="Arial" w:hAnsi="Arial" w:cs="Arial" w:hint="cs"/>
          <w:color w:val="auto"/>
          <w:szCs w:val="22"/>
          <w:shd w:val="clear" w:color="auto" w:fill="auto"/>
          <w:rtl/>
        </w:rPr>
        <w:t xml:space="preserve"> לא נראה כי יש בעיה ש ל</w:t>
      </w:r>
      <w:r w:rsidR="00622DE7">
        <w:rPr>
          <w:rStyle w:val="CommentTok"/>
          <w:rFonts w:ascii="Arial" w:hAnsi="Arial" w:cs="Arial"/>
          <w:color w:val="auto"/>
          <w:szCs w:val="22"/>
          <w:shd w:val="clear" w:color="auto" w:fill="auto"/>
        </w:rPr>
        <w:t>Training Leakage</w:t>
      </w:r>
      <w:r w:rsidR="00622DE7">
        <w:rPr>
          <w:rStyle w:val="CommentTok"/>
          <w:rFonts w:ascii="Arial" w:hAnsi="Arial" w:cs="Arial" w:hint="cs"/>
          <w:color w:val="auto"/>
          <w:szCs w:val="22"/>
          <w:shd w:val="clear" w:color="auto" w:fill="auto"/>
          <w:rtl/>
        </w:rPr>
        <w:t xml:space="preserve"> בין סט האימון לסט המבחן (אין מרכוז על הסט הכולל). </w:t>
      </w:r>
      <w:r w:rsidR="00DF4A35">
        <w:rPr>
          <w:rStyle w:val="CommentTok"/>
          <w:rFonts w:ascii="Arial" w:hAnsi="Arial" w:cs="Arial" w:hint="cs"/>
          <w:color w:val="auto"/>
          <w:szCs w:val="22"/>
          <w:shd w:val="clear" w:color="auto" w:fill="auto"/>
          <w:rtl/>
        </w:rPr>
        <w:t xml:space="preserve">לאור היחס בין מספר התצפיות למספר המנבאים המודלים שאנו בוחרים להשתמש בעבודה זו הם </w:t>
      </w:r>
      <w:r w:rsidR="00DF4A35">
        <w:rPr>
          <w:rStyle w:val="CommentTok"/>
          <w:rFonts w:ascii="Arial" w:hAnsi="Arial" w:cs="Arial"/>
          <w:color w:val="auto"/>
          <w:szCs w:val="22"/>
          <w:shd w:val="clear" w:color="auto" w:fill="auto"/>
        </w:rPr>
        <w:t>Random Forest</w:t>
      </w:r>
      <w:r w:rsidR="00DF4A35">
        <w:rPr>
          <w:rStyle w:val="CommentTok"/>
          <w:rFonts w:ascii="Arial" w:hAnsi="Arial" w:cs="Arial" w:hint="cs"/>
          <w:color w:val="auto"/>
          <w:szCs w:val="22"/>
          <w:shd w:val="clear" w:color="auto" w:fill="auto"/>
          <w:rtl/>
        </w:rPr>
        <w:t xml:space="preserve">, </w:t>
      </w:r>
      <w:r w:rsidR="00DF4A35">
        <w:rPr>
          <w:rStyle w:val="CommentTok"/>
          <w:rFonts w:ascii="Arial" w:hAnsi="Arial" w:cs="Arial"/>
          <w:color w:val="auto"/>
          <w:szCs w:val="22"/>
          <w:shd w:val="clear" w:color="auto" w:fill="auto"/>
        </w:rPr>
        <w:t>Boosting</w:t>
      </w:r>
      <w:r w:rsidR="00DF4A35">
        <w:rPr>
          <w:rStyle w:val="CommentTok"/>
          <w:rFonts w:ascii="Arial" w:hAnsi="Arial" w:cs="Arial" w:hint="cs"/>
          <w:color w:val="auto"/>
          <w:szCs w:val="22"/>
          <w:shd w:val="clear" w:color="auto" w:fill="auto"/>
          <w:rtl/>
        </w:rPr>
        <w:t xml:space="preserve"> ו-</w:t>
      </w:r>
      <w:r w:rsidR="00DF4A35">
        <w:rPr>
          <w:rStyle w:val="CommentTok"/>
          <w:rFonts w:ascii="Arial" w:hAnsi="Arial" w:cs="Arial"/>
          <w:color w:val="auto"/>
          <w:szCs w:val="22"/>
          <w:shd w:val="clear" w:color="auto" w:fill="auto"/>
        </w:rPr>
        <w:t>LASSO Regression</w:t>
      </w:r>
      <w:r w:rsidR="00DF4A35">
        <w:rPr>
          <w:rStyle w:val="CommentTok"/>
          <w:rFonts w:ascii="Arial" w:hAnsi="Arial" w:cs="Arial" w:hint="cs"/>
          <w:color w:val="auto"/>
          <w:szCs w:val="22"/>
          <w:shd w:val="clear" w:color="auto" w:fill="auto"/>
          <w:rtl/>
        </w:rPr>
        <w:t>- 2 המודלים הראשונים נבחרו בגלל שהם מודלים אגנוסטיים ואנו רוצים ליישם את שיט</w:t>
      </w:r>
      <w:r w:rsidR="009002A5">
        <w:rPr>
          <w:rStyle w:val="CommentTok"/>
          <w:rFonts w:ascii="Arial" w:hAnsi="Arial" w:cs="Arial" w:hint="cs"/>
          <w:color w:val="auto"/>
          <w:szCs w:val="22"/>
          <w:shd w:val="clear" w:color="auto" w:fill="auto"/>
          <w:rtl/>
        </w:rPr>
        <w:t>ו</w:t>
      </w:r>
      <w:r w:rsidR="00DF4A35">
        <w:rPr>
          <w:rStyle w:val="CommentTok"/>
          <w:rFonts w:ascii="Arial" w:hAnsi="Arial" w:cs="Arial" w:hint="cs"/>
          <w:color w:val="auto"/>
          <w:szCs w:val="22"/>
          <w:shd w:val="clear" w:color="auto" w:fill="auto"/>
          <w:rtl/>
        </w:rPr>
        <w:t xml:space="preserve">ת הערכת </w:t>
      </w:r>
      <w:r w:rsidR="009002A5">
        <w:rPr>
          <w:rStyle w:val="CommentTok"/>
          <w:rFonts w:ascii="Arial" w:hAnsi="Arial" w:cs="Arial" w:hint="cs"/>
          <w:color w:val="auto"/>
          <w:szCs w:val="22"/>
          <w:shd w:val="clear" w:color="auto" w:fill="auto"/>
          <w:rtl/>
        </w:rPr>
        <w:t>ה</w:t>
      </w:r>
      <w:r w:rsidR="00DF4A35">
        <w:rPr>
          <w:rStyle w:val="CommentTok"/>
          <w:rFonts w:ascii="Arial" w:hAnsi="Arial" w:cs="Arial" w:hint="cs"/>
          <w:color w:val="auto"/>
          <w:szCs w:val="22"/>
          <w:shd w:val="clear" w:color="auto" w:fill="auto"/>
          <w:rtl/>
        </w:rPr>
        <w:t xml:space="preserve">מנבאים במודלים </w:t>
      </w:r>
      <w:r w:rsidR="009002A5">
        <w:rPr>
          <w:rStyle w:val="CommentTok"/>
          <w:rFonts w:ascii="Arial" w:hAnsi="Arial" w:cs="Arial" w:hint="cs"/>
          <w:color w:val="auto"/>
          <w:szCs w:val="22"/>
          <w:shd w:val="clear" w:color="auto" w:fill="auto"/>
          <w:rtl/>
        </w:rPr>
        <w:t>א</w:t>
      </w:r>
      <w:r w:rsidR="00DF4A35">
        <w:rPr>
          <w:rStyle w:val="CommentTok"/>
          <w:rFonts w:ascii="Arial" w:hAnsi="Arial" w:cs="Arial" w:hint="cs"/>
          <w:color w:val="auto"/>
          <w:szCs w:val="22"/>
          <w:shd w:val="clear" w:color="auto" w:fill="auto"/>
          <w:rtl/>
        </w:rPr>
        <w:t>לו, והמודל השלישי נועד להתמוד</w:t>
      </w:r>
      <w:r w:rsidR="00D66D6F">
        <w:rPr>
          <w:rStyle w:val="CommentTok"/>
          <w:rFonts w:ascii="Arial" w:hAnsi="Arial" w:cs="Arial" w:hint="cs"/>
          <w:color w:val="auto"/>
          <w:szCs w:val="22"/>
          <w:shd w:val="clear" w:color="auto" w:fill="auto"/>
          <w:rtl/>
        </w:rPr>
        <w:t>ד</w:t>
      </w:r>
      <w:r w:rsidR="00DF4A35">
        <w:rPr>
          <w:rStyle w:val="CommentTok"/>
          <w:rFonts w:ascii="Arial" w:hAnsi="Arial" w:cs="Arial" w:hint="cs"/>
          <w:color w:val="auto"/>
          <w:szCs w:val="22"/>
          <w:shd w:val="clear" w:color="auto" w:fill="auto"/>
          <w:rtl/>
        </w:rPr>
        <w:t xml:space="preserve"> עם בעיית ריבוי </w:t>
      </w:r>
      <w:r w:rsidR="009002A5">
        <w:rPr>
          <w:rStyle w:val="CommentTok"/>
          <w:rFonts w:ascii="Arial" w:hAnsi="Arial" w:cs="Arial" w:hint="cs"/>
          <w:color w:val="auto"/>
          <w:szCs w:val="22"/>
          <w:shd w:val="clear" w:color="auto" w:fill="auto"/>
          <w:rtl/>
        </w:rPr>
        <w:t>הממדיות</w:t>
      </w:r>
      <w:r w:rsidR="0046515E">
        <w:rPr>
          <w:rStyle w:val="CommentTok"/>
          <w:rFonts w:ascii="Arial" w:hAnsi="Arial" w:cs="Arial" w:hint="cs"/>
          <w:color w:val="auto"/>
          <w:szCs w:val="22"/>
          <w:shd w:val="clear" w:color="auto" w:fill="auto"/>
          <w:rtl/>
        </w:rPr>
        <w:t>.</w:t>
      </w:r>
    </w:p>
    <w:p w14:paraId="78D36D31" w14:textId="78FB34FD" w:rsidR="004225AA" w:rsidRPr="001A3C9D" w:rsidRDefault="006531E2" w:rsidP="001A3C9D">
      <w:pPr>
        <w:bidi/>
        <w:spacing w:line="360" w:lineRule="auto"/>
        <w:rPr>
          <w:rStyle w:val="CommentTok"/>
          <w:rFonts w:ascii="Arial" w:hAnsi="Arial" w:cs="Arial"/>
          <w:color w:val="auto"/>
          <w:szCs w:val="22"/>
          <w:shd w:val="clear" w:color="auto" w:fill="auto"/>
          <w:rtl/>
        </w:rPr>
      </w:pPr>
      <w:r w:rsidRPr="001A7F3C">
        <w:rPr>
          <w:rStyle w:val="CommentTok"/>
          <w:rFonts w:ascii="Arial" w:hAnsi="Arial" w:cs="Arial"/>
          <w:b/>
          <w:bCs/>
          <w:color w:val="auto"/>
          <w:szCs w:val="22"/>
          <w:u w:val="single"/>
          <w:shd w:val="clear" w:color="auto" w:fill="auto"/>
        </w:rPr>
        <w:t xml:space="preserve">Modeling </w:t>
      </w:r>
    </w:p>
    <w:p w14:paraId="0A21587D" w14:textId="7C36853D" w:rsidR="009C31FD" w:rsidRDefault="005D787D" w:rsidP="009C31FD">
      <w:pPr>
        <w:bidi/>
        <w:spacing w:line="360" w:lineRule="auto"/>
        <w:rPr>
          <w:rStyle w:val="CommentTok"/>
          <w:rFonts w:ascii="Arial" w:hAnsi="Arial" w:cs="Arial"/>
          <w:color w:val="auto"/>
          <w:szCs w:val="22"/>
          <w:shd w:val="clear" w:color="auto" w:fill="auto"/>
          <w:rtl/>
        </w:rPr>
      </w:pPr>
      <w:r>
        <w:rPr>
          <w:rStyle w:val="CommentTok"/>
          <w:rFonts w:ascii="Arial" w:hAnsi="Arial" w:cs="Arial" w:hint="cs"/>
          <w:color w:val="auto"/>
          <w:szCs w:val="22"/>
          <w:shd w:val="clear" w:color="auto" w:fill="auto"/>
          <w:rtl/>
        </w:rPr>
        <w:lastRenderedPageBreak/>
        <w:t xml:space="preserve">קבענו כי 70% מהנתונים (224 משתמשים) יהווה את סט האימון, ויתר הנתונים (97 משתמשים) יהוו את סט המבחן.  השתמשנו בשיטת </w:t>
      </w:r>
      <w:r>
        <w:rPr>
          <w:rStyle w:val="CommentTok"/>
          <w:rFonts w:ascii="Arial" w:hAnsi="Arial" w:cs="Arial"/>
          <w:color w:val="auto"/>
          <w:szCs w:val="22"/>
          <w:shd w:val="clear" w:color="auto" w:fill="auto"/>
        </w:rPr>
        <w:t xml:space="preserve"> bootstrap</w:t>
      </w:r>
      <w:r>
        <w:rPr>
          <w:rStyle w:val="CommentTok"/>
          <w:rFonts w:ascii="Arial" w:hAnsi="Arial" w:cs="Arial" w:hint="cs"/>
          <w:color w:val="auto"/>
          <w:szCs w:val="22"/>
          <w:shd w:val="clear" w:color="auto" w:fill="auto"/>
          <w:rtl/>
        </w:rPr>
        <w:t xml:space="preserve"> ליצירת סט התיקוף. ספציפית, </w:t>
      </w:r>
      <w:r w:rsidR="00E332EE">
        <w:rPr>
          <w:rStyle w:val="CommentTok"/>
          <w:rFonts w:ascii="Arial" w:hAnsi="Arial" w:cs="Arial" w:hint="cs"/>
          <w:color w:val="auto"/>
          <w:szCs w:val="22"/>
          <w:shd w:val="clear" w:color="auto" w:fill="auto"/>
          <w:rtl/>
        </w:rPr>
        <w:t xml:space="preserve"> יצרנו 50 סטים מ-224 המשתמשים בסט האימון על ידי דגימה עם החזרה שישמשו אותנו ל-</w:t>
      </w:r>
      <w:r w:rsidR="00E332EE">
        <w:rPr>
          <w:rStyle w:val="CommentTok"/>
          <w:rFonts w:ascii="Arial" w:hAnsi="Arial" w:cs="Arial"/>
          <w:color w:val="auto"/>
          <w:szCs w:val="22"/>
          <w:shd w:val="clear" w:color="auto" w:fill="auto"/>
        </w:rPr>
        <w:t>tuning</w:t>
      </w:r>
      <w:r w:rsidR="00E332EE">
        <w:rPr>
          <w:rStyle w:val="CommentTok"/>
          <w:rFonts w:ascii="Arial" w:hAnsi="Arial" w:cs="Arial" w:hint="cs"/>
          <w:color w:val="auto"/>
          <w:szCs w:val="22"/>
          <w:shd w:val="clear" w:color="auto" w:fill="auto"/>
          <w:rtl/>
        </w:rPr>
        <w:t xml:space="preserve"> של ההיפר-פרמטרים של מודלי העניין שלנו. </w:t>
      </w:r>
      <w:r w:rsidR="00A86121">
        <w:rPr>
          <w:rStyle w:val="CommentTok"/>
          <w:rFonts w:ascii="Arial" w:hAnsi="Arial" w:cs="Arial" w:hint="cs"/>
          <w:color w:val="auto"/>
          <w:szCs w:val="22"/>
          <w:shd w:val="clear" w:color="auto" w:fill="auto"/>
          <w:rtl/>
        </w:rPr>
        <w:t xml:space="preserve">בנוסף על כך, באותו אופן, יצרנו 50 סטים מתוך סט המבחן על ידי דגימה עם החזרה שישמשו אותנו לצורך השוואת ביצועי </w:t>
      </w:r>
      <w:bookmarkStart w:id="1" w:name="modeling"/>
      <w:bookmarkEnd w:id="0"/>
      <w:r w:rsidR="009477F2">
        <w:rPr>
          <w:rStyle w:val="CommentTok"/>
          <w:rFonts w:ascii="Arial" w:hAnsi="Arial" w:cs="Arial" w:hint="cs"/>
          <w:color w:val="auto"/>
          <w:szCs w:val="22"/>
          <w:shd w:val="clear" w:color="auto" w:fill="auto"/>
          <w:rtl/>
        </w:rPr>
        <w:t xml:space="preserve">המודלים. </w:t>
      </w:r>
      <w:r w:rsidR="00CE3CE9">
        <w:rPr>
          <w:rStyle w:val="CommentTok"/>
          <w:rFonts w:ascii="Arial" w:hAnsi="Arial" w:cs="Arial" w:hint="cs"/>
          <w:color w:val="auto"/>
          <w:szCs w:val="22"/>
          <w:shd w:val="clear" w:color="auto" w:fill="auto"/>
          <w:rtl/>
        </w:rPr>
        <w:t xml:space="preserve"> אנו </w:t>
      </w:r>
      <w:proofErr w:type="spellStart"/>
      <w:r w:rsidR="00CE3CE9">
        <w:rPr>
          <w:rStyle w:val="CommentTok"/>
          <w:rFonts w:ascii="Arial" w:hAnsi="Arial" w:cs="Arial" w:hint="cs"/>
          <w:color w:val="auto"/>
          <w:szCs w:val="22"/>
          <w:shd w:val="clear" w:color="auto" w:fill="auto"/>
          <w:rtl/>
        </w:rPr>
        <w:t>נאמוד</w:t>
      </w:r>
      <w:proofErr w:type="spellEnd"/>
      <w:r w:rsidR="00CE3CE9">
        <w:rPr>
          <w:rStyle w:val="CommentTok"/>
          <w:rFonts w:ascii="Arial" w:hAnsi="Arial" w:cs="Arial" w:hint="cs"/>
          <w:color w:val="auto"/>
          <w:szCs w:val="22"/>
          <w:shd w:val="clear" w:color="auto" w:fill="auto"/>
          <w:rtl/>
        </w:rPr>
        <w:t xml:space="preserve"> את שלושת המודלים בעזרת </w:t>
      </w:r>
      <w:r w:rsidR="00CE3CE9">
        <w:rPr>
          <w:rStyle w:val="CommentTok"/>
          <w:rFonts w:ascii="Arial" w:hAnsi="Arial" w:cs="Arial"/>
          <w:color w:val="auto"/>
          <w:szCs w:val="22"/>
          <w:shd w:val="clear" w:color="auto" w:fill="auto"/>
        </w:rPr>
        <w:t>R2</w:t>
      </w:r>
      <w:r w:rsidR="00CE3CE9">
        <w:rPr>
          <w:rStyle w:val="CommentTok"/>
          <w:rFonts w:ascii="Arial" w:hAnsi="Arial" w:cs="Arial" w:hint="cs"/>
          <w:color w:val="auto"/>
          <w:szCs w:val="22"/>
          <w:shd w:val="clear" w:color="auto" w:fill="auto"/>
          <w:rtl/>
        </w:rPr>
        <w:t xml:space="preserve"> ו-</w:t>
      </w:r>
      <w:r w:rsidR="00CE3CE9">
        <w:rPr>
          <w:rStyle w:val="CommentTok"/>
          <w:rFonts w:ascii="Arial" w:hAnsi="Arial" w:cs="Arial"/>
          <w:color w:val="auto"/>
          <w:szCs w:val="22"/>
          <w:shd w:val="clear" w:color="auto" w:fill="auto"/>
        </w:rPr>
        <w:t>MAE</w:t>
      </w:r>
      <w:r w:rsidR="00CE3CE9">
        <w:rPr>
          <w:rStyle w:val="CommentTok"/>
          <w:rFonts w:ascii="Arial" w:hAnsi="Arial" w:cs="Arial" w:hint="cs"/>
          <w:color w:val="auto"/>
          <w:szCs w:val="22"/>
          <w:shd w:val="clear" w:color="auto" w:fill="auto"/>
          <w:rtl/>
        </w:rPr>
        <w:t>. בחרנו במדדים אלו משום שמדובר בבעיית רגרסיה ולא סיווג, והם נותנים מידע בנוגע לביצוע הכללי של המודל (</w:t>
      </w:r>
      <w:r w:rsidR="00CE3CE9">
        <w:rPr>
          <w:rStyle w:val="CommentTok"/>
          <w:rFonts w:ascii="Arial" w:hAnsi="Arial" w:cs="Arial"/>
          <w:color w:val="auto"/>
          <w:szCs w:val="22"/>
          <w:shd w:val="clear" w:color="auto" w:fill="auto"/>
        </w:rPr>
        <w:t>R2</w:t>
      </w:r>
      <w:r w:rsidR="00CE3CE9">
        <w:rPr>
          <w:rStyle w:val="CommentTok"/>
          <w:rFonts w:ascii="Arial" w:hAnsi="Arial" w:cs="Arial" w:hint="cs"/>
          <w:color w:val="auto"/>
          <w:szCs w:val="22"/>
          <w:shd w:val="clear" w:color="auto" w:fill="auto"/>
          <w:rtl/>
        </w:rPr>
        <w:t>) ואודות ביצוע ברמת המשתמש (</w:t>
      </w:r>
      <w:r w:rsidR="00CE3CE9">
        <w:rPr>
          <w:rStyle w:val="CommentTok"/>
          <w:rFonts w:ascii="Arial" w:hAnsi="Arial" w:cs="Arial"/>
          <w:color w:val="auto"/>
          <w:szCs w:val="22"/>
          <w:shd w:val="clear" w:color="auto" w:fill="auto"/>
        </w:rPr>
        <w:t>MAE</w:t>
      </w:r>
      <w:r w:rsidR="009C31FD">
        <w:rPr>
          <w:rStyle w:val="CommentTok"/>
          <w:rFonts w:ascii="Arial" w:hAnsi="Arial" w:cs="Arial" w:hint="cs"/>
          <w:color w:val="auto"/>
          <w:szCs w:val="22"/>
          <w:shd w:val="clear" w:color="auto" w:fill="auto"/>
          <w:rtl/>
        </w:rPr>
        <w:t xml:space="preserve">) </w:t>
      </w:r>
    </w:p>
    <w:p w14:paraId="52A27177" w14:textId="3AB22849" w:rsidR="009C31FD" w:rsidRDefault="009C31FD" w:rsidP="009C31FD">
      <w:pPr>
        <w:bidi/>
        <w:spacing w:line="360" w:lineRule="auto"/>
        <w:rPr>
          <w:rStyle w:val="NormalTok"/>
          <w:rFonts w:ascii="Arial" w:hAnsi="Arial" w:cs="Arial"/>
          <w:szCs w:val="22"/>
          <w:rtl/>
        </w:rPr>
      </w:pPr>
      <w:r>
        <w:rPr>
          <w:rStyle w:val="CommentTok"/>
          <w:rFonts w:ascii="Arial" w:hAnsi="Arial" w:cs="Arial" w:hint="cs"/>
          <w:color w:val="auto"/>
          <w:szCs w:val="22"/>
          <w:shd w:val="clear" w:color="auto" w:fill="auto"/>
          <w:rtl/>
        </w:rPr>
        <w:t xml:space="preserve">המתכון </w:t>
      </w:r>
      <w:proofErr w:type="spellStart"/>
      <w:r>
        <w:rPr>
          <w:rStyle w:val="CommentTok"/>
          <w:rFonts w:ascii="Arial" w:hAnsi="Arial" w:cs="Arial" w:hint="cs"/>
          <w:color w:val="auto"/>
          <w:szCs w:val="22"/>
          <w:shd w:val="clear" w:color="auto" w:fill="auto"/>
          <w:rtl/>
        </w:rPr>
        <w:t>ישאר</w:t>
      </w:r>
      <w:proofErr w:type="spellEnd"/>
      <w:r>
        <w:rPr>
          <w:rStyle w:val="CommentTok"/>
          <w:rFonts w:ascii="Arial" w:hAnsi="Arial" w:cs="Arial" w:hint="cs"/>
          <w:color w:val="auto"/>
          <w:szCs w:val="22"/>
          <w:shd w:val="clear" w:color="auto" w:fill="auto"/>
          <w:rtl/>
        </w:rPr>
        <w:t xml:space="preserve"> קבוע עבור כלל המודלים בהם הורדנו משתנים שלא מעניינים אותנו </w:t>
      </w:r>
      <w:r w:rsidRPr="001A7F3C">
        <w:rPr>
          <w:rStyle w:val="NormalTok"/>
          <w:rFonts w:ascii="Arial" w:hAnsi="Arial" w:cs="Arial"/>
          <w:szCs w:val="22"/>
        </w:rPr>
        <w:t>country,</w:t>
      </w:r>
      <w:r>
        <w:rPr>
          <w:rFonts w:ascii="Arial" w:hAnsi="Arial" w:cs="Arial" w:hint="cs"/>
          <w:sz w:val="22"/>
          <w:szCs w:val="22"/>
          <w:rtl/>
        </w:rPr>
        <w:t xml:space="preserve"> </w:t>
      </w:r>
      <w:proofErr w:type="spellStart"/>
      <w:r w:rsidRPr="001A7F3C">
        <w:rPr>
          <w:rStyle w:val="NormalTok"/>
          <w:rFonts w:ascii="Arial" w:hAnsi="Arial" w:cs="Arial"/>
          <w:szCs w:val="22"/>
        </w:rPr>
        <w:t>cityName</w:t>
      </w:r>
      <w:proofErr w:type="spellEnd"/>
      <w:r w:rsidRPr="001A7F3C">
        <w:rPr>
          <w:rStyle w:val="NormalTok"/>
          <w:rFonts w:ascii="Arial" w:hAnsi="Arial" w:cs="Arial"/>
          <w:szCs w:val="22"/>
        </w:rPr>
        <w:t>,</w:t>
      </w:r>
      <w:r>
        <w:rPr>
          <w:rFonts w:ascii="Arial" w:hAnsi="Arial" w:cs="Arial" w:hint="cs"/>
          <w:sz w:val="22"/>
          <w:szCs w:val="22"/>
          <w:rtl/>
        </w:rPr>
        <w:t xml:space="preserve"> </w:t>
      </w:r>
      <w:proofErr w:type="spellStart"/>
      <w:r w:rsidRPr="001A7F3C">
        <w:rPr>
          <w:rStyle w:val="NormalTok"/>
          <w:rFonts w:ascii="Arial" w:hAnsi="Arial" w:cs="Arial"/>
          <w:szCs w:val="22"/>
        </w:rPr>
        <w:t>createDate</w:t>
      </w:r>
      <w:proofErr w:type="spellEnd"/>
      <w:r w:rsidRPr="001A7F3C">
        <w:rPr>
          <w:rStyle w:val="NormalTok"/>
          <w:rFonts w:ascii="Arial" w:hAnsi="Arial" w:cs="Arial"/>
          <w:szCs w:val="22"/>
        </w:rPr>
        <w:t>,</w:t>
      </w:r>
      <w:r>
        <w:rPr>
          <w:rFonts w:ascii="Arial" w:hAnsi="Arial" w:cs="Arial" w:hint="cs"/>
          <w:sz w:val="22"/>
          <w:szCs w:val="22"/>
          <w:rtl/>
        </w:rPr>
        <w:t xml:space="preserve"> </w:t>
      </w:r>
      <w:r w:rsidRPr="001A7F3C">
        <w:rPr>
          <w:rStyle w:val="NormalTok"/>
          <w:rFonts w:ascii="Arial" w:hAnsi="Arial" w:cs="Arial"/>
          <w:szCs w:val="22"/>
        </w:rPr>
        <w:t>education,</w:t>
      </w:r>
      <w:r>
        <w:rPr>
          <w:rFonts w:ascii="Arial" w:hAnsi="Arial" w:cs="Arial" w:hint="cs"/>
          <w:sz w:val="22"/>
          <w:szCs w:val="22"/>
          <w:rtl/>
        </w:rPr>
        <w:t xml:space="preserve"> </w:t>
      </w:r>
      <w:proofErr w:type="spellStart"/>
      <w:r w:rsidRPr="001A7F3C">
        <w:rPr>
          <w:rStyle w:val="NormalTok"/>
          <w:rFonts w:ascii="Arial" w:hAnsi="Arial" w:cs="Arial"/>
          <w:szCs w:val="22"/>
        </w:rPr>
        <w:t>jobTitle</w:t>
      </w:r>
      <w:proofErr w:type="spellEnd"/>
      <w:r w:rsidRPr="001A7F3C">
        <w:rPr>
          <w:rStyle w:val="NormalTok"/>
          <w:rFonts w:ascii="Arial" w:hAnsi="Arial" w:cs="Arial"/>
          <w:szCs w:val="22"/>
        </w:rPr>
        <w:t>,</w:t>
      </w:r>
      <w:r>
        <w:rPr>
          <w:rFonts w:ascii="Arial" w:hAnsi="Arial" w:cs="Arial" w:hint="cs"/>
          <w:sz w:val="22"/>
          <w:szCs w:val="22"/>
          <w:rtl/>
        </w:rPr>
        <w:t xml:space="preserve"> </w:t>
      </w:r>
      <w:proofErr w:type="spellStart"/>
      <w:r w:rsidRPr="001A7F3C">
        <w:rPr>
          <w:rStyle w:val="NormalTok"/>
          <w:rFonts w:ascii="Arial" w:hAnsi="Arial" w:cs="Arial"/>
          <w:szCs w:val="22"/>
        </w:rPr>
        <w:t>X_id</w:t>
      </w:r>
      <w:proofErr w:type="spellEnd"/>
      <w:r w:rsidRPr="001A7F3C">
        <w:rPr>
          <w:rStyle w:val="NormalTok"/>
          <w:rFonts w:ascii="Arial" w:hAnsi="Arial" w:cs="Arial"/>
          <w:szCs w:val="22"/>
        </w:rPr>
        <w:t>,</w:t>
      </w:r>
      <w:r>
        <w:rPr>
          <w:rFonts w:ascii="Arial" w:hAnsi="Arial" w:cs="Arial" w:hint="cs"/>
          <w:sz w:val="22"/>
          <w:szCs w:val="22"/>
          <w:rtl/>
        </w:rPr>
        <w:t xml:space="preserve"> </w:t>
      </w:r>
      <w:r>
        <w:rPr>
          <w:rStyle w:val="NormalTok"/>
          <w:rFonts w:ascii="Arial" w:hAnsi="Arial" w:cs="Arial"/>
          <w:szCs w:val="22"/>
        </w:rPr>
        <w:t>birthdate</w:t>
      </w:r>
      <w:r>
        <w:rPr>
          <w:rStyle w:val="NormalTok"/>
          <w:rFonts w:ascii="Arial" w:hAnsi="Arial" w:cs="Arial" w:hint="cs"/>
          <w:szCs w:val="22"/>
          <w:rtl/>
        </w:rPr>
        <w:t>.</w:t>
      </w:r>
      <w:r w:rsidRPr="009C31FD">
        <w:rPr>
          <w:rStyle w:val="CommentTok"/>
          <w:rFonts w:ascii="Arial" w:hAnsi="Arial" w:cs="Arial" w:hint="cs"/>
          <w:color w:val="auto"/>
          <w:szCs w:val="22"/>
          <w:shd w:val="clear" w:color="auto" w:fill="auto"/>
          <w:rtl/>
        </w:rPr>
        <w:t xml:space="preserve"> </w:t>
      </w:r>
      <w:r w:rsidR="002E14A5">
        <w:rPr>
          <w:rStyle w:val="CommentTok"/>
          <w:rFonts w:ascii="Arial" w:hAnsi="Arial" w:cs="Arial" w:hint="cs"/>
          <w:color w:val="auto"/>
          <w:szCs w:val="22"/>
          <w:shd w:val="clear" w:color="auto" w:fill="auto"/>
          <w:rtl/>
        </w:rPr>
        <w:t>משום שהם מכילים מידה דמוגרפי בסיסי, ואת משתנה ה-</w:t>
      </w:r>
      <w:r w:rsidR="002E14A5" w:rsidRPr="002E14A5">
        <w:rPr>
          <w:rStyle w:val="NormalTok"/>
          <w:rFonts w:ascii="Arial" w:hAnsi="Arial" w:cs="Arial"/>
          <w:szCs w:val="22"/>
        </w:rPr>
        <w:t xml:space="preserve"> </w:t>
      </w:r>
      <w:proofErr w:type="spellStart"/>
      <w:r w:rsidR="002E14A5" w:rsidRPr="001A7F3C">
        <w:rPr>
          <w:rStyle w:val="NormalTok"/>
          <w:rFonts w:ascii="Arial" w:hAnsi="Arial" w:cs="Arial"/>
          <w:szCs w:val="22"/>
        </w:rPr>
        <w:t>jobTitle</w:t>
      </w:r>
      <w:proofErr w:type="spellEnd"/>
      <w:r w:rsidR="002E14A5">
        <w:rPr>
          <w:rStyle w:val="NormalTok"/>
          <w:rFonts w:ascii="Arial" w:hAnsi="Arial" w:cs="Arial" w:hint="cs"/>
          <w:szCs w:val="22"/>
          <w:rtl/>
        </w:rPr>
        <w:t xml:space="preserve"> </w:t>
      </w:r>
      <w:r w:rsidR="002E14A5">
        <w:rPr>
          <w:rStyle w:val="CommentTok"/>
          <w:rFonts w:ascii="Arial" w:hAnsi="Arial" w:cs="Arial" w:hint="cs"/>
          <w:color w:val="auto"/>
          <w:szCs w:val="22"/>
          <w:shd w:val="clear" w:color="auto" w:fill="auto"/>
          <w:rtl/>
        </w:rPr>
        <w:t xml:space="preserve">אנו מייצגים כעת עם </w:t>
      </w:r>
      <w:r w:rsidR="002E14A5">
        <w:rPr>
          <w:rStyle w:val="CommentTok"/>
          <w:rFonts w:ascii="Arial" w:hAnsi="Arial" w:cs="Arial" w:hint="cs"/>
          <w:color w:val="auto"/>
          <w:szCs w:val="22"/>
          <w:shd w:val="clear" w:color="auto" w:fill="auto"/>
        </w:rPr>
        <w:t xml:space="preserve"> </w:t>
      </w:r>
      <w:r w:rsidR="002E14A5" w:rsidRPr="001A7F3C">
        <w:rPr>
          <w:rStyle w:val="NormalTok"/>
          <w:rFonts w:ascii="Arial" w:hAnsi="Arial" w:cs="Arial"/>
          <w:szCs w:val="22"/>
        </w:rPr>
        <w:t>enginee</w:t>
      </w:r>
      <w:r w:rsidR="003A5DA0">
        <w:rPr>
          <w:rStyle w:val="NormalTok"/>
          <w:rFonts w:ascii="Arial" w:hAnsi="Arial" w:cs="Arial"/>
          <w:szCs w:val="22"/>
        </w:rPr>
        <w:t>r</w:t>
      </w:r>
      <w:r w:rsidR="003A5DA0">
        <w:rPr>
          <w:rStyle w:val="NormalTok"/>
          <w:rFonts w:ascii="Arial" w:hAnsi="Arial" w:cs="Arial" w:hint="cs"/>
          <w:szCs w:val="22"/>
          <w:rtl/>
        </w:rPr>
        <w:t xml:space="preserve">. </w:t>
      </w:r>
      <w:r w:rsidR="003A5DA0">
        <w:rPr>
          <w:rStyle w:val="CommentTok"/>
          <w:rFonts w:ascii="Arial" w:hAnsi="Arial" w:cs="Arial" w:hint="cs"/>
          <w:color w:val="auto"/>
          <w:szCs w:val="22"/>
          <w:shd w:val="clear" w:color="auto" w:fill="auto"/>
          <w:rtl/>
        </w:rPr>
        <w:t xml:space="preserve">בנוסף על כך יצרנו משתני דמה עבור המשתנים </w:t>
      </w:r>
      <w:proofErr w:type="spellStart"/>
      <w:r w:rsidR="003A5DA0">
        <w:rPr>
          <w:rStyle w:val="CommentTok"/>
          <w:rFonts w:ascii="Arial" w:hAnsi="Arial" w:cs="Arial" w:hint="cs"/>
          <w:color w:val="auto"/>
          <w:szCs w:val="22"/>
          <w:shd w:val="clear" w:color="auto" w:fill="auto"/>
          <w:rtl/>
        </w:rPr>
        <w:t>הקטגוריאלים</w:t>
      </w:r>
      <w:proofErr w:type="spellEnd"/>
      <w:r w:rsidR="001C2677">
        <w:rPr>
          <w:rStyle w:val="CommentTok"/>
          <w:rFonts w:ascii="Arial" w:hAnsi="Arial" w:cs="Arial" w:hint="cs"/>
          <w:color w:val="auto"/>
          <w:szCs w:val="22"/>
          <w:shd w:val="clear" w:color="auto" w:fill="auto"/>
          <w:rtl/>
        </w:rPr>
        <w:t xml:space="preserve"> : </w:t>
      </w:r>
      <w:proofErr w:type="spellStart"/>
      <w:r w:rsidR="001C2677" w:rsidRPr="001A7F3C">
        <w:rPr>
          <w:rStyle w:val="NormalTok"/>
          <w:rFonts w:ascii="Arial" w:hAnsi="Arial" w:cs="Arial"/>
          <w:szCs w:val="22"/>
        </w:rPr>
        <w:t>spotify</w:t>
      </w:r>
      <w:proofErr w:type="spellEnd"/>
      <w:r w:rsidR="001C2677" w:rsidRPr="001A7F3C">
        <w:rPr>
          <w:rStyle w:val="NormalTok"/>
          <w:rFonts w:ascii="Arial" w:hAnsi="Arial" w:cs="Arial"/>
          <w:szCs w:val="22"/>
        </w:rPr>
        <w:t>,</w:t>
      </w:r>
      <w:r w:rsidR="001C2677">
        <w:rPr>
          <w:rFonts w:ascii="Arial" w:hAnsi="Arial" w:cs="Arial" w:hint="cs"/>
          <w:sz w:val="22"/>
          <w:szCs w:val="22"/>
          <w:rtl/>
        </w:rPr>
        <w:t xml:space="preserve"> </w:t>
      </w:r>
      <w:r w:rsidR="001C2677" w:rsidRPr="001A7F3C">
        <w:rPr>
          <w:rStyle w:val="NormalTok"/>
          <w:rFonts w:ascii="Arial" w:hAnsi="Arial" w:cs="Arial"/>
          <w:szCs w:val="22"/>
        </w:rPr>
        <w:t>gender,</w:t>
      </w:r>
      <w:r w:rsidR="001C2677">
        <w:rPr>
          <w:rFonts w:ascii="Arial" w:hAnsi="Arial" w:cs="Arial" w:hint="cs"/>
          <w:sz w:val="22"/>
          <w:szCs w:val="22"/>
          <w:rtl/>
        </w:rPr>
        <w:t xml:space="preserve"> </w:t>
      </w:r>
      <w:proofErr w:type="spellStart"/>
      <w:r w:rsidR="001C2677" w:rsidRPr="001A7F3C">
        <w:rPr>
          <w:rStyle w:val="NormalTok"/>
          <w:rFonts w:ascii="Arial" w:hAnsi="Arial" w:cs="Arial"/>
          <w:szCs w:val="22"/>
        </w:rPr>
        <w:t>instagram</w:t>
      </w:r>
      <w:proofErr w:type="spellEnd"/>
      <w:r w:rsidR="001C2677" w:rsidRPr="001A7F3C">
        <w:rPr>
          <w:rStyle w:val="NormalTok"/>
          <w:rFonts w:ascii="Arial" w:hAnsi="Arial" w:cs="Arial"/>
          <w:szCs w:val="22"/>
        </w:rPr>
        <w:t>,</w:t>
      </w:r>
      <w:r w:rsidR="001C2677">
        <w:rPr>
          <w:rFonts w:ascii="Arial" w:hAnsi="Arial" w:cs="Arial" w:hint="cs"/>
          <w:sz w:val="22"/>
          <w:szCs w:val="22"/>
          <w:rtl/>
        </w:rPr>
        <w:t xml:space="preserve"> </w:t>
      </w:r>
      <w:proofErr w:type="spellStart"/>
      <w:r w:rsidR="001C2677" w:rsidRPr="001A7F3C">
        <w:rPr>
          <w:rStyle w:val="NormalTok"/>
          <w:rFonts w:ascii="Arial" w:hAnsi="Arial" w:cs="Arial"/>
          <w:szCs w:val="22"/>
        </w:rPr>
        <w:t>hetero_sx</w:t>
      </w:r>
      <w:proofErr w:type="spellEnd"/>
      <w:r w:rsidR="004B1CE5">
        <w:rPr>
          <w:rStyle w:val="NormalTok"/>
          <w:rFonts w:ascii="Arial" w:hAnsi="Arial" w:cs="Arial" w:hint="cs"/>
          <w:szCs w:val="22"/>
          <w:rtl/>
        </w:rPr>
        <w:t>.</w:t>
      </w:r>
    </w:p>
    <w:p w14:paraId="6C9A1AF7" w14:textId="44FD2383" w:rsidR="004B1CE5" w:rsidRDefault="004B1CE5" w:rsidP="004B1CE5">
      <w:pPr>
        <w:bidi/>
        <w:spacing w:line="360" w:lineRule="auto"/>
        <w:rPr>
          <w:rStyle w:val="CommentTok"/>
          <w:rFonts w:ascii="Arial" w:hAnsi="Arial" w:cs="Arial"/>
          <w:color w:val="auto"/>
          <w:szCs w:val="22"/>
          <w:u w:val="single"/>
          <w:shd w:val="clear" w:color="auto" w:fill="auto"/>
          <w:rtl/>
        </w:rPr>
      </w:pPr>
      <w:r>
        <w:rPr>
          <w:rStyle w:val="CommentTok"/>
          <w:rFonts w:ascii="Arial" w:hAnsi="Arial" w:cs="Arial" w:hint="cs"/>
          <w:color w:val="auto"/>
          <w:szCs w:val="22"/>
          <w:u w:val="single"/>
          <w:shd w:val="clear" w:color="auto" w:fill="auto"/>
          <w:rtl/>
        </w:rPr>
        <w:t xml:space="preserve">מודל </w:t>
      </w:r>
      <w:r>
        <w:rPr>
          <w:rStyle w:val="CommentTok"/>
          <w:rFonts w:ascii="Arial" w:hAnsi="Arial" w:cs="Arial"/>
          <w:color w:val="auto"/>
          <w:szCs w:val="22"/>
          <w:u w:val="single"/>
          <w:shd w:val="clear" w:color="auto" w:fill="auto"/>
        </w:rPr>
        <w:t>Random Forest</w:t>
      </w:r>
    </w:p>
    <w:p w14:paraId="6A827B6F" w14:textId="59951B1B" w:rsidR="00AE2986" w:rsidRDefault="004C30E2" w:rsidP="004C30E2">
      <w:pPr>
        <w:bidi/>
        <w:spacing w:line="360" w:lineRule="auto"/>
        <w:rPr>
          <w:rFonts w:ascii="Arial" w:hAnsi="Arial" w:cs="Arial"/>
          <w:sz w:val="22"/>
          <w:szCs w:val="22"/>
          <w:rtl/>
        </w:rPr>
      </w:pPr>
      <w:r w:rsidRPr="001A7F3C">
        <w:rPr>
          <w:rFonts w:ascii="Arial" w:hAnsi="Arial" w:cs="Arial"/>
          <w:noProof/>
          <w:sz w:val="22"/>
          <w:szCs w:val="22"/>
        </w:rPr>
        <w:drawing>
          <wp:anchor distT="0" distB="0" distL="114300" distR="114300" simplePos="0" relativeHeight="251659264" behindDoc="0" locked="0" layoutInCell="1" allowOverlap="1" wp14:anchorId="77FE24C7" wp14:editId="7595793C">
            <wp:simplePos x="0" y="0"/>
            <wp:positionH relativeFrom="column">
              <wp:posOffset>1565910</wp:posOffset>
            </wp:positionH>
            <wp:positionV relativeFrom="paragraph">
              <wp:posOffset>893445</wp:posOffset>
            </wp:positionV>
            <wp:extent cx="4194810" cy="2484120"/>
            <wp:effectExtent l="0" t="0" r="0" b="0"/>
            <wp:wrapTopAndBottom/>
            <wp:docPr id="25" name="Picture"/>
            <wp:cNvGraphicFramePr/>
            <a:graphic xmlns:a="http://schemas.openxmlformats.org/drawingml/2006/main">
              <a:graphicData uri="http://schemas.openxmlformats.org/drawingml/2006/picture">
                <pic:pic xmlns:pic="http://schemas.openxmlformats.org/drawingml/2006/picture">
                  <pic:nvPicPr>
                    <pic:cNvPr id="26" name="Picture" descr="ML_FINAL_files/figure-docx/unnamed-chunk-3-1.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194810" cy="248412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4B1CE5">
        <w:rPr>
          <w:rFonts w:ascii="Arial" w:hAnsi="Arial" w:cs="Arial" w:hint="cs"/>
          <w:sz w:val="22"/>
          <w:szCs w:val="22"/>
          <w:rtl/>
        </w:rPr>
        <w:t>הגדרנו ב-</w:t>
      </w:r>
      <w:r w:rsidR="004B1CE5">
        <w:rPr>
          <w:rFonts w:ascii="Arial" w:hAnsi="Arial" w:cs="Arial"/>
          <w:sz w:val="22"/>
          <w:szCs w:val="22"/>
        </w:rPr>
        <w:t>spec</w:t>
      </w:r>
      <w:r w:rsidR="004B1CE5">
        <w:rPr>
          <w:rFonts w:ascii="Arial" w:hAnsi="Arial" w:cs="Arial" w:hint="cs"/>
          <w:sz w:val="22"/>
          <w:szCs w:val="22"/>
          <w:rtl/>
        </w:rPr>
        <w:t xml:space="preserve"> כי אנו מעוניינים לכוון את מספר המנבאים בכל עץ (</w:t>
      </w:r>
      <w:proofErr w:type="spellStart"/>
      <w:r w:rsidR="00EA10A9" w:rsidRPr="00514ACF">
        <w:rPr>
          <w:rFonts w:ascii="Arial" w:hAnsi="Arial" w:cs="Arial"/>
          <w:color w:val="657422"/>
          <w:sz w:val="22"/>
          <w:szCs w:val="22"/>
          <w:shd w:val="clear" w:color="auto" w:fill="F1F3F5"/>
        </w:rPr>
        <w:t>mtry</w:t>
      </w:r>
      <w:proofErr w:type="spellEnd"/>
      <w:r w:rsidR="004B1CE5">
        <w:rPr>
          <w:rFonts w:ascii="Arial" w:hAnsi="Arial" w:cs="Arial" w:hint="cs"/>
          <w:sz w:val="22"/>
          <w:szCs w:val="22"/>
          <w:rtl/>
        </w:rPr>
        <w:t>) ואת מספר העצים (</w:t>
      </w:r>
      <w:r w:rsidR="00514ACF" w:rsidRPr="001A7F3C">
        <w:rPr>
          <w:rStyle w:val="AttributeTok"/>
          <w:rFonts w:ascii="Arial" w:hAnsi="Arial" w:cs="Arial"/>
          <w:szCs w:val="22"/>
        </w:rPr>
        <w:t>trees</w:t>
      </w:r>
      <w:r w:rsidR="004B1CE5">
        <w:rPr>
          <w:rFonts w:ascii="Arial" w:hAnsi="Arial" w:cs="Arial" w:hint="cs"/>
          <w:sz w:val="22"/>
          <w:szCs w:val="22"/>
          <w:rtl/>
        </w:rPr>
        <w:t xml:space="preserve">) </w:t>
      </w:r>
      <w:r w:rsidR="000B13A6">
        <w:rPr>
          <w:rFonts w:ascii="Arial" w:hAnsi="Arial" w:cs="Arial" w:hint="cs"/>
          <w:sz w:val="22"/>
          <w:szCs w:val="22"/>
          <w:rtl/>
        </w:rPr>
        <w:t xml:space="preserve">השארנו קבוע את מספר התצפיות המינימלי על מנת לפצל ענף ל-5 תצפיות. </w:t>
      </w:r>
      <w:r w:rsidR="004F51A2">
        <w:rPr>
          <w:rFonts w:ascii="Arial" w:hAnsi="Arial" w:cs="Arial" w:hint="cs"/>
          <w:sz w:val="22"/>
          <w:szCs w:val="22"/>
          <w:rtl/>
        </w:rPr>
        <w:t xml:space="preserve"> לצורך הכיוונון, הגדרנו </w:t>
      </w:r>
      <w:r w:rsidR="004F51A2">
        <w:rPr>
          <w:rFonts w:ascii="Arial" w:hAnsi="Arial" w:cs="Arial"/>
          <w:sz w:val="22"/>
          <w:szCs w:val="22"/>
        </w:rPr>
        <w:t>grid</w:t>
      </w:r>
      <w:r w:rsidR="004F51A2">
        <w:rPr>
          <w:rFonts w:ascii="Arial" w:hAnsi="Arial" w:cs="Arial" w:hint="cs"/>
          <w:sz w:val="22"/>
          <w:szCs w:val="22"/>
          <w:rtl/>
        </w:rPr>
        <w:t xml:space="preserve"> של 5</w:t>
      </w:r>
      <w:r w:rsidR="004F51A2">
        <w:rPr>
          <w:rFonts w:ascii="Arial" w:hAnsi="Arial" w:cs="Arial"/>
          <w:sz w:val="22"/>
          <w:szCs w:val="22"/>
        </w:rPr>
        <w:t>x</w:t>
      </w:r>
      <w:r w:rsidR="004F51A2">
        <w:rPr>
          <w:rFonts w:ascii="Arial" w:hAnsi="Arial" w:cs="Arial" w:hint="cs"/>
          <w:sz w:val="22"/>
          <w:szCs w:val="22"/>
          <w:rtl/>
        </w:rPr>
        <w:t xml:space="preserve">5 הממפה את ערכי </w:t>
      </w:r>
      <w:proofErr w:type="spellStart"/>
      <w:r w:rsidR="00EA10A9" w:rsidRPr="00514ACF">
        <w:rPr>
          <w:rFonts w:ascii="Arial" w:hAnsi="Arial" w:cs="Arial"/>
          <w:color w:val="657422"/>
          <w:sz w:val="22"/>
          <w:szCs w:val="22"/>
          <w:shd w:val="clear" w:color="auto" w:fill="F1F3F5"/>
        </w:rPr>
        <w:t>mtry</w:t>
      </w:r>
      <w:proofErr w:type="spellEnd"/>
      <w:r w:rsidR="00EA10A9">
        <w:rPr>
          <w:rFonts w:ascii="Arial" w:hAnsi="Arial" w:cs="Arial" w:hint="cs"/>
          <w:sz w:val="22"/>
          <w:szCs w:val="22"/>
          <w:rtl/>
        </w:rPr>
        <w:t xml:space="preserve"> </w:t>
      </w:r>
      <w:r w:rsidR="004F51A2">
        <w:rPr>
          <w:rFonts w:ascii="Arial" w:hAnsi="Arial" w:cs="Arial" w:hint="cs"/>
          <w:sz w:val="22"/>
          <w:szCs w:val="22"/>
          <w:rtl/>
        </w:rPr>
        <w:t xml:space="preserve">שנעים בין 1 ל-10 וערכי </w:t>
      </w:r>
      <w:r w:rsidR="00514ACF" w:rsidRPr="001A7F3C">
        <w:rPr>
          <w:rStyle w:val="AttributeTok"/>
          <w:rFonts w:ascii="Arial" w:hAnsi="Arial" w:cs="Arial"/>
          <w:szCs w:val="22"/>
        </w:rPr>
        <w:t xml:space="preserve">trees </w:t>
      </w:r>
      <w:r w:rsidR="00514ACF">
        <w:rPr>
          <w:rStyle w:val="AttributeTok"/>
          <w:rFonts w:ascii="Arial" w:hAnsi="Arial" w:cs="Arial" w:hint="cs"/>
          <w:szCs w:val="22"/>
          <w:rtl/>
        </w:rPr>
        <w:t xml:space="preserve"> </w:t>
      </w:r>
      <w:r w:rsidR="004F51A2">
        <w:rPr>
          <w:rFonts w:ascii="Arial" w:hAnsi="Arial" w:cs="Arial" w:hint="cs"/>
          <w:sz w:val="22"/>
          <w:szCs w:val="22"/>
          <w:rtl/>
        </w:rPr>
        <w:t>שנעים בין 100 ל-1000.</w:t>
      </w:r>
      <w:r w:rsidR="000328E1">
        <w:rPr>
          <w:rFonts w:ascii="Arial" w:hAnsi="Arial" w:cs="Arial" w:hint="cs"/>
          <w:sz w:val="22"/>
          <w:szCs w:val="22"/>
          <w:rtl/>
        </w:rPr>
        <w:t xml:space="preserve"> תוצאות הכיוונו</w:t>
      </w:r>
      <w:r w:rsidR="00AE0EB3">
        <w:rPr>
          <w:rFonts w:ascii="Arial" w:hAnsi="Arial" w:cs="Arial"/>
          <w:sz w:val="22"/>
          <w:szCs w:val="22"/>
        </w:rPr>
        <w:t>ן</w:t>
      </w:r>
      <w:r w:rsidR="00D43D34">
        <w:rPr>
          <w:rFonts w:ascii="Arial" w:hAnsi="Arial" w:cs="Arial" w:hint="cs"/>
          <w:sz w:val="22"/>
          <w:szCs w:val="22"/>
          <w:rtl/>
        </w:rPr>
        <w:t xml:space="preserve"> הם</w:t>
      </w:r>
      <w:r w:rsidR="000328E1">
        <w:rPr>
          <w:rFonts w:ascii="Arial" w:hAnsi="Arial" w:cs="Arial" w:hint="cs"/>
          <w:sz w:val="22"/>
          <w:szCs w:val="22"/>
          <w:rtl/>
        </w:rPr>
        <w:t xml:space="preserve">: </w:t>
      </w:r>
    </w:p>
    <w:p w14:paraId="0D9101B4" w14:textId="435122E1" w:rsidR="00514ACF" w:rsidRDefault="000328E1" w:rsidP="00B745BE">
      <w:pPr>
        <w:bidi/>
        <w:rPr>
          <w:rFonts w:ascii="Arial" w:hAnsi="Arial" w:cs="Arial"/>
          <w:sz w:val="22"/>
          <w:szCs w:val="22"/>
        </w:rPr>
      </w:pPr>
      <w:r>
        <w:rPr>
          <w:rFonts w:ascii="Arial" w:hAnsi="Arial" w:cs="Arial" w:hint="cs"/>
          <w:sz w:val="22"/>
          <w:szCs w:val="22"/>
          <w:rtl/>
        </w:rPr>
        <w:t xml:space="preserve">באופן מפתיע, ניתן לראות כי </w:t>
      </w:r>
      <w:r>
        <w:rPr>
          <w:rFonts w:ascii="Arial" w:hAnsi="Arial" w:cs="Arial"/>
          <w:sz w:val="22"/>
          <w:szCs w:val="22"/>
        </w:rPr>
        <w:t>R2</w:t>
      </w:r>
      <w:r>
        <w:rPr>
          <w:rFonts w:ascii="Arial" w:hAnsi="Arial" w:cs="Arial" w:hint="cs"/>
          <w:sz w:val="22"/>
          <w:szCs w:val="22"/>
          <w:rtl/>
        </w:rPr>
        <w:t xml:space="preserve"> פוחת מעבר ל-</w:t>
      </w:r>
      <w:r w:rsidR="00514ACF" w:rsidRPr="00514ACF">
        <w:rPr>
          <w:rFonts w:ascii="Arial" w:hAnsi="Arial" w:cs="Arial"/>
          <w:color w:val="657422"/>
          <w:sz w:val="22"/>
          <w:szCs w:val="22"/>
          <w:shd w:val="clear" w:color="auto" w:fill="F1F3F5"/>
        </w:rPr>
        <w:t xml:space="preserve"> </w:t>
      </w:r>
      <w:proofErr w:type="spellStart"/>
      <w:r w:rsidR="00514ACF" w:rsidRPr="00514ACF">
        <w:rPr>
          <w:rFonts w:ascii="Arial" w:hAnsi="Arial" w:cs="Arial"/>
          <w:color w:val="657422"/>
          <w:sz w:val="22"/>
          <w:szCs w:val="22"/>
          <w:shd w:val="clear" w:color="auto" w:fill="F1F3F5"/>
        </w:rPr>
        <w:t>mtry</w:t>
      </w:r>
      <w:proofErr w:type="spellEnd"/>
      <w:r w:rsidR="00514ACF">
        <w:rPr>
          <w:rFonts w:ascii="Arial" w:hAnsi="Arial" w:cs="Arial"/>
          <w:sz w:val="22"/>
          <w:szCs w:val="22"/>
        </w:rPr>
        <w:t xml:space="preserve"> </w:t>
      </w:r>
      <w:r>
        <w:rPr>
          <w:rFonts w:ascii="Arial" w:hAnsi="Arial" w:cs="Arial"/>
          <w:sz w:val="22"/>
          <w:szCs w:val="22"/>
        </w:rPr>
        <w:t>=3</w:t>
      </w:r>
      <w:r>
        <w:rPr>
          <w:rFonts w:ascii="Arial" w:hAnsi="Arial" w:cs="Arial" w:hint="cs"/>
          <w:sz w:val="22"/>
          <w:szCs w:val="22"/>
          <w:rtl/>
        </w:rPr>
        <w:t xml:space="preserve"> עבור כל מספר עצים. תוצאה מפתיע ואף בלתי הגיונית במודלי רגרסיה ליניארית אך </w:t>
      </w:r>
      <w:r w:rsidRPr="000328E1">
        <w:rPr>
          <w:rFonts w:ascii="Arial" w:hAnsi="Arial" w:cs="Arial" w:hint="cs"/>
          <w:sz w:val="22"/>
          <w:szCs w:val="22"/>
          <w:rtl/>
        </w:rPr>
        <w:t>אם</w:t>
      </w:r>
      <w:r w:rsidRPr="000328E1">
        <w:rPr>
          <w:rFonts w:ascii="Arial" w:hAnsi="Arial" w:cs="Arial"/>
          <w:sz w:val="22"/>
          <w:szCs w:val="22"/>
          <w:rtl/>
        </w:rPr>
        <w:t xml:space="preserve"> </w:t>
      </w:r>
      <w:r w:rsidRPr="000328E1">
        <w:rPr>
          <w:rFonts w:ascii="Arial" w:hAnsi="Arial" w:cs="Arial" w:hint="cs"/>
          <w:sz w:val="22"/>
          <w:szCs w:val="22"/>
          <w:rtl/>
        </w:rPr>
        <w:t>הערך</w:t>
      </w:r>
      <w:r w:rsidRPr="000328E1">
        <w:rPr>
          <w:rFonts w:ascii="Arial" w:hAnsi="Arial" w:cs="Arial"/>
          <w:sz w:val="22"/>
          <w:szCs w:val="22"/>
          <w:rtl/>
        </w:rPr>
        <w:t xml:space="preserve"> </w:t>
      </w:r>
      <w:r w:rsidRPr="000328E1">
        <w:rPr>
          <w:rFonts w:ascii="Arial" w:hAnsi="Arial" w:cs="Arial" w:hint="cs"/>
          <w:sz w:val="22"/>
          <w:szCs w:val="22"/>
          <w:rtl/>
        </w:rPr>
        <w:t>של</w:t>
      </w:r>
      <w:r w:rsidRPr="000328E1">
        <w:rPr>
          <w:rFonts w:ascii="Arial" w:hAnsi="Arial" w:cs="Arial"/>
          <w:sz w:val="22"/>
          <w:szCs w:val="22"/>
          <w:rtl/>
        </w:rPr>
        <w:t xml:space="preserve"> </w:t>
      </w:r>
      <w:proofErr w:type="spellStart"/>
      <w:r w:rsidRPr="000328E1">
        <w:rPr>
          <w:rFonts w:ascii="Arial" w:hAnsi="Arial" w:cs="Arial"/>
          <w:sz w:val="22"/>
          <w:szCs w:val="22"/>
        </w:rPr>
        <w:t>mtry</w:t>
      </w:r>
      <w:proofErr w:type="spellEnd"/>
      <w:r w:rsidRPr="000328E1">
        <w:rPr>
          <w:rFonts w:ascii="Arial" w:hAnsi="Arial" w:cs="Arial"/>
          <w:sz w:val="22"/>
          <w:szCs w:val="22"/>
          <w:rtl/>
        </w:rPr>
        <w:t xml:space="preserve"> (</w:t>
      </w:r>
      <w:r w:rsidRPr="000328E1">
        <w:rPr>
          <w:rFonts w:ascii="Arial" w:hAnsi="Arial" w:cs="Arial" w:hint="cs"/>
          <w:sz w:val="22"/>
          <w:szCs w:val="22"/>
          <w:rtl/>
        </w:rPr>
        <w:t>כלומר</w:t>
      </w:r>
      <w:r w:rsidRPr="000328E1">
        <w:rPr>
          <w:rFonts w:ascii="Arial" w:hAnsi="Arial" w:cs="Arial"/>
          <w:sz w:val="22"/>
          <w:szCs w:val="22"/>
          <w:rtl/>
        </w:rPr>
        <w:t xml:space="preserve">, </w:t>
      </w:r>
      <w:r w:rsidRPr="000328E1">
        <w:rPr>
          <w:rFonts w:ascii="Arial" w:hAnsi="Arial" w:cs="Arial" w:hint="cs"/>
          <w:sz w:val="22"/>
          <w:szCs w:val="22"/>
          <w:rtl/>
        </w:rPr>
        <w:t>מספר</w:t>
      </w:r>
      <w:r w:rsidRPr="000328E1">
        <w:rPr>
          <w:rFonts w:ascii="Arial" w:hAnsi="Arial" w:cs="Arial"/>
          <w:sz w:val="22"/>
          <w:szCs w:val="22"/>
          <w:rtl/>
        </w:rPr>
        <w:t xml:space="preserve"> </w:t>
      </w:r>
      <w:r w:rsidRPr="000328E1">
        <w:rPr>
          <w:rFonts w:ascii="Arial" w:hAnsi="Arial" w:cs="Arial" w:hint="cs"/>
          <w:sz w:val="22"/>
          <w:szCs w:val="22"/>
          <w:rtl/>
        </w:rPr>
        <w:t>המנבאים</w:t>
      </w:r>
      <w:r w:rsidRPr="000328E1">
        <w:rPr>
          <w:rFonts w:ascii="Arial" w:hAnsi="Arial" w:cs="Arial"/>
          <w:sz w:val="22"/>
          <w:szCs w:val="22"/>
          <w:rtl/>
        </w:rPr>
        <w:t xml:space="preserve"> </w:t>
      </w:r>
      <w:r w:rsidRPr="000328E1">
        <w:rPr>
          <w:rFonts w:ascii="Arial" w:hAnsi="Arial" w:cs="Arial" w:hint="cs"/>
          <w:sz w:val="22"/>
          <w:szCs w:val="22"/>
          <w:rtl/>
        </w:rPr>
        <w:t>שנבחרים</w:t>
      </w:r>
      <w:r w:rsidRPr="000328E1">
        <w:rPr>
          <w:rFonts w:ascii="Arial" w:hAnsi="Arial" w:cs="Arial"/>
          <w:sz w:val="22"/>
          <w:szCs w:val="22"/>
          <w:rtl/>
        </w:rPr>
        <w:t xml:space="preserve"> </w:t>
      </w:r>
      <w:r w:rsidRPr="000328E1">
        <w:rPr>
          <w:rFonts w:ascii="Arial" w:hAnsi="Arial" w:cs="Arial" w:hint="cs"/>
          <w:sz w:val="22"/>
          <w:szCs w:val="22"/>
          <w:rtl/>
        </w:rPr>
        <w:t>באקראי</w:t>
      </w:r>
      <w:r w:rsidRPr="000328E1">
        <w:rPr>
          <w:rFonts w:ascii="Arial" w:hAnsi="Arial" w:cs="Arial"/>
          <w:sz w:val="22"/>
          <w:szCs w:val="22"/>
          <w:rtl/>
        </w:rPr>
        <w:t xml:space="preserve"> </w:t>
      </w:r>
      <w:r w:rsidRPr="000328E1">
        <w:rPr>
          <w:rFonts w:ascii="Arial" w:hAnsi="Arial" w:cs="Arial" w:hint="cs"/>
          <w:sz w:val="22"/>
          <w:szCs w:val="22"/>
          <w:rtl/>
        </w:rPr>
        <w:t>בכל</w:t>
      </w:r>
      <w:r w:rsidRPr="000328E1">
        <w:rPr>
          <w:rFonts w:ascii="Arial" w:hAnsi="Arial" w:cs="Arial"/>
          <w:sz w:val="22"/>
          <w:szCs w:val="22"/>
          <w:rtl/>
        </w:rPr>
        <w:t xml:space="preserve"> </w:t>
      </w:r>
      <w:r w:rsidRPr="000328E1">
        <w:rPr>
          <w:rFonts w:ascii="Arial" w:hAnsi="Arial" w:cs="Arial" w:hint="cs"/>
          <w:sz w:val="22"/>
          <w:szCs w:val="22"/>
          <w:rtl/>
        </w:rPr>
        <w:t>פיצול</w:t>
      </w:r>
      <w:r w:rsidRPr="000328E1">
        <w:rPr>
          <w:rFonts w:ascii="Arial" w:hAnsi="Arial" w:cs="Arial"/>
          <w:sz w:val="22"/>
          <w:szCs w:val="22"/>
          <w:rtl/>
        </w:rPr>
        <w:t xml:space="preserve"> </w:t>
      </w:r>
      <w:r w:rsidRPr="000328E1">
        <w:rPr>
          <w:rFonts w:ascii="Arial" w:hAnsi="Arial" w:cs="Arial" w:hint="cs"/>
          <w:sz w:val="22"/>
          <w:szCs w:val="22"/>
          <w:rtl/>
        </w:rPr>
        <w:t>בעץ</w:t>
      </w:r>
      <w:r w:rsidRPr="000328E1">
        <w:rPr>
          <w:rFonts w:ascii="Arial" w:hAnsi="Arial" w:cs="Arial"/>
          <w:sz w:val="22"/>
          <w:szCs w:val="22"/>
          <w:rtl/>
        </w:rPr>
        <w:t xml:space="preserve">) </w:t>
      </w:r>
      <w:r w:rsidRPr="000328E1">
        <w:rPr>
          <w:rFonts w:ascii="Arial" w:hAnsi="Arial" w:cs="Arial" w:hint="cs"/>
          <w:sz w:val="22"/>
          <w:szCs w:val="22"/>
          <w:rtl/>
        </w:rPr>
        <w:t>גדול</w:t>
      </w:r>
      <w:r w:rsidRPr="000328E1">
        <w:rPr>
          <w:rFonts w:ascii="Arial" w:hAnsi="Arial" w:cs="Arial"/>
          <w:sz w:val="22"/>
          <w:szCs w:val="22"/>
          <w:rtl/>
        </w:rPr>
        <w:t xml:space="preserve"> </w:t>
      </w:r>
      <w:r w:rsidRPr="000328E1">
        <w:rPr>
          <w:rFonts w:ascii="Arial" w:hAnsi="Arial" w:cs="Arial" w:hint="cs"/>
          <w:sz w:val="22"/>
          <w:szCs w:val="22"/>
          <w:rtl/>
        </w:rPr>
        <w:t>מדי</w:t>
      </w:r>
      <w:r w:rsidRPr="000328E1">
        <w:rPr>
          <w:rFonts w:ascii="Arial" w:hAnsi="Arial" w:cs="Arial"/>
          <w:sz w:val="22"/>
          <w:szCs w:val="22"/>
          <w:rtl/>
        </w:rPr>
        <w:t xml:space="preserve"> — </w:t>
      </w:r>
      <w:r w:rsidRPr="000328E1">
        <w:rPr>
          <w:rFonts w:ascii="Arial" w:hAnsi="Arial" w:cs="Arial" w:hint="cs"/>
          <w:sz w:val="22"/>
          <w:szCs w:val="22"/>
          <w:rtl/>
        </w:rPr>
        <w:t>העצים</w:t>
      </w:r>
      <w:r w:rsidRPr="000328E1">
        <w:rPr>
          <w:rFonts w:ascii="Arial" w:hAnsi="Arial" w:cs="Arial"/>
          <w:sz w:val="22"/>
          <w:szCs w:val="22"/>
          <w:rtl/>
        </w:rPr>
        <w:t xml:space="preserve"> </w:t>
      </w:r>
      <w:r w:rsidRPr="000328E1">
        <w:rPr>
          <w:rFonts w:ascii="Arial" w:hAnsi="Arial" w:cs="Arial" w:hint="cs"/>
          <w:sz w:val="22"/>
          <w:szCs w:val="22"/>
          <w:rtl/>
        </w:rPr>
        <w:t>במודל</w:t>
      </w:r>
      <w:r w:rsidRPr="000328E1">
        <w:rPr>
          <w:rFonts w:ascii="Arial" w:hAnsi="Arial" w:cs="Arial"/>
          <w:sz w:val="22"/>
          <w:szCs w:val="22"/>
          <w:rtl/>
        </w:rPr>
        <w:t xml:space="preserve"> </w:t>
      </w:r>
      <w:r w:rsidRPr="000328E1">
        <w:rPr>
          <w:rFonts w:ascii="Arial" w:hAnsi="Arial" w:cs="Arial" w:hint="cs"/>
          <w:sz w:val="22"/>
          <w:szCs w:val="22"/>
          <w:rtl/>
        </w:rPr>
        <w:t>יתחילו</w:t>
      </w:r>
      <w:r w:rsidRPr="000328E1">
        <w:rPr>
          <w:rFonts w:ascii="Arial" w:hAnsi="Arial" w:cs="Arial"/>
          <w:sz w:val="22"/>
          <w:szCs w:val="22"/>
          <w:rtl/>
        </w:rPr>
        <w:t xml:space="preserve"> </w:t>
      </w:r>
      <w:r w:rsidRPr="000328E1">
        <w:rPr>
          <w:rFonts w:ascii="Arial" w:hAnsi="Arial" w:cs="Arial" w:hint="cs"/>
          <w:sz w:val="22"/>
          <w:szCs w:val="22"/>
          <w:rtl/>
        </w:rPr>
        <w:t>להידמות</w:t>
      </w:r>
      <w:r w:rsidRPr="000328E1">
        <w:rPr>
          <w:rFonts w:ascii="Arial" w:hAnsi="Arial" w:cs="Arial"/>
          <w:sz w:val="22"/>
          <w:szCs w:val="22"/>
          <w:rtl/>
        </w:rPr>
        <w:t xml:space="preserve"> </w:t>
      </w:r>
      <w:r w:rsidRPr="000328E1">
        <w:rPr>
          <w:rFonts w:ascii="Arial" w:hAnsi="Arial" w:cs="Arial" w:hint="cs"/>
          <w:sz w:val="22"/>
          <w:szCs w:val="22"/>
          <w:rtl/>
        </w:rPr>
        <w:t>זה</w:t>
      </w:r>
      <w:r w:rsidRPr="000328E1">
        <w:rPr>
          <w:rFonts w:ascii="Arial" w:hAnsi="Arial" w:cs="Arial"/>
          <w:sz w:val="22"/>
          <w:szCs w:val="22"/>
          <w:rtl/>
        </w:rPr>
        <w:t xml:space="preserve"> </w:t>
      </w:r>
      <w:r w:rsidRPr="000328E1">
        <w:rPr>
          <w:rFonts w:ascii="Arial" w:hAnsi="Arial" w:cs="Arial" w:hint="cs"/>
          <w:sz w:val="22"/>
          <w:szCs w:val="22"/>
          <w:rtl/>
        </w:rPr>
        <w:t>לזה</w:t>
      </w:r>
      <w:r>
        <w:rPr>
          <w:rFonts w:ascii="Arial" w:hAnsi="Arial" w:cs="Arial" w:hint="cs"/>
          <w:sz w:val="22"/>
          <w:szCs w:val="22"/>
          <w:rtl/>
        </w:rPr>
        <w:t>.</w:t>
      </w:r>
      <w:r w:rsidR="00661CF0">
        <w:rPr>
          <w:rFonts w:ascii="Arial" w:hAnsi="Arial" w:cs="Arial" w:hint="cs"/>
          <w:sz w:val="22"/>
          <w:szCs w:val="22"/>
          <w:rtl/>
        </w:rPr>
        <w:t xml:space="preserve"> </w:t>
      </w:r>
      <w:r>
        <w:rPr>
          <w:rFonts w:ascii="Arial" w:hAnsi="Arial" w:cs="Arial" w:hint="cs"/>
          <w:sz w:val="22"/>
          <w:szCs w:val="22"/>
          <w:rtl/>
        </w:rPr>
        <w:t>כך ש</w:t>
      </w:r>
      <w:r w:rsidRPr="000328E1">
        <w:rPr>
          <w:rFonts w:ascii="Arial" w:hAnsi="Arial" w:cs="Arial" w:hint="cs"/>
          <w:sz w:val="22"/>
          <w:szCs w:val="22"/>
          <w:rtl/>
        </w:rPr>
        <w:t>היכולת</w:t>
      </w:r>
      <w:r w:rsidRPr="000328E1">
        <w:rPr>
          <w:rFonts w:ascii="Arial" w:hAnsi="Arial" w:cs="Arial"/>
          <w:sz w:val="22"/>
          <w:szCs w:val="22"/>
          <w:rtl/>
        </w:rPr>
        <w:t xml:space="preserve"> </w:t>
      </w:r>
      <w:r w:rsidRPr="000328E1">
        <w:rPr>
          <w:rFonts w:ascii="Arial" w:hAnsi="Arial" w:cs="Arial" w:hint="cs"/>
          <w:sz w:val="22"/>
          <w:szCs w:val="22"/>
          <w:rtl/>
        </w:rPr>
        <w:t>של</w:t>
      </w:r>
      <w:r w:rsidRPr="000328E1">
        <w:rPr>
          <w:rFonts w:ascii="Arial" w:hAnsi="Arial" w:cs="Arial"/>
          <w:sz w:val="22"/>
          <w:szCs w:val="22"/>
          <w:rtl/>
        </w:rPr>
        <w:t xml:space="preserve"> </w:t>
      </w:r>
      <w:r w:rsidRPr="000328E1">
        <w:rPr>
          <w:rFonts w:ascii="Arial" w:hAnsi="Arial" w:cs="Arial" w:hint="cs"/>
          <w:sz w:val="22"/>
          <w:szCs w:val="22"/>
          <w:rtl/>
        </w:rPr>
        <w:t>המודל</w:t>
      </w:r>
      <w:r w:rsidRPr="000328E1">
        <w:rPr>
          <w:rFonts w:ascii="Arial" w:hAnsi="Arial" w:cs="Arial"/>
          <w:sz w:val="22"/>
          <w:szCs w:val="22"/>
          <w:rtl/>
        </w:rPr>
        <w:t xml:space="preserve"> </w:t>
      </w:r>
      <w:r w:rsidRPr="000328E1">
        <w:rPr>
          <w:rFonts w:ascii="Arial" w:hAnsi="Arial" w:cs="Arial" w:hint="cs"/>
          <w:sz w:val="22"/>
          <w:szCs w:val="22"/>
          <w:rtl/>
        </w:rPr>
        <w:t>המשותף</w:t>
      </w:r>
      <w:r w:rsidRPr="000328E1">
        <w:rPr>
          <w:rFonts w:ascii="Arial" w:hAnsi="Arial" w:cs="Arial"/>
          <w:sz w:val="22"/>
          <w:szCs w:val="22"/>
          <w:rtl/>
        </w:rPr>
        <w:t xml:space="preserve"> (</w:t>
      </w:r>
      <w:r w:rsidRPr="000328E1">
        <w:rPr>
          <w:rFonts w:ascii="Arial" w:hAnsi="Arial" w:cs="Arial" w:hint="cs"/>
          <w:sz w:val="22"/>
          <w:szCs w:val="22"/>
          <w:rtl/>
        </w:rPr>
        <w:t>ה</w:t>
      </w:r>
      <w:r w:rsidRPr="000328E1">
        <w:rPr>
          <w:rFonts w:ascii="Arial" w:hAnsi="Arial" w:cs="Arial"/>
          <w:sz w:val="22"/>
          <w:szCs w:val="22"/>
          <w:rtl/>
        </w:rPr>
        <w:t>-</w:t>
      </w:r>
      <w:r w:rsidRPr="000328E1">
        <w:rPr>
          <w:rFonts w:ascii="Arial" w:hAnsi="Arial" w:cs="Arial"/>
          <w:sz w:val="22"/>
          <w:szCs w:val="22"/>
        </w:rPr>
        <w:t>Ensemble</w:t>
      </w:r>
      <w:r w:rsidRPr="000328E1">
        <w:rPr>
          <w:rFonts w:ascii="Arial" w:hAnsi="Arial" w:cs="Arial"/>
          <w:sz w:val="22"/>
          <w:szCs w:val="22"/>
          <w:rtl/>
        </w:rPr>
        <w:t xml:space="preserve"> </w:t>
      </w:r>
      <w:r w:rsidRPr="000328E1">
        <w:rPr>
          <w:rFonts w:ascii="Arial" w:hAnsi="Arial" w:cs="Arial" w:hint="cs"/>
          <w:sz w:val="22"/>
          <w:szCs w:val="22"/>
          <w:rtl/>
        </w:rPr>
        <w:t>של</w:t>
      </w:r>
      <w:r w:rsidRPr="000328E1">
        <w:rPr>
          <w:rFonts w:ascii="Arial" w:hAnsi="Arial" w:cs="Arial"/>
          <w:sz w:val="22"/>
          <w:szCs w:val="22"/>
          <w:rtl/>
        </w:rPr>
        <w:t xml:space="preserve"> </w:t>
      </w:r>
      <w:r w:rsidRPr="000328E1">
        <w:rPr>
          <w:rFonts w:ascii="Arial" w:hAnsi="Arial" w:cs="Arial" w:hint="cs"/>
          <w:sz w:val="22"/>
          <w:szCs w:val="22"/>
          <w:rtl/>
        </w:rPr>
        <w:t>העצים</w:t>
      </w:r>
      <w:r w:rsidRPr="000328E1">
        <w:rPr>
          <w:rFonts w:ascii="Arial" w:hAnsi="Arial" w:cs="Arial"/>
          <w:sz w:val="22"/>
          <w:szCs w:val="22"/>
          <w:rtl/>
        </w:rPr>
        <w:t xml:space="preserve">) </w:t>
      </w:r>
      <w:r w:rsidRPr="000328E1">
        <w:rPr>
          <w:rFonts w:ascii="Arial" w:hAnsi="Arial" w:cs="Arial" w:hint="cs"/>
          <w:sz w:val="22"/>
          <w:szCs w:val="22"/>
          <w:rtl/>
        </w:rPr>
        <w:t>לצמצם</w:t>
      </w:r>
      <w:r w:rsidRPr="000328E1">
        <w:rPr>
          <w:rFonts w:ascii="Arial" w:hAnsi="Arial" w:cs="Arial"/>
          <w:sz w:val="22"/>
          <w:szCs w:val="22"/>
          <w:rtl/>
        </w:rPr>
        <w:t xml:space="preserve"> </w:t>
      </w:r>
      <w:r w:rsidRPr="000328E1">
        <w:rPr>
          <w:rFonts w:ascii="Arial" w:hAnsi="Arial" w:cs="Arial" w:hint="cs"/>
          <w:sz w:val="22"/>
          <w:szCs w:val="22"/>
          <w:rtl/>
        </w:rPr>
        <w:t>שונות</w:t>
      </w:r>
      <w:r w:rsidRPr="000328E1">
        <w:rPr>
          <w:rFonts w:ascii="Arial" w:hAnsi="Arial" w:cs="Arial"/>
          <w:sz w:val="22"/>
          <w:szCs w:val="22"/>
          <w:rtl/>
        </w:rPr>
        <w:t xml:space="preserve"> </w:t>
      </w:r>
      <w:r w:rsidRPr="000328E1">
        <w:rPr>
          <w:rFonts w:ascii="Arial" w:hAnsi="Arial" w:cs="Arial" w:hint="cs"/>
          <w:sz w:val="22"/>
          <w:szCs w:val="22"/>
          <w:rtl/>
        </w:rPr>
        <w:t>פוחתת</w:t>
      </w:r>
      <w:r w:rsidRPr="000328E1">
        <w:rPr>
          <w:rFonts w:ascii="Arial" w:hAnsi="Arial" w:cs="Arial"/>
          <w:sz w:val="22"/>
          <w:szCs w:val="22"/>
          <w:rtl/>
        </w:rPr>
        <w:t xml:space="preserve">. </w:t>
      </w:r>
      <w:r w:rsidRPr="000328E1">
        <w:rPr>
          <w:rFonts w:ascii="Arial" w:hAnsi="Arial" w:cs="Arial" w:hint="cs"/>
          <w:sz w:val="22"/>
          <w:szCs w:val="22"/>
          <w:rtl/>
        </w:rPr>
        <w:t>הדבר</w:t>
      </w:r>
      <w:r w:rsidRPr="000328E1">
        <w:rPr>
          <w:rFonts w:ascii="Arial" w:hAnsi="Arial" w:cs="Arial"/>
          <w:sz w:val="22"/>
          <w:szCs w:val="22"/>
          <w:rtl/>
        </w:rPr>
        <w:t xml:space="preserve"> </w:t>
      </w:r>
      <w:r w:rsidRPr="000328E1">
        <w:rPr>
          <w:rFonts w:ascii="Arial" w:hAnsi="Arial" w:cs="Arial" w:hint="cs"/>
          <w:sz w:val="22"/>
          <w:szCs w:val="22"/>
          <w:rtl/>
        </w:rPr>
        <w:t>הזה</w:t>
      </w:r>
      <w:r w:rsidRPr="000328E1">
        <w:rPr>
          <w:rFonts w:ascii="Arial" w:hAnsi="Arial" w:cs="Arial"/>
          <w:sz w:val="22"/>
          <w:szCs w:val="22"/>
          <w:rtl/>
        </w:rPr>
        <w:t xml:space="preserve"> </w:t>
      </w:r>
      <w:r w:rsidRPr="000328E1">
        <w:rPr>
          <w:rFonts w:ascii="Arial" w:hAnsi="Arial" w:cs="Arial" w:hint="cs"/>
          <w:sz w:val="22"/>
          <w:szCs w:val="22"/>
          <w:rtl/>
        </w:rPr>
        <w:t>פוגע</w:t>
      </w:r>
      <w:r w:rsidRPr="000328E1">
        <w:rPr>
          <w:rFonts w:ascii="Arial" w:hAnsi="Arial" w:cs="Arial"/>
          <w:sz w:val="22"/>
          <w:szCs w:val="22"/>
          <w:rtl/>
        </w:rPr>
        <w:t xml:space="preserve"> </w:t>
      </w:r>
      <w:r w:rsidRPr="000328E1">
        <w:rPr>
          <w:rFonts w:ascii="Arial" w:hAnsi="Arial" w:cs="Arial" w:hint="cs"/>
          <w:sz w:val="22"/>
          <w:szCs w:val="22"/>
          <w:rtl/>
        </w:rPr>
        <w:t>ביכולת</w:t>
      </w:r>
      <w:r w:rsidRPr="000328E1">
        <w:rPr>
          <w:rFonts w:ascii="Arial" w:hAnsi="Arial" w:cs="Arial"/>
          <w:sz w:val="22"/>
          <w:szCs w:val="22"/>
          <w:rtl/>
        </w:rPr>
        <w:t xml:space="preserve"> </w:t>
      </w:r>
      <w:r w:rsidRPr="000328E1">
        <w:rPr>
          <w:rFonts w:ascii="Arial" w:hAnsi="Arial" w:cs="Arial" w:hint="cs"/>
          <w:sz w:val="22"/>
          <w:szCs w:val="22"/>
          <w:rtl/>
        </w:rPr>
        <w:t>של</w:t>
      </w:r>
      <w:r w:rsidRPr="000328E1">
        <w:rPr>
          <w:rFonts w:ascii="Arial" w:hAnsi="Arial" w:cs="Arial"/>
          <w:sz w:val="22"/>
          <w:szCs w:val="22"/>
          <w:rtl/>
        </w:rPr>
        <w:t xml:space="preserve"> </w:t>
      </w:r>
      <w:r w:rsidRPr="000328E1">
        <w:rPr>
          <w:rFonts w:ascii="Arial" w:hAnsi="Arial" w:cs="Arial" w:hint="cs"/>
          <w:sz w:val="22"/>
          <w:szCs w:val="22"/>
          <w:rtl/>
        </w:rPr>
        <w:t>המודל</w:t>
      </w:r>
      <w:r w:rsidRPr="000328E1">
        <w:rPr>
          <w:rFonts w:ascii="Arial" w:hAnsi="Arial" w:cs="Arial"/>
          <w:sz w:val="22"/>
          <w:szCs w:val="22"/>
          <w:rtl/>
        </w:rPr>
        <w:t xml:space="preserve"> </w:t>
      </w:r>
      <w:r w:rsidRPr="000328E1">
        <w:rPr>
          <w:rFonts w:ascii="Arial" w:hAnsi="Arial" w:cs="Arial" w:hint="cs"/>
          <w:sz w:val="22"/>
          <w:szCs w:val="22"/>
          <w:rtl/>
        </w:rPr>
        <w:t>להכליל</w:t>
      </w:r>
      <w:r w:rsidR="003156A6">
        <w:rPr>
          <w:rFonts w:ascii="Arial" w:hAnsi="Arial" w:cs="Arial" w:hint="cs"/>
          <w:sz w:val="22"/>
          <w:szCs w:val="22"/>
          <w:rtl/>
        </w:rPr>
        <w:t xml:space="preserve"> נתונים חדשים אשר לא נחשף עליהם בשלב האימון.</w:t>
      </w:r>
      <w:r w:rsidR="00B745BE">
        <w:rPr>
          <w:rFonts w:ascii="Arial" w:hAnsi="Arial" w:cs="Arial" w:hint="cs"/>
          <w:sz w:val="22"/>
          <w:szCs w:val="22"/>
          <w:rtl/>
        </w:rPr>
        <w:t xml:space="preserve"> </w:t>
      </w:r>
      <w:r w:rsidR="008012AD">
        <w:rPr>
          <w:rFonts w:ascii="Arial" w:hAnsi="Arial" w:cs="Arial" w:hint="cs"/>
          <w:sz w:val="22"/>
          <w:szCs w:val="22"/>
          <w:rtl/>
        </w:rPr>
        <w:t xml:space="preserve">השתמשנו בשיטת </w:t>
      </w:r>
      <w:proofErr w:type="spellStart"/>
      <w:r w:rsidR="008012AD" w:rsidRPr="001A7F3C">
        <w:rPr>
          <w:rStyle w:val="FunctionTok"/>
          <w:rFonts w:ascii="Arial" w:hAnsi="Arial" w:cs="Arial"/>
          <w:szCs w:val="22"/>
        </w:rPr>
        <w:t>select_by_one_std_err</w:t>
      </w:r>
      <w:proofErr w:type="spellEnd"/>
      <w:r w:rsidR="005D033B">
        <w:rPr>
          <w:rStyle w:val="FunctionTok"/>
          <w:rFonts w:ascii="Arial" w:hAnsi="Arial" w:cs="Arial" w:hint="cs"/>
          <w:szCs w:val="22"/>
          <w:rtl/>
        </w:rPr>
        <w:t xml:space="preserve"> </w:t>
      </w:r>
      <w:r w:rsidR="005D033B">
        <w:rPr>
          <w:rFonts w:ascii="Arial" w:hAnsi="Arial" w:cs="Arial" w:hint="cs"/>
          <w:sz w:val="22"/>
          <w:szCs w:val="22"/>
          <w:rtl/>
        </w:rPr>
        <w:t xml:space="preserve">על סמך ערכו של </w:t>
      </w:r>
      <w:proofErr w:type="spellStart"/>
      <w:r w:rsidR="005D033B">
        <w:rPr>
          <w:rFonts w:ascii="Arial" w:hAnsi="Arial" w:cs="Arial"/>
          <w:sz w:val="22"/>
          <w:szCs w:val="22"/>
        </w:rPr>
        <w:t>rsq</w:t>
      </w:r>
      <w:proofErr w:type="spellEnd"/>
      <w:r w:rsidR="008012AD" w:rsidRPr="008012AD">
        <w:rPr>
          <w:rFonts w:ascii="Arial" w:hAnsi="Arial" w:cs="Arial" w:hint="cs"/>
          <w:sz w:val="22"/>
          <w:szCs w:val="22"/>
          <w:rtl/>
        </w:rPr>
        <w:t xml:space="preserve"> </w:t>
      </w:r>
      <w:r w:rsidR="005D033B">
        <w:rPr>
          <w:rFonts w:ascii="Arial" w:hAnsi="Arial" w:cs="Arial" w:hint="cs"/>
          <w:sz w:val="22"/>
          <w:szCs w:val="22"/>
          <w:rtl/>
        </w:rPr>
        <w:t xml:space="preserve">על </w:t>
      </w:r>
      <w:r w:rsidR="008012AD">
        <w:rPr>
          <w:rFonts w:ascii="Arial" w:hAnsi="Arial" w:cs="Arial" w:hint="cs"/>
          <w:sz w:val="22"/>
          <w:szCs w:val="22"/>
          <w:rtl/>
        </w:rPr>
        <w:t xml:space="preserve">מנת לקבוע את הערכי ההיפר </w:t>
      </w:r>
      <w:proofErr w:type="spellStart"/>
      <w:r w:rsidR="008012AD">
        <w:rPr>
          <w:rFonts w:ascii="Arial" w:hAnsi="Arial" w:cs="Arial" w:hint="cs"/>
          <w:sz w:val="22"/>
          <w:szCs w:val="22"/>
          <w:rtl/>
        </w:rPr>
        <w:t>פראמטר</w:t>
      </w:r>
      <w:proofErr w:type="spellEnd"/>
      <w:r w:rsidR="008012AD">
        <w:rPr>
          <w:rFonts w:ascii="Arial" w:hAnsi="Arial" w:cs="Arial" w:hint="cs"/>
          <w:sz w:val="22"/>
          <w:szCs w:val="22"/>
          <w:rtl/>
        </w:rPr>
        <w:t xml:space="preserve">, עבור </w:t>
      </w:r>
      <w:r w:rsidR="00514ACF" w:rsidRPr="001A7F3C">
        <w:rPr>
          <w:rStyle w:val="AttributeTok"/>
          <w:rFonts w:ascii="Arial" w:hAnsi="Arial" w:cs="Arial"/>
          <w:szCs w:val="22"/>
        </w:rPr>
        <w:t>trees</w:t>
      </w:r>
      <w:r w:rsidR="00514ACF">
        <w:rPr>
          <w:rFonts w:ascii="Arial" w:hAnsi="Arial" w:cs="Arial" w:hint="cs"/>
          <w:sz w:val="22"/>
          <w:szCs w:val="22"/>
          <w:rtl/>
        </w:rPr>
        <w:t xml:space="preserve"> </w:t>
      </w:r>
      <w:r w:rsidR="008012AD">
        <w:rPr>
          <w:rFonts w:ascii="Arial" w:hAnsi="Arial" w:cs="Arial" w:hint="cs"/>
          <w:sz w:val="22"/>
          <w:szCs w:val="22"/>
          <w:rtl/>
        </w:rPr>
        <w:t>ו-</w:t>
      </w:r>
      <w:r w:rsidR="00514ACF" w:rsidRPr="00514ACF">
        <w:rPr>
          <w:rFonts w:ascii="Arial" w:hAnsi="Arial" w:cs="Arial"/>
          <w:color w:val="657422"/>
          <w:sz w:val="22"/>
          <w:szCs w:val="22"/>
          <w:shd w:val="clear" w:color="auto" w:fill="F1F3F5"/>
        </w:rPr>
        <w:t xml:space="preserve"> </w:t>
      </w:r>
      <w:proofErr w:type="spellStart"/>
      <w:r w:rsidR="00514ACF" w:rsidRPr="00514ACF">
        <w:rPr>
          <w:rFonts w:ascii="Arial" w:hAnsi="Arial" w:cs="Arial"/>
          <w:color w:val="657422"/>
          <w:sz w:val="22"/>
          <w:szCs w:val="22"/>
          <w:shd w:val="clear" w:color="auto" w:fill="F1F3F5"/>
        </w:rPr>
        <w:t>mtry</w:t>
      </w:r>
      <w:proofErr w:type="spellEnd"/>
    </w:p>
    <w:p w14:paraId="11EF1048" w14:textId="51BB6DA2" w:rsidR="00287F41" w:rsidRDefault="008012AD" w:rsidP="00287F41">
      <w:pPr>
        <w:bidi/>
        <w:rPr>
          <w:rFonts w:ascii="Arial" w:hAnsi="Arial" w:cs="Arial"/>
          <w:sz w:val="22"/>
          <w:szCs w:val="22"/>
          <w:rtl/>
        </w:rPr>
      </w:pPr>
      <w:r>
        <w:rPr>
          <w:rFonts w:ascii="Arial" w:hAnsi="Arial" w:cs="Arial" w:hint="cs"/>
          <w:sz w:val="22"/>
          <w:szCs w:val="22"/>
          <w:rtl/>
        </w:rPr>
        <w:t xml:space="preserve">קיבלנו תמיכה בשני המקרים בערכים </w:t>
      </w:r>
      <w:r w:rsidR="00514ACF" w:rsidRPr="001A7F3C">
        <w:rPr>
          <w:rStyle w:val="AttributeTok"/>
          <w:rFonts w:ascii="Arial" w:hAnsi="Arial" w:cs="Arial"/>
          <w:szCs w:val="22"/>
        </w:rPr>
        <w:t>trees</w:t>
      </w:r>
      <w:r>
        <w:rPr>
          <w:rFonts w:ascii="Arial" w:hAnsi="Arial" w:cs="Arial"/>
          <w:sz w:val="22"/>
          <w:szCs w:val="22"/>
        </w:rPr>
        <w:t>=100</w:t>
      </w:r>
      <w:r>
        <w:rPr>
          <w:rFonts w:ascii="Arial" w:hAnsi="Arial" w:cs="Arial" w:hint="cs"/>
          <w:sz w:val="22"/>
          <w:szCs w:val="22"/>
          <w:rtl/>
        </w:rPr>
        <w:t xml:space="preserve"> ו-</w:t>
      </w:r>
      <w:r w:rsidR="00514ACF" w:rsidRPr="00514ACF">
        <w:rPr>
          <w:rFonts w:ascii="Arial" w:hAnsi="Arial" w:cs="Arial"/>
          <w:color w:val="657422"/>
          <w:sz w:val="22"/>
          <w:szCs w:val="22"/>
          <w:shd w:val="clear" w:color="auto" w:fill="F1F3F5"/>
        </w:rPr>
        <w:t xml:space="preserve"> </w:t>
      </w:r>
      <w:proofErr w:type="spellStart"/>
      <w:r w:rsidR="00514ACF" w:rsidRPr="00514ACF">
        <w:rPr>
          <w:rFonts w:ascii="Arial" w:hAnsi="Arial" w:cs="Arial"/>
          <w:color w:val="657422"/>
          <w:sz w:val="22"/>
          <w:szCs w:val="22"/>
          <w:shd w:val="clear" w:color="auto" w:fill="F1F3F5"/>
        </w:rPr>
        <w:t>mtry</w:t>
      </w:r>
      <w:proofErr w:type="spellEnd"/>
      <w:r w:rsidR="00514ACF">
        <w:rPr>
          <w:rFonts w:ascii="Arial" w:hAnsi="Arial" w:cs="Arial"/>
          <w:sz w:val="22"/>
          <w:szCs w:val="22"/>
        </w:rPr>
        <w:t xml:space="preserve"> </w:t>
      </w:r>
      <w:r>
        <w:rPr>
          <w:rFonts w:ascii="Arial" w:hAnsi="Arial" w:cs="Arial"/>
          <w:sz w:val="22"/>
          <w:szCs w:val="22"/>
        </w:rPr>
        <w:t>=3</w:t>
      </w:r>
      <w:r>
        <w:rPr>
          <w:rFonts w:ascii="Arial" w:hAnsi="Arial" w:cs="Arial" w:hint="cs"/>
          <w:sz w:val="22"/>
          <w:szCs w:val="22"/>
          <w:rtl/>
        </w:rPr>
        <w:t xml:space="preserve">. </w:t>
      </w:r>
      <w:r w:rsidR="005C0ABC">
        <w:rPr>
          <w:rFonts w:ascii="Arial" w:hAnsi="Arial" w:cs="Arial" w:hint="cs"/>
          <w:sz w:val="22"/>
          <w:szCs w:val="22"/>
          <w:rtl/>
        </w:rPr>
        <w:t xml:space="preserve"> </w:t>
      </w:r>
      <w:r w:rsidR="002D5139">
        <w:rPr>
          <w:rFonts w:ascii="Arial" w:hAnsi="Arial" w:cs="Arial" w:hint="cs"/>
          <w:sz w:val="22"/>
          <w:szCs w:val="22"/>
          <w:rtl/>
        </w:rPr>
        <w:t xml:space="preserve">לכן </w:t>
      </w:r>
      <w:r w:rsidR="004C30E2">
        <w:rPr>
          <w:rFonts w:ascii="Arial" w:hAnsi="Arial" w:cs="Arial" w:hint="cs"/>
          <w:sz w:val="22"/>
          <w:szCs w:val="22"/>
          <w:rtl/>
        </w:rPr>
        <w:t>מדלנו</w:t>
      </w:r>
      <w:r w:rsidR="002D5139">
        <w:rPr>
          <w:rFonts w:ascii="Arial" w:hAnsi="Arial" w:cs="Arial" w:hint="cs"/>
          <w:sz w:val="22"/>
          <w:szCs w:val="22"/>
          <w:rtl/>
        </w:rPr>
        <w:t xml:space="preserve"> את הסט </w:t>
      </w:r>
      <w:r w:rsidR="001F2CF9">
        <w:rPr>
          <w:rFonts w:ascii="Arial" w:hAnsi="Arial" w:cs="Arial" w:hint="cs"/>
          <w:sz w:val="22"/>
          <w:szCs w:val="22"/>
          <w:rtl/>
        </w:rPr>
        <w:t>האימון</w:t>
      </w:r>
      <w:r w:rsidR="002D5139">
        <w:rPr>
          <w:rFonts w:ascii="Arial" w:hAnsi="Arial" w:cs="Arial" w:hint="cs"/>
          <w:sz w:val="22"/>
          <w:szCs w:val="22"/>
          <w:rtl/>
        </w:rPr>
        <w:t xml:space="preserve"> עם ערכים אלו.</w:t>
      </w:r>
      <w:r w:rsidR="009E2A86">
        <w:rPr>
          <w:rFonts w:ascii="Arial" w:hAnsi="Arial" w:cs="Arial" w:hint="cs"/>
          <w:sz w:val="22"/>
          <w:szCs w:val="22"/>
          <w:rtl/>
        </w:rPr>
        <w:t xml:space="preserve"> </w:t>
      </w:r>
      <w:r w:rsidR="00BC398B">
        <w:rPr>
          <w:rFonts w:ascii="Arial" w:hAnsi="Arial" w:cs="Arial" w:hint="cs"/>
          <w:sz w:val="22"/>
          <w:szCs w:val="22"/>
          <w:rtl/>
        </w:rPr>
        <w:t xml:space="preserve">הביצועים של המודל על סט אימון הינו : </w:t>
      </w:r>
      <w:proofErr w:type="spellStart"/>
      <w:r w:rsidR="00BC398B">
        <w:rPr>
          <w:rFonts w:ascii="Arial" w:hAnsi="Arial" w:cs="Arial"/>
          <w:sz w:val="22"/>
          <w:szCs w:val="22"/>
        </w:rPr>
        <w:t>rsq</w:t>
      </w:r>
      <w:proofErr w:type="spellEnd"/>
      <w:r w:rsidR="001605D6">
        <w:rPr>
          <w:rFonts w:ascii="Arial" w:hAnsi="Arial" w:cs="Arial"/>
          <w:sz w:val="22"/>
          <w:szCs w:val="22"/>
        </w:rPr>
        <w:t xml:space="preserve"> </w:t>
      </w:r>
      <w:r w:rsidR="00BC398B">
        <w:rPr>
          <w:rFonts w:ascii="Arial" w:hAnsi="Arial" w:cs="Arial"/>
          <w:sz w:val="22"/>
          <w:szCs w:val="22"/>
        </w:rPr>
        <w:t>=0.94, MAE=</w:t>
      </w:r>
      <w:r w:rsidR="008F1A1E">
        <w:rPr>
          <w:rFonts w:ascii="Arial" w:hAnsi="Arial" w:cs="Arial"/>
          <w:sz w:val="22"/>
          <w:szCs w:val="22"/>
        </w:rPr>
        <w:t xml:space="preserve"> </w:t>
      </w:r>
      <w:r w:rsidR="008F1A1E" w:rsidRPr="008F1A1E">
        <w:rPr>
          <w:rFonts w:ascii="Arial" w:hAnsi="Arial" w:cs="Arial"/>
          <w:sz w:val="22"/>
          <w:szCs w:val="22"/>
        </w:rPr>
        <w:t>6.19</w:t>
      </w:r>
      <w:r w:rsidR="001605D6">
        <w:rPr>
          <w:rFonts w:ascii="Arial" w:hAnsi="Arial" w:cs="Arial" w:hint="cs"/>
          <w:sz w:val="22"/>
          <w:szCs w:val="22"/>
          <w:rtl/>
        </w:rPr>
        <w:t xml:space="preserve">. </w:t>
      </w:r>
      <w:r w:rsidR="00677110">
        <w:rPr>
          <w:rFonts w:ascii="Arial" w:hAnsi="Arial" w:cs="Arial" w:hint="cs"/>
          <w:sz w:val="22"/>
          <w:szCs w:val="22"/>
          <w:rtl/>
        </w:rPr>
        <w:t xml:space="preserve">התוצאה הגבוהה של </w:t>
      </w:r>
      <w:proofErr w:type="spellStart"/>
      <w:r w:rsidR="00677110">
        <w:rPr>
          <w:rFonts w:ascii="Arial" w:hAnsi="Arial" w:cs="Arial"/>
          <w:sz w:val="22"/>
          <w:szCs w:val="22"/>
        </w:rPr>
        <w:t>rsq</w:t>
      </w:r>
      <w:proofErr w:type="spellEnd"/>
      <w:r w:rsidR="00677110">
        <w:rPr>
          <w:rFonts w:ascii="Arial" w:hAnsi="Arial" w:cs="Arial" w:hint="cs"/>
          <w:sz w:val="22"/>
          <w:szCs w:val="22"/>
          <w:rtl/>
        </w:rPr>
        <w:t xml:space="preserve"> מדאיגה </w:t>
      </w:r>
      <w:r w:rsidR="009632D0">
        <w:rPr>
          <w:rFonts w:ascii="Arial" w:hAnsi="Arial" w:cs="Arial" w:hint="cs"/>
          <w:sz w:val="22"/>
          <w:szCs w:val="22"/>
          <w:rtl/>
        </w:rPr>
        <w:t xml:space="preserve">ועשויה לרמוז על </w:t>
      </w:r>
      <w:r w:rsidR="009632D0">
        <w:rPr>
          <w:rFonts w:ascii="Arial" w:hAnsi="Arial" w:cs="Arial"/>
          <w:sz w:val="22"/>
          <w:szCs w:val="22"/>
        </w:rPr>
        <w:t>overfitting</w:t>
      </w:r>
      <w:r w:rsidR="009632D0">
        <w:rPr>
          <w:rFonts w:ascii="Arial" w:hAnsi="Arial" w:cs="Arial" w:hint="cs"/>
          <w:sz w:val="22"/>
          <w:szCs w:val="22"/>
          <w:rtl/>
        </w:rPr>
        <w:t xml:space="preserve">. </w:t>
      </w:r>
    </w:p>
    <w:p w14:paraId="35E05A02" w14:textId="0D43DCD5" w:rsidR="001F1A79" w:rsidRDefault="001F1A79" w:rsidP="001F1A79">
      <w:pPr>
        <w:bidi/>
        <w:rPr>
          <w:rFonts w:ascii="Arial" w:hAnsi="Arial" w:cs="Arial"/>
          <w:sz w:val="22"/>
          <w:szCs w:val="22"/>
          <w:u w:val="single"/>
          <w:rtl/>
        </w:rPr>
      </w:pPr>
      <w:r>
        <w:rPr>
          <w:rFonts w:ascii="Arial" w:hAnsi="Arial" w:cs="Arial" w:hint="cs"/>
          <w:sz w:val="22"/>
          <w:szCs w:val="22"/>
          <w:u w:val="single"/>
          <w:rtl/>
        </w:rPr>
        <w:lastRenderedPageBreak/>
        <w:t xml:space="preserve">מודל </w:t>
      </w:r>
      <w:r>
        <w:rPr>
          <w:rFonts w:ascii="Arial" w:hAnsi="Arial" w:cs="Arial"/>
          <w:sz w:val="22"/>
          <w:szCs w:val="22"/>
          <w:u w:val="single"/>
        </w:rPr>
        <w:t>Boosting</w:t>
      </w:r>
    </w:p>
    <w:p w14:paraId="23EA224B" w14:textId="5245C229" w:rsidR="00EA10A9" w:rsidRDefault="00991C86" w:rsidP="00EA10A9">
      <w:pPr>
        <w:bidi/>
        <w:spacing w:line="360" w:lineRule="auto"/>
        <w:rPr>
          <w:rFonts w:ascii="Arial" w:hAnsi="Arial" w:cs="Arial"/>
          <w:sz w:val="22"/>
          <w:szCs w:val="22"/>
        </w:rPr>
      </w:pPr>
      <w:r w:rsidRPr="00EA10A9">
        <w:rPr>
          <w:rFonts w:ascii="Arial" w:hAnsi="Arial" w:cs="Arial"/>
          <w:noProof/>
          <w:sz w:val="22"/>
          <w:szCs w:val="22"/>
          <w:rtl/>
        </w:rPr>
        <w:drawing>
          <wp:anchor distT="0" distB="0" distL="114300" distR="114300" simplePos="0" relativeHeight="251660288" behindDoc="0" locked="0" layoutInCell="1" allowOverlap="1" wp14:anchorId="207CF144" wp14:editId="5CF9BCAE">
            <wp:simplePos x="0" y="0"/>
            <wp:positionH relativeFrom="column">
              <wp:posOffset>1188720</wp:posOffset>
            </wp:positionH>
            <wp:positionV relativeFrom="paragraph">
              <wp:posOffset>1403985</wp:posOffset>
            </wp:positionV>
            <wp:extent cx="4057650" cy="226441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7650" cy="2264410"/>
                    </a:xfrm>
                    <a:prstGeom prst="rect">
                      <a:avLst/>
                    </a:prstGeom>
                  </pic:spPr>
                </pic:pic>
              </a:graphicData>
            </a:graphic>
            <wp14:sizeRelH relativeFrom="page">
              <wp14:pctWidth>0</wp14:pctWidth>
            </wp14:sizeRelH>
            <wp14:sizeRelV relativeFrom="page">
              <wp14:pctHeight>0</wp14:pctHeight>
            </wp14:sizeRelV>
          </wp:anchor>
        </w:drawing>
      </w:r>
      <w:r w:rsidR="00DF4E15">
        <w:rPr>
          <w:rFonts w:ascii="Arial" w:hAnsi="Arial" w:cs="Arial" w:hint="cs"/>
          <w:sz w:val="22"/>
          <w:szCs w:val="22"/>
          <w:rtl/>
        </w:rPr>
        <w:t xml:space="preserve">הגדרנו </w:t>
      </w:r>
      <w:r w:rsidR="00DF4E15">
        <w:rPr>
          <w:rFonts w:ascii="Arial" w:hAnsi="Arial" w:cs="Arial"/>
          <w:sz w:val="22"/>
          <w:szCs w:val="22"/>
        </w:rPr>
        <w:t>spec</w:t>
      </w:r>
      <w:r w:rsidR="00DF4E15">
        <w:rPr>
          <w:rFonts w:ascii="Arial" w:hAnsi="Arial" w:cs="Arial" w:hint="cs"/>
          <w:sz w:val="22"/>
          <w:szCs w:val="22"/>
          <w:rtl/>
        </w:rPr>
        <w:t xml:space="preserve"> מסוג </w:t>
      </w:r>
      <w:proofErr w:type="spellStart"/>
      <w:r w:rsidR="00DF4E15" w:rsidRPr="001A7F3C">
        <w:rPr>
          <w:rStyle w:val="FunctionTok"/>
          <w:rFonts w:ascii="Arial" w:hAnsi="Arial" w:cs="Arial"/>
          <w:szCs w:val="22"/>
        </w:rPr>
        <w:t>boost_tree</w:t>
      </w:r>
      <w:proofErr w:type="spellEnd"/>
      <w:r w:rsidR="00DF4E15">
        <w:rPr>
          <w:rFonts w:ascii="Arial" w:hAnsi="Arial" w:cs="Arial" w:hint="cs"/>
          <w:sz w:val="22"/>
          <w:szCs w:val="22"/>
          <w:rtl/>
        </w:rPr>
        <w:t xml:space="preserve"> </w:t>
      </w:r>
      <w:r w:rsidR="001934C7">
        <w:rPr>
          <w:rFonts w:ascii="Arial" w:hAnsi="Arial" w:cs="Arial" w:hint="cs"/>
          <w:sz w:val="22"/>
          <w:szCs w:val="22"/>
          <w:rtl/>
        </w:rPr>
        <w:t>שבו</w:t>
      </w:r>
      <w:r w:rsidR="00DF4E15">
        <w:rPr>
          <w:rFonts w:ascii="Arial" w:hAnsi="Arial" w:cs="Arial" w:hint="cs"/>
          <w:sz w:val="22"/>
          <w:szCs w:val="22"/>
          <w:rtl/>
        </w:rPr>
        <w:t xml:space="preserve"> אנו מעוניינים לכוון את עומק  (</w:t>
      </w:r>
      <w:proofErr w:type="spellStart"/>
      <w:r w:rsidR="00514ACF" w:rsidRPr="001A7F3C">
        <w:rPr>
          <w:rStyle w:val="AttributeTok"/>
          <w:rFonts w:ascii="Arial" w:hAnsi="Arial" w:cs="Arial"/>
          <w:szCs w:val="22"/>
        </w:rPr>
        <w:t>tree</w:t>
      </w:r>
      <w:r w:rsidR="00EA10A9">
        <w:rPr>
          <w:rStyle w:val="AttributeTok"/>
          <w:rFonts w:ascii="Arial" w:hAnsi="Arial" w:cs="Arial"/>
          <w:szCs w:val="22"/>
        </w:rPr>
        <w:t>_</w:t>
      </w:r>
      <w:r w:rsidR="00514ACF" w:rsidRPr="001A7F3C">
        <w:rPr>
          <w:rStyle w:val="AttributeTok"/>
          <w:rFonts w:ascii="Arial" w:hAnsi="Arial" w:cs="Arial"/>
          <w:szCs w:val="22"/>
        </w:rPr>
        <w:t>depth</w:t>
      </w:r>
      <w:proofErr w:type="spellEnd"/>
      <w:r w:rsidR="00DF4E15">
        <w:rPr>
          <w:rFonts w:ascii="Arial" w:hAnsi="Arial" w:cs="Arial" w:hint="cs"/>
          <w:sz w:val="22"/>
          <w:szCs w:val="22"/>
          <w:rtl/>
        </w:rPr>
        <w:t>) ואת מספר העצים (</w:t>
      </w:r>
      <w:r w:rsidR="00514ACF" w:rsidRPr="001A7F3C">
        <w:rPr>
          <w:rStyle w:val="AttributeTok"/>
          <w:rFonts w:ascii="Arial" w:hAnsi="Arial" w:cs="Arial"/>
          <w:szCs w:val="22"/>
        </w:rPr>
        <w:t>trees</w:t>
      </w:r>
      <w:r w:rsidR="00DF4E15">
        <w:rPr>
          <w:rFonts w:ascii="Arial" w:hAnsi="Arial" w:cs="Arial" w:hint="cs"/>
          <w:sz w:val="22"/>
          <w:szCs w:val="22"/>
          <w:rtl/>
        </w:rPr>
        <w:t xml:space="preserve">) </w:t>
      </w:r>
      <w:r w:rsidR="006C58F0">
        <w:rPr>
          <w:rFonts w:ascii="Arial" w:hAnsi="Arial" w:cs="Arial" w:hint="cs"/>
          <w:sz w:val="22"/>
          <w:szCs w:val="22"/>
          <w:rtl/>
        </w:rPr>
        <w:t xml:space="preserve"> ואת אחוז הנתונים שידגמו רנדומלית עבור לא עץ</w:t>
      </w:r>
      <w:r w:rsidR="00505EB8">
        <w:rPr>
          <w:rFonts w:ascii="Arial" w:hAnsi="Arial" w:cs="Arial" w:hint="cs"/>
          <w:sz w:val="22"/>
          <w:szCs w:val="22"/>
          <w:rtl/>
        </w:rPr>
        <w:t xml:space="preserve"> </w:t>
      </w:r>
      <w:r w:rsidR="006C58F0">
        <w:rPr>
          <w:rFonts w:ascii="Arial" w:hAnsi="Arial" w:cs="Arial" w:hint="cs"/>
          <w:sz w:val="22"/>
          <w:szCs w:val="22"/>
          <w:rtl/>
        </w:rPr>
        <w:t>(</w:t>
      </w:r>
      <w:r w:rsidR="00505EB8" w:rsidRPr="001A7F3C">
        <w:rPr>
          <w:rStyle w:val="NormalTok"/>
          <w:rFonts w:ascii="Arial" w:hAnsi="Arial" w:cs="Arial"/>
          <w:szCs w:val="22"/>
        </w:rPr>
        <w:t xml:space="preserve"> </w:t>
      </w:r>
      <w:proofErr w:type="spellStart"/>
      <w:r w:rsidR="00505EB8" w:rsidRPr="001A7F3C">
        <w:rPr>
          <w:rStyle w:val="AttributeTok"/>
          <w:rFonts w:ascii="Arial" w:hAnsi="Arial" w:cs="Arial"/>
          <w:szCs w:val="22"/>
        </w:rPr>
        <w:t>sample_size</w:t>
      </w:r>
      <w:proofErr w:type="spellEnd"/>
      <w:r w:rsidR="006C58F0">
        <w:rPr>
          <w:rFonts w:ascii="Arial" w:hAnsi="Arial" w:cs="Arial" w:hint="cs"/>
          <w:sz w:val="22"/>
          <w:szCs w:val="22"/>
          <w:rtl/>
        </w:rPr>
        <w:t xml:space="preserve">) </w:t>
      </w:r>
      <w:r w:rsidR="00DF4E15">
        <w:rPr>
          <w:rFonts w:ascii="Arial" w:hAnsi="Arial" w:cs="Arial" w:hint="cs"/>
          <w:sz w:val="22"/>
          <w:szCs w:val="22"/>
          <w:rtl/>
        </w:rPr>
        <w:t>השארנו קבוע</w:t>
      </w:r>
      <w:r w:rsidR="00844DBC">
        <w:rPr>
          <w:rFonts w:ascii="Arial" w:hAnsi="Arial" w:cs="Arial" w:hint="cs"/>
          <w:sz w:val="22"/>
          <w:szCs w:val="22"/>
          <w:rtl/>
        </w:rPr>
        <w:t xml:space="preserve"> את יתר ההיפר </w:t>
      </w:r>
      <w:proofErr w:type="spellStart"/>
      <w:r w:rsidR="00844DBC">
        <w:rPr>
          <w:rFonts w:ascii="Arial" w:hAnsi="Arial" w:cs="Arial" w:hint="cs"/>
          <w:sz w:val="22"/>
          <w:szCs w:val="22"/>
          <w:rtl/>
        </w:rPr>
        <w:t>פרמאטרים</w:t>
      </w:r>
      <w:proofErr w:type="spellEnd"/>
      <w:r w:rsidR="00844DBC">
        <w:rPr>
          <w:rFonts w:ascii="Arial" w:hAnsi="Arial" w:cs="Arial" w:hint="cs"/>
          <w:sz w:val="22"/>
          <w:szCs w:val="22"/>
          <w:rtl/>
        </w:rPr>
        <w:t xml:space="preserve"> על ברירת המחדל למעט </w:t>
      </w:r>
      <w:proofErr w:type="spellStart"/>
      <w:r w:rsidR="00844DBC">
        <w:rPr>
          <w:rFonts w:ascii="Arial" w:hAnsi="Arial" w:cs="Arial"/>
          <w:sz w:val="22"/>
          <w:szCs w:val="22"/>
        </w:rPr>
        <w:t>mtry</w:t>
      </w:r>
      <w:proofErr w:type="spellEnd"/>
      <w:r w:rsidR="00844DBC">
        <w:rPr>
          <w:rFonts w:ascii="Arial" w:hAnsi="Arial" w:cs="Arial" w:hint="cs"/>
          <w:sz w:val="22"/>
          <w:szCs w:val="22"/>
          <w:rtl/>
        </w:rPr>
        <w:t xml:space="preserve"> שערכו הוגדר 3</w:t>
      </w:r>
      <w:r w:rsidR="00DF4E15">
        <w:rPr>
          <w:rFonts w:ascii="Arial" w:hAnsi="Arial" w:cs="Arial" w:hint="cs"/>
          <w:sz w:val="22"/>
          <w:szCs w:val="22"/>
          <w:rtl/>
        </w:rPr>
        <w:t xml:space="preserve">.  לצורך הכיוונון, הגדרנו </w:t>
      </w:r>
      <w:r w:rsidR="00DF4E15">
        <w:rPr>
          <w:rFonts w:ascii="Arial" w:hAnsi="Arial" w:cs="Arial"/>
          <w:sz w:val="22"/>
          <w:szCs w:val="22"/>
        </w:rPr>
        <w:t>grid</w:t>
      </w:r>
      <w:r w:rsidR="00DF4E15">
        <w:rPr>
          <w:rFonts w:ascii="Arial" w:hAnsi="Arial" w:cs="Arial" w:hint="cs"/>
          <w:sz w:val="22"/>
          <w:szCs w:val="22"/>
          <w:rtl/>
        </w:rPr>
        <w:t xml:space="preserve"> של</w:t>
      </w:r>
      <w:r w:rsidR="00765758">
        <w:rPr>
          <w:rFonts w:ascii="Arial" w:hAnsi="Arial" w:cs="Arial" w:hint="cs"/>
          <w:sz w:val="22"/>
          <w:szCs w:val="22"/>
          <w:rtl/>
        </w:rPr>
        <w:t xml:space="preserve"> </w:t>
      </w:r>
      <w:r w:rsidR="00765758">
        <w:rPr>
          <w:rFonts w:ascii="Arial" w:hAnsi="Arial" w:cs="Arial"/>
          <w:sz w:val="22"/>
          <w:szCs w:val="22"/>
        </w:rPr>
        <w:t>10x10x3</w:t>
      </w:r>
      <w:r w:rsidR="00765758">
        <w:rPr>
          <w:rFonts w:ascii="Arial" w:hAnsi="Arial" w:cs="Arial" w:hint="cs"/>
          <w:sz w:val="22"/>
          <w:szCs w:val="22"/>
          <w:rtl/>
        </w:rPr>
        <w:t xml:space="preserve"> </w:t>
      </w:r>
      <w:r w:rsidR="00DF4E15">
        <w:rPr>
          <w:rFonts w:ascii="Arial" w:hAnsi="Arial" w:cs="Arial" w:hint="cs"/>
          <w:sz w:val="22"/>
          <w:szCs w:val="22"/>
          <w:rtl/>
        </w:rPr>
        <w:t xml:space="preserve">הממפה את ערכי </w:t>
      </w:r>
      <w:proofErr w:type="spellStart"/>
      <w:r w:rsidR="00514ACF" w:rsidRPr="001A7F3C">
        <w:rPr>
          <w:rStyle w:val="AttributeTok"/>
          <w:rFonts w:ascii="Arial" w:hAnsi="Arial" w:cs="Arial"/>
          <w:szCs w:val="22"/>
        </w:rPr>
        <w:t>tree_depth</w:t>
      </w:r>
      <w:proofErr w:type="spellEnd"/>
      <w:r w:rsidR="00DF4E15">
        <w:rPr>
          <w:rFonts w:ascii="Arial" w:hAnsi="Arial" w:cs="Arial" w:hint="cs"/>
          <w:sz w:val="22"/>
          <w:szCs w:val="22"/>
          <w:rtl/>
        </w:rPr>
        <w:t xml:space="preserve"> שנעים בין 1 ל-</w:t>
      </w:r>
      <w:r w:rsidR="00765758">
        <w:rPr>
          <w:rFonts w:ascii="Arial" w:hAnsi="Arial" w:cs="Arial" w:hint="cs"/>
          <w:sz w:val="22"/>
          <w:szCs w:val="22"/>
          <w:rtl/>
        </w:rPr>
        <w:t>3</w:t>
      </w:r>
      <w:r w:rsidR="00DF4E15">
        <w:rPr>
          <w:rFonts w:ascii="Arial" w:hAnsi="Arial" w:cs="Arial" w:hint="cs"/>
          <w:sz w:val="22"/>
          <w:szCs w:val="22"/>
          <w:rtl/>
        </w:rPr>
        <w:t xml:space="preserve"> וערכי </w:t>
      </w:r>
      <w:r w:rsidR="00DF4E15">
        <w:rPr>
          <w:rFonts w:ascii="Arial" w:hAnsi="Arial" w:cs="Arial"/>
          <w:sz w:val="22"/>
          <w:szCs w:val="22"/>
        </w:rPr>
        <w:t>trees</w:t>
      </w:r>
      <w:r w:rsidR="00DF4E15">
        <w:rPr>
          <w:rFonts w:ascii="Arial" w:hAnsi="Arial" w:cs="Arial" w:hint="cs"/>
          <w:sz w:val="22"/>
          <w:szCs w:val="22"/>
          <w:rtl/>
        </w:rPr>
        <w:t xml:space="preserve"> שנעים בין 100 ל-1000</w:t>
      </w:r>
      <w:r w:rsidR="00765758">
        <w:rPr>
          <w:rFonts w:ascii="Arial" w:hAnsi="Arial" w:cs="Arial" w:hint="cs"/>
          <w:sz w:val="22"/>
          <w:szCs w:val="22"/>
          <w:rtl/>
        </w:rPr>
        <w:t xml:space="preserve"> (קפיצות של 100) וערכי ה-</w:t>
      </w:r>
      <w:r w:rsidR="00505EB8" w:rsidRPr="001A7F3C">
        <w:rPr>
          <w:rStyle w:val="NormalTok"/>
          <w:rFonts w:ascii="Arial" w:hAnsi="Arial" w:cs="Arial"/>
          <w:szCs w:val="22"/>
        </w:rPr>
        <w:t xml:space="preserve">  </w:t>
      </w:r>
      <w:proofErr w:type="spellStart"/>
      <w:r w:rsidR="00505EB8" w:rsidRPr="001A7F3C">
        <w:rPr>
          <w:rStyle w:val="AttributeTok"/>
          <w:rFonts w:ascii="Arial" w:hAnsi="Arial" w:cs="Arial"/>
          <w:szCs w:val="22"/>
        </w:rPr>
        <w:t>sample_size</w:t>
      </w:r>
      <w:proofErr w:type="spellEnd"/>
      <w:r w:rsidR="00505EB8">
        <w:rPr>
          <w:rFonts w:ascii="Arial" w:hAnsi="Arial" w:cs="Arial" w:hint="cs"/>
          <w:sz w:val="22"/>
          <w:szCs w:val="22"/>
          <w:rtl/>
        </w:rPr>
        <w:t xml:space="preserve"> </w:t>
      </w:r>
      <w:r w:rsidR="00765758">
        <w:rPr>
          <w:rFonts w:ascii="Arial" w:hAnsi="Arial" w:cs="Arial" w:hint="cs"/>
          <w:sz w:val="22"/>
          <w:szCs w:val="22"/>
          <w:rtl/>
        </w:rPr>
        <w:t>שנע בין 0 ל-1 (קפיצות של 0.1)</w:t>
      </w:r>
      <w:r w:rsidR="00467240">
        <w:rPr>
          <w:rFonts w:ascii="Arial" w:hAnsi="Arial" w:cs="Arial" w:hint="cs"/>
          <w:sz w:val="22"/>
          <w:szCs w:val="22"/>
          <w:rtl/>
        </w:rPr>
        <w:t xml:space="preserve"> </w:t>
      </w:r>
      <w:r w:rsidR="00467240">
        <w:rPr>
          <w:rFonts w:ascii="Arial" w:hAnsi="Arial" w:cs="Arial"/>
          <w:sz w:val="22"/>
          <w:szCs w:val="22"/>
          <w:rtl/>
        </w:rPr>
        <w:t>–</w:t>
      </w:r>
      <w:r w:rsidR="00467240">
        <w:rPr>
          <w:rFonts w:ascii="Arial" w:hAnsi="Arial" w:cs="Arial" w:hint="cs"/>
          <w:sz w:val="22"/>
          <w:szCs w:val="22"/>
          <w:rtl/>
        </w:rPr>
        <w:t xml:space="preserve"> הרצנו את ה-</w:t>
      </w:r>
      <w:r w:rsidR="00467240">
        <w:rPr>
          <w:rFonts w:ascii="Arial" w:hAnsi="Arial" w:cs="Arial"/>
          <w:sz w:val="22"/>
          <w:szCs w:val="22"/>
        </w:rPr>
        <w:t>tuner</w:t>
      </w:r>
      <w:r w:rsidR="00467240">
        <w:rPr>
          <w:rFonts w:ascii="Arial" w:hAnsi="Arial" w:cs="Arial" w:hint="cs"/>
          <w:sz w:val="22"/>
          <w:szCs w:val="22"/>
          <w:rtl/>
        </w:rPr>
        <w:t xml:space="preserve"> </w:t>
      </w:r>
      <w:r w:rsidR="00B6576E">
        <w:rPr>
          <w:rFonts w:ascii="Arial" w:hAnsi="Arial" w:cs="Arial" w:hint="cs"/>
          <w:sz w:val="22"/>
          <w:szCs w:val="22"/>
          <w:rtl/>
        </w:rPr>
        <w:t>(</w:t>
      </w:r>
      <w:r w:rsidR="00467240">
        <w:rPr>
          <w:rFonts w:ascii="Arial" w:hAnsi="Arial" w:cs="Arial" w:hint="cs"/>
          <w:sz w:val="22"/>
          <w:szCs w:val="22"/>
          <w:rtl/>
        </w:rPr>
        <w:t>והלכנו לישון</w:t>
      </w:r>
      <w:r w:rsidR="00B6576E">
        <w:rPr>
          <w:rFonts w:ascii="Arial" w:hAnsi="Arial" w:cs="Arial" w:hint="cs"/>
          <w:sz w:val="22"/>
          <w:szCs w:val="22"/>
          <w:rtl/>
        </w:rPr>
        <w:t>)</w:t>
      </w:r>
      <w:r w:rsidR="00DF4E15">
        <w:rPr>
          <w:rFonts w:ascii="Arial" w:hAnsi="Arial" w:cs="Arial" w:hint="cs"/>
          <w:sz w:val="22"/>
          <w:szCs w:val="22"/>
          <w:rtl/>
        </w:rPr>
        <w:t>. תוצאות הכיוונו</w:t>
      </w:r>
      <w:r w:rsidR="007D3D4C">
        <w:rPr>
          <w:rFonts w:ascii="Arial" w:hAnsi="Arial" w:cs="Arial" w:hint="cs"/>
          <w:sz w:val="22"/>
          <w:szCs w:val="22"/>
          <w:rtl/>
        </w:rPr>
        <w:t>ן</w:t>
      </w:r>
      <w:r w:rsidR="00DF4E15">
        <w:rPr>
          <w:rFonts w:ascii="Arial" w:hAnsi="Arial" w:cs="Arial" w:hint="cs"/>
          <w:sz w:val="22"/>
          <w:szCs w:val="22"/>
          <w:rtl/>
        </w:rPr>
        <w:t xml:space="preserve"> הינם: </w:t>
      </w:r>
    </w:p>
    <w:p w14:paraId="71065654" w14:textId="07974BDB" w:rsidR="00EA10A9" w:rsidRDefault="00EA10A9" w:rsidP="00EA10A9">
      <w:pPr>
        <w:bidi/>
        <w:spacing w:line="360" w:lineRule="auto"/>
        <w:rPr>
          <w:rFonts w:ascii="Arial" w:hAnsi="Arial" w:cs="Arial"/>
          <w:sz w:val="22"/>
          <w:szCs w:val="22"/>
          <w:rtl/>
        </w:rPr>
      </w:pPr>
    </w:p>
    <w:p w14:paraId="52F8ECB4" w14:textId="2586B5AC" w:rsidR="007464F7" w:rsidRDefault="00EA10A9" w:rsidP="007464F7">
      <w:pPr>
        <w:bidi/>
        <w:spacing w:line="360" w:lineRule="auto"/>
        <w:rPr>
          <w:rFonts w:ascii="Arial" w:hAnsi="Arial" w:cs="Arial"/>
          <w:sz w:val="22"/>
          <w:szCs w:val="22"/>
          <w:rtl/>
        </w:rPr>
      </w:pPr>
      <w:r>
        <w:rPr>
          <w:rFonts w:ascii="Arial" w:hAnsi="Arial" w:cs="Arial" w:hint="cs"/>
          <w:sz w:val="22"/>
          <w:szCs w:val="22"/>
          <w:rtl/>
        </w:rPr>
        <w:t xml:space="preserve">נראה כי ללא ספק </w:t>
      </w:r>
      <w:proofErr w:type="spellStart"/>
      <w:r w:rsidRPr="001A7F3C">
        <w:rPr>
          <w:rStyle w:val="AttributeTok"/>
          <w:rFonts w:ascii="Arial" w:hAnsi="Arial" w:cs="Arial"/>
          <w:szCs w:val="22"/>
        </w:rPr>
        <w:t>tree</w:t>
      </w:r>
      <w:r>
        <w:rPr>
          <w:rStyle w:val="AttributeTok"/>
          <w:rFonts w:ascii="Arial" w:hAnsi="Arial" w:cs="Arial"/>
          <w:szCs w:val="22"/>
        </w:rPr>
        <w:t>_</w:t>
      </w:r>
      <w:r w:rsidRPr="001A7F3C">
        <w:rPr>
          <w:rStyle w:val="AttributeTok"/>
          <w:rFonts w:ascii="Arial" w:hAnsi="Arial" w:cs="Arial"/>
          <w:szCs w:val="22"/>
        </w:rPr>
        <w:t>depth</w:t>
      </w:r>
      <w:proofErr w:type="spellEnd"/>
      <w:r>
        <w:rPr>
          <w:rStyle w:val="AttributeTok"/>
          <w:rFonts w:ascii="Arial" w:hAnsi="Arial" w:cs="Arial"/>
          <w:szCs w:val="22"/>
        </w:rPr>
        <w:t xml:space="preserve">=1 </w:t>
      </w:r>
      <w:r>
        <w:rPr>
          <w:rFonts w:ascii="Arial" w:hAnsi="Arial" w:cs="Arial"/>
          <w:sz w:val="22"/>
          <w:szCs w:val="22"/>
        </w:rPr>
        <w:t xml:space="preserve"> </w:t>
      </w:r>
      <w:r>
        <w:rPr>
          <w:rFonts w:ascii="Arial" w:hAnsi="Arial" w:cs="Arial" w:hint="cs"/>
          <w:sz w:val="22"/>
          <w:szCs w:val="22"/>
          <w:rtl/>
        </w:rPr>
        <w:t xml:space="preserve"> היא האופציה הגרועה ביותר עבור היפר פרמטר זה. </w:t>
      </w:r>
      <w:r w:rsidR="00BB27EA">
        <w:rPr>
          <w:rFonts w:ascii="Arial" w:hAnsi="Arial" w:cs="Arial" w:hint="cs"/>
          <w:sz w:val="22"/>
          <w:szCs w:val="22"/>
          <w:rtl/>
        </w:rPr>
        <w:t xml:space="preserve">כאשר השתמשנו בשיטת </w:t>
      </w:r>
      <w:proofErr w:type="spellStart"/>
      <w:r w:rsidR="00BB27EA" w:rsidRPr="001A7F3C">
        <w:rPr>
          <w:rStyle w:val="FunctionTok"/>
          <w:rFonts w:ascii="Arial" w:hAnsi="Arial" w:cs="Arial"/>
          <w:szCs w:val="22"/>
        </w:rPr>
        <w:t>select_by_one_std_err</w:t>
      </w:r>
      <w:proofErr w:type="spellEnd"/>
      <w:r w:rsidR="00BB27EA">
        <w:rPr>
          <w:rStyle w:val="FunctionTok"/>
          <w:rFonts w:ascii="Arial" w:hAnsi="Arial" w:cs="Arial" w:hint="cs"/>
          <w:szCs w:val="22"/>
          <w:rtl/>
        </w:rPr>
        <w:t xml:space="preserve"> </w:t>
      </w:r>
      <w:r w:rsidR="00BB27EA">
        <w:rPr>
          <w:rFonts w:ascii="Arial" w:hAnsi="Arial" w:cs="Arial" w:hint="cs"/>
          <w:sz w:val="22"/>
          <w:szCs w:val="22"/>
          <w:rtl/>
        </w:rPr>
        <w:t xml:space="preserve">על סמך ערכו של </w:t>
      </w:r>
      <w:proofErr w:type="spellStart"/>
      <w:r w:rsidR="00BB27EA">
        <w:rPr>
          <w:rFonts w:ascii="Arial" w:hAnsi="Arial" w:cs="Arial"/>
          <w:sz w:val="22"/>
          <w:szCs w:val="22"/>
        </w:rPr>
        <w:t>rsq</w:t>
      </w:r>
      <w:proofErr w:type="spellEnd"/>
      <w:r w:rsidR="00BB27EA" w:rsidRPr="008012AD">
        <w:rPr>
          <w:rFonts w:ascii="Arial" w:hAnsi="Arial" w:cs="Arial" w:hint="cs"/>
          <w:sz w:val="22"/>
          <w:szCs w:val="22"/>
          <w:rtl/>
        </w:rPr>
        <w:t xml:space="preserve"> </w:t>
      </w:r>
      <w:r w:rsidR="00BB27EA">
        <w:rPr>
          <w:rFonts w:ascii="Arial" w:hAnsi="Arial" w:cs="Arial" w:hint="cs"/>
          <w:sz w:val="22"/>
          <w:szCs w:val="22"/>
          <w:rtl/>
        </w:rPr>
        <w:t xml:space="preserve">על מנת לקבוע את הערכי ההיפר </w:t>
      </w:r>
      <w:proofErr w:type="spellStart"/>
      <w:r w:rsidR="00BB27EA">
        <w:rPr>
          <w:rFonts w:ascii="Arial" w:hAnsi="Arial" w:cs="Arial" w:hint="cs"/>
          <w:sz w:val="22"/>
          <w:szCs w:val="22"/>
          <w:rtl/>
        </w:rPr>
        <w:t>פראמטר</w:t>
      </w:r>
      <w:proofErr w:type="spellEnd"/>
      <w:r w:rsidR="00BB27EA">
        <w:rPr>
          <w:rFonts w:ascii="Arial" w:hAnsi="Arial" w:cs="Arial" w:hint="cs"/>
          <w:sz w:val="22"/>
          <w:szCs w:val="22"/>
          <w:rtl/>
        </w:rPr>
        <w:t xml:space="preserve">, עבור </w:t>
      </w:r>
      <w:r w:rsidR="00BB27EA" w:rsidRPr="001A7F3C">
        <w:rPr>
          <w:rStyle w:val="AttributeTok"/>
          <w:rFonts w:ascii="Arial" w:hAnsi="Arial" w:cs="Arial"/>
          <w:szCs w:val="22"/>
        </w:rPr>
        <w:t>trees</w:t>
      </w:r>
      <w:r w:rsidR="00BB27EA">
        <w:rPr>
          <w:rFonts w:ascii="Arial" w:hAnsi="Arial" w:cs="Arial" w:hint="cs"/>
          <w:sz w:val="22"/>
          <w:szCs w:val="22"/>
          <w:rtl/>
        </w:rPr>
        <w:t xml:space="preserve"> ו-</w:t>
      </w:r>
      <w:r w:rsidR="00BB27EA" w:rsidRPr="00514ACF">
        <w:rPr>
          <w:rFonts w:ascii="Arial" w:hAnsi="Arial" w:cs="Arial"/>
          <w:color w:val="657422"/>
          <w:sz w:val="22"/>
          <w:szCs w:val="22"/>
          <w:shd w:val="clear" w:color="auto" w:fill="F1F3F5"/>
        </w:rPr>
        <w:t xml:space="preserve"> </w:t>
      </w:r>
      <w:proofErr w:type="spellStart"/>
      <w:r w:rsidR="00BB27EA">
        <w:rPr>
          <w:rFonts w:ascii="Arial" w:hAnsi="Arial" w:cs="Arial"/>
          <w:color w:val="657422"/>
          <w:sz w:val="22"/>
          <w:szCs w:val="22"/>
          <w:shd w:val="clear" w:color="auto" w:fill="F1F3F5"/>
        </w:rPr>
        <w:t>sample_size</w:t>
      </w:r>
      <w:proofErr w:type="spellEnd"/>
      <w:r w:rsidR="00BB27EA">
        <w:rPr>
          <w:rFonts w:ascii="Arial" w:hAnsi="Arial" w:cs="Arial" w:hint="cs"/>
          <w:color w:val="657422"/>
          <w:sz w:val="22"/>
          <w:szCs w:val="22"/>
          <w:shd w:val="clear" w:color="auto" w:fill="F1F3F5"/>
          <w:rtl/>
        </w:rPr>
        <w:t xml:space="preserve">, </w:t>
      </w:r>
      <w:r w:rsidR="00BB27EA">
        <w:rPr>
          <w:rFonts w:ascii="Arial" w:hAnsi="Arial" w:cs="Arial" w:hint="cs"/>
          <w:sz w:val="22"/>
          <w:szCs w:val="22"/>
          <w:rtl/>
        </w:rPr>
        <w:t>קיבלנו תמיכה משותפת. הערכים אשר מניבים את ה-</w:t>
      </w:r>
      <w:proofErr w:type="spellStart"/>
      <w:r w:rsidR="00BB27EA">
        <w:rPr>
          <w:rFonts w:ascii="Arial" w:hAnsi="Arial" w:cs="Arial"/>
          <w:sz w:val="22"/>
          <w:szCs w:val="22"/>
        </w:rPr>
        <w:t>rsq</w:t>
      </w:r>
      <w:proofErr w:type="spellEnd"/>
      <w:r w:rsidR="00BB27EA">
        <w:rPr>
          <w:rFonts w:ascii="Arial" w:hAnsi="Arial" w:cs="Arial" w:hint="cs"/>
          <w:sz w:val="22"/>
          <w:szCs w:val="22"/>
          <w:rtl/>
        </w:rPr>
        <w:t xml:space="preserve"> באופטימלי הם</w:t>
      </w:r>
      <w:r w:rsidR="008F5F95">
        <w:rPr>
          <w:rFonts w:ascii="Arial" w:hAnsi="Arial" w:cs="Arial" w:hint="cs"/>
          <w:sz w:val="22"/>
          <w:szCs w:val="22"/>
          <w:rtl/>
        </w:rPr>
        <w:t xml:space="preserve"> </w:t>
      </w:r>
      <w:proofErr w:type="spellStart"/>
      <w:r w:rsidR="008F5F95" w:rsidRPr="001A7F3C">
        <w:rPr>
          <w:rStyle w:val="AttributeTok"/>
          <w:rFonts w:ascii="Arial" w:hAnsi="Arial" w:cs="Arial"/>
          <w:szCs w:val="22"/>
        </w:rPr>
        <w:t>tree</w:t>
      </w:r>
      <w:r w:rsidR="008F5F95">
        <w:rPr>
          <w:rStyle w:val="AttributeTok"/>
          <w:rFonts w:ascii="Arial" w:hAnsi="Arial" w:cs="Arial"/>
          <w:szCs w:val="22"/>
        </w:rPr>
        <w:t>_</w:t>
      </w:r>
      <w:r w:rsidR="008F5F95" w:rsidRPr="001A7F3C">
        <w:rPr>
          <w:rStyle w:val="AttributeTok"/>
          <w:rFonts w:ascii="Arial" w:hAnsi="Arial" w:cs="Arial"/>
          <w:szCs w:val="22"/>
        </w:rPr>
        <w:t>depth</w:t>
      </w:r>
      <w:proofErr w:type="spellEnd"/>
      <w:r w:rsidR="008F5F95">
        <w:rPr>
          <w:rStyle w:val="AttributeTok"/>
          <w:rFonts w:ascii="Arial" w:hAnsi="Arial" w:cs="Arial"/>
          <w:szCs w:val="22"/>
        </w:rPr>
        <w:t>=3</w:t>
      </w:r>
      <w:r w:rsidR="008F5F95">
        <w:rPr>
          <w:rStyle w:val="AttributeTok"/>
          <w:rFonts w:ascii="Arial" w:hAnsi="Arial" w:cs="Arial" w:hint="cs"/>
          <w:szCs w:val="22"/>
          <w:rtl/>
        </w:rPr>
        <w:t>,</w:t>
      </w:r>
      <w:r w:rsidR="00BB27EA">
        <w:rPr>
          <w:rFonts w:ascii="Arial" w:hAnsi="Arial" w:cs="Arial" w:hint="cs"/>
          <w:sz w:val="22"/>
          <w:szCs w:val="22"/>
          <w:rtl/>
        </w:rPr>
        <w:t xml:space="preserve"> </w:t>
      </w:r>
      <w:proofErr w:type="spellStart"/>
      <w:r w:rsidR="00BB27EA">
        <w:rPr>
          <w:rFonts w:ascii="Arial" w:hAnsi="Arial" w:cs="Arial"/>
          <w:color w:val="657422"/>
          <w:sz w:val="22"/>
          <w:szCs w:val="22"/>
          <w:shd w:val="clear" w:color="auto" w:fill="F1F3F5"/>
        </w:rPr>
        <w:t>sample_size</w:t>
      </w:r>
      <w:proofErr w:type="spellEnd"/>
      <w:r w:rsidR="00BB27EA">
        <w:rPr>
          <w:rFonts w:ascii="Arial" w:hAnsi="Arial" w:cs="Arial"/>
          <w:color w:val="657422"/>
          <w:sz w:val="22"/>
          <w:szCs w:val="22"/>
          <w:shd w:val="clear" w:color="auto" w:fill="F1F3F5"/>
        </w:rPr>
        <w:t>=0.6</w:t>
      </w:r>
      <w:r w:rsidR="00BB27EA" w:rsidRPr="00BB27EA">
        <w:rPr>
          <w:rFonts w:ascii="Arial" w:hAnsi="Arial" w:cs="Arial" w:hint="cs"/>
          <w:sz w:val="22"/>
          <w:szCs w:val="22"/>
          <w:rtl/>
        </w:rPr>
        <w:t xml:space="preserve"> </w:t>
      </w:r>
      <w:r w:rsidR="00BB27EA">
        <w:rPr>
          <w:rFonts w:ascii="Arial" w:hAnsi="Arial" w:cs="Arial" w:hint="cs"/>
          <w:sz w:val="22"/>
          <w:szCs w:val="22"/>
          <w:rtl/>
        </w:rPr>
        <w:t>ו-</w:t>
      </w:r>
      <w:r w:rsidR="00BB27EA" w:rsidRPr="00BB27EA">
        <w:rPr>
          <w:rStyle w:val="AttributeTok"/>
          <w:rFonts w:ascii="Arial" w:hAnsi="Arial" w:cs="Arial"/>
          <w:szCs w:val="22"/>
        </w:rPr>
        <w:t xml:space="preserve"> </w:t>
      </w:r>
      <w:r w:rsidR="00BB27EA" w:rsidRPr="001A7F3C">
        <w:rPr>
          <w:rStyle w:val="AttributeTok"/>
          <w:rFonts w:ascii="Arial" w:hAnsi="Arial" w:cs="Arial"/>
          <w:szCs w:val="22"/>
        </w:rPr>
        <w:t>tree</w:t>
      </w:r>
      <w:r w:rsidR="00BB27EA">
        <w:rPr>
          <w:rStyle w:val="AttributeTok"/>
          <w:rFonts w:ascii="Arial" w:hAnsi="Arial" w:cs="Arial"/>
          <w:szCs w:val="22"/>
        </w:rPr>
        <w:t>=200</w:t>
      </w:r>
      <w:r w:rsidR="00BB27EA">
        <w:rPr>
          <w:rStyle w:val="AttributeTok"/>
          <w:rFonts w:ascii="Arial" w:hAnsi="Arial" w:cs="Arial" w:hint="cs"/>
          <w:szCs w:val="22"/>
          <w:rtl/>
        </w:rPr>
        <w:t xml:space="preserve">. </w:t>
      </w:r>
      <w:r w:rsidR="008F5F95">
        <w:rPr>
          <w:rFonts w:ascii="Arial" w:hAnsi="Arial" w:cs="Arial" w:hint="cs"/>
          <w:sz w:val="22"/>
          <w:szCs w:val="22"/>
          <w:rtl/>
        </w:rPr>
        <w:t xml:space="preserve">זאת לעומת התוצאה של שיטה זו על </w:t>
      </w:r>
      <w:proofErr w:type="spellStart"/>
      <w:r w:rsidR="008F5F95" w:rsidRPr="001A7F3C">
        <w:rPr>
          <w:rStyle w:val="AttributeTok"/>
          <w:rFonts w:ascii="Arial" w:hAnsi="Arial" w:cs="Arial"/>
          <w:szCs w:val="22"/>
        </w:rPr>
        <w:t>tree</w:t>
      </w:r>
      <w:r w:rsidR="008F5F95">
        <w:rPr>
          <w:rStyle w:val="AttributeTok"/>
          <w:rFonts w:ascii="Arial" w:hAnsi="Arial" w:cs="Arial"/>
          <w:szCs w:val="22"/>
        </w:rPr>
        <w:t>_</w:t>
      </w:r>
      <w:r w:rsidR="008F5F95" w:rsidRPr="001A7F3C">
        <w:rPr>
          <w:rStyle w:val="AttributeTok"/>
          <w:rFonts w:ascii="Arial" w:hAnsi="Arial" w:cs="Arial"/>
          <w:szCs w:val="22"/>
        </w:rPr>
        <w:t>depth</w:t>
      </w:r>
      <w:proofErr w:type="spellEnd"/>
      <w:r w:rsidR="008F5F95">
        <w:rPr>
          <w:rStyle w:val="AttributeTok"/>
          <w:rFonts w:ascii="Arial" w:hAnsi="Arial" w:cs="Arial"/>
          <w:szCs w:val="22"/>
        </w:rPr>
        <w:t xml:space="preserve"> </w:t>
      </w:r>
      <w:r w:rsidR="008F5F95">
        <w:rPr>
          <w:rStyle w:val="AttributeTok"/>
          <w:rFonts w:ascii="Arial" w:hAnsi="Arial" w:cs="Arial" w:hint="cs"/>
          <w:szCs w:val="22"/>
          <w:rtl/>
        </w:rPr>
        <w:t xml:space="preserve"> </w:t>
      </w:r>
      <w:r w:rsidR="008F5F95">
        <w:rPr>
          <w:rFonts w:ascii="Arial" w:hAnsi="Arial" w:cs="Arial" w:hint="cs"/>
          <w:sz w:val="22"/>
          <w:szCs w:val="22"/>
          <w:rtl/>
        </w:rPr>
        <w:t>ש</w:t>
      </w:r>
      <w:r w:rsidR="007464F7">
        <w:rPr>
          <w:rFonts w:ascii="Arial" w:hAnsi="Arial" w:cs="Arial" w:hint="cs"/>
          <w:sz w:val="22"/>
          <w:szCs w:val="22"/>
          <w:rtl/>
        </w:rPr>
        <w:t xml:space="preserve">טענה כי הערכים </w:t>
      </w:r>
      <w:proofErr w:type="spellStart"/>
      <w:r w:rsidR="007464F7">
        <w:rPr>
          <w:rFonts w:ascii="Arial" w:hAnsi="Arial" w:cs="Arial" w:hint="cs"/>
          <w:sz w:val="22"/>
          <w:szCs w:val="22"/>
          <w:rtl/>
        </w:rPr>
        <w:t>האופטימלים</w:t>
      </w:r>
      <w:proofErr w:type="spellEnd"/>
      <w:r w:rsidR="007464F7">
        <w:rPr>
          <w:rFonts w:ascii="Arial" w:hAnsi="Arial" w:cs="Arial" w:hint="cs"/>
          <w:sz w:val="22"/>
          <w:szCs w:val="22"/>
          <w:rtl/>
        </w:rPr>
        <w:t xml:space="preserve"> הם </w:t>
      </w:r>
      <w:proofErr w:type="spellStart"/>
      <w:r w:rsidR="007464F7" w:rsidRPr="001A7F3C">
        <w:rPr>
          <w:rStyle w:val="AttributeTok"/>
          <w:rFonts w:ascii="Arial" w:hAnsi="Arial" w:cs="Arial"/>
          <w:szCs w:val="22"/>
        </w:rPr>
        <w:t>tree</w:t>
      </w:r>
      <w:r w:rsidR="007464F7">
        <w:rPr>
          <w:rStyle w:val="AttributeTok"/>
          <w:rFonts w:ascii="Arial" w:hAnsi="Arial" w:cs="Arial"/>
          <w:szCs w:val="22"/>
        </w:rPr>
        <w:t>_</w:t>
      </w:r>
      <w:r w:rsidR="007464F7" w:rsidRPr="001A7F3C">
        <w:rPr>
          <w:rStyle w:val="AttributeTok"/>
          <w:rFonts w:ascii="Arial" w:hAnsi="Arial" w:cs="Arial"/>
          <w:szCs w:val="22"/>
        </w:rPr>
        <w:t>depth</w:t>
      </w:r>
      <w:proofErr w:type="spellEnd"/>
      <w:r w:rsidR="007464F7">
        <w:rPr>
          <w:rStyle w:val="AttributeTok"/>
          <w:rFonts w:ascii="Arial" w:hAnsi="Arial" w:cs="Arial"/>
          <w:szCs w:val="22"/>
        </w:rPr>
        <w:t>=2</w:t>
      </w:r>
      <w:r w:rsidR="007464F7">
        <w:rPr>
          <w:rStyle w:val="AttributeTok"/>
          <w:rFonts w:ascii="Arial" w:hAnsi="Arial" w:cs="Arial" w:hint="cs"/>
          <w:szCs w:val="22"/>
          <w:rtl/>
        </w:rPr>
        <w:t>,</w:t>
      </w:r>
      <w:r w:rsidR="007464F7">
        <w:rPr>
          <w:rFonts w:ascii="Arial" w:hAnsi="Arial" w:cs="Arial" w:hint="cs"/>
          <w:sz w:val="22"/>
          <w:szCs w:val="22"/>
          <w:rtl/>
        </w:rPr>
        <w:t xml:space="preserve"> </w:t>
      </w:r>
      <w:proofErr w:type="spellStart"/>
      <w:r w:rsidR="007464F7">
        <w:rPr>
          <w:rFonts w:ascii="Arial" w:hAnsi="Arial" w:cs="Arial"/>
          <w:color w:val="657422"/>
          <w:sz w:val="22"/>
          <w:szCs w:val="22"/>
          <w:shd w:val="clear" w:color="auto" w:fill="F1F3F5"/>
        </w:rPr>
        <w:t>sample_size</w:t>
      </w:r>
      <w:proofErr w:type="spellEnd"/>
      <w:r w:rsidR="007464F7">
        <w:rPr>
          <w:rFonts w:ascii="Arial" w:hAnsi="Arial" w:cs="Arial"/>
          <w:color w:val="657422"/>
          <w:sz w:val="22"/>
          <w:szCs w:val="22"/>
          <w:shd w:val="clear" w:color="auto" w:fill="F1F3F5"/>
        </w:rPr>
        <w:t>=0.8</w:t>
      </w:r>
      <w:r w:rsidR="007464F7" w:rsidRPr="00BB27EA">
        <w:rPr>
          <w:rFonts w:ascii="Arial" w:hAnsi="Arial" w:cs="Arial" w:hint="cs"/>
          <w:sz w:val="22"/>
          <w:szCs w:val="22"/>
          <w:rtl/>
        </w:rPr>
        <w:t xml:space="preserve"> </w:t>
      </w:r>
      <w:r w:rsidR="007464F7">
        <w:rPr>
          <w:rFonts w:ascii="Arial" w:hAnsi="Arial" w:cs="Arial" w:hint="cs"/>
          <w:sz w:val="22"/>
          <w:szCs w:val="22"/>
          <w:rtl/>
        </w:rPr>
        <w:t>ו-</w:t>
      </w:r>
      <w:r w:rsidR="007464F7" w:rsidRPr="00BB27EA">
        <w:rPr>
          <w:rStyle w:val="AttributeTok"/>
          <w:rFonts w:ascii="Arial" w:hAnsi="Arial" w:cs="Arial"/>
          <w:szCs w:val="22"/>
        </w:rPr>
        <w:t xml:space="preserve"> </w:t>
      </w:r>
      <w:r w:rsidR="007464F7" w:rsidRPr="001A7F3C">
        <w:rPr>
          <w:rStyle w:val="AttributeTok"/>
          <w:rFonts w:ascii="Arial" w:hAnsi="Arial" w:cs="Arial"/>
          <w:szCs w:val="22"/>
        </w:rPr>
        <w:t>tree</w:t>
      </w:r>
      <w:r w:rsidR="007464F7">
        <w:rPr>
          <w:rStyle w:val="AttributeTok"/>
          <w:rFonts w:ascii="Arial" w:hAnsi="Arial" w:cs="Arial"/>
          <w:szCs w:val="22"/>
        </w:rPr>
        <w:t>=300</w:t>
      </w:r>
      <w:r w:rsidR="007464F7">
        <w:rPr>
          <w:rStyle w:val="AttributeTok"/>
          <w:rFonts w:ascii="Arial" w:hAnsi="Arial" w:cs="Arial" w:hint="cs"/>
          <w:szCs w:val="22"/>
          <w:rtl/>
        </w:rPr>
        <w:t xml:space="preserve">.  </w:t>
      </w:r>
    </w:p>
    <w:p w14:paraId="1B2CC5AD" w14:textId="77777777" w:rsidR="00991C86" w:rsidRDefault="007464F7" w:rsidP="00991C86">
      <w:pPr>
        <w:bidi/>
        <w:spacing w:line="360" w:lineRule="auto"/>
        <w:rPr>
          <w:rFonts w:ascii="Arial" w:hAnsi="Arial" w:cs="Arial"/>
          <w:sz w:val="22"/>
          <w:szCs w:val="22"/>
          <w:rtl/>
        </w:rPr>
      </w:pPr>
      <w:r>
        <w:rPr>
          <w:rFonts w:ascii="Arial" w:hAnsi="Arial" w:cs="Arial" w:hint="cs"/>
          <w:sz w:val="22"/>
          <w:szCs w:val="22"/>
          <w:rtl/>
        </w:rPr>
        <w:t xml:space="preserve">לאור התמיכה הכפולה העדפנו ללכת על </w:t>
      </w:r>
      <w:r w:rsidR="003B0502">
        <w:rPr>
          <w:rFonts w:ascii="Arial" w:hAnsi="Arial" w:cs="Arial" w:hint="cs"/>
          <w:sz w:val="22"/>
          <w:szCs w:val="22"/>
          <w:rtl/>
        </w:rPr>
        <w:t>קומבינציית</w:t>
      </w:r>
      <w:r>
        <w:rPr>
          <w:rFonts w:ascii="Arial" w:hAnsi="Arial" w:cs="Arial" w:hint="cs"/>
          <w:sz w:val="22"/>
          <w:szCs w:val="22"/>
          <w:rtl/>
        </w:rPr>
        <w:t xml:space="preserve"> הערכים הראשונה  </w:t>
      </w:r>
      <w:proofErr w:type="spellStart"/>
      <w:r w:rsidRPr="001A7F3C">
        <w:rPr>
          <w:rStyle w:val="AttributeTok"/>
          <w:rFonts w:ascii="Arial" w:hAnsi="Arial" w:cs="Arial"/>
          <w:szCs w:val="22"/>
        </w:rPr>
        <w:t>tree</w:t>
      </w:r>
      <w:r>
        <w:rPr>
          <w:rStyle w:val="AttributeTok"/>
          <w:rFonts w:ascii="Arial" w:hAnsi="Arial" w:cs="Arial"/>
          <w:szCs w:val="22"/>
        </w:rPr>
        <w:t>_</w:t>
      </w:r>
      <w:r w:rsidRPr="001A7F3C">
        <w:rPr>
          <w:rStyle w:val="AttributeTok"/>
          <w:rFonts w:ascii="Arial" w:hAnsi="Arial" w:cs="Arial"/>
          <w:szCs w:val="22"/>
        </w:rPr>
        <w:t>depth</w:t>
      </w:r>
      <w:proofErr w:type="spellEnd"/>
      <w:r>
        <w:rPr>
          <w:rStyle w:val="AttributeTok"/>
          <w:rFonts w:ascii="Arial" w:hAnsi="Arial" w:cs="Arial"/>
          <w:szCs w:val="22"/>
        </w:rPr>
        <w:t>=3</w:t>
      </w:r>
      <w:r>
        <w:rPr>
          <w:rStyle w:val="AttributeTok"/>
          <w:rFonts w:ascii="Arial" w:hAnsi="Arial" w:cs="Arial" w:hint="cs"/>
          <w:szCs w:val="22"/>
          <w:rtl/>
        </w:rPr>
        <w:t>,</w:t>
      </w:r>
      <w:r>
        <w:rPr>
          <w:rFonts w:ascii="Arial" w:hAnsi="Arial" w:cs="Arial" w:hint="cs"/>
          <w:sz w:val="22"/>
          <w:szCs w:val="22"/>
          <w:rtl/>
        </w:rPr>
        <w:t xml:space="preserve"> </w:t>
      </w:r>
      <w:proofErr w:type="spellStart"/>
      <w:r>
        <w:rPr>
          <w:rFonts w:ascii="Arial" w:hAnsi="Arial" w:cs="Arial"/>
          <w:color w:val="657422"/>
          <w:sz w:val="22"/>
          <w:szCs w:val="22"/>
          <w:shd w:val="clear" w:color="auto" w:fill="F1F3F5"/>
        </w:rPr>
        <w:t>sample_size</w:t>
      </w:r>
      <w:proofErr w:type="spellEnd"/>
      <w:r>
        <w:rPr>
          <w:rFonts w:ascii="Arial" w:hAnsi="Arial" w:cs="Arial"/>
          <w:color w:val="657422"/>
          <w:sz w:val="22"/>
          <w:szCs w:val="22"/>
          <w:shd w:val="clear" w:color="auto" w:fill="F1F3F5"/>
        </w:rPr>
        <w:t>=0.6</w:t>
      </w:r>
      <w:r w:rsidRPr="00BB27EA">
        <w:rPr>
          <w:rFonts w:ascii="Arial" w:hAnsi="Arial" w:cs="Arial" w:hint="cs"/>
          <w:sz w:val="22"/>
          <w:szCs w:val="22"/>
          <w:rtl/>
        </w:rPr>
        <w:t xml:space="preserve"> </w:t>
      </w:r>
      <w:r>
        <w:rPr>
          <w:rFonts w:ascii="Arial" w:hAnsi="Arial" w:cs="Arial" w:hint="cs"/>
          <w:sz w:val="22"/>
          <w:szCs w:val="22"/>
          <w:rtl/>
        </w:rPr>
        <w:t>ו-</w:t>
      </w:r>
      <w:r w:rsidRPr="00BB27EA">
        <w:rPr>
          <w:rStyle w:val="AttributeTok"/>
          <w:rFonts w:ascii="Arial" w:hAnsi="Arial" w:cs="Arial"/>
          <w:szCs w:val="22"/>
        </w:rPr>
        <w:t xml:space="preserve"> </w:t>
      </w:r>
      <w:r w:rsidRPr="001A7F3C">
        <w:rPr>
          <w:rStyle w:val="AttributeTok"/>
          <w:rFonts w:ascii="Arial" w:hAnsi="Arial" w:cs="Arial"/>
          <w:szCs w:val="22"/>
        </w:rPr>
        <w:t>tree</w:t>
      </w:r>
      <w:r>
        <w:rPr>
          <w:rStyle w:val="AttributeTok"/>
          <w:rFonts w:ascii="Arial" w:hAnsi="Arial" w:cs="Arial"/>
          <w:szCs w:val="22"/>
        </w:rPr>
        <w:t>=200</w:t>
      </w:r>
      <w:r>
        <w:rPr>
          <w:rStyle w:val="AttributeTok"/>
          <w:rFonts w:ascii="Arial" w:hAnsi="Arial" w:cs="Arial" w:hint="cs"/>
          <w:szCs w:val="22"/>
          <w:rtl/>
        </w:rPr>
        <w:t>.</w:t>
      </w:r>
      <w:r w:rsidR="00CC446B" w:rsidRPr="00CC446B">
        <w:rPr>
          <w:rFonts w:ascii="Arial" w:hAnsi="Arial" w:cs="Arial" w:hint="cs"/>
          <w:sz w:val="22"/>
          <w:szCs w:val="22"/>
          <w:rtl/>
        </w:rPr>
        <w:t xml:space="preserve"> </w:t>
      </w:r>
      <w:r w:rsidR="00CC446B">
        <w:rPr>
          <w:rFonts w:ascii="Arial" w:hAnsi="Arial" w:cs="Arial" w:hint="cs"/>
          <w:sz w:val="22"/>
          <w:szCs w:val="22"/>
          <w:rtl/>
        </w:rPr>
        <w:t xml:space="preserve">הביצועים של מודל זה עם ערכי היפר </w:t>
      </w:r>
      <w:proofErr w:type="spellStart"/>
      <w:r w:rsidR="00CC446B">
        <w:rPr>
          <w:rFonts w:ascii="Arial" w:hAnsi="Arial" w:cs="Arial" w:hint="cs"/>
          <w:sz w:val="22"/>
          <w:szCs w:val="22"/>
          <w:rtl/>
        </w:rPr>
        <w:t>פראמטר</w:t>
      </w:r>
      <w:proofErr w:type="spellEnd"/>
      <w:r w:rsidR="00CC446B">
        <w:rPr>
          <w:rFonts w:ascii="Arial" w:hAnsi="Arial" w:cs="Arial" w:hint="cs"/>
          <w:sz w:val="22"/>
          <w:szCs w:val="22"/>
          <w:rtl/>
        </w:rPr>
        <w:t xml:space="preserve"> אלו עבור סט האימון הם </w:t>
      </w:r>
      <w:proofErr w:type="spellStart"/>
      <w:r w:rsidR="0011552B">
        <w:rPr>
          <w:rFonts w:ascii="Arial" w:hAnsi="Arial" w:cs="Arial"/>
          <w:sz w:val="22"/>
          <w:szCs w:val="22"/>
        </w:rPr>
        <w:t>mae</w:t>
      </w:r>
      <w:proofErr w:type="spellEnd"/>
      <w:r w:rsidR="0011552B">
        <w:rPr>
          <w:rFonts w:ascii="Arial" w:hAnsi="Arial" w:cs="Arial"/>
          <w:sz w:val="22"/>
          <w:szCs w:val="22"/>
        </w:rPr>
        <w:t>=3.04</w:t>
      </w:r>
      <w:r w:rsidR="0011552B">
        <w:rPr>
          <w:rFonts w:ascii="Arial" w:hAnsi="Arial" w:cs="Arial" w:hint="cs"/>
          <w:sz w:val="22"/>
          <w:szCs w:val="22"/>
          <w:rtl/>
        </w:rPr>
        <w:t xml:space="preserve"> ו-</w:t>
      </w:r>
      <w:proofErr w:type="spellStart"/>
      <w:r w:rsidR="0011552B">
        <w:rPr>
          <w:rFonts w:ascii="Arial" w:hAnsi="Arial" w:cs="Arial"/>
          <w:sz w:val="22"/>
          <w:szCs w:val="22"/>
        </w:rPr>
        <w:t>rsq</w:t>
      </w:r>
      <w:proofErr w:type="spellEnd"/>
      <w:r w:rsidR="0011552B">
        <w:rPr>
          <w:rFonts w:ascii="Arial" w:hAnsi="Arial" w:cs="Arial"/>
          <w:sz w:val="22"/>
          <w:szCs w:val="22"/>
        </w:rPr>
        <w:t>=0.99</w:t>
      </w:r>
      <w:r w:rsidR="00BE4E77">
        <w:rPr>
          <w:rFonts w:ascii="Arial" w:hAnsi="Arial" w:cs="Arial" w:hint="cs"/>
          <w:sz w:val="22"/>
          <w:szCs w:val="22"/>
          <w:rtl/>
        </w:rPr>
        <w:t>. שוב עולה החשש ל-</w:t>
      </w:r>
      <w:r w:rsidR="00BE4E77">
        <w:rPr>
          <w:rFonts w:ascii="Arial" w:hAnsi="Arial" w:cs="Arial"/>
          <w:sz w:val="22"/>
          <w:szCs w:val="22"/>
        </w:rPr>
        <w:t>overfitting</w:t>
      </w:r>
      <w:r w:rsidR="00BE4E77">
        <w:rPr>
          <w:rFonts w:ascii="Arial" w:hAnsi="Arial" w:cs="Arial" w:hint="cs"/>
          <w:sz w:val="22"/>
          <w:szCs w:val="22"/>
          <w:rtl/>
        </w:rPr>
        <w:t xml:space="preserve">. </w:t>
      </w:r>
    </w:p>
    <w:p w14:paraId="3E927ABD" w14:textId="1F8415C3" w:rsidR="00AA43B2" w:rsidRPr="00991C86" w:rsidRDefault="007078A1" w:rsidP="00991C86">
      <w:pPr>
        <w:bidi/>
        <w:spacing w:line="360" w:lineRule="auto"/>
        <w:rPr>
          <w:rFonts w:ascii="Arial" w:hAnsi="Arial" w:cs="Arial"/>
          <w:sz w:val="22"/>
          <w:szCs w:val="22"/>
          <w:rtl/>
        </w:rPr>
      </w:pPr>
      <w:r>
        <w:rPr>
          <w:rFonts w:ascii="Arial" w:hAnsi="Arial" w:cs="Arial" w:hint="cs"/>
          <w:sz w:val="22"/>
          <w:szCs w:val="22"/>
          <w:rtl/>
        </w:rPr>
        <w:t xml:space="preserve"> </w:t>
      </w:r>
      <w:r>
        <w:rPr>
          <w:rFonts w:ascii="Arial" w:hAnsi="Arial" w:cs="Arial" w:hint="cs"/>
          <w:sz w:val="22"/>
          <w:szCs w:val="22"/>
          <w:u w:val="single"/>
          <w:rtl/>
        </w:rPr>
        <w:t>השוואת בין המודלים</w:t>
      </w:r>
      <w:r w:rsidR="00AA43B2">
        <w:rPr>
          <w:rFonts w:ascii="Arial" w:hAnsi="Arial" w:cs="Arial" w:hint="cs"/>
          <w:sz w:val="22"/>
          <w:szCs w:val="22"/>
          <w:u w:val="single"/>
          <w:rtl/>
        </w:rPr>
        <w:t xml:space="preserve"> </w:t>
      </w:r>
    </w:p>
    <w:p w14:paraId="652F3EA4" w14:textId="674EF565" w:rsidR="002F4B2D" w:rsidRPr="00AA43B2" w:rsidRDefault="00AA43B2" w:rsidP="00AA43B2">
      <w:pPr>
        <w:bidi/>
        <w:spacing w:line="360" w:lineRule="auto"/>
        <w:rPr>
          <w:rFonts w:ascii="Arial" w:hAnsi="Arial" w:cs="Arial"/>
          <w:sz w:val="22"/>
          <w:szCs w:val="22"/>
          <w:u w:val="single"/>
          <w:rtl/>
        </w:rPr>
      </w:pPr>
      <w:r w:rsidRPr="0089609C">
        <w:rPr>
          <w:rFonts w:ascii="Arial" w:hAnsi="Arial" w:cs="Arial"/>
          <w:noProof/>
          <w:sz w:val="22"/>
          <w:szCs w:val="22"/>
          <w:rtl/>
        </w:rPr>
        <w:drawing>
          <wp:anchor distT="0" distB="0" distL="114300" distR="114300" simplePos="0" relativeHeight="251661312" behindDoc="0" locked="0" layoutInCell="1" allowOverlap="1" wp14:anchorId="38188A67" wp14:editId="1DA033C0">
            <wp:simplePos x="0" y="0"/>
            <wp:positionH relativeFrom="column">
              <wp:posOffset>-685800</wp:posOffset>
            </wp:positionH>
            <wp:positionV relativeFrom="paragraph">
              <wp:posOffset>-64135</wp:posOffset>
            </wp:positionV>
            <wp:extent cx="2090420" cy="110998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90420" cy="1109980"/>
                    </a:xfrm>
                    <a:prstGeom prst="rect">
                      <a:avLst/>
                    </a:prstGeom>
                  </pic:spPr>
                </pic:pic>
              </a:graphicData>
            </a:graphic>
            <wp14:sizeRelH relativeFrom="page">
              <wp14:pctWidth>0</wp14:pctWidth>
            </wp14:sizeRelH>
            <wp14:sizeRelV relativeFrom="page">
              <wp14:pctHeight>0</wp14:pctHeight>
            </wp14:sizeRelV>
          </wp:anchor>
        </w:drawing>
      </w:r>
      <w:r w:rsidR="009A256B">
        <w:rPr>
          <w:rFonts w:ascii="Arial" w:hAnsi="Arial" w:cs="Arial" w:hint="cs"/>
          <w:sz w:val="22"/>
          <w:szCs w:val="22"/>
          <w:rtl/>
        </w:rPr>
        <w:t>תחילה, אנו נאמד את טיב הביצועים של כל מודל על סט המבחן ולאחר מכן נשתמש בסט ה-</w:t>
      </w:r>
      <w:r w:rsidR="009A256B">
        <w:rPr>
          <w:rFonts w:ascii="Arial" w:hAnsi="Arial" w:cs="Arial"/>
          <w:sz w:val="22"/>
          <w:szCs w:val="22"/>
        </w:rPr>
        <w:t>boots</w:t>
      </w:r>
      <w:r w:rsidR="00D80991">
        <w:rPr>
          <w:rFonts w:ascii="Arial" w:hAnsi="Arial" w:cs="Arial"/>
          <w:sz w:val="22"/>
          <w:szCs w:val="22"/>
        </w:rPr>
        <w:t>traps</w:t>
      </w:r>
      <w:r w:rsidR="0089609C">
        <w:rPr>
          <w:rFonts w:ascii="Arial" w:hAnsi="Arial" w:cs="Arial" w:hint="cs"/>
          <w:sz w:val="22"/>
          <w:szCs w:val="22"/>
          <w:rtl/>
        </w:rPr>
        <w:t xml:space="preserve">. הביצועים של המודלים על סט המבחן </w:t>
      </w:r>
      <w:r w:rsidR="0089609C">
        <w:rPr>
          <w:rFonts w:ascii="Arial" w:hAnsi="Arial" w:cs="Arial"/>
          <w:sz w:val="22"/>
          <w:szCs w:val="22"/>
        </w:rPr>
        <w:t>מ</w:t>
      </w:r>
      <w:r w:rsidR="0089609C">
        <w:rPr>
          <w:rFonts w:ascii="Arial" w:hAnsi="Arial" w:cs="Arial" w:hint="cs"/>
          <w:sz w:val="22"/>
          <w:szCs w:val="22"/>
          <w:rtl/>
        </w:rPr>
        <w:t>וצגים בטבלה. ניתן לראות כי ביצועים של מודל ה-</w:t>
      </w:r>
      <w:r w:rsidR="0089609C">
        <w:rPr>
          <w:rFonts w:ascii="Arial" w:hAnsi="Arial" w:cs="Arial"/>
          <w:sz w:val="22"/>
          <w:szCs w:val="22"/>
        </w:rPr>
        <w:t>Boosting</w:t>
      </w:r>
      <w:r w:rsidR="0089609C">
        <w:rPr>
          <w:rFonts w:ascii="Arial" w:hAnsi="Arial" w:cs="Arial" w:hint="cs"/>
          <w:sz w:val="22"/>
          <w:szCs w:val="22"/>
          <w:rtl/>
        </w:rPr>
        <w:t xml:space="preserve"> טובים יותר גם כאשר בוחנים את ה-</w:t>
      </w:r>
      <w:r w:rsidR="0089609C">
        <w:rPr>
          <w:rFonts w:ascii="Arial" w:hAnsi="Arial" w:cs="Arial"/>
          <w:sz w:val="22"/>
          <w:szCs w:val="22"/>
        </w:rPr>
        <w:t>R2</w:t>
      </w:r>
      <w:r w:rsidR="0089609C">
        <w:rPr>
          <w:rFonts w:ascii="Arial" w:hAnsi="Arial" w:cs="Arial" w:hint="cs"/>
          <w:sz w:val="22"/>
          <w:szCs w:val="22"/>
          <w:rtl/>
        </w:rPr>
        <w:t xml:space="preserve"> וגם עבור ה-</w:t>
      </w:r>
      <w:r w:rsidR="0089609C">
        <w:rPr>
          <w:rFonts w:ascii="Arial" w:hAnsi="Arial" w:cs="Arial"/>
          <w:sz w:val="22"/>
          <w:szCs w:val="22"/>
        </w:rPr>
        <w:t>MAE</w:t>
      </w:r>
      <w:r w:rsidR="0089609C">
        <w:rPr>
          <w:rFonts w:ascii="Arial" w:hAnsi="Arial" w:cs="Arial" w:hint="cs"/>
          <w:sz w:val="22"/>
          <w:szCs w:val="22"/>
          <w:rtl/>
        </w:rPr>
        <w:t xml:space="preserve"> (0.657,12.76 בהתאמה) לעומת מודל ה-</w:t>
      </w:r>
      <w:r w:rsidR="0089609C">
        <w:rPr>
          <w:rFonts w:ascii="Arial" w:hAnsi="Arial" w:cs="Arial"/>
          <w:sz w:val="22"/>
          <w:szCs w:val="22"/>
        </w:rPr>
        <w:t>Random Forest</w:t>
      </w:r>
      <w:r w:rsidR="0089609C">
        <w:rPr>
          <w:rFonts w:ascii="Arial" w:hAnsi="Arial" w:cs="Arial" w:hint="cs"/>
          <w:sz w:val="22"/>
          <w:szCs w:val="22"/>
          <w:rtl/>
        </w:rPr>
        <w:t xml:space="preserve"> (0.576,12.518</w:t>
      </w:r>
      <w:r w:rsidR="00066AB7">
        <w:rPr>
          <w:rFonts w:ascii="Arial" w:hAnsi="Arial" w:cs="Arial" w:hint="cs"/>
          <w:sz w:val="22"/>
          <w:szCs w:val="22"/>
          <w:rtl/>
        </w:rPr>
        <w:t xml:space="preserve"> בהתאמה</w:t>
      </w:r>
      <w:r w:rsidR="0089609C">
        <w:rPr>
          <w:rFonts w:ascii="Arial" w:hAnsi="Arial" w:cs="Arial" w:hint="cs"/>
          <w:sz w:val="22"/>
          <w:szCs w:val="22"/>
          <w:rtl/>
        </w:rPr>
        <w:t>)</w:t>
      </w:r>
      <w:r w:rsidR="000D628A">
        <w:rPr>
          <w:rFonts w:ascii="Arial" w:hAnsi="Arial" w:cs="Arial" w:hint="cs"/>
          <w:sz w:val="22"/>
          <w:szCs w:val="22"/>
          <w:rtl/>
        </w:rPr>
        <w:t>.</w:t>
      </w:r>
      <w:r w:rsidR="00467CEC">
        <w:rPr>
          <w:rFonts w:ascii="Arial" w:hAnsi="Arial" w:cs="Arial" w:hint="cs"/>
          <w:sz w:val="22"/>
          <w:szCs w:val="22"/>
          <w:rtl/>
        </w:rPr>
        <w:t xml:space="preserve"> </w:t>
      </w:r>
      <w:r w:rsidR="00A4393E">
        <w:rPr>
          <w:rFonts w:ascii="Arial" w:hAnsi="Arial" w:cs="Arial" w:hint="cs"/>
          <w:sz w:val="22"/>
          <w:szCs w:val="22"/>
          <w:rtl/>
          <w:lang w:val="en-IL"/>
        </w:rPr>
        <w:t xml:space="preserve">משמע, </w:t>
      </w:r>
      <w:r w:rsidR="00A4393E" w:rsidRPr="00A4393E">
        <w:rPr>
          <w:rFonts w:ascii="Arial" w:hAnsi="Arial" w:cs="Arial"/>
          <w:sz w:val="22"/>
          <w:szCs w:val="22"/>
          <w:rtl/>
          <w:lang w:val="en-IL"/>
        </w:rPr>
        <w:t>מודל ה</w:t>
      </w:r>
      <w:r w:rsidR="00A4393E">
        <w:rPr>
          <w:rFonts w:ascii="Arial" w:hAnsi="Arial" w:cs="Arial" w:hint="cs"/>
          <w:sz w:val="22"/>
          <w:szCs w:val="22"/>
          <w:rtl/>
          <w:lang w:val="en-IL"/>
        </w:rPr>
        <w:t xml:space="preserve">- </w:t>
      </w:r>
      <w:r w:rsidR="00A4393E">
        <w:rPr>
          <w:rFonts w:ascii="Arial" w:hAnsi="Arial" w:cs="Arial"/>
          <w:sz w:val="22"/>
          <w:szCs w:val="22"/>
        </w:rPr>
        <w:t>Boosting</w:t>
      </w:r>
      <w:r w:rsidR="00A4393E">
        <w:rPr>
          <w:rFonts w:ascii="Arial" w:hAnsi="Arial" w:cs="Arial" w:hint="cs"/>
          <w:sz w:val="22"/>
          <w:szCs w:val="22"/>
          <w:rtl/>
        </w:rPr>
        <w:t xml:space="preserve"> </w:t>
      </w:r>
      <w:r w:rsidR="00A4393E" w:rsidRPr="00A4393E">
        <w:rPr>
          <w:rFonts w:ascii="Arial" w:hAnsi="Arial" w:cs="Arial"/>
          <w:sz w:val="22"/>
          <w:szCs w:val="22"/>
          <w:rtl/>
          <w:lang w:val="en-IL"/>
        </w:rPr>
        <w:t xml:space="preserve">חוזה את מספר מקרי </w:t>
      </w:r>
      <w:proofErr w:type="spellStart"/>
      <w:r w:rsidR="00A4393E" w:rsidRPr="00A4393E">
        <w:rPr>
          <w:rFonts w:ascii="Arial" w:hAnsi="Arial" w:cs="Arial"/>
          <w:sz w:val="22"/>
          <w:szCs w:val="22"/>
          <w:rtl/>
          <w:lang w:val="en-IL"/>
        </w:rPr>
        <w:lastRenderedPageBreak/>
        <w:t>הגוסטינג</w:t>
      </w:r>
      <w:proofErr w:type="spellEnd"/>
      <w:r w:rsidR="00A4393E" w:rsidRPr="00A4393E">
        <w:rPr>
          <w:rFonts w:ascii="Arial" w:hAnsi="Arial" w:cs="Arial"/>
          <w:sz w:val="22"/>
          <w:szCs w:val="22"/>
          <w:rtl/>
          <w:lang w:val="en-IL"/>
        </w:rPr>
        <w:t xml:space="preserve"> עם טעות של כ-±</w:t>
      </w:r>
      <w:r w:rsidR="00EE6C7E">
        <w:rPr>
          <w:rFonts w:ascii="Arial" w:hAnsi="Arial" w:cs="Arial" w:hint="cs"/>
          <w:sz w:val="22"/>
          <w:szCs w:val="22"/>
          <w:rtl/>
          <w:lang w:val="en-IL"/>
        </w:rPr>
        <w:t>12</w:t>
      </w:r>
      <w:r w:rsidR="00A4393E" w:rsidRPr="00A4393E">
        <w:rPr>
          <w:rFonts w:ascii="Arial" w:hAnsi="Arial" w:cs="Arial"/>
          <w:sz w:val="22"/>
          <w:szCs w:val="22"/>
          <w:rtl/>
          <w:lang w:val="en-IL"/>
        </w:rPr>
        <w:t>.</w:t>
      </w:r>
      <w:r w:rsidR="00EE6C7E">
        <w:rPr>
          <w:rFonts w:ascii="Arial" w:hAnsi="Arial" w:cs="Arial" w:hint="cs"/>
          <w:sz w:val="22"/>
          <w:szCs w:val="22"/>
          <w:rtl/>
          <w:lang w:val="en-IL"/>
        </w:rPr>
        <w:t>76</w:t>
      </w:r>
      <w:r w:rsidR="00A4393E" w:rsidRPr="00A4393E">
        <w:rPr>
          <w:rFonts w:ascii="Arial" w:hAnsi="Arial" w:cs="Arial"/>
          <w:sz w:val="22"/>
          <w:szCs w:val="22"/>
          <w:rtl/>
          <w:lang w:val="en-IL"/>
        </w:rPr>
        <w:t xml:space="preserve"> </w:t>
      </w:r>
      <w:r w:rsidR="002C0B6B">
        <w:rPr>
          <w:rFonts w:ascii="Arial" w:hAnsi="Arial" w:cs="Arial" w:hint="cs"/>
          <w:sz w:val="22"/>
          <w:szCs w:val="22"/>
          <w:rtl/>
          <w:lang w:val="en-IL"/>
        </w:rPr>
        <w:t>מקרים</w:t>
      </w:r>
      <w:r w:rsidR="00A4393E" w:rsidRPr="00A4393E">
        <w:rPr>
          <w:rFonts w:ascii="Arial" w:hAnsi="Arial" w:cs="Arial"/>
          <w:sz w:val="22"/>
          <w:szCs w:val="22"/>
          <w:rtl/>
          <w:lang w:val="en-IL"/>
        </w:rPr>
        <w:t>, בעוד שמודל ה</w:t>
      </w:r>
      <w:r w:rsidR="00A4393E" w:rsidRPr="00A4393E">
        <w:rPr>
          <w:rFonts w:ascii="Arial" w:hAnsi="Arial" w:cs="Arial"/>
          <w:sz w:val="22"/>
          <w:szCs w:val="22"/>
          <w:lang w:val="en-IL"/>
        </w:rPr>
        <w:t>-</w:t>
      </w:r>
      <w:r w:rsidR="009550D1">
        <w:rPr>
          <w:rFonts w:ascii="Arial" w:hAnsi="Arial" w:cs="Arial" w:hint="cs"/>
          <w:sz w:val="22"/>
          <w:szCs w:val="22"/>
          <w:rtl/>
          <w:lang w:val="en-IL"/>
        </w:rPr>
        <w:t xml:space="preserve"> </w:t>
      </w:r>
      <w:r w:rsidR="005813ED">
        <w:rPr>
          <w:rFonts w:ascii="Arial" w:hAnsi="Arial" w:cs="Arial"/>
          <w:sz w:val="22"/>
          <w:szCs w:val="22"/>
        </w:rPr>
        <w:t xml:space="preserve">Random Forest </w:t>
      </w:r>
      <w:r w:rsidR="005813ED">
        <w:rPr>
          <w:rFonts w:ascii="Arial" w:hAnsi="Arial" w:cs="Arial" w:hint="cs"/>
          <w:sz w:val="22"/>
          <w:szCs w:val="22"/>
          <w:rtl/>
        </w:rPr>
        <w:t xml:space="preserve"> </w:t>
      </w:r>
      <w:r w:rsidR="00A4393E" w:rsidRPr="00A4393E">
        <w:rPr>
          <w:rFonts w:ascii="Arial" w:hAnsi="Arial" w:cs="Arial"/>
          <w:sz w:val="22"/>
          <w:szCs w:val="22"/>
          <w:lang w:val="en-IL"/>
        </w:rPr>
        <w:t xml:space="preserve"> </w:t>
      </w:r>
      <w:r w:rsidR="00A4393E" w:rsidRPr="00A4393E">
        <w:rPr>
          <w:rFonts w:ascii="Arial" w:hAnsi="Arial" w:cs="Arial"/>
          <w:sz w:val="22"/>
          <w:szCs w:val="22"/>
          <w:rtl/>
          <w:lang w:val="en-IL"/>
        </w:rPr>
        <w:t xml:space="preserve">מדייק </w:t>
      </w:r>
      <w:r w:rsidR="009550D1">
        <w:rPr>
          <w:rFonts w:ascii="Arial" w:hAnsi="Arial" w:cs="Arial" w:hint="cs"/>
          <w:sz w:val="22"/>
          <w:szCs w:val="22"/>
          <w:rtl/>
          <w:lang w:val="en-IL"/>
        </w:rPr>
        <w:t>פחות</w:t>
      </w:r>
      <w:r w:rsidR="00A4393E" w:rsidRPr="00A4393E">
        <w:rPr>
          <w:rFonts w:ascii="Arial" w:hAnsi="Arial" w:cs="Arial"/>
          <w:sz w:val="22"/>
          <w:szCs w:val="22"/>
          <w:rtl/>
          <w:lang w:val="en-IL"/>
        </w:rPr>
        <w:t xml:space="preserve"> עם טעות ממוצעת של ±</w:t>
      </w:r>
      <w:r w:rsidR="0050289F">
        <w:rPr>
          <w:rFonts w:ascii="Arial" w:hAnsi="Arial" w:cs="Arial" w:hint="cs"/>
          <w:sz w:val="22"/>
          <w:szCs w:val="22"/>
          <w:rtl/>
          <w:lang w:val="en-IL"/>
        </w:rPr>
        <w:t>14.51</w:t>
      </w:r>
      <w:r w:rsidR="00DA2EBE">
        <w:rPr>
          <w:rFonts w:ascii="Arial" w:hAnsi="Arial" w:cs="Arial" w:hint="cs"/>
          <w:sz w:val="22"/>
          <w:szCs w:val="22"/>
          <w:rtl/>
          <w:lang w:val="en-IL"/>
        </w:rPr>
        <w:t xml:space="preserve"> מ</w:t>
      </w:r>
      <w:r w:rsidR="008E1BCA">
        <w:rPr>
          <w:rFonts w:ascii="Arial" w:hAnsi="Arial" w:cs="Arial" w:hint="cs"/>
          <w:sz w:val="22"/>
          <w:szCs w:val="22"/>
          <w:rtl/>
          <w:lang w:val="en-IL"/>
        </w:rPr>
        <w:t>קרים</w:t>
      </w:r>
      <w:r w:rsidR="00A4393E" w:rsidRPr="00A4393E">
        <w:rPr>
          <w:rFonts w:ascii="Arial" w:hAnsi="Arial" w:cs="Arial"/>
          <w:sz w:val="22"/>
          <w:szCs w:val="22"/>
          <w:rtl/>
          <w:lang w:val="en-IL"/>
        </w:rPr>
        <w:t>. מודל ה</w:t>
      </w:r>
      <w:r w:rsidR="00467CEC">
        <w:rPr>
          <w:rFonts w:ascii="Arial" w:hAnsi="Arial" w:cs="Arial" w:hint="cs"/>
          <w:sz w:val="22"/>
          <w:szCs w:val="22"/>
          <w:rtl/>
          <w:lang w:val="en-IL"/>
        </w:rPr>
        <w:t>-</w:t>
      </w:r>
      <w:r w:rsidR="00A4393E" w:rsidRPr="00A4393E">
        <w:rPr>
          <w:rFonts w:ascii="Arial" w:hAnsi="Arial" w:cs="Arial"/>
          <w:sz w:val="22"/>
          <w:szCs w:val="22"/>
          <w:lang w:val="en-IL"/>
        </w:rPr>
        <w:t>Boosting</w:t>
      </w:r>
      <w:r w:rsidR="00467CEC">
        <w:rPr>
          <w:rFonts w:ascii="Arial" w:hAnsi="Arial" w:cs="Arial" w:hint="cs"/>
          <w:sz w:val="22"/>
          <w:szCs w:val="22"/>
          <w:rtl/>
          <w:lang w:val="en-IL"/>
        </w:rPr>
        <w:t xml:space="preserve"> </w:t>
      </w:r>
      <w:r w:rsidR="00A4393E" w:rsidRPr="00A4393E">
        <w:rPr>
          <w:rFonts w:ascii="Arial" w:hAnsi="Arial" w:cs="Arial"/>
          <w:sz w:val="22"/>
          <w:szCs w:val="22"/>
          <w:lang w:val="en-IL"/>
        </w:rPr>
        <w:t xml:space="preserve"> </w:t>
      </w:r>
      <w:r w:rsidR="00A4393E" w:rsidRPr="00A4393E">
        <w:rPr>
          <w:rFonts w:ascii="Arial" w:hAnsi="Arial" w:cs="Arial"/>
          <w:sz w:val="22"/>
          <w:szCs w:val="22"/>
          <w:rtl/>
          <w:lang w:val="en-IL"/>
        </w:rPr>
        <w:t>מצביע על כך שכ-</w:t>
      </w:r>
      <w:r w:rsidR="00534E26">
        <w:rPr>
          <w:rFonts w:ascii="Arial" w:hAnsi="Arial" w:cs="Arial" w:hint="cs"/>
          <w:sz w:val="22"/>
          <w:szCs w:val="22"/>
          <w:rtl/>
          <w:lang w:val="en-IL"/>
        </w:rPr>
        <w:t>65.7</w:t>
      </w:r>
      <w:r w:rsidR="00A4393E" w:rsidRPr="00A4393E">
        <w:rPr>
          <w:rFonts w:ascii="Arial" w:hAnsi="Arial" w:cs="Arial"/>
          <w:sz w:val="22"/>
          <w:szCs w:val="22"/>
          <w:rtl/>
          <w:lang w:val="en-IL"/>
        </w:rPr>
        <w:t xml:space="preserve">% מהשונות במספר הודעות </w:t>
      </w:r>
      <w:proofErr w:type="spellStart"/>
      <w:r w:rsidR="00A4393E" w:rsidRPr="00A4393E">
        <w:rPr>
          <w:rFonts w:ascii="Arial" w:hAnsi="Arial" w:cs="Arial"/>
          <w:sz w:val="22"/>
          <w:szCs w:val="22"/>
          <w:rtl/>
          <w:lang w:val="en-IL"/>
        </w:rPr>
        <w:t>הגוסטינג</w:t>
      </w:r>
      <w:proofErr w:type="spellEnd"/>
      <w:r w:rsidR="00A4393E" w:rsidRPr="00A4393E">
        <w:rPr>
          <w:rFonts w:ascii="Arial" w:hAnsi="Arial" w:cs="Arial"/>
          <w:sz w:val="22"/>
          <w:szCs w:val="22"/>
          <w:rtl/>
          <w:lang w:val="en-IL"/>
        </w:rPr>
        <w:t xml:space="preserve"> מוסברת על ידי המודל, לעומת כ-</w:t>
      </w:r>
      <w:r w:rsidR="006275D9">
        <w:rPr>
          <w:rFonts w:ascii="Arial" w:hAnsi="Arial" w:cs="Arial" w:hint="cs"/>
          <w:sz w:val="22"/>
          <w:szCs w:val="22"/>
          <w:rtl/>
          <w:lang w:val="en-IL"/>
        </w:rPr>
        <w:t>57.6</w:t>
      </w:r>
      <w:r w:rsidR="00A4393E" w:rsidRPr="00A4393E">
        <w:rPr>
          <w:rFonts w:ascii="Arial" w:hAnsi="Arial" w:cs="Arial"/>
          <w:sz w:val="22"/>
          <w:szCs w:val="22"/>
          <w:rtl/>
          <w:lang w:val="en-IL"/>
        </w:rPr>
        <w:t>% בלבד במודל ה</w:t>
      </w:r>
      <w:r w:rsidR="00D20C7E">
        <w:rPr>
          <w:rFonts w:ascii="Arial" w:hAnsi="Arial" w:cs="Arial" w:hint="cs"/>
          <w:sz w:val="22"/>
          <w:szCs w:val="22"/>
          <w:rtl/>
          <w:lang w:val="en-IL"/>
        </w:rPr>
        <w:t>-</w:t>
      </w:r>
      <w:r w:rsidR="00D20C7E">
        <w:rPr>
          <w:rFonts w:ascii="Arial" w:hAnsi="Arial" w:cs="Arial"/>
          <w:sz w:val="22"/>
          <w:szCs w:val="22"/>
        </w:rPr>
        <w:t>Random Forest</w:t>
      </w:r>
      <w:r w:rsidR="000359C0">
        <w:rPr>
          <w:rFonts w:ascii="Arial" w:hAnsi="Arial" w:cs="Arial" w:hint="cs"/>
          <w:sz w:val="22"/>
          <w:szCs w:val="22"/>
          <w:rtl/>
          <w:lang w:val="en-IL"/>
        </w:rPr>
        <w:t>. תוצאות אלו מראות כי המודל המועדף הוא ה-</w:t>
      </w:r>
      <w:r w:rsidR="000359C0">
        <w:rPr>
          <w:rFonts w:ascii="Arial" w:hAnsi="Arial" w:cs="Arial"/>
          <w:sz w:val="22"/>
          <w:szCs w:val="22"/>
        </w:rPr>
        <w:t>Boosting</w:t>
      </w:r>
      <w:r w:rsidR="000359C0">
        <w:rPr>
          <w:rFonts w:ascii="Arial" w:hAnsi="Arial" w:cs="Arial" w:hint="cs"/>
          <w:sz w:val="22"/>
          <w:szCs w:val="22"/>
          <w:rtl/>
        </w:rPr>
        <w:t xml:space="preserve">. </w:t>
      </w:r>
      <w:r>
        <w:rPr>
          <w:rFonts w:ascii="Arial" w:hAnsi="Arial" w:cs="Arial" w:hint="cs"/>
          <w:sz w:val="22"/>
          <w:szCs w:val="22"/>
          <w:rtl/>
        </w:rPr>
        <w:t xml:space="preserve"> </w:t>
      </w:r>
      <w:r w:rsidR="00FF5E2F">
        <w:rPr>
          <w:rFonts w:ascii="Arial" w:hAnsi="Arial" w:cs="Arial" w:hint="cs"/>
          <w:sz w:val="22"/>
          <w:szCs w:val="22"/>
          <w:rtl/>
        </w:rPr>
        <w:t xml:space="preserve">כעת </w:t>
      </w:r>
      <w:proofErr w:type="spellStart"/>
      <w:r w:rsidR="00FF5E2F">
        <w:rPr>
          <w:rFonts w:ascii="Arial" w:hAnsi="Arial" w:cs="Arial" w:hint="cs"/>
          <w:sz w:val="22"/>
          <w:szCs w:val="22"/>
          <w:rtl/>
        </w:rPr>
        <w:t>נאמוד</w:t>
      </w:r>
      <w:proofErr w:type="spellEnd"/>
      <w:r w:rsidR="00FF5E2F">
        <w:rPr>
          <w:rFonts w:ascii="Arial" w:hAnsi="Arial" w:cs="Arial" w:hint="cs"/>
          <w:sz w:val="22"/>
          <w:szCs w:val="22"/>
          <w:rtl/>
        </w:rPr>
        <w:t xml:space="preserve"> את הביצועים של המודלים ונשווה אותם על ידי ה-</w:t>
      </w:r>
      <w:r w:rsidR="00FF5E2F">
        <w:rPr>
          <w:rFonts w:ascii="Arial" w:hAnsi="Arial" w:cs="Arial"/>
          <w:sz w:val="22"/>
          <w:szCs w:val="22"/>
        </w:rPr>
        <w:t>bootstraps</w:t>
      </w:r>
      <w:r w:rsidR="00FF5E2F">
        <w:rPr>
          <w:rFonts w:ascii="Arial" w:hAnsi="Arial" w:cs="Arial" w:hint="cs"/>
          <w:sz w:val="22"/>
          <w:szCs w:val="22"/>
          <w:rtl/>
        </w:rPr>
        <w:t xml:space="preserve"> של סט המבחן, כך נוכל לאמוד גם את מידת הביטחון</w:t>
      </w:r>
      <w:r w:rsidR="002F4B2D">
        <w:rPr>
          <w:rFonts w:ascii="Arial" w:hAnsi="Arial" w:cs="Arial" w:hint="cs"/>
          <w:sz w:val="22"/>
          <w:szCs w:val="22"/>
          <w:rtl/>
        </w:rPr>
        <w:t>.</w:t>
      </w:r>
    </w:p>
    <w:p w14:paraId="4B232A18" w14:textId="534DB78F" w:rsidR="00D22ED6" w:rsidRDefault="00B745BE" w:rsidP="002F4B2D">
      <w:pPr>
        <w:bidi/>
        <w:spacing w:line="360" w:lineRule="auto"/>
        <w:rPr>
          <w:rFonts w:ascii="Arial" w:hAnsi="Arial" w:cs="Arial"/>
          <w:sz w:val="22"/>
          <w:szCs w:val="22"/>
          <w:rtl/>
        </w:rPr>
      </w:pPr>
      <w:r w:rsidRPr="00951A26">
        <w:rPr>
          <w:rFonts w:ascii="Arial" w:hAnsi="Arial" w:cs="Arial"/>
          <w:noProof/>
          <w:sz w:val="22"/>
          <w:szCs w:val="22"/>
          <w:rtl/>
        </w:rPr>
        <w:drawing>
          <wp:anchor distT="0" distB="0" distL="114300" distR="114300" simplePos="0" relativeHeight="251662336" behindDoc="0" locked="0" layoutInCell="1" allowOverlap="1" wp14:anchorId="6BEF8B8F" wp14:editId="601D1BF9">
            <wp:simplePos x="0" y="0"/>
            <wp:positionH relativeFrom="column">
              <wp:posOffset>-891540</wp:posOffset>
            </wp:positionH>
            <wp:positionV relativeFrom="paragraph">
              <wp:posOffset>293149</wp:posOffset>
            </wp:positionV>
            <wp:extent cx="2957195" cy="192024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7195" cy="1920240"/>
                    </a:xfrm>
                    <a:prstGeom prst="rect">
                      <a:avLst/>
                    </a:prstGeom>
                  </pic:spPr>
                </pic:pic>
              </a:graphicData>
            </a:graphic>
            <wp14:sizeRelH relativeFrom="page">
              <wp14:pctWidth>0</wp14:pctWidth>
            </wp14:sizeRelH>
            <wp14:sizeRelV relativeFrom="page">
              <wp14:pctHeight>0</wp14:pctHeight>
            </wp14:sizeRelV>
          </wp:anchor>
        </w:drawing>
      </w:r>
      <w:r w:rsidR="002F4B2D">
        <w:rPr>
          <w:rFonts w:ascii="Arial" w:hAnsi="Arial" w:cs="Arial" w:hint="cs"/>
          <w:sz w:val="22"/>
          <w:szCs w:val="22"/>
          <w:rtl/>
        </w:rPr>
        <w:t>לפי הגרף ניתן להבין</w:t>
      </w:r>
      <w:r w:rsidR="00A42F5E">
        <w:rPr>
          <w:rFonts w:ascii="Arial" w:hAnsi="Arial" w:cs="Arial" w:hint="cs"/>
          <w:sz w:val="22"/>
          <w:szCs w:val="22"/>
          <w:rtl/>
        </w:rPr>
        <w:t xml:space="preserve"> </w:t>
      </w:r>
      <w:r w:rsidR="002F4B2D">
        <w:rPr>
          <w:rFonts w:ascii="Arial" w:hAnsi="Arial" w:cs="Arial" w:hint="cs"/>
          <w:sz w:val="22"/>
          <w:szCs w:val="22"/>
          <w:rtl/>
        </w:rPr>
        <w:t xml:space="preserve">את החשיבות בשימוש בשיטות </w:t>
      </w:r>
      <w:r w:rsidR="002F4B2D">
        <w:rPr>
          <w:rFonts w:ascii="Arial" w:hAnsi="Arial" w:cs="Arial"/>
          <w:sz w:val="22"/>
          <w:szCs w:val="22"/>
        </w:rPr>
        <w:t xml:space="preserve">resampling </w:t>
      </w:r>
      <w:r w:rsidR="002F4B2D">
        <w:rPr>
          <w:rFonts w:ascii="Arial" w:hAnsi="Arial" w:cs="Arial" w:hint="cs"/>
          <w:sz w:val="22"/>
          <w:szCs w:val="22"/>
          <w:rtl/>
        </w:rPr>
        <w:t xml:space="preserve"> להשוואת בין מודלים, שכן </w:t>
      </w:r>
      <w:r w:rsidR="00DC3753">
        <w:rPr>
          <w:rFonts w:ascii="Arial" w:hAnsi="Arial" w:cs="Arial" w:hint="cs"/>
          <w:sz w:val="22"/>
          <w:szCs w:val="22"/>
          <w:rtl/>
        </w:rPr>
        <w:t>כ</w:t>
      </w:r>
      <w:r w:rsidR="002F4B2D">
        <w:rPr>
          <w:rFonts w:ascii="Arial" w:hAnsi="Arial" w:cs="Arial" w:hint="cs"/>
          <w:sz w:val="22"/>
          <w:szCs w:val="22"/>
          <w:rtl/>
        </w:rPr>
        <w:t>אשר אנו מסתכלים כעת נראה כי דווקא יש יתרון מינורי</w:t>
      </w:r>
      <w:r w:rsidR="00AA43B2">
        <w:rPr>
          <w:rFonts w:ascii="Arial" w:hAnsi="Arial" w:cs="Arial" w:hint="cs"/>
          <w:sz w:val="22"/>
          <w:szCs w:val="22"/>
          <w:rtl/>
        </w:rPr>
        <w:t xml:space="preserve"> (מאוד)</w:t>
      </w:r>
      <w:r w:rsidR="002F4B2D">
        <w:rPr>
          <w:rFonts w:ascii="Arial" w:hAnsi="Arial" w:cs="Arial" w:hint="cs"/>
          <w:sz w:val="22"/>
          <w:szCs w:val="22"/>
          <w:rtl/>
        </w:rPr>
        <w:t xml:space="preserve"> ל-</w:t>
      </w:r>
      <w:r w:rsidR="002F4B2D">
        <w:rPr>
          <w:rFonts w:ascii="Arial" w:hAnsi="Arial" w:cs="Arial"/>
          <w:sz w:val="22"/>
          <w:szCs w:val="22"/>
        </w:rPr>
        <w:t>Random Forest</w:t>
      </w:r>
      <w:r w:rsidR="002F4B2D">
        <w:rPr>
          <w:rFonts w:ascii="Arial" w:hAnsi="Arial" w:cs="Arial" w:hint="cs"/>
          <w:sz w:val="22"/>
          <w:szCs w:val="22"/>
          <w:rtl/>
        </w:rPr>
        <w:t xml:space="preserve"> עבור ערכי </w:t>
      </w:r>
      <w:proofErr w:type="spellStart"/>
      <w:r w:rsidR="002F4B2D">
        <w:rPr>
          <w:rFonts w:ascii="Arial" w:hAnsi="Arial" w:cs="Arial"/>
          <w:sz w:val="22"/>
          <w:szCs w:val="22"/>
        </w:rPr>
        <w:t>rsq</w:t>
      </w:r>
      <w:proofErr w:type="spellEnd"/>
      <w:r w:rsidR="002F4B2D">
        <w:rPr>
          <w:rFonts w:ascii="Arial" w:hAnsi="Arial" w:cs="Arial" w:hint="cs"/>
          <w:sz w:val="22"/>
          <w:szCs w:val="22"/>
          <w:rtl/>
        </w:rPr>
        <w:t xml:space="preserve"> ו-</w:t>
      </w:r>
      <w:proofErr w:type="spellStart"/>
      <w:r w:rsidR="002F4B2D">
        <w:rPr>
          <w:rFonts w:ascii="Arial" w:hAnsi="Arial" w:cs="Arial"/>
          <w:sz w:val="22"/>
          <w:szCs w:val="22"/>
        </w:rPr>
        <w:t>mae</w:t>
      </w:r>
      <w:proofErr w:type="spellEnd"/>
      <w:r w:rsidR="002F4B2D">
        <w:rPr>
          <w:rFonts w:ascii="Arial" w:hAnsi="Arial" w:cs="Arial" w:hint="cs"/>
          <w:sz w:val="22"/>
          <w:szCs w:val="22"/>
          <w:rtl/>
        </w:rPr>
        <w:t xml:space="preserve">. </w:t>
      </w:r>
      <w:r w:rsidR="00A42F5E">
        <w:rPr>
          <w:rFonts w:ascii="Arial" w:hAnsi="Arial" w:cs="Arial" w:hint="cs"/>
          <w:sz w:val="22"/>
          <w:szCs w:val="22"/>
          <w:rtl/>
        </w:rPr>
        <w:t xml:space="preserve">בנוסף על כך, </w:t>
      </w:r>
      <w:r w:rsidR="001D0F42">
        <w:rPr>
          <w:rFonts w:ascii="Arial" w:hAnsi="Arial" w:cs="Arial" w:hint="cs"/>
          <w:sz w:val="22"/>
          <w:szCs w:val="22"/>
          <w:rtl/>
        </w:rPr>
        <w:t>השוניות</w:t>
      </w:r>
      <w:r w:rsidR="00A42F5E">
        <w:rPr>
          <w:rFonts w:ascii="Arial" w:hAnsi="Arial" w:cs="Arial" w:hint="cs"/>
          <w:sz w:val="22"/>
          <w:szCs w:val="22"/>
          <w:rtl/>
        </w:rPr>
        <w:t xml:space="preserve"> של התוצאות עבור 2 המ</w:t>
      </w:r>
      <w:r w:rsidR="005846C2">
        <w:rPr>
          <w:rFonts w:ascii="Arial" w:hAnsi="Arial" w:cs="Arial" w:hint="cs"/>
          <w:sz w:val="22"/>
          <w:szCs w:val="22"/>
          <w:rtl/>
        </w:rPr>
        <w:t>ודלים נראים זהים פחות או יותר</w:t>
      </w:r>
      <w:r w:rsidR="00D22ED6">
        <w:rPr>
          <w:rFonts w:ascii="Arial" w:hAnsi="Arial" w:cs="Arial" w:hint="cs"/>
          <w:sz w:val="22"/>
          <w:szCs w:val="22"/>
          <w:rtl/>
        </w:rPr>
        <w:t>. ההבדל ב-</w:t>
      </w:r>
      <w:proofErr w:type="spellStart"/>
      <w:r w:rsidR="00D22ED6">
        <w:rPr>
          <w:rFonts w:ascii="Arial" w:hAnsi="Arial" w:cs="Arial"/>
          <w:sz w:val="22"/>
          <w:szCs w:val="22"/>
        </w:rPr>
        <w:t>rsq</w:t>
      </w:r>
      <w:proofErr w:type="spellEnd"/>
      <w:r w:rsidR="00D22ED6">
        <w:rPr>
          <w:rFonts w:ascii="Arial" w:hAnsi="Arial" w:cs="Arial" w:hint="cs"/>
          <w:sz w:val="22"/>
          <w:szCs w:val="22"/>
          <w:rtl/>
        </w:rPr>
        <w:t xml:space="preserve"> הוא שווה ל-0.0</w:t>
      </w:r>
      <w:r w:rsidR="00CE53E5">
        <w:rPr>
          <w:rFonts w:ascii="Arial" w:hAnsi="Arial" w:cs="Arial" w:hint="cs"/>
          <w:sz w:val="22"/>
          <w:szCs w:val="22"/>
          <w:rtl/>
        </w:rPr>
        <w:t>3</w:t>
      </w:r>
      <w:r w:rsidR="00DF6AC1">
        <w:rPr>
          <w:rFonts w:ascii="Arial" w:hAnsi="Arial" w:cs="Arial" w:hint="cs"/>
          <w:sz w:val="22"/>
          <w:szCs w:val="22"/>
          <w:rtl/>
        </w:rPr>
        <w:t>~</w:t>
      </w:r>
      <w:r w:rsidR="00E07003">
        <w:rPr>
          <w:rFonts w:ascii="Arial" w:hAnsi="Arial" w:cs="Arial" w:hint="cs"/>
          <w:sz w:val="22"/>
          <w:szCs w:val="22"/>
          <w:rtl/>
        </w:rPr>
        <w:t xml:space="preserve"> ונמצא בתחום</w:t>
      </w:r>
      <w:r w:rsidR="00057127">
        <w:rPr>
          <w:rFonts w:ascii="Arial" w:hAnsi="Arial" w:cs="Arial" w:hint="cs"/>
          <w:sz w:val="22"/>
          <w:szCs w:val="22"/>
          <w:rtl/>
        </w:rPr>
        <w:t xml:space="preserve"> חוסר העניין</w:t>
      </w:r>
      <w:r w:rsidR="00C9578D">
        <w:rPr>
          <w:rFonts w:ascii="Arial" w:hAnsi="Arial" w:cs="Arial" w:hint="cs"/>
          <w:sz w:val="22"/>
          <w:szCs w:val="22"/>
          <w:rtl/>
        </w:rPr>
        <w:t xml:space="preserve"> 0 מצוי בתחום בין 2 סטיות תקן לכיוון)</w:t>
      </w:r>
      <w:r w:rsidR="00057127">
        <w:rPr>
          <w:rFonts w:ascii="Arial" w:hAnsi="Arial" w:cs="Arial" w:hint="cs"/>
          <w:sz w:val="22"/>
          <w:szCs w:val="22"/>
          <w:rtl/>
        </w:rPr>
        <w:t>.</w:t>
      </w:r>
    </w:p>
    <w:p w14:paraId="7376E2BB" w14:textId="1F818727" w:rsidR="00BC1D75" w:rsidRDefault="001D5723" w:rsidP="00BC1D75">
      <w:pPr>
        <w:bidi/>
        <w:spacing w:line="360" w:lineRule="auto"/>
        <w:rPr>
          <w:rFonts w:ascii="Arial" w:hAnsi="Arial" w:cs="Arial"/>
          <w:sz w:val="22"/>
          <w:szCs w:val="22"/>
          <w:rtl/>
        </w:rPr>
      </w:pPr>
      <w:r>
        <w:rPr>
          <w:rFonts w:ascii="Arial" w:hAnsi="Arial" w:cs="Arial" w:hint="cs"/>
          <w:sz w:val="22"/>
          <w:szCs w:val="22"/>
          <w:rtl/>
        </w:rPr>
        <w:t>לסיכום, בעוד שיטת ה-</w:t>
      </w:r>
      <w:r>
        <w:rPr>
          <w:rFonts w:ascii="Arial" w:hAnsi="Arial" w:cs="Arial"/>
          <w:sz w:val="22"/>
          <w:szCs w:val="22"/>
        </w:rPr>
        <w:t>resampling</w:t>
      </w:r>
      <w:r>
        <w:rPr>
          <w:rFonts w:ascii="Arial" w:hAnsi="Arial" w:cs="Arial" w:hint="cs"/>
          <w:sz w:val="22"/>
          <w:szCs w:val="22"/>
          <w:rtl/>
        </w:rPr>
        <w:t xml:space="preserve"> על סט מבחן מציין כי הביצועים של המודלים זהה, כאשר עומדים את סט המבחן </w:t>
      </w:r>
      <w:r>
        <w:rPr>
          <w:rFonts w:ascii="Arial" w:hAnsi="Arial" w:cs="Arial"/>
          <w:sz w:val="22"/>
          <w:szCs w:val="22"/>
        </w:rPr>
        <w:t>OOB</w:t>
      </w:r>
      <w:r>
        <w:rPr>
          <w:rFonts w:ascii="Arial" w:hAnsi="Arial" w:cs="Arial" w:hint="cs"/>
          <w:sz w:val="22"/>
          <w:szCs w:val="22"/>
          <w:rtl/>
        </w:rPr>
        <w:t xml:space="preserve"> ביצועיו של ה-</w:t>
      </w:r>
      <w:r>
        <w:rPr>
          <w:rFonts w:ascii="Arial" w:hAnsi="Arial" w:cs="Arial"/>
          <w:sz w:val="22"/>
          <w:szCs w:val="22"/>
        </w:rPr>
        <w:t>Boosting</w:t>
      </w:r>
      <w:r w:rsidR="008248D5">
        <w:rPr>
          <w:rFonts w:ascii="Arial" w:hAnsi="Arial" w:cs="Arial" w:hint="cs"/>
          <w:sz w:val="22"/>
          <w:szCs w:val="22"/>
          <w:rtl/>
        </w:rPr>
        <w:t xml:space="preserve"> </w:t>
      </w:r>
      <w:r>
        <w:rPr>
          <w:rFonts w:ascii="Arial" w:hAnsi="Arial" w:cs="Arial"/>
          <w:sz w:val="22"/>
          <w:szCs w:val="22"/>
        </w:rPr>
        <w:t xml:space="preserve"> </w:t>
      </w:r>
      <w:r>
        <w:rPr>
          <w:rFonts w:ascii="Arial" w:hAnsi="Arial" w:cs="Arial" w:hint="cs"/>
          <w:sz w:val="22"/>
          <w:szCs w:val="22"/>
          <w:rtl/>
        </w:rPr>
        <w:t>הוא המוצלח יותר</w:t>
      </w:r>
      <w:r w:rsidR="00854477">
        <w:rPr>
          <w:rFonts w:ascii="Arial" w:hAnsi="Arial" w:cs="Arial" w:hint="cs"/>
          <w:sz w:val="22"/>
          <w:szCs w:val="22"/>
          <w:rtl/>
        </w:rPr>
        <w:t xml:space="preserve"> </w:t>
      </w:r>
      <w:r w:rsidR="00854477">
        <w:rPr>
          <w:rFonts w:ascii="Arial" w:hAnsi="Arial" w:cs="Arial"/>
          <w:sz w:val="22"/>
          <w:szCs w:val="22"/>
          <w:rtl/>
        </w:rPr>
        <w:t>–</w:t>
      </w:r>
      <w:r w:rsidR="00854477">
        <w:rPr>
          <w:rFonts w:ascii="Arial" w:hAnsi="Arial" w:cs="Arial" w:hint="cs"/>
          <w:sz w:val="22"/>
          <w:szCs w:val="22"/>
          <w:rtl/>
        </w:rPr>
        <w:t xml:space="preserve"> עם הסתייגות רבה!</w:t>
      </w:r>
      <w:r>
        <w:rPr>
          <w:rFonts w:ascii="Arial" w:hAnsi="Arial" w:cs="Arial" w:hint="cs"/>
          <w:sz w:val="22"/>
          <w:szCs w:val="22"/>
          <w:rtl/>
        </w:rPr>
        <w:t xml:space="preserve"> </w:t>
      </w:r>
    </w:p>
    <w:p w14:paraId="25BB4E91" w14:textId="66DD282D" w:rsidR="00F966DE" w:rsidRDefault="00622DFD" w:rsidP="00C134B1">
      <w:pPr>
        <w:bidi/>
        <w:spacing w:line="360" w:lineRule="auto"/>
        <w:rPr>
          <w:rFonts w:ascii="Arial" w:hAnsi="Arial" w:cs="Arial"/>
          <w:b/>
          <w:bCs/>
          <w:sz w:val="22"/>
          <w:szCs w:val="22"/>
          <w:u w:val="single"/>
          <w:rtl/>
        </w:rPr>
      </w:pPr>
      <w:r w:rsidRPr="001A7F3C">
        <w:rPr>
          <w:rFonts w:ascii="Arial" w:hAnsi="Arial" w:cs="Arial"/>
          <w:noProof/>
          <w:sz w:val="22"/>
          <w:szCs w:val="22"/>
        </w:rPr>
        <w:drawing>
          <wp:anchor distT="0" distB="0" distL="114300" distR="114300" simplePos="0" relativeHeight="251663360" behindDoc="0" locked="0" layoutInCell="1" allowOverlap="1" wp14:anchorId="319E24C3" wp14:editId="12C6EC84">
            <wp:simplePos x="0" y="0"/>
            <wp:positionH relativeFrom="column">
              <wp:posOffset>-706755</wp:posOffset>
            </wp:positionH>
            <wp:positionV relativeFrom="paragraph">
              <wp:posOffset>138052</wp:posOffset>
            </wp:positionV>
            <wp:extent cx="2136140" cy="1680845"/>
            <wp:effectExtent l="0" t="0" r="0" b="0"/>
            <wp:wrapSquare wrapText="bothSides"/>
            <wp:docPr id="35" name="Picture"/>
            <wp:cNvGraphicFramePr/>
            <a:graphic xmlns:a="http://schemas.openxmlformats.org/drawingml/2006/main">
              <a:graphicData uri="http://schemas.openxmlformats.org/drawingml/2006/picture">
                <pic:pic xmlns:pic="http://schemas.openxmlformats.org/drawingml/2006/picture">
                  <pic:nvPicPr>
                    <pic:cNvPr id="36" name="Picture" descr="ML_FINAL_files/figure-docx/unnamed-chunk-4-1.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136140" cy="168084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F966DE">
        <w:rPr>
          <w:rFonts w:ascii="Arial" w:hAnsi="Arial" w:cs="Arial" w:hint="cs"/>
          <w:b/>
          <w:bCs/>
          <w:sz w:val="22"/>
          <w:szCs w:val="22"/>
          <w:u w:val="single"/>
          <w:rtl/>
        </w:rPr>
        <w:t>הבנת המודל</w:t>
      </w:r>
      <w:r w:rsidR="00C134B1">
        <w:rPr>
          <w:rFonts w:ascii="Arial" w:hAnsi="Arial" w:cs="Arial" w:hint="cs"/>
          <w:b/>
          <w:bCs/>
          <w:sz w:val="22"/>
          <w:szCs w:val="22"/>
          <w:u w:val="single"/>
          <w:rtl/>
        </w:rPr>
        <w:t>ים</w:t>
      </w:r>
    </w:p>
    <w:p w14:paraId="0042418C" w14:textId="7A7A615B" w:rsidR="00C134B1" w:rsidRPr="00281F18" w:rsidRDefault="00010139" w:rsidP="00C134B1">
      <w:pPr>
        <w:bidi/>
        <w:spacing w:line="360" w:lineRule="auto"/>
        <w:rPr>
          <w:rFonts w:ascii="Arial" w:hAnsi="Arial" w:cs="Arial" w:hint="cs"/>
          <w:sz w:val="22"/>
          <w:szCs w:val="22"/>
          <w:rtl/>
        </w:rPr>
      </w:pPr>
      <w:r>
        <w:rPr>
          <w:rFonts w:ascii="Arial" w:hAnsi="Arial" w:cs="Arial" w:hint="cs"/>
          <w:sz w:val="22"/>
          <w:szCs w:val="22"/>
          <w:rtl/>
        </w:rPr>
        <w:t xml:space="preserve">העדפנו להשתמש בשיטות של </w:t>
      </w:r>
      <w:r>
        <w:rPr>
          <w:rFonts w:ascii="Arial" w:hAnsi="Arial" w:cs="Arial"/>
          <w:sz w:val="22"/>
          <w:szCs w:val="22"/>
        </w:rPr>
        <w:t xml:space="preserve">model-agnostics </w:t>
      </w:r>
      <w:r>
        <w:rPr>
          <w:rFonts w:ascii="Arial" w:hAnsi="Arial" w:cs="Arial" w:hint="cs"/>
          <w:sz w:val="22"/>
          <w:szCs w:val="22"/>
          <w:rtl/>
        </w:rPr>
        <w:t xml:space="preserve"> מכוון שבניגוד ל-</w:t>
      </w:r>
      <w:proofErr w:type="spellStart"/>
      <w:r>
        <w:rPr>
          <w:rFonts w:ascii="Arial" w:hAnsi="Arial" w:cs="Arial"/>
          <w:sz w:val="22"/>
          <w:szCs w:val="22"/>
        </w:rPr>
        <w:t>shap</w:t>
      </w:r>
      <w:proofErr w:type="spellEnd"/>
      <w:r>
        <w:rPr>
          <w:rFonts w:ascii="Arial" w:hAnsi="Arial" w:cs="Arial" w:hint="cs"/>
          <w:sz w:val="22"/>
          <w:szCs w:val="22"/>
          <w:rtl/>
        </w:rPr>
        <w:t xml:space="preserve"> אשר מסתכל על תצפית בודדת אנו מעוניינים לקבל הערה עבור המודל בכללותו. </w:t>
      </w:r>
      <w:r w:rsidR="00281F18">
        <w:rPr>
          <w:rFonts w:ascii="Arial" w:hAnsi="Arial" w:cs="Arial" w:hint="cs"/>
          <w:sz w:val="22"/>
          <w:szCs w:val="22"/>
          <w:rtl/>
        </w:rPr>
        <w:t xml:space="preserve">השיטה שהעדפנו היא על בסיס פרמוטציה. כאשר אנו בוחנים את מודל </w:t>
      </w:r>
      <w:r w:rsidR="00281F18">
        <w:rPr>
          <w:rFonts w:ascii="Arial" w:hAnsi="Arial" w:cs="Arial"/>
          <w:sz w:val="22"/>
          <w:szCs w:val="22"/>
        </w:rPr>
        <w:t>Random Forest</w:t>
      </w:r>
      <w:r w:rsidR="00281F18">
        <w:rPr>
          <w:rFonts w:ascii="Arial" w:hAnsi="Arial" w:cs="Arial" w:hint="cs"/>
          <w:sz w:val="22"/>
          <w:szCs w:val="22"/>
          <w:rtl/>
        </w:rPr>
        <w:t xml:space="preserve"> ואת הירידה ב-</w:t>
      </w:r>
      <w:r w:rsidR="00281F18">
        <w:rPr>
          <w:rFonts w:ascii="Arial" w:hAnsi="Arial" w:cs="Arial"/>
          <w:sz w:val="22"/>
          <w:szCs w:val="22"/>
        </w:rPr>
        <w:t xml:space="preserve">RMSE </w:t>
      </w:r>
      <w:r w:rsidR="00281F18">
        <w:rPr>
          <w:rFonts w:ascii="Arial" w:hAnsi="Arial" w:cs="Arial" w:hint="cs"/>
          <w:sz w:val="22"/>
          <w:szCs w:val="22"/>
          <w:rtl/>
        </w:rPr>
        <w:t xml:space="preserve"> כתוצאה של</w:t>
      </w:r>
      <w:r w:rsidR="004E3E9B">
        <w:rPr>
          <w:rFonts w:ascii="Arial" w:hAnsi="Arial" w:cs="Arial"/>
          <w:sz w:val="22"/>
          <w:szCs w:val="22"/>
        </w:rPr>
        <w:t xml:space="preserve">  20</w:t>
      </w:r>
      <w:r w:rsidR="00963311">
        <w:rPr>
          <w:rFonts w:ascii="Arial" w:hAnsi="Arial" w:cs="Arial"/>
          <w:sz w:val="22"/>
          <w:szCs w:val="22"/>
        </w:rPr>
        <w:t xml:space="preserve"> </w:t>
      </w:r>
      <w:r w:rsidR="00281F18">
        <w:rPr>
          <w:rFonts w:ascii="Arial" w:hAnsi="Arial" w:cs="Arial" w:hint="cs"/>
          <w:sz w:val="22"/>
          <w:szCs w:val="22"/>
          <w:rtl/>
        </w:rPr>
        <w:t xml:space="preserve"> פרמוטציות</w:t>
      </w:r>
      <w:r w:rsidR="00596665">
        <w:rPr>
          <w:rFonts w:ascii="Arial" w:hAnsi="Arial" w:cs="Arial" w:hint="cs"/>
          <w:sz w:val="22"/>
          <w:szCs w:val="22"/>
          <w:rtl/>
        </w:rPr>
        <w:t xml:space="preserve"> אני מקבלים את הגרף הבא:</w:t>
      </w:r>
    </w:p>
    <w:p w14:paraId="6703CBF8" w14:textId="017C3E28" w:rsidR="00AE2986" w:rsidRDefault="00B745BE" w:rsidP="00B745BE">
      <w:pPr>
        <w:bidi/>
        <w:spacing w:line="360" w:lineRule="auto"/>
        <w:rPr>
          <w:rStyle w:val="StringTok"/>
          <w:rFonts w:ascii="Arial" w:hAnsi="Arial" w:cs="Arial"/>
          <w:szCs w:val="22"/>
          <w:rtl/>
        </w:rPr>
      </w:pPr>
      <w:bookmarkStart w:id="2" w:name="variable-explaination"/>
      <w:bookmarkEnd w:id="1"/>
      <w:r w:rsidRPr="00B745BE">
        <w:rPr>
          <w:rStyle w:val="StringTok"/>
          <w:rFonts w:ascii="Arial" w:hAnsi="Arial" w:cs="Arial"/>
          <w:szCs w:val="22"/>
          <w:rtl/>
        </w:rPr>
        <w:drawing>
          <wp:anchor distT="0" distB="0" distL="114300" distR="114300" simplePos="0" relativeHeight="251664384" behindDoc="0" locked="0" layoutInCell="1" allowOverlap="1" wp14:anchorId="5A11667C" wp14:editId="1629A7AC">
            <wp:simplePos x="0" y="0"/>
            <wp:positionH relativeFrom="column">
              <wp:posOffset>-2252602</wp:posOffset>
            </wp:positionH>
            <wp:positionV relativeFrom="paragraph">
              <wp:posOffset>1176876</wp:posOffset>
            </wp:positionV>
            <wp:extent cx="2416175" cy="1414780"/>
            <wp:effectExtent l="0" t="0" r="0" b="0"/>
            <wp:wrapSquare wrapText="bothSides"/>
            <wp:docPr id="3" name="Picture 3"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blue line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16175" cy="1414780"/>
                    </a:xfrm>
                    <a:prstGeom prst="rect">
                      <a:avLst/>
                    </a:prstGeom>
                  </pic:spPr>
                </pic:pic>
              </a:graphicData>
            </a:graphic>
            <wp14:sizeRelH relativeFrom="page">
              <wp14:pctWidth>0</wp14:pctWidth>
            </wp14:sizeRelH>
            <wp14:sizeRelV relativeFrom="page">
              <wp14:pctHeight>0</wp14:pctHeight>
            </wp14:sizeRelV>
          </wp:anchor>
        </w:drawing>
      </w:r>
      <w:r w:rsidR="001775B2">
        <w:rPr>
          <w:rFonts w:ascii="Arial" w:hAnsi="Arial" w:cs="Arial" w:hint="cs"/>
          <w:sz w:val="22"/>
          <w:szCs w:val="22"/>
          <w:rtl/>
        </w:rPr>
        <w:t xml:space="preserve">נראה כי </w:t>
      </w:r>
      <w:proofErr w:type="spellStart"/>
      <w:r w:rsidR="001775B2" w:rsidRPr="001A7F3C">
        <w:rPr>
          <w:rStyle w:val="CommentTok"/>
          <w:rFonts w:ascii="Arial" w:hAnsi="Arial" w:cs="Arial"/>
          <w:szCs w:val="22"/>
        </w:rPr>
        <w:t>no_of_matchs</w:t>
      </w:r>
      <w:proofErr w:type="spellEnd"/>
      <w:r w:rsidR="001775B2">
        <w:rPr>
          <w:rFonts w:ascii="Arial" w:hAnsi="Arial" w:cs="Arial" w:hint="cs"/>
          <w:sz w:val="22"/>
          <w:szCs w:val="22"/>
          <w:rtl/>
        </w:rPr>
        <w:t xml:space="preserve"> תורם הכי הרבה לניבוי</w:t>
      </w:r>
      <w:r w:rsidR="00D76036">
        <w:rPr>
          <w:rFonts w:ascii="Arial" w:hAnsi="Arial" w:cs="Arial"/>
          <w:sz w:val="22"/>
          <w:szCs w:val="22"/>
        </w:rPr>
        <w:t xml:space="preserve"> </w:t>
      </w:r>
      <w:r w:rsidR="00D76036">
        <w:rPr>
          <w:rFonts w:ascii="Arial" w:hAnsi="Arial" w:cs="Arial" w:hint="cs"/>
          <w:sz w:val="22"/>
          <w:szCs w:val="22"/>
          <w:rtl/>
        </w:rPr>
        <w:t xml:space="preserve"> (</w:t>
      </w:r>
      <w:r w:rsidR="00214D53">
        <w:rPr>
          <w:rFonts w:ascii="Arial" w:hAnsi="Arial" w:cs="Arial" w:hint="cs"/>
          <w:sz w:val="22"/>
          <w:szCs w:val="22"/>
          <w:rtl/>
        </w:rPr>
        <w:t>ערבוב אקראי של משתנה זה גורם ל</w:t>
      </w:r>
      <w:r w:rsidR="00D76036">
        <w:rPr>
          <w:rFonts w:ascii="Arial" w:hAnsi="Arial" w:cs="Arial" w:hint="cs"/>
          <w:sz w:val="22"/>
          <w:szCs w:val="22"/>
          <w:rtl/>
        </w:rPr>
        <w:t>עליה של כ-20</w:t>
      </w:r>
      <w:r w:rsidR="00D76036">
        <w:rPr>
          <w:rFonts w:ascii="Arial" w:hAnsi="Arial" w:cs="Arial"/>
          <w:sz w:val="22"/>
          <w:szCs w:val="22"/>
        </w:rPr>
        <w:t xml:space="preserve">  </w:t>
      </w:r>
      <w:r w:rsidR="00D76036">
        <w:rPr>
          <w:rFonts w:ascii="Arial" w:hAnsi="Arial" w:cs="Arial" w:hint="cs"/>
          <w:sz w:val="22"/>
          <w:szCs w:val="22"/>
          <w:rtl/>
        </w:rPr>
        <w:t xml:space="preserve">יחידות </w:t>
      </w:r>
      <w:r w:rsidR="00D76036">
        <w:rPr>
          <w:rFonts w:ascii="Arial" w:hAnsi="Arial" w:cs="Arial" w:hint="cs"/>
          <w:sz w:val="22"/>
          <w:szCs w:val="22"/>
        </w:rPr>
        <w:t xml:space="preserve"> </w:t>
      </w:r>
      <w:r w:rsidR="00D76036">
        <w:rPr>
          <w:rFonts w:ascii="Arial" w:hAnsi="Arial" w:cs="Arial"/>
          <w:sz w:val="22"/>
          <w:szCs w:val="22"/>
        </w:rPr>
        <w:t>RM</w:t>
      </w:r>
      <w:r w:rsidR="00EA3F15">
        <w:rPr>
          <w:rFonts w:ascii="Arial" w:hAnsi="Arial" w:cs="Arial"/>
          <w:sz w:val="22"/>
          <w:szCs w:val="22"/>
        </w:rPr>
        <w:t xml:space="preserve">SE </w:t>
      </w:r>
      <w:r w:rsidR="00EA3F15">
        <w:rPr>
          <w:rFonts w:ascii="Arial" w:hAnsi="Arial" w:cs="Arial" w:hint="cs"/>
          <w:sz w:val="22"/>
          <w:szCs w:val="22"/>
          <w:rtl/>
        </w:rPr>
        <w:t xml:space="preserve">). </w:t>
      </w:r>
      <w:r w:rsidR="00EA3F15" w:rsidRPr="00EA3F15">
        <w:rPr>
          <w:rFonts w:ascii="Arial" w:hAnsi="Arial" w:cs="Arial"/>
          <w:sz w:val="22"/>
          <w:szCs w:val="22"/>
          <w:rtl/>
        </w:rPr>
        <w:t xml:space="preserve">הממצא הזה </w:t>
      </w:r>
      <w:r w:rsidR="00EA3F15">
        <w:rPr>
          <w:rFonts w:ascii="Arial" w:hAnsi="Arial" w:cs="Arial" w:hint="cs"/>
          <w:sz w:val="22"/>
          <w:szCs w:val="22"/>
          <w:rtl/>
        </w:rPr>
        <w:t>הגיוני</w:t>
      </w:r>
      <w:r w:rsidR="00EA3F15" w:rsidRPr="00EA3F15">
        <w:rPr>
          <w:rFonts w:ascii="Arial" w:hAnsi="Arial" w:cs="Arial"/>
          <w:sz w:val="22"/>
          <w:szCs w:val="22"/>
          <w:rtl/>
        </w:rPr>
        <w:t>: אי אפשר להתעלם מהודעות אם לא התקבלו בכלל התאמו</w:t>
      </w:r>
      <w:r w:rsidR="00EA3F15">
        <w:rPr>
          <w:rFonts w:ascii="Arial" w:hAnsi="Arial" w:cs="Arial" w:hint="cs"/>
          <w:sz w:val="22"/>
          <w:szCs w:val="22"/>
          <w:rtl/>
        </w:rPr>
        <w:t>ת</w:t>
      </w:r>
      <w:r w:rsidR="00B66031">
        <w:rPr>
          <w:rFonts w:ascii="Arial" w:hAnsi="Arial" w:cs="Arial" w:hint="cs"/>
          <w:sz w:val="22"/>
          <w:szCs w:val="22"/>
          <w:rtl/>
        </w:rPr>
        <w:t xml:space="preserve"> וככל שיש יותר הודעות יש יותר פעמים שבהם ניתן לא לענות</w:t>
      </w:r>
      <w:r w:rsidR="00EA3F15">
        <w:rPr>
          <w:rFonts w:ascii="Arial" w:hAnsi="Arial" w:cs="Arial" w:hint="cs"/>
          <w:sz w:val="22"/>
          <w:szCs w:val="22"/>
          <w:rtl/>
        </w:rPr>
        <w:t xml:space="preserve">. </w:t>
      </w:r>
      <w:r w:rsidR="004D1E66">
        <w:rPr>
          <w:rFonts w:ascii="Arial" w:hAnsi="Arial" w:cs="Arial" w:hint="cs"/>
          <w:sz w:val="22"/>
          <w:szCs w:val="22"/>
          <w:rtl/>
        </w:rPr>
        <w:t xml:space="preserve">ניתן להכיל את אותו הגיוני על 2 המנבאים המוצלחים ביותר שאחריו: </w:t>
      </w:r>
      <w:proofErr w:type="spellStart"/>
      <w:r w:rsidR="004D1E66" w:rsidRPr="001A7F3C">
        <w:rPr>
          <w:rStyle w:val="StringTok"/>
          <w:rFonts w:ascii="Arial" w:hAnsi="Arial" w:cs="Arial"/>
          <w:szCs w:val="22"/>
        </w:rPr>
        <w:t>nrOfConversations</w:t>
      </w:r>
      <w:proofErr w:type="spellEnd"/>
      <w:r w:rsidR="004D1E66">
        <w:rPr>
          <w:rStyle w:val="StringTok"/>
          <w:rFonts w:ascii="Arial" w:hAnsi="Arial" w:cs="Arial" w:hint="cs"/>
          <w:szCs w:val="22"/>
          <w:rtl/>
        </w:rPr>
        <w:t xml:space="preserve">, </w:t>
      </w:r>
      <w:proofErr w:type="spellStart"/>
      <w:r w:rsidR="004D1E66">
        <w:rPr>
          <w:rStyle w:val="StringTok"/>
          <w:rFonts w:ascii="Arial" w:hAnsi="Arial" w:cs="Arial"/>
          <w:szCs w:val="22"/>
        </w:rPr>
        <w:t>no_of_msgs_rece</w:t>
      </w:r>
      <w:r w:rsidR="00CF67F8">
        <w:rPr>
          <w:rStyle w:val="StringTok"/>
          <w:rFonts w:ascii="Arial" w:hAnsi="Arial" w:cs="Arial"/>
          <w:szCs w:val="22"/>
        </w:rPr>
        <w:t>i</w:t>
      </w:r>
      <w:r w:rsidR="004D1E66">
        <w:rPr>
          <w:rStyle w:val="StringTok"/>
          <w:rFonts w:ascii="Arial" w:hAnsi="Arial" w:cs="Arial"/>
          <w:szCs w:val="22"/>
        </w:rPr>
        <w:t>ved</w:t>
      </w:r>
      <w:proofErr w:type="spellEnd"/>
      <w:r w:rsidR="004D1E66">
        <w:rPr>
          <w:rStyle w:val="StringTok"/>
          <w:rFonts w:ascii="Arial" w:hAnsi="Arial" w:cs="Arial" w:hint="cs"/>
          <w:szCs w:val="22"/>
          <w:rtl/>
        </w:rPr>
        <w:t>.</w:t>
      </w:r>
      <w:r w:rsidR="005B390D">
        <w:rPr>
          <w:rFonts w:ascii="Arial" w:hAnsi="Arial" w:cs="Arial" w:hint="cs"/>
          <w:sz w:val="22"/>
          <w:szCs w:val="22"/>
          <w:rtl/>
          <w:lang w:val="en-IL"/>
        </w:rPr>
        <w:t xml:space="preserve"> </w:t>
      </w:r>
      <w:r w:rsidR="00EA3F15" w:rsidRPr="00EA3F15">
        <w:rPr>
          <w:rFonts w:ascii="Arial" w:hAnsi="Arial" w:cs="Arial"/>
          <w:sz w:val="22"/>
          <w:szCs w:val="22"/>
          <w:rtl/>
        </w:rPr>
        <w:t>למרבה הצער, שיט</w:t>
      </w:r>
      <w:r w:rsidR="00C65B35">
        <w:rPr>
          <w:rFonts w:ascii="Arial" w:hAnsi="Arial" w:cs="Arial" w:hint="cs"/>
          <w:sz w:val="22"/>
          <w:szCs w:val="22"/>
          <w:rtl/>
        </w:rPr>
        <w:t>ה זו</w:t>
      </w:r>
      <w:r w:rsidR="00EA3F15" w:rsidRPr="00EA3F15">
        <w:rPr>
          <w:rFonts w:ascii="Arial" w:hAnsi="Arial" w:cs="Arial"/>
          <w:sz w:val="22"/>
          <w:szCs w:val="22"/>
          <w:lang w:val="en-IL"/>
        </w:rPr>
        <w:t xml:space="preserve"> </w:t>
      </w:r>
      <w:r w:rsidR="00EA3F15" w:rsidRPr="00EA3F15">
        <w:rPr>
          <w:rFonts w:ascii="Arial" w:hAnsi="Arial" w:cs="Arial"/>
          <w:sz w:val="22"/>
          <w:szCs w:val="22"/>
          <w:rtl/>
        </w:rPr>
        <w:t xml:space="preserve">לא מספקת תובנות על כיוון ההשפעה של המשתנים על </w:t>
      </w:r>
      <w:r w:rsidR="00406B19">
        <w:rPr>
          <w:rFonts w:ascii="Arial" w:hAnsi="Arial" w:cs="Arial" w:hint="cs"/>
          <w:sz w:val="22"/>
          <w:szCs w:val="22"/>
          <w:rtl/>
        </w:rPr>
        <w:t>הניבויים</w:t>
      </w:r>
      <w:r w:rsidR="00EA3F15" w:rsidRPr="00EA3F15">
        <w:rPr>
          <w:rFonts w:ascii="Arial" w:hAnsi="Arial" w:cs="Arial"/>
          <w:sz w:val="22"/>
          <w:szCs w:val="22"/>
          <w:rtl/>
        </w:rPr>
        <w:t xml:space="preserve">. לדוגמה, גם אם ערבוב הערכים של גיל המשתמשים מעלה את </w:t>
      </w:r>
      <w:r w:rsidR="004905BC">
        <w:rPr>
          <w:rFonts w:ascii="Arial" w:hAnsi="Arial" w:cs="Arial" w:hint="cs"/>
          <w:sz w:val="22"/>
          <w:szCs w:val="22"/>
          <w:rtl/>
        </w:rPr>
        <w:t>ה-</w:t>
      </w:r>
      <w:r w:rsidR="004905BC">
        <w:rPr>
          <w:rFonts w:ascii="Arial" w:hAnsi="Arial" w:cs="Arial"/>
          <w:sz w:val="22"/>
          <w:szCs w:val="22"/>
        </w:rPr>
        <w:t>RMSE</w:t>
      </w:r>
      <w:r w:rsidR="004905BC">
        <w:rPr>
          <w:rFonts w:ascii="Arial" w:hAnsi="Arial" w:cs="Arial" w:hint="cs"/>
          <w:sz w:val="22"/>
          <w:szCs w:val="22"/>
          <w:rtl/>
        </w:rPr>
        <w:t xml:space="preserve">, </w:t>
      </w:r>
      <w:r w:rsidR="00EA3F15" w:rsidRPr="00EA3F15">
        <w:rPr>
          <w:rFonts w:ascii="Arial" w:hAnsi="Arial" w:cs="Arial"/>
          <w:sz w:val="22"/>
          <w:szCs w:val="22"/>
          <w:rtl/>
        </w:rPr>
        <w:t xml:space="preserve">לא ניתן לדעת האם זה מפני שצעירים נוטים יותר להעלם לאחרים – או להפך. </w:t>
      </w:r>
      <w:r w:rsidR="005B390D">
        <w:rPr>
          <w:rFonts w:ascii="Arial" w:hAnsi="Arial" w:cs="Arial" w:hint="cs"/>
          <w:sz w:val="22"/>
          <w:szCs w:val="22"/>
          <w:rtl/>
        </w:rPr>
        <w:t xml:space="preserve"> </w:t>
      </w:r>
      <w:r w:rsidR="00B04637">
        <w:rPr>
          <w:rFonts w:ascii="Arial" w:hAnsi="Arial" w:cs="Arial" w:hint="cs"/>
          <w:sz w:val="22"/>
          <w:szCs w:val="22"/>
          <w:rtl/>
        </w:rPr>
        <w:t xml:space="preserve">לכן, הרצנו הסתכלנו על פרופילים של </w:t>
      </w:r>
      <w:r w:rsidR="0039521B">
        <w:rPr>
          <w:rFonts w:ascii="Arial" w:hAnsi="Arial" w:cs="Arial" w:hint="cs"/>
          <w:sz w:val="22"/>
          <w:szCs w:val="22"/>
          <w:rtl/>
        </w:rPr>
        <w:t xml:space="preserve">שלושת מנבאים אלו על מנת לבחון האם הקשר אכן מונוטומי מושלם.  למרות שבשלושת המנבאים המגמה חיובית באופן ברור, כאשר מסתכלים על טווח הערכים של אותו מנבא הסיפור אינו מוחלט. למשל, הפרופיל של </w:t>
      </w:r>
      <w:proofErr w:type="spellStart"/>
      <w:r w:rsidR="0039521B">
        <w:rPr>
          <w:rStyle w:val="StringTok"/>
          <w:rFonts w:ascii="Arial" w:hAnsi="Arial" w:cs="Arial"/>
          <w:szCs w:val="22"/>
        </w:rPr>
        <w:t>no_of_msgs_received</w:t>
      </w:r>
      <w:proofErr w:type="spellEnd"/>
      <w:r w:rsidR="0039521B">
        <w:rPr>
          <w:rStyle w:val="StringTok"/>
          <w:rFonts w:ascii="Arial" w:hAnsi="Arial" w:cs="Arial" w:hint="cs"/>
          <w:szCs w:val="22"/>
          <w:rtl/>
        </w:rPr>
        <w:t xml:space="preserve">: </w:t>
      </w:r>
      <w:bookmarkEnd w:id="2"/>
    </w:p>
    <w:p w14:paraId="16692D5F" w14:textId="0193DA95" w:rsidR="00B745BE" w:rsidRPr="00B745BE" w:rsidRDefault="00B745BE" w:rsidP="00B745BE">
      <w:pPr>
        <w:bidi/>
        <w:spacing w:line="360" w:lineRule="auto"/>
        <w:rPr>
          <w:rFonts w:ascii="Arial" w:hAnsi="Arial" w:cs="Arial" w:hint="cs"/>
          <w:sz w:val="22"/>
          <w:szCs w:val="22"/>
          <w:rtl/>
        </w:rPr>
      </w:pPr>
      <w:r>
        <w:rPr>
          <w:rFonts w:ascii="Arial" w:hAnsi="Arial" w:cs="Arial" w:hint="cs"/>
          <w:sz w:val="22"/>
          <w:szCs w:val="22"/>
          <w:rtl/>
        </w:rPr>
        <w:lastRenderedPageBreak/>
        <w:t xml:space="preserve">בנוסף על כך, נראה כי יצירת המשתנה </w:t>
      </w:r>
      <w:r>
        <w:rPr>
          <w:rFonts w:ascii="Arial" w:hAnsi="Arial" w:cs="Arial"/>
          <w:sz w:val="22"/>
          <w:szCs w:val="22"/>
        </w:rPr>
        <w:t>‘</w:t>
      </w:r>
      <w:r w:rsidRPr="001A7F3C">
        <w:rPr>
          <w:rStyle w:val="NormalTok"/>
          <w:rFonts w:ascii="Arial" w:hAnsi="Arial" w:cs="Arial"/>
          <w:szCs w:val="22"/>
        </w:rPr>
        <w:t>engineer’</w:t>
      </w:r>
      <w:r>
        <w:rPr>
          <w:rStyle w:val="NormalTok"/>
          <w:rFonts w:ascii="Arial" w:hAnsi="Arial" w:cs="Arial" w:hint="cs"/>
          <w:szCs w:val="22"/>
          <w:rtl/>
        </w:rPr>
        <w:t xml:space="preserve">, </w:t>
      </w:r>
      <w:r>
        <w:rPr>
          <w:rFonts w:ascii="Arial" w:hAnsi="Arial" w:cs="Arial" w:hint="cs"/>
          <w:sz w:val="22"/>
          <w:szCs w:val="22"/>
          <w:rtl/>
        </w:rPr>
        <w:t xml:space="preserve">אשר עלתה לנו בתצפיות רבות לא הייתה משתלמת והיא מהמנבאים החלשים ביותר במודל. כאמור משתנה זה עומד את המרחק הסמנטי בין המקצוע של המשתמש למילה </w:t>
      </w:r>
      <w:r>
        <w:rPr>
          <w:rFonts w:ascii="Arial" w:hAnsi="Arial" w:cs="Arial"/>
          <w:sz w:val="22"/>
          <w:szCs w:val="22"/>
        </w:rPr>
        <w:t>engineer</w:t>
      </w:r>
      <w:r>
        <w:rPr>
          <w:rFonts w:ascii="Arial" w:hAnsi="Arial" w:cs="Arial" w:hint="cs"/>
          <w:sz w:val="22"/>
          <w:szCs w:val="22"/>
          <w:rtl/>
        </w:rPr>
        <w:t xml:space="preserve"> ולכן ניתן להסיק כי הרצה חדש של המודל על סט אימון הכולל את כל התצפיות על חשבון משתנה המקצוע יניב תוצאות טובות יותר.</w:t>
      </w:r>
      <w:r w:rsidR="00804CCC">
        <w:rPr>
          <w:rFonts w:ascii="Arial" w:hAnsi="Arial" w:cs="Arial" w:hint="cs"/>
          <w:sz w:val="22"/>
          <w:szCs w:val="22"/>
          <w:rtl/>
        </w:rPr>
        <w:t xml:space="preserve"> אם זאת, נראה שהצלחנו לנבא במידה רבה בעזרת המודלים את מספר הודעות </w:t>
      </w:r>
      <w:proofErr w:type="spellStart"/>
      <w:r w:rsidR="00804CCC">
        <w:rPr>
          <w:rFonts w:ascii="Arial" w:hAnsi="Arial" w:cs="Arial" w:hint="cs"/>
          <w:sz w:val="22"/>
          <w:szCs w:val="22"/>
          <w:rtl/>
        </w:rPr>
        <w:t>הגוסטינג</w:t>
      </w:r>
      <w:proofErr w:type="spellEnd"/>
      <w:r w:rsidR="00804CCC">
        <w:rPr>
          <w:rFonts w:ascii="Arial" w:hAnsi="Arial" w:cs="Arial" w:hint="cs"/>
          <w:sz w:val="22"/>
          <w:szCs w:val="22"/>
          <w:rtl/>
        </w:rPr>
        <w:t xml:space="preserve"> לאחר קבלת הודעה ראשונה.  </w:t>
      </w:r>
      <w:r w:rsidR="00831EC2">
        <w:rPr>
          <w:rFonts w:ascii="Arial" w:hAnsi="Arial" w:cs="Arial" w:hint="cs"/>
          <w:sz w:val="22"/>
          <w:szCs w:val="22"/>
          <w:rtl/>
        </w:rPr>
        <w:t xml:space="preserve">לסיום, אנו ננסה להתמודד (עם סט האימון הנוכחי) על בעיית ריבוי הממדיות על ידי רגולציה בעזרת </w:t>
      </w:r>
      <w:r w:rsidR="00831EC2">
        <w:rPr>
          <w:rFonts w:ascii="Arial" w:hAnsi="Arial" w:cs="Arial"/>
          <w:sz w:val="22"/>
          <w:szCs w:val="22"/>
        </w:rPr>
        <w:t>Ridge Regression</w:t>
      </w:r>
      <w:r w:rsidR="002C1929">
        <w:rPr>
          <w:rFonts w:ascii="Arial" w:hAnsi="Arial" w:cs="Arial" w:hint="cs"/>
          <w:sz w:val="22"/>
          <w:szCs w:val="22"/>
          <w:rtl/>
        </w:rPr>
        <w:t xml:space="preserve">. </w:t>
      </w:r>
      <w:proofErr w:type="spellStart"/>
      <w:r w:rsidR="002C1929">
        <w:rPr>
          <w:rFonts w:ascii="Arial" w:hAnsi="Arial" w:cs="Arial" w:hint="cs"/>
          <w:sz w:val="22"/>
          <w:szCs w:val="22"/>
          <w:rtl/>
        </w:rPr>
        <w:t>דגשגשדג</w:t>
      </w:r>
      <w:proofErr w:type="spellEnd"/>
    </w:p>
    <w:sectPr w:rsidR="00B745BE" w:rsidRPr="00B745B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F7E19" w14:textId="77777777" w:rsidR="00AB25AB" w:rsidRDefault="00AB25AB" w:rsidP="0048223D">
      <w:pPr>
        <w:spacing w:after="0"/>
      </w:pPr>
      <w:r>
        <w:separator/>
      </w:r>
    </w:p>
  </w:endnote>
  <w:endnote w:type="continuationSeparator" w:id="0">
    <w:p w14:paraId="5B3C2CF1" w14:textId="77777777" w:rsidR="00AB25AB" w:rsidRDefault="00AB25AB" w:rsidP="004822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6DD7F" w14:textId="77777777" w:rsidR="00AB25AB" w:rsidRDefault="00AB25AB" w:rsidP="0048223D">
      <w:pPr>
        <w:spacing w:after="0"/>
      </w:pPr>
      <w:r>
        <w:separator/>
      </w:r>
    </w:p>
  </w:footnote>
  <w:footnote w:type="continuationSeparator" w:id="0">
    <w:p w14:paraId="5FD6A478" w14:textId="77777777" w:rsidR="00AB25AB" w:rsidRDefault="00AB25AB" w:rsidP="0048223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2BCF8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5811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2986"/>
    <w:rsid w:val="00006E0D"/>
    <w:rsid w:val="00010139"/>
    <w:rsid w:val="00031867"/>
    <w:rsid w:val="000328E1"/>
    <w:rsid w:val="000359C0"/>
    <w:rsid w:val="00044A7C"/>
    <w:rsid w:val="0005559F"/>
    <w:rsid w:val="00057127"/>
    <w:rsid w:val="00057DD3"/>
    <w:rsid w:val="00066AB7"/>
    <w:rsid w:val="000758C6"/>
    <w:rsid w:val="00077F6F"/>
    <w:rsid w:val="000840DE"/>
    <w:rsid w:val="00086F7D"/>
    <w:rsid w:val="000B13A6"/>
    <w:rsid w:val="000D628A"/>
    <w:rsid w:val="00113490"/>
    <w:rsid w:val="001152C3"/>
    <w:rsid w:val="0011552B"/>
    <w:rsid w:val="001605D6"/>
    <w:rsid w:val="001775B2"/>
    <w:rsid w:val="001934C7"/>
    <w:rsid w:val="00195F51"/>
    <w:rsid w:val="001A3C9D"/>
    <w:rsid w:val="001A7F3C"/>
    <w:rsid w:val="001C2677"/>
    <w:rsid w:val="001C2A23"/>
    <w:rsid w:val="001D0F42"/>
    <w:rsid w:val="001D5723"/>
    <w:rsid w:val="001F1A79"/>
    <w:rsid w:val="001F2CF9"/>
    <w:rsid w:val="00214D53"/>
    <w:rsid w:val="00235DCC"/>
    <w:rsid w:val="00236245"/>
    <w:rsid w:val="002435C9"/>
    <w:rsid w:val="00255875"/>
    <w:rsid w:val="00281F18"/>
    <w:rsid w:val="00287F41"/>
    <w:rsid w:val="002A5CD2"/>
    <w:rsid w:val="002B5384"/>
    <w:rsid w:val="002C0B6B"/>
    <w:rsid w:val="002C1929"/>
    <w:rsid w:val="002D5139"/>
    <w:rsid w:val="002E14A5"/>
    <w:rsid w:val="002F4B2D"/>
    <w:rsid w:val="003156A6"/>
    <w:rsid w:val="00371FE5"/>
    <w:rsid w:val="00374D9B"/>
    <w:rsid w:val="00380B8F"/>
    <w:rsid w:val="0039521B"/>
    <w:rsid w:val="003A5DA0"/>
    <w:rsid w:val="003B0502"/>
    <w:rsid w:val="003E58D6"/>
    <w:rsid w:val="003F3561"/>
    <w:rsid w:val="00406B19"/>
    <w:rsid w:val="0042081B"/>
    <w:rsid w:val="004225AA"/>
    <w:rsid w:val="00453E93"/>
    <w:rsid w:val="0046515E"/>
    <w:rsid w:val="00467240"/>
    <w:rsid w:val="00467CEC"/>
    <w:rsid w:val="004718BF"/>
    <w:rsid w:val="0048223D"/>
    <w:rsid w:val="004905BC"/>
    <w:rsid w:val="004B1CE5"/>
    <w:rsid w:val="004C30E2"/>
    <w:rsid w:val="004D1E66"/>
    <w:rsid w:val="004E3E9B"/>
    <w:rsid w:val="004F51A2"/>
    <w:rsid w:val="0050289F"/>
    <w:rsid w:val="00505EB8"/>
    <w:rsid w:val="00514ACF"/>
    <w:rsid w:val="00534E26"/>
    <w:rsid w:val="005502AC"/>
    <w:rsid w:val="005813ED"/>
    <w:rsid w:val="005846C2"/>
    <w:rsid w:val="00596665"/>
    <w:rsid w:val="005B390D"/>
    <w:rsid w:val="005C0ABC"/>
    <w:rsid w:val="005C3AFD"/>
    <w:rsid w:val="005C6AF7"/>
    <w:rsid w:val="005D033B"/>
    <w:rsid w:val="005D787D"/>
    <w:rsid w:val="005E1339"/>
    <w:rsid w:val="005E3B50"/>
    <w:rsid w:val="005F03B7"/>
    <w:rsid w:val="00612148"/>
    <w:rsid w:val="00617D97"/>
    <w:rsid w:val="0062067F"/>
    <w:rsid w:val="00620951"/>
    <w:rsid w:val="00622DE7"/>
    <w:rsid w:val="00622DFD"/>
    <w:rsid w:val="006275D9"/>
    <w:rsid w:val="0063189B"/>
    <w:rsid w:val="00640786"/>
    <w:rsid w:val="006531E2"/>
    <w:rsid w:val="0066148C"/>
    <w:rsid w:val="00661CF0"/>
    <w:rsid w:val="00677110"/>
    <w:rsid w:val="006C58F0"/>
    <w:rsid w:val="00705512"/>
    <w:rsid w:val="007078A1"/>
    <w:rsid w:val="00721298"/>
    <w:rsid w:val="007464F7"/>
    <w:rsid w:val="00762B2E"/>
    <w:rsid w:val="007641F6"/>
    <w:rsid w:val="00765758"/>
    <w:rsid w:val="007D3D4C"/>
    <w:rsid w:val="007E5535"/>
    <w:rsid w:val="007F1B30"/>
    <w:rsid w:val="008012AD"/>
    <w:rsid w:val="00801637"/>
    <w:rsid w:val="00804CCC"/>
    <w:rsid w:val="008248D5"/>
    <w:rsid w:val="00831EC2"/>
    <w:rsid w:val="00844DBC"/>
    <w:rsid w:val="00854477"/>
    <w:rsid w:val="0089609C"/>
    <w:rsid w:val="008B7BDB"/>
    <w:rsid w:val="008D3526"/>
    <w:rsid w:val="008E1BCA"/>
    <w:rsid w:val="008F1A1E"/>
    <w:rsid w:val="008F5F95"/>
    <w:rsid w:val="009002A5"/>
    <w:rsid w:val="00941791"/>
    <w:rsid w:val="009477F2"/>
    <w:rsid w:val="00951A26"/>
    <w:rsid w:val="009550D1"/>
    <w:rsid w:val="009632D0"/>
    <w:rsid w:val="00963311"/>
    <w:rsid w:val="00991C86"/>
    <w:rsid w:val="009A256B"/>
    <w:rsid w:val="009A4556"/>
    <w:rsid w:val="009C23EF"/>
    <w:rsid w:val="009C31FD"/>
    <w:rsid w:val="009C44EF"/>
    <w:rsid w:val="009E2A86"/>
    <w:rsid w:val="00A00BF4"/>
    <w:rsid w:val="00A40E7C"/>
    <w:rsid w:val="00A42F5E"/>
    <w:rsid w:val="00A4393E"/>
    <w:rsid w:val="00A615A7"/>
    <w:rsid w:val="00A86121"/>
    <w:rsid w:val="00AA43B2"/>
    <w:rsid w:val="00AB25AB"/>
    <w:rsid w:val="00AC58DB"/>
    <w:rsid w:val="00AE0EB3"/>
    <w:rsid w:val="00AE2986"/>
    <w:rsid w:val="00B04637"/>
    <w:rsid w:val="00B551BD"/>
    <w:rsid w:val="00B6576E"/>
    <w:rsid w:val="00B66031"/>
    <w:rsid w:val="00B745BE"/>
    <w:rsid w:val="00B964A4"/>
    <w:rsid w:val="00BA0988"/>
    <w:rsid w:val="00BA190C"/>
    <w:rsid w:val="00BA391C"/>
    <w:rsid w:val="00BB27EA"/>
    <w:rsid w:val="00BC1D75"/>
    <w:rsid w:val="00BC398B"/>
    <w:rsid w:val="00BC7E3F"/>
    <w:rsid w:val="00BE4E77"/>
    <w:rsid w:val="00C11046"/>
    <w:rsid w:val="00C134B1"/>
    <w:rsid w:val="00C33669"/>
    <w:rsid w:val="00C65B35"/>
    <w:rsid w:val="00C821FA"/>
    <w:rsid w:val="00C9578D"/>
    <w:rsid w:val="00CC0BBF"/>
    <w:rsid w:val="00CC446B"/>
    <w:rsid w:val="00CE3CE9"/>
    <w:rsid w:val="00CE53E5"/>
    <w:rsid w:val="00CF67F8"/>
    <w:rsid w:val="00D20C7E"/>
    <w:rsid w:val="00D22ED6"/>
    <w:rsid w:val="00D43D34"/>
    <w:rsid w:val="00D66D6F"/>
    <w:rsid w:val="00D714B1"/>
    <w:rsid w:val="00D76036"/>
    <w:rsid w:val="00D80991"/>
    <w:rsid w:val="00D85607"/>
    <w:rsid w:val="00DA2EBE"/>
    <w:rsid w:val="00DC3753"/>
    <w:rsid w:val="00DE0DD2"/>
    <w:rsid w:val="00DE4244"/>
    <w:rsid w:val="00DE4573"/>
    <w:rsid w:val="00DF4A35"/>
    <w:rsid w:val="00DF4E15"/>
    <w:rsid w:val="00DF6AC1"/>
    <w:rsid w:val="00E07003"/>
    <w:rsid w:val="00E14BA2"/>
    <w:rsid w:val="00E332EE"/>
    <w:rsid w:val="00EA071D"/>
    <w:rsid w:val="00EA10A9"/>
    <w:rsid w:val="00EA3F15"/>
    <w:rsid w:val="00EB5189"/>
    <w:rsid w:val="00EE6C7E"/>
    <w:rsid w:val="00F00AD4"/>
    <w:rsid w:val="00F2489E"/>
    <w:rsid w:val="00F3352B"/>
    <w:rsid w:val="00F438D4"/>
    <w:rsid w:val="00F93F13"/>
    <w:rsid w:val="00F95AC6"/>
    <w:rsid w:val="00F966DE"/>
    <w:rsid w:val="00F971FB"/>
    <w:rsid w:val="00FF5E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D7ED1"/>
  <w15:docId w15:val="{2408B1B5-0D3D-A94C-82B2-2A5EA0B9F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he"/>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cs="Times New Roman"/>
      <w:lang w:bidi="he-IL"/>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rPr>
      <w:rFonts w:cs="Times New Roman"/>
      <w:lang w:bidi="he-IL"/>
    </w:rPr>
  </w:style>
  <w:style w:type="paragraph" w:styleId="Date">
    <w:name w:val="Date"/>
    <w:next w:val="BodyText"/>
    <w:qFormat/>
    <w:pPr>
      <w:keepNext/>
      <w:keepLines/>
      <w:jc w:val="center"/>
    </w:pPr>
    <w:rPr>
      <w:rFonts w:cs="Times New Roman"/>
      <w:lang w:bidi="he-IL"/>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unhideWhenUsed/>
    <w:rsid w:val="0048223D"/>
    <w:pPr>
      <w:tabs>
        <w:tab w:val="center" w:pos="4680"/>
        <w:tab w:val="right" w:pos="9360"/>
      </w:tabs>
      <w:spacing w:after="0"/>
    </w:pPr>
  </w:style>
  <w:style w:type="character" w:customStyle="1" w:styleId="HeaderChar">
    <w:name w:val="Header Char"/>
    <w:basedOn w:val="DefaultParagraphFont"/>
    <w:link w:val="Header"/>
    <w:rsid w:val="0048223D"/>
    <w:rPr>
      <w:rFonts w:cs="Times New Roman"/>
      <w:lang w:bidi="he-IL"/>
    </w:rPr>
  </w:style>
  <w:style w:type="paragraph" w:styleId="Footer">
    <w:name w:val="footer"/>
    <w:basedOn w:val="Normal"/>
    <w:link w:val="FooterChar"/>
    <w:unhideWhenUsed/>
    <w:rsid w:val="0048223D"/>
    <w:pPr>
      <w:tabs>
        <w:tab w:val="center" w:pos="4680"/>
        <w:tab w:val="right" w:pos="9360"/>
      </w:tabs>
      <w:spacing w:after="0"/>
    </w:pPr>
  </w:style>
  <w:style w:type="character" w:customStyle="1" w:styleId="FooterChar">
    <w:name w:val="Footer Char"/>
    <w:basedOn w:val="DefaultParagraphFont"/>
    <w:link w:val="Footer"/>
    <w:rsid w:val="0048223D"/>
    <w:rPr>
      <w:rFonts w:cs="Times New Roman"/>
      <w:lang w:bidi="he-IL"/>
    </w:rPr>
  </w:style>
  <w:style w:type="paragraph" w:styleId="NormalWeb">
    <w:name w:val="Normal (Web)"/>
    <w:basedOn w:val="Normal"/>
    <w:semiHidden/>
    <w:unhideWhenUsed/>
    <w:rsid w:val="00EA3F1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438097">
      <w:bodyDiv w:val="1"/>
      <w:marLeft w:val="0"/>
      <w:marRight w:val="0"/>
      <w:marTop w:val="0"/>
      <w:marBottom w:val="0"/>
      <w:divBdr>
        <w:top w:val="none" w:sz="0" w:space="0" w:color="auto"/>
        <w:left w:val="none" w:sz="0" w:space="0" w:color="auto"/>
        <w:bottom w:val="none" w:sz="0" w:space="0" w:color="auto"/>
        <w:right w:val="none" w:sz="0" w:space="0" w:color="auto"/>
      </w:divBdr>
      <w:divsChild>
        <w:div w:id="860126728">
          <w:blockQuote w:val="1"/>
          <w:marLeft w:val="720"/>
          <w:marRight w:val="720"/>
          <w:marTop w:val="100"/>
          <w:marBottom w:val="100"/>
          <w:divBdr>
            <w:top w:val="none" w:sz="0" w:space="0" w:color="auto"/>
            <w:left w:val="none" w:sz="0" w:space="0" w:color="auto"/>
            <w:bottom w:val="none" w:sz="0" w:space="0" w:color="auto"/>
            <w:right w:val="none" w:sz="0" w:space="0" w:color="auto"/>
          </w:divBdr>
        </w:div>
        <w:div w:id="455832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405647">
      <w:bodyDiv w:val="1"/>
      <w:marLeft w:val="0"/>
      <w:marRight w:val="0"/>
      <w:marTop w:val="0"/>
      <w:marBottom w:val="0"/>
      <w:divBdr>
        <w:top w:val="none" w:sz="0" w:space="0" w:color="auto"/>
        <w:left w:val="none" w:sz="0" w:space="0" w:color="auto"/>
        <w:bottom w:val="none" w:sz="0" w:space="0" w:color="auto"/>
        <w:right w:val="none" w:sz="0" w:space="0" w:color="auto"/>
      </w:divBdr>
    </w:div>
    <w:div w:id="740758652">
      <w:bodyDiv w:val="1"/>
      <w:marLeft w:val="0"/>
      <w:marRight w:val="0"/>
      <w:marTop w:val="0"/>
      <w:marBottom w:val="0"/>
      <w:divBdr>
        <w:top w:val="none" w:sz="0" w:space="0" w:color="auto"/>
        <w:left w:val="none" w:sz="0" w:space="0" w:color="auto"/>
        <w:bottom w:val="none" w:sz="0" w:space="0" w:color="auto"/>
        <w:right w:val="none" w:sz="0" w:space="0" w:color="auto"/>
      </w:divBdr>
    </w:div>
    <w:div w:id="1139540944">
      <w:bodyDiv w:val="1"/>
      <w:marLeft w:val="0"/>
      <w:marRight w:val="0"/>
      <w:marTop w:val="0"/>
      <w:marBottom w:val="0"/>
      <w:divBdr>
        <w:top w:val="none" w:sz="0" w:space="0" w:color="auto"/>
        <w:left w:val="none" w:sz="0" w:space="0" w:color="auto"/>
        <w:bottom w:val="none" w:sz="0" w:space="0" w:color="auto"/>
        <w:right w:val="none" w:sz="0" w:space="0" w:color="auto"/>
      </w:divBdr>
    </w:div>
    <w:div w:id="1560552597">
      <w:bodyDiv w:val="1"/>
      <w:marLeft w:val="0"/>
      <w:marRight w:val="0"/>
      <w:marTop w:val="0"/>
      <w:marBottom w:val="0"/>
      <w:divBdr>
        <w:top w:val="none" w:sz="0" w:space="0" w:color="auto"/>
        <w:left w:val="none" w:sz="0" w:space="0" w:color="auto"/>
        <w:bottom w:val="none" w:sz="0" w:space="0" w:color="auto"/>
        <w:right w:val="none" w:sz="0" w:space="0" w:color="auto"/>
      </w:divBdr>
    </w:div>
    <w:div w:id="1788767930">
      <w:bodyDiv w:val="1"/>
      <w:marLeft w:val="0"/>
      <w:marRight w:val="0"/>
      <w:marTop w:val="0"/>
      <w:marBottom w:val="0"/>
      <w:divBdr>
        <w:top w:val="none" w:sz="0" w:space="0" w:color="auto"/>
        <w:left w:val="none" w:sz="0" w:space="0" w:color="auto"/>
        <w:bottom w:val="none" w:sz="0" w:space="0" w:color="auto"/>
        <w:right w:val="none" w:sz="0" w:space="0" w:color="auto"/>
      </w:divBdr>
      <w:divsChild>
        <w:div w:id="2038576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584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3987813">
      <w:bodyDiv w:val="1"/>
      <w:marLeft w:val="0"/>
      <w:marRight w:val="0"/>
      <w:marTop w:val="0"/>
      <w:marBottom w:val="0"/>
      <w:divBdr>
        <w:top w:val="none" w:sz="0" w:space="0" w:color="auto"/>
        <w:left w:val="none" w:sz="0" w:space="0" w:color="auto"/>
        <w:bottom w:val="none" w:sz="0" w:space="0" w:color="auto"/>
        <w:right w:val="none" w:sz="0" w:space="0" w:color="auto"/>
      </w:divBdr>
    </w:div>
    <w:div w:id="2013993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6</Pages>
  <Words>1600</Words>
  <Characters>9124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מטלה מסכמת- עקרונות יסוד של למידת מכונה</vt:lpstr>
    </vt:vector>
  </TitlesOfParts>
  <Company/>
  <LinksUpToDate>false</LinksUpToDate>
  <CharactersWithSpaces>10703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מטלה מסכמת- עקרונות יסוד של למידת מכונה</dc:title>
  <dc:creator>גלעד סרוסי ונעם גיל-עדי</dc:creator>
  <cp:keywords/>
  <cp:lastModifiedBy>giladsar@gmail.com</cp:lastModifiedBy>
  <cp:revision>192</cp:revision>
  <dcterms:created xsi:type="dcterms:W3CDTF">2025-07-28T08:44:00Z</dcterms:created>
  <dcterms:modified xsi:type="dcterms:W3CDTF">2025-07-29T08:56:00Z</dcterms:modified>
  <dc:language>he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ir">
    <vt:lpwstr>rtl</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תוכן עניינים</vt:lpwstr>
  </property>
</Properties>
</file>