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ED4" w:rsidRPr="00825B90" w:rsidRDefault="00825B90" w:rsidP="00825B90">
      <w:pPr>
        <w:shd w:val="clear" w:color="auto" w:fill="FFFFFF"/>
        <w:bidi w:val="0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32"/>
          <w:szCs w:val="32"/>
        </w:rPr>
      </w:pPr>
      <w:r w:rsidRPr="00825B90">
        <w:rPr>
          <w:rFonts w:ascii="Segoe UI" w:eastAsia="Times New Roman" w:hAnsi="Segoe UI" w:cs="Segoe UI"/>
          <w:b/>
          <w:bCs/>
          <w:color w:val="232629"/>
          <w:kern w:val="36"/>
          <w:sz w:val="32"/>
          <w:szCs w:val="32"/>
        </w:rPr>
        <w:fldChar w:fldCharType="begin"/>
      </w:r>
      <w:r w:rsidRPr="00825B90">
        <w:rPr>
          <w:rFonts w:ascii="Segoe UI" w:eastAsia="Times New Roman" w:hAnsi="Segoe UI" w:cs="Segoe UI"/>
          <w:b/>
          <w:bCs/>
          <w:color w:val="232629"/>
          <w:kern w:val="36"/>
          <w:sz w:val="32"/>
          <w:szCs w:val="32"/>
        </w:rPr>
        <w:instrText xml:space="preserve"> HYPERLINK "https://serverfault.com/questions/259722/how-to-generate-a-etc-shadow-compatible-password-for-ubuntu-10-04" </w:instrText>
      </w:r>
      <w:r w:rsidRPr="00825B90">
        <w:rPr>
          <w:rFonts w:ascii="Segoe UI" w:eastAsia="Times New Roman" w:hAnsi="Segoe UI" w:cs="Segoe UI"/>
          <w:b/>
          <w:bCs/>
          <w:color w:val="232629"/>
          <w:kern w:val="36"/>
          <w:sz w:val="32"/>
          <w:szCs w:val="32"/>
        </w:rPr>
        <w:fldChar w:fldCharType="separate"/>
      </w:r>
      <w:r w:rsidRPr="00825B90">
        <w:rPr>
          <w:rFonts w:ascii="Segoe UI" w:eastAsia="Times New Roman" w:hAnsi="Segoe UI" w:cs="Segoe UI"/>
          <w:color w:val="0000FF"/>
          <w:kern w:val="36"/>
          <w:sz w:val="32"/>
          <w:szCs w:val="32"/>
        </w:rPr>
        <w:t xml:space="preserve">How to generate a /etc/shadow compatible password for </w:t>
      </w:r>
      <w:proofErr w:type="spellStart"/>
      <w:r w:rsidRPr="00825B90">
        <w:rPr>
          <w:rFonts w:ascii="Segoe UI" w:eastAsia="Times New Roman" w:hAnsi="Segoe UI" w:cs="Segoe UI"/>
          <w:color w:val="0000FF"/>
          <w:kern w:val="36"/>
          <w:sz w:val="32"/>
          <w:szCs w:val="32"/>
        </w:rPr>
        <w:t>Ubuntu</w:t>
      </w:r>
      <w:proofErr w:type="spellEnd"/>
      <w:r w:rsidRPr="00825B90">
        <w:rPr>
          <w:rFonts w:ascii="Segoe UI" w:eastAsia="Times New Roman" w:hAnsi="Segoe UI" w:cs="Segoe UI"/>
          <w:b/>
          <w:bCs/>
          <w:color w:val="232629"/>
          <w:kern w:val="36"/>
          <w:sz w:val="32"/>
          <w:szCs w:val="32"/>
        </w:rPr>
        <w:fldChar w:fldCharType="end"/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>If salt is a character string starting with the characters "$id$" followed by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proofErr w:type="gramStart"/>
      <w:r w:rsidRPr="00825B90">
        <w:rPr>
          <w:rFonts w:ascii="var(--ff-mono)" w:eastAsia="Times New Roman" w:hAnsi="var(--ff-mono)" w:cs="Courier New"/>
        </w:rPr>
        <w:t>a</w:t>
      </w:r>
      <w:proofErr w:type="gramEnd"/>
      <w:r w:rsidRPr="00825B90">
        <w:rPr>
          <w:rFonts w:ascii="var(--ff-mono)" w:eastAsia="Times New Roman" w:hAnsi="var(--ff-mono)" w:cs="Courier New"/>
        </w:rPr>
        <w:t xml:space="preserve"> string terminated by "$":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 xml:space="preserve">      $</w:t>
      </w:r>
      <w:proofErr w:type="spellStart"/>
      <w:r w:rsidRPr="00825B90">
        <w:rPr>
          <w:rFonts w:ascii="var(--ff-mono)" w:eastAsia="Times New Roman" w:hAnsi="var(--ff-mono)" w:cs="Courier New"/>
        </w:rPr>
        <w:t>id$salt$encrypted</w:t>
      </w:r>
      <w:proofErr w:type="spellEnd"/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proofErr w:type="gramStart"/>
      <w:r w:rsidRPr="00825B90">
        <w:rPr>
          <w:rFonts w:ascii="var(--ff-mono)" w:eastAsia="Times New Roman" w:hAnsi="var(--ff-mono)" w:cs="Courier New"/>
        </w:rPr>
        <w:t>then</w:t>
      </w:r>
      <w:proofErr w:type="gramEnd"/>
      <w:r w:rsidRPr="00825B90">
        <w:rPr>
          <w:rFonts w:ascii="var(--ff-mono)" w:eastAsia="Times New Roman" w:hAnsi="var(--ff-mono)" w:cs="Courier New"/>
        </w:rPr>
        <w:t xml:space="preserve"> instead of using the DES machine, id identifies the encryption method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proofErr w:type="gramStart"/>
      <w:r w:rsidRPr="00825B90">
        <w:rPr>
          <w:rFonts w:ascii="var(--ff-mono)" w:eastAsia="Times New Roman" w:hAnsi="var(--ff-mono)" w:cs="Courier New"/>
        </w:rPr>
        <w:t>used</w:t>
      </w:r>
      <w:proofErr w:type="gramEnd"/>
      <w:r w:rsidRPr="00825B90">
        <w:rPr>
          <w:rFonts w:ascii="var(--ff-mono)" w:eastAsia="Times New Roman" w:hAnsi="var(--ff-mono)" w:cs="Courier New"/>
        </w:rPr>
        <w:t xml:space="preserve"> and this then determines how the rest of the password string is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proofErr w:type="gramStart"/>
      <w:r w:rsidRPr="00825B90">
        <w:rPr>
          <w:rFonts w:ascii="var(--ff-mono)" w:eastAsia="Times New Roman" w:hAnsi="var(--ff-mono)" w:cs="Courier New"/>
        </w:rPr>
        <w:t>interpreted</w:t>
      </w:r>
      <w:proofErr w:type="gramEnd"/>
      <w:r w:rsidRPr="00825B90">
        <w:rPr>
          <w:rFonts w:ascii="var(--ff-mono)" w:eastAsia="Times New Roman" w:hAnsi="var(--ff-mono)" w:cs="Courier New"/>
        </w:rPr>
        <w:t>.  The following values of id are supported: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 xml:space="preserve">      </w:t>
      </w:r>
      <w:proofErr w:type="gramStart"/>
      <w:r w:rsidRPr="00825B90">
        <w:rPr>
          <w:rFonts w:ascii="var(--ff-mono)" w:eastAsia="Times New Roman" w:hAnsi="var(--ff-mono)" w:cs="Courier New"/>
        </w:rPr>
        <w:t>ID  |</w:t>
      </w:r>
      <w:proofErr w:type="gramEnd"/>
      <w:r w:rsidRPr="00825B90">
        <w:rPr>
          <w:rFonts w:ascii="var(--ff-mono)" w:eastAsia="Times New Roman" w:hAnsi="var(--ff-mono)" w:cs="Courier New"/>
        </w:rPr>
        <w:t xml:space="preserve"> Method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 xml:space="preserve">      ---------------------------------------------------------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 xml:space="preserve">      1   | MD5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 xml:space="preserve">      </w:t>
      </w:r>
      <w:proofErr w:type="gramStart"/>
      <w:r w:rsidRPr="00825B90">
        <w:rPr>
          <w:rFonts w:ascii="var(--ff-mono)" w:eastAsia="Times New Roman" w:hAnsi="var(--ff-mono)" w:cs="Courier New"/>
        </w:rPr>
        <w:t>2  |</w:t>
      </w:r>
      <w:proofErr w:type="gramEnd"/>
      <w:r w:rsidRPr="00825B90">
        <w:rPr>
          <w:rFonts w:ascii="var(--ff-mono)" w:eastAsia="Times New Roman" w:hAnsi="var(--ff-mono)" w:cs="Courier New"/>
        </w:rPr>
        <w:t xml:space="preserve"> Blowfish (not in mainline </w:t>
      </w:r>
      <w:proofErr w:type="spellStart"/>
      <w:r w:rsidRPr="00825B90">
        <w:rPr>
          <w:rFonts w:ascii="var(--ff-mono)" w:eastAsia="Times New Roman" w:hAnsi="var(--ff-mono)" w:cs="Courier New"/>
        </w:rPr>
        <w:t>glibc</w:t>
      </w:r>
      <w:proofErr w:type="spellEnd"/>
      <w:r w:rsidRPr="00825B90">
        <w:rPr>
          <w:rFonts w:ascii="var(--ff-mono)" w:eastAsia="Times New Roman" w:hAnsi="var(--ff-mono)" w:cs="Courier New"/>
        </w:rPr>
        <w:t>; added in some</w:t>
      </w:r>
      <w:r>
        <w:rPr>
          <w:rFonts w:ascii="var(--ff-mono)" w:eastAsia="Times New Roman" w:hAnsi="var(--ff-mono)" w:cs="Courier New"/>
        </w:rPr>
        <w:t xml:space="preserve"> </w:t>
      </w:r>
      <w:r w:rsidRPr="00825B90">
        <w:rPr>
          <w:rFonts w:ascii="var(--ff-mono)" w:eastAsia="Times New Roman" w:hAnsi="var(--ff-mono)" w:cs="Courier New"/>
        </w:rPr>
        <w:t>Linux distributions)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 xml:space="preserve">      5   | SHA-256 (since </w:t>
      </w:r>
      <w:proofErr w:type="spellStart"/>
      <w:r w:rsidRPr="00825B90">
        <w:rPr>
          <w:rFonts w:ascii="var(--ff-mono)" w:eastAsia="Times New Roman" w:hAnsi="var(--ff-mono)" w:cs="Courier New"/>
        </w:rPr>
        <w:t>glibc</w:t>
      </w:r>
      <w:proofErr w:type="spellEnd"/>
      <w:r w:rsidRPr="00825B90">
        <w:rPr>
          <w:rFonts w:ascii="var(--ff-mono)" w:eastAsia="Times New Roman" w:hAnsi="var(--ff-mono)" w:cs="Courier New"/>
        </w:rPr>
        <w:t xml:space="preserve"> 2.7)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 xml:space="preserve">      6   | SHA-512 (since </w:t>
      </w:r>
      <w:proofErr w:type="spellStart"/>
      <w:r w:rsidRPr="00825B90">
        <w:rPr>
          <w:rFonts w:ascii="var(--ff-mono)" w:eastAsia="Times New Roman" w:hAnsi="var(--ff-mono)" w:cs="Courier New"/>
        </w:rPr>
        <w:t>glibc</w:t>
      </w:r>
      <w:proofErr w:type="spellEnd"/>
      <w:r w:rsidRPr="00825B90">
        <w:rPr>
          <w:rFonts w:ascii="var(--ff-mono)" w:eastAsia="Times New Roman" w:hAnsi="var(--ff-mono)" w:cs="Courier New"/>
        </w:rPr>
        <w:t xml:space="preserve"> 2.7)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>So $5$salt$encrypted is an SHA-256 encoded password and $6$salt$encrypted is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proofErr w:type="gramStart"/>
      <w:r w:rsidRPr="00825B90">
        <w:rPr>
          <w:rFonts w:ascii="var(--ff-mono)" w:eastAsia="Times New Roman" w:hAnsi="var(--ff-mono)" w:cs="Courier New"/>
        </w:rPr>
        <w:t>an</w:t>
      </w:r>
      <w:proofErr w:type="gramEnd"/>
      <w:r w:rsidRPr="00825B90">
        <w:rPr>
          <w:rFonts w:ascii="var(--ff-mono)" w:eastAsia="Times New Roman" w:hAnsi="var(--ff-mono)" w:cs="Courier New"/>
        </w:rPr>
        <w:t xml:space="preserve"> SHA-512 encoded one.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>"</w:t>
      </w:r>
      <w:proofErr w:type="gramStart"/>
      <w:r w:rsidRPr="00825B90">
        <w:rPr>
          <w:rFonts w:ascii="var(--ff-mono)" w:eastAsia="Times New Roman" w:hAnsi="var(--ff-mono)" w:cs="Courier New"/>
        </w:rPr>
        <w:t>salt</w:t>
      </w:r>
      <w:proofErr w:type="gramEnd"/>
      <w:r w:rsidRPr="00825B90">
        <w:rPr>
          <w:rFonts w:ascii="var(--ff-mono)" w:eastAsia="Times New Roman" w:hAnsi="var(--ff-mono)" w:cs="Courier New"/>
        </w:rPr>
        <w:t>" stands for the up to 16 characters following "$id$" in the salt.  The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proofErr w:type="gramStart"/>
      <w:r w:rsidRPr="00825B90">
        <w:rPr>
          <w:rFonts w:ascii="var(--ff-mono)" w:eastAsia="Times New Roman" w:hAnsi="var(--ff-mono)" w:cs="Courier New"/>
        </w:rPr>
        <w:t>encrypted</w:t>
      </w:r>
      <w:proofErr w:type="gramEnd"/>
      <w:r w:rsidRPr="00825B90">
        <w:rPr>
          <w:rFonts w:ascii="var(--ff-mono)" w:eastAsia="Times New Roman" w:hAnsi="var(--ff-mono)" w:cs="Courier New"/>
        </w:rPr>
        <w:t xml:space="preserve"> part of the password string is the actual computed password.  The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proofErr w:type="gramStart"/>
      <w:r w:rsidRPr="00825B90">
        <w:rPr>
          <w:rFonts w:ascii="var(--ff-mono)" w:eastAsia="Times New Roman" w:hAnsi="var(--ff-mono)" w:cs="Courier New"/>
        </w:rPr>
        <w:t>size</w:t>
      </w:r>
      <w:proofErr w:type="gramEnd"/>
      <w:r w:rsidRPr="00825B90">
        <w:rPr>
          <w:rFonts w:ascii="var(--ff-mono)" w:eastAsia="Times New Roman" w:hAnsi="var(--ff-mono)" w:cs="Courier New"/>
        </w:rPr>
        <w:t xml:space="preserve"> of this string is fixed: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>MD5     | 22 characters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>SHA-256 | 43 characters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>SHA-512 | 86 characters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>The characters in "salt" and "encrypted" are drawn from the set [a-zA-Z0-9</w:t>
      </w:r>
      <w:proofErr w:type="gramStart"/>
      <w:r w:rsidRPr="00825B90">
        <w:rPr>
          <w:rFonts w:ascii="var(--ff-mono)" w:eastAsia="Times New Roman" w:hAnsi="var(--ff-mono)" w:cs="Courier New"/>
        </w:rPr>
        <w:t>./</w:t>
      </w:r>
      <w:proofErr w:type="gramEnd"/>
      <w:r w:rsidRPr="00825B90">
        <w:rPr>
          <w:rFonts w:ascii="var(--ff-mono)" w:eastAsia="Times New Roman" w:hAnsi="var(--ff-mono)" w:cs="Courier New"/>
        </w:rPr>
        <w:t>].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825B90">
        <w:rPr>
          <w:rFonts w:ascii="var(--ff-mono)" w:eastAsia="Times New Roman" w:hAnsi="var(--ff-mono)" w:cs="Courier New"/>
        </w:rPr>
        <w:t>In the MD5 and SHA implementations the entire key is significant (instead of</w:t>
      </w:r>
    </w:p>
    <w:p w:rsidR="00825B90" w:rsidRPr="00825B90" w:rsidRDefault="00825B90" w:rsidP="0082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proofErr w:type="gramStart"/>
      <w:r w:rsidRPr="00825B90">
        <w:rPr>
          <w:rFonts w:ascii="var(--ff-mono)" w:eastAsia="Times New Roman" w:hAnsi="var(--ff-mono)" w:cs="Courier New"/>
        </w:rPr>
        <w:t>only</w:t>
      </w:r>
      <w:proofErr w:type="gramEnd"/>
      <w:r w:rsidRPr="00825B90">
        <w:rPr>
          <w:rFonts w:ascii="var(--ff-mono)" w:eastAsia="Times New Roman" w:hAnsi="var(--ff-mono)" w:cs="Courier New"/>
        </w:rPr>
        <w:t xml:space="preserve"> the first 8 bytes in DES).</w:t>
      </w:r>
    </w:p>
    <w:p w:rsidR="00825B90" w:rsidRDefault="00825B90" w:rsidP="00825B90">
      <w:pPr>
        <w:bidi w:val="0"/>
        <w:rPr>
          <w:rFonts w:hint="cs"/>
        </w:rPr>
      </w:pPr>
    </w:p>
    <w:sectPr w:rsidR="00825B90" w:rsidSect="004E628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5B90"/>
    <w:rsid w:val="00490ED4"/>
    <w:rsid w:val="004E628C"/>
    <w:rsid w:val="007128E9"/>
    <w:rsid w:val="00825B90"/>
    <w:rsid w:val="00A9362A"/>
    <w:rsid w:val="00C44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ED4"/>
    <w:pPr>
      <w:bidi/>
    </w:pPr>
  </w:style>
  <w:style w:type="paragraph" w:styleId="1">
    <w:name w:val="heading 1"/>
    <w:basedOn w:val="a"/>
    <w:link w:val="10"/>
    <w:uiPriority w:val="9"/>
    <w:qFormat/>
    <w:rsid w:val="00825B9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25B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825B9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25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25B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25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Aryeh</dc:creator>
  <cp:lastModifiedBy>Aryeh</cp:lastModifiedBy>
  <cp:revision>1</cp:revision>
  <dcterms:created xsi:type="dcterms:W3CDTF">2021-11-14T13:50:00Z</dcterms:created>
  <dcterms:modified xsi:type="dcterms:W3CDTF">2021-11-14T13:53:00Z</dcterms:modified>
</cp:coreProperties>
</file>