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E91D78" w14:textId="0786746C" w:rsidR="006212B8" w:rsidRPr="003C57C0" w:rsidRDefault="00BC34E9" w:rsidP="0053775F">
      <w:pPr>
        <w:spacing w:before="0" w:line="276" w:lineRule="auto"/>
        <w:rPr>
          <w:rFonts w:ascii="Roboto" w:eastAsia="Oswald" w:hAnsi="Roboto" w:cs="Oswald"/>
          <w:color w:val="737373"/>
          <w:sz w:val="28"/>
          <w:szCs w:val="28"/>
        </w:rPr>
      </w:pPr>
      <w:r>
        <w:rPr>
          <w:rFonts w:ascii="Roboto" w:eastAsia="Oswald" w:hAnsi="Roboto" w:cs="Oswald"/>
          <w:color w:val="737373"/>
          <w:sz w:val="28"/>
          <w:szCs w:val="28"/>
        </w:rPr>
        <w:t>AIND</w:t>
      </w:r>
    </w:p>
    <w:p w14:paraId="1F1C3141" w14:textId="5CF104EC" w:rsidR="006212B8" w:rsidRPr="003C57C0" w:rsidRDefault="00D40AD6" w:rsidP="0053775F">
      <w:pPr>
        <w:pStyle w:val="Title"/>
        <w:keepNext w:val="0"/>
        <w:keepLines w:val="0"/>
        <w:spacing w:line="276" w:lineRule="auto"/>
        <w:contextualSpacing w:val="0"/>
        <w:rPr>
          <w:rFonts w:ascii="Roboto" w:eastAsia="Source Code Pro" w:hAnsi="Roboto" w:cs="Source Code Pro"/>
          <w:sz w:val="20"/>
          <w:szCs w:val="20"/>
        </w:rPr>
      </w:pPr>
      <w:bookmarkStart w:id="0" w:name="_lntg56ljm653" w:colFirst="0" w:colLast="0"/>
      <w:bookmarkEnd w:id="0"/>
      <w:r>
        <w:rPr>
          <w:rFonts w:ascii="Roboto" w:hAnsi="Roboto"/>
        </w:rPr>
        <w:t>HEURISTIC</w:t>
      </w:r>
      <w:r w:rsidR="00BC34E9">
        <w:rPr>
          <w:rFonts w:ascii="Roboto" w:hAnsi="Roboto"/>
        </w:rPr>
        <w:t xml:space="preserve"> </w:t>
      </w:r>
      <w:r>
        <w:rPr>
          <w:rFonts w:ascii="Roboto" w:hAnsi="Roboto"/>
        </w:rPr>
        <w:t>ANALYSIS</w:t>
      </w:r>
      <w:r w:rsidR="00BC34E9" w:rsidRPr="003C57C0">
        <w:rPr>
          <w:rFonts w:ascii="Roboto" w:hAnsi="Roboto"/>
        </w:rPr>
        <w:t xml:space="preserve"> </w:t>
      </w:r>
      <w:r w:rsidR="005550D8" w:rsidRPr="003C57C0">
        <w:rPr>
          <w:rFonts w:ascii="Roboto" w:hAnsi="Roboto"/>
          <w:noProof/>
        </w:rPr>
        <w:drawing>
          <wp:inline distT="114300" distB="114300" distL="114300" distR="114300" wp14:anchorId="0E3D7517" wp14:editId="66C1A5DB">
            <wp:extent cx="5943600" cy="50800"/>
            <wp:effectExtent l="0" t="0" r="0" b="0"/>
            <wp:docPr id="1" name="image2.png" title="horizontal line"/>
            <wp:cNvGraphicFramePr/>
            <a:graphic xmlns:a="http://schemas.openxmlformats.org/drawingml/2006/main">
              <a:graphicData uri="http://schemas.openxmlformats.org/drawingml/2006/picture">
                <pic:pic xmlns:pic="http://schemas.openxmlformats.org/drawingml/2006/picture">
                  <pic:nvPicPr>
                    <pic:cNvPr id="0" name="image2.png" title="horizontal line"/>
                    <pic:cNvPicPr preferRelativeResize="0"/>
                  </pic:nvPicPr>
                  <pic:blipFill>
                    <a:blip r:embed="rId5"/>
                    <a:srcRect/>
                    <a:stretch>
                      <a:fillRect/>
                    </a:stretch>
                  </pic:blipFill>
                  <pic:spPr>
                    <a:xfrm>
                      <a:off x="0" y="0"/>
                      <a:ext cx="5943600" cy="50800"/>
                    </a:xfrm>
                    <a:prstGeom prst="rect">
                      <a:avLst/>
                    </a:prstGeom>
                    <a:ln/>
                  </pic:spPr>
                </pic:pic>
              </a:graphicData>
            </a:graphic>
          </wp:inline>
        </w:drawing>
      </w:r>
    </w:p>
    <w:p w14:paraId="179A47FB" w14:textId="1854FD4B" w:rsidR="006212B8" w:rsidRPr="003C57C0" w:rsidRDefault="00BC34E9" w:rsidP="0053775F">
      <w:pPr>
        <w:pStyle w:val="Subtitle"/>
        <w:keepNext w:val="0"/>
        <w:keepLines w:val="0"/>
        <w:spacing w:line="276" w:lineRule="auto"/>
        <w:contextualSpacing w:val="0"/>
        <w:rPr>
          <w:rFonts w:ascii="Roboto" w:hAnsi="Roboto"/>
        </w:rPr>
      </w:pPr>
      <w:bookmarkStart w:id="1" w:name="_4bu4z72jz2rz" w:colFirst="0" w:colLast="0"/>
      <w:bookmarkEnd w:id="1"/>
      <w:r>
        <w:rPr>
          <w:rFonts w:ascii="Roboto" w:hAnsi="Roboto"/>
        </w:rPr>
        <w:t>GIL AKOS</w:t>
      </w:r>
      <w:r w:rsidR="008E59F6">
        <w:rPr>
          <w:rFonts w:ascii="Roboto" w:hAnsi="Roboto"/>
        </w:rPr>
        <w:t xml:space="preserve"> // 17</w:t>
      </w:r>
      <w:r w:rsidR="008E59F6" w:rsidRPr="003C57C0">
        <w:rPr>
          <w:rFonts w:ascii="Roboto" w:hAnsi="Roboto"/>
        </w:rPr>
        <w:t xml:space="preserve"> </w:t>
      </w:r>
      <w:r w:rsidR="008E59F6">
        <w:rPr>
          <w:rFonts w:ascii="Roboto" w:hAnsi="Roboto"/>
        </w:rPr>
        <w:t>JUNE</w:t>
      </w:r>
      <w:r w:rsidR="008E59F6" w:rsidRPr="003C57C0">
        <w:rPr>
          <w:rFonts w:ascii="Roboto" w:hAnsi="Roboto"/>
        </w:rPr>
        <w:t xml:space="preserve"> 2017</w:t>
      </w:r>
    </w:p>
    <w:p w14:paraId="14C838F6" w14:textId="0BF7D5F0" w:rsidR="006212B8" w:rsidRPr="003C57C0" w:rsidRDefault="00D40AD6" w:rsidP="0053775F">
      <w:pPr>
        <w:pStyle w:val="Heading1"/>
        <w:keepNext w:val="0"/>
        <w:keepLines w:val="0"/>
        <w:spacing w:line="276" w:lineRule="auto"/>
        <w:contextualSpacing w:val="0"/>
        <w:rPr>
          <w:rFonts w:ascii="Roboto" w:hAnsi="Roboto"/>
        </w:rPr>
      </w:pPr>
      <w:bookmarkStart w:id="2" w:name="_lhm2jbzd1g6i" w:colFirst="0" w:colLast="0"/>
      <w:bookmarkEnd w:id="2"/>
      <w:r>
        <w:rPr>
          <w:rFonts w:ascii="Roboto" w:hAnsi="Roboto"/>
        </w:rPr>
        <w:t>CUSTOM SCORE 1</w:t>
      </w:r>
    </w:p>
    <w:p w14:paraId="603DE180" w14:textId="0A1944B7" w:rsidR="006212B8" w:rsidRDefault="00D40AD6" w:rsidP="0053775F">
      <w:pPr>
        <w:spacing w:line="276" w:lineRule="auto"/>
        <w:rPr>
          <w:rFonts w:ascii="Roboto" w:hAnsi="Roboto"/>
          <w:i/>
        </w:rPr>
      </w:pPr>
      <w:r w:rsidRPr="00F61594">
        <w:rPr>
          <w:rFonts w:ascii="Roboto" w:hAnsi="Roboto"/>
          <w:i/>
        </w:rPr>
        <w:t>“Keep as many available moves open”</w:t>
      </w:r>
    </w:p>
    <w:p w14:paraId="5B6FB071" w14:textId="4711AA3B" w:rsidR="009C2C90" w:rsidRPr="009C2C90" w:rsidRDefault="00DC0240" w:rsidP="0053775F">
      <w:pPr>
        <w:spacing w:line="276" w:lineRule="auto"/>
        <w:jc w:val="center"/>
        <w:rPr>
          <w:rFonts w:ascii="Roboto" w:hAnsi="Roboto"/>
        </w:rPr>
      </w:pPr>
      <w:r>
        <w:rPr>
          <w:rFonts w:ascii="Roboto" w:hAnsi="Roboto"/>
          <w:noProof/>
        </w:rPr>
        <w:drawing>
          <wp:inline distT="0" distB="0" distL="0" distR="0" wp14:anchorId="278C4C3F" wp14:editId="036D9180">
            <wp:extent cx="2717954" cy="1828800"/>
            <wp:effectExtent l="25400" t="25400" r="25400" b="25400"/>
            <wp:docPr id="6" name="Picture 6" descr="heurist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uristic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7954" cy="1828800"/>
                    </a:xfrm>
                    <a:prstGeom prst="rect">
                      <a:avLst/>
                    </a:prstGeom>
                    <a:noFill/>
                    <a:ln>
                      <a:solidFill>
                        <a:schemeClr val="tx1"/>
                      </a:solidFill>
                    </a:ln>
                  </pic:spPr>
                </pic:pic>
              </a:graphicData>
            </a:graphic>
          </wp:inline>
        </w:drawing>
      </w:r>
    </w:p>
    <w:p w14:paraId="066DE6B1" w14:textId="7A936A54" w:rsidR="00D40AD6" w:rsidRPr="003C57C0" w:rsidRDefault="00F61594" w:rsidP="0053775F">
      <w:pPr>
        <w:spacing w:line="276" w:lineRule="auto"/>
        <w:rPr>
          <w:rFonts w:ascii="Roboto" w:hAnsi="Roboto"/>
        </w:rPr>
      </w:pPr>
      <w:r>
        <w:rPr>
          <w:rFonts w:ascii="Roboto" w:hAnsi="Roboto"/>
        </w:rPr>
        <w:t xml:space="preserve">This </w:t>
      </w:r>
      <w:r w:rsidR="00722814">
        <w:rPr>
          <w:rFonts w:ascii="Roboto" w:hAnsi="Roboto"/>
        </w:rPr>
        <w:t xml:space="preserve">heuristic optimizes for keeping available as many future moves as compared to the number of open </w:t>
      </w:r>
      <w:r w:rsidR="00B56601">
        <w:rPr>
          <w:rFonts w:ascii="Roboto" w:hAnsi="Roboto"/>
        </w:rPr>
        <w:t>positions on the board. It does not compare its moves to the opponents moves. If there are ten remaining spaces on the board, the best move will have left all ten spaces open for the player to choose.</w:t>
      </w:r>
    </w:p>
    <w:p w14:paraId="49DC12D5" w14:textId="3210A010" w:rsidR="00D40AD6" w:rsidRPr="003C57C0" w:rsidRDefault="00D40AD6" w:rsidP="0053775F">
      <w:pPr>
        <w:pStyle w:val="Heading1"/>
        <w:keepNext w:val="0"/>
        <w:keepLines w:val="0"/>
        <w:spacing w:line="276" w:lineRule="auto"/>
        <w:contextualSpacing w:val="0"/>
        <w:rPr>
          <w:rFonts w:ascii="Roboto" w:hAnsi="Roboto"/>
        </w:rPr>
      </w:pPr>
      <w:bookmarkStart w:id="3" w:name="_kwsyc5wl8bzd" w:colFirst="0" w:colLast="0"/>
      <w:bookmarkEnd w:id="3"/>
      <w:r>
        <w:rPr>
          <w:rFonts w:ascii="Roboto" w:hAnsi="Roboto"/>
        </w:rPr>
        <w:t xml:space="preserve">CUSTOM SCORE </w:t>
      </w:r>
      <w:r>
        <w:rPr>
          <w:rFonts w:ascii="Roboto" w:hAnsi="Roboto"/>
        </w:rPr>
        <w:t>2</w:t>
      </w:r>
    </w:p>
    <w:p w14:paraId="1ACB640D" w14:textId="4091DB4B" w:rsidR="00D40AD6" w:rsidRDefault="00D40AD6" w:rsidP="0053775F">
      <w:pPr>
        <w:spacing w:line="276" w:lineRule="auto"/>
        <w:rPr>
          <w:rFonts w:ascii="Roboto" w:hAnsi="Roboto"/>
          <w:i/>
        </w:rPr>
      </w:pPr>
      <w:r w:rsidRPr="00F61594">
        <w:rPr>
          <w:rFonts w:ascii="Roboto" w:hAnsi="Roboto"/>
          <w:i/>
        </w:rPr>
        <w:t>“</w:t>
      </w:r>
      <w:r w:rsidR="00F61594" w:rsidRPr="00F61594">
        <w:rPr>
          <w:rFonts w:ascii="Roboto" w:hAnsi="Roboto"/>
          <w:i/>
        </w:rPr>
        <w:t>Stay as far as possible away from opponent</w:t>
      </w:r>
      <w:r w:rsidRPr="00F61594">
        <w:rPr>
          <w:rFonts w:ascii="Roboto" w:hAnsi="Roboto"/>
          <w:i/>
        </w:rPr>
        <w:t>”</w:t>
      </w:r>
    </w:p>
    <w:p w14:paraId="6E69FB88" w14:textId="70D2F803" w:rsidR="00DC0240" w:rsidRPr="00F61594" w:rsidRDefault="00DC0240" w:rsidP="0053775F">
      <w:pPr>
        <w:spacing w:line="276" w:lineRule="auto"/>
        <w:jc w:val="center"/>
        <w:rPr>
          <w:rFonts w:ascii="Roboto" w:hAnsi="Roboto"/>
          <w:i/>
        </w:rPr>
      </w:pPr>
      <w:r>
        <w:rPr>
          <w:rFonts w:ascii="Roboto" w:hAnsi="Roboto"/>
          <w:i/>
          <w:noProof/>
        </w:rPr>
        <w:drawing>
          <wp:inline distT="0" distB="0" distL="0" distR="0" wp14:anchorId="1F29C2AE" wp14:editId="0EBFB7A2">
            <wp:extent cx="2717953" cy="1828800"/>
            <wp:effectExtent l="25400" t="25400" r="25400" b="25400"/>
            <wp:docPr id="7" name="Picture 7" descr="heurist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uristic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7953" cy="1828800"/>
                    </a:xfrm>
                    <a:prstGeom prst="rect">
                      <a:avLst/>
                    </a:prstGeom>
                    <a:noFill/>
                    <a:ln>
                      <a:solidFill>
                        <a:schemeClr val="tx1"/>
                      </a:solidFill>
                    </a:ln>
                  </pic:spPr>
                </pic:pic>
              </a:graphicData>
            </a:graphic>
          </wp:inline>
        </w:drawing>
      </w:r>
    </w:p>
    <w:p w14:paraId="6BF02E35" w14:textId="66545275" w:rsidR="00B56601" w:rsidRPr="003C57C0" w:rsidRDefault="00B56601" w:rsidP="0053775F">
      <w:pPr>
        <w:spacing w:line="276" w:lineRule="auto"/>
        <w:rPr>
          <w:rFonts w:ascii="Roboto" w:hAnsi="Roboto"/>
        </w:rPr>
      </w:pPr>
      <w:r>
        <w:rPr>
          <w:rFonts w:ascii="Roboto" w:hAnsi="Roboto"/>
        </w:rPr>
        <w:t xml:space="preserve">This heuristic optimizes for </w:t>
      </w:r>
      <w:r>
        <w:rPr>
          <w:rFonts w:ascii="Roboto" w:hAnsi="Roboto"/>
        </w:rPr>
        <w:t>the maximum “Manhattan” distance in comparison to the opponent</w:t>
      </w:r>
      <w:r>
        <w:rPr>
          <w:rFonts w:ascii="Roboto" w:hAnsi="Roboto"/>
        </w:rPr>
        <w:t>.</w:t>
      </w:r>
      <w:r>
        <w:rPr>
          <w:rFonts w:ascii="Roboto" w:hAnsi="Roboto"/>
        </w:rPr>
        <w:t xml:space="preserve"> This will generally push the player towards the farthest corner of the board.</w:t>
      </w:r>
    </w:p>
    <w:p w14:paraId="28E3D395" w14:textId="4551D4FF" w:rsidR="00D40AD6" w:rsidRPr="003C57C0" w:rsidRDefault="00D40AD6" w:rsidP="0053775F">
      <w:pPr>
        <w:pStyle w:val="Heading1"/>
        <w:keepNext w:val="0"/>
        <w:keepLines w:val="0"/>
        <w:spacing w:line="276" w:lineRule="auto"/>
        <w:contextualSpacing w:val="0"/>
        <w:rPr>
          <w:rFonts w:ascii="Roboto" w:hAnsi="Roboto"/>
        </w:rPr>
      </w:pPr>
      <w:r>
        <w:rPr>
          <w:rFonts w:ascii="Roboto" w:hAnsi="Roboto"/>
        </w:rPr>
        <w:t xml:space="preserve">CUSTOM SCORE </w:t>
      </w:r>
      <w:r>
        <w:rPr>
          <w:rFonts w:ascii="Roboto" w:hAnsi="Roboto"/>
        </w:rPr>
        <w:t>3</w:t>
      </w:r>
    </w:p>
    <w:p w14:paraId="4738C36F" w14:textId="504982FE" w:rsidR="00D40AD6" w:rsidRDefault="00D40AD6" w:rsidP="0053775F">
      <w:pPr>
        <w:spacing w:line="276" w:lineRule="auto"/>
        <w:rPr>
          <w:rFonts w:ascii="Roboto" w:hAnsi="Roboto"/>
          <w:i/>
        </w:rPr>
      </w:pPr>
      <w:r w:rsidRPr="00F61594">
        <w:rPr>
          <w:rFonts w:ascii="Roboto" w:hAnsi="Roboto"/>
          <w:i/>
        </w:rPr>
        <w:lastRenderedPageBreak/>
        <w:t>“</w:t>
      </w:r>
      <w:r w:rsidR="00F61594" w:rsidRPr="00F61594">
        <w:rPr>
          <w:rFonts w:ascii="Roboto" w:hAnsi="Roboto"/>
          <w:i/>
        </w:rPr>
        <w:t xml:space="preserve">Stay as </w:t>
      </w:r>
      <w:r w:rsidR="00F61594" w:rsidRPr="00F61594">
        <w:rPr>
          <w:rFonts w:ascii="Roboto" w:hAnsi="Roboto"/>
          <w:i/>
        </w:rPr>
        <w:t>close</w:t>
      </w:r>
      <w:r w:rsidR="00F61594" w:rsidRPr="00F61594">
        <w:rPr>
          <w:rFonts w:ascii="Roboto" w:hAnsi="Roboto"/>
          <w:i/>
        </w:rPr>
        <w:t xml:space="preserve"> as possible </w:t>
      </w:r>
      <w:r w:rsidR="00F61594" w:rsidRPr="00F61594">
        <w:rPr>
          <w:rFonts w:ascii="Roboto" w:hAnsi="Roboto"/>
          <w:i/>
        </w:rPr>
        <w:t>to</w:t>
      </w:r>
      <w:r w:rsidR="00F61594" w:rsidRPr="00F61594">
        <w:rPr>
          <w:rFonts w:ascii="Roboto" w:hAnsi="Roboto"/>
          <w:i/>
        </w:rPr>
        <w:t xml:space="preserve"> opponent</w:t>
      </w:r>
      <w:r w:rsidRPr="00F61594">
        <w:rPr>
          <w:rFonts w:ascii="Roboto" w:hAnsi="Roboto"/>
          <w:i/>
        </w:rPr>
        <w:t>”</w:t>
      </w:r>
    </w:p>
    <w:p w14:paraId="3B009D6D" w14:textId="1074FB80" w:rsidR="00DC0240" w:rsidRPr="00F61594" w:rsidRDefault="00DC0240" w:rsidP="0053775F">
      <w:pPr>
        <w:spacing w:line="276" w:lineRule="auto"/>
        <w:jc w:val="center"/>
        <w:rPr>
          <w:rFonts w:ascii="Roboto" w:hAnsi="Roboto"/>
          <w:i/>
        </w:rPr>
      </w:pPr>
      <w:r>
        <w:rPr>
          <w:rFonts w:ascii="Roboto" w:hAnsi="Roboto"/>
          <w:i/>
          <w:noProof/>
        </w:rPr>
        <w:drawing>
          <wp:inline distT="0" distB="0" distL="0" distR="0" wp14:anchorId="34F06888" wp14:editId="546CD326">
            <wp:extent cx="2717953" cy="1828800"/>
            <wp:effectExtent l="25400" t="25400" r="25400" b="25400"/>
            <wp:docPr id="8" name="Picture 8" descr="heurist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uristic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7953" cy="1828800"/>
                    </a:xfrm>
                    <a:prstGeom prst="rect">
                      <a:avLst/>
                    </a:prstGeom>
                    <a:noFill/>
                    <a:ln>
                      <a:solidFill>
                        <a:schemeClr val="tx1"/>
                      </a:solidFill>
                    </a:ln>
                  </pic:spPr>
                </pic:pic>
              </a:graphicData>
            </a:graphic>
          </wp:inline>
        </w:drawing>
      </w:r>
    </w:p>
    <w:p w14:paraId="4A71C5D3" w14:textId="3F5C92E8" w:rsidR="00B56601" w:rsidRPr="003C57C0" w:rsidRDefault="00B56601" w:rsidP="0053775F">
      <w:pPr>
        <w:spacing w:line="276" w:lineRule="auto"/>
        <w:rPr>
          <w:rFonts w:ascii="Roboto" w:hAnsi="Roboto"/>
        </w:rPr>
      </w:pPr>
      <w:r>
        <w:rPr>
          <w:rFonts w:ascii="Roboto" w:hAnsi="Roboto"/>
        </w:rPr>
        <w:t xml:space="preserve">This heuristic optimizes for the </w:t>
      </w:r>
      <w:r>
        <w:rPr>
          <w:rFonts w:ascii="Roboto" w:hAnsi="Roboto"/>
        </w:rPr>
        <w:t>minim</w:t>
      </w:r>
      <w:r>
        <w:rPr>
          <w:rFonts w:ascii="Roboto" w:hAnsi="Roboto"/>
        </w:rPr>
        <w:t xml:space="preserve"> “Manhattan” distance in comparison to the opponent</w:t>
      </w:r>
      <w:r>
        <w:rPr>
          <w:rFonts w:ascii="Roboto" w:hAnsi="Roboto"/>
        </w:rPr>
        <w:t>, as if the player is shadowing the opponent</w:t>
      </w:r>
      <w:r>
        <w:rPr>
          <w:rFonts w:ascii="Roboto" w:hAnsi="Roboto"/>
        </w:rPr>
        <w:t xml:space="preserve">. This will generally </w:t>
      </w:r>
      <w:r>
        <w:rPr>
          <w:rFonts w:ascii="Roboto" w:hAnsi="Roboto"/>
        </w:rPr>
        <w:t>match the strategy of the opponent.</w:t>
      </w:r>
    </w:p>
    <w:p w14:paraId="6F6518D2" w14:textId="79C7E7B3" w:rsidR="00D40AD6" w:rsidRPr="003C57C0" w:rsidRDefault="00D40AD6" w:rsidP="0053775F">
      <w:pPr>
        <w:pStyle w:val="Heading1"/>
        <w:keepNext w:val="0"/>
        <w:keepLines w:val="0"/>
        <w:spacing w:line="276" w:lineRule="auto"/>
        <w:contextualSpacing w:val="0"/>
        <w:rPr>
          <w:rFonts w:ascii="Roboto" w:hAnsi="Roboto"/>
        </w:rPr>
      </w:pPr>
      <w:r>
        <w:rPr>
          <w:rFonts w:ascii="Roboto" w:hAnsi="Roboto"/>
        </w:rPr>
        <w:t>RESULTS</w:t>
      </w:r>
    </w:p>
    <w:p w14:paraId="0510AA87" w14:textId="2757CDC6" w:rsidR="00D40AD6" w:rsidRDefault="00210C89" w:rsidP="0053775F">
      <w:pPr>
        <w:spacing w:line="276" w:lineRule="auto"/>
        <w:jc w:val="center"/>
        <w:rPr>
          <w:rFonts w:ascii="Roboto" w:hAnsi="Roboto"/>
        </w:rPr>
      </w:pPr>
      <w:r w:rsidRPr="00210C89">
        <w:rPr>
          <w:rFonts w:ascii="Roboto" w:hAnsi="Roboto"/>
        </w:rPr>
        <w:drawing>
          <wp:inline distT="0" distB="0" distL="0" distR="0" wp14:anchorId="6E7DF8EC" wp14:editId="5FD4B6BB">
            <wp:extent cx="4491078" cy="18288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8262"/>
                    <a:stretch/>
                  </pic:blipFill>
                  <pic:spPr bwMode="auto">
                    <a:xfrm>
                      <a:off x="0" y="0"/>
                      <a:ext cx="4491078" cy="1828800"/>
                    </a:xfrm>
                    <a:prstGeom prst="rect">
                      <a:avLst/>
                    </a:prstGeom>
                    <a:ln>
                      <a:noFill/>
                    </a:ln>
                    <a:extLst>
                      <a:ext uri="{53640926-AAD7-44D8-BBD7-CCE9431645EC}">
                        <a14:shadowObscured xmlns:a14="http://schemas.microsoft.com/office/drawing/2010/main"/>
                      </a:ext>
                    </a:extLst>
                  </pic:spPr>
                </pic:pic>
              </a:graphicData>
            </a:graphic>
          </wp:inline>
        </w:drawing>
      </w:r>
    </w:p>
    <w:p w14:paraId="1149B053" w14:textId="6C4C954E" w:rsidR="00D40AD6" w:rsidRPr="003C57C0" w:rsidRDefault="00292628" w:rsidP="0053775F">
      <w:pPr>
        <w:spacing w:line="276" w:lineRule="auto"/>
        <w:rPr>
          <w:rFonts w:ascii="Roboto" w:hAnsi="Roboto"/>
        </w:rPr>
      </w:pPr>
      <w:r>
        <w:rPr>
          <w:rFonts w:ascii="Roboto" w:hAnsi="Roboto"/>
        </w:rPr>
        <w:t xml:space="preserve">In order from worst to best, the heuristics used in the tournament are Custom Score 2, Custom Score 3, and Custom Score 1 (being the best). As might be obvious on the board when players move in an “L” direction, Custom Score 2 loses most times most likely because it ends up in a corner without a legal move remaining. Because it is imitating its opponent, Custom Score 3 reduces the chance in the game to essentially a 50/50 split. Against an agent with a non-random strategy it does best when the opponent it is “shadowing” is trying to keep as many open spaces on the board. The best results come from Custom Score 1, which like </w:t>
      </w:r>
      <w:proofErr w:type="spellStart"/>
      <w:r>
        <w:rPr>
          <w:rFonts w:ascii="Roboto" w:hAnsi="Roboto"/>
        </w:rPr>
        <w:t>AB_Open</w:t>
      </w:r>
      <w:proofErr w:type="spellEnd"/>
      <w:r>
        <w:rPr>
          <w:rFonts w:ascii="Roboto" w:hAnsi="Roboto"/>
        </w:rPr>
        <w:t xml:space="preserve"> optimizes for keeping as many spaces open; however, it </w:t>
      </w:r>
      <w:proofErr w:type="gramStart"/>
      <w:r>
        <w:rPr>
          <w:rFonts w:ascii="Roboto" w:hAnsi="Roboto"/>
        </w:rPr>
        <w:t>takes into account</w:t>
      </w:r>
      <w:proofErr w:type="gramEnd"/>
      <w:r>
        <w:rPr>
          <w:rFonts w:ascii="Roboto" w:hAnsi="Roboto"/>
        </w:rPr>
        <w:t xml:space="preserve"> how many of them are legal (</w:t>
      </w:r>
      <w:proofErr w:type="spellStart"/>
      <w:r>
        <w:rPr>
          <w:rFonts w:ascii="Roboto" w:hAnsi="Roboto"/>
        </w:rPr>
        <w:t>legal_moves</w:t>
      </w:r>
      <w:proofErr w:type="spellEnd"/>
      <w:r>
        <w:rPr>
          <w:rFonts w:ascii="Roboto" w:hAnsi="Roboto"/>
        </w:rPr>
        <w:t>/</w:t>
      </w:r>
      <w:proofErr w:type="spellStart"/>
      <w:r>
        <w:rPr>
          <w:rFonts w:ascii="Roboto" w:hAnsi="Roboto"/>
        </w:rPr>
        <w:t>open_spaces</w:t>
      </w:r>
      <w:proofErr w:type="spellEnd"/>
      <w:r>
        <w:rPr>
          <w:rFonts w:ascii="Roboto" w:hAnsi="Roboto"/>
        </w:rPr>
        <w:t xml:space="preserve">). This </w:t>
      </w:r>
      <w:r w:rsidR="00E502A9">
        <w:rPr>
          <w:rFonts w:ascii="Roboto" w:hAnsi="Roboto"/>
        </w:rPr>
        <w:t xml:space="preserve">is matches or outperforms the minimax and alpha-beta opponents with a </w:t>
      </w:r>
      <w:proofErr w:type="gramStart"/>
      <w:r w:rsidR="00E502A9">
        <w:rPr>
          <w:rFonts w:ascii="Roboto" w:hAnsi="Roboto"/>
        </w:rPr>
        <w:t>61% win</w:t>
      </w:r>
      <w:proofErr w:type="gramEnd"/>
      <w:r w:rsidR="00E502A9">
        <w:rPr>
          <w:rFonts w:ascii="Roboto" w:hAnsi="Roboto"/>
        </w:rPr>
        <w:t xml:space="preserve"> rate and outperforms the baseline </w:t>
      </w:r>
      <w:proofErr w:type="spellStart"/>
      <w:r w:rsidR="00E502A9">
        <w:rPr>
          <w:rFonts w:ascii="Roboto" w:hAnsi="Roboto"/>
        </w:rPr>
        <w:t>AB_Improved</w:t>
      </w:r>
      <w:proofErr w:type="spellEnd"/>
      <w:r w:rsidR="00E502A9">
        <w:rPr>
          <w:rFonts w:ascii="Roboto" w:hAnsi="Roboto"/>
        </w:rPr>
        <w:t xml:space="preserve"> by 17%. Custom Score </w:t>
      </w:r>
      <w:r w:rsidR="0053775F">
        <w:rPr>
          <w:rFonts w:ascii="Roboto" w:hAnsi="Roboto"/>
        </w:rPr>
        <w:t>1</w:t>
      </w:r>
      <w:r w:rsidR="00E502A9">
        <w:rPr>
          <w:rFonts w:ascii="Roboto" w:hAnsi="Roboto"/>
        </w:rPr>
        <w:t xml:space="preserve"> is the best because it: utilizes the best search algorithm (alpha-beta over minimax); it optimizes for legal moves available but also for keeping as many spaces open as possible for future moves; and it is not dependent upon the strategy employed by the opponent. </w:t>
      </w:r>
      <w:r w:rsidR="0053775F">
        <w:rPr>
          <w:rFonts w:ascii="Roboto" w:hAnsi="Roboto"/>
        </w:rPr>
        <w:t xml:space="preserve">A player using Custom Score 1 could only be matched in this pool of strategies by Custom Score 3 (“shadowing”) or a strategy that tries to keep the player in the center of the board which is roughly equivalent to keeping as many board spaces open. </w:t>
      </w:r>
      <w:bookmarkStart w:id="4" w:name="_GoBack"/>
      <w:bookmarkEnd w:id="4"/>
    </w:p>
    <w:p w14:paraId="42D96426" w14:textId="77777777" w:rsidR="00D40AD6" w:rsidRPr="00D40AD6" w:rsidRDefault="00D40AD6" w:rsidP="0053775F">
      <w:pPr>
        <w:spacing w:line="276" w:lineRule="auto"/>
        <w:rPr>
          <w:rFonts w:ascii="Roboto" w:hAnsi="Roboto"/>
          <w:b/>
        </w:rPr>
      </w:pPr>
    </w:p>
    <w:p w14:paraId="325584F6" w14:textId="151A41E8" w:rsidR="006212B8" w:rsidRPr="003C57C0" w:rsidRDefault="006212B8" w:rsidP="0053775F">
      <w:pPr>
        <w:spacing w:line="276" w:lineRule="auto"/>
        <w:contextualSpacing/>
        <w:rPr>
          <w:rFonts w:ascii="Roboto" w:hAnsi="Roboto"/>
        </w:rPr>
      </w:pPr>
    </w:p>
    <w:sectPr w:rsidR="006212B8" w:rsidRPr="003C57C0">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ato">
    <w:panose1 w:val="020F0502020204030203"/>
    <w:charset w:val="00"/>
    <w:family w:val="auto"/>
    <w:pitch w:val="variable"/>
    <w:sig w:usb0="A00000AF" w:usb1="5000604B" w:usb2="00000000" w:usb3="00000000" w:csb0="00000093" w:csb1="00000000"/>
  </w:font>
  <w:font w:name="Oswald">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Source Code Pro">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2578F"/>
    <w:multiLevelType w:val="multilevel"/>
    <w:tmpl w:val="B3C8AB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C5D5DE5"/>
    <w:multiLevelType w:val="multilevel"/>
    <w:tmpl w:val="C0922B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compat>
    <w:compatSetting w:name="compatibilityMode" w:uri="http://schemas.microsoft.com/office/word" w:val="14"/>
  </w:compat>
  <w:rsids>
    <w:rsidRoot w:val="006212B8"/>
    <w:rsid w:val="000174DC"/>
    <w:rsid w:val="001811FB"/>
    <w:rsid w:val="001B7B4B"/>
    <w:rsid w:val="00210C89"/>
    <w:rsid w:val="00292628"/>
    <w:rsid w:val="002A3D71"/>
    <w:rsid w:val="00332997"/>
    <w:rsid w:val="003C57C0"/>
    <w:rsid w:val="00466E2A"/>
    <w:rsid w:val="004D3B18"/>
    <w:rsid w:val="0053775F"/>
    <w:rsid w:val="005550D8"/>
    <w:rsid w:val="00611543"/>
    <w:rsid w:val="006212B8"/>
    <w:rsid w:val="00722814"/>
    <w:rsid w:val="0085745F"/>
    <w:rsid w:val="008B70BD"/>
    <w:rsid w:val="008E59F6"/>
    <w:rsid w:val="009C2C90"/>
    <w:rsid w:val="00AA323B"/>
    <w:rsid w:val="00AD275F"/>
    <w:rsid w:val="00B56601"/>
    <w:rsid w:val="00BB577F"/>
    <w:rsid w:val="00BC34E9"/>
    <w:rsid w:val="00BD2417"/>
    <w:rsid w:val="00CD0BED"/>
    <w:rsid w:val="00D40AD6"/>
    <w:rsid w:val="00DC0240"/>
    <w:rsid w:val="00E502A9"/>
    <w:rsid w:val="00E534C1"/>
    <w:rsid w:val="00F6159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36A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ato" w:eastAsia="Lato" w:hAnsi="Lato" w:cs="Lato"/>
        <w:color w:val="424242"/>
        <w:lang w:val="en-US" w:eastAsia="en-US" w:bidi="ar-SA"/>
      </w:rPr>
    </w:rPrDefault>
    <w:pPrDefault>
      <w:pPr>
        <w:spacing w:before="20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line="240" w:lineRule="auto"/>
      <w:contextualSpacing/>
      <w:outlineLvl w:val="0"/>
    </w:pPr>
    <w:rPr>
      <w:rFonts w:ascii="Oswald" w:eastAsia="Oswald" w:hAnsi="Oswald" w:cs="Oswald"/>
      <w:sz w:val="28"/>
      <w:szCs w:val="28"/>
    </w:rPr>
  </w:style>
  <w:style w:type="paragraph" w:styleId="Heading2">
    <w:name w:val="heading 2"/>
    <w:basedOn w:val="Normal"/>
    <w:next w:val="Normal"/>
    <w:pPr>
      <w:keepNext/>
      <w:keepLines/>
      <w:spacing w:before="320" w:line="240" w:lineRule="auto"/>
      <w:contextualSpacing/>
      <w:outlineLvl w:val="1"/>
    </w:pPr>
    <w:rPr>
      <w:b/>
      <w:color w:val="0C91AB"/>
      <w:sz w:val="22"/>
      <w:szCs w:val="22"/>
    </w:rPr>
  </w:style>
  <w:style w:type="paragraph" w:styleId="Heading3">
    <w:name w:val="heading 3"/>
    <w:basedOn w:val="Normal"/>
    <w:next w:val="Normal"/>
    <w:pPr>
      <w:keepNext/>
      <w:keepLines/>
      <w:spacing w:before="320"/>
      <w:contextualSpacing/>
      <w:outlineLvl w:val="2"/>
    </w:pPr>
    <w:rPr>
      <w:rFonts w:ascii="Oswald" w:eastAsia="Oswald" w:hAnsi="Oswald" w:cs="Oswald"/>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line="240" w:lineRule="auto"/>
      <w:contextualSpacing/>
    </w:pPr>
    <w:rPr>
      <w:rFonts w:ascii="Oswald" w:eastAsia="Oswald" w:hAnsi="Oswald" w:cs="Oswald"/>
      <w:sz w:val="72"/>
      <w:szCs w:val="72"/>
    </w:rPr>
  </w:style>
  <w:style w:type="paragraph" w:styleId="Subtitle">
    <w:name w:val="Subtitle"/>
    <w:basedOn w:val="Normal"/>
    <w:next w:val="Normal"/>
    <w:pPr>
      <w:keepNext/>
      <w:keepLines/>
      <w:spacing w:before="120"/>
      <w:contextualSpacing/>
    </w:pPr>
    <w:rPr>
      <w:b/>
      <w:color w:val="0C91A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165806">
      <w:bodyDiv w:val="1"/>
      <w:marLeft w:val="0"/>
      <w:marRight w:val="0"/>
      <w:marTop w:val="0"/>
      <w:marBottom w:val="0"/>
      <w:divBdr>
        <w:top w:val="none" w:sz="0" w:space="0" w:color="auto"/>
        <w:left w:val="none" w:sz="0" w:space="0" w:color="auto"/>
        <w:bottom w:val="none" w:sz="0" w:space="0" w:color="auto"/>
        <w:right w:val="none" w:sz="0" w:space="0" w:color="auto"/>
      </w:divBdr>
    </w:div>
    <w:div w:id="10914366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348</Words>
  <Characters>1985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Gil Akos</cp:lastModifiedBy>
  <cp:revision>5</cp:revision>
  <dcterms:created xsi:type="dcterms:W3CDTF">2017-06-17T17:47:00Z</dcterms:created>
  <dcterms:modified xsi:type="dcterms:W3CDTF">2017-06-17T18:35:00Z</dcterms:modified>
</cp:coreProperties>
</file>