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7C" w:rsidRPr="0090218C" w:rsidRDefault="00977B40">
      <w:pPr>
        <w:rPr>
          <w:b/>
          <w:sz w:val="24"/>
          <w:szCs w:val="24"/>
        </w:rPr>
      </w:pPr>
      <w:proofErr w:type="gramStart"/>
      <w:r w:rsidRPr="0090218C">
        <w:rPr>
          <w:b/>
          <w:sz w:val="24"/>
          <w:szCs w:val="24"/>
        </w:rPr>
        <w:t>NAMA .</w:t>
      </w:r>
      <w:proofErr w:type="gramEnd"/>
      <w:r w:rsidRPr="0090218C">
        <w:rPr>
          <w:b/>
          <w:sz w:val="24"/>
          <w:szCs w:val="24"/>
        </w:rPr>
        <w:t xml:space="preserve"> </w:t>
      </w:r>
      <w:proofErr w:type="spellStart"/>
      <w:proofErr w:type="gramStart"/>
      <w:r w:rsidRPr="0090218C">
        <w:rPr>
          <w:b/>
          <w:sz w:val="24"/>
          <w:szCs w:val="24"/>
        </w:rPr>
        <w:t>Muh</w:t>
      </w:r>
      <w:proofErr w:type="spellEnd"/>
      <w:r w:rsidRPr="0090218C">
        <w:rPr>
          <w:b/>
          <w:sz w:val="24"/>
          <w:szCs w:val="24"/>
        </w:rPr>
        <w:t>.</w:t>
      </w:r>
      <w:proofErr w:type="gramEnd"/>
      <w:r w:rsidRPr="0090218C">
        <w:rPr>
          <w:b/>
          <w:sz w:val="24"/>
          <w:szCs w:val="24"/>
        </w:rPr>
        <w:t xml:space="preserve"> </w:t>
      </w:r>
      <w:proofErr w:type="spellStart"/>
      <w:r w:rsidRPr="0090218C">
        <w:rPr>
          <w:b/>
          <w:sz w:val="24"/>
          <w:szCs w:val="24"/>
        </w:rPr>
        <w:t>Gilang</w:t>
      </w:r>
      <w:proofErr w:type="spellEnd"/>
      <w:r w:rsidRPr="0090218C">
        <w:rPr>
          <w:b/>
          <w:sz w:val="24"/>
          <w:szCs w:val="24"/>
        </w:rPr>
        <w:t xml:space="preserve"> </w:t>
      </w:r>
      <w:proofErr w:type="spellStart"/>
      <w:r w:rsidRPr="0090218C">
        <w:rPr>
          <w:b/>
          <w:sz w:val="24"/>
          <w:szCs w:val="24"/>
        </w:rPr>
        <w:t>Iklil</w:t>
      </w:r>
      <w:proofErr w:type="spellEnd"/>
    </w:p>
    <w:p w:rsidR="00977B40" w:rsidRPr="0090218C" w:rsidRDefault="00977B40">
      <w:pPr>
        <w:rPr>
          <w:b/>
          <w:sz w:val="24"/>
          <w:szCs w:val="24"/>
        </w:rPr>
      </w:pPr>
      <w:proofErr w:type="gramStart"/>
      <w:r w:rsidRPr="0090218C">
        <w:rPr>
          <w:b/>
          <w:sz w:val="24"/>
          <w:szCs w:val="24"/>
        </w:rPr>
        <w:t>JURUSAN :</w:t>
      </w:r>
      <w:proofErr w:type="gramEnd"/>
      <w:r w:rsidRPr="0090218C">
        <w:rPr>
          <w:b/>
          <w:sz w:val="24"/>
          <w:szCs w:val="24"/>
        </w:rPr>
        <w:t xml:space="preserve"> WPM</w:t>
      </w:r>
    </w:p>
    <w:p w:rsidR="00977B40" w:rsidRPr="0090218C" w:rsidRDefault="00977B40">
      <w:pPr>
        <w:rPr>
          <w:b/>
          <w:sz w:val="24"/>
          <w:szCs w:val="24"/>
        </w:rPr>
      </w:pPr>
      <w:proofErr w:type="gramStart"/>
      <w:r w:rsidRPr="0090218C">
        <w:rPr>
          <w:b/>
          <w:sz w:val="24"/>
          <w:szCs w:val="24"/>
        </w:rPr>
        <w:t>NIM :</w:t>
      </w:r>
      <w:proofErr w:type="gramEnd"/>
      <w:r w:rsidRPr="0090218C">
        <w:rPr>
          <w:b/>
          <w:sz w:val="24"/>
          <w:szCs w:val="24"/>
        </w:rPr>
        <w:t xml:space="preserve"> 202000910013</w:t>
      </w:r>
    </w:p>
    <w:p w:rsidR="00977B40" w:rsidRDefault="00977B40"/>
    <w:p w:rsidR="00977B40" w:rsidRDefault="00977B40" w:rsidP="00977B40">
      <w:pPr>
        <w:pStyle w:val="ListParagraph"/>
        <w:numPr>
          <w:ilvl w:val="0"/>
          <w:numId w:val="1"/>
        </w:numPr>
      </w:pPr>
      <w:r>
        <w:t xml:space="preserve">A)  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977B4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masukan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tinggi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: "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$t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trim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proofErr w:type="spellEnd"/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(STDIN));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masukan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jari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jari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: "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$r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trim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proofErr w:type="spellEnd"/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(STDIN));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$phi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77B40">
        <w:rPr>
          <w:rFonts w:ascii="Consolas" w:eastAsia="Times New Roman" w:hAnsi="Consolas" w:cs="Times New Roman"/>
          <w:color w:val="B5CEA8"/>
          <w:sz w:val="18"/>
          <w:szCs w:val="18"/>
        </w:rPr>
        <w:t>3.14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vol</w:t>
      </w:r>
      <w:proofErr w:type="spellEnd"/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$phi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$r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$r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$t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hasil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nya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= </w:t>
      </w:r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977B40">
        <w:rPr>
          <w:rFonts w:ascii="Consolas" w:eastAsia="Times New Roman" w:hAnsi="Consolas" w:cs="Times New Roman"/>
          <w:color w:val="9CDCFE"/>
          <w:sz w:val="18"/>
          <w:szCs w:val="18"/>
        </w:rPr>
        <w:t>vol</w:t>
      </w:r>
      <w:proofErr w:type="spellEnd"/>
      <w:r w:rsidRPr="00977B40">
        <w:rPr>
          <w:rFonts w:ascii="Consolas" w:eastAsia="Times New Roman" w:hAnsi="Consolas" w:cs="Times New Roman"/>
          <w:color w:val="CE9178"/>
          <w:sz w:val="18"/>
          <w:szCs w:val="18"/>
        </w:rPr>
        <w:t> "</w:t>
      </w:r>
      <w:r w:rsidRPr="00977B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77B40" w:rsidRPr="00977B40" w:rsidRDefault="00977B40" w:rsidP="00F54F68">
      <w:pPr>
        <w:pStyle w:val="ListParagraph"/>
        <w:numPr>
          <w:ilvl w:val="1"/>
          <w:numId w:val="20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77B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977B40" w:rsidRDefault="00B5083A" w:rsidP="00977B40">
      <w:pPr>
        <w:pStyle w:val="ListParagraph"/>
      </w:pPr>
      <w:r>
        <w:rPr>
          <w:noProof/>
        </w:rPr>
        <w:pict>
          <v:oval id="_x0000_s1026" style="position:absolute;left:0;text-align:left;margin-left:195.9pt;margin-top:13.55pt;width:88.85pt;height:25.3pt;z-index:251658240">
            <v:textbox>
              <w:txbxContent>
                <w:p w:rsidR="00977B40" w:rsidRDefault="00977B40" w:rsidP="00977B40">
                  <w:pPr>
                    <w:jc w:val="center"/>
                  </w:pPr>
                  <w:proofErr w:type="spellStart"/>
                  <w:r>
                    <w:t>Mulai</w:t>
                  </w:r>
                  <w:proofErr w:type="spellEnd"/>
                </w:p>
                <w:p w:rsidR="00977B40" w:rsidRDefault="00977B40"/>
              </w:txbxContent>
            </v:textbox>
          </v:oval>
        </w:pict>
      </w:r>
    </w:p>
    <w:p w:rsidR="00977B40" w:rsidRDefault="00B5083A" w:rsidP="00977B40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1.95pt;margin-top:23.4pt;width:.65pt;height:20.1pt;flip:x;z-index:251664384" o:connectortype="straight"/>
        </w:pict>
      </w:r>
      <w:r w:rsidR="00977B40">
        <w:t xml:space="preserve">B) </w:t>
      </w:r>
    </w:p>
    <w:p w:rsidR="00977B40" w:rsidRDefault="00B5083A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95.9pt;margin-top:12.2pt;width:90.2pt;height:23.35pt;z-index:251659264">
            <v:textbox>
              <w:txbxContent>
                <w:p w:rsidR="00C20D91" w:rsidRDefault="00C20D91" w:rsidP="00C20D91">
                  <w:pPr>
                    <w:jc w:val="center"/>
                  </w:pPr>
                  <w:r>
                    <w:t>Input t</w:t>
                  </w:r>
                </w:p>
              </w:txbxContent>
            </v:textbox>
          </v:shape>
        </w:pict>
      </w:r>
    </w:p>
    <w:p w:rsidR="00977B40" w:rsidRDefault="00B5083A">
      <w:r>
        <w:rPr>
          <w:noProof/>
        </w:rPr>
        <w:pict>
          <v:shape id="_x0000_s1033" type="#_x0000_t32" style="position:absolute;margin-left:241.3pt;margin-top:8.5pt;width:.65pt;height:20.1pt;flip:x;z-index:251665408" o:connectortype="straight"/>
        </w:pict>
      </w:r>
    </w:p>
    <w:p w:rsidR="00977B40" w:rsidRDefault="00B5083A">
      <w:r>
        <w:rPr>
          <w:noProof/>
        </w:rPr>
        <w:pict>
          <v:shape id="_x0000_s1028" type="#_x0000_t111" style="position:absolute;margin-left:197.25pt;margin-top:6.4pt;width:90.2pt;height:23.35pt;z-index:251660288">
            <v:textbox>
              <w:txbxContent>
                <w:p w:rsidR="00C20D91" w:rsidRDefault="00C20D91" w:rsidP="00C20D91">
                  <w:pPr>
                    <w:jc w:val="center"/>
                  </w:pPr>
                  <w:r>
                    <w:t>Input r</w:t>
                  </w:r>
                </w:p>
              </w:txbxContent>
            </v:textbox>
          </v:shape>
        </w:pict>
      </w:r>
    </w:p>
    <w:p w:rsidR="00977B40" w:rsidRDefault="00B5083A">
      <w:r>
        <w:rPr>
          <w:noProof/>
        </w:rPr>
        <w:pict>
          <v:rect id="_x0000_s1029" style="position:absolute;margin-left:190pt;margin-top:24.45pt;width:106.45pt;height:28.55pt;z-index:251661312">
            <v:textbox>
              <w:txbxContent>
                <w:p w:rsidR="00C20D91" w:rsidRDefault="00C20D91" w:rsidP="00C20D91">
                  <w:pPr>
                    <w:jc w:val="center"/>
                  </w:pPr>
                  <w:r>
                    <w:t>V=3.14*r*r*t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42.6pt;margin-top:4.35pt;width:.65pt;height:20.1pt;flip:x;z-index:251666432" o:connectortype="straight"/>
        </w:pict>
      </w:r>
    </w:p>
    <w:p w:rsidR="00977B40" w:rsidRDefault="00977B40"/>
    <w:p w:rsidR="00977B40" w:rsidRDefault="00B5083A">
      <w:r>
        <w:rPr>
          <w:noProof/>
        </w:rPr>
        <w:pict>
          <v:shape id="_x0000_s1035" type="#_x0000_t32" style="position:absolute;margin-left:241.3pt;margin-top:2.1pt;width:.65pt;height:20.1pt;flip:x;z-index:251667456" o:connectortype="straight"/>
        </w:pict>
      </w:r>
    </w:p>
    <w:p w:rsidR="00977B40" w:rsidRPr="00C20D91" w:rsidRDefault="00B5083A">
      <w:r>
        <w:rPr>
          <w:noProof/>
        </w:rPr>
        <w:pict>
          <v:shape id="_x0000_s1036" type="#_x0000_t32" style="position:absolute;margin-left:240.65pt;margin-top:24.95pt;width:.65pt;height:20.1pt;flip:x;z-index:251668480" o:connectortype="straight"/>
        </w:pict>
      </w:r>
      <w:r>
        <w:rPr>
          <w:noProof/>
        </w:rPr>
        <w:pict>
          <v:shape id="_x0000_s1030" type="#_x0000_t111" style="position:absolute;margin-left:190pt;margin-top:1.6pt;width:90.2pt;height:23.35pt;z-index:251662336">
            <v:textbox>
              <w:txbxContent>
                <w:p w:rsidR="00C20D91" w:rsidRDefault="00C20D91" w:rsidP="00C20D91">
                  <w:pPr>
                    <w:jc w:val="center"/>
                  </w:pPr>
                  <w:proofErr w:type="gramStart"/>
                  <w:r>
                    <w:t>volume</w:t>
                  </w:r>
                  <w:proofErr w:type="gramEnd"/>
                </w:p>
              </w:txbxContent>
            </v:textbox>
          </v:shape>
        </w:pict>
      </w:r>
    </w:p>
    <w:p w:rsidR="00977B40" w:rsidRDefault="00B5083A">
      <w:r>
        <w:rPr>
          <w:noProof/>
        </w:rPr>
        <w:pict>
          <v:oval id="_x0000_s1031" style="position:absolute;margin-left:197.25pt;margin-top:19.6pt;width:88.85pt;height:25.3pt;z-index:251663360">
            <v:textbox>
              <w:txbxContent>
                <w:p w:rsidR="00C20D91" w:rsidRDefault="00C20D91" w:rsidP="00C20D91">
                  <w:pPr>
                    <w:jc w:val="center"/>
                  </w:pPr>
                  <w:proofErr w:type="spellStart"/>
                  <w:proofErr w:type="gramStart"/>
                  <w:r>
                    <w:t>selesai</w:t>
                  </w:r>
                  <w:proofErr w:type="spellEnd"/>
                  <w:proofErr w:type="gramEnd"/>
                </w:p>
                <w:p w:rsidR="00C20D91" w:rsidRDefault="00C20D91" w:rsidP="00C20D91"/>
              </w:txbxContent>
            </v:textbox>
          </v:oval>
        </w:pict>
      </w:r>
    </w:p>
    <w:p w:rsidR="00977B40" w:rsidRDefault="00977B40"/>
    <w:p w:rsidR="00977B40" w:rsidRDefault="00977B40"/>
    <w:p w:rsidR="00977B40" w:rsidRPr="00977B40" w:rsidRDefault="00977B40" w:rsidP="00977B40">
      <w:pPr>
        <w:pStyle w:val="ListParagraph"/>
        <w:numPr>
          <w:ilvl w:val="0"/>
          <w:numId w:val="5"/>
        </w:numPr>
      </w:pPr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Konstanta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pada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dasarnya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sama</w:t>
      </w:r>
      <w:proofErr w:type="spellEnd"/>
      <w:proofErr w:type="gram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seperti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variabel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hanya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saja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nilai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tersimpan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dalam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konstanta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tidak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dapat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dirubah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dalam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proses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program.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Dengan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kata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lain: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bersifat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tetap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Jadi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lastRenderedPageBreak/>
        <w:t xml:space="preserve">yang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mebedakan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variabel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dan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konstanta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adalah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sifat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dari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 w:rsidRPr="00977B40">
        <w:rPr>
          <w:rStyle w:val="Emphasis"/>
          <w:rFonts w:ascii="Segoe UI" w:hAnsi="Segoe UI" w:cs="Segoe UI"/>
          <w:color w:val="444444"/>
          <w:sz w:val="21"/>
          <w:szCs w:val="21"/>
          <w:bdr w:val="none" w:sz="0" w:space="0" w:color="auto" w:frame="1"/>
          <w:shd w:val="clear" w:color="auto" w:fill="FFFFFF"/>
        </w:rPr>
        <w:t>wadah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tersebut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Jika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variabel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memiliki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nilai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dapat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berubah-ubah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maka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konstanta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bersifat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tetap</w:t>
      </w:r>
      <w:proofErr w:type="spellEnd"/>
      <w:r w:rsidRPr="00977B40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.</w:t>
      </w:r>
    </w:p>
    <w:p w:rsidR="00977B40" w:rsidRDefault="00977B40" w:rsidP="00977B40">
      <w:pPr>
        <w:pStyle w:val="ListParagraph"/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: </w:t>
      </w:r>
    </w:p>
    <w:p w:rsidR="00977B40" w:rsidRPr="00977B40" w:rsidRDefault="00977B40" w:rsidP="00977B40">
      <w:pPr>
        <w:shd w:val="clear" w:color="auto" w:fill="FFFFFF"/>
        <w:spacing w:after="60" w:line="240" w:lineRule="auto"/>
        <w:ind w:firstLine="720"/>
        <w:rPr>
          <w:rFonts w:ascii="Verdana" w:eastAsia="Times New Roman" w:hAnsi="Verdana" w:cs="Times New Roman"/>
          <w:b/>
          <w:color w:val="333333"/>
          <w:sz w:val="16"/>
          <w:szCs w:val="16"/>
        </w:rPr>
      </w:pPr>
      <w:proofErr w:type="spellStart"/>
      <w:proofErr w:type="gramStart"/>
      <w:r w:rsidRPr="00977B40">
        <w:rPr>
          <w:rFonts w:ascii="Segoe UI" w:hAnsi="Segoe UI" w:cs="Segoe UI"/>
          <w:b/>
          <w:color w:val="444444"/>
          <w:sz w:val="21"/>
          <w:szCs w:val="21"/>
          <w:shd w:val="clear" w:color="auto" w:fill="FFFFFF"/>
        </w:rPr>
        <w:t>Variabel</w:t>
      </w:r>
      <w:proofErr w:type="spellEnd"/>
      <w:r w:rsidRPr="00977B40">
        <w:rPr>
          <w:rFonts w:ascii="Segoe UI" w:hAnsi="Segoe UI" w:cs="Segoe UI"/>
          <w:b/>
          <w:color w:val="444444"/>
          <w:sz w:val="21"/>
          <w:szCs w:val="21"/>
          <w:shd w:val="clear" w:color="auto" w:fill="FFFFFF"/>
        </w:rPr>
        <w:t xml:space="preserve"> :</w:t>
      </w:r>
      <w:proofErr w:type="gramEnd"/>
    </w:p>
    <w:p w:rsidR="00977B40" w:rsidRPr="00977B40" w:rsidRDefault="00977B40" w:rsidP="00977B40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ind w:left="993" w:hanging="284"/>
        <w:rPr>
          <w:rFonts w:ascii="Verdana" w:eastAsia="Times New Roman" w:hAnsi="Verdana" w:cs="Times New Roman"/>
          <w:color w:val="333333"/>
          <w:sz w:val="16"/>
          <w:szCs w:val="16"/>
        </w:rPr>
      </w:pPr>
      <w:proofErr w:type="spellStart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Nama</w:t>
      </w:r>
      <w:proofErr w:type="spellEnd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 xml:space="preserve"> = "</w:t>
      </w:r>
      <w:proofErr w:type="spellStart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Hamzah</w:t>
      </w:r>
      <w:proofErr w:type="spellEnd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"</w:t>
      </w:r>
    </w:p>
    <w:p w:rsidR="00977B40" w:rsidRPr="00977B40" w:rsidRDefault="00977B40" w:rsidP="00977B40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ind w:left="993" w:hanging="284"/>
        <w:rPr>
          <w:rFonts w:ascii="Verdana" w:eastAsia="Times New Roman" w:hAnsi="Verdana" w:cs="Times New Roman"/>
          <w:color w:val="333333"/>
          <w:sz w:val="16"/>
          <w:szCs w:val="16"/>
        </w:rPr>
      </w:pPr>
      <w:proofErr w:type="spellStart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Bulan</w:t>
      </w:r>
      <w:proofErr w:type="spellEnd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 xml:space="preserve"> = "</w:t>
      </w:r>
      <w:proofErr w:type="spellStart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Agustus</w:t>
      </w:r>
      <w:proofErr w:type="spellEnd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"</w:t>
      </w:r>
    </w:p>
    <w:p w:rsidR="00977B40" w:rsidRPr="00977B40" w:rsidRDefault="00977B40" w:rsidP="00977B40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ind w:left="993" w:hanging="284"/>
        <w:rPr>
          <w:rFonts w:ascii="Verdana" w:eastAsia="Times New Roman" w:hAnsi="Verdana" w:cs="Times New Roman"/>
          <w:color w:val="333333"/>
          <w:sz w:val="16"/>
          <w:szCs w:val="16"/>
        </w:rPr>
      </w:pPr>
      <w:proofErr w:type="spellStart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>Tahun</w:t>
      </w:r>
      <w:proofErr w:type="spellEnd"/>
      <w:r w:rsidRPr="00977B40">
        <w:rPr>
          <w:rFonts w:ascii="Trebuchet MS" w:eastAsia="Times New Roman" w:hAnsi="Trebuchet MS" w:cs="Times New Roman"/>
          <w:color w:val="333333"/>
          <w:sz w:val="16"/>
          <w:szCs w:val="16"/>
        </w:rPr>
        <w:t xml:space="preserve"> = "2015"</w:t>
      </w:r>
    </w:p>
    <w:p w:rsidR="00977B40" w:rsidRPr="00977B40" w:rsidRDefault="00977B40" w:rsidP="00977B40">
      <w:pPr>
        <w:shd w:val="clear" w:color="auto" w:fill="FFFFFF"/>
        <w:spacing w:after="60" w:line="240" w:lineRule="auto"/>
        <w:ind w:left="709"/>
        <w:rPr>
          <w:rFonts w:ascii="Verdana" w:eastAsia="Times New Roman" w:hAnsi="Verdana" w:cs="Times New Roman"/>
          <w:color w:val="333333"/>
          <w:sz w:val="16"/>
          <w:szCs w:val="16"/>
        </w:rPr>
      </w:pPr>
    </w:p>
    <w:p w:rsidR="00977B40" w:rsidRPr="00977B40" w:rsidRDefault="00977B40" w:rsidP="00977B40">
      <w:pPr>
        <w:ind w:left="709"/>
        <w:rPr>
          <w:b/>
        </w:rPr>
      </w:pPr>
      <w:proofErr w:type="spellStart"/>
      <w:proofErr w:type="gramStart"/>
      <w:r w:rsidRPr="00977B40">
        <w:rPr>
          <w:b/>
        </w:rPr>
        <w:t>Konstanta</w:t>
      </w:r>
      <w:proofErr w:type="spellEnd"/>
      <w:r w:rsidRPr="00977B40">
        <w:rPr>
          <w:b/>
        </w:rPr>
        <w:t xml:space="preserve"> :</w:t>
      </w:r>
      <w:proofErr w:type="gramEnd"/>
    </w:p>
    <w:p w:rsidR="00872985" w:rsidRDefault="00977B40" w:rsidP="00872985">
      <w:pPr>
        <w:ind w:left="709"/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  <w:proofErr w:type="gramStart"/>
      <w:r>
        <w:rPr>
          <w:rFonts w:ascii="Trebuchet MS" w:hAnsi="Trebuchet MS"/>
          <w:color w:val="333333"/>
          <w:sz w:val="16"/>
          <w:szCs w:val="16"/>
          <w:shd w:val="clear" w:color="auto" w:fill="FFFFFF"/>
        </w:rPr>
        <w:t>phi=</w:t>
      </w:r>
      <w:proofErr w:type="gramEnd"/>
      <w:r>
        <w:rPr>
          <w:rFonts w:ascii="Trebuchet MS" w:hAnsi="Trebuchet MS"/>
          <w:color w:val="333333"/>
          <w:sz w:val="16"/>
          <w:szCs w:val="16"/>
          <w:shd w:val="clear" w:color="auto" w:fill="FFFFFF"/>
        </w:rPr>
        <w:t>3,14</w:t>
      </w:r>
    </w:p>
    <w:p w:rsidR="00872985" w:rsidRDefault="00872985" w:rsidP="00872985">
      <w:pPr>
        <w:pStyle w:val="ListParagraph"/>
        <w:numPr>
          <w:ilvl w:val="0"/>
          <w:numId w:val="5"/>
        </w:numPr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  <w:r>
        <w:rPr>
          <w:rFonts w:ascii="Trebuchet MS" w:hAnsi="Trebuchet MS"/>
          <w:color w:val="333333"/>
          <w:sz w:val="16"/>
          <w:szCs w:val="16"/>
          <w:shd w:val="clear" w:color="auto" w:fill="FFFFFF"/>
        </w:rPr>
        <w:t xml:space="preserve"> 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72985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masukan</w:t>
      </w:r>
      <w:proofErr w:type="spellEnd"/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bilang</w:t>
      </w:r>
      <w:proofErr w:type="spellEnd"/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 : "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bil</w:t>
      </w:r>
      <w:proofErr w:type="spellEnd"/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72985">
        <w:rPr>
          <w:rFonts w:ascii="Consolas" w:eastAsia="Times New Roman" w:hAnsi="Consolas" w:cs="Times New Roman"/>
          <w:color w:val="DCDCAA"/>
          <w:sz w:val="18"/>
          <w:szCs w:val="18"/>
        </w:rPr>
        <w:t>trim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72985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proofErr w:type="spellEnd"/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(STDIN));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7298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&lt;=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bil</w:t>
      </w:r>
      <w:proofErr w:type="spellEnd"/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7298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$b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=</w:t>
      </w:r>
      <w:r w:rsidRPr="0087298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$b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$b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72985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2985">
        <w:rPr>
          <w:rFonts w:ascii="Consolas" w:eastAsia="Times New Roman" w:hAnsi="Consolas" w:cs="Times New Roman"/>
          <w:color w:val="9CDCFE"/>
          <w:sz w:val="18"/>
          <w:szCs w:val="18"/>
        </w:rPr>
        <w:t>$b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72985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72985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7298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72985" w:rsidRPr="00872985" w:rsidRDefault="00872985" w:rsidP="00872985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53F7B" w:rsidRPr="00A53F7B" w:rsidRDefault="00872985" w:rsidP="00A53F7B">
      <w:pPr>
        <w:pStyle w:val="ListParagraph"/>
        <w:numPr>
          <w:ilvl w:val="1"/>
          <w:numId w:val="5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72985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A53F7B" w:rsidRDefault="00F54F68" w:rsidP="00F54F68">
      <w:pPr>
        <w:tabs>
          <w:tab w:val="left" w:pos="4022"/>
        </w:tabs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  <w:r>
        <w:rPr>
          <w:rFonts w:ascii="Trebuchet MS" w:hAnsi="Trebuchet MS"/>
          <w:color w:val="333333"/>
          <w:sz w:val="16"/>
          <w:szCs w:val="16"/>
          <w:shd w:val="clear" w:color="auto" w:fill="FFFFFF"/>
        </w:rPr>
        <w:tab/>
      </w:r>
    </w:p>
    <w:p w:rsidR="00DF48B9" w:rsidRDefault="00DF48B9" w:rsidP="00DF48B9">
      <w:pPr>
        <w:pStyle w:val="ListParagraph"/>
        <w:numPr>
          <w:ilvl w:val="0"/>
          <w:numId w:val="13"/>
        </w:numPr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DF48B9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"j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umlah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jam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kerja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: 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trim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(STDIN));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(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&lt;= </w:t>
      </w:r>
      <w:r w:rsidRPr="00DF48B9">
        <w:rPr>
          <w:rFonts w:ascii="Consolas" w:eastAsia="Times New Roman" w:hAnsi="Consolas" w:cs="Times New Roman"/>
          <w:color w:val="B5CEA8"/>
          <w:sz w:val="18"/>
          <w:szCs w:val="18"/>
        </w:rPr>
        <w:t>48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F48B9">
        <w:rPr>
          <w:rFonts w:ascii="Consolas" w:eastAsia="Times New Roman" w:hAnsi="Consolas" w:cs="Times New Roman"/>
          <w:color w:val="B5CEA8"/>
          <w:sz w:val="18"/>
          <w:szCs w:val="18"/>
        </w:rPr>
        <w:t>50000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"jam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kerja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: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pokok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RP.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} </w:t>
      </w:r>
      <w:r w:rsidRPr="00DF48B9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lembur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DF48B9">
        <w:rPr>
          <w:rFonts w:ascii="Consolas" w:eastAsia="Times New Roman" w:hAnsi="Consolas" w:cs="Times New Roman"/>
          <w:color w:val="B5CEA8"/>
          <w:sz w:val="18"/>
          <w:szCs w:val="18"/>
        </w:rPr>
        <w:t>48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lembur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$gaji1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jk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DF48B9">
        <w:rPr>
          <w:rFonts w:ascii="Consolas" w:eastAsia="Times New Roman" w:hAnsi="Consolas" w:cs="Times New Roman"/>
          <w:color w:val="B5CEA8"/>
          <w:sz w:val="18"/>
          <w:szCs w:val="18"/>
        </w:rPr>
        <w:t>50000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$gaji2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=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lembur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*</w:t>
      </w:r>
      <w:r w:rsidRPr="00DF48B9">
        <w:rPr>
          <w:rFonts w:ascii="Consolas" w:eastAsia="Times New Roman" w:hAnsi="Consolas" w:cs="Times New Roman"/>
          <w:color w:val="B5CEA8"/>
          <w:sz w:val="18"/>
          <w:szCs w:val="18"/>
        </w:rPr>
        <w:t>80000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$gaji1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$gaji2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"jam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lembur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: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lembur</w:t>
      </w:r>
      <w:proofErr w:type="spellEnd"/>
      <w:r w:rsidRPr="00DF48B9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pokok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RP.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$gaji1</w:t>
      </w:r>
      <w:r w:rsidRPr="00DF48B9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lebur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RP.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$gaji2</w:t>
      </w:r>
      <w:r w:rsidRPr="00DF48B9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F48B9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"total </w:t>
      </w:r>
      <w:proofErr w:type="spellStart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 RP.  </w:t>
      </w:r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F48B9">
        <w:rPr>
          <w:rFonts w:ascii="Consolas" w:eastAsia="Times New Roman" w:hAnsi="Consolas" w:cs="Times New Roman"/>
          <w:color w:val="9CDCFE"/>
          <w:sz w:val="18"/>
          <w:szCs w:val="18"/>
        </w:rPr>
        <w:t>gaji</w:t>
      </w:r>
      <w:proofErr w:type="spellEnd"/>
      <w:r w:rsidRPr="00DF48B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F48B9" w:rsidRPr="00DF48B9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7434F" w:rsidRPr="0017434F" w:rsidRDefault="00DF48B9" w:rsidP="00F54F68">
      <w:pPr>
        <w:pStyle w:val="ListParagraph"/>
        <w:numPr>
          <w:ilvl w:val="1"/>
          <w:numId w:val="18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F48B9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DF48B9" w:rsidRDefault="00DF48B9" w:rsidP="00EA4E44">
      <w:pPr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</w:p>
    <w:p w:rsidR="00EA4E44" w:rsidRDefault="00EA4E44" w:rsidP="00EA4E44">
      <w:pPr>
        <w:pStyle w:val="ListParagraph"/>
        <w:numPr>
          <w:ilvl w:val="0"/>
          <w:numId w:val="17"/>
        </w:numPr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EA4E4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[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"susi"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92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[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"andi"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80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[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"toto"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75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[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"made"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65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[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"dewi"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(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=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&lt;</w:t>
      </w:r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 &gt;= 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gradenya</w:t>
      </w:r>
      <w:proofErr w:type="spellEnd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 : A+</w:t>
      </w:r>
      <w:r w:rsidRPr="00EA4E44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}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80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gradenya</w:t>
      </w:r>
      <w:proofErr w:type="spellEnd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 : A</w:t>
      </w:r>
      <w:r w:rsidRPr="00EA4E44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}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gradenya</w:t>
      </w:r>
      <w:proofErr w:type="spellEnd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 : B</w:t>
      </w:r>
      <w:r w:rsidRPr="00EA4E44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 &gt;=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)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$array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]. 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gradenya</w:t>
      </w:r>
      <w:proofErr w:type="spellEnd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 : C</w:t>
      </w:r>
      <w:r w:rsidRPr="00EA4E44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  <w:r w:rsidRPr="00EA4E4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4E44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nilai</w:t>
      </w:r>
      <w:proofErr w:type="spellEnd"/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EA4E44">
        <w:rPr>
          <w:rFonts w:ascii="Consolas" w:eastAsia="Times New Roman" w:hAnsi="Consolas" w:cs="Times New Roman"/>
          <w:color w:val="9CDCFE"/>
          <w:sz w:val="18"/>
          <w:szCs w:val="18"/>
        </w:rPr>
        <w:t>$a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EA4E4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 </w:t>
      </w:r>
      <w:proofErr w:type="spellStart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gradenya</w:t>
      </w:r>
      <w:proofErr w:type="spellEnd"/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 : D</w:t>
      </w:r>
      <w:r w:rsidRPr="00EA4E44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A4E4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A4E44" w:rsidRPr="00EA4E44" w:rsidRDefault="00EA4E44" w:rsidP="00F54F68">
      <w:pPr>
        <w:pStyle w:val="ListParagraph"/>
        <w:numPr>
          <w:ilvl w:val="1"/>
          <w:numId w:val="19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4E4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EA4E44" w:rsidRPr="00EA4E44" w:rsidRDefault="00EA4E44" w:rsidP="00EA4E44">
      <w:pPr>
        <w:pStyle w:val="ListParagraph"/>
        <w:rPr>
          <w:rFonts w:ascii="Trebuchet MS" w:hAnsi="Trebuchet MS"/>
          <w:color w:val="333333"/>
          <w:sz w:val="16"/>
          <w:szCs w:val="16"/>
          <w:shd w:val="clear" w:color="auto" w:fill="FFFFFF"/>
        </w:rPr>
      </w:pPr>
    </w:p>
    <w:sectPr w:rsidR="00EA4E44" w:rsidRPr="00EA4E44" w:rsidSect="00D6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122"/>
    <w:multiLevelType w:val="hybridMultilevel"/>
    <w:tmpl w:val="4858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1BAF"/>
    <w:multiLevelType w:val="hybridMultilevel"/>
    <w:tmpl w:val="7738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C5C3E"/>
    <w:multiLevelType w:val="hybridMultilevel"/>
    <w:tmpl w:val="F0F8EB32"/>
    <w:lvl w:ilvl="0" w:tplc="A8CC05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734B3"/>
    <w:multiLevelType w:val="hybridMultilevel"/>
    <w:tmpl w:val="E8E8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53231"/>
    <w:multiLevelType w:val="hybridMultilevel"/>
    <w:tmpl w:val="73C24EFA"/>
    <w:lvl w:ilvl="0" w:tplc="FBEC1C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81295"/>
    <w:multiLevelType w:val="hybridMultilevel"/>
    <w:tmpl w:val="29D2B618"/>
    <w:lvl w:ilvl="0" w:tplc="68AAA1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364B7"/>
    <w:multiLevelType w:val="hybridMultilevel"/>
    <w:tmpl w:val="181C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E6FC3"/>
    <w:multiLevelType w:val="hybridMultilevel"/>
    <w:tmpl w:val="CDE2D2D4"/>
    <w:lvl w:ilvl="0" w:tplc="0FE28E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84AD2"/>
    <w:multiLevelType w:val="multilevel"/>
    <w:tmpl w:val="2DC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96094"/>
    <w:multiLevelType w:val="hybridMultilevel"/>
    <w:tmpl w:val="D7266A60"/>
    <w:lvl w:ilvl="0" w:tplc="A8CC05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E640B"/>
    <w:multiLevelType w:val="hybridMultilevel"/>
    <w:tmpl w:val="8B68C08A"/>
    <w:lvl w:ilvl="0" w:tplc="45B6DC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94760"/>
    <w:multiLevelType w:val="hybridMultilevel"/>
    <w:tmpl w:val="0294378E"/>
    <w:lvl w:ilvl="0" w:tplc="FBEC1C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D3ACC"/>
    <w:multiLevelType w:val="hybridMultilevel"/>
    <w:tmpl w:val="A9F6B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574E8"/>
    <w:multiLevelType w:val="hybridMultilevel"/>
    <w:tmpl w:val="4AE243F6"/>
    <w:lvl w:ilvl="0" w:tplc="D0A27E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F29F3"/>
    <w:multiLevelType w:val="hybridMultilevel"/>
    <w:tmpl w:val="BD0E3604"/>
    <w:lvl w:ilvl="0" w:tplc="A8CC05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555F0"/>
    <w:multiLevelType w:val="hybridMultilevel"/>
    <w:tmpl w:val="35A44C58"/>
    <w:lvl w:ilvl="0" w:tplc="A8CC05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B093E"/>
    <w:multiLevelType w:val="hybridMultilevel"/>
    <w:tmpl w:val="632C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9380F"/>
    <w:multiLevelType w:val="hybridMultilevel"/>
    <w:tmpl w:val="BA40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52777"/>
    <w:multiLevelType w:val="hybridMultilevel"/>
    <w:tmpl w:val="54A4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9F42C9"/>
    <w:multiLevelType w:val="hybridMultilevel"/>
    <w:tmpl w:val="A87E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9"/>
  </w:num>
  <w:num w:numId="11">
    <w:abstractNumId w:val="9"/>
  </w:num>
  <w:num w:numId="12">
    <w:abstractNumId w:val="15"/>
  </w:num>
  <w:num w:numId="13">
    <w:abstractNumId w:val="14"/>
  </w:num>
  <w:num w:numId="14">
    <w:abstractNumId w:val="6"/>
  </w:num>
  <w:num w:numId="15">
    <w:abstractNumId w:val="12"/>
  </w:num>
  <w:num w:numId="16">
    <w:abstractNumId w:val="16"/>
  </w:num>
  <w:num w:numId="17">
    <w:abstractNumId w:val="4"/>
  </w:num>
  <w:num w:numId="18">
    <w:abstractNumId w:val="2"/>
  </w:num>
  <w:num w:numId="19">
    <w:abstractNumId w:val="1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77B40"/>
    <w:rsid w:val="00087619"/>
    <w:rsid w:val="0017434F"/>
    <w:rsid w:val="007D6D17"/>
    <w:rsid w:val="00872985"/>
    <w:rsid w:val="0090218C"/>
    <w:rsid w:val="00977B40"/>
    <w:rsid w:val="00A53F7B"/>
    <w:rsid w:val="00B5083A"/>
    <w:rsid w:val="00B75CB1"/>
    <w:rsid w:val="00BB290C"/>
    <w:rsid w:val="00C20D91"/>
    <w:rsid w:val="00D6497C"/>
    <w:rsid w:val="00DF48B9"/>
    <w:rsid w:val="00EA4E44"/>
    <w:rsid w:val="00F5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2"/>
        <o:r id="V:Rule7" type="connector" idref="#_x0000_s1033"/>
        <o:r id="V:Rule8" type="connector" idref="#_x0000_s1035"/>
        <o:r id="V:Rule9" type="connector" idref="#_x0000_s1036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7B40"/>
    <w:rPr>
      <w:i/>
      <w:iCs/>
    </w:rPr>
  </w:style>
  <w:style w:type="paragraph" w:styleId="ListParagraph">
    <w:name w:val="List Paragraph"/>
    <w:basedOn w:val="Normal"/>
    <w:uiPriority w:val="34"/>
    <w:qFormat/>
    <w:rsid w:val="00977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2020-11-06T08:16:00Z</dcterms:created>
  <dcterms:modified xsi:type="dcterms:W3CDTF">2020-11-07T11:48:00Z</dcterms:modified>
</cp:coreProperties>
</file>