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D2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b/>
          <w:sz w:val="28"/>
          <w:szCs w:val="28"/>
        </w:rPr>
        <w:t>LAPORAN OBSERVASI</w:t>
      </w: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b/>
          <w:sz w:val="28"/>
          <w:szCs w:val="28"/>
        </w:rPr>
        <w:t>PERSEWAAN ALAT OUTDOOR PADA DELTA RENT MALANG</w:t>
      </w: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10436" cy="16238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1" cy="16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24" w:rsidRPr="007C4324" w:rsidRDefault="007C4324" w:rsidP="007C4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4324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C43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C4324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7C432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C4324" w:rsidRPr="007C4324" w:rsidRDefault="007C4324" w:rsidP="007C432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 xml:space="preserve">Adie </w:t>
      </w:r>
      <w:proofErr w:type="spellStart"/>
      <w:r w:rsidRPr="007C4324">
        <w:rPr>
          <w:b/>
          <w:color w:val="24292E"/>
          <w:sz w:val="28"/>
          <w:szCs w:val="28"/>
        </w:rPr>
        <w:t>Bagus</w:t>
      </w:r>
      <w:proofErr w:type="spellEnd"/>
      <w:r w:rsidRPr="007C4324">
        <w:rPr>
          <w:b/>
          <w:color w:val="24292E"/>
          <w:sz w:val="28"/>
          <w:szCs w:val="28"/>
        </w:rPr>
        <w:t xml:space="preserve"> </w:t>
      </w:r>
      <w:proofErr w:type="spellStart"/>
      <w:r w:rsidRPr="007C4324">
        <w:rPr>
          <w:b/>
          <w:color w:val="24292E"/>
          <w:sz w:val="28"/>
          <w:szCs w:val="28"/>
        </w:rPr>
        <w:t>Satrio</w:t>
      </w:r>
      <w:proofErr w:type="spellEnd"/>
      <w:r w:rsidRPr="007C4324">
        <w:rPr>
          <w:b/>
          <w:color w:val="24292E"/>
          <w:sz w:val="28"/>
          <w:szCs w:val="28"/>
        </w:rPr>
        <w:t xml:space="preserve">  1841720186</w:t>
      </w:r>
    </w:p>
    <w:p w:rsidR="007C4324" w:rsidRPr="007C4324" w:rsidRDefault="007C4324" w:rsidP="007C432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 xml:space="preserve">Gilang Wahyu </w:t>
      </w:r>
      <w:proofErr w:type="spellStart"/>
      <w:r w:rsidRPr="007C4324">
        <w:rPr>
          <w:b/>
          <w:color w:val="24292E"/>
          <w:sz w:val="28"/>
          <w:szCs w:val="28"/>
        </w:rPr>
        <w:t>Hidayat</w:t>
      </w:r>
      <w:proofErr w:type="spellEnd"/>
      <w:r w:rsidRPr="007C4324">
        <w:rPr>
          <w:b/>
          <w:color w:val="24292E"/>
          <w:sz w:val="28"/>
          <w:szCs w:val="28"/>
        </w:rPr>
        <w:t xml:space="preserve">  1841720172</w:t>
      </w:r>
    </w:p>
    <w:p w:rsidR="007C4324" w:rsidRPr="007C4324" w:rsidRDefault="007C4324" w:rsidP="007C432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H</w:t>
      </w:r>
      <w:r w:rsidRPr="007C4324">
        <w:rPr>
          <w:b/>
          <w:color w:val="24292E"/>
          <w:sz w:val="28"/>
          <w:szCs w:val="28"/>
        </w:rPr>
        <w:t xml:space="preserve">enry Michael </w:t>
      </w:r>
      <w:proofErr w:type="spellStart"/>
      <w:r w:rsidRPr="007C4324">
        <w:rPr>
          <w:b/>
          <w:color w:val="24292E"/>
          <w:sz w:val="28"/>
          <w:szCs w:val="28"/>
        </w:rPr>
        <w:t>Suryanto</w:t>
      </w:r>
      <w:proofErr w:type="spellEnd"/>
      <w:r w:rsidRPr="007C4324">
        <w:rPr>
          <w:b/>
          <w:color w:val="24292E"/>
          <w:sz w:val="28"/>
          <w:szCs w:val="28"/>
        </w:rPr>
        <w:t xml:space="preserve"> </w:t>
      </w:r>
      <w:r w:rsidRPr="007C4324">
        <w:rPr>
          <w:b/>
          <w:color w:val="24292E"/>
          <w:sz w:val="28"/>
          <w:szCs w:val="28"/>
        </w:rPr>
        <w:t xml:space="preserve"> 1841720124</w:t>
      </w:r>
    </w:p>
    <w:p w:rsidR="007C4324" w:rsidRPr="007C4324" w:rsidRDefault="007C4324" w:rsidP="007C4324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</w:p>
    <w:p w:rsidR="007C4324" w:rsidRPr="007C4324" w:rsidRDefault="007C4324" w:rsidP="007C4324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D-IV TEKNIK INFORMATIKA</w:t>
      </w:r>
    </w:p>
    <w:p w:rsidR="007C4324" w:rsidRPr="007C4324" w:rsidRDefault="007C4324" w:rsidP="007C4324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TEKNOLOGI INFORMASI</w:t>
      </w:r>
    </w:p>
    <w:p w:rsidR="007C4324" w:rsidRPr="007C4324" w:rsidRDefault="007C4324" w:rsidP="007C4324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POLITEKNIK NEGERI MALANG</w:t>
      </w:r>
    </w:p>
    <w:p w:rsidR="007C4324" w:rsidRPr="007C4324" w:rsidRDefault="007C4324" w:rsidP="007C4324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FEBRUARI 2020</w:t>
      </w:r>
    </w:p>
    <w:p w:rsidR="007C4324" w:rsidRDefault="007C4324" w:rsidP="007C43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24" w:rsidRDefault="007C4324" w:rsidP="007C43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24" w:rsidRDefault="007C4324" w:rsidP="007C43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24" w:rsidRDefault="007C4324" w:rsidP="007C43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324" w:rsidRDefault="007C4324" w:rsidP="007C432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7C4324" w:rsidRDefault="0079763C" w:rsidP="007C432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F70B33" w:rsidRPr="00F70B33" w:rsidRDefault="00F70B33" w:rsidP="00F70B3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Observasi</w:t>
      </w:r>
      <w:proofErr w:type="spellEnd"/>
    </w:p>
    <w:p w:rsidR="007C4324" w:rsidRDefault="007C4324" w:rsidP="007C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2C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212CE">
        <w:rPr>
          <w:rFonts w:ascii="Times New Roman" w:hAnsi="Times New Roman" w:cs="Times New Roman"/>
          <w:sz w:val="24"/>
          <w:szCs w:val="24"/>
        </w:rPr>
        <w:t>.</w:t>
      </w:r>
    </w:p>
    <w:p w:rsidR="001212CE" w:rsidRDefault="001212CE" w:rsidP="007C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0B33">
        <w:rPr>
          <w:rFonts w:ascii="Times New Roman" w:hAnsi="Times New Roman" w:cs="Times New Roman"/>
          <w:sz w:val="24"/>
          <w:szCs w:val="24"/>
        </w:rPr>
        <w:t>.</w:t>
      </w:r>
    </w:p>
    <w:p w:rsidR="00F70B33" w:rsidRDefault="00F70B33" w:rsidP="007C4324">
      <w:pPr>
        <w:rPr>
          <w:rFonts w:ascii="Times New Roman" w:hAnsi="Times New Roman" w:cs="Times New Roman"/>
          <w:sz w:val="24"/>
          <w:szCs w:val="24"/>
        </w:rPr>
      </w:pPr>
    </w:p>
    <w:p w:rsidR="00F70B33" w:rsidRDefault="00F70B33" w:rsidP="007C43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Observasi</w:t>
      </w:r>
      <w:proofErr w:type="spellEnd"/>
    </w:p>
    <w:p w:rsidR="00F70B33" w:rsidRDefault="00F70B33" w:rsidP="00F70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Rent Malang</w:t>
      </w:r>
    </w:p>
    <w:p w:rsidR="00F70B33" w:rsidRDefault="00F70B33" w:rsidP="00F70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Rent Malang</w:t>
      </w:r>
    </w:p>
    <w:p w:rsidR="00F70B33" w:rsidRDefault="00F70B33" w:rsidP="00F70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F70B33" w:rsidRDefault="00F70B33" w:rsidP="00F70B33">
      <w:pPr>
        <w:rPr>
          <w:rFonts w:ascii="Times New Roman" w:hAnsi="Times New Roman" w:cs="Times New Roman"/>
          <w:sz w:val="24"/>
          <w:szCs w:val="24"/>
        </w:rPr>
      </w:pPr>
    </w:p>
    <w:p w:rsidR="00897B6F" w:rsidRDefault="00897B6F" w:rsidP="00F70B3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Observasi</w:t>
      </w:r>
      <w:proofErr w:type="spellEnd"/>
    </w:p>
    <w:p w:rsidR="00897B6F" w:rsidRDefault="00897B6F" w:rsidP="00F70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97B6F" w:rsidRDefault="00897B6F" w:rsidP="00F70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897B6F" w:rsidRDefault="00897B6F" w:rsidP="00F70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10.12 WIB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897B6F" w:rsidRDefault="00897B6F" w:rsidP="00F70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Jl.Mertojoyo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 Selatan No.18,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Merjosari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Lowokwaru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, Kota Malang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B6F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897B6F">
        <w:rPr>
          <w:rFonts w:ascii="Times New Roman" w:hAnsi="Times New Roman" w:cs="Times New Roman"/>
          <w:sz w:val="24"/>
          <w:szCs w:val="24"/>
        </w:rPr>
        <w:t xml:space="preserve"> 65144</w:t>
      </w:r>
    </w:p>
    <w:p w:rsidR="00897B6F" w:rsidRDefault="00897B6F" w:rsidP="00F70B33">
      <w:pPr>
        <w:rPr>
          <w:rFonts w:ascii="Times New Roman" w:hAnsi="Times New Roman" w:cs="Times New Roman"/>
          <w:sz w:val="24"/>
          <w:szCs w:val="24"/>
        </w:rPr>
        <w:sectPr w:rsidR="0089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7B6F" w:rsidRDefault="00897B6F" w:rsidP="00897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897B6F" w:rsidRDefault="00897B6F" w:rsidP="00897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OBSERVASI</w:t>
      </w:r>
    </w:p>
    <w:p w:rsidR="00897B6F" w:rsidRDefault="00897B6F" w:rsidP="00897B6F">
      <w:pPr>
        <w:rPr>
          <w:rFonts w:ascii="Times New Roman" w:hAnsi="Times New Roman" w:cs="Times New Roman"/>
          <w:b/>
          <w:sz w:val="28"/>
          <w:szCs w:val="28"/>
        </w:rPr>
      </w:pPr>
      <w:r w:rsidRPr="00897B6F">
        <w:rPr>
          <w:rFonts w:ascii="Times New Roman" w:hAnsi="Times New Roman" w:cs="Times New Roman"/>
          <w:b/>
          <w:sz w:val="28"/>
          <w:szCs w:val="28"/>
        </w:rPr>
        <w:t xml:space="preserve">Data </w:t>
      </w:r>
      <w:proofErr w:type="spellStart"/>
      <w:r w:rsidRPr="00897B6F">
        <w:rPr>
          <w:rFonts w:ascii="Times New Roman" w:hAnsi="Times New Roman" w:cs="Times New Roman"/>
          <w:b/>
          <w:sz w:val="28"/>
          <w:szCs w:val="28"/>
        </w:rPr>
        <w:t>Pemilik</w:t>
      </w:r>
      <w:proofErr w:type="spellEnd"/>
      <w:r w:rsidRPr="00897B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7B6F">
        <w:rPr>
          <w:rFonts w:ascii="Times New Roman" w:hAnsi="Times New Roman" w:cs="Times New Roman"/>
          <w:b/>
          <w:sz w:val="28"/>
          <w:szCs w:val="28"/>
        </w:rPr>
        <w:t>Toko</w:t>
      </w:r>
      <w:proofErr w:type="spellEnd"/>
      <w:r w:rsidRPr="00897B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7B6F" w:rsidRDefault="00897B6F" w:rsidP="0089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</w:p>
    <w:p w:rsidR="00897B6F" w:rsidRDefault="00897B6F" w:rsidP="0089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Ttl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Malang,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897B6F" w:rsidRDefault="00897B6F" w:rsidP="0089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Mertojoyo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Selatan No 34,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Merjosari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</w:t>
      </w:r>
    </w:p>
    <w:p w:rsidR="00897B6F" w:rsidRDefault="00897B6F" w:rsidP="00897B6F">
      <w:pPr>
        <w:rPr>
          <w:rFonts w:ascii="Times New Roman" w:hAnsi="Times New Roman" w:cs="Times New Roman"/>
          <w:sz w:val="24"/>
          <w:szCs w:val="24"/>
        </w:rPr>
      </w:pPr>
    </w:p>
    <w:p w:rsidR="00897B6F" w:rsidRDefault="00897B6F" w:rsidP="0089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Pengamat</w:t>
      </w:r>
      <w:proofErr w:type="spellEnd"/>
    </w:p>
    <w:p w:rsidR="009E04A0" w:rsidRDefault="00897B6F" w:rsidP="0089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E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4A0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="009E04A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E04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E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04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E04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04A0" w:rsidRPr="009E04A0" w:rsidRDefault="009E04A0" w:rsidP="009E0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4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04A0">
        <w:rPr>
          <w:rFonts w:ascii="Times New Roman" w:hAnsi="Times New Roman" w:cs="Times New Roman"/>
          <w:sz w:val="24"/>
          <w:szCs w:val="24"/>
        </w:rPr>
        <w:t xml:space="preserve"> </w:t>
      </w:r>
      <w:r w:rsidRPr="009E04A0">
        <w:rPr>
          <w:rFonts w:ascii="Times New Roman" w:hAnsi="Times New Roman" w:cs="Times New Roman"/>
          <w:sz w:val="24"/>
          <w:szCs w:val="24"/>
        </w:rPr>
        <w:tab/>
      </w:r>
      <w:r w:rsidRPr="009E04A0">
        <w:rPr>
          <w:rFonts w:ascii="Times New Roman" w:hAnsi="Times New Roman" w:cs="Times New Roman"/>
          <w:sz w:val="24"/>
          <w:szCs w:val="24"/>
        </w:rPr>
        <w:tab/>
        <w:t xml:space="preserve">: Adie </w:t>
      </w:r>
      <w:proofErr w:type="spellStart"/>
      <w:r w:rsidRPr="009E04A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E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4A0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Pr="009E04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4A0" w:rsidRDefault="009E04A0" w:rsidP="009E04A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E04A0" w:rsidRDefault="009E04A0" w:rsidP="009E0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Henry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Suryanto</w:t>
      </w:r>
      <w:proofErr w:type="spellEnd"/>
    </w:p>
    <w:p w:rsidR="009E04A0" w:rsidRPr="009E04A0" w:rsidRDefault="009E04A0" w:rsidP="009E04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E04A0" w:rsidRDefault="009E04A0" w:rsidP="0089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04A0" w:rsidRDefault="009E04A0" w:rsidP="009E0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Gilang Wahyu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:rsidR="009E04A0" w:rsidRDefault="009E04A0" w:rsidP="009E04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E04A0" w:rsidRDefault="009E04A0" w:rsidP="009E04A0">
      <w:pPr>
        <w:rPr>
          <w:rFonts w:ascii="Times New Roman" w:hAnsi="Times New Roman" w:cs="Times New Roman"/>
          <w:sz w:val="24"/>
          <w:szCs w:val="24"/>
        </w:rPr>
      </w:pPr>
    </w:p>
    <w:p w:rsidR="009E04A0" w:rsidRDefault="009E04A0" w:rsidP="009E04A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Observasi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04A0" w:rsidRDefault="009E04A0" w:rsidP="009E04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04A0" w:rsidRDefault="009E04A0" w:rsidP="009E04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04A0" w:rsidRDefault="009E04A0" w:rsidP="009E04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04A0" w:rsidRDefault="0079763C" w:rsidP="009E04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63C" w:rsidRDefault="0079763C" w:rsidP="0079763C">
      <w:pPr>
        <w:rPr>
          <w:rFonts w:ascii="Times New Roman" w:hAnsi="Times New Roman" w:cs="Times New Roman"/>
          <w:sz w:val="24"/>
          <w:szCs w:val="24"/>
        </w:rPr>
        <w:sectPr w:rsidR="007976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763C" w:rsidRDefault="0079763C" w:rsidP="0079763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79763C" w:rsidRDefault="0079763C" w:rsidP="0079763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79763C" w:rsidRDefault="0079763C" w:rsidP="0079763C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9763C" w:rsidRPr="0079763C" w:rsidRDefault="0079763C" w:rsidP="007976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traksaksi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63C" w:rsidRDefault="0079763C" w:rsidP="0079763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Saran </w:t>
      </w:r>
    </w:p>
    <w:p w:rsidR="0079763C" w:rsidRPr="0079763C" w:rsidRDefault="0079763C" w:rsidP="007976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data, kami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sarankan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1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421B5">
        <w:rPr>
          <w:rFonts w:ascii="Times New Roman" w:hAnsi="Times New Roman" w:cs="Times New Roman"/>
          <w:sz w:val="24"/>
          <w:szCs w:val="24"/>
        </w:rPr>
        <w:t xml:space="preserve"> Outdoor.</w:t>
      </w:r>
      <w:bookmarkStart w:id="0" w:name="_GoBack"/>
      <w:bookmarkEnd w:id="0"/>
    </w:p>
    <w:sectPr w:rsidR="0079763C" w:rsidRPr="0079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80C"/>
    <w:multiLevelType w:val="hybridMultilevel"/>
    <w:tmpl w:val="5A26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3A75"/>
    <w:multiLevelType w:val="hybridMultilevel"/>
    <w:tmpl w:val="F600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274C"/>
    <w:multiLevelType w:val="hybridMultilevel"/>
    <w:tmpl w:val="3630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76F51"/>
    <w:multiLevelType w:val="hybridMultilevel"/>
    <w:tmpl w:val="AA2C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71761"/>
    <w:multiLevelType w:val="hybridMultilevel"/>
    <w:tmpl w:val="11FE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82F07"/>
    <w:multiLevelType w:val="multilevel"/>
    <w:tmpl w:val="CB4E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24"/>
    <w:rsid w:val="001212CE"/>
    <w:rsid w:val="0079763C"/>
    <w:rsid w:val="007C4324"/>
    <w:rsid w:val="008421B5"/>
    <w:rsid w:val="00897B6F"/>
    <w:rsid w:val="009325D2"/>
    <w:rsid w:val="009E04A0"/>
    <w:rsid w:val="00F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8DC84-BCD5-45C0-84E5-63EBBCE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Iconix Zero</dc:creator>
  <cp:keywords/>
  <dc:description/>
  <cp:lastModifiedBy>Iconix Zero</cp:lastModifiedBy>
  <cp:revision>1</cp:revision>
  <dcterms:created xsi:type="dcterms:W3CDTF">2020-02-24T14:21:00Z</dcterms:created>
  <dcterms:modified xsi:type="dcterms:W3CDTF">2020-02-24T15:26:00Z</dcterms:modified>
</cp:coreProperties>
</file>