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231F3D" w:rsidRDefault="00E238CB" w:rsidP="003B3333">
      <w:pPr>
        <w:pStyle w:val="Header"/>
        <w:shd w:val="clear" w:color="auto" w:fill="000000"/>
        <w:ind w:firstLine="270"/>
        <w:contextualSpacing/>
        <w:jc w:val="center"/>
        <w:rPr>
          <w:rFonts w:ascii="Times New Roman" w:hAnsi="Times New Roman"/>
          <w:color w:val="FFFFFF" w:themeColor="background1"/>
          <w:sz w:val="40"/>
          <w:szCs w:val="44"/>
        </w:rPr>
      </w:pPr>
      <w:r w:rsidRPr="00231F3D">
        <w:rPr>
          <w:rFonts w:ascii="Times New Roman" w:hAnsi="Times New Roman"/>
          <w:color w:val="FFFFFF" w:themeColor="background1"/>
          <w:sz w:val="40"/>
          <w:szCs w:val="44"/>
        </w:rPr>
        <w:t>WENTWORTH INSTITUTE OF TECHNOLOGY</w:t>
      </w:r>
    </w:p>
    <w:p w:rsidR="00E238CB" w:rsidRPr="00231F3D" w:rsidRDefault="00E238CB" w:rsidP="003B3333">
      <w:pPr>
        <w:pStyle w:val="Header"/>
        <w:shd w:val="clear" w:color="auto" w:fill="000000"/>
        <w:ind w:firstLine="270"/>
        <w:contextualSpacing/>
        <w:jc w:val="center"/>
        <w:rPr>
          <w:rFonts w:ascii="Arial" w:hAnsi="Arial" w:cs="Arial"/>
          <w:color w:val="FFFFFF" w:themeColor="background1"/>
          <w:w w:val="104"/>
          <w:sz w:val="28"/>
          <w:szCs w:val="32"/>
        </w:rPr>
      </w:pPr>
      <w:r w:rsidRPr="00231F3D">
        <w:rPr>
          <w:rFonts w:ascii="Arial" w:hAnsi="Arial" w:cs="Arial"/>
          <w:color w:val="FFFFFF" w:themeColor="background1"/>
          <w:w w:val="104"/>
          <w:sz w:val="28"/>
          <w:szCs w:val="32"/>
        </w:rPr>
        <w:t xml:space="preserve">College of </w:t>
      </w:r>
      <w:r w:rsidR="00FB6C44" w:rsidRPr="00231F3D">
        <w:rPr>
          <w:rFonts w:ascii="Arial" w:hAnsi="Arial" w:cs="Arial"/>
          <w:color w:val="FFFFFF" w:themeColor="background1"/>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listEntry w:val="Professional and Continuing Education"/>
            </w:ddList>
          </w:ffData>
        </w:fldChar>
      </w:r>
      <w:bookmarkStart w:id="0" w:name="College"/>
      <w:r w:rsidR="00FB6C44" w:rsidRPr="00231F3D">
        <w:rPr>
          <w:rFonts w:ascii="Arial" w:hAnsi="Arial" w:cs="Arial"/>
          <w:color w:val="FFFFFF" w:themeColor="background1"/>
          <w:w w:val="104"/>
          <w:sz w:val="28"/>
          <w:szCs w:val="32"/>
          <w:highlight w:val="black"/>
        </w:rPr>
        <w:instrText xml:space="preserve"> FORMDROPDOWN </w:instrText>
      </w:r>
      <w:r w:rsidR="00E30640">
        <w:rPr>
          <w:rFonts w:ascii="Arial" w:hAnsi="Arial" w:cs="Arial"/>
          <w:color w:val="FFFFFF" w:themeColor="background1"/>
          <w:w w:val="104"/>
          <w:sz w:val="28"/>
          <w:szCs w:val="32"/>
          <w:highlight w:val="black"/>
        </w:rPr>
      </w:r>
      <w:r w:rsidR="00E30640">
        <w:rPr>
          <w:rFonts w:ascii="Arial" w:hAnsi="Arial" w:cs="Arial"/>
          <w:color w:val="FFFFFF" w:themeColor="background1"/>
          <w:w w:val="104"/>
          <w:sz w:val="28"/>
          <w:szCs w:val="32"/>
          <w:highlight w:val="black"/>
        </w:rPr>
        <w:fldChar w:fldCharType="separate"/>
      </w:r>
      <w:r w:rsidR="00FB6C44" w:rsidRPr="00231F3D">
        <w:rPr>
          <w:rFonts w:ascii="Arial" w:hAnsi="Arial" w:cs="Arial"/>
          <w:color w:val="FFFFFF" w:themeColor="background1"/>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5C54F7">
        <w:rPr>
          <w:rFonts w:ascii="Arial" w:hAnsi="Arial" w:cs="Arial"/>
          <w:noProof/>
          <w:w w:val="104"/>
          <w:sz w:val="28"/>
          <w:szCs w:val="32"/>
        </w:rPr>
        <w:t>Introduction to Programming Languages</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5C54F7">
        <w:rPr>
          <w:rFonts w:ascii="Arial" w:hAnsi="Arial" w:cs="Arial"/>
          <w:noProof/>
          <w:w w:val="104"/>
          <w:sz w:val="28"/>
          <w:szCs w:val="32"/>
        </w:rPr>
        <w:t>Fall</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5C54F7">
        <w:rPr>
          <w:rFonts w:ascii="Arial" w:hAnsi="Arial" w:cs="Arial"/>
          <w:noProof/>
          <w:w w:val="104"/>
          <w:sz w:val="28"/>
          <w:szCs w:val="32"/>
        </w:rPr>
        <w:t>2013</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5C54F7">
        <w:rPr>
          <w:rFonts w:ascii="Arial" w:hAnsi="Arial" w:cs="Arial"/>
          <w:noProof/>
          <w:sz w:val="20"/>
          <w:szCs w:val="20"/>
        </w:rPr>
        <w:t>COMP501</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5C54F7">
        <w:rPr>
          <w:rFonts w:ascii="Arial" w:hAnsi="Arial" w:cs="Arial"/>
          <w:noProof/>
          <w:sz w:val="20"/>
          <w:szCs w:val="20"/>
        </w:rPr>
        <w:t>04/05</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5C54F7">
        <w:rPr>
          <w:rFonts w:ascii="Arial" w:hAnsi="Arial" w:cs="Arial"/>
          <w:noProof/>
          <w:sz w:val="20"/>
          <w:szCs w:val="20"/>
        </w:rPr>
        <w:t>Joey Lawrance</w:t>
      </w:r>
      <w:r w:rsidR="00B71B33" w:rsidRPr="006E57F4">
        <w:rPr>
          <w:rFonts w:ascii="Arial" w:hAnsi="Arial" w:cs="Arial"/>
          <w:sz w:val="20"/>
          <w:szCs w:val="20"/>
        </w:rPr>
        <w:fldChar w:fldCharType="end"/>
      </w:r>
      <w:bookmarkEnd w:id="6"/>
    </w:p>
    <w:p w:rsidR="00EE2D75" w:rsidRPr="00862AE6" w:rsidRDefault="00EE2D75" w:rsidP="00EE2D75">
      <w:pPr>
        <w:tabs>
          <w:tab w:val="right" w:pos="10267"/>
        </w:tabs>
        <w:outlineLvl w:val="0"/>
        <w:rPr>
          <w:rFonts w:ascii="Arial" w:hAnsi="Arial" w:cs="Arial"/>
          <w:b/>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5C54F7">
        <w:rPr>
          <w:rFonts w:ascii="Arial" w:hAnsi="Arial" w:cs="Arial"/>
          <w:noProof/>
          <w:sz w:val="20"/>
          <w:szCs w:val="20"/>
        </w:rPr>
        <w:t>Wentworth 214 (MWF) Dobbs 203 (R)</w:t>
      </w: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5C54F7">
        <w:rPr>
          <w:rFonts w:ascii="Arial" w:hAnsi="Arial" w:cs="Arial"/>
          <w:noProof/>
          <w:sz w:val="20"/>
          <w:szCs w:val="20"/>
        </w:rPr>
        <w:t>Posted at http://joeylawrance.com/</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5C54F7">
        <w:rPr>
          <w:rFonts w:ascii="Arial" w:hAnsi="Arial" w:cs="Arial"/>
          <w:noProof/>
          <w:sz w:val="20"/>
          <w:szCs w:val="20"/>
        </w:rPr>
        <w:t>Noon-12:50pm MWF, 8:00-9:50am R</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5C54F7">
        <w:rPr>
          <w:rFonts w:ascii="Arial" w:hAnsi="Arial" w:cs="Arial"/>
          <w:noProof/>
          <w:sz w:val="20"/>
          <w:szCs w:val="20"/>
        </w:rPr>
        <w:t>Dobbs 105</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5C54F7">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5C54F7">
        <w:rPr>
          <w:rFonts w:ascii="Arial" w:hAnsi="Arial"/>
          <w:noProof/>
          <w:sz w:val="20"/>
        </w:rPr>
        <w:t>2</w:t>
      </w:r>
      <w:r w:rsidRPr="006E57F4">
        <w:rPr>
          <w:rFonts w:ascii="Arial" w:hAnsi="Arial"/>
          <w:sz w:val="20"/>
        </w:rPr>
        <w:fldChar w:fldCharType="end"/>
      </w:r>
      <w:bookmarkEnd w:id="12"/>
      <w:r w:rsidRPr="006E57F4">
        <w:rPr>
          <w:rFonts w:ascii="Arial" w:hAnsi="Arial"/>
          <w:sz w:val="20"/>
        </w:rPr>
        <w:t>/</w:t>
      </w:r>
      <w:r w:rsidR="00413208">
        <w:rPr>
          <w:rFonts w:ascii="Arial" w:hAnsi="Arial"/>
          <w:sz w:val="20"/>
        </w:rPr>
        <w:fldChar w:fldCharType="begin">
          <w:ffData>
            <w:name w:val="TotalCredits"/>
            <w:enabled w:val="0"/>
            <w:calcOnExit w:val="0"/>
            <w:textInput>
              <w:type w:val="calculated"/>
              <w:default w:val="=(Lecture+(lab/2))"/>
              <w:format w:val="0"/>
            </w:textInput>
          </w:ffData>
        </w:fldChar>
      </w:r>
      <w:bookmarkStart w:id="13" w:name="TotalCredits"/>
      <w:r w:rsidR="00413208">
        <w:rPr>
          <w:rFonts w:ascii="Arial" w:hAnsi="Arial"/>
          <w:sz w:val="20"/>
        </w:rPr>
        <w:instrText xml:space="preserve"> FORMTEXT </w:instrText>
      </w:r>
      <w:r w:rsidR="00413208">
        <w:rPr>
          <w:rFonts w:ascii="Arial" w:hAnsi="Arial"/>
          <w:sz w:val="20"/>
        </w:rPr>
        <w:fldChar w:fldCharType="begin"/>
      </w:r>
      <w:r w:rsidR="00413208">
        <w:rPr>
          <w:rFonts w:ascii="Arial" w:hAnsi="Arial"/>
          <w:sz w:val="20"/>
        </w:rPr>
        <w:instrText xml:space="preserve"> =(Lecture+(lab/2)) </w:instrText>
      </w:r>
      <w:r w:rsidR="00413208">
        <w:rPr>
          <w:rFonts w:ascii="Arial" w:hAnsi="Arial"/>
          <w:sz w:val="20"/>
        </w:rPr>
        <w:fldChar w:fldCharType="separate"/>
      </w:r>
      <w:r w:rsidR="00BE6BBA">
        <w:rPr>
          <w:rFonts w:ascii="Arial" w:hAnsi="Arial"/>
          <w:noProof/>
          <w:sz w:val="20"/>
        </w:rPr>
        <w:instrText>4</w:instrText>
      </w:r>
      <w:r w:rsidR="00413208">
        <w:rPr>
          <w:rFonts w:ascii="Arial" w:hAnsi="Arial"/>
          <w:sz w:val="20"/>
        </w:rPr>
        <w:fldChar w:fldCharType="end"/>
      </w:r>
      <w:r w:rsidR="00413208">
        <w:rPr>
          <w:rFonts w:ascii="Arial" w:hAnsi="Arial"/>
          <w:sz w:val="20"/>
        </w:rPr>
      </w:r>
      <w:r w:rsidR="00413208">
        <w:rPr>
          <w:rFonts w:ascii="Arial" w:hAnsi="Arial"/>
          <w:sz w:val="20"/>
        </w:rPr>
        <w:fldChar w:fldCharType="separate"/>
      </w:r>
      <w:r w:rsidR="00BE6BBA">
        <w:rPr>
          <w:rFonts w:ascii="Arial" w:hAnsi="Arial"/>
          <w:noProof/>
          <w:sz w:val="20"/>
        </w:rPr>
        <w:t>4</w:t>
      </w:r>
      <w:r w:rsidR="00413208">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C54F7">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5C54F7">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E238CB" w:rsidRDefault="00D96153" w:rsidP="00E238CB">
      <w:pPr>
        <w:outlineLvl w:val="0"/>
        <w:rPr>
          <w:rFonts w:ascii="Arial" w:hAnsi="Arial" w:cs="Arial"/>
          <w:sz w:val="20"/>
          <w:szCs w:val="20"/>
        </w:rPr>
      </w:pPr>
      <w:r>
        <w:lastRenderedPageBreak/>
        <w:t xml:space="preserve">An introduction to Programming Language Concepts including context-free grammars, parse trees, syntax diagrams, symbol tables, data types, control structure, and language translators. Prerequisite: COMP285, Object Oriented Programming. </w:t>
      </w:r>
    </w:p>
    <w:p w:rsidR="001F1FB7" w:rsidRDefault="001F1FB7" w:rsidP="00E238CB">
      <w:pPr>
        <w:outlineLvl w:val="0"/>
        <w:rPr>
          <w:rFonts w:ascii="Arial" w:hAnsi="Arial" w:cs="Arial"/>
          <w:sz w:val="20"/>
          <w:szCs w:val="20"/>
        </w:rPr>
      </w:pPr>
    </w:p>
    <w:p w:rsidR="001F1FB7" w:rsidRDefault="001F1FB7" w:rsidP="00E238CB">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1F1FB7" w:rsidRPr="001E2576" w:rsidRDefault="00D96153" w:rsidP="001F1FB7">
      <w:pPr>
        <w:outlineLvl w:val="0"/>
        <w:rPr>
          <w:rFonts w:ascii="Arial" w:hAnsi="Arial" w:cs="Arial"/>
          <w:i/>
          <w:sz w:val="20"/>
          <w:szCs w:val="20"/>
        </w:rPr>
        <w:sectPr w:rsidR="001F1FB7" w:rsidRPr="001E2576" w:rsidSect="0091698E">
          <w:type w:val="continuous"/>
          <w:pgSz w:w="12240" w:h="15840" w:code="1"/>
          <w:pgMar w:top="720" w:right="1008" w:bottom="864" w:left="1008" w:header="288" w:footer="288" w:gutter="0"/>
          <w:cols w:space="720"/>
          <w:formProt w:val="0"/>
          <w:docGrid w:linePitch="299"/>
        </w:sectPr>
      </w:pPr>
      <w:proofErr w:type="gramStart"/>
      <w:r w:rsidRPr="00D96153">
        <w:rPr>
          <w:rFonts w:ascii="Arial" w:hAnsi="Arial" w:cs="Arial"/>
          <w:sz w:val="20"/>
          <w:szCs w:val="20"/>
        </w:rPr>
        <w:lastRenderedPageBreak/>
        <w:t xml:space="preserve">Bryan O’Sullivan, Don Stewart and John </w:t>
      </w:r>
      <w:proofErr w:type="spellStart"/>
      <w:r w:rsidRPr="00D96153">
        <w:rPr>
          <w:rFonts w:ascii="Arial" w:hAnsi="Arial" w:cs="Arial"/>
          <w:sz w:val="20"/>
          <w:szCs w:val="20"/>
        </w:rPr>
        <w:t>Goerzen</w:t>
      </w:r>
      <w:proofErr w:type="spellEnd"/>
      <w:r w:rsidRPr="00D96153">
        <w:rPr>
          <w:rFonts w:ascii="Arial" w:hAnsi="Arial" w:cs="Arial"/>
          <w:sz w:val="20"/>
          <w:szCs w:val="20"/>
        </w:rPr>
        <w:t>.</w:t>
      </w:r>
      <w:proofErr w:type="gramEnd"/>
      <w:r>
        <w:rPr>
          <w:rFonts w:ascii="Arial" w:hAnsi="Arial" w:cs="Arial"/>
          <w:i/>
          <w:sz w:val="20"/>
          <w:szCs w:val="20"/>
        </w:rPr>
        <w:t xml:space="preserve"> </w:t>
      </w:r>
      <w:proofErr w:type="gramStart"/>
      <w:r>
        <w:rPr>
          <w:rFonts w:ascii="Arial" w:hAnsi="Arial" w:cs="Arial"/>
          <w:i/>
          <w:sz w:val="20"/>
          <w:szCs w:val="20"/>
        </w:rPr>
        <w:t>Real World Haskell.</w:t>
      </w:r>
      <w:proofErr w:type="gramEnd"/>
      <w:r>
        <w:rPr>
          <w:rFonts w:ascii="Arial" w:hAnsi="Arial" w:cs="Arial"/>
          <w:i/>
          <w:sz w:val="20"/>
          <w:szCs w:val="20"/>
        </w:rPr>
        <w:t xml:space="preserve"> </w:t>
      </w:r>
      <w:r w:rsidRPr="00D96153">
        <w:rPr>
          <w:rFonts w:ascii="Arial" w:hAnsi="Arial" w:cs="Arial"/>
          <w:sz w:val="20"/>
          <w:szCs w:val="20"/>
        </w:rPr>
        <w:t>O’</w:t>
      </w:r>
      <w:r w:rsidR="00691D74">
        <w:rPr>
          <w:rFonts w:ascii="Arial" w:hAnsi="Arial" w:cs="Arial"/>
          <w:sz w:val="20"/>
          <w:szCs w:val="20"/>
        </w:rPr>
        <w:t>Reilly. 2008</w:t>
      </w:r>
      <w:proofErr w:type="gramStart"/>
      <w:r w:rsidR="00691D74">
        <w:rPr>
          <w:rFonts w:ascii="Arial" w:hAnsi="Arial" w:cs="Arial"/>
          <w:sz w:val="20"/>
          <w:szCs w:val="20"/>
        </w:rPr>
        <w:t>.</w:t>
      </w:r>
      <w:proofErr w:type="gramEnd"/>
      <w:r>
        <w:rPr>
          <w:rFonts w:ascii="Arial" w:hAnsi="Arial" w:cs="Arial"/>
          <w:sz w:val="20"/>
          <w:szCs w:val="20"/>
        </w:rPr>
        <w:br/>
      </w:r>
      <w:r w:rsidR="001E2576">
        <w:rPr>
          <w:rFonts w:ascii="Arial" w:hAnsi="Arial" w:cs="Arial"/>
          <w:sz w:val="20"/>
          <w:szCs w:val="20"/>
        </w:rPr>
        <w:t>Note: This</w:t>
      </w:r>
      <w:r w:rsidR="00691D74">
        <w:rPr>
          <w:rFonts w:ascii="Arial" w:hAnsi="Arial" w:cs="Arial"/>
          <w:sz w:val="20"/>
          <w:szCs w:val="20"/>
        </w:rPr>
        <w:t xml:space="preserve"> </w:t>
      </w:r>
      <w:r>
        <w:rPr>
          <w:rFonts w:ascii="Arial" w:hAnsi="Arial" w:cs="Arial"/>
          <w:sz w:val="20"/>
          <w:szCs w:val="20"/>
        </w:rPr>
        <w:t xml:space="preserve">book is freely available on-line: </w:t>
      </w:r>
      <w:hyperlink r:id="rId10" w:history="1">
        <w:r w:rsidRPr="004535D4">
          <w:rPr>
            <w:rStyle w:val="Hyperlink"/>
            <w:rFonts w:ascii="Arial" w:hAnsi="Arial" w:cs="Arial"/>
            <w:sz w:val="20"/>
            <w:szCs w:val="20"/>
          </w:rPr>
          <w:t>http://book.realworldhaskell.org/</w:t>
        </w:r>
      </w:hyperlink>
      <w:r>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Pr="001E2576" w:rsidRDefault="00E30640" w:rsidP="00E238CB">
      <w:pPr>
        <w:outlineLvl w:val="0"/>
        <w:rPr>
          <w:rFonts w:ascii="Arial" w:hAnsi="Arial" w:cs="Arial"/>
          <w:i/>
          <w:sz w:val="20"/>
          <w:szCs w:val="20"/>
        </w:rPr>
        <w:sectPr w:rsidR="001F1FB7" w:rsidRPr="001E2576" w:rsidSect="0091698E">
          <w:type w:val="continuous"/>
          <w:pgSz w:w="12240" w:h="15840" w:code="1"/>
          <w:pgMar w:top="720" w:right="1008" w:bottom="864" w:left="1008" w:header="288" w:footer="288" w:gutter="0"/>
          <w:cols w:space="720"/>
          <w:formProt w:val="0"/>
          <w:docGrid w:linePitch="299"/>
        </w:sectPr>
      </w:pPr>
      <w:hyperlink r:id="rId11" w:history="1">
        <w:r w:rsidR="009E45B9" w:rsidRPr="009D2CB8">
          <w:rPr>
            <w:rStyle w:val="Hyperlink"/>
            <w:rFonts w:ascii="Arial" w:hAnsi="Arial" w:cs="Arial"/>
            <w:i/>
            <w:sz w:val="20"/>
            <w:szCs w:val="20"/>
          </w:rPr>
          <w:t>http://learnyouahaskell.com/</w:t>
        </w:r>
      </w:hyperlink>
      <w:r w:rsidR="009E45B9">
        <w:rPr>
          <w:rFonts w:ascii="Arial" w:hAnsi="Arial" w:cs="Arial"/>
          <w:i/>
          <w:sz w:val="20"/>
          <w:szCs w:val="20"/>
        </w:rPr>
        <w:tab/>
      </w:r>
      <w:r w:rsidR="009E45B9">
        <w:rPr>
          <w:rFonts w:ascii="Arial" w:hAnsi="Arial" w:cs="Arial"/>
          <w:i/>
          <w:sz w:val="20"/>
          <w:szCs w:val="20"/>
        </w:rPr>
        <w:tab/>
      </w:r>
      <w:hyperlink r:id="rId12" w:history="1">
        <w:r w:rsidR="009E45B9" w:rsidRPr="009D2CB8">
          <w:rPr>
            <w:rStyle w:val="Hyperlink"/>
            <w:rFonts w:ascii="Arial" w:hAnsi="Arial" w:cs="Arial"/>
            <w:i/>
            <w:sz w:val="20"/>
            <w:szCs w:val="20"/>
          </w:rPr>
          <w:t>http://bit.ly/O7rMq0</w:t>
        </w:r>
      </w:hyperlink>
      <w:r w:rsidR="009E45B9">
        <w:rPr>
          <w:rFonts w:ascii="Arial" w:hAnsi="Arial" w:cs="Arial"/>
          <w:i/>
          <w:sz w:val="20"/>
          <w:szCs w:val="20"/>
        </w:rPr>
        <w:t xml:space="preserve"> </w:t>
      </w:r>
      <w:r w:rsidR="00691D74">
        <w:rPr>
          <w:rFonts w:ascii="Arial" w:hAnsi="Arial" w:cs="Arial"/>
          <w:i/>
          <w:sz w:val="20"/>
          <w:szCs w:val="20"/>
        </w:rPr>
        <w:br/>
      </w:r>
      <w:hyperlink r:id="rId13" w:history="1">
        <w:r w:rsidR="00691D74" w:rsidRPr="004535D4">
          <w:rPr>
            <w:rStyle w:val="Hyperlink"/>
            <w:rFonts w:ascii="Arial" w:hAnsi="Arial" w:cs="Arial"/>
            <w:i/>
            <w:sz w:val="20"/>
            <w:szCs w:val="20"/>
          </w:rPr>
          <w:t>http://www.learnprolognow.org/</w:t>
        </w:r>
      </w:hyperlink>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lastRenderedPageBreak/>
        <w:t>Write a parser and interpreter for a programming language.</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t>Convert among NFA, DFA and regular expressions.</w:t>
      </w:r>
    </w:p>
    <w:p w:rsidR="000068D5" w:rsidRDefault="000068D5" w:rsidP="007632ED">
      <w:pPr>
        <w:pStyle w:val="ListParagraph"/>
        <w:numPr>
          <w:ilvl w:val="0"/>
          <w:numId w:val="9"/>
        </w:numPr>
        <w:outlineLvl w:val="0"/>
        <w:rPr>
          <w:rFonts w:ascii="Arial" w:hAnsi="Arial" w:cs="Arial"/>
          <w:sz w:val="20"/>
          <w:szCs w:val="20"/>
        </w:rPr>
      </w:pPr>
      <w:r>
        <w:rPr>
          <w:rFonts w:ascii="Arial" w:hAnsi="Arial" w:cs="Arial"/>
          <w:sz w:val="20"/>
          <w:szCs w:val="20"/>
        </w:rPr>
        <w:t xml:space="preserve">Demonstrate evaluation of </w:t>
      </w:r>
      <w:r w:rsidR="007222CB">
        <w:rPr>
          <w:rFonts w:ascii="Arial" w:hAnsi="Arial" w:cs="Arial"/>
          <w:sz w:val="20"/>
          <w:szCs w:val="20"/>
        </w:rPr>
        <w:t>lambda expressions in lambda calculus.</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t xml:space="preserve">Write programs in </w:t>
      </w:r>
      <w:r w:rsidR="000746EF">
        <w:rPr>
          <w:rFonts w:ascii="Arial" w:hAnsi="Arial" w:cs="Arial"/>
          <w:sz w:val="20"/>
          <w:szCs w:val="20"/>
        </w:rPr>
        <w:t xml:space="preserve">a </w:t>
      </w:r>
      <w:r>
        <w:rPr>
          <w:rFonts w:ascii="Arial" w:hAnsi="Arial" w:cs="Arial"/>
          <w:sz w:val="20"/>
          <w:szCs w:val="20"/>
        </w:rPr>
        <w:t>functional programming paradigm.</w:t>
      </w:r>
    </w:p>
    <w:p w:rsidR="007222CB" w:rsidRDefault="007222CB" w:rsidP="007632ED">
      <w:pPr>
        <w:pStyle w:val="ListParagraph"/>
        <w:numPr>
          <w:ilvl w:val="0"/>
          <w:numId w:val="9"/>
        </w:numPr>
        <w:outlineLvl w:val="0"/>
        <w:rPr>
          <w:rFonts w:ascii="Arial" w:hAnsi="Arial" w:cs="Arial"/>
          <w:sz w:val="20"/>
          <w:szCs w:val="20"/>
        </w:rPr>
      </w:pPr>
      <w:r>
        <w:rPr>
          <w:rFonts w:ascii="Arial" w:hAnsi="Arial" w:cs="Arial"/>
          <w:sz w:val="20"/>
          <w:szCs w:val="20"/>
        </w:rPr>
        <w:t>Demonstrate evaluation of predicates in first order logic.</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t>Write programs in a logic programming paradigm.</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t>Compare and contrast programming paradigms.</w:t>
      </w:r>
    </w:p>
    <w:p w:rsidR="007632ED" w:rsidRDefault="000746EF" w:rsidP="007632ED">
      <w:pPr>
        <w:pStyle w:val="ListParagraph"/>
        <w:numPr>
          <w:ilvl w:val="0"/>
          <w:numId w:val="9"/>
        </w:numPr>
        <w:outlineLvl w:val="0"/>
        <w:rPr>
          <w:rFonts w:ascii="Arial" w:hAnsi="Arial" w:cs="Arial"/>
          <w:sz w:val="20"/>
          <w:szCs w:val="20"/>
        </w:rPr>
      </w:pPr>
      <w:r>
        <w:rPr>
          <w:rFonts w:ascii="Arial" w:hAnsi="Arial" w:cs="Arial"/>
          <w:sz w:val="20"/>
          <w:szCs w:val="20"/>
        </w:rPr>
        <w:t xml:space="preserve">Identify (and distinguish among) multiple programming </w:t>
      </w:r>
      <w:proofErr w:type="gramStart"/>
      <w:r>
        <w:rPr>
          <w:rFonts w:ascii="Arial" w:hAnsi="Arial" w:cs="Arial"/>
          <w:sz w:val="20"/>
          <w:szCs w:val="20"/>
        </w:rPr>
        <w:t>language</w:t>
      </w:r>
      <w:proofErr w:type="gramEnd"/>
      <w:r>
        <w:rPr>
          <w:rFonts w:ascii="Arial" w:hAnsi="Arial" w:cs="Arial"/>
          <w:sz w:val="20"/>
          <w:szCs w:val="20"/>
        </w:rPr>
        <w:t xml:space="preserve"> constructs.</w:t>
      </w:r>
    </w:p>
    <w:p w:rsidR="000746EF" w:rsidRPr="000746EF" w:rsidRDefault="000746EF" w:rsidP="000746EF">
      <w:pPr>
        <w:outlineLvl w:val="0"/>
        <w:rPr>
          <w:rFonts w:ascii="Arial" w:hAnsi="Arial" w:cs="Arial"/>
          <w:sz w:val="20"/>
          <w:szCs w:val="20"/>
        </w:rPr>
      </w:pPr>
    </w:p>
    <w:p w:rsidR="007632ED" w:rsidRDefault="007632ED" w:rsidP="007632ED">
      <w:pPr>
        <w:pStyle w:val="ListParagraph"/>
        <w:outlineLvl w:val="0"/>
        <w:rPr>
          <w:rFonts w:ascii="Arial" w:hAnsi="Arial" w:cs="Arial"/>
          <w:sz w:val="20"/>
          <w:szCs w:val="20"/>
        </w:rPr>
      </w:pPr>
    </w:p>
    <w:p w:rsidR="007632ED" w:rsidRPr="007632ED" w:rsidRDefault="007632ED" w:rsidP="007632ED">
      <w:pPr>
        <w:pStyle w:val="ListParagraph"/>
        <w:outlineLvl w:val="0"/>
        <w:rPr>
          <w:rFonts w:ascii="Arial" w:hAnsi="Arial" w:cs="Arial"/>
          <w:sz w:val="20"/>
          <w:szCs w:val="20"/>
        </w:rPr>
        <w:sectPr w:rsidR="007632ED" w:rsidRPr="007632ED"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0746EF" w:rsidRPr="009C3B90" w:rsidRDefault="000746EF" w:rsidP="000746EF">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Pr>
          <w:rFonts w:ascii="Arial" w:hAnsi="Arial" w:cs="Arial"/>
          <w:bCs/>
          <w:sz w:val="20"/>
        </w:rPr>
        <w:br/>
        <w:t>“</w:t>
      </w:r>
      <w:r w:rsidRPr="002565A6">
        <w:rPr>
          <w:rFonts w:ascii="Arial" w:hAnsi="Arial" w:cs="Arial"/>
          <w:bCs/>
          <w:sz w:val="20"/>
        </w:rPr>
        <w:t>Having somebody do it for themselves is worth being t</w:t>
      </w:r>
      <w:r>
        <w:rPr>
          <w:rFonts w:ascii="Arial" w:hAnsi="Arial" w:cs="Arial"/>
          <w:bCs/>
          <w:sz w:val="20"/>
        </w:rPr>
        <w:t xml:space="preserve">old about it a thousand times.” – Bill </w:t>
      </w:r>
      <w:r w:rsidRPr="002565A6">
        <w:rPr>
          <w:rFonts w:ascii="Arial" w:hAnsi="Arial" w:cs="Arial"/>
          <w:bCs/>
          <w:sz w:val="20"/>
        </w:rPr>
        <w:t>Nye</w:t>
      </w:r>
      <w:r>
        <w:rPr>
          <w:rFonts w:ascii="Arial" w:hAnsi="Arial" w:cs="Arial"/>
          <w:bCs/>
          <w:sz w:val="20"/>
        </w:rPr>
        <w:br/>
      </w:r>
      <w:r w:rsidRPr="00933EEA">
        <w:rPr>
          <w:rFonts w:ascii="Arial" w:hAnsi="Arial" w:cs="Arial"/>
          <w:bCs/>
          <w:sz w:val="20"/>
        </w:rPr>
        <w:t>“A candle loses nothing by lighting another candle.” – James Keller</w:t>
      </w:r>
      <w:r w:rsidRPr="00933EEA">
        <w:rPr>
          <w:rFonts w:ascii="Arial" w:hAnsi="Arial" w:cs="Arial"/>
          <w:b/>
          <w:bCs/>
          <w:sz w:val="20"/>
        </w:rPr>
        <w:br/>
      </w:r>
      <w:r w:rsidRPr="00933EEA">
        <w:rPr>
          <w:rFonts w:ascii="Arial" w:hAnsi="Arial" w:cs="Arial"/>
          <w:bCs/>
          <w:sz w:val="20"/>
        </w:rPr>
        <w:t>“Anything you practice gets easier. The first time you rode a bike you sucked.” – Marshall Brain</w:t>
      </w:r>
    </w:p>
    <w:p w:rsidR="000746EF" w:rsidRPr="002C2B0D" w:rsidRDefault="000746EF" w:rsidP="000746EF">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We do not learn</w:t>
      </w:r>
      <w:r>
        <w:rPr>
          <w:rFonts w:ascii="Arial" w:hAnsi="Arial" w:cs="Arial"/>
          <w:sz w:val="20"/>
          <w:szCs w:val="20"/>
        </w:rPr>
        <w:t xml:space="preserve"> until we put what we read, hear or see into practice. </w:t>
      </w:r>
    </w:p>
    <w:p w:rsidR="000746EF" w:rsidRDefault="000746EF" w:rsidP="000746EF">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3pt;height:148.55pt" o:ole="">
            <v:imagedata r:id="rId14" o:title=""/>
          </v:shape>
          <o:OLEObject Type="Embed" ProgID="Excel.Sheet.12" ShapeID="_x0000_i1025" DrawAspect="Content" ObjectID="_1439805207" r:id="rId15"/>
        </w:object>
      </w:r>
    </w:p>
    <w:p w:rsidR="000746EF" w:rsidRDefault="000746EF" w:rsidP="000746EF">
      <w:pPr>
        <w:spacing w:after="120" w:line="240" w:lineRule="auto"/>
        <w:outlineLvl w:val="0"/>
      </w:pPr>
      <w:r>
        <w:t xml:space="preserve">We will use </w:t>
      </w:r>
      <w:proofErr w:type="spellStart"/>
      <w:r>
        <w:t>Git</w:t>
      </w:r>
      <w:proofErr w:type="spellEnd"/>
      <w:r>
        <w:t xml:space="preserve"> with </w:t>
      </w:r>
      <w:proofErr w:type="spellStart"/>
      <w:r>
        <w:t>Bitbucket</w:t>
      </w:r>
      <w:proofErr w:type="spellEnd"/>
      <w:r>
        <w:t xml:space="preserve"> or </w:t>
      </w:r>
      <w:proofErr w:type="spellStart"/>
      <w:r>
        <w:t>Github</w:t>
      </w:r>
      <w:proofErr w:type="spellEnd"/>
      <w:r>
        <w:t xml:space="preserve"> for obtaining and submitting assignments, tracking feedback and posting supplementary material.</w:t>
      </w:r>
    </w:p>
    <w:p w:rsidR="00E238CB" w:rsidRPr="000746EF" w:rsidRDefault="000746EF" w:rsidP="000746EF">
      <w:pPr>
        <w:outlineLvl w:val="0"/>
        <w:rPr>
          <w:rFonts w:ascii="Arial" w:hAnsi="Arial" w:cs="Arial"/>
          <w:sz w:val="20"/>
          <w:szCs w:val="20"/>
        </w:rPr>
      </w:pPr>
      <w:r>
        <w:t>We will use Haskell and Prolog to learn about functional and logic programming paradigms, respectively.</w:t>
      </w:r>
    </w:p>
    <w:p w:rsidR="001F1FB7" w:rsidRPr="001F1FB7" w:rsidRDefault="001F1FB7" w:rsidP="00E238CB">
      <w:pPr>
        <w:outlineLvl w:val="0"/>
        <w:rPr>
          <w:rFonts w:ascii="Arial" w:hAnsi="Arial" w:cs="Arial"/>
          <w:sz w:val="20"/>
          <w:szCs w:val="20"/>
        </w:rPr>
      </w:pP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0746EF" w:rsidRDefault="000746EF" w:rsidP="000746EF">
      <w:pPr>
        <w:rPr>
          <w:rFonts w:ascii="Arial" w:hAnsi="Arial" w:cs="Arial"/>
          <w:sz w:val="20"/>
          <w:szCs w:val="20"/>
        </w:rPr>
      </w:pPr>
      <w:r>
        <w:rPr>
          <w:rFonts w:ascii="Arial" w:hAnsi="Arial" w:cs="Arial"/>
          <w:sz w:val="20"/>
          <w:szCs w:val="20"/>
        </w:rPr>
        <w:lastRenderedPageBreak/>
        <w:t>“Eighty percent of success is showing up.” – Woody Allen</w:t>
      </w:r>
    </w:p>
    <w:p w:rsidR="000746EF" w:rsidRPr="00160DED" w:rsidRDefault="000746EF" w:rsidP="000746EF">
      <w:pPr>
        <w:rPr>
          <w:rFonts w:ascii="Arial" w:hAnsi="Arial" w:cs="Arial"/>
          <w:sz w:val="20"/>
        </w:rPr>
      </w:pPr>
      <w:r>
        <w:rPr>
          <w:rFonts w:ascii="Arial" w:hAnsi="Arial" w:cs="Arial"/>
          <w:sz w:val="20"/>
          <w:szCs w:val="20"/>
        </w:rPr>
        <w:t>Show up on time. Participate regularly.</w:t>
      </w:r>
    </w:p>
    <w:p w:rsidR="000746EF" w:rsidRPr="00A9583C" w:rsidRDefault="000746EF" w:rsidP="000746EF">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0746EF" w:rsidRPr="006E4F57" w:rsidRDefault="000746EF" w:rsidP="000746EF">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0746EF" w:rsidRPr="006E4F57" w:rsidRDefault="00E30640" w:rsidP="000746EF">
      <w:pPr>
        <w:numPr>
          <w:ilvl w:val="0"/>
          <w:numId w:val="10"/>
        </w:numPr>
        <w:spacing w:after="0"/>
        <w:outlineLvl w:val="0"/>
        <w:rPr>
          <w:rFonts w:ascii="Arial" w:hAnsi="Arial" w:cs="Arial"/>
          <w:sz w:val="20"/>
          <w:szCs w:val="20"/>
        </w:rPr>
      </w:pPr>
      <w:hyperlink r:id="rId16" w:history="1">
        <w:r w:rsidR="000746EF" w:rsidRPr="006E4F57">
          <w:rPr>
            <w:rStyle w:val="Hyperlink"/>
            <w:rFonts w:ascii="Arial" w:hAnsi="Arial" w:cs="Arial"/>
            <w:sz w:val="20"/>
            <w:szCs w:val="20"/>
          </w:rPr>
          <w:t>http://www.wit.edu/catalog/2012-Catalog/academic-policies/Attendance.html</w:t>
        </w:r>
      </w:hyperlink>
    </w:p>
    <w:p w:rsidR="001F1FB7" w:rsidRPr="001F1FB7" w:rsidRDefault="000746EF" w:rsidP="00E238CB">
      <w:pPr>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 xml:space="preserve">conferences, funerals, illness, </w:t>
      </w:r>
      <w:r w:rsidR="00BE6BBA">
        <w:rPr>
          <w:rFonts w:ascii="Arial" w:hAnsi="Arial" w:cs="Arial"/>
          <w:sz w:val="20"/>
          <w:szCs w:val="20"/>
        </w:rPr>
        <w:t xml:space="preserve">job interview, </w:t>
      </w:r>
      <w:bookmarkStart w:id="16" w:name="_GoBack"/>
      <w:bookmarkEnd w:id="16"/>
      <w:r w:rsidRPr="00A9583C">
        <w:rPr>
          <w:rFonts w:ascii="Arial" w:hAnsi="Arial" w:cs="Arial"/>
          <w:sz w:val="20"/>
          <w:szCs w:val="20"/>
        </w:rPr>
        <w:t>jury duty</w:t>
      </w:r>
      <w:r>
        <w:rPr>
          <w:rFonts w:ascii="Arial" w:hAnsi="Arial" w:cs="Arial"/>
          <w:sz w:val="20"/>
          <w:szCs w:val="20"/>
        </w:rPr>
        <w:t>, and transit problems</w:t>
      </w:r>
      <w:r w:rsidRPr="00A9583C">
        <w:rPr>
          <w:rFonts w:ascii="Arial" w:hAnsi="Arial" w:cs="Arial"/>
          <w:sz w:val="20"/>
          <w:szCs w:val="20"/>
        </w:rPr>
        <w:t>.</w:t>
      </w:r>
      <w:r>
        <w:rPr>
          <w:rFonts w:ascii="Arial" w:hAnsi="Arial" w:cs="Arial"/>
          <w:sz w:val="20"/>
          <w:szCs w:val="20"/>
        </w:rPr>
        <w:br/>
        <w:t>Unexcused absences include: hangovers, all-nighters, sleeping through the alarm, video game launches, etc</w:t>
      </w:r>
      <w:r>
        <w:rPr>
          <w:rFonts w:ascii="Arial" w:hAnsi="Arial" w:cs="Arial"/>
          <w:sz w:val="20"/>
        </w:rPr>
        <w:t>.</w:t>
      </w: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0746EF" w:rsidRPr="00487073" w:rsidRDefault="000746EF" w:rsidP="000746EF">
      <w:pPr>
        <w:tabs>
          <w:tab w:val="left" w:pos="900"/>
          <w:tab w:val="left" w:pos="6930"/>
        </w:tabs>
        <w:spacing w:after="0"/>
        <w:rPr>
          <w:rFonts w:ascii="Arial" w:hAnsi="Arial" w:cs="Arial"/>
          <w:sz w:val="20"/>
          <w:szCs w:val="20"/>
        </w:rPr>
      </w:pPr>
    </w:p>
    <w:p w:rsidR="000746EF" w:rsidRPr="00BD6EA2" w:rsidRDefault="000746EF" w:rsidP="000746EF">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t>Midterm</w:t>
      </w:r>
    </w:p>
    <w:p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t>Final</w:t>
      </w:r>
    </w:p>
    <w:p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t>60</w:t>
      </w:r>
      <w:r>
        <w:rPr>
          <w:rFonts w:ascii="Arial" w:hAnsi="Arial" w:cs="Arial"/>
          <w:sz w:val="20"/>
          <w:szCs w:val="20"/>
        </w:rPr>
        <w:tab/>
        <w:t>Assignments/Labs/Project</w:t>
      </w:r>
    </w:p>
    <w:p w:rsidR="000746EF" w:rsidRDefault="000746EF" w:rsidP="000746EF">
      <w:pPr>
        <w:tabs>
          <w:tab w:val="left" w:pos="900"/>
          <w:tab w:val="left" w:pos="6930"/>
        </w:tabs>
        <w:spacing w:after="0"/>
        <w:rPr>
          <w:rFonts w:ascii="Arial" w:hAnsi="Arial" w:cs="Arial"/>
          <w:sz w:val="20"/>
          <w:szCs w:val="20"/>
        </w:rPr>
      </w:pPr>
    </w:p>
    <w:p w:rsidR="00E238CB" w:rsidRPr="000746EF" w:rsidRDefault="000746EF" w:rsidP="000746EF">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1F1FB7" w:rsidRPr="001F1FB7" w:rsidRDefault="001F1FB7" w:rsidP="001F1FB7">
      <w:pPr>
        <w:tabs>
          <w:tab w:val="left" w:pos="900"/>
          <w:tab w:val="left" w:pos="6930"/>
        </w:tabs>
        <w:rPr>
          <w:rFonts w:ascii="Arial" w:hAnsi="Arial" w:cs="Arial"/>
          <w:sz w:val="20"/>
          <w:szCs w:val="20"/>
        </w:rPr>
      </w:pPr>
    </w:p>
    <w:p w:rsidR="001F1FB7" w:rsidRPr="001F1FB7" w:rsidRDefault="001F1FB7" w:rsidP="001F1FB7">
      <w:pPr>
        <w:tabs>
          <w:tab w:val="left" w:pos="900"/>
          <w:tab w:val="left" w:pos="6930"/>
        </w:tabs>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483C3F" w:rsidP="00483C3F">
      <w:pPr>
        <w:tabs>
          <w:tab w:val="left" w:pos="4000"/>
        </w:tabs>
        <w:autoSpaceDE w:val="0"/>
        <w:autoSpaceDN w:val="0"/>
        <w:adjustRightInd w:val="0"/>
        <w:spacing w:after="0" w:line="240" w:lineRule="auto"/>
        <w:rPr>
          <w:rFonts w:ascii="Arial" w:hAnsi="Arial" w:cs="Arial"/>
          <w:b/>
          <w:bCs/>
          <w:sz w:val="20"/>
          <w:szCs w:val="20"/>
        </w:rPr>
      </w:pPr>
      <w:r>
        <w:rPr>
          <w:rFonts w:ascii="Arial" w:hAnsi="Arial" w:cs="Arial"/>
          <w:b/>
          <w:bCs/>
          <w:sz w:val="20"/>
          <w:szCs w:val="20"/>
        </w:rPr>
        <w:tab/>
      </w: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1F1FB7" w:rsidRPr="001F1FB7" w:rsidRDefault="000746EF" w:rsidP="00E238CB">
      <w:pPr>
        <w:tabs>
          <w:tab w:val="left" w:pos="-720"/>
        </w:tabs>
        <w:spacing w:before="240" w:after="12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Please talk to me if you are absent or plan to be. Work receives a 20% penalty for each week late.</w:t>
      </w:r>
      <w:r w:rsidRPr="001F1FB7">
        <w:rPr>
          <w:rFonts w:ascii="Arial" w:hAnsi="Arial" w:cs="Arial"/>
          <w:b/>
          <w:sz w:val="20"/>
          <w:szCs w:val="20"/>
        </w:rPr>
        <w:t xml:space="preserve"> </w:t>
      </w: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7"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lastRenderedPageBreak/>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A0617E" w:rsidRDefault="00A0617E" w:rsidP="00A0617E">
      <w:pPr>
        <w:outlineLvl w:val="0"/>
        <w:rPr>
          <w:rFonts w:ascii="Arial" w:hAnsi="Arial" w:cs="Arial"/>
          <w:sz w:val="20"/>
          <w:szCs w:val="20"/>
        </w:rPr>
      </w:pPr>
      <w:r>
        <w:rPr>
          <w:rFonts w:ascii="Arial" w:hAnsi="Arial" w:cs="Arial"/>
          <w:sz w:val="20"/>
          <w:szCs w:val="20"/>
        </w:rPr>
        <w:lastRenderedPageBreak/>
        <w:t>If you plan to cheat yourself of an education by copying or misrepresenting the work of others as your own, why not drop out now and buy a fake diploma instead? It’s a much better deal than learning nothing while paying for a college degree. You learn by doing the work.</w:t>
      </w:r>
    </w:p>
    <w:p w:rsidR="001F1FB7" w:rsidRDefault="00A0617E" w:rsidP="00A0617E">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Pr>
          <w:rFonts w:ascii="Arial" w:hAnsi="Arial" w:cs="Arial"/>
          <w:sz w:val="20"/>
          <w:szCs w:val="20"/>
        </w:rPr>
        <w:t xml:space="preserve">Academic dishonesty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8"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9"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rsidR="003D0057" w:rsidRPr="00A0617E" w:rsidRDefault="00A0617E" w:rsidP="00144D6A">
      <w:pPr>
        <w:outlineLvl w:val="0"/>
        <w:rPr>
          <w:rFonts w:ascii="Arial" w:hAnsi="Arial" w:cs="Arial"/>
          <w:sz w:val="20"/>
          <w:szCs w:val="20"/>
          <w:highlight w:val="lightGray"/>
        </w:rPr>
      </w:pPr>
      <w:r w:rsidRPr="00892204">
        <w:rPr>
          <w:rFonts w:ascii="Arial" w:hAnsi="Arial" w:cs="Arial"/>
          <w:sz w:val="20"/>
          <w:szCs w:val="20"/>
          <w:highlight w:val="lightGray"/>
        </w:rPr>
        <w:lastRenderedPageBreak/>
        <w:t xml:space="preserve">Each week </w:t>
      </w:r>
      <w:r>
        <w:rPr>
          <w:rFonts w:ascii="Arial" w:hAnsi="Arial" w:cs="Arial"/>
          <w:sz w:val="20"/>
          <w:szCs w:val="20"/>
          <w:highlight w:val="lightGray"/>
        </w:rPr>
        <w:t>(or two) loosely corresponds</w:t>
      </w:r>
      <w:r w:rsidRPr="00892204">
        <w:rPr>
          <w:rFonts w:ascii="Arial" w:hAnsi="Arial" w:cs="Arial"/>
          <w:sz w:val="20"/>
          <w:szCs w:val="20"/>
          <w:highlight w:val="lightGray"/>
        </w:rPr>
        <w:t xml:space="preserve"> to a learning </w:t>
      </w:r>
      <w:r>
        <w:rPr>
          <w:rFonts w:ascii="Arial" w:hAnsi="Arial" w:cs="Arial"/>
          <w:sz w:val="20"/>
          <w:szCs w:val="20"/>
          <w:highlight w:val="lightGray"/>
        </w:rPr>
        <w:t>outcome</w:t>
      </w:r>
      <w:r w:rsidRPr="00892204">
        <w:rPr>
          <w:rFonts w:ascii="Arial" w:hAnsi="Arial" w:cs="Arial"/>
          <w:sz w:val="20"/>
          <w:szCs w:val="20"/>
          <w:highlight w:val="lightGray"/>
        </w:rPr>
        <w:t xml:space="preserve">. The learning </w:t>
      </w:r>
      <w:r>
        <w:rPr>
          <w:rFonts w:ascii="Arial" w:hAnsi="Arial" w:cs="Arial"/>
          <w:sz w:val="20"/>
          <w:szCs w:val="20"/>
          <w:highlight w:val="lightGray"/>
        </w:rPr>
        <w:t>outcomes</w:t>
      </w:r>
      <w:r w:rsidRPr="00892204">
        <w:rPr>
          <w:rFonts w:ascii="Arial" w:hAnsi="Arial" w:cs="Arial"/>
          <w:sz w:val="20"/>
          <w:szCs w:val="20"/>
          <w:highlight w:val="lightGray"/>
        </w:rPr>
        <w:t xml:space="preserve"> appear </w:t>
      </w:r>
      <w:r>
        <w:rPr>
          <w:rFonts w:ascii="Arial" w:hAnsi="Arial" w:cs="Arial"/>
          <w:sz w:val="20"/>
          <w:szCs w:val="20"/>
          <w:highlight w:val="lightGray"/>
        </w:rPr>
        <w:t xml:space="preserve">roughly </w:t>
      </w:r>
      <w:r w:rsidRPr="00892204">
        <w:rPr>
          <w:rFonts w:ascii="Arial" w:hAnsi="Arial" w:cs="Arial"/>
          <w:sz w:val="20"/>
          <w:szCs w:val="20"/>
          <w:highlight w:val="lightGray"/>
        </w:rPr>
        <w:t>in the order of coverage.</w:t>
      </w:r>
    </w:p>
    <w:sectPr w:rsidR="003D0057" w:rsidRPr="00A0617E"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640" w:rsidRDefault="00E30640" w:rsidP="00401A0B">
      <w:pPr>
        <w:spacing w:after="0" w:line="240" w:lineRule="auto"/>
      </w:pPr>
      <w:r>
        <w:separator/>
      </w:r>
    </w:p>
  </w:endnote>
  <w:endnote w:type="continuationSeparator" w:id="0">
    <w:p w:rsidR="00E30640" w:rsidRDefault="00E30640"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98E" w:rsidRPr="00D07EA4" w:rsidRDefault="0091698E"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3F1AE4" w:rsidRPr="003F1AE4">
      <w:rPr>
        <w:sz w:val="16"/>
        <w:szCs w:val="16"/>
      </w:rPr>
      <w:t xml:space="preserve">     </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3F1AE4" w:rsidRPr="003F1AE4">
      <w:rPr>
        <w:sz w:val="16"/>
        <w:szCs w:val="16"/>
      </w:rPr>
      <w:t>Course Name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3F1AE4" w:rsidRPr="003F1AE4">
      <w:rPr>
        <w:sz w:val="16"/>
        <w:szCs w:val="16"/>
      </w:rPr>
      <w:t>Semester</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3F1AE4" w:rsidRPr="003F1AE4">
      <w:rPr>
        <w:sz w:val="16"/>
        <w:szCs w:val="16"/>
      </w:rPr>
      <w:t>Year</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0C50D5">
      <w:rPr>
        <w:noProof/>
        <w:sz w:val="16"/>
        <w:szCs w:val="16"/>
      </w:rPr>
      <w:t>4</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0C50D5">
      <w:rPr>
        <w:noProof/>
        <w:sz w:val="16"/>
        <w:szCs w:val="16"/>
      </w:rPr>
      <w:t>4</w:t>
    </w:r>
    <w:r>
      <w:rPr>
        <w:sz w:val="16"/>
        <w:szCs w:val="16"/>
      </w:rPr>
      <w:fldChar w:fldCharType="end"/>
    </w:r>
    <w:r>
      <w:rPr>
        <w:sz w:val="16"/>
        <w:szCs w:val="16"/>
      </w:rPr>
      <w:tab/>
    </w:r>
    <w:r w:rsidR="00413208">
      <w:rPr>
        <w:sz w:val="16"/>
        <w:szCs w:val="16"/>
      </w:rPr>
      <w:t xml:space="preserve">Form </w:t>
    </w:r>
    <w:r>
      <w:rPr>
        <w:sz w:val="16"/>
        <w:szCs w:val="16"/>
      </w:rPr>
      <w:t>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640" w:rsidRDefault="00E30640" w:rsidP="00401A0B">
      <w:pPr>
        <w:spacing w:after="0" w:line="240" w:lineRule="auto"/>
      </w:pPr>
      <w:r>
        <w:separator/>
      </w:r>
    </w:p>
  </w:footnote>
  <w:footnote w:type="continuationSeparator" w:id="0">
    <w:p w:rsidR="00E30640" w:rsidRDefault="00E30640"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3D6E39"/>
    <w:multiLevelType w:val="hybridMultilevel"/>
    <w:tmpl w:val="8C74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2"/>
  </w:num>
  <w:num w:numId="5">
    <w:abstractNumId w:val="4"/>
  </w:num>
  <w:num w:numId="6">
    <w:abstractNumId w:val="5"/>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embedSystemFonts/>
  <w:proofState w:spelling="clean" w:grammar="clean"/>
  <w:attachedTemplate r:id="rId1"/>
  <w:documentProtection w:edit="forms" w:enforcement="1" w:cryptProviderType="rsaFull" w:cryptAlgorithmClass="hash" w:cryptAlgorithmType="typeAny" w:cryptAlgorithmSid="4" w:cryptSpinCount="100000" w:hash="LwQxsCcRssmVKZpcN0c5r6t6LYs=" w:salt="ceK2ElUeZ9DpyYkS9m4Y1g=="/>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AE4"/>
    <w:rsid w:val="000068D5"/>
    <w:rsid w:val="000746EF"/>
    <w:rsid w:val="000C50D5"/>
    <w:rsid w:val="000F4D57"/>
    <w:rsid w:val="00115E21"/>
    <w:rsid w:val="00144D6A"/>
    <w:rsid w:val="001A36A9"/>
    <w:rsid w:val="001A3B25"/>
    <w:rsid w:val="001C2270"/>
    <w:rsid w:val="001D63ED"/>
    <w:rsid w:val="001D7DA5"/>
    <w:rsid w:val="001E2576"/>
    <w:rsid w:val="001E4185"/>
    <w:rsid w:val="001F1FB7"/>
    <w:rsid w:val="0021346D"/>
    <w:rsid w:val="00220B21"/>
    <w:rsid w:val="00230DB6"/>
    <w:rsid w:val="00231F3D"/>
    <w:rsid w:val="00237B21"/>
    <w:rsid w:val="00250394"/>
    <w:rsid w:val="002C606D"/>
    <w:rsid w:val="003850BE"/>
    <w:rsid w:val="00390E1E"/>
    <w:rsid w:val="003B3333"/>
    <w:rsid w:val="003D0057"/>
    <w:rsid w:val="003F1AE4"/>
    <w:rsid w:val="00401A0B"/>
    <w:rsid w:val="00413208"/>
    <w:rsid w:val="00431D2A"/>
    <w:rsid w:val="004320CF"/>
    <w:rsid w:val="00483C3F"/>
    <w:rsid w:val="004C62ED"/>
    <w:rsid w:val="00565846"/>
    <w:rsid w:val="00583566"/>
    <w:rsid w:val="005870DA"/>
    <w:rsid w:val="005A2B64"/>
    <w:rsid w:val="005C54F7"/>
    <w:rsid w:val="005F6A1E"/>
    <w:rsid w:val="006572E0"/>
    <w:rsid w:val="00691D74"/>
    <w:rsid w:val="00694A1D"/>
    <w:rsid w:val="006D2AFE"/>
    <w:rsid w:val="006E57F4"/>
    <w:rsid w:val="006F6F5C"/>
    <w:rsid w:val="0071186F"/>
    <w:rsid w:val="00715A84"/>
    <w:rsid w:val="007222CB"/>
    <w:rsid w:val="007632ED"/>
    <w:rsid w:val="007E62E8"/>
    <w:rsid w:val="00800779"/>
    <w:rsid w:val="008B1BDC"/>
    <w:rsid w:val="008E7FE4"/>
    <w:rsid w:val="0091698E"/>
    <w:rsid w:val="009700AA"/>
    <w:rsid w:val="00992E16"/>
    <w:rsid w:val="009C36B3"/>
    <w:rsid w:val="009E45B9"/>
    <w:rsid w:val="00A0617E"/>
    <w:rsid w:val="00A21BDE"/>
    <w:rsid w:val="00A65EB2"/>
    <w:rsid w:val="00AF6A7B"/>
    <w:rsid w:val="00B469D8"/>
    <w:rsid w:val="00B51971"/>
    <w:rsid w:val="00B71B33"/>
    <w:rsid w:val="00BE6BBA"/>
    <w:rsid w:val="00C13617"/>
    <w:rsid w:val="00C15289"/>
    <w:rsid w:val="00C93A8F"/>
    <w:rsid w:val="00CC73B2"/>
    <w:rsid w:val="00CD22C2"/>
    <w:rsid w:val="00CF06F5"/>
    <w:rsid w:val="00CF673D"/>
    <w:rsid w:val="00D07EA4"/>
    <w:rsid w:val="00D10572"/>
    <w:rsid w:val="00D121A4"/>
    <w:rsid w:val="00D4774E"/>
    <w:rsid w:val="00D858FC"/>
    <w:rsid w:val="00D92BA2"/>
    <w:rsid w:val="00D96153"/>
    <w:rsid w:val="00DD274C"/>
    <w:rsid w:val="00DE5353"/>
    <w:rsid w:val="00E238CB"/>
    <w:rsid w:val="00E30640"/>
    <w:rsid w:val="00E6237B"/>
    <w:rsid w:val="00E932F9"/>
    <w:rsid w:val="00ED0AA5"/>
    <w:rsid w:val="00ED5381"/>
    <w:rsid w:val="00EE2D75"/>
    <w:rsid w:val="00F0630B"/>
    <w:rsid w:val="00F209F6"/>
    <w:rsid w:val="00F37D1F"/>
    <w:rsid w:val="00FB6C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 w:type="paragraph" w:styleId="ListParagraph">
    <w:name w:val="List Paragraph"/>
    <w:basedOn w:val="Normal"/>
    <w:uiPriority w:val="34"/>
    <w:qFormat/>
    <w:rsid w:val="001E25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 w:type="paragraph" w:styleId="ListParagraph">
    <w:name w:val="List Paragraph"/>
    <w:basedOn w:val="Normal"/>
    <w:uiPriority w:val="34"/>
    <w:qFormat/>
    <w:rsid w:val="001E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arnprolognow.org/" TargetMode="External"/><Relationship Id="rId18" Type="http://schemas.openxmlformats.org/officeDocument/2006/relationships/hyperlink" Target="mailto:counseling@wit.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bit.ly/O7rMq0" TargetMode="External"/><Relationship Id="rId17" Type="http://schemas.openxmlformats.org/officeDocument/2006/relationships/hyperlink" Target="http://www.wit.edu/tlc" TargetMode="External"/><Relationship Id="rId2" Type="http://schemas.openxmlformats.org/officeDocument/2006/relationships/numbering" Target="numbering.xml"/><Relationship Id="rId16" Type="http://schemas.openxmlformats.org/officeDocument/2006/relationships/hyperlink" Target="http://www.wit.edu/catalog/2012-Catalog/academic-policies/Attendanc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arnyouahaskell.com/" TargetMode="External"/><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hyperlink" Target="http://book.realworldhaskell.org/" TargetMode="External"/><Relationship Id="rId19" Type="http://schemas.openxmlformats.org/officeDocument/2006/relationships/hyperlink" Target="http://www.wit.edu/disabilityservic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BB6DF-C47B-4A76-9EC3-12A0A6419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1</TotalTime>
  <Pages>1</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8986</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3</cp:revision>
  <cp:lastPrinted>2011-05-05T15:54:00Z</cp:lastPrinted>
  <dcterms:created xsi:type="dcterms:W3CDTF">2013-09-04T17:07:00Z</dcterms:created>
  <dcterms:modified xsi:type="dcterms:W3CDTF">2013-09-04T17:07:00Z</dcterms:modified>
</cp:coreProperties>
</file>