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5967CA">
      <w:pPr>
        <w:pStyle w:val="2"/>
        <w:keepNext w:val="0"/>
        <w:keepLines w:val="0"/>
        <w:widowControl/>
        <w:suppressLineNumbers w:val="0"/>
        <w:pBdr>
          <w:bottom w:val="single" w:color="2496ED" w:sz="12" w:space="7"/>
        </w:pBdr>
        <w:spacing w:after="300" w:afterAutospacing="0"/>
        <w:ind w:left="0" w:firstLine="0"/>
        <w:jc w:val="center"/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</w:rPr>
        <w:t>Docker Fundamentals Tutorial</w:t>
      </w:r>
    </w:p>
    <w:p w14:paraId="7B570EC1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Introduction</w:t>
      </w:r>
      <w:bookmarkStart w:id="0" w:name="_GoBack"/>
      <w:bookmarkEnd w:id="0"/>
    </w:p>
    <w:p w14:paraId="0E4C58FD">
      <w:pPr>
        <w:pStyle w:val="5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This document covers the fundamental concepts of Docker based on the official Docker documentation. It includes explanations, commands, and practical examples for understanding containers, images, Docker Compose, and container management.</w:t>
      </w:r>
    </w:p>
    <w:p w14:paraId="0435C9ED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Note: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This tutorial assumes Docker Desktop is installed on Windows with WSL2 support. Follow the installation guides in the recommendations section if Docker is not yet installed.</w:t>
      </w:r>
    </w:p>
    <w:p w14:paraId="5A6EF7A0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1. What is a Container?</w:t>
      </w:r>
    </w:p>
    <w:p w14:paraId="42E36CB6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Container Definition</w:t>
      </w:r>
    </w:p>
    <w:p w14:paraId="1B1C6B6F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A container is a standard unit of software that packages code and all its dependencies so the application runs quickly and reliably from one computing environment to another.</w:t>
      </w:r>
    </w:p>
    <w:p w14:paraId="7D03624B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Key Characteristics:</w:t>
      </w:r>
    </w:p>
    <w:p w14:paraId="7CCA6A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Isolation: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Each container runs in isolation from others</w:t>
      </w:r>
    </w:p>
    <w:p w14:paraId="7AF0D1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Portability: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Containers can run on any system with Docker</w:t>
      </w:r>
    </w:p>
    <w:p w14:paraId="425445D0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Lightweight: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Containers share the host OS kernel</w:t>
      </w:r>
    </w:p>
    <w:p w14:paraId="333CB98F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Efficiency: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Multiple containers can run on a single host</w:t>
      </w:r>
    </w:p>
    <w:p w14:paraId="7E626A41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Basic Container Commands</w:t>
      </w:r>
    </w:p>
    <w:p w14:paraId="594B88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Run a container from an image docker run hello-world # List running containers docker ps # List all containers (including stopped) docker ps -a # Stop a container docker stop container_name # Remove a container docker rm container_name</w:t>
      </w:r>
    </w:p>
    <w:p w14:paraId="7D243365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Running 'docker run hello-world' command showing successful container execution</w:t>
      </w:r>
    </w:p>
    <w:p w14:paraId="12E74C31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1: Hello World container execution</w:t>
      </w:r>
    </w:p>
    <w:p w14:paraId="733D52CE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Important: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Containers are ephemeral by default. When a container stops, changes made inside it are lost unless you use volumes (covered in section 7).</w:t>
      </w:r>
    </w:p>
    <w:p w14:paraId="3D7E81C8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2. What is an Image?</w:t>
      </w:r>
    </w:p>
    <w:p w14:paraId="0DA9D905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Image Definition</w:t>
      </w:r>
    </w:p>
    <w:p w14:paraId="15CFF235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A Docker image is a read-only template with instructions for creating a Docker container. Images are built from a Dockerfile and consist of layered filesystems.</w:t>
      </w:r>
    </w:p>
    <w:p w14:paraId="75066626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Key Concepts:</w:t>
      </w:r>
    </w:p>
    <w:p w14:paraId="3BFE69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Layered Architecture: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Each instruction in a Dockerfile creates a layer</w:t>
      </w:r>
    </w:p>
    <w:p w14:paraId="0EC0E5E7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Immutable: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Images cannot be changed after creation</w:t>
      </w:r>
    </w:p>
    <w:p w14:paraId="1F241586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Reusable: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Images can be used to create multiple containers</w:t>
      </w:r>
    </w:p>
    <w:p w14:paraId="4AEEBA03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Versioned: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Images can be tagged with versions</w:t>
      </w:r>
    </w:p>
    <w:p w14:paraId="4D6AD548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Basic Image Commands</w:t>
      </w:r>
    </w:p>
    <w:p w14:paraId="4E954C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Pull an image from Docker Hub docker pull nginx:latest # List local images docker images # Build an image from a Dockerfile docker build -t myapp:1.0 . # Tag an image docker tag myapp:1.0 myregistry.com/myapp:1.0 # Remove an image docker rmi image_name # Inspect image details docker image inspect image_name</w:t>
      </w:r>
    </w:p>
    <w:p w14:paraId="7036BDB0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'docker images' command output showing list of local images</w:t>
      </w:r>
    </w:p>
    <w:p w14:paraId="2B9BEAC5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2: Listing Docker images on local system</w:t>
      </w:r>
    </w:p>
    <w:p w14:paraId="4684D5BF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Sample Dockerfile</w:t>
      </w:r>
    </w:p>
    <w:p w14:paraId="0F1483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Use official Node.js runtime as base image FROM node:18-alpine # Set working directory WORKDIR /app # Copy package files COPY package*.json ./ # Install dependencies RUN npm install # Copy application code COPY . . # Expose port EXPOSE 3000 # Define the command to run the app CMD ["node", "server.js"]</w:t>
      </w:r>
    </w:p>
    <w:p w14:paraId="3A83C7B5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Best Practice: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Use specific version tags (e.g.,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node:18-alpine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) instead of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latest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for production deployments to ensure consistency.</w:t>
      </w:r>
    </w:p>
    <w:p w14:paraId="4954EC72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3. What is Docker Compose?</w:t>
      </w:r>
    </w:p>
    <w:p w14:paraId="7FE04594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Docker Compose Definition</w:t>
      </w:r>
    </w:p>
    <w:p w14:paraId="69A63CAF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Docker Compose is a tool for defining and running multi-container Docker applications. With Compose, you use a YAML file to configure your application's services, networks, and volumes.</w:t>
      </w:r>
    </w:p>
    <w:p w14:paraId="26414114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Key Features:</w:t>
      </w:r>
    </w:p>
    <w:p w14:paraId="702E6A66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Single Command Setup: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Start all services with one command</w:t>
      </w:r>
    </w:p>
    <w:p w14:paraId="32651382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Service Definition: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Define services, networks, and volumes in YAML</w:t>
      </w:r>
    </w:p>
    <w:p w14:paraId="74C02C11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Environment Management: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Manage different environments (dev, test, prod)</w:t>
      </w:r>
    </w:p>
    <w:p w14:paraId="7A23E08A">
      <w:pPr>
        <w:keepNext w:val="0"/>
        <w:keepLines w:val="0"/>
        <w:widowControl/>
        <w:numPr>
          <w:ilvl w:val="0"/>
          <w:numId w:val="3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Service Dependencies: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Define dependencies between services</w:t>
      </w:r>
    </w:p>
    <w:p w14:paraId="44869DDC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Basic Docker Compose Commands</w:t>
      </w:r>
    </w:p>
    <w:p w14:paraId="1AA86B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Start services in detached mode docker-compose up -d # Stop services docker-compose down # View running services docker-compose ps # View service logs docker-compose logs service_name # Build images docker-compose build # Execute command in a running container docker-compose exec service_name command</w:t>
      </w:r>
    </w:p>
    <w:p w14:paraId="1DEF4080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Sample docker-compose.yml</w:t>
      </w:r>
    </w:p>
    <w:p w14:paraId="29C25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version: '3.8' services: web: image: nginx:alpine ports: - "80:80" volumes: - ./html:/usr/share/nginx/html depends_on: - app app: build: ./app ports: - "3000:3000" environment: - NODE_ENV=production - DB_HOST=database database: image: postgres:15 environment: - POSTGRES_PASSWORD=secret - POSTGRES_DB=mydb volumes: - postgres_data:/var/lib/postgresql/data volumes: postgres_data:</w:t>
      </w:r>
    </w:p>
    <w:p w14:paraId="101011E5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'docker-compose ps' command output showing running services</w:t>
      </w:r>
    </w:p>
    <w:p w14:paraId="08C2EEFC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3: Docker Compose services status</w:t>
      </w:r>
    </w:p>
    <w:p w14:paraId="541C4035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Note: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Docker Compose v2 is now integrated into the Docker CLI as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docker compose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(without the hyphen). Both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docker-compose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and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docker compose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work, but the latter is the recommended approach for new installations.</w:t>
      </w:r>
    </w:p>
    <w:p w14:paraId="428A0A71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4. Publishing Ports</w:t>
      </w:r>
    </w:p>
    <w:p w14:paraId="1AF81E1C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Port Publishing Concept</w:t>
      </w:r>
    </w:p>
    <w:p w14:paraId="403959B0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Port publishing makes container ports accessible from the host machine or external network. By default, containers are isolated and cannot be accessed from outside.</w:t>
      </w:r>
    </w:p>
    <w:p w14:paraId="7D80DDCC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Port Mapping Syntax: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host_port:container_port</w:t>
      </w:r>
    </w:p>
    <w:p w14:paraId="244FD407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Types of Port Binding:</w:t>
      </w:r>
    </w:p>
    <w:p w14:paraId="3C510255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Specific IP: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Bind to specific host IP address</w:t>
      </w:r>
    </w:p>
    <w:p w14:paraId="629796C8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All Interfaces: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Bind to all available interfaces (default)</w:t>
      </w:r>
    </w:p>
    <w:p w14:paraId="052A83A7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Random Host Port: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Let Docker assign random host port</w:t>
      </w:r>
    </w:p>
    <w:p w14:paraId="341B84CC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Port Publishing Examples</w:t>
      </w:r>
    </w:p>
    <w:p w14:paraId="3779B4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Publish container port 80 to host port 8080 docker run -p 8080:80 nginx # Bind to specific host IP docker run -p 192.168.1.100:8080:80 nginx # Let Docker assign random host port docker run -p 80 nginx # Publish multiple ports docker run -p 8080:80 -p 8443:443 nginx # Publish all exposed ports randomly docker run -P nginx</w:t>
      </w:r>
    </w:p>
    <w:p w14:paraId="69E65E3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Browser accessing http://localhost:8080 showing nginx welcome page</w:t>
      </w:r>
    </w:p>
    <w:p w14:paraId="3E28FC14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4: Accessing containerized nginx via published port</w:t>
      </w:r>
    </w:p>
    <w:p w14:paraId="41914A9A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Port Publishing in Docker Compose</w:t>
      </w:r>
    </w:p>
    <w:p w14:paraId="22B451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services: web: image: nginx ports: - "8080:80" # Standard mapping - "127.0.0.1:8443:443" # Specific IP - "443" # Random host port</w:t>
      </w:r>
    </w:p>
    <w:p w14:paraId="110D072E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8D7DA"/>
        </w:rPr>
        <w:t>Security Warning: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8D7DA"/>
        </w:rPr>
        <w:t> Be cautious when publishing ports to all interfaces (0.0.0.0). For services that don't need external access, consider binding to localhost only (127.0.0.1).</w:t>
      </w:r>
    </w:p>
    <w:p w14:paraId="5F0023E2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5. Overriding Container Defaults</w:t>
      </w:r>
    </w:p>
    <w:p w14:paraId="6DD70FB6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Container Configuration Overrides</w:t>
      </w:r>
    </w:p>
    <w:p w14:paraId="0CC49517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Docker allows overriding default container configurations at runtime using command-line options or environment variables.</w:t>
      </w:r>
    </w:p>
    <w:p w14:paraId="2ADB1F59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Common Overrides:</w:t>
      </w:r>
    </w:p>
    <w:p w14:paraId="19D95157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Command: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Override the default CMD from the image</w:t>
      </w:r>
    </w:p>
    <w:p w14:paraId="5676FEE0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Entrypoint: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Override the ENTRYPOINT from the image</w:t>
      </w:r>
    </w:p>
    <w:p w14:paraId="42C9318F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Environment Variables: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Set or override environment variables</w:t>
      </w:r>
    </w:p>
    <w:p w14:paraId="58218DAB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Resource Limits: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Set CPU and memory limits</w:t>
      </w:r>
    </w:p>
    <w:p w14:paraId="7740A621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Override Examples</w:t>
      </w:r>
    </w:p>
    <w:p w14:paraId="168516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Override default command docker run ubuntu echo "Hello from container" # Override entrypoint docker run --entrypoint /bin/bash some_image # Set environment variables docker run -e "MY_VAR=value" -e "OTHER_VAR=123" myapp # Set multiple environment variables from file docker run --env-file .env myapp # Set resource limits docker run --cpus="1.5" --memory="512m" myapp # Set restart policy docker run --restart unless-stopped myapp</w:t>
      </w:r>
    </w:p>
    <w:p w14:paraId="7E4761D7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Overrides in Docker Compose</w:t>
      </w:r>
    </w:p>
    <w:p w14:paraId="42F742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services: app: image: myapp:latest command: ["npm", "start"] # Overrides CMD from image environment: - NODE_ENV=development - DEBUG=true deploy: resources: limits: cpus: '0.5' memory: 512M restart: on-failure</w:t>
      </w:r>
    </w:p>
    <w:p w14:paraId="12AF022C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'docker inspect' output showing overridden configuration</w:t>
      </w:r>
    </w:p>
    <w:p w14:paraId="382D130E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5: Container configuration showing runtime overrides</w:t>
      </w:r>
    </w:p>
    <w:p w14:paraId="00E00FD7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Note: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Command-line overrides take precedence over Dockerfile instructions and docker-compose.yml configurations.</w:t>
      </w:r>
    </w:p>
    <w:p w14:paraId="1BD51B48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6. Persisting Container Data</w:t>
      </w:r>
    </w:p>
    <w:p w14:paraId="175EC1F8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Data Persistence Concepts</w:t>
      </w:r>
    </w:p>
    <w:p w14:paraId="35ABD106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Containers are ephemeral by default. To persist data beyond container lifecycle, Docker provides volumes and bind mounts.</w:t>
      </w:r>
    </w:p>
    <w:p w14:paraId="4D93E5D7">
      <w:pPr>
        <w:pStyle w:val="4"/>
        <w:keepNext w:val="0"/>
        <w:keepLines w:val="0"/>
        <w:widowControl/>
        <w:suppressLineNumbers w:val="0"/>
        <w:spacing w:before="402" w:beforeAutospacing="0" w:after="7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Volumes</w:t>
      </w:r>
    </w:p>
    <w:p w14:paraId="0EA28937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Managed by Docker</w:t>
      </w:r>
    </w:p>
    <w:p w14:paraId="425B2B46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Stored in Docker area on host</w:t>
      </w:r>
    </w:p>
    <w:p w14:paraId="06AB59AC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Can be shared between containers</w:t>
      </w:r>
    </w:p>
    <w:p w14:paraId="0127CBF9">
      <w:pPr>
        <w:keepNext w:val="0"/>
        <w:keepLines w:val="0"/>
        <w:widowControl/>
        <w:numPr>
          <w:ilvl w:val="0"/>
          <w:numId w:val="6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Best for persistent data</w:t>
      </w:r>
    </w:p>
    <w:p w14:paraId="57FFCC70">
      <w:pPr>
        <w:pStyle w:val="4"/>
        <w:keepNext w:val="0"/>
        <w:keepLines w:val="0"/>
        <w:widowControl/>
        <w:suppressLineNumbers w:val="0"/>
        <w:spacing w:before="402" w:beforeAutospacing="0" w:after="7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Bind Mounts</w:t>
      </w:r>
    </w:p>
    <w:p w14:paraId="2AFC23FF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Link to host filesystem</w:t>
      </w:r>
    </w:p>
    <w:p w14:paraId="46945B7C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Any directory on host</w:t>
      </w:r>
    </w:p>
    <w:p w14:paraId="679CBE30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File/folder level access</w:t>
      </w:r>
    </w:p>
    <w:p w14:paraId="46C0812E">
      <w:pPr>
        <w:keepNext w:val="0"/>
        <w:keepLines w:val="0"/>
        <w:widowControl/>
        <w:numPr>
          <w:ilvl w:val="0"/>
          <w:numId w:val="7"/>
        </w:numPr>
        <w:suppressLineNumbers w:val="0"/>
        <w:spacing w:before="402" w:beforeAutospacing="0" w:after="7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Best for development</w:t>
      </w:r>
    </w:p>
    <w:p w14:paraId="7907A73B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Volume Examples</w:t>
      </w:r>
    </w:p>
    <w:p w14:paraId="32BF38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Create a volume docker volume create mydata # List volumes docker volume ls # Inspect a volume docker volume inspect mydata # Run container with volume docker run -v mydata:/data myapp # Use named volume (Docker creates if doesn't exist) docker run -v dbdata:/var/lib/mysql mysql # Remove unused volumes docker volume prune</w:t>
      </w:r>
    </w:p>
    <w:p w14:paraId="712FACBA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Bind Mount Examples</w:t>
      </w:r>
    </w:p>
    <w:p w14:paraId="114E01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Bind mount current directory to /app in container docker run -v $(pwd):/app myapp # Bind mount specific file docker run -v /home/user/config.json:/app/config.json myapp # Read-only bind mount docker run -v /host/path:/container/path:ro myapp</w:t>
      </w:r>
    </w:p>
    <w:p w14:paraId="1B3D13E9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Volumes in Docker Compose</w:t>
      </w:r>
    </w:p>
    <w:p w14:paraId="6525D0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services: database: image: postgres volumes: - postgres_data:/var/lib/postgresql/data # Named volume - ./init.sql:/docker-entrypoint-initdb.d/init.sql # Bind mount app: image: myapp volumes: - ./src:/app/src # Development bind mount - /app/node_modules # Anonymous volume (exclude node_modules) volumes: postgres_data: # Named volume definition</w:t>
      </w:r>
    </w:p>
    <w:p w14:paraId="30AE1EC9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'docker volume ls' showing created volumes</w:t>
      </w:r>
    </w:p>
    <w:p w14:paraId="66E0D3D2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6: List of Docker volumes</w:t>
      </w:r>
    </w:p>
    <w:p w14:paraId="6B03109D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D1E7DD"/>
        </w:rPr>
        <w:t>Best Practice: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D1E7DD"/>
        </w:rPr>
        <w:t> Use named volumes for production data persistence and bind mounts for development. Anonymous volumes (without names) are automatically removed when container is removed.</w:t>
      </w:r>
    </w:p>
    <w:p w14:paraId="5CBA609C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7. Sharing Local Files</w:t>
      </w:r>
    </w:p>
    <w:p w14:paraId="728F759B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File Sharing Methods</w:t>
      </w:r>
    </w:p>
    <w:p w14:paraId="78A282A4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Sharing files between host and containers is essential for development and configuration management.</w:t>
      </w:r>
    </w:p>
    <w:p w14:paraId="232BCDE0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Common Use Cases:</w:t>
      </w:r>
    </w:p>
    <w:p w14:paraId="362A3976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Development: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Mount source code for live reload</w:t>
      </w:r>
    </w:p>
    <w:p w14:paraId="39D7ACD6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Configuration: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Provide config files to containers</w:t>
      </w:r>
    </w:p>
    <w:p w14:paraId="643179AE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Data Processing: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Share data files for processing</w:t>
      </w:r>
    </w:p>
    <w:p w14:paraId="6E4C09A4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Logs: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Export container logs to host</w:t>
      </w:r>
    </w:p>
    <w:p w14:paraId="5A3CB5B2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File Sharing Examples</w:t>
      </w:r>
    </w:p>
    <w:p w14:paraId="1DD4B0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Share current directory for development docker run -v $(pwd):/app -w /app node:18 npm start # Share specific directory docker run -v /host/data:/container/data processor # Share with specific permissions docker run -v $(pwd):/app:z node # SELinux shared docker run -v $(pwd):/app:Z node # SELinux private # Copy files between host and container docker cp localfile.txt container:/path/ docker cp container:/path/file.txt ./</w:t>
      </w:r>
    </w:p>
    <w:p w14:paraId="6EE4FDDE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Development Workflow Example</w:t>
      </w:r>
    </w:p>
    <w:p w14:paraId="6992AB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Development container with live reload docker run -d \ -p 3000:3000 \ -v $(pwd):/app \ -v /app/node_modules \ # Anonymous volume to preserve node_modules -w /app \ node:18 \ sh -c "npm install &amp;&amp; npm run dev"</w:t>
      </w:r>
    </w:p>
    <w:p w14:paraId="35528834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Editing code in host IDE with changes reflected in running container</w:t>
      </w:r>
    </w:p>
    <w:p w14:paraId="30DFBC40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7: Live development with bind mounts</w:t>
      </w:r>
    </w:p>
    <w:p w14:paraId="2C9D3074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File Sharing Best Practices</w:t>
      </w:r>
    </w:p>
    <w:tbl>
      <w:tblPr>
        <w:tblW w:w="564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1"/>
        <w:gridCol w:w="1734"/>
        <w:gridCol w:w="4821"/>
      </w:tblGrid>
      <w:tr w14:paraId="4228B4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8855E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Scenario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662A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Recommended Approach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772E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b/>
                <w:bCs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b/>
                <w:bCs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Example</w:t>
            </w:r>
          </w:p>
        </w:tc>
      </w:tr>
      <w:tr w14:paraId="2A892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7DC5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Development with hot reload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54930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Bind mount source directory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17EB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Style w:val="9"/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-v ./src:/app/src</w:t>
            </w:r>
          </w:p>
        </w:tc>
      </w:tr>
      <w:tr w14:paraId="4373EC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AACF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Configuration files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4405C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Bind mount specific files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044C4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Style w:val="9"/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-v ./config.yml:/app/config.yml:ro</w:t>
            </w:r>
          </w:p>
        </w:tc>
      </w:tr>
      <w:tr w14:paraId="35FD6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143197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Database data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B8A7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Named volumes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748A6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Style w:val="9"/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-v db_data:/var/lib/mysql</w:t>
            </w:r>
          </w:p>
        </w:tc>
      </w:tr>
      <w:tr w14:paraId="24C94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5455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Build artifacts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13927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Dockerfile COPY instruction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57198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黑体" w:hAnsi="黑体" w:eastAsia="黑体" w:cs="黑体"/>
                <w:sz w:val="28"/>
                <w:szCs w:val="28"/>
              </w:rPr>
            </w:pPr>
            <w:r>
              <w:rPr>
                <w:rStyle w:val="9"/>
                <w:rFonts w:hint="eastAsia" w:ascii="黑体" w:hAnsi="黑体" w:eastAsia="黑体" w:cs="黑体"/>
                <w:kern w:val="0"/>
                <w:sz w:val="28"/>
                <w:szCs w:val="28"/>
                <w:bdr w:val="none" w:color="auto" w:sz="0" w:space="0"/>
                <w:lang w:val="en-US" w:eastAsia="zh-CN" w:bidi="ar"/>
              </w:rPr>
              <w:t>COPY --from=builder /app/dist /usr/share/nginx/html</w:t>
            </w:r>
          </w:p>
        </w:tc>
      </w:tr>
    </w:tbl>
    <w:p w14:paraId="0D894D64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8D7DA"/>
        </w:rPr>
        <w:t>Warning: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8D7DA"/>
        </w:rPr>
        <w:t> Be cautious with file permissions when using bind mounts. Files created inside the container will have the UID/GID of the container user, which might not match your host user.</w:t>
      </w:r>
    </w:p>
    <w:p w14:paraId="58E30489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8. Multi-Container Applications</w:t>
      </w:r>
    </w:p>
    <w:p w14:paraId="22DEEF94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Multi-Container Architecture</w:t>
      </w:r>
    </w:p>
    <w:p w14:paraId="53E4AAEB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Modern applications often consist of multiple services that need to work together. Docker provides several ways to manage multi-container applications.</w:t>
      </w:r>
    </w:p>
    <w:p w14:paraId="2FC2AE6F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Common Patterns:</w:t>
      </w:r>
    </w:p>
    <w:p w14:paraId="20510943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Web Application Stack: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Web server + Application + Database</w:t>
      </w:r>
    </w:p>
    <w:p w14:paraId="5FE1A85C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Microservices: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Multiple independent services</w:t>
      </w:r>
    </w:p>
    <w:p w14:paraId="46798ECF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Worker Queue: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Producer + Queue + Workers</w:t>
      </w:r>
    </w:p>
    <w:p w14:paraId="4FCAC52B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Monitoring Stack: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 App + Metrics + Visualization</w:t>
      </w:r>
    </w:p>
    <w:p w14:paraId="5951713A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Multi-Container Management</w:t>
      </w:r>
    </w:p>
    <w:p w14:paraId="601AEA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Create a custom network docker network create mynetwork # Run containers on the same network docker run -d --name web --network mynetwork nginx docker run -d --name app --network mynetwork myapp docker run -d --name db --network mynetwork postgres # Connect existing container to network docker network connect mynetwork existing_container # Inspect network docker network inspect mynetwork</w:t>
      </w:r>
    </w:p>
    <w:p w14:paraId="06AECDBC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Complete Multi-Container Example</w:t>
      </w:r>
    </w:p>
    <w:p w14:paraId="47E84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docker-compose.yml for a full stack application version: '3.8' services: frontend: build: ./frontend ports: - "80:80" depends_on: - backend networks: - app-network backend: build: ./backend ports: - "3000:3000" environment: - DATABASE_URL=postgres://user:pass@database:5432/mydb depends_on: - database networks: - app-network database: image: postgres:15 environment: - POSTGRES_USER=user - POSTGRES_PASSWORD=pass - POSTGRES_DB=mydb volumes: - postgres_data:/var/lib/postgresql/data networks: - app-network redis: image: redis:alpine networks: - app-network networks: app-network: driver: bridge volumes: postgres_data:</w:t>
      </w:r>
    </w:p>
    <w:p w14:paraId="5C4AB065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Docker Desktop Dashboard showing multiple running containers</w:t>
      </w:r>
    </w:p>
    <w:p w14:paraId="4973E93F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8: Multi-container application in Docker Desktop</w:t>
      </w:r>
    </w:p>
    <w:p w14:paraId="56932000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Service Discovery and Communication</w:t>
      </w:r>
    </w:p>
    <w:p w14:paraId="2FADA9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Containers can communicate using service names # Inside backend container, you can connect to: # - database:5432 # - redis:6379 # Example connection string in application code: # postgres://user:pass@database:5432/mydb # redis://redis:6379</w:t>
      </w:r>
    </w:p>
    <w:p w14:paraId="67175BA8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D1E7DD"/>
        </w:rPr>
        <w:t>Best Practice: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D1E7DD"/>
        </w:rPr>
        <w:t> Use Docker Compose for development and testing of multi-container applications. For production, consider orchestration tools like Docker Swarm or Kubernetes.</w:t>
      </w:r>
    </w:p>
    <w:p w14:paraId="18C2E1FC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9. Docker Installation on Windows with WSL2</w:t>
      </w:r>
    </w:p>
    <w:p w14:paraId="609A4D49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color w:val="0066CC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0066CC"/>
          <w:spacing w:val="0"/>
          <w:sz w:val="28"/>
          <w:szCs w:val="28"/>
          <w:bdr w:val="none" w:color="auto" w:sz="0" w:space="0"/>
          <w:shd w:val="clear" w:fill="E8F4FC"/>
        </w:rPr>
        <w:t>Installation Requirements</w:t>
      </w:r>
    </w:p>
    <w:p w14:paraId="45290AFB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For optimal Docker experience on Windows, use WSL2 (Windows Subsystem for Linux 2) backend.</w:t>
      </w:r>
    </w:p>
    <w:p w14:paraId="00FD5375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System Requirements:</w:t>
      </w:r>
    </w:p>
    <w:p w14:paraId="2B7DA2E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Windows 10 64-bit: Version 2004 or higher (Build 19041 or higher)</w:t>
      </w:r>
    </w:p>
    <w:p w14:paraId="3A7B51E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Windows 11 64-bit: All versions</w:t>
      </w:r>
    </w:p>
    <w:p w14:paraId="23E8EA8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Virtualization enabled in BIOS/UEFI</w:t>
      </w:r>
    </w:p>
    <w:p w14:paraId="4EE796C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502" w:afterAutospacing="0"/>
        <w:ind w:left="720" w:right="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E8F4FC"/>
        </w:rPr>
        <w:t>WSL2 kernel update installed</w:t>
      </w:r>
    </w:p>
    <w:p w14:paraId="0DFB225F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Installation Steps</w:t>
      </w:r>
    </w:p>
    <w:p w14:paraId="3F70F8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1. Enable WSL feature (Administrator PowerShell) dism.exe /online /enable-feature /featurename:Microsoft-Windows-Subsystem-Linux /all /norestart dism.exe /online /enable-feature /featurename:VirtualMachinePlatform /all /norestart # 2. Set WSL2 as default wsl --set-default-version 2 # 3. Install a Linux distribution from Microsoft Store # (Ubuntu recommended) # 4. Download and install Docker Desktop for Windows # from https://www.docker.com/products/docker-desktop/ # 5. Configure Docker Desktop to use WSL2 backend # Settings → Resources → WSL Integration</w:t>
      </w:r>
    </w:p>
    <w:p w14:paraId="7B87898C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Docker Desktop Settings showing WSL2 integration enabled</w:t>
      </w:r>
    </w:p>
    <w:p w14:paraId="42CC931B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9: Docker Desktop WSL2 configuration</w:t>
      </w:r>
    </w:p>
    <w:p w14:paraId="56D073FD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Verification Commands</w:t>
      </w:r>
    </w:p>
    <w:p w14:paraId="22F31F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D4D4D4"/>
          <w:spacing w:val="0"/>
          <w:kern w:val="0"/>
          <w:sz w:val="28"/>
          <w:szCs w:val="28"/>
          <w:bdr w:val="none" w:color="auto" w:sz="0" w:space="0"/>
          <w:shd w:val="clear" w:fill="1E1E1E"/>
          <w:lang w:val="en-US" w:eastAsia="zh-CN" w:bidi="ar"/>
        </w:rPr>
        <w:t># Verify WSL version wsl --list --verbose # Verify Docker installation docker --version docker-compose --version # Test Docker with hello-world docker run hello-world # Check if running on WSL2 docker info | grep -i kernel</w:t>
      </w:r>
    </w:p>
    <w:p w14:paraId="290BF47A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Performance Tip: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 Store Docker files and project code within the WSL2 filesystem (e.g., </w:t>
      </w:r>
      <w:r>
        <w:rPr>
          <w:rStyle w:val="9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\\wsl$\Ubuntu\home\user\projects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3CD"/>
        </w:rPr>
        <w:t>) for better performance compared to Windows filesystem mounts.</w:t>
      </w:r>
    </w:p>
    <w:p w14:paraId="740E9A0D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10. Practical Exercises</w:t>
      </w:r>
    </w:p>
    <w:p w14:paraId="01D8C539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Exercise 1: Basic Container Management</w:t>
      </w:r>
    </w:p>
    <w:p w14:paraId="57FC56D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Pull the official nginx image</w:t>
      </w:r>
    </w:p>
    <w:p w14:paraId="55E48B5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Run a container mapping port 8080 on host to 80 in container</w:t>
      </w:r>
    </w:p>
    <w:p w14:paraId="6033DCA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Access the nginx welcome page in browser</w:t>
      </w:r>
    </w:p>
    <w:p w14:paraId="15FA898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View container logs</w:t>
      </w:r>
    </w:p>
    <w:p w14:paraId="4ACAFF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Stop and remove the container</w:t>
      </w:r>
    </w:p>
    <w:p w14:paraId="5817073F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Exercise 2: Dockerfile Creation</w:t>
      </w:r>
    </w:p>
    <w:p w14:paraId="3B0FE1D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Create a simple Node.js application</w:t>
      </w:r>
    </w:p>
    <w:p w14:paraId="014D4A7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Write a Dockerfile to containerize it</w:t>
      </w:r>
    </w:p>
    <w:p w14:paraId="5FF7C50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Build the image</w:t>
      </w:r>
    </w:p>
    <w:p w14:paraId="23964C4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Run the container</w:t>
      </w:r>
    </w:p>
    <w:p w14:paraId="563E536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Push to Docker Hub (optional)</w:t>
      </w:r>
    </w:p>
    <w:p w14:paraId="5D267BD8">
      <w:pPr>
        <w:pStyle w:val="4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none" w:color="auto" w:sz="0" w:space="0"/>
          <w:shd w:val="clear" w:fill="FFFFFF"/>
        </w:rPr>
        <w:t>Exercise 3: Multi-Service Application</w:t>
      </w:r>
    </w:p>
    <w:p w14:paraId="4C57F27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Create a docker-compose.yml with:</w:t>
      </w:r>
    </w:p>
    <w:p w14:paraId="45C893F3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300" w:afterAutospacing="0"/>
        <w:ind w:left="144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PostgreSQL database</w:t>
      </w:r>
    </w:p>
    <w:p w14:paraId="209F1B9E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300" w:afterAutospacing="0"/>
        <w:ind w:left="144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Redis cache</w:t>
      </w:r>
    </w:p>
    <w:p w14:paraId="3B2C85CF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300" w:afterAutospacing="0"/>
        <w:ind w:left="144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Node.js application</w:t>
      </w:r>
    </w:p>
    <w:p w14:paraId="17B66D0E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300" w:afterAutospacing="0"/>
        <w:ind w:left="144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Nginx reverse proxy</w:t>
      </w:r>
    </w:p>
    <w:p w14:paraId="3799DF5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Define networks and volumes</w:t>
      </w:r>
    </w:p>
    <w:p w14:paraId="130C128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Set up service dependencies</w:t>
      </w:r>
    </w:p>
    <w:p w14:paraId="4277EB66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Test the complete stack</w:t>
      </w:r>
    </w:p>
    <w:p w14:paraId="00FCA402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552" w:afterAutospacing="0"/>
        <w:ind w:left="0" w:right="0" w:firstLine="0"/>
        <w:jc w:val="center"/>
        <w:rPr>
          <w:rFonts w:hint="eastAsia" w:ascii="黑体" w:hAnsi="黑体" w:eastAsia="黑体" w:cs="黑体"/>
          <w:i/>
          <w:iCs/>
          <w:caps w:val="0"/>
          <w:color w:val="FFFFFF"/>
          <w:spacing w:val="0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FFFFFF"/>
          <w:spacing w:val="0"/>
          <w:kern w:val="0"/>
          <w:sz w:val="28"/>
          <w:szCs w:val="28"/>
          <w:bdr w:val="none" w:color="auto" w:sz="0" w:space="0"/>
          <w:shd w:val="clear" w:fill="2C3E50"/>
          <w:lang w:val="en-US" w:eastAsia="zh-CN" w:bidi="ar"/>
        </w:rPr>
        <w:t>Screenshot: Complete multi-container application running</w:t>
      </w:r>
    </w:p>
    <w:p w14:paraId="589EF353">
      <w:pPr>
        <w:pStyle w:val="5"/>
        <w:keepNext w:val="0"/>
        <w:keepLines w:val="0"/>
        <w:widowControl/>
        <w:suppressLineNumbers w:val="0"/>
        <w:spacing w:before="100" w:beforeAutospacing="0" w:after="552" w:afterAutospacing="0"/>
        <w:ind w:left="0" w:right="0"/>
        <w:jc w:val="center"/>
        <w:rPr>
          <w:rFonts w:hint="eastAsia" w:ascii="黑体" w:hAnsi="黑体" w:eastAsia="黑体" w:cs="黑体"/>
          <w:i/>
          <w:iCs/>
          <w:color w:val="666666"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caps w:val="0"/>
          <w:color w:val="666666"/>
          <w:spacing w:val="0"/>
          <w:sz w:val="28"/>
          <w:szCs w:val="28"/>
          <w:shd w:val="clear" w:fill="F0F0F0"/>
        </w:rPr>
        <w:t>Figure 10: Final exercise - complete application stack</w:t>
      </w:r>
    </w:p>
    <w:p w14:paraId="7526CB8D">
      <w:pPr>
        <w:pStyle w:val="3"/>
        <w:keepNext w:val="0"/>
        <w:keepLines w:val="0"/>
        <w:widowControl/>
        <w:suppressLineNumbers w:val="0"/>
        <w:pBdr>
          <w:left w:val="single" w:color="2496ED" w:sz="18" w:space="7"/>
        </w:pBdr>
        <w:spacing w:before="400" w:beforeAutospacing="0" w:after="502" w:afterAutospacing="0"/>
        <w:rPr>
          <w:rFonts w:hint="eastAsia" w:ascii="黑体" w:hAnsi="黑体" w:eastAsia="黑体" w:cs="黑体"/>
          <w:color w:val="2496ED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2496ED"/>
          <w:spacing w:val="0"/>
          <w:sz w:val="28"/>
          <w:szCs w:val="28"/>
          <w:bdr w:val="single" w:color="2496ED" w:sz="18" w:space="0"/>
          <w:shd w:val="clear" w:fill="FFFFFF"/>
        </w:rPr>
        <w:t>Conclusion</w:t>
      </w:r>
    </w:p>
    <w:p w14:paraId="733CA82F">
      <w:pPr>
        <w:pStyle w:val="5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This tutorial covered the fundamental concepts of Docker including:</w:t>
      </w:r>
    </w:p>
    <w:p w14:paraId="61AB7207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Containers: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 Isolated, portable application units</w:t>
      </w:r>
    </w:p>
    <w:p w14:paraId="3BC53B1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Images: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 Immutable templates for creating containers</w:t>
      </w:r>
    </w:p>
    <w:p w14:paraId="1174221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Docker Compose: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 Tool for managing multi-container applications</w:t>
      </w:r>
    </w:p>
    <w:p w14:paraId="408CE0A7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Networking: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 Container communication and port publishing</w:t>
      </w:r>
    </w:p>
    <w:p w14:paraId="7546A941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Storage: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 Data persistence with volumes and bind mounts</w:t>
      </w:r>
    </w:p>
    <w:p w14:paraId="45D03CF2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Configuration: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 Overriding defaults and environment management</w:t>
      </w:r>
    </w:p>
    <w:p w14:paraId="68AE9810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rFonts w:hint="eastAsia" w:ascii="黑体" w:hAnsi="黑体" w:eastAsia="黑体" w:cs="黑体"/>
          <w:sz w:val="28"/>
          <w:szCs w:val="28"/>
        </w:rPr>
      </w:pPr>
      <w:r>
        <w:rPr>
          <w:rStyle w:val="8"/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D1E7DD"/>
        </w:rPr>
        <w:t>Key Takeaway:</w:t>
      </w: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D1E7DD"/>
        </w:rPr>
        <w:t> Docker provides a consistent environment from development to production, solving the "it works on my machine" problem and enabling modern microservices architectures.</w:t>
      </w:r>
    </w:p>
    <w:p w14:paraId="442E5C3F">
      <w:pPr>
        <w:pStyle w:val="5"/>
        <w:keepNext w:val="0"/>
        <w:keepLines w:val="0"/>
        <w:widowControl/>
        <w:suppressLineNumbers w:val="0"/>
        <w:spacing w:after="300" w:afterAutospacing="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For further learning, explore:</w:t>
      </w:r>
    </w:p>
    <w:p w14:paraId="5283714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Docker Swarm for container orchestration</w:t>
      </w:r>
    </w:p>
    <w:p w14:paraId="73091BAA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Kubernetes for production-grade orchestration</w:t>
      </w:r>
    </w:p>
    <w:p w14:paraId="2FF9CF7A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Docker Security Best Practices</w:t>
      </w:r>
    </w:p>
    <w:p w14:paraId="40F2343C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300" w:afterAutospacing="0"/>
        <w:ind w:left="720" w:hanging="360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i w:val="0"/>
          <w:iCs w:val="0"/>
          <w:caps w:val="0"/>
          <w:color w:val="333333"/>
          <w:spacing w:val="0"/>
          <w:sz w:val="28"/>
          <w:szCs w:val="28"/>
          <w:bdr w:val="none" w:color="auto" w:sz="0" w:space="0"/>
          <w:shd w:val="clear" w:fill="FFFFFF"/>
        </w:rPr>
        <w:t>CI/CD pipeline integration with Docker</w:t>
      </w:r>
    </w:p>
    <w:p w14:paraId="194DC4E4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300" w:afterAutospacing="0"/>
        <w:ind w:left="720" w:hanging="360"/>
      </w:pPr>
      <w:r>
        <w:drawing>
          <wp:inline distT="0" distB="0" distL="114300" distR="114300">
            <wp:extent cx="5270500" cy="35223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F0976">
      <w:r>
        <w:drawing>
          <wp:inline distT="0" distB="0" distL="114300" distR="114300">
            <wp:extent cx="5270500" cy="147637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FC8E22"/>
    <w:multiLevelType w:val="multilevel"/>
    <w:tmpl w:val="8EFC8E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1837F49"/>
    <w:multiLevelType w:val="multilevel"/>
    <w:tmpl w:val="91837F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F8BACCD"/>
    <w:multiLevelType w:val="multilevel"/>
    <w:tmpl w:val="9F8BAC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93B9460"/>
    <w:multiLevelType w:val="multilevel"/>
    <w:tmpl w:val="B93B94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B9B3002"/>
    <w:multiLevelType w:val="multilevel"/>
    <w:tmpl w:val="CB9B30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44B4274"/>
    <w:multiLevelType w:val="multilevel"/>
    <w:tmpl w:val="D44B42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F9DB0F5E"/>
    <w:multiLevelType w:val="multilevel"/>
    <w:tmpl w:val="F9DB0F5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015E68E1"/>
    <w:multiLevelType w:val="multilevel"/>
    <w:tmpl w:val="015E68E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13114434"/>
    <w:multiLevelType w:val="multilevel"/>
    <w:tmpl w:val="131144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17803541"/>
    <w:multiLevelType w:val="multilevel"/>
    <w:tmpl w:val="178035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22E44533"/>
    <w:multiLevelType w:val="multilevel"/>
    <w:tmpl w:val="22E4453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23025F06"/>
    <w:multiLevelType w:val="multilevel"/>
    <w:tmpl w:val="23025F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4D8E9D12"/>
    <w:multiLevelType w:val="multilevel"/>
    <w:tmpl w:val="4D8E9D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4F79D65F"/>
    <w:multiLevelType w:val="multilevel"/>
    <w:tmpl w:val="4F79D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66C3F890"/>
    <w:multiLevelType w:val="multilevel"/>
    <w:tmpl w:val="66C3F8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3"/>
  </w:num>
  <w:num w:numId="2">
    <w:abstractNumId w:val="9"/>
  </w:num>
  <w:num w:numId="3">
    <w:abstractNumId w:val="1"/>
  </w:num>
  <w:num w:numId="4">
    <w:abstractNumId w:val="4"/>
  </w:num>
  <w:num w:numId="5">
    <w:abstractNumId w:val="6"/>
  </w:num>
  <w:num w:numId="6">
    <w:abstractNumId w:val="2"/>
  </w:num>
  <w:num w:numId="7">
    <w:abstractNumId w:val="5"/>
  </w:num>
  <w:num w:numId="8">
    <w:abstractNumId w:val="8"/>
  </w:num>
  <w:num w:numId="9">
    <w:abstractNumId w:val="12"/>
  </w:num>
  <w:num w:numId="10">
    <w:abstractNumId w:val="11"/>
  </w:num>
  <w:num w:numId="11">
    <w:abstractNumId w:val="10"/>
  </w:num>
  <w:num w:numId="12">
    <w:abstractNumId w:val="7"/>
  </w:num>
  <w:num w:numId="13">
    <w:abstractNumId w:val="14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F266028"/>
    <w:rsid w:val="0F26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2025-12-30T10:41:00Z</dcterms:created>
  <dc:creator>spiderman</dc:creator>
  <cp:lastModifiedBy>spiderman</cp:lastModifiedBy>
  <dcterms:modified xsi:type="dcterms:W3CDTF">2025-12-30T10:43:19Z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EE1FC53F1C734D4ABF82BE49BF1DEAE4_11</vt:lpwstr>
  </property>
  <property fmtid="{D5CDD505-2E9C-101B-9397-08002B2CF9AE}" pid="4" name="KSOTemplateDocerSaveRecord">
    <vt:lpwstr>eyJoZGlkIjoiMjA2OGUyNDM0NTJmNGJjMDQ5YjEzNzIxMmI3MmE4YjkiLCJ1c2VySWQiOiI4OTIwOTU3MjAifQ==</vt:lpwstr>
  </property>
</Properties>
</file>