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6EFDFF">
      <w:pPr>
        <w:pStyle w:val="2"/>
        <w:keepNext w:val="0"/>
        <w:keepLines w:val="0"/>
        <w:widowControl/>
        <w:suppressLineNumbers w:val="0"/>
        <w:pBdr>
          <w:bottom w:val="single" w:color="466BB0" w:sz="12" w:space="7"/>
        </w:pBdr>
        <w:spacing w:after="300" w:afterAutospacing="0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466BB0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466BB0"/>
          <w:spacing w:val="0"/>
          <w:sz w:val="24"/>
          <w:szCs w:val="24"/>
        </w:rPr>
        <w:t>Istio Getting Started Tutorial</w:t>
      </w:r>
    </w:p>
    <w:p w14:paraId="6132EC7A">
      <w:pPr>
        <w:pStyle w:val="3"/>
        <w:keepNext w:val="0"/>
        <w:keepLines w:val="0"/>
        <w:widowControl/>
        <w:suppressLineNumbers w:val="0"/>
        <w:pBdr>
          <w:left w:val="single" w:color="466BB0" w:sz="18" w:space="7"/>
        </w:pBdr>
        <w:spacing w:before="400" w:beforeAutospacing="0" w:after="502" w:afterAutospacing="0"/>
        <w:rPr>
          <w:rFonts w:hint="default" w:ascii="Times New Roman" w:hAnsi="Times New Roman" w:cs="Times New Roman"/>
          <w:color w:val="466BB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466BB0"/>
          <w:spacing w:val="0"/>
          <w:sz w:val="24"/>
          <w:szCs w:val="24"/>
          <w:bdr w:val="single" w:color="466BB0" w:sz="18" w:space="0"/>
          <w:shd w:val="clear" w:fill="FFFFFF"/>
        </w:rPr>
        <w:t>Introduction</w:t>
      </w:r>
    </w:p>
    <w:p w14:paraId="4D3048F1">
      <w:pPr>
        <w:pStyle w:val="6"/>
        <w:keepNext w:val="0"/>
        <w:keepLines w:val="0"/>
        <w:widowControl/>
        <w:suppressLineNumbers w:val="0"/>
        <w:spacing w:after="300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This document provides a comprehensive, step-by-step walkthrough of the official Istio Getting Started tutorial. Istio is an open-source service mesh that provides traffic management, security, observability, and policy enforcement for microservices applications.</w:t>
      </w:r>
    </w:p>
    <w:p w14:paraId="09EF1C50">
      <w:pPr>
        <w:pStyle w:val="6"/>
        <w:keepNext w:val="0"/>
        <w:keepLines w:val="0"/>
        <w:widowControl/>
        <w:suppressLineNumbers w:val="0"/>
        <w:spacing w:before="200" w:beforeAutospacing="0" w:after="502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3CD"/>
        </w:rPr>
        <w:t>Note: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3CD"/>
        </w:rPr>
        <w:t> This tutorial assumes you have a running Kubernetes cluster. If you're using Minikube from the previous tutorial, ensure it's running with sufficient resources (at least 4GB RAM and 2 CPUs recommended for Istio).</w:t>
      </w:r>
    </w:p>
    <w:p w14:paraId="1C4C15F5">
      <w:pPr>
        <w:pStyle w:val="4"/>
        <w:keepNext w:val="0"/>
        <w:keepLines w:val="0"/>
        <w:widowControl/>
        <w:suppressLineNumbers w:val="0"/>
        <w:spacing w:after="300" w:afterAutospacing="0"/>
        <w:rPr>
          <w:rFonts w:hint="default" w:ascii="Times New Roman" w:hAnsi="Times New Roman" w:cs="Times New Roman"/>
          <w:color w:val="466BB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466BB0"/>
          <w:spacing w:val="0"/>
          <w:sz w:val="24"/>
          <w:szCs w:val="24"/>
          <w:shd w:val="clear" w:fill="FFFFFF"/>
        </w:rPr>
        <w:t>What is a Service Mesh?</w:t>
      </w:r>
    </w:p>
    <w:p w14:paraId="36FE1561">
      <w:pPr>
        <w:pStyle w:val="6"/>
        <w:keepNext w:val="0"/>
        <w:keepLines w:val="0"/>
        <w:widowControl/>
        <w:suppressLineNumbers w:val="0"/>
        <w:spacing w:after="300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A service mesh is a dedicated infrastructure layer that handles service-to-service communication. Istio as a service mesh provides:</w:t>
      </w:r>
    </w:p>
    <w:p w14:paraId="39825C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300" w:afterAutospacing="0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Traffic Management: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Intelligent routing, load balancing, and fault injection</w:t>
      </w:r>
    </w:p>
    <w:p w14:paraId="47FE62C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300" w:afterAutospacing="0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Security: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Automatic mTLS, authentication, and authorization</w:t>
      </w:r>
    </w:p>
    <w:p w14:paraId="65784EE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300" w:afterAutospacing="0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Observability: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Metrics, logs, and distributed tracing</w:t>
      </w:r>
    </w:p>
    <w:p w14:paraId="590219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300" w:afterAutospacing="0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Policy Enforcement: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Rate limiting, quotas, and access controls</w:t>
      </w:r>
    </w:p>
    <w:p w14:paraId="162BB25D">
      <w:pPr>
        <w:pStyle w:val="3"/>
        <w:keepNext w:val="0"/>
        <w:keepLines w:val="0"/>
        <w:widowControl/>
        <w:suppressLineNumbers w:val="0"/>
        <w:pBdr>
          <w:left w:val="single" w:color="466BB0" w:sz="18" w:space="7"/>
        </w:pBdr>
        <w:spacing w:before="400" w:beforeAutospacing="0" w:after="502" w:afterAutospacing="0"/>
        <w:rPr>
          <w:rFonts w:hint="default" w:ascii="Times New Roman" w:hAnsi="Times New Roman" w:cs="Times New Roman"/>
          <w:color w:val="466BB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466BB0"/>
          <w:spacing w:val="0"/>
          <w:sz w:val="24"/>
          <w:szCs w:val="24"/>
          <w:bdr w:val="single" w:color="466BB0" w:sz="18" w:space="0"/>
          <w:shd w:val="clear" w:fill="FFFFFF"/>
        </w:rPr>
        <w:t>1. Prerequisites</w:t>
      </w:r>
    </w:p>
    <w:p w14:paraId="005620C1">
      <w:pPr>
        <w:pStyle w:val="4"/>
        <w:keepNext w:val="0"/>
        <w:keepLines w:val="0"/>
        <w:widowControl/>
        <w:suppressLineNumbers w:val="0"/>
        <w:spacing w:before="200" w:beforeAutospacing="0" w:after="502" w:afterAutospacing="0"/>
        <w:ind w:left="0" w:right="0"/>
        <w:rPr>
          <w:rFonts w:hint="default" w:ascii="Times New Roman" w:hAnsi="Times New Roman" w:cs="Times New Roman"/>
          <w:color w:val="0066CC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66CC"/>
          <w:spacing w:val="0"/>
          <w:sz w:val="24"/>
          <w:szCs w:val="24"/>
          <w:shd w:val="clear" w:fill="E8F4FC"/>
        </w:rPr>
        <w:t>Required Components</w:t>
      </w:r>
    </w:p>
    <w:p w14:paraId="6D711ED9">
      <w:pPr>
        <w:pStyle w:val="6"/>
        <w:keepNext w:val="0"/>
        <w:keepLines w:val="0"/>
        <w:widowControl/>
        <w:suppressLineNumbers w:val="0"/>
        <w:spacing w:before="200" w:beforeAutospacing="0" w:after="502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E8F4FC"/>
        </w:rPr>
        <w:t>Before starting, ensure you have the following installed and configured:</w:t>
      </w:r>
    </w:p>
    <w:p w14:paraId="20A2F1A5">
      <w:pPr>
        <w:keepNext w:val="0"/>
        <w:keepLines w:val="0"/>
        <w:widowControl/>
        <w:numPr>
          <w:ilvl w:val="0"/>
          <w:numId w:val="2"/>
        </w:numPr>
        <w:suppressLineNumbers w:val="0"/>
        <w:spacing w:before="200" w:beforeAutospacing="0" w:after="502" w:afterAutospacing="0"/>
        <w:ind w:left="72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E8F4FC"/>
        </w:rPr>
        <w:t>Kubernetes Cluster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E8F4FC"/>
        </w:rPr>
        <w:t> (version 1.24 or newer)</w:t>
      </w:r>
    </w:p>
    <w:p w14:paraId="3920865B">
      <w:pPr>
        <w:keepNext w:val="0"/>
        <w:keepLines w:val="0"/>
        <w:widowControl/>
        <w:numPr>
          <w:ilvl w:val="0"/>
          <w:numId w:val="2"/>
        </w:numPr>
        <w:suppressLineNumbers w:val="0"/>
        <w:spacing w:before="200" w:beforeAutospacing="0" w:after="502" w:afterAutospacing="0"/>
        <w:ind w:left="72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E8F4FC"/>
        </w:rPr>
        <w:t>kubectl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E8F4FC"/>
        </w:rPr>
        <w:t> command-line tool</w:t>
      </w:r>
    </w:p>
    <w:p w14:paraId="33B3C999">
      <w:pPr>
        <w:keepNext w:val="0"/>
        <w:keepLines w:val="0"/>
        <w:widowControl/>
        <w:numPr>
          <w:ilvl w:val="0"/>
          <w:numId w:val="2"/>
        </w:numPr>
        <w:suppressLineNumbers w:val="0"/>
        <w:spacing w:before="200" w:beforeAutospacing="0" w:after="502" w:afterAutospacing="0"/>
        <w:ind w:left="72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E8F4FC"/>
        </w:rPr>
        <w:t>Minikube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E8F4FC"/>
        </w:rPr>
        <w:t> (for local development) or access to a cloud Kubernetes cluster</w:t>
      </w:r>
    </w:p>
    <w:p w14:paraId="3C81E7A3">
      <w:pPr>
        <w:keepNext w:val="0"/>
        <w:keepLines w:val="0"/>
        <w:widowControl/>
        <w:numPr>
          <w:ilvl w:val="0"/>
          <w:numId w:val="2"/>
        </w:numPr>
        <w:suppressLineNumbers w:val="0"/>
        <w:spacing w:before="200" w:beforeAutospacing="0" w:after="502" w:afterAutospacing="0"/>
        <w:ind w:left="72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E8F4FC"/>
        </w:rPr>
        <w:t>Sufficient cluster resources (4+ GB RAM, 2+ CPUs)</w:t>
      </w:r>
    </w:p>
    <w:p w14:paraId="532B8A2F">
      <w:pPr>
        <w:pStyle w:val="4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color w:val="466BB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FFFFFF"/>
          <w:spacing w:val="0"/>
          <w:sz w:val="24"/>
          <w:szCs w:val="24"/>
          <w:shd w:val="clear" w:fill="466BB0"/>
        </w:rPr>
        <w:t>1</w:t>
      </w:r>
      <w:r>
        <w:rPr>
          <w:rFonts w:hint="default" w:ascii="Times New Roman" w:hAnsi="Times New Roman" w:cs="Times New Roman"/>
          <w:i w:val="0"/>
          <w:iCs w:val="0"/>
          <w:caps w:val="0"/>
          <w:color w:val="466BB0"/>
          <w:spacing w:val="0"/>
          <w:sz w:val="24"/>
          <w:szCs w:val="24"/>
          <w:shd w:val="clear" w:fill="FFFFFF"/>
        </w:rPr>
        <w:t> Verify Kubernetes Cluster</w:t>
      </w:r>
    </w:p>
    <w:p w14:paraId="02A2EB72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Check that your Kubernetes cluster is running and accessible:</w:t>
      </w:r>
    </w:p>
    <w:p w14:paraId="018DED44">
      <w:pPr>
        <w:keepNext w:val="0"/>
        <w:keepLines w:val="0"/>
        <w:widowControl/>
        <w:suppressLineNumbers w:val="0"/>
        <w:pBdr>
          <w:top w:val="single" w:color="EAEAEA" w:sz="4" w:space="7"/>
          <w:left w:val="single" w:color="EAEAEA" w:sz="4" w:space="7"/>
          <w:bottom w:val="single" w:color="EAEAEA" w:sz="4" w:space="7"/>
          <w:right w:val="single" w:color="EAEAEA" w:sz="4" w:space="7"/>
        </w:pBdr>
        <w:shd w:val="clear" w:fill="1E1E1E"/>
        <w:spacing w:before="150" w:beforeAutospacing="0" w:after="150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kern w:val="0"/>
          <w:sz w:val="24"/>
          <w:szCs w:val="24"/>
          <w:shd w:val="clear" w:fill="1E1E1E"/>
          <w:lang w:val="en-US" w:eastAsia="zh-CN" w:bidi="ar"/>
        </w:rPr>
        <w:t>kubectl cluster-info kubectl get nodes</w:t>
      </w:r>
    </w:p>
    <w:p w14:paraId="79176839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Expected output (when using Minikube):</w:t>
      </w:r>
    </w:p>
    <w:p w14:paraId="1C4229FD">
      <w:pPr>
        <w:keepNext w:val="0"/>
        <w:keepLines w:val="0"/>
        <w:widowControl/>
        <w:suppressLineNumbers w:val="0"/>
        <w:pBdr>
          <w:top w:val="single" w:color="EAEAEA" w:sz="4" w:space="7"/>
          <w:left w:val="single" w:color="EAEAEA" w:sz="4" w:space="7"/>
          <w:bottom w:val="single" w:color="EAEAEA" w:sz="4" w:space="7"/>
          <w:right w:val="single" w:color="EAEAEA" w:sz="4" w:space="7"/>
        </w:pBdr>
        <w:shd w:val="clear" w:fill="1E1E1E"/>
        <w:spacing w:before="150" w:beforeAutospacing="0" w:after="150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kern w:val="0"/>
          <w:sz w:val="24"/>
          <w:szCs w:val="24"/>
          <w:shd w:val="clear" w:fill="1E1E1E"/>
          <w:lang w:val="en-US" w:eastAsia="zh-CN" w:bidi="ar"/>
        </w:rPr>
        <w:t>NAME STATUS ROLES AGE VERSION minikube Ready control-plane 15d v1.28.0</w:t>
      </w:r>
    </w:p>
    <w:p w14:paraId="613AB9CD">
      <w:pPr>
        <w:pStyle w:val="4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color w:val="466BB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FFFFFF"/>
          <w:spacing w:val="0"/>
          <w:sz w:val="24"/>
          <w:szCs w:val="24"/>
          <w:shd w:val="clear" w:fill="466BB0"/>
        </w:rPr>
        <w:t>2</w:t>
      </w:r>
      <w:r>
        <w:rPr>
          <w:rFonts w:hint="default" w:ascii="Times New Roman" w:hAnsi="Times New Roman" w:cs="Times New Roman"/>
          <w:i w:val="0"/>
          <w:iCs w:val="0"/>
          <w:caps w:val="0"/>
          <w:color w:val="466BB0"/>
          <w:spacing w:val="0"/>
          <w:sz w:val="24"/>
          <w:szCs w:val="24"/>
          <w:shd w:val="clear" w:fill="FFFFFF"/>
        </w:rPr>
        <w:t> Check Available Resources</w:t>
      </w:r>
    </w:p>
    <w:p w14:paraId="57439794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Istio requires adequate resources. Check your cluster's capacity:</w:t>
      </w:r>
    </w:p>
    <w:p w14:paraId="1CD187D0">
      <w:pPr>
        <w:keepNext w:val="0"/>
        <w:keepLines w:val="0"/>
        <w:widowControl/>
        <w:suppressLineNumbers w:val="0"/>
        <w:pBdr>
          <w:top w:val="single" w:color="EAEAEA" w:sz="4" w:space="7"/>
          <w:left w:val="single" w:color="EAEAEA" w:sz="4" w:space="7"/>
          <w:bottom w:val="single" w:color="EAEAEA" w:sz="4" w:space="7"/>
          <w:right w:val="single" w:color="EAEAEA" w:sz="4" w:space="7"/>
        </w:pBdr>
        <w:shd w:val="clear" w:fill="1E1E1E"/>
        <w:spacing w:before="150" w:beforeAutospacing="0" w:after="150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kern w:val="0"/>
          <w:sz w:val="24"/>
          <w:szCs w:val="24"/>
          <w:shd w:val="clear" w:fill="1E1E1E"/>
          <w:lang w:val="en-US" w:eastAsia="zh-CN" w:bidi="ar"/>
        </w:rPr>
        <w:t>kubectl describe node minikube | grep -A 10 -B 5 "Capacity:"</w:t>
      </w:r>
    </w:p>
    <w:p w14:paraId="2B61D228">
      <w:pPr>
        <w:pStyle w:val="6"/>
        <w:keepNext w:val="0"/>
        <w:keepLines w:val="0"/>
        <w:widowControl/>
        <w:suppressLineNumbers w:val="0"/>
        <w:spacing w:before="200" w:beforeAutospacing="0" w:after="752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8D7DA"/>
        </w:rPr>
        <w:t>Warning: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8D7DA"/>
        </w:rPr>
        <w:t> If using Minikube with limited resources, increase them before proceeding:</w:t>
      </w:r>
    </w:p>
    <w:p w14:paraId="65C77A3C">
      <w:pPr>
        <w:keepNext w:val="0"/>
        <w:keepLines w:val="0"/>
        <w:widowControl/>
        <w:suppressLineNumbers w:val="0"/>
        <w:pBdr>
          <w:top w:val="none" w:color="auto" w:sz="0" w:space="0"/>
          <w:left w:val="single" w:color="DC3545" w:sz="18" w:space="7"/>
          <w:bottom w:val="none" w:color="auto" w:sz="0" w:space="0"/>
          <w:right w:val="none" w:color="auto" w:sz="0" w:space="0"/>
        </w:pBdr>
        <w:shd w:val="clear" w:fill="1E1E1E"/>
        <w:spacing w:before="150" w:beforeAutospacing="0" w:after="150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kern w:val="0"/>
          <w:sz w:val="24"/>
          <w:szCs w:val="24"/>
          <w:shd w:val="clear" w:fill="1E1E1E"/>
          <w:lang w:val="en-US" w:eastAsia="zh-CN" w:bidi="ar"/>
        </w:rPr>
        <w:t>minikube stop minikube start --memory=8192 --cpus=4</w:t>
      </w:r>
    </w:p>
    <w:p w14:paraId="7F228C98">
      <w:pPr>
        <w:pStyle w:val="3"/>
        <w:keepNext w:val="0"/>
        <w:keepLines w:val="0"/>
        <w:widowControl/>
        <w:suppressLineNumbers w:val="0"/>
        <w:pBdr>
          <w:left w:val="single" w:color="466BB0" w:sz="18" w:space="7"/>
        </w:pBdr>
        <w:spacing w:before="400" w:beforeAutospacing="0" w:after="502" w:afterAutospacing="0"/>
        <w:rPr>
          <w:rFonts w:hint="default" w:ascii="Times New Roman" w:hAnsi="Times New Roman" w:cs="Times New Roman"/>
          <w:color w:val="466BB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466BB0"/>
          <w:spacing w:val="0"/>
          <w:sz w:val="24"/>
          <w:szCs w:val="24"/>
          <w:bdr w:val="single" w:color="466BB0" w:sz="18" w:space="0"/>
          <w:shd w:val="clear" w:fill="FFFFFF"/>
        </w:rPr>
        <w:t>2. Download and Install Istio</w:t>
      </w:r>
    </w:p>
    <w:p w14:paraId="42F3C5A3">
      <w:pPr>
        <w:pStyle w:val="4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color w:val="466BB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FFFFFF"/>
          <w:spacing w:val="0"/>
          <w:sz w:val="24"/>
          <w:szCs w:val="24"/>
          <w:shd w:val="clear" w:fill="466BB0"/>
        </w:rPr>
        <w:t>1</w:t>
      </w:r>
      <w:r>
        <w:rPr>
          <w:rFonts w:hint="default" w:ascii="Times New Roman" w:hAnsi="Times New Roman" w:cs="Times New Roman"/>
          <w:i w:val="0"/>
          <w:iCs w:val="0"/>
          <w:caps w:val="0"/>
          <w:color w:val="466BB0"/>
          <w:spacing w:val="0"/>
          <w:sz w:val="24"/>
          <w:szCs w:val="24"/>
          <w:shd w:val="clear" w:fill="FFFFFF"/>
        </w:rPr>
        <w:t> Download Istio</w:t>
      </w:r>
    </w:p>
    <w:p w14:paraId="4D9D843B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Download the latest Istio release:</w:t>
      </w:r>
    </w:p>
    <w:p w14:paraId="185776E5">
      <w:pPr>
        <w:keepNext w:val="0"/>
        <w:keepLines w:val="0"/>
        <w:widowControl/>
        <w:suppressLineNumbers w:val="0"/>
        <w:pBdr>
          <w:top w:val="single" w:color="EAEAEA" w:sz="4" w:space="7"/>
          <w:left w:val="single" w:color="EAEAEA" w:sz="4" w:space="7"/>
          <w:bottom w:val="single" w:color="EAEAEA" w:sz="4" w:space="7"/>
          <w:right w:val="single" w:color="EAEAEA" w:sz="4" w:space="7"/>
        </w:pBdr>
        <w:shd w:val="clear" w:fill="1E1E1E"/>
        <w:spacing w:before="150" w:beforeAutospacing="0" w:after="150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kern w:val="0"/>
          <w:sz w:val="24"/>
          <w:szCs w:val="24"/>
          <w:shd w:val="clear" w:fill="1E1E1E"/>
          <w:lang w:val="en-US" w:eastAsia="zh-CN" w:bidi="ar"/>
        </w:rPr>
        <w:t># Download the latest Istio release curl -L https://istio.io/downloadIstio | sh -</w:t>
      </w:r>
    </w:p>
    <w:p w14:paraId="5EED8DA8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Alternatively, download a specific version:</w:t>
      </w:r>
    </w:p>
    <w:p w14:paraId="5EEA0E2A">
      <w:pPr>
        <w:keepNext w:val="0"/>
        <w:keepLines w:val="0"/>
        <w:widowControl/>
        <w:suppressLineNumbers w:val="0"/>
        <w:pBdr>
          <w:top w:val="single" w:color="EAEAEA" w:sz="4" w:space="7"/>
          <w:left w:val="single" w:color="EAEAEA" w:sz="4" w:space="7"/>
          <w:bottom w:val="single" w:color="EAEAEA" w:sz="4" w:space="7"/>
          <w:right w:val="single" w:color="EAEAEA" w:sz="4" w:space="7"/>
        </w:pBdr>
        <w:shd w:val="clear" w:fill="1E1E1E"/>
        <w:spacing w:before="150" w:beforeAutospacing="0" w:after="150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kern w:val="0"/>
          <w:sz w:val="24"/>
          <w:szCs w:val="24"/>
          <w:shd w:val="clear" w:fill="1E1E1E"/>
          <w:lang w:val="en-US" w:eastAsia="zh-CN" w:bidi="ar"/>
        </w:rPr>
        <w:t># Download a specific version (e.g., 1.20.0) curl -L https://istio.io/downloadIstio | ISTIO_VERSION=1.20.0 sh -</w:t>
      </w:r>
    </w:p>
    <w:p w14:paraId="0F8C3884">
      <w:pPr>
        <w:pStyle w:val="4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color w:val="466BB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FFFFFF"/>
          <w:spacing w:val="0"/>
          <w:sz w:val="24"/>
          <w:szCs w:val="24"/>
          <w:shd w:val="clear" w:fill="466BB0"/>
        </w:rPr>
        <w:t>2</w:t>
      </w:r>
      <w:r>
        <w:rPr>
          <w:rFonts w:hint="default" w:ascii="Times New Roman" w:hAnsi="Times New Roman" w:cs="Times New Roman"/>
          <w:i w:val="0"/>
          <w:iCs w:val="0"/>
          <w:caps w:val="0"/>
          <w:color w:val="466BB0"/>
          <w:spacing w:val="0"/>
          <w:sz w:val="24"/>
          <w:szCs w:val="24"/>
          <w:shd w:val="clear" w:fill="FFFFFF"/>
        </w:rPr>
        <w:t> Add Istio to Your PATH</w:t>
      </w:r>
    </w:p>
    <w:p w14:paraId="02E1C1AE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Navigate to the Istio package directory and add the `istioctl` CLI to your path:</w:t>
      </w:r>
    </w:p>
    <w:p w14:paraId="58B5193E">
      <w:pPr>
        <w:keepNext w:val="0"/>
        <w:keepLines w:val="0"/>
        <w:widowControl/>
        <w:suppressLineNumbers w:val="0"/>
        <w:pBdr>
          <w:top w:val="single" w:color="EAEAEA" w:sz="4" w:space="7"/>
          <w:left w:val="single" w:color="EAEAEA" w:sz="4" w:space="7"/>
          <w:bottom w:val="single" w:color="EAEAEA" w:sz="4" w:space="7"/>
          <w:right w:val="single" w:color="EAEAEA" w:sz="4" w:space="7"/>
        </w:pBdr>
        <w:shd w:val="clear" w:fill="1E1E1E"/>
        <w:spacing w:before="150" w:beforeAutospacing="0" w:after="150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kern w:val="0"/>
          <w:sz w:val="24"/>
          <w:szCs w:val="24"/>
          <w:shd w:val="clear" w:fill="1E1E1E"/>
          <w:lang w:val="en-US" w:eastAsia="zh-CN" w:bidi="ar"/>
        </w:rPr>
        <w:t># Change to the Istio package directory cd istio-* # Add istioctl to your PATH (Linux/macOS) export PATH=$PWD/bin:$PATH # For permanent addition, add to your shell profile echo 'export PATH="$PATH:'$PWD'/bin"' &gt;&gt; ~/.bashrc # For bash echo 'export PATH="$PATH:'$PWD'/bin"' &gt;&gt; ~/.zshrc # For zsh</w:t>
      </w:r>
    </w:p>
    <w:p w14:paraId="6D6B44BA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For Windows (PowerShell):</w:t>
      </w:r>
    </w:p>
    <w:p w14:paraId="411E9427">
      <w:pPr>
        <w:keepNext w:val="0"/>
        <w:keepLines w:val="0"/>
        <w:widowControl/>
        <w:suppressLineNumbers w:val="0"/>
        <w:pBdr>
          <w:top w:val="single" w:color="EAEAEA" w:sz="4" w:space="7"/>
          <w:left w:val="single" w:color="EAEAEA" w:sz="4" w:space="7"/>
          <w:bottom w:val="single" w:color="EAEAEA" w:sz="4" w:space="7"/>
          <w:right w:val="single" w:color="EAEAEA" w:sz="4" w:space="7"/>
        </w:pBdr>
        <w:shd w:val="clear" w:fill="1E1E1E"/>
        <w:spacing w:before="150" w:beforeAutospacing="0" w:after="150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kern w:val="0"/>
          <w:sz w:val="24"/>
          <w:szCs w:val="24"/>
          <w:shd w:val="clear" w:fill="1E1E1E"/>
          <w:lang w:val="en-US" w:eastAsia="zh-CN" w:bidi="ar"/>
        </w:rPr>
        <w:t>$env:Path += ";$pwd\bin"</w:t>
      </w:r>
    </w:p>
    <w:p w14:paraId="31DE69C4">
      <w:pPr>
        <w:pStyle w:val="4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color w:val="466BB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FFFFFF"/>
          <w:spacing w:val="0"/>
          <w:sz w:val="24"/>
          <w:szCs w:val="24"/>
          <w:shd w:val="clear" w:fill="466BB0"/>
        </w:rPr>
        <w:t>3</w:t>
      </w:r>
      <w:r>
        <w:rPr>
          <w:rFonts w:hint="default" w:ascii="Times New Roman" w:hAnsi="Times New Roman" w:cs="Times New Roman"/>
          <w:i w:val="0"/>
          <w:iCs w:val="0"/>
          <w:caps w:val="0"/>
          <w:color w:val="466BB0"/>
          <w:spacing w:val="0"/>
          <w:sz w:val="24"/>
          <w:szCs w:val="24"/>
          <w:shd w:val="clear" w:fill="FFFFFF"/>
        </w:rPr>
        <w:t> Verify istioctl Installation</w:t>
      </w:r>
    </w:p>
    <w:p w14:paraId="1CAE325A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Check that `istioctl` is correctly installed:</w:t>
      </w:r>
    </w:p>
    <w:p w14:paraId="29238999">
      <w:pPr>
        <w:keepNext w:val="0"/>
        <w:keepLines w:val="0"/>
        <w:widowControl/>
        <w:suppressLineNumbers w:val="0"/>
        <w:pBdr>
          <w:top w:val="single" w:color="EAEAEA" w:sz="4" w:space="7"/>
          <w:left w:val="single" w:color="EAEAEA" w:sz="4" w:space="7"/>
          <w:bottom w:val="single" w:color="EAEAEA" w:sz="4" w:space="7"/>
          <w:right w:val="single" w:color="EAEAEA" w:sz="4" w:space="7"/>
        </w:pBdr>
        <w:shd w:val="clear" w:fill="1E1E1E"/>
        <w:spacing w:before="150" w:beforeAutospacing="0" w:after="150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kern w:val="0"/>
          <w:sz w:val="24"/>
          <w:szCs w:val="24"/>
          <w:shd w:val="clear" w:fill="1E1E1E"/>
          <w:lang w:val="en-US" w:eastAsia="zh-CN" w:bidi="ar"/>
        </w:rPr>
        <w:t>istioctl version --remote=false</w:t>
      </w:r>
    </w:p>
    <w:p w14:paraId="5AF63271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Expected output (version may vary):</w:t>
      </w:r>
    </w:p>
    <w:p w14:paraId="299BF4DD">
      <w:pPr>
        <w:keepNext w:val="0"/>
        <w:keepLines w:val="0"/>
        <w:widowControl/>
        <w:suppressLineNumbers w:val="0"/>
        <w:pBdr>
          <w:top w:val="single" w:color="EAEAEA" w:sz="4" w:space="7"/>
          <w:left w:val="single" w:color="EAEAEA" w:sz="4" w:space="7"/>
          <w:bottom w:val="single" w:color="EAEAEA" w:sz="4" w:space="7"/>
          <w:right w:val="single" w:color="EAEAEA" w:sz="4" w:space="7"/>
        </w:pBdr>
        <w:shd w:val="clear" w:fill="1E1E1E"/>
        <w:spacing w:before="150" w:beforeAutospacing="0" w:after="150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kern w:val="0"/>
          <w:sz w:val="24"/>
          <w:szCs w:val="24"/>
          <w:shd w:val="clear" w:fill="1E1E1E"/>
          <w:lang w:val="en-US" w:eastAsia="zh-CN" w:bidi="ar"/>
        </w:rPr>
        <w:t>no running Istio pods in "istio-system" 1.20.0</w:t>
      </w:r>
    </w:p>
    <w:p w14:paraId="5BA56DE3">
      <w:pPr>
        <w:pStyle w:val="3"/>
        <w:keepNext w:val="0"/>
        <w:keepLines w:val="0"/>
        <w:widowControl/>
        <w:suppressLineNumbers w:val="0"/>
        <w:pBdr>
          <w:left w:val="single" w:color="466BB0" w:sz="18" w:space="7"/>
        </w:pBdr>
        <w:spacing w:before="400" w:beforeAutospacing="0" w:after="502" w:afterAutospacing="0"/>
        <w:rPr>
          <w:rFonts w:hint="default" w:ascii="Times New Roman" w:hAnsi="Times New Roman" w:cs="Times New Roman"/>
          <w:color w:val="466BB0"/>
          <w:sz w:val="24"/>
          <w:szCs w:val="24"/>
        </w:rPr>
      </w:pPr>
      <w:r>
        <w:drawing>
          <wp:inline distT="0" distB="0" distL="114300" distR="114300">
            <wp:extent cx="5273675" cy="226060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i w:val="0"/>
          <w:iCs w:val="0"/>
          <w:caps w:val="0"/>
          <w:color w:val="466BB0"/>
          <w:spacing w:val="0"/>
          <w:sz w:val="24"/>
          <w:szCs w:val="24"/>
          <w:bdr w:val="single" w:color="466BB0" w:sz="18" w:space="0"/>
          <w:shd w:val="clear" w:fill="FFFFFF"/>
        </w:rPr>
        <w:t>3. Install Istio on Your Cluster</w:t>
      </w:r>
    </w:p>
    <w:p w14:paraId="2E61EBFB">
      <w:pPr>
        <w:pStyle w:val="4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color w:val="466BB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FFFFFF"/>
          <w:spacing w:val="0"/>
          <w:sz w:val="24"/>
          <w:szCs w:val="24"/>
          <w:shd w:val="clear" w:fill="466BB0"/>
        </w:rPr>
        <w:t>1</w:t>
      </w:r>
      <w:r>
        <w:rPr>
          <w:rFonts w:hint="default" w:ascii="Times New Roman" w:hAnsi="Times New Roman" w:cs="Times New Roman"/>
          <w:i w:val="0"/>
          <w:iCs w:val="0"/>
          <w:caps w:val="0"/>
          <w:color w:val="466BB0"/>
          <w:spacing w:val="0"/>
          <w:sz w:val="24"/>
          <w:szCs w:val="24"/>
          <w:shd w:val="clear" w:fill="FFFFFF"/>
        </w:rPr>
        <w:t> Choose an Installation Profile</w:t>
      </w:r>
    </w:p>
    <w:p w14:paraId="156D19BB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Istio offers several installation profiles. List available profiles:</w:t>
      </w:r>
    </w:p>
    <w:p w14:paraId="59C3FDA6">
      <w:pPr>
        <w:keepNext w:val="0"/>
        <w:keepLines w:val="0"/>
        <w:widowControl/>
        <w:suppressLineNumbers w:val="0"/>
        <w:pBdr>
          <w:top w:val="single" w:color="EAEAEA" w:sz="4" w:space="7"/>
          <w:left w:val="single" w:color="EAEAEA" w:sz="4" w:space="7"/>
          <w:bottom w:val="single" w:color="EAEAEA" w:sz="4" w:space="7"/>
          <w:right w:val="single" w:color="EAEAEA" w:sz="4" w:space="7"/>
        </w:pBdr>
        <w:shd w:val="clear" w:fill="1E1E1E"/>
        <w:spacing w:before="150" w:beforeAutospacing="0" w:after="150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kern w:val="0"/>
          <w:sz w:val="24"/>
          <w:szCs w:val="24"/>
          <w:shd w:val="clear" w:fill="1E1E1E"/>
          <w:lang w:val="en-US" w:eastAsia="zh-CN" w:bidi="ar"/>
        </w:rPr>
        <w:t>istioctl profile list</w:t>
      </w:r>
    </w:p>
    <w:p w14:paraId="5A4EA422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Expected output:</w:t>
      </w:r>
    </w:p>
    <w:p w14:paraId="774BC4E2">
      <w:pPr>
        <w:keepNext w:val="0"/>
        <w:keepLines w:val="0"/>
        <w:widowControl/>
        <w:suppressLineNumbers w:val="0"/>
        <w:pBdr>
          <w:top w:val="single" w:color="EAEAEA" w:sz="4" w:space="7"/>
          <w:left w:val="single" w:color="EAEAEA" w:sz="4" w:space="7"/>
          <w:bottom w:val="single" w:color="EAEAEA" w:sz="4" w:space="7"/>
          <w:right w:val="single" w:color="EAEAEA" w:sz="4" w:space="7"/>
        </w:pBdr>
        <w:shd w:val="clear" w:fill="1E1E1E"/>
        <w:spacing w:before="150" w:beforeAutospacing="0" w:after="150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kern w:val="0"/>
          <w:sz w:val="24"/>
          <w:szCs w:val="24"/>
          <w:shd w:val="clear" w:fill="1E1E1E"/>
          <w:lang w:val="en-US" w:eastAsia="zh-CN" w:bidi="ar"/>
        </w:rPr>
        <w:t>Istio configuration profiles: default demo empty external minimal openshift preview remote</w:t>
      </w:r>
    </w:p>
    <w:p w14:paraId="390450A5">
      <w:pPr>
        <w:pStyle w:val="6"/>
        <w:keepNext w:val="0"/>
        <w:keepLines w:val="0"/>
        <w:widowControl/>
        <w:suppressLineNumbers w:val="0"/>
        <w:spacing w:before="200" w:beforeAutospacing="0" w:after="752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3CD"/>
        </w:rPr>
        <w:t>Profile Recommendations:</w:t>
      </w:r>
    </w:p>
    <w:p w14:paraId="43F58147">
      <w:pPr>
        <w:keepNext w:val="0"/>
        <w:keepLines w:val="0"/>
        <w:widowControl/>
        <w:numPr>
          <w:ilvl w:val="0"/>
          <w:numId w:val="3"/>
        </w:numPr>
        <w:suppressLineNumbers w:val="0"/>
        <w:spacing w:before="200" w:beforeAutospacing="0" w:after="752" w:afterAutospacing="0"/>
        <w:ind w:left="72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3CD"/>
        </w:rPr>
        <w:t>demo: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3CD"/>
        </w:rPr>
        <w:t> For evaluation (default for this tutorial)</w:t>
      </w:r>
    </w:p>
    <w:p w14:paraId="64396BB9">
      <w:pPr>
        <w:keepNext w:val="0"/>
        <w:keepLines w:val="0"/>
        <w:widowControl/>
        <w:numPr>
          <w:ilvl w:val="0"/>
          <w:numId w:val="3"/>
        </w:numPr>
        <w:suppressLineNumbers w:val="0"/>
        <w:spacing w:before="200" w:beforeAutospacing="0" w:after="752" w:afterAutospacing="0"/>
        <w:ind w:left="72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3CD"/>
        </w:rPr>
        <w:t>default: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3CD"/>
        </w:rPr>
        <w:t> For production according to Istio's default settings</w:t>
      </w:r>
    </w:p>
    <w:p w14:paraId="1CF6E3DB">
      <w:pPr>
        <w:keepNext w:val="0"/>
        <w:keepLines w:val="0"/>
        <w:widowControl/>
        <w:numPr>
          <w:ilvl w:val="0"/>
          <w:numId w:val="3"/>
        </w:numPr>
        <w:suppressLineNumbers w:val="0"/>
        <w:spacing w:before="200" w:beforeAutospacing="0" w:after="752" w:afterAutospacing="0"/>
        <w:ind w:left="72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3CD"/>
        </w:rPr>
        <w:t>minimal: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3CD"/>
        </w:rPr>
        <w:t> Minimal set of components for Istio's traffic management</w:t>
      </w:r>
    </w:p>
    <w:p w14:paraId="4687C988">
      <w:pPr>
        <w:keepNext w:val="0"/>
        <w:keepLines w:val="0"/>
        <w:widowControl/>
        <w:numPr>
          <w:ilvl w:val="0"/>
          <w:numId w:val="3"/>
        </w:numPr>
        <w:suppressLineNumbers w:val="0"/>
        <w:spacing w:before="200" w:beforeAutospacing="0" w:after="752" w:afterAutospacing="0"/>
        <w:ind w:left="72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3CD"/>
        </w:rPr>
        <w:t>remote: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3CD"/>
        </w:rPr>
        <w:t> For multi-cluster meshes with remote clusters</w:t>
      </w:r>
    </w:p>
    <w:p w14:paraId="7925C7CC">
      <w:pPr>
        <w:pStyle w:val="4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color w:val="466BB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FFFFFF"/>
          <w:spacing w:val="0"/>
          <w:sz w:val="24"/>
          <w:szCs w:val="24"/>
          <w:shd w:val="clear" w:fill="466BB0"/>
        </w:rPr>
        <w:t>2</w:t>
      </w:r>
      <w:r>
        <w:rPr>
          <w:rFonts w:hint="default" w:ascii="Times New Roman" w:hAnsi="Times New Roman" w:cs="Times New Roman"/>
          <w:i w:val="0"/>
          <w:iCs w:val="0"/>
          <w:caps w:val="0"/>
          <w:color w:val="466BB0"/>
          <w:spacing w:val="0"/>
          <w:sz w:val="24"/>
          <w:szCs w:val="24"/>
          <w:shd w:val="clear" w:fill="FFFFFF"/>
        </w:rPr>
        <w:t> Install with Demo Profile</w:t>
      </w:r>
    </w:p>
    <w:p w14:paraId="5E525FC4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The demo profile is ideal for learning and evaluation:</w:t>
      </w:r>
    </w:p>
    <w:p w14:paraId="0C7F6A0F">
      <w:pPr>
        <w:keepNext w:val="0"/>
        <w:keepLines w:val="0"/>
        <w:widowControl/>
        <w:suppressLineNumbers w:val="0"/>
        <w:pBdr>
          <w:top w:val="single" w:color="EAEAEA" w:sz="4" w:space="7"/>
          <w:left w:val="single" w:color="EAEAEA" w:sz="4" w:space="7"/>
          <w:bottom w:val="single" w:color="EAEAEA" w:sz="4" w:space="7"/>
          <w:right w:val="single" w:color="EAEAEA" w:sz="4" w:space="7"/>
        </w:pBdr>
        <w:shd w:val="clear" w:fill="1E1E1E"/>
        <w:spacing w:before="150" w:beforeAutospacing="0" w:after="150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kern w:val="0"/>
          <w:sz w:val="24"/>
          <w:szCs w:val="24"/>
          <w:shd w:val="clear" w:fill="1E1E1E"/>
          <w:lang w:val="en-US" w:eastAsia="zh-CN" w:bidi="ar"/>
        </w:rPr>
        <w:t>istioctl install --set profile=demo -y</w:t>
      </w:r>
    </w:p>
    <w:p w14:paraId="02F27032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Expected output:</w:t>
      </w:r>
    </w:p>
    <w:p w14:paraId="40A0F355">
      <w:pPr>
        <w:keepNext w:val="0"/>
        <w:keepLines w:val="0"/>
        <w:widowControl/>
        <w:suppressLineNumbers w:val="0"/>
        <w:pBdr>
          <w:top w:val="single" w:color="EAEAEA" w:sz="4" w:space="7"/>
          <w:left w:val="single" w:color="EAEAEA" w:sz="4" w:space="7"/>
          <w:bottom w:val="single" w:color="EAEAEA" w:sz="4" w:space="7"/>
          <w:right w:val="single" w:color="EAEAEA" w:sz="4" w:space="7"/>
        </w:pBdr>
        <w:shd w:val="clear" w:fill="1E1E1E"/>
        <w:spacing w:before="150" w:beforeAutospacing="0" w:after="150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kern w:val="0"/>
          <w:sz w:val="24"/>
          <w:szCs w:val="24"/>
          <w:shd w:val="clear" w:fill="1E1E1E"/>
          <w:lang w:val="en-US" w:eastAsia="zh-CN" w:bidi="ar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kern w:val="0"/>
          <w:sz w:val="24"/>
          <w:szCs w:val="24"/>
          <w:shd w:val="clear" w:fill="1E1E1E"/>
          <w:lang w:val="en-US" w:eastAsia="zh-CN" w:bidi="ar"/>
        </w:rPr>
        <w:t>✔ Istio core installed ✔ Istiod installed ✔ Egress gateways installed ✔ Ingress gateways installed ✔ Installation complete</w:t>
      </w:r>
    </w:p>
    <w:p w14:paraId="41E645EE">
      <w:pPr>
        <w:keepNext w:val="0"/>
        <w:keepLines w:val="0"/>
        <w:widowControl/>
        <w:suppressLineNumbers w:val="0"/>
        <w:pBdr>
          <w:top w:val="single" w:color="EAEAEA" w:sz="4" w:space="7"/>
          <w:left w:val="single" w:color="EAEAEA" w:sz="4" w:space="7"/>
          <w:bottom w:val="single" w:color="EAEAEA" w:sz="4" w:space="7"/>
          <w:right w:val="single" w:color="EAEAEA" w:sz="4" w:space="7"/>
        </w:pBdr>
        <w:shd w:val="clear" w:fill="1E1E1E"/>
        <w:spacing w:before="150" w:beforeAutospacing="0" w:after="150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kern w:val="0"/>
          <w:sz w:val="24"/>
          <w:szCs w:val="24"/>
          <w:shd w:val="clear" w:fill="1E1E1E"/>
          <w:lang w:val="en-US" w:eastAsia="zh-CN" w:bidi="ar"/>
        </w:rPr>
      </w:pPr>
    </w:p>
    <w:p w14:paraId="12E1B2C8">
      <w:pPr>
        <w:keepNext w:val="0"/>
        <w:keepLines w:val="0"/>
        <w:widowControl/>
        <w:suppressLineNumbers w:val="0"/>
        <w:pBdr>
          <w:top w:val="single" w:color="EAEAEA" w:sz="4" w:space="7"/>
          <w:left w:val="single" w:color="EAEAEA" w:sz="4" w:space="7"/>
          <w:bottom w:val="single" w:color="EAEAEA" w:sz="4" w:space="7"/>
          <w:right w:val="single" w:color="EAEAEA" w:sz="4" w:space="7"/>
        </w:pBdr>
        <w:shd w:val="clear" w:fill="1E1E1E"/>
        <w:spacing w:before="150" w:beforeAutospacing="0" w:after="150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kern w:val="0"/>
          <w:sz w:val="24"/>
          <w:szCs w:val="24"/>
          <w:shd w:val="clear" w:fill="1E1E1E"/>
          <w:lang w:val="en-US" w:eastAsia="zh-CN" w:bidi="ar"/>
        </w:rPr>
      </w:pPr>
    </w:p>
    <w:p w14:paraId="297B09D7">
      <w:pPr>
        <w:pStyle w:val="4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FFFFFF"/>
          <w:spacing w:val="0"/>
          <w:sz w:val="24"/>
          <w:szCs w:val="24"/>
          <w:shd w:val="clear" w:fill="466BB0"/>
        </w:rPr>
      </w:pPr>
      <w:r>
        <w:drawing>
          <wp:inline distT="0" distB="0" distL="114300" distR="114300">
            <wp:extent cx="5268595" cy="2162810"/>
            <wp:effectExtent l="0" t="0" r="1905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6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6B25B">
      <w:pPr>
        <w:pStyle w:val="4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color w:val="466BB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FFFFFF"/>
          <w:spacing w:val="0"/>
          <w:sz w:val="24"/>
          <w:szCs w:val="24"/>
          <w:shd w:val="clear" w:fill="466BB0"/>
        </w:rPr>
        <w:t>3</w:t>
      </w:r>
      <w:r>
        <w:rPr>
          <w:rFonts w:hint="default" w:ascii="Times New Roman" w:hAnsi="Times New Roman" w:cs="Times New Roman"/>
          <w:i w:val="0"/>
          <w:iCs w:val="0"/>
          <w:caps w:val="0"/>
          <w:color w:val="466BB0"/>
          <w:spacing w:val="0"/>
          <w:sz w:val="24"/>
          <w:szCs w:val="24"/>
          <w:shd w:val="clear" w:fill="FFFFFF"/>
        </w:rPr>
        <w:t> Verify the Installation</w:t>
      </w:r>
    </w:p>
    <w:p w14:paraId="4137634F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Check that all Istio components are running correctly:</w:t>
      </w:r>
    </w:p>
    <w:p w14:paraId="16BDF99C">
      <w:pPr>
        <w:keepNext w:val="0"/>
        <w:keepLines w:val="0"/>
        <w:widowControl/>
        <w:suppressLineNumbers w:val="0"/>
        <w:pBdr>
          <w:top w:val="single" w:color="EAEAEA" w:sz="4" w:space="7"/>
          <w:left w:val="single" w:color="EAEAEA" w:sz="4" w:space="7"/>
          <w:bottom w:val="single" w:color="EAEAEA" w:sz="4" w:space="7"/>
          <w:right w:val="single" w:color="EAEAEA" w:sz="4" w:space="7"/>
        </w:pBdr>
        <w:shd w:val="clear" w:fill="1E1E1E"/>
        <w:spacing w:before="150" w:beforeAutospacing="0" w:after="150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kern w:val="0"/>
          <w:sz w:val="24"/>
          <w:szCs w:val="24"/>
          <w:shd w:val="clear" w:fill="1E1E1E"/>
          <w:lang w:val="en-US" w:eastAsia="zh-CN" w:bidi="ar"/>
        </w:rPr>
        <w:t>kubectl get pods -n istio-system</w:t>
      </w:r>
    </w:p>
    <w:p w14:paraId="59316E43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Expected output (all pods should be in "Running" status):</w:t>
      </w:r>
    </w:p>
    <w:p w14:paraId="49C57F84">
      <w:pPr>
        <w:keepNext w:val="0"/>
        <w:keepLines w:val="0"/>
        <w:widowControl/>
        <w:suppressLineNumbers w:val="0"/>
        <w:pBdr>
          <w:top w:val="single" w:color="EAEAEA" w:sz="4" w:space="7"/>
          <w:left w:val="single" w:color="EAEAEA" w:sz="4" w:space="7"/>
          <w:bottom w:val="single" w:color="EAEAEA" w:sz="4" w:space="7"/>
          <w:right w:val="single" w:color="EAEAEA" w:sz="4" w:space="7"/>
        </w:pBdr>
        <w:shd w:val="clear" w:fill="1E1E1E"/>
        <w:spacing w:before="150" w:beforeAutospacing="0" w:after="150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kern w:val="0"/>
          <w:sz w:val="24"/>
          <w:szCs w:val="24"/>
          <w:shd w:val="clear" w:fill="1E1E1E"/>
          <w:lang w:val="en-US" w:eastAsia="zh-CN" w:bidi="ar"/>
        </w:rPr>
        <w:t>NAME READY STATUS RESTARTS AGE istio-egressgateway-5cfd6b65f8-rzrhp 1/1 Running 0 2m istio-ingressgateway-5c46d8d6c6-pqzwv 1/1 Running 0 2m istiod-7d5d8c8bc8-2vj94 1/1 Running 0 2m</w:t>
      </w:r>
    </w:p>
    <w:p w14:paraId="4CFE4224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Check services:</w:t>
      </w:r>
    </w:p>
    <w:p w14:paraId="23296A53">
      <w:pPr>
        <w:keepNext w:val="0"/>
        <w:keepLines w:val="0"/>
        <w:widowControl/>
        <w:suppressLineNumbers w:val="0"/>
        <w:pBdr>
          <w:top w:val="single" w:color="EAEAEA" w:sz="4" w:space="7"/>
          <w:left w:val="single" w:color="EAEAEA" w:sz="4" w:space="7"/>
          <w:bottom w:val="single" w:color="EAEAEA" w:sz="4" w:space="7"/>
          <w:right w:val="single" w:color="EAEAEA" w:sz="4" w:space="7"/>
        </w:pBdr>
        <w:shd w:val="clear" w:fill="1E1E1E"/>
        <w:spacing w:before="150" w:beforeAutospacing="0" w:after="150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kern w:val="0"/>
          <w:sz w:val="24"/>
          <w:szCs w:val="24"/>
          <w:shd w:val="clear" w:fill="1E1E1E"/>
          <w:lang w:val="en-US" w:eastAsia="zh-CN" w:bidi="ar"/>
        </w:rPr>
        <w:t>kubectl get svc -n istio-system</w:t>
      </w:r>
    </w:p>
    <w:p w14:paraId="711323F6">
      <w:pPr>
        <w:pStyle w:val="4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color w:val="466BB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FFFFFF"/>
          <w:spacing w:val="0"/>
          <w:sz w:val="24"/>
          <w:szCs w:val="24"/>
          <w:shd w:val="clear" w:fill="466BB0"/>
        </w:rPr>
        <w:t>4</w:t>
      </w:r>
      <w:r>
        <w:rPr>
          <w:rFonts w:hint="default" w:ascii="Times New Roman" w:hAnsi="Times New Roman" w:cs="Times New Roman"/>
          <w:i w:val="0"/>
          <w:iCs w:val="0"/>
          <w:caps w:val="0"/>
          <w:color w:val="466BB0"/>
          <w:spacing w:val="0"/>
          <w:sz w:val="24"/>
          <w:szCs w:val="24"/>
          <w:shd w:val="clear" w:fill="FFFFFF"/>
        </w:rPr>
        <w:t> Install Additional Addons (Optional)</w:t>
      </w:r>
    </w:p>
    <w:p w14:paraId="7B3AD52D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Istio includes optional addons for monitoring and visualization:</w:t>
      </w:r>
    </w:p>
    <w:p w14:paraId="7E318CFD">
      <w:pPr>
        <w:keepNext w:val="0"/>
        <w:keepLines w:val="0"/>
        <w:widowControl/>
        <w:suppressLineNumbers w:val="0"/>
        <w:pBdr>
          <w:top w:val="single" w:color="EAEAEA" w:sz="4" w:space="7"/>
          <w:left w:val="single" w:color="EAEAEA" w:sz="4" w:space="7"/>
          <w:bottom w:val="single" w:color="EAEAEA" w:sz="4" w:space="7"/>
          <w:right w:val="single" w:color="EAEAEA" w:sz="4" w:space="7"/>
        </w:pBdr>
        <w:shd w:val="clear" w:fill="1E1E1E"/>
        <w:spacing w:before="150" w:beforeAutospacing="0" w:after="150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kern w:val="0"/>
          <w:sz w:val="24"/>
          <w:szCs w:val="24"/>
          <w:shd w:val="clear" w:fill="1E1E1E"/>
          <w:lang w:val="en-US" w:eastAsia="zh-CN" w:bidi="ar"/>
        </w:rPr>
        <w:t>kubectl apply -f samples/addons kubectl rollout status deployment/kiali -n istio-system</w:t>
      </w:r>
    </w:p>
    <w:p w14:paraId="1D4C4B8E">
      <w:pPr>
        <w:pStyle w:val="6"/>
        <w:keepNext w:val="0"/>
        <w:keepLines w:val="0"/>
        <w:widowControl/>
        <w:suppressLineNumbers w:val="0"/>
        <w:spacing w:before="200" w:beforeAutospacing="0" w:after="752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3CD"/>
        </w:rPr>
        <w:t>Available Addons: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3CD"/>
        </w:rPr>
        <w:t> Prometheus (metrics), Grafana (dashboards), Kiali (service mesh visualization), Jaeger (distributed tracing).</w:t>
      </w:r>
    </w:p>
    <w:p w14:paraId="7A082B5A">
      <w:pPr>
        <w:pStyle w:val="3"/>
        <w:keepNext w:val="0"/>
        <w:keepLines w:val="0"/>
        <w:widowControl/>
        <w:suppressLineNumbers w:val="0"/>
        <w:pBdr>
          <w:left w:val="single" w:color="466BB0" w:sz="18" w:space="7"/>
        </w:pBdr>
        <w:spacing w:before="400" w:beforeAutospacing="0" w:after="502" w:afterAutospacing="0"/>
        <w:rPr>
          <w:rFonts w:hint="default" w:ascii="Times New Roman" w:hAnsi="Times New Roman" w:cs="Times New Roman"/>
          <w:color w:val="466BB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466BB0"/>
          <w:spacing w:val="0"/>
          <w:sz w:val="24"/>
          <w:szCs w:val="24"/>
          <w:bdr w:val="single" w:color="466BB0" w:sz="18" w:space="0"/>
          <w:shd w:val="clear" w:fill="FFFFFF"/>
        </w:rPr>
        <w:t>4. Deploy the Sample Application</w:t>
      </w:r>
    </w:p>
    <w:p w14:paraId="18C4D788">
      <w:pPr>
        <w:pStyle w:val="4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color w:val="466BB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FFFFFF"/>
          <w:spacing w:val="0"/>
          <w:sz w:val="24"/>
          <w:szCs w:val="24"/>
          <w:shd w:val="clear" w:fill="466BB0"/>
        </w:rPr>
        <w:t>1</w:t>
      </w:r>
      <w:r>
        <w:rPr>
          <w:rFonts w:hint="default" w:ascii="Times New Roman" w:hAnsi="Times New Roman" w:cs="Times New Roman"/>
          <w:i w:val="0"/>
          <w:iCs w:val="0"/>
          <w:caps w:val="0"/>
          <w:color w:val="466BB0"/>
          <w:spacing w:val="0"/>
          <w:sz w:val="24"/>
          <w:szCs w:val="24"/>
          <w:shd w:val="clear" w:fill="FFFFFF"/>
        </w:rPr>
        <w:t> Enable Automatic Sidecar Injection</w:t>
      </w:r>
    </w:p>
    <w:p w14:paraId="7C8A096D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Label the default namespace for automatic Istio sidecar injection:</w:t>
      </w:r>
    </w:p>
    <w:p w14:paraId="29FC50AB">
      <w:pPr>
        <w:keepNext w:val="0"/>
        <w:keepLines w:val="0"/>
        <w:widowControl/>
        <w:suppressLineNumbers w:val="0"/>
        <w:pBdr>
          <w:top w:val="single" w:color="EAEAEA" w:sz="4" w:space="7"/>
          <w:left w:val="single" w:color="EAEAEA" w:sz="4" w:space="7"/>
          <w:bottom w:val="single" w:color="EAEAEA" w:sz="4" w:space="7"/>
          <w:right w:val="single" w:color="EAEAEA" w:sz="4" w:space="7"/>
        </w:pBdr>
        <w:shd w:val="clear" w:fill="1E1E1E"/>
        <w:spacing w:before="150" w:beforeAutospacing="0" w:after="150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kern w:val="0"/>
          <w:sz w:val="24"/>
          <w:szCs w:val="24"/>
          <w:shd w:val="clear" w:fill="1E1E1E"/>
          <w:lang w:val="en-US" w:eastAsia="zh-CN" w:bidi="ar"/>
        </w:rPr>
        <w:t>kubectl label namespace default istio-injection=enabled</w:t>
      </w:r>
    </w:p>
    <w:p w14:paraId="78B14895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Verify the label was applied:</w:t>
      </w:r>
    </w:p>
    <w:p w14:paraId="4C0946DC">
      <w:pPr>
        <w:keepNext w:val="0"/>
        <w:keepLines w:val="0"/>
        <w:widowControl/>
        <w:suppressLineNumbers w:val="0"/>
        <w:pBdr>
          <w:top w:val="single" w:color="EAEAEA" w:sz="4" w:space="7"/>
          <w:left w:val="single" w:color="EAEAEA" w:sz="4" w:space="7"/>
          <w:bottom w:val="single" w:color="EAEAEA" w:sz="4" w:space="7"/>
          <w:right w:val="single" w:color="EAEAEA" w:sz="4" w:space="7"/>
        </w:pBdr>
        <w:shd w:val="clear" w:fill="1E1E1E"/>
        <w:spacing w:before="150" w:beforeAutospacing="0" w:after="150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kern w:val="0"/>
          <w:sz w:val="24"/>
          <w:szCs w:val="24"/>
          <w:shd w:val="clear" w:fill="1E1E1E"/>
          <w:lang w:val="en-US" w:eastAsia="zh-CN" w:bidi="ar"/>
        </w:rPr>
        <w:t>kubectl get namespace -L istio-injection</w:t>
      </w:r>
    </w:p>
    <w:p w14:paraId="2D56F338">
      <w:pPr>
        <w:pStyle w:val="4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color w:val="466BB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FFFFFF"/>
          <w:spacing w:val="0"/>
          <w:sz w:val="24"/>
          <w:szCs w:val="24"/>
          <w:shd w:val="clear" w:fill="466BB0"/>
        </w:rPr>
        <w:t>2</w:t>
      </w:r>
      <w:r>
        <w:rPr>
          <w:rFonts w:hint="default" w:ascii="Times New Roman" w:hAnsi="Times New Roman" w:cs="Times New Roman"/>
          <w:i w:val="0"/>
          <w:iCs w:val="0"/>
          <w:caps w:val="0"/>
          <w:color w:val="466BB0"/>
          <w:spacing w:val="0"/>
          <w:sz w:val="24"/>
          <w:szCs w:val="24"/>
          <w:shd w:val="clear" w:fill="FFFFFF"/>
        </w:rPr>
        <w:t> Deploy the Bookinfo Application</w:t>
      </w:r>
    </w:p>
    <w:p w14:paraId="33B60C13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The Bookinfo application is a sample microservices application composed of four services:</w:t>
      </w:r>
    </w:p>
    <w:p w14:paraId="0E10C7FA">
      <w:pPr>
        <w:pStyle w:val="5"/>
        <w:keepNext w:val="0"/>
        <w:keepLines w:val="0"/>
        <w:widowControl/>
        <w:suppressLineNumbers w:val="0"/>
        <w:spacing w:before="200" w:beforeAutospacing="0" w:after="752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Product Page</w:t>
      </w:r>
    </w:p>
    <w:p w14:paraId="1B21ECD6">
      <w:pPr>
        <w:pStyle w:val="6"/>
        <w:keepNext w:val="0"/>
        <w:keepLines w:val="0"/>
        <w:widowControl/>
        <w:suppressLineNumbers w:val="0"/>
        <w:spacing w:before="200" w:beforeAutospacing="0" w:after="752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Calls Details and Reviews</w:t>
      </w:r>
    </w:p>
    <w:p w14:paraId="2E72807D">
      <w:pPr>
        <w:pStyle w:val="5"/>
        <w:keepNext w:val="0"/>
        <w:keepLines w:val="0"/>
        <w:widowControl/>
        <w:suppressLineNumbers w:val="0"/>
        <w:spacing w:before="200" w:beforeAutospacing="0" w:after="752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Details</w:t>
      </w:r>
    </w:p>
    <w:p w14:paraId="742AA591">
      <w:pPr>
        <w:pStyle w:val="6"/>
        <w:keepNext w:val="0"/>
        <w:keepLines w:val="0"/>
        <w:widowControl/>
        <w:suppressLineNumbers w:val="0"/>
        <w:spacing w:before="200" w:beforeAutospacing="0" w:after="752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Book information service</w:t>
      </w:r>
    </w:p>
    <w:p w14:paraId="2F5DD1FC">
      <w:pPr>
        <w:pStyle w:val="5"/>
        <w:keepNext w:val="0"/>
        <w:keepLines w:val="0"/>
        <w:widowControl/>
        <w:suppressLineNumbers w:val="0"/>
        <w:spacing w:before="200" w:beforeAutospacing="0" w:after="752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Reviews</w:t>
      </w:r>
    </w:p>
    <w:p w14:paraId="1B02D656">
      <w:pPr>
        <w:pStyle w:val="6"/>
        <w:keepNext w:val="0"/>
        <w:keepLines w:val="0"/>
        <w:widowControl/>
        <w:suppressLineNumbers w:val="0"/>
        <w:spacing w:before="200" w:beforeAutospacing="0" w:after="752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Book reviews (3 versions: v1, v2, v3)</w:t>
      </w:r>
    </w:p>
    <w:p w14:paraId="6AA34DB0">
      <w:pPr>
        <w:pStyle w:val="5"/>
        <w:keepNext w:val="0"/>
        <w:keepLines w:val="0"/>
        <w:widowControl/>
        <w:suppressLineNumbers w:val="0"/>
        <w:spacing w:before="200" w:beforeAutospacing="0" w:after="752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Ratings</w:t>
      </w:r>
    </w:p>
    <w:p w14:paraId="51AF352C">
      <w:pPr>
        <w:pStyle w:val="6"/>
        <w:keepNext w:val="0"/>
        <w:keepLines w:val="0"/>
        <w:widowControl/>
        <w:suppressLineNumbers w:val="0"/>
        <w:spacing w:before="200" w:beforeAutospacing="0" w:after="752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Rating service (called by Reviews v2)</w:t>
      </w:r>
    </w:p>
    <w:p w14:paraId="52CE317B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Deploy the application:</w:t>
      </w:r>
    </w:p>
    <w:p w14:paraId="659AD70E">
      <w:pPr>
        <w:keepNext w:val="0"/>
        <w:keepLines w:val="0"/>
        <w:widowControl/>
        <w:suppressLineNumbers w:val="0"/>
        <w:pBdr>
          <w:top w:val="single" w:color="EAEAEA" w:sz="4" w:space="7"/>
          <w:left w:val="single" w:color="EAEAEA" w:sz="4" w:space="7"/>
          <w:bottom w:val="single" w:color="EAEAEA" w:sz="4" w:space="7"/>
          <w:right w:val="single" w:color="EAEAEA" w:sz="4" w:space="7"/>
        </w:pBdr>
        <w:shd w:val="clear" w:fill="1E1E1E"/>
        <w:spacing w:before="150" w:beforeAutospacing="0" w:after="150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kern w:val="0"/>
          <w:sz w:val="24"/>
          <w:szCs w:val="24"/>
          <w:shd w:val="clear" w:fill="1E1E1E"/>
          <w:lang w:val="en-US" w:eastAsia="zh-CN" w:bidi="ar"/>
        </w:rPr>
        <w:t>kubectl apply -f samples/bookinfo/platform/kube/bookinfo.yaml</w:t>
      </w:r>
    </w:p>
    <w:p w14:paraId="7073DC7D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Expected output:</w:t>
      </w:r>
    </w:p>
    <w:p w14:paraId="67CD8488">
      <w:pPr>
        <w:keepNext w:val="0"/>
        <w:keepLines w:val="0"/>
        <w:widowControl/>
        <w:suppressLineNumbers w:val="0"/>
        <w:pBdr>
          <w:top w:val="single" w:color="EAEAEA" w:sz="4" w:space="7"/>
          <w:left w:val="single" w:color="EAEAEA" w:sz="4" w:space="7"/>
          <w:bottom w:val="single" w:color="EAEAEA" w:sz="4" w:space="7"/>
          <w:right w:val="single" w:color="EAEAEA" w:sz="4" w:space="7"/>
        </w:pBdr>
        <w:shd w:val="clear" w:fill="1E1E1E"/>
        <w:spacing w:before="150" w:beforeAutospacing="0" w:after="150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kern w:val="0"/>
          <w:sz w:val="24"/>
          <w:szCs w:val="24"/>
          <w:shd w:val="clear" w:fill="1E1E1E"/>
          <w:lang w:val="en-US" w:eastAsia="zh-CN" w:bidi="ar"/>
        </w:rPr>
        <w:t>service/details created serviceaccount/bookinfo-details created deployment.apps/details-v1 created service/ratings created serviceaccount/bookinfo-ratings created deployment.apps/ratings-v1 created service/reviews created serviceaccount/bookinfo-reviews created deployment.apps/reviews-v1 created deployment.apps/reviews-v2 created deployment.apps/reviews-v3 created service/productpage created serviceaccount/bookinfo-productpage created deployment.apps/productpage-v1 created</w:t>
      </w:r>
    </w:p>
    <w:p w14:paraId="21268B8A">
      <w:pPr>
        <w:pStyle w:val="4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color w:val="466BB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FFFFFF"/>
          <w:spacing w:val="0"/>
          <w:sz w:val="24"/>
          <w:szCs w:val="24"/>
          <w:shd w:val="clear" w:fill="466BB0"/>
        </w:rPr>
        <w:t>3</w:t>
      </w:r>
      <w:r>
        <w:rPr>
          <w:rFonts w:hint="default" w:ascii="Times New Roman" w:hAnsi="Times New Roman" w:cs="Times New Roman"/>
          <w:i w:val="0"/>
          <w:iCs w:val="0"/>
          <w:caps w:val="0"/>
          <w:color w:val="466BB0"/>
          <w:spacing w:val="0"/>
          <w:sz w:val="24"/>
          <w:szCs w:val="24"/>
          <w:shd w:val="clear" w:fill="FFFFFF"/>
        </w:rPr>
        <w:t> Verify Application Deployment</w:t>
      </w:r>
    </w:p>
    <w:p w14:paraId="68C02C4C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Check that all services and pods are running:</w:t>
      </w:r>
    </w:p>
    <w:p w14:paraId="3D28CDB9">
      <w:pPr>
        <w:keepNext w:val="0"/>
        <w:keepLines w:val="0"/>
        <w:widowControl/>
        <w:suppressLineNumbers w:val="0"/>
        <w:pBdr>
          <w:top w:val="single" w:color="EAEAEA" w:sz="4" w:space="7"/>
          <w:left w:val="single" w:color="EAEAEA" w:sz="4" w:space="7"/>
          <w:bottom w:val="single" w:color="EAEAEA" w:sz="4" w:space="7"/>
          <w:right w:val="single" w:color="EAEAEA" w:sz="4" w:space="7"/>
        </w:pBdr>
        <w:shd w:val="clear" w:fill="1E1E1E"/>
        <w:spacing w:before="150" w:beforeAutospacing="0" w:after="150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kern w:val="0"/>
          <w:sz w:val="24"/>
          <w:szCs w:val="24"/>
          <w:shd w:val="clear" w:fill="1E1E1E"/>
          <w:lang w:val="en-US" w:eastAsia="zh-CN" w:bidi="ar"/>
        </w:rPr>
        <w:t>kubectl get services</w:t>
      </w:r>
    </w:p>
    <w:p w14:paraId="6D927A8C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Check pods (note each pod now has 2 containers - app + Istio sidecar):</w:t>
      </w:r>
    </w:p>
    <w:p w14:paraId="238B7334">
      <w:pPr>
        <w:keepNext w:val="0"/>
        <w:keepLines w:val="0"/>
        <w:widowControl/>
        <w:suppressLineNumbers w:val="0"/>
        <w:pBdr>
          <w:top w:val="single" w:color="EAEAEA" w:sz="4" w:space="7"/>
          <w:left w:val="single" w:color="EAEAEA" w:sz="4" w:space="7"/>
          <w:bottom w:val="single" w:color="EAEAEA" w:sz="4" w:space="7"/>
          <w:right w:val="single" w:color="EAEAEA" w:sz="4" w:space="7"/>
        </w:pBdr>
        <w:shd w:val="clear" w:fill="1E1E1E"/>
        <w:spacing w:before="150" w:beforeAutospacing="0" w:after="150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kern w:val="0"/>
          <w:sz w:val="24"/>
          <w:szCs w:val="24"/>
          <w:shd w:val="clear" w:fill="1E1E1E"/>
          <w:lang w:val="en-US" w:eastAsia="zh-CN" w:bidi="ar"/>
        </w:rPr>
        <w:t>kubectl get pods</w:t>
      </w:r>
    </w:p>
    <w:p w14:paraId="7DE7B853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Wait for all pods to be ready (2/2 containers):</w:t>
      </w:r>
    </w:p>
    <w:p w14:paraId="4EA38508">
      <w:pPr>
        <w:keepNext w:val="0"/>
        <w:keepLines w:val="0"/>
        <w:widowControl/>
        <w:suppressLineNumbers w:val="0"/>
        <w:pBdr>
          <w:top w:val="single" w:color="EAEAEA" w:sz="4" w:space="7"/>
          <w:left w:val="single" w:color="EAEAEA" w:sz="4" w:space="7"/>
          <w:bottom w:val="single" w:color="EAEAEA" w:sz="4" w:space="7"/>
          <w:right w:val="single" w:color="EAEAEA" w:sz="4" w:space="7"/>
        </w:pBdr>
        <w:shd w:val="clear" w:fill="1E1E1E"/>
        <w:spacing w:before="150" w:beforeAutospacing="0" w:after="150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kern w:val="0"/>
          <w:sz w:val="24"/>
          <w:szCs w:val="24"/>
          <w:shd w:val="clear" w:fill="1E1E1E"/>
          <w:lang w:val="en-US" w:eastAsia="zh-CN" w:bidi="ar"/>
        </w:rPr>
        <w:t>kubectl wait --for=condition=Ready pods --all --timeout=300s</w:t>
      </w:r>
    </w:p>
    <w:p w14:paraId="04F054B6">
      <w:pPr>
        <w:pStyle w:val="4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FFFFFF"/>
          <w:spacing w:val="0"/>
          <w:sz w:val="24"/>
          <w:szCs w:val="24"/>
          <w:shd w:val="clear" w:fill="466BB0"/>
        </w:rPr>
      </w:pPr>
      <w:r>
        <w:drawing>
          <wp:inline distT="0" distB="0" distL="114300" distR="114300">
            <wp:extent cx="5269865" cy="2236470"/>
            <wp:effectExtent l="0" t="0" r="635" b="1143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3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6D414">
      <w:pPr>
        <w:pStyle w:val="4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color w:val="466BB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FFFFFF"/>
          <w:spacing w:val="0"/>
          <w:sz w:val="24"/>
          <w:szCs w:val="24"/>
          <w:shd w:val="clear" w:fill="466BB0"/>
        </w:rPr>
        <w:t>4</w:t>
      </w:r>
      <w:r>
        <w:rPr>
          <w:rFonts w:hint="default" w:ascii="Times New Roman" w:hAnsi="Times New Roman" w:cs="Times New Roman"/>
          <w:i w:val="0"/>
          <w:iCs w:val="0"/>
          <w:caps w:val="0"/>
          <w:color w:val="466BB0"/>
          <w:spacing w:val="0"/>
          <w:sz w:val="24"/>
          <w:szCs w:val="24"/>
          <w:shd w:val="clear" w:fill="FFFFFF"/>
        </w:rPr>
        <w:t> Verify the Application is Running Inside the Mesh</w:t>
      </w:r>
    </w:p>
    <w:p w14:paraId="4473C728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Check that sidecars are injected by examining a pod:</w:t>
      </w:r>
    </w:p>
    <w:p w14:paraId="5DB2FC78">
      <w:pPr>
        <w:keepNext w:val="0"/>
        <w:keepLines w:val="0"/>
        <w:widowControl/>
        <w:suppressLineNumbers w:val="0"/>
        <w:pBdr>
          <w:top w:val="single" w:color="EAEAEA" w:sz="4" w:space="7"/>
          <w:left w:val="single" w:color="EAEAEA" w:sz="4" w:space="7"/>
          <w:bottom w:val="single" w:color="EAEAEA" w:sz="4" w:space="7"/>
          <w:right w:val="single" w:color="EAEAEA" w:sz="4" w:space="7"/>
        </w:pBdr>
        <w:shd w:val="clear" w:fill="1E1E1E"/>
        <w:spacing w:before="150" w:beforeAutospacing="0" w:after="150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kern w:val="0"/>
          <w:sz w:val="24"/>
          <w:szCs w:val="24"/>
          <w:shd w:val="clear" w:fill="1E1E1E"/>
          <w:lang w:val="en-US" w:eastAsia="zh-CN" w:bidi="ar"/>
        </w:rPr>
        <w:t>kubectl describe pod $(kubectl get pod -l app=productpage -o jsonpath='{.items[0].metadata.name}')</w:t>
      </w:r>
    </w:p>
    <w:p w14:paraId="1563D231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Look for two containers in the output: "productpage" (application) and "istio-proxy" (sidecar).</w:t>
      </w:r>
    </w:p>
    <w:p w14:paraId="15C262C2">
      <w:pPr>
        <w:pStyle w:val="3"/>
        <w:keepNext w:val="0"/>
        <w:keepLines w:val="0"/>
        <w:widowControl/>
        <w:suppressLineNumbers w:val="0"/>
        <w:pBdr>
          <w:left w:val="single" w:color="466BB0" w:sz="18" w:space="7"/>
        </w:pBdr>
        <w:spacing w:before="400" w:beforeAutospacing="0" w:after="502" w:afterAutospacing="0"/>
        <w:rPr>
          <w:rFonts w:hint="default" w:ascii="Times New Roman" w:hAnsi="Times New Roman" w:cs="Times New Roman"/>
          <w:color w:val="466BB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466BB0"/>
          <w:spacing w:val="0"/>
          <w:sz w:val="24"/>
          <w:szCs w:val="24"/>
          <w:bdr w:val="single" w:color="466BB0" w:sz="18" w:space="0"/>
          <w:shd w:val="clear" w:fill="FFFFFF"/>
        </w:rPr>
        <w:t>5. Expose the Application</w:t>
      </w:r>
    </w:p>
    <w:p w14:paraId="2C6E9E23">
      <w:pPr>
        <w:pStyle w:val="4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color w:val="466BB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FFFFFF"/>
          <w:spacing w:val="0"/>
          <w:sz w:val="24"/>
          <w:szCs w:val="24"/>
          <w:shd w:val="clear" w:fill="466BB0"/>
        </w:rPr>
        <w:t>1</w:t>
      </w:r>
      <w:r>
        <w:rPr>
          <w:rFonts w:hint="default" w:ascii="Times New Roman" w:hAnsi="Times New Roman" w:cs="Times New Roman"/>
          <w:i w:val="0"/>
          <w:iCs w:val="0"/>
          <w:caps w:val="0"/>
          <w:color w:val="466BB0"/>
          <w:spacing w:val="0"/>
          <w:sz w:val="24"/>
          <w:szCs w:val="24"/>
          <w:shd w:val="clear" w:fill="FFFFFF"/>
        </w:rPr>
        <w:t> Create an Istio Gateway</w:t>
      </w:r>
    </w:p>
    <w:p w14:paraId="4D2F833B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An Istio Gateway configures a load balancer for HTTP/TCP traffic:</w:t>
      </w:r>
    </w:p>
    <w:p w14:paraId="31DA63F6">
      <w:pPr>
        <w:keepNext w:val="0"/>
        <w:keepLines w:val="0"/>
        <w:widowControl/>
        <w:suppressLineNumbers w:val="0"/>
        <w:pBdr>
          <w:top w:val="single" w:color="EAEAEA" w:sz="4" w:space="7"/>
          <w:left w:val="single" w:color="EAEAEA" w:sz="4" w:space="7"/>
          <w:bottom w:val="single" w:color="EAEAEA" w:sz="4" w:space="7"/>
          <w:right w:val="single" w:color="EAEAEA" w:sz="4" w:space="7"/>
        </w:pBdr>
        <w:shd w:val="clear" w:fill="1E1E1E"/>
        <w:spacing w:before="150" w:beforeAutospacing="0" w:after="150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kern w:val="0"/>
          <w:sz w:val="24"/>
          <w:szCs w:val="24"/>
          <w:shd w:val="clear" w:fill="1E1E1E"/>
          <w:lang w:val="en-US" w:eastAsia="zh-CN" w:bidi="ar"/>
        </w:rPr>
        <w:t>kubectl apply -f samples/bookinfo/networking/bookinfo-gateway.yaml</w:t>
      </w:r>
    </w:p>
    <w:p w14:paraId="0F4BB8ED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Verify the gateway was created:</w:t>
      </w:r>
    </w:p>
    <w:p w14:paraId="76566AFE">
      <w:pPr>
        <w:keepNext w:val="0"/>
        <w:keepLines w:val="0"/>
        <w:widowControl/>
        <w:suppressLineNumbers w:val="0"/>
        <w:pBdr>
          <w:top w:val="single" w:color="EAEAEA" w:sz="4" w:space="7"/>
          <w:left w:val="single" w:color="EAEAEA" w:sz="4" w:space="7"/>
          <w:bottom w:val="single" w:color="EAEAEA" w:sz="4" w:space="7"/>
          <w:right w:val="single" w:color="EAEAEA" w:sz="4" w:space="7"/>
        </w:pBdr>
        <w:shd w:val="clear" w:fill="1E1E1E"/>
        <w:spacing w:before="150" w:beforeAutospacing="0" w:after="150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kern w:val="0"/>
          <w:sz w:val="24"/>
          <w:szCs w:val="24"/>
          <w:shd w:val="clear" w:fill="1E1E1E"/>
          <w:lang w:val="en-US" w:eastAsia="zh-CN" w:bidi="ar"/>
        </w:rPr>
        <w:t>kubectl get gateway</w:t>
      </w:r>
    </w:p>
    <w:p w14:paraId="1F57F517">
      <w:pPr>
        <w:pStyle w:val="4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color w:val="466BB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FFFFFF"/>
          <w:spacing w:val="0"/>
          <w:sz w:val="24"/>
          <w:szCs w:val="24"/>
          <w:shd w:val="clear" w:fill="466BB0"/>
        </w:rPr>
        <w:t>2</w:t>
      </w:r>
      <w:r>
        <w:rPr>
          <w:rFonts w:hint="default" w:ascii="Times New Roman" w:hAnsi="Times New Roman" w:cs="Times New Roman"/>
          <w:i w:val="0"/>
          <w:iCs w:val="0"/>
          <w:caps w:val="0"/>
          <w:color w:val="466BB0"/>
          <w:spacing w:val="0"/>
          <w:sz w:val="24"/>
          <w:szCs w:val="24"/>
          <w:shd w:val="clear" w:fill="FFFFFF"/>
        </w:rPr>
        <w:t> Determine the Ingress IP and Port</w:t>
      </w:r>
    </w:p>
    <w:p w14:paraId="02F30793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Get the ingress host and port (varies by environment):</w:t>
      </w:r>
    </w:p>
    <w:p w14:paraId="2025D87D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For Minikube or Docker Desktop:</w:t>
      </w:r>
    </w:p>
    <w:p w14:paraId="424414C6">
      <w:pPr>
        <w:keepNext w:val="0"/>
        <w:keepLines w:val="0"/>
        <w:widowControl/>
        <w:suppressLineNumbers w:val="0"/>
        <w:pBdr>
          <w:top w:val="single" w:color="EAEAEA" w:sz="4" w:space="7"/>
          <w:left w:val="single" w:color="EAEAEA" w:sz="4" w:space="7"/>
          <w:bottom w:val="single" w:color="EAEAEA" w:sz="4" w:space="7"/>
          <w:right w:val="single" w:color="EAEAEA" w:sz="4" w:space="7"/>
        </w:pBdr>
        <w:shd w:val="clear" w:fill="1E1E1E"/>
        <w:spacing w:before="150" w:beforeAutospacing="0" w:after="150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kern w:val="0"/>
          <w:sz w:val="24"/>
          <w:szCs w:val="24"/>
          <w:shd w:val="clear" w:fill="1E1E1E"/>
          <w:lang w:val="en-US" w:eastAsia="zh-CN" w:bidi="ar"/>
        </w:rPr>
        <w:t>export INGRESS_HOST=$(minikube ip) export INGRESS_PORT=$(kubectl -n istio-system get service istio-ingressgateway -o jsonpath='{.spec.ports[?(@.name=="http2")].nodePort}')</w:t>
      </w:r>
    </w:p>
    <w:p w14:paraId="7C6B7630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For cloud providers with external load balancer:</w:t>
      </w:r>
    </w:p>
    <w:p w14:paraId="178BE2D4">
      <w:pPr>
        <w:keepNext w:val="0"/>
        <w:keepLines w:val="0"/>
        <w:widowControl/>
        <w:suppressLineNumbers w:val="0"/>
        <w:pBdr>
          <w:top w:val="single" w:color="EAEAEA" w:sz="4" w:space="7"/>
          <w:left w:val="single" w:color="EAEAEA" w:sz="4" w:space="7"/>
          <w:bottom w:val="single" w:color="EAEAEA" w:sz="4" w:space="7"/>
          <w:right w:val="single" w:color="EAEAEA" w:sz="4" w:space="7"/>
        </w:pBdr>
        <w:shd w:val="clear" w:fill="1E1E1E"/>
        <w:spacing w:before="150" w:beforeAutospacing="0" w:after="150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kern w:val="0"/>
          <w:sz w:val="24"/>
          <w:szCs w:val="24"/>
          <w:shd w:val="clear" w:fill="1E1E1E"/>
          <w:lang w:val="en-US" w:eastAsia="zh-CN" w:bidi="ar"/>
        </w:rPr>
        <w:t>export INGRESS_HOST=$(kubectl -n istio-system get service istio-ingressgateway -o jsonpath='{.status.loadBalancer.ingress[0].ip}') export INGRESS_PORT=80</w:t>
      </w:r>
    </w:p>
    <w:p w14:paraId="08DCA39C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Set the gateway URL:</w:t>
      </w:r>
    </w:p>
    <w:p w14:paraId="47ECAD61">
      <w:pPr>
        <w:keepNext w:val="0"/>
        <w:keepLines w:val="0"/>
        <w:widowControl/>
        <w:suppressLineNumbers w:val="0"/>
        <w:pBdr>
          <w:top w:val="single" w:color="EAEAEA" w:sz="4" w:space="7"/>
          <w:left w:val="single" w:color="EAEAEA" w:sz="4" w:space="7"/>
          <w:bottom w:val="single" w:color="EAEAEA" w:sz="4" w:space="7"/>
          <w:right w:val="single" w:color="EAEAEA" w:sz="4" w:space="7"/>
        </w:pBdr>
        <w:shd w:val="clear" w:fill="1E1E1E"/>
        <w:spacing w:before="150" w:beforeAutospacing="0" w:after="150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kern w:val="0"/>
          <w:sz w:val="24"/>
          <w:szCs w:val="24"/>
          <w:shd w:val="clear" w:fill="1E1E1E"/>
          <w:lang w:val="en-US" w:eastAsia="zh-CN" w:bidi="ar"/>
        </w:rPr>
        <w:t>export GATEWAY_URL=$INGRESS_HOST:$INGRESS_PORT echo "Gateway URL: http://$GATEWAY_URL/productpage"</w:t>
      </w:r>
    </w:p>
    <w:p w14:paraId="269D23FF">
      <w:pPr>
        <w:pStyle w:val="4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color w:val="466BB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FFFFFF"/>
          <w:spacing w:val="0"/>
          <w:sz w:val="24"/>
          <w:szCs w:val="24"/>
          <w:shd w:val="clear" w:fill="466BB0"/>
        </w:rPr>
        <w:t>3</w:t>
      </w:r>
      <w:r>
        <w:rPr>
          <w:rFonts w:hint="default" w:ascii="Times New Roman" w:hAnsi="Times New Roman" w:cs="Times New Roman"/>
          <w:i w:val="0"/>
          <w:iCs w:val="0"/>
          <w:caps w:val="0"/>
          <w:color w:val="466BB0"/>
          <w:spacing w:val="0"/>
          <w:sz w:val="24"/>
          <w:szCs w:val="24"/>
          <w:shd w:val="clear" w:fill="FFFFFF"/>
        </w:rPr>
        <w:t> Verify External Access</w:t>
      </w:r>
    </w:p>
    <w:p w14:paraId="579A0DF2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Check that the application is accessible from outside the cluster:</w:t>
      </w:r>
    </w:p>
    <w:p w14:paraId="233BC0A4">
      <w:pPr>
        <w:keepNext w:val="0"/>
        <w:keepLines w:val="0"/>
        <w:widowControl/>
        <w:suppressLineNumbers w:val="0"/>
        <w:pBdr>
          <w:top w:val="single" w:color="EAEAEA" w:sz="4" w:space="7"/>
          <w:left w:val="single" w:color="EAEAEA" w:sz="4" w:space="7"/>
          <w:bottom w:val="single" w:color="EAEAEA" w:sz="4" w:space="7"/>
          <w:right w:val="single" w:color="EAEAEA" w:sz="4" w:space="7"/>
        </w:pBdr>
        <w:shd w:val="clear" w:fill="1E1E1E"/>
        <w:spacing w:before="150" w:beforeAutospacing="0" w:after="150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kern w:val="0"/>
          <w:sz w:val="24"/>
          <w:szCs w:val="24"/>
          <w:shd w:val="clear" w:fill="1E1E1E"/>
          <w:lang w:val="en-US" w:eastAsia="zh-CN" w:bidi="ar"/>
        </w:rPr>
        <w:t>curl -s "http://${GATEWAY_URL}/productpage" | grep -o ""</w:t>
      </w:r>
    </w:p>
    <w:p w14:paraId="766576CC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Expected output:</w:t>
      </w:r>
    </w:p>
    <w:p w14:paraId="5A0155EB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Access the application in your browser:</w:t>
      </w:r>
    </w:p>
    <w:p w14:paraId="6AFB5B3A">
      <w:pPr>
        <w:keepNext w:val="0"/>
        <w:keepLines w:val="0"/>
        <w:widowControl/>
        <w:suppressLineNumbers w:val="0"/>
        <w:pBdr>
          <w:top w:val="single" w:color="EAEAEA" w:sz="4" w:space="7"/>
          <w:left w:val="single" w:color="EAEAEA" w:sz="4" w:space="7"/>
          <w:bottom w:val="single" w:color="EAEAEA" w:sz="4" w:space="7"/>
          <w:right w:val="single" w:color="EAEAEA" w:sz="4" w:space="7"/>
        </w:pBdr>
        <w:shd w:val="clear" w:fill="1E1E1E"/>
        <w:spacing w:before="150" w:beforeAutospacing="0" w:after="150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kern w:val="0"/>
          <w:sz w:val="24"/>
          <w:szCs w:val="24"/>
          <w:shd w:val="clear" w:fill="1E1E1E"/>
          <w:lang w:val="en-US" w:eastAsia="zh-CN" w:bidi="ar"/>
        </w:rPr>
        <w:t>echo "Open http://$GATEWAY_URL/productpage in your browser"</w:t>
      </w:r>
    </w:p>
    <w:p w14:paraId="0D19AB2E">
      <w:pPr>
        <w:pStyle w:val="6"/>
        <w:keepNext w:val="0"/>
        <w:keepLines w:val="0"/>
        <w:widowControl/>
        <w:suppressLineNumbers w:val="0"/>
        <w:spacing w:before="100" w:beforeAutospacing="0" w:after="802" w:afterAutospacing="0"/>
        <w:ind w:left="0" w:right="0"/>
        <w:jc w:val="center"/>
        <w:rPr>
          <w:rFonts w:hint="default" w:ascii="Times New Roman" w:hAnsi="Times New Roman" w:cs="Times New Roman"/>
          <w:i/>
          <w:iCs/>
          <w:color w:val="666666"/>
          <w:sz w:val="24"/>
          <w:szCs w:val="24"/>
        </w:rPr>
      </w:pPr>
      <w:r>
        <w:drawing>
          <wp:inline distT="0" distB="0" distL="114300" distR="114300">
            <wp:extent cx="5272405" cy="1682115"/>
            <wp:effectExtent l="0" t="0" r="10795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8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C946B">
      <w:pPr>
        <w:pStyle w:val="4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color w:val="466BB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FFFFFF"/>
          <w:spacing w:val="0"/>
          <w:sz w:val="24"/>
          <w:szCs w:val="24"/>
          <w:shd w:val="clear" w:fill="466BB0"/>
        </w:rPr>
        <w:t>4</w:t>
      </w:r>
      <w:r>
        <w:rPr>
          <w:rFonts w:hint="default" w:ascii="Times New Roman" w:hAnsi="Times New Roman" w:cs="Times New Roman"/>
          <w:i w:val="0"/>
          <w:iCs w:val="0"/>
          <w:caps w:val="0"/>
          <w:color w:val="466BB0"/>
          <w:spacing w:val="0"/>
          <w:sz w:val="24"/>
          <w:szCs w:val="24"/>
          <w:shd w:val="clear" w:fill="FFFFFF"/>
        </w:rPr>
        <w:t> Verify All Services are Integrated</w:t>
      </w:r>
    </w:p>
    <w:p w14:paraId="365EEA29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Check that the product page displays correctly with reviews and details. Refresh the page multiple times to see different review versions (v1, v2, v3).</w:t>
      </w:r>
    </w:p>
    <w:p w14:paraId="4D4DDE86">
      <w:pPr>
        <w:pStyle w:val="6"/>
        <w:keepNext w:val="0"/>
        <w:keepLines w:val="0"/>
        <w:widowControl/>
        <w:suppressLineNumbers w:val="0"/>
        <w:spacing w:before="200" w:beforeAutospacing="0" w:after="752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3CD"/>
        </w:rPr>
        <w:t>Note: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3CD"/>
        </w:rPr>
        <w:t> The reviews service has three versions. Version 1 shows no ratings, version 2 shows black star ratings, and version 3 shows red star ratings. By default, traffic is routed to all versions.</w:t>
      </w:r>
    </w:p>
    <w:p w14:paraId="449A1439">
      <w:pPr>
        <w:pStyle w:val="3"/>
        <w:keepNext w:val="0"/>
        <w:keepLines w:val="0"/>
        <w:widowControl/>
        <w:suppressLineNumbers w:val="0"/>
        <w:pBdr>
          <w:left w:val="single" w:color="466BB0" w:sz="18" w:space="7"/>
        </w:pBdr>
        <w:spacing w:before="400" w:beforeAutospacing="0" w:after="502" w:afterAutospacing="0"/>
        <w:rPr>
          <w:rFonts w:hint="default" w:ascii="Times New Roman" w:hAnsi="Times New Roman" w:cs="Times New Roman"/>
          <w:color w:val="466BB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466BB0"/>
          <w:spacing w:val="0"/>
          <w:sz w:val="24"/>
          <w:szCs w:val="24"/>
          <w:bdr w:val="single" w:color="466BB0" w:sz="18" w:space="0"/>
          <w:shd w:val="clear" w:fill="FFFFFF"/>
        </w:rPr>
        <w:t>6. View the Dashboard and Observe Traffic</w:t>
      </w:r>
    </w:p>
    <w:p w14:paraId="37D0C02D">
      <w:pPr>
        <w:pStyle w:val="4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color w:val="466BB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FFFFFF"/>
          <w:spacing w:val="0"/>
          <w:sz w:val="24"/>
          <w:szCs w:val="24"/>
          <w:shd w:val="clear" w:fill="466BB0"/>
        </w:rPr>
        <w:t>1</w:t>
      </w:r>
      <w:r>
        <w:rPr>
          <w:rFonts w:hint="default" w:ascii="Times New Roman" w:hAnsi="Times New Roman" w:cs="Times New Roman"/>
          <w:i w:val="0"/>
          <w:iCs w:val="0"/>
          <w:caps w:val="0"/>
          <w:color w:val="466BB0"/>
          <w:spacing w:val="0"/>
          <w:sz w:val="24"/>
          <w:szCs w:val="24"/>
          <w:shd w:val="clear" w:fill="FFFFFF"/>
        </w:rPr>
        <w:t> Access the Kiali Dashboard</w:t>
      </w:r>
    </w:p>
    <w:p w14:paraId="26B673DB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Kiali provides visualization of your service mesh. Forward the Kiali service to localhost:</w:t>
      </w:r>
    </w:p>
    <w:p w14:paraId="47126A1D">
      <w:pPr>
        <w:keepNext w:val="0"/>
        <w:keepLines w:val="0"/>
        <w:widowControl/>
        <w:suppressLineNumbers w:val="0"/>
        <w:pBdr>
          <w:top w:val="single" w:color="EAEAEA" w:sz="4" w:space="7"/>
          <w:left w:val="single" w:color="EAEAEA" w:sz="4" w:space="7"/>
          <w:bottom w:val="single" w:color="EAEAEA" w:sz="4" w:space="7"/>
          <w:right w:val="single" w:color="EAEAEA" w:sz="4" w:space="7"/>
        </w:pBdr>
        <w:shd w:val="clear" w:fill="1E1E1E"/>
        <w:spacing w:before="150" w:beforeAutospacing="0" w:after="150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kern w:val="0"/>
          <w:sz w:val="24"/>
          <w:szCs w:val="24"/>
          <w:shd w:val="clear" w:fill="1E1E1E"/>
          <w:lang w:val="en-US" w:eastAsia="zh-CN" w:bidi="ar"/>
        </w:rPr>
        <w:t>kubectl port-forward svc/kiali 20001:20001 -n istio-system &amp;</w:t>
      </w:r>
    </w:p>
    <w:p w14:paraId="095EDB48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Access Kiali in your browser:</w:t>
      </w:r>
    </w:p>
    <w:p w14:paraId="180DB323">
      <w:pPr>
        <w:keepNext w:val="0"/>
        <w:keepLines w:val="0"/>
        <w:widowControl/>
        <w:suppressLineNumbers w:val="0"/>
        <w:pBdr>
          <w:top w:val="single" w:color="EAEAEA" w:sz="4" w:space="7"/>
          <w:left w:val="single" w:color="EAEAEA" w:sz="4" w:space="7"/>
          <w:bottom w:val="single" w:color="EAEAEA" w:sz="4" w:space="7"/>
          <w:right w:val="single" w:color="EAEAEA" w:sz="4" w:space="7"/>
        </w:pBdr>
        <w:shd w:val="clear" w:fill="1E1E1E"/>
        <w:spacing w:before="150" w:beforeAutospacing="0" w:after="150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kern w:val="0"/>
          <w:sz w:val="24"/>
          <w:szCs w:val="24"/>
          <w:shd w:val="clear" w:fill="1E1E1E"/>
          <w:lang w:val="en-US" w:eastAsia="zh-CN" w:bidi="ar"/>
        </w:rPr>
        <w:t>echo "Open Kiali at http://localhost:20001" echo "Username: admin" echo "Password: admin"</w:t>
      </w:r>
    </w:p>
    <w:p w14:paraId="1084D9CB">
      <w:pPr>
        <w:pStyle w:val="4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color w:val="466BB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FFFFFF"/>
          <w:spacing w:val="0"/>
          <w:sz w:val="24"/>
          <w:szCs w:val="24"/>
          <w:shd w:val="clear" w:fill="466BB0"/>
        </w:rPr>
        <w:t>2</w:t>
      </w:r>
      <w:r>
        <w:rPr>
          <w:rFonts w:hint="default" w:ascii="Times New Roman" w:hAnsi="Times New Roman" w:cs="Times New Roman"/>
          <w:i w:val="0"/>
          <w:iCs w:val="0"/>
          <w:caps w:val="0"/>
          <w:color w:val="466BB0"/>
          <w:spacing w:val="0"/>
          <w:sz w:val="24"/>
          <w:szCs w:val="24"/>
          <w:shd w:val="clear" w:fill="FFFFFF"/>
        </w:rPr>
        <w:t> Generate Traffic</w:t>
      </w:r>
    </w:p>
    <w:p w14:paraId="2BA20733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To see traffic flow in Kiali, generate some load:</w:t>
      </w:r>
    </w:p>
    <w:p w14:paraId="2D832431">
      <w:pPr>
        <w:keepNext w:val="0"/>
        <w:keepLines w:val="0"/>
        <w:widowControl/>
        <w:suppressLineNumbers w:val="0"/>
        <w:pBdr>
          <w:top w:val="single" w:color="EAEAEA" w:sz="4" w:space="7"/>
          <w:left w:val="single" w:color="EAEAEA" w:sz="4" w:space="7"/>
          <w:bottom w:val="single" w:color="EAEAEA" w:sz="4" w:space="7"/>
          <w:right w:val="single" w:color="EAEAEA" w:sz="4" w:space="7"/>
        </w:pBdr>
        <w:shd w:val="clear" w:fill="1E1E1E"/>
        <w:spacing w:before="150" w:beforeAutospacing="0" w:after="150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kern w:val="0"/>
          <w:sz w:val="24"/>
          <w:szCs w:val="24"/>
          <w:shd w:val="clear" w:fill="1E1E1E"/>
          <w:lang w:val="en-US" w:eastAsia="zh-CN" w:bidi="ar"/>
        </w:rPr>
        <w:t># Generate traffic for 2 minutes for i in $(seq 1 100); do curl -s "http://${GATEWAY_URL}/productpage" &gt; /dev/null echo "Request $i completed" sleep 1 done</w:t>
      </w:r>
    </w:p>
    <w:p w14:paraId="603353E1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Alternative: Use the built-in load generator:</w:t>
      </w:r>
    </w:p>
    <w:p w14:paraId="783076EB">
      <w:pPr>
        <w:keepNext w:val="0"/>
        <w:keepLines w:val="0"/>
        <w:widowControl/>
        <w:suppressLineNumbers w:val="0"/>
        <w:pBdr>
          <w:top w:val="single" w:color="EAEAEA" w:sz="4" w:space="7"/>
          <w:left w:val="single" w:color="EAEAEA" w:sz="4" w:space="7"/>
          <w:bottom w:val="single" w:color="EAEAEA" w:sz="4" w:space="7"/>
          <w:right w:val="single" w:color="EAEAEA" w:sz="4" w:space="7"/>
        </w:pBdr>
        <w:shd w:val="clear" w:fill="1E1E1E"/>
        <w:spacing w:before="150" w:beforeAutospacing="0" w:after="150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kern w:val="0"/>
          <w:sz w:val="24"/>
          <w:szCs w:val="24"/>
          <w:shd w:val="clear" w:fill="1E1E1E"/>
          <w:lang w:val="en-US" w:eastAsia="zh-CN" w:bidi="ar"/>
        </w:rPr>
        <w:t># In a separate terminal while true; do curl -s "http://${GATEWAY_URL}/productpage" &gt; /dev/null; done</w:t>
      </w:r>
    </w:p>
    <w:p w14:paraId="30BF09E3">
      <w:pPr>
        <w:pStyle w:val="4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color w:val="466BB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FFFFFF"/>
          <w:spacing w:val="0"/>
          <w:sz w:val="24"/>
          <w:szCs w:val="24"/>
          <w:shd w:val="clear" w:fill="466BB0"/>
        </w:rPr>
        <w:t>3</w:t>
      </w:r>
      <w:r>
        <w:rPr>
          <w:rFonts w:hint="default" w:ascii="Times New Roman" w:hAnsi="Times New Roman" w:cs="Times New Roman"/>
          <w:i w:val="0"/>
          <w:iCs w:val="0"/>
          <w:caps w:val="0"/>
          <w:color w:val="466BB0"/>
          <w:spacing w:val="0"/>
          <w:sz w:val="24"/>
          <w:szCs w:val="24"/>
          <w:shd w:val="clear" w:fill="FFFFFF"/>
        </w:rPr>
        <w:t> Explore Kiali Features</w:t>
      </w:r>
    </w:p>
    <w:p w14:paraId="518DFEF2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In the Kiali dashboard:</w:t>
      </w:r>
    </w:p>
    <w:p w14:paraId="3D3F1A7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552" w:afterAutospacing="0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Go to </w:t>
      </w:r>
      <w:r>
        <w:rPr>
          <w:rStyle w:val="9"/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Graph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to see the service mesh visualization</w:t>
      </w:r>
    </w:p>
    <w:p w14:paraId="3FC6A26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552" w:afterAutospacing="0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Select namespace: </w:t>
      </w:r>
      <w:r>
        <w:rPr>
          <w:rStyle w:val="9"/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default</w:t>
      </w:r>
    </w:p>
    <w:p w14:paraId="0F5CAB2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552" w:afterAutospacing="0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Observe traffic flow between services</w:t>
      </w:r>
    </w:p>
    <w:p w14:paraId="6DB5C0F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552" w:afterAutospacing="0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Click on services to see details</w:t>
      </w:r>
    </w:p>
    <w:p w14:paraId="22F9526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552" w:afterAutospacing="0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Check the </w:t>
      </w:r>
      <w:r>
        <w:rPr>
          <w:rStyle w:val="9"/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Applications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, </w:t>
      </w:r>
      <w:r>
        <w:rPr>
          <w:rStyle w:val="9"/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Workloads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, and </w:t>
      </w:r>
      <w:r>
        <w:rPr>
          <w:rStyle w:val="9"/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Services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tabs</w:t>
      </w:r>
    </w:p>
    <w:p w14:paraId="196ECA01">
      <w:pPr>
        <w:pStyle w:val="4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color w:val="466BB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FFFFFF"/>
          <w:spacing w:val="0"/>
          <w:sz w:val="24"/>
          <w:szCs w:val="24"/>
          <w:shd w:val="clear" w:fill="466BB0"/>
        </w:rPr>
        <w:t>4</w:t>
      </w:r>
      <w:r>
        <w:rPr>
          <w:rFonts w:hint="default" w:ascii="Times New Roman" w:hAnsi="Times New Roman" w:cs="Times New Roman"/>
          <w:i w:val="0"/>
          <w:iCs w:val="0"/>
          <w:caps w:val="0"/>
          <w:color w:val="466BB0"/>
          <w:spacing w:val="0"/>
          <w:sz w:val="24"/>
          <w:szCs w:val="24"/>
          <w:shd w:val="clear" w:fill="FFFFFF"/>
        </w:rPr>
        <w:t> Access Other Dashboards (Optional)</w:t>
      </w:r>
    </w:p>
    <w:p w14:paraId="7505A2F2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Prometheus (metrics):</w:t>
      </w:r>
    </w:p>
    <w:p w14:paraId="638A66D7">
      <w:pPr>
        <w:keepNext w:val="0"/>
        <w:keepLines w:val="0"/>
        <w:widowControl/>
        <w:suppressLineNumbers w:val="0"/>
        <w:pBdr>
          <w:top w:val="single" w:color="EAEAEA" w:sz="4" w:space="7"/>
          <w:left w:val="single" w:color="EAEAEA" w:sz="4" w:space="7"/>
          <w:bottom w:val="single" w:color="EAEAEA" w:sz="4" w:space="7"/>
          <w:right w:val="single" w:color="EAEAEA" w:sz="4" w:space="7"/>
        </w:pBdr>
        <w:shd w:val="clear" w:fill="1E1E1E"/>
        <w:spacing w:before="150" w:beforeAutospacing="0" w:after="150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kern w:val="0"/>
          <w:sz w:val="24"/>
          <w:szCs w:val="24"/>
          <w:shd w:val="clear" w:fill="1E1E1E"/>
          <w:lang w:val="en-US" w:eastAsia="zh-CN" w:bidi="ar"/>
        </w:rPr>
        <w:t>kubectl port-forward svc/prometheus 9090:9090 -n istio-system &amp;</w:t>
      </w:r>
    </w:p>
    <w:p w14:paraId="19C7D10E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Grafana (visualization):</w:t>
      </w:r>
    </w:p>
    <w:p w14:paraId="3C1D2B4F">
      <w:pPr>
        <w:keepNext w:val="0"/>
        <w:keepLines w:val="0"/>
        <w:widowControl/>
        <w:suppressLineNumbers w:val="0"/>
        <w:pBdr>
          <w:top w:val="single" w:color="EAEAEA" w:sz="4" w:space="7"/>
          <w:left w:val="single" w:color="EAEAEA" w:sz="4" w:space="7"/>
          <w:bottom w:val="single" w:color="EAEAEA" w:sz="4" w:space="7"/>
          <w:right w:val="single" w:color="EAEAEA" w:sz="4" w:space="7"/>
        </w:pBdr>
        <w:shd w:val="clear" w:fill="1E1E1E"/>
        <w:spacing w:before="150" w:beforeAutospacing="0" w:after="150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kern w:val="0"/>
          <w:sz w:val="24"/>
          <w:szCs w:val="24"/>
          <w:shd w:val="clear" w:fill="1E1E1E"/>
          <w:lang w:val="en-US" w:eastAsia="zh-CN" w:bidi="ar"/>
        </w:rPr>
        <w:t>kubectl port-forward svc/grafana 3000:3000 -n istio-system &amp;</w:t>
      </w:r>
    </w:p>
    <w:p w14:paraId="3035B9C0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Jaeger (tracing):</w:t>
      </w:r>
    </w:p>
    <w:p w14:paraId="4A0A232E">
      <w:pPr>
        <w:keepNext w:val="0"/>
        <w:keepLines w:val="0"/>
        <w:widowControl/>
        <w:suppressLineNumbers w:val="0"/>
        <w:pBdr>
          <w:top w:val="single" w:color="EAEAEA" w:sz="4" w:space="7"/>
          <w:left w:val="single" w:color="EAEAEA" w:sz="4" w:space="7"/>
          <w:bottom w:val="single" w:color="EAEAEA" w:sz="4" w:space="7"/>
          <w:right w:val="single" w:color="EAEAEA" w:sz="4" w:space="7"/>
        </w:pBdr>
        <w:shd w:val="clear" w:fill="1E1E1E"/>
        <w:spacing w:before="150" w:beforeAutospacing="0" w:after="150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kern w:val="0"/>
          <w:sz w:val="24"/>
          <w:szCs w:val="24"/>
          <w:shd w:val="clear" w:fill="1E1E1E"/>
          <w:lang w:val="en-US" w:eastAsia="zh-CN" w:bidi="ar"/>
        </w:rPr>
        <w:t>kubectl port-forward svc/tracing 16686:16686 -n istio-system &amp;</w:t>
      </w:r>
    </w:p>
    <w:p w14:paraId="6A5E3C27">
      <w:pPr>
        <w:pStyle w:val="3"/>
        <w:keepNext w:val="0"/>
        <w:keepLines w:val="0"/>
        <w:widowControl/>
        <w:suppressLineNumbers w:val="0"/>
        <w:pBdr>
          <w:left w:val="single" w:color="466BB0" w:sz="18" w:space="7"/>
        </w:pBdr>
        <w:spacing w:before="400" w:beforeAutospacing="0" w:after="502" w:afterAutospacing="0"/>
        <w:rPr>
          <w:rFonts w:hint="default" w:ascii="Times New Roman" w:hAnsi="Times New Roman" w:cs="Times New Roman"/>
          <w:color w:val="466BB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466BB0"/>
          <w:spacing w:val="0"/>
          <w:sz w:val="24"/>
          <w:szCs w:val="24"/>
          <w:bdr w:val="single" w:color="466BB0" w:sz="18" w:space="0"/>
          <w:shd w:val="clear" w:fill="FFFFFF"/>
        </w:rPr>
        <w:t>7. Traffic Management Examples</w:t>
      </w:r>
    </w:p>
    <w:p w14:paraId="579204A9">
      <w:pPr>
        <w:pStyle w:val="4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color w:val="466BB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FFFFFF"/>
          <w:spacing w:val="0"/>
          <w:sz w:val="24"/>
          <w:szCs w:val="24"/>
          <w:shd w:val="clear" w:fill="466BB0"/>
        </w:rPr>
        <w:t>1</w:t>
      </w:r>
      <w:r>
        <w:rPr>
          <w:rFonts w:hint="default" w:ascii="Times New Roman" w:hAnsi="Times New Roman" w:cs="Times New Roman"/>
          <w:i w:val="0"/>
          <w:iCs w:val="0"/>
          <w:caps w:val="0"/>
          <w:color w:val="466BB0"/>
          <w:spacing w:val="0"/>
          <w:sz w:val="24"/>
          <w:szCs w:val="24"/>
          <w:shd w:val="clear" w:fill="FFFFFF"/>
        </w:rPr>
        <w:t> Apply Default Destination Rules</w:t>
      </w:r>
    </w:p>
    <w:p w14:paraId="56123084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Destination rules define policies for traffic after routing has occurred:</w:t>
      </w:r>
    </w:p>
    <w:p w14:paraId="5E11CBB6">
      <w:pPr>
        <w:keepNext w:val="0"/>
        <w:keepLines w:val="0"/>
        <w:widowControl/>
        <w:suppressLineNumbers w:val="0"/>
        <w:pBdr>
          <w:top w:val="single" w:color="EAEAEA" w:sz="4" w:space="7"/>
          <w:left w:val="single" w:color="EAEAEA" w:sz="4" w:space="7"/>
          <w:bottom w:val="single" w:color="EAEAEA" w:sz="4" w:space="7"/>
          <w:right w:val="single" w:color="EAEAEA" w:sz="4" w:space="7"/>
        </w:pBdr>
        <w:shd w:val="clear" w:fill="1E1E1E"/>
        <w:spacing w:before="150" w:beforeAutospacing="0" w:after="150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kern w:val="0"/>
          <w:sz w:val="24"/>
          <w:szCs w:val="24"/>
          <w:shd w:val="clear" w:fill="1E1E1E"/>
          <w:lang w:val="en-US" w:eastAsia="zh-CN" w:bidi="ar"/>
        </w:rPr>
        <w:t>kubectl apply -f samples/bookinfo/networking/destination-rule-all.yaml</w:t>
      </w:r>
    </w:p>
    <w:p w14:paraId="03E9802F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Verify destination rules:</w:t>
      </w:r>
    </w:p>
    <w:p w14:paraId="65D39CC8">
      <w:pPr>
        <w:keepNext w:val="0"/>
        <w:keepLines w:val="0"/>
        <w:widowControl/>
        <w:suppressLineNumbers w:val="0"/>
        <w:pBdr>
          <w:top w:val="single" w:color="EAEAEA" w:sz="4" w:space="7"/>
          <w:left w:val="single" w:color="EAEAEA" w:sz="4" w:space="7"/>
          <w:bottom w:val="single" w:color="EAEAEA" w:sz="4" w:space="7"/>
          <w:right w:val="single" w:color="EAEAEA" w:sz="4" w:space="7"/>
        </w:pBdr>
        <w:shd w:val="clear" w:fill="1E1E1E"/>
        <w:spacing w:before="150" w:beforeAutospacing="0" w:after="150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kern w:val="0"/>
          <w:sz w:val="24"/>
          <w:szCs w:val="24"/>
          <w:shd w:val="clear" w:fill="1E1E1E"/>
          <w:lang w:val="en-US" w:eastAsia="zh-CN" w:bidi="ar"/>
        </w:rPr>
        <w:t>kubectl get destinationrules -o yaml</w:t>
      </w:r>
    </w:p>
    <w:p w14:paraId="60273B65">
      <w:pPr>
        <w:pStyle w:val="4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color w:val="466BB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FFFFFF"/>
          <w:spacing w:val="0"/>
          <w:sz w:val="24"/>
          <w:szCs w:val="24"/>
          <w:shd w:val="clear" w:fill="466BB0"/>
        </w:rPr>
        <w:t>2</w:t>
      </w:r>
      <w:r>
        <w:rPr>
          <w:rFonts w:hint="default" w:ascii="Times New Roman" w:hAnsi="Times New Roman" w:cs="Times New Roman"/>
          <w:i w:val="0"/>
          <w:iCs w:val="0"/>
          <w:caps w:val="0"/>
          <w:color w:val="466BB0"/>
          <w:spacing w:val="0"/>
          <w:sz w:val="24"/>
          <w:szCs w:val="24"/>
          <w:shd w:val="clear" w:fill="FFFFFF"/>
        </w:rPr>
        <w:t> Route Traffic to a Specific Version</w:t>
      </w:r>
    </w:p>
    <w:p w14:paraId="603E047E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Route all traffic to reviews v1:</w:t>
      </w:r>
    </w:p>
    <w:p w14:paraId="2D720FA4">
      <w:pPr>
        <w:keepNext w:val="0"/>
        <w:keepLines w:val="0"/>
        <w:widowControl/>
        <w:suppressLineNumbers w:val="0"/>
        <w:pBdr>
          <w:top w:val="single" w:color="EAEAEA" w:sz="4" w:space="7"/>
          <w:left w:val="single" w:color="EAEAEA" w:sz="4" w:space="7"/>
          <w:bottom w:val="single" w:color="EAEAEA" w:sz="4" w:space="7"/>
          <w:right w:val="single" w:color="EAEAEA" w:sz="4" w:space="7"/>
        </w:pBdr>
        <w:shd w:val="clear" w:fill="1E1E1E"/>
        <w:spacing w:before="150" w:beforeAutospacing="0" w:after="150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kern w:val="0"/>
          <w:sz w:val="24"/>
          <w:szCs w:val="24"/>
          <w:shd w:val="clear" w:fill="1E1E1E"/>
          <w:lang w:val="en-US" w:eastAsia="zh-CN" w:bidi="ar"/>
        </w:rPr>
        <w:t>kubectl apply -f samples/bookinfo/networking/virtual-service-all-v1.yaml</w:t>
      </w:r>
    </w:p>
    <w:p w14:paraId="3A75B071">
      <w:pPr>
        <w:pStyle w:val="6"/>
        <w:keepNext w:val="0"/>
        <w:keepLines w:val="0"/>
        <w:widowControl/>
        <w:suppressLineNumbers w:val="0"/>
        <w:spacing w:before="100" w:beforeAutospacing="0" w:after="802" w:afterAutospacing="0"/>
        <w:ind w:left="0" w:right="0"/>
        <w:jc w:val="center"/>
        <w:rPr>
          <w:rFonts w:hint="default" w:ascii="Times New Roman" w:hAnsi="Times New Roman" w:cs="Times New Roman"/>
          <w:i/>
          <w:iCs/>
          <w:color w:val="666666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Test by refreshing the product page multiple times. You should only see reviews v1 (no ratings).</w:t>
      </w:r>
    </w:p>
    <w:p w14:paraId="7CA3769C">
      <w:pPr>
        <w:pStyle w:val="4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color w:val="466BB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FFFFFF"/>
          <w:spacing w:val="0"/>
          <w:sz w:val="24"/>
          <w:szCs w:val="24"/>
          <w:shd w:val="clear" w:fill="466BB0"/>
        </w:rPr>
        <w:t>3</w:t>
      </w:r>
      <w:r>
        <w:rPr>
          <w:rFonts w:hint="default" w:ascii="Times New Roman" w:hAnsi="Times New Roman" w:cs="Times New Roman"/>
          <w:i w:val="0"/>
          <w:iCs w:val="0"/>
          <w:caps w:val="0"/>
          <w:color w:val="466BB0"/>
          <w:spacing w:val="0"/>
          <w:sz w:val="24"/>
          <w:szCs w:val="24"/>
          <w:shd w:val="clear" w:fill="FFFFFF"/>
        </w:rPr>
        <w:t> Implement Content-Based Routing</w:t>
      </w:r>
    </w:p>
    <w:p w14:paraId="7907CF37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Route traffic based on user identity:</w:t>
      </w:r>
    </w:p>
    <w:p w14:paraId="59B814B1">
      <w:pPr>
        <w:keepNext w:val="0"/>
        <w:keepLines w:val="0"/>
        <w:widowControl/>
        <w:suppressLineNumbers w:val="0"/>
        <w:pBdr>
          <w:top w:val="single" w:color="EAEAEA" w:sz="4" w:space="7"/>
          <w:left w:val="single" w:color="EAEAEA" w:sz="4" w:space="7"/>
          <w:bottom w:val="single" w:color="EAEAEA" w:sz="4" w:space="7"/>
          <w:right w:val="single" w:color="EAEAEA" w:sz="4" w:space="7"/>
        </w:pBdr>
        <w:shd w:val="clear" w:fill="1E1E1E"/>
        <w:spacing w:before="150" w:beforeAutospacing="0" w:after="150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kern w:val="0"/>
          <w:sz w:val="24"/>
          <w:szCs w:val="24"/>
          <w:shd w:val="clear" w:fill="1E1E1E"/>
          <w:lang w:val="en-US" w:eastAsia="zh-CN" w:bidi="ar"/>
        </w:rPr>
        <w:t>kubectl apply -f samples/bookinfo/networking/virtual-service-reviews-test-v2.yaml</w:t>
      </w:r>
    </w:p>
    <w:p w14:paraId="34AB12EC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This configuration routes user "jason" to reviews v2 and all other users to reviews v1.</w:t>
      </w:r>
    </w:p>
    <w:p w14:paraId="08651028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Test the configuration:</w:t>
      </w:r>
    </w:p>
    <w:p w14:paraId="06CD2F5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552" w:afterAutospacing="0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Access the product page normally (you should see v1)</w:t>
      </w:r>
    </w:p>
    <w:p w14:paraId="789E044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552" w:afterAutospacing="0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Click "Sign in" in the top right</w:t>
      </w:r>
    </w:p>
    <w:p w14:paraId="6AADAE1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552" w:afterAutospacing="0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Login with username: </w:t>
      </w:r>
      <w:r>
        <w:rPr>
          <w:rStyle w:val="10"/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jason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, password: any</w:t>
      </w:r>
    </w:p>
    <w:p w14:paraId="106B6DE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552" w:afterAutospacing="0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You should now see reviews v2 (black star ratings)</w:t>
      </w:r>
    </w:p>
    <w:p w14:paraId="38C33E98">
      <w:pPr>
        <w:pStyle w:val="6"/>
        <w:keepNext w:val="0"/>
        <w:keepLines w:val="0"/>
        <w:widowControl/>
        <w:suppressLineNumbers w:val="0"/>
        <w:spacing w:before="100" w:beforeAutospacing="0" w:after="802" w:afterAutospacing="0"/>
        <w:ind w:left="0" w:right="0"/>
        <w:jc w:val="center"/>
        <w:rPr>
          <w:rFonts w:hint="default" w:ascii="Times New Roman" w:hAnsi="Times New Roman" w:cs="Times New Roman"/>
          <w:i/>
          <w:iCs/>
          <w:color w:val="666666"/>
          <w:sz w:val="24"/>
          <w:szCs w:val="24"/>
        </w:rPr>
      </w:pPr>
      <w:bookmarkStart w:id="0" w:name="_GoBack"/>
      <w:bookmarkEnd w:id="0"/>
    </w:p>
    <w:p w14:paraId="22C432E6">
      <w:pPr>
        <w:pStyle w:val="4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color w:val="466BB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FFFFFF"/>
          <w:spacing w:val="0"/>
          <w:sz w:val="24"/>
          <w:szCs w:val="24"/>
          <w:shd w:val="clear" w:fill="466BB0"/>
        </w:rPr>
        <w:t>4</w:t>
      </w:r>
      <w:r>
        <w:rPr>
          <w:rFonts w:hint="default" w:ascii="Times New Roman" w:hAnsi="Times New Roman" w:cs="Times New Roman"/>
          <w:i w:val="0"/>
          <w:iCs w:val="0"/>
          <w:caps w:val="0"/>
          <w:color w:val="466BB0"/>
          <w:spacing w:val="0"/>
          <w:sz w:val="24"/>
          <w:szCs w:val="24"/>
          <w:shd w:val="clear" w:fill="FFFFFF"/>
        </w:rPr>
        <w:t> Implement Traffic Shifting (Canary Deployment)</w:t>
      </w:r>
    </w:p>
    <w:p w14:paraId="4386D354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Shift 50% of traffic to reviews v3:</w:t>
      </w:r>
    </w:p>
    <w:p w14:paraId="5DB87A37">
      <w:pPr>
        <w:keepNext w:val="0"/>
        <w:keepLines w:val="0"/>
        <w:widowControl/>
        <w:suppressLineNumbers w:val="0"/>
        <w:pBdr>
          <w:top w:val="single" w:color="EAEAEA" w:sz="4" w:space="7"/>
          <w:left w:val="single" w:color="EAEAEA" w:sz="4" w:space="7"/>
          <w:bottom w:val="single" w:color="EAEAEA" w:sz="4" w:space="7"/>
          <w:right w:val="single" w:color="EAEAEA" w:sz="4" w:space="7"/>
        </w:pBdr>
        <w:shd w:val="clear" w:fill="1E1E1E"/>
        <w:spacing w:before="150" w:beforeAutospacing="0" w:after="150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kern w:val="0"/>
          <w:sz w:val="24"/>
          <w:szCs w:val="24"/>
          <w:shd w:val="clear" w:fill="1E1E1E"/>
          <w:lang w:val="en-US" w:eastAsia="zh-CN" w:bidi="ar"/>
        </w:rPr>
        <w:t>kubectl apply -f samples/bookinfo/networking/virtual-service-reviews-50-v3.yaml</w:t>
      </w:r>
    </w:p>
    <w:p w14:paraId="3C9C74BB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Test by refreshing the product page multiple times. Approximately half the requests should show v3 (red stars).</w:t>
      </w:r>
    </w:p>
    <w:p w14:paraId="77406C9C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Check the virtual service configuration:</w:t>
      </w:r>
    </w:p>
    <w:p w14:paraId="1F514A01">
      <w:pPr>
        <w:keepNext w:val="0"/>
        <w:keepLines w:val="0"/>
        <w:widowControl/>
        <w:suppressLineNumbers w:val="0"/>
        <w:pBdr>
          <w:top w:val="single" w:color="EAEAEA" w:sz="4" w:space="7"/>
          <w:left w:val="single" w:color="EAEAEA" w:sz="4" w:space="7"/>
          <w:bottom w:val="single" w:color="EAEAEA" w:sz="4" w:space="7"/>
          <w:right w:val="single" w:color="EAEAEA" w:sz="4" w:space="7"/>
        </w:pBdr>
        <w:shd w:val="clear" w:fill="1E1E1E"/>
        <w:spacing w:before="150" w:beforeAutospacing="0" w:after="150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kern w:val="0"/>
          <w:sz w:val="24"/>
          <w:szCs w:val="24"/>
          <w:shd w:val="clear" w:fill="1E1E1E"/>
          <w:lang w:val="en-US" w:eastAsia="zh-CN" w:bidi="ar"/>
        </w:rPr>
        <w:t>kubectl get virtualservice reviews -o yaml</w:t>
      </w:r>
    </w:p>
    <w:p w14:paraId="277566B1">
      <w:pPr>
        <w:pStyle w:val="3"/>
        <w:keepNext w:val="0"/>
        <w:keepLines w:val="0"/>
        <w:widowControl/>
        <w:suppressLineNumbers w:val="0"/>
        <w:pBdr>
          <w:left w:val="single" w:color="466BB0" w:sz="18" w:space="7"/>
        </w:pBdr>
        <w:spacing w:before="400" w:beforeAutospacing="0" w:after="502" w:afterAutospacing="0"/>
        <w:rPr>
          <w:rFonts w:hint="default" w:ascii="Times New Roman" w:hAnsi="Times New Roman" w:cs="Times New Roman"/>
          <w:color w:val="466BB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466BB0"/>
          <w:spacing w:val="0"/>
          <w:sz w:val="24"/>
          <w:szCs w:val="24"/>
          <w:bdr w:val="single" w:color="466BB0" w:sz="18" w:space="0"/>
          <w:shd w:val="clear" w:fill="FFFFFF"/>
        </w:rPr>
        <w:t>8. Clean Up</w:t>
      </w:r>
    </w:p>
    <w:p w14:paraId="351FAB5B">
      <w:pPr>
        <w:pStyle w:val="4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color w:val="466BB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FFFFFF"/>
          <w:spacing w:val="0"/>
          <w:sz w:val="24"/>
          <w:szCs w:val="24"/>
          <w:shd w:val="clear" w:fill="466BB0"/>
        </w:rPr>
        <w:t>1</w:t>
      </w:r>
      <w:r>
        <w:rPr>
          <w:rFonts w:hint="default" w:ascii="Times New Roman" w:hAnsi="Times New Roman" w:cs="Times New Roman"/>
          <w:i w:val="0"/>
          <w:iCs w:val="0"/>
          <w:caps w:val="0"/>
          <w:color w:val="466BB0"/>
          <w:spacing w:val="0"/>
          <w:sz w:val="24"/>
          <w:szCs w:val="24"/>
          <w:shd w:val="clear" w:fill="FFFFFF"/>
        </w:rPr>
        <w:t> Delete the Sample Application</w:t>
      </w:r>
    </w:p>
    <w:p w14:paraId="2BDE1236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Remove the Bookinfo application and its configuration:</w:t>
      </w:r>
    </w:p>
    <w:p w14:paraId="3BD4C04B">
      <w:pPr>
        <w:keepNext w:val="0"/>
        <w:keepLines w:val="0"/>
        <w:widowControl/>
        <w:suppressLineNumbers w:val="0"/>
        <w:pBdr>
          <w:top w:val="single" w:color="EAEAEA" w:sz="4" w:space="7"/>
          <w:left w:val="single" w:color="EAEAEA" w:sz="4" w:space="7"/>
          <w:bottom w:val="single" w:color="EAEAEA" w:sz="4" w:space="7"/>
          <w:right w:val="single" w:color="EAEAEA" w:sz="4" w:space="7"/>
        </w:pBdr>
        <w:shd w:val="clear" w:fill="1E1E1E"/>
        <w:spacing w:before="150" w:beforeAutospacing="0" w:after="150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kern w:val="0"/>
          <w:sz w:val="24"/>
          <w:szCs w:val="24"/>
          <w:shd w:val="clear" w:fill="1E1E1E"/>
          <w:lang w:val="en-US" w:eastAsia="zh-CN" w:bidi="ar"/>
        </w:rPr>
        <w:t>samples/bookinfo/platform/kube/cleanup.sh</w:t>
      </w:r>
    </w:p>
    <w:p w14:paraId="50636E2C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Or manually delete resources:</w:t>
      </w:r>
    </w:p>
    <w:p w14:paraId="33929E60">
      <w:pPr>
        <w:keepNext w:val="0"/>
        <w:keepLines w:val="0"/>
        <w:widowControl/>
        <w:suppressLineNumbers w:val="0"/>
        <w:pBdr>
          <w:top w:val="single" w:color="EAEAEA" w:sz="4" w:space="7"/>
          <w:left w:val="single" w:color="EAEAEA" w:sz="4" w:space="7"/>
          <w:bottom w:val="single" w:color="EAEAEA" w:sz="4" w:space="7"/>
          <w:right w:val="single" w:color="EAEAEA" w:sz="4" w:space="7"/>
        </w:pBdr>
        <w:shd w:val="clear" w:fill="1E1E1E"/>
        <w:spacing w:before="150" w:beforeAutospacing="0" w:after="150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kern w:val="0"/>
          <w:sz w:val="24"/>
          <w:szCs w:val="24"/>
          <w:shd w:val="clear" w:fill="1E1E1E"/>
          <w:lang w:val="en-US" w:eastAsia="zh-CN" w:bidi="ar"/>
        </w:rPr>
        <w:t>kubectl delete -f samples/bookinfo/platform/kube/bookinfo.yaml kubectl delete -f samples/bookinfo/networking/bookinfo-gateway.yaml kubectl delete -f samples/bookinfo/networking/destination-rule-all.yaml</w:t>
      </w:r>
    </w:p>
    <w:p w14:paraId="143FA52E">
      <w:pPr>
        <w:pStyle w:val="4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color w:val="466BB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FFFFFF"/>
          <w:spacing w:val="0"/>
          <w:sz w:val="24"/>
          <w:szCs w:val="24"/>
          <w:shd w:val="clear" w:fill="466BB0"/>
        </w:rPr>
        <w:t>2</w:t>
      </w:r>
      <w:r>
        <w:rPr>
          <w:rFonts w:hint="default" w:ascii="Times New Roman" w:hAnsi="Times New Roman" w:cs="Times New Roman"/>
          <w:i w:val="0"/>
          <w:iCs w:val="0"/>
          <w:caps w:val="0"/>
          <w:color w:val="466BB0"/>
          <w:spacing w:val="0"/>
          <w:sz w:val="24"/>
          <w:szCs w:val="24"/>
          <w:shd w:val="clear" w:fill="FFFFFF"/>
        </w:rPr>
        <w:t> Uninstall Istio</w:t>
      </w:r>
    </w:p>
    <w:p w14:paraId="16C4E3E9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Remove Istio from your cluster:</w:t>
      </w:r>
    </w:p>
    <w:p w14:paraId="18B568F1">
      <w:pPr>
        <w:keepNext w:val="0"/>
        <w:keepLines w:val="0"/>
        <w:widowControl/>
        <w:suppressLineNumbers w:val="0"/>
        <w:pBdr>
          <w:top w:val="single" w:color="EAEAEA" w:sz="4" w:space="7"/>
          <w:left w:val="single" w:color="EAEAEA" w:sz="4" w:space="7"/>
          <w:bottom w:val="single" w:color="EAEAEA" w:sz="4" w:space="7"/>
          <w:right w:val="single" w:color="EAEAEA" w:sz="4" w:space="7"/>
        </w:pBdr>
        <w:shd w:val="clear" w:fill="1E1E1E"/>
        <w:spacing w:before="150" w:beforeAutospacing="0" w:after="150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kern w:val="0"/>
          <w:sz w:val="24"/>
          <w:szCs w:val="24"/>
          <w:shd w:val="clear" w:fill="1E1E1E"/>
          <w:lang w:val="en-US" w:eastAsia="zh-CN" w:bidi="ar"/>
        </w:rPr>
        <w:t>istioctl uninstall --purge -y</w:t>
      </w:r>
    </w:p>
    <w:p w14:paraId="07AC6939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Remove the Istio namespace:</w:t>
      </w:r>
    </w:p>
    <w:p w14:paraId="414CDEF3">
      <w:pPr>
        <w:keepNext w:val="0"/>
        <w:keepLines w:val="0"/>
        <w:widowControl/>
        <w:suppressLineNumbers w:val="0"/>
        <w:pBdr>
          <w:top w:val="single" w:color="EAEAEA" w:sz="4" w:space="7"/>
          <w:left w:val="single" w:color="EAEAEA" w:sz="4" w:space="7"/>
          <w:bottom w:val="single" w:color="EAEAEA" w:sz="4" w:space="7"/>
          <w:right w:val="single" w:color="EAEAEA" w:sz="4" w:space="7"/>
        </w:pBdr>
        <w:shd w:val="clear" w:fill="1E1E1E"/>
        <w:spacing w:before="150" w:beforeAutospacing="0" w:after="150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kern w:val="0"/>
          <w:sz w:val="24"/>
          <w:szCs w:val="24"/>
          <w:shd w:val="clear" w:fill="1E1E1E"/>
          <w:lang w:val="en-US" w:eastAsia="zh-CN" w:bidi="ar"/>
        </w:rPr>
        <w:t>kubectl delete namespace istio-system</w:t>
      </w:r>
    </w:p>
    <w:p w14:paraId="4B615DAE">
      <w:pPr>
        <w:pStyle w:val="4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color w:val="466BB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FFFFFF"/>
          <w:spacing w:val="0"/>
          <w:sz w:val="24"/>
          <w:szCs w:val="24"/>
          <w:shd w:val="clear" w:fill="466BB0"/>
        </w:rPr>
        <w:t>3</w:t>
      </w:r>
      <w:r>
        <w:rPr>
          <w:rFonts w:hint="default" w:ascii="Times New Roman" w:hAnsi="Times New Roman" w:cs="Times New Roman"/>
          <w:i w:val="0"/>
          <w:iCs w:val="0"/>
          <w:caps w:val="0"/>
          <w:color w:val="466BB0"/>
          <w:spacing w:val="0"/>
          <w:sz w:val="24"/>
          <w:szCs w:val="24"/>
          <w:shd w:val="clear" w:fill="FFFFFF"/>
        </w:rPr>
        <w:t> Remove the istio-injection Label</w:t>
      </w:r>
    </w:p>
    <w:p w14:paraId="26F4117D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Remove the injection label from the default namespace:</w:t>
      </w:r>
    </w:p>
    <w:p w14:paraId="3B104C6D">
      <w:pPr>
        <w:keepNext w:val="0"/>
        <w:keepLines w:val="0"/>
        <w:widowControl/>
        <w:suppressLineNumbers w:val="0"/>
        <w:pBdr>
          <w:top w:val="single" w:color="EAEAEA" w:sz="4" w:space="7"/>
          <w:left w:val="single" w:color="EAEAEA" w:sz="4" w:space="7"/>
          <w:bottom w:val="single" w:color="EAEAEA" w:sz="4" w:space="7"/>
          <w:right w:val="single" w:color="EAEAEA" w:sz="4" w:space="7"/>
        </w:pBdr>
        <w:shd w:val="clear" w:fill="1E1E1E"/>
        <w:spacing w:before="150" w:beforeAutospacing="0" w:after="150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kern w:val="0"/>
          <w:sz w:val="24"/>
          <w:szCs w:val="24"/>
          <w:shd w:val="clear" w:fill="1E1E1E"/>
          <w:lang w:val="en-US" w:eastAsia="zh-CN" w:bidi="ar"/>
        </w:rPr>
        <w:t>kubectl label namespace default istio-injection-</w:t>
      </w:r>
    </w:p>
    <w:p w14:paraId="246FC357">
      <w:pPr>
        <w:pStyle w:val="4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color w:val="466BB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FFFFFF"/>
          <w:spacing w:val="0"/>
          <w:sz w:val="24"/>
          <w:szCs w:val="24"/>
          <w:shd w:val="clear" w:fill="466BB0"/>
        </w:rPr>
        <w:t>4</w:t>
      </w:r>
      <w:r>
        <w:rPr>
          <w:rFonts w:hint="default" w:ascii="Times New Roman" w:hAnsi="Times New Roman" w:cs="Times New Roman"/>
          <w:i w:val="0"/>
          <w:iCs w:val="0"/>
          <w:caps w:val="0"/>
          <w:color w:val="466BB0"/>
          <w:spacing w:val="0"/>
          <w:sz w:val="24"/>
          <w:szCs w:val="24"/>
          <w:shd w:val="clear" w:fill="FFFFFF"/>
        </w:rPr>
        <w:t> Remove Downloaded Istio Files</w:t>
      </w:r>
    </w:p>
    <w:p w14:paraId="7F8B096D">
      <w:pPr>
        <w:pStyle w:val="6"/>
        <w:keepNext w:val="0"/>
        <w:keepLines w:val="0"/>
        <w:widowControl/>
        <w:suppressLineNumbers w:val="0"/>
        <w:spacing w:after="55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Navigate out of the Istio directory and remove it:</w:t>
      </w:r>
    </w:p>
    <w:p w14:paraId="4E083D00">
      <w:pPr>
        <w:keepNext w:val="0"/>
        <w:keepLines w:val="0"/>
        <w:widowControl/>
        <w:suppressLineNumbers w:val="0"/>
        <w:pBdr>
          <w:top w:val="single" w:color="EAEAEA" w:sz="4" w:space="7"/>
          <w:left w:val="single" w:color="EAEAEA" w:sz="4" w:space="7"/>
          <w:bottom w:val="single" w:color="EAEAEA" w:sz="4" w:space="7"/>
          <w:right w:val="single" w:color="EAEAEA" w:sz="4" w:space="7"/>
        </w:pBdr>
        <w:shd w:val="clear" w:fill="1E1E1E"/>
        <w:spacing w:before="150" w:beforeAutospacing="0" w:after="150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kern w:val="0"/>
          <w:sz w:val="24"/>
          <w:szCs w:val="24"/>
          <w:shd w:val="clear" w:fill="1E1E1E"/>
          <w:lang w:val="en-US" w:eastAsia="zh-CN" w:bidi="ar"/>
        </w:rPr>
        <w:t>cd .. rm -rf istio-*</w:t>
      </w:r>
    </w:p>
    <w:p w14:paraId="7313E1AC">
      <w:pPr>
        <w:pStyle w:val="3"/>
        <w:keepNext w:val="0"/>
        <w:keepLines w:val="0"/>
        <w:widowControl/>
        <w:suppressLineNumbers w:val="0"/>
        <w:pBdr>
          <w:left w:val="single" w:color="466BB0" w:sz="18" w:space="7"/>
        </w:pBdr>
        <w:spacing w:before="400" w:beforeAutospacing="0" w:after="502" w:afterAutospacing="0"/>
        <w:rPr>
          <w:rFonts w:hint="default" w:ascii="Times New Roman" w:hAnsi="Times New Roman" w:cs="Times New Roman"/>
          <w:color w:val="466BB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466BB0"/>
          <w:spacing w:val="0"/>
          <w:sz w:val="24"/>
          <w:szCs w:val="24"/>
          <w:bdr w:val="single" w:color="466BB0" w:sz="18" w:space="0"/>
          <w:shd w:val="clear" w:fill="FFFFFF"/>
        </w:rPr>
        <w:t>9. Troubleshooting Common Issues</w:t>
      </w:r>
    </w:p>
    <w:tbl>
      <w:tblPr>
        <w:tblStyle w:val="7"/>
        <w:tblW w:w="564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3"/>
        <w:gridCol w:w="3154"/>
      </w:tblGrid>
      <w:tr w14:paraId="28C72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C6C0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Issue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A2F2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Solution</w:t>
            </w:r>
          </w:p>
        </w:tc>
      </w:tr>
      <w:tr w14:paraId="1B1475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E2E8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Istio pods stuck in "ContainerCreating"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389F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Check cluster resources. Increase Minikube resources: 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minikube stop &amp;&amp; minikube start --memory=8192 --cpus=4</w:t>
            </w:r>
          </w:p>
        </w:tc>
      </w:tr>
      <w:tr w14:paraId="6346D2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C3A1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Application pods not getting sidecars (1/1 instead of 2/2)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EE04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Verify namespace label: 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kubectl get namespace -L istio-injection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. Redeploy pods after enabling injection.</w:t>
            </w:r>
          </w:p>
        </w:tc>
      </w:tr>
      <w:tr w14:paraId="0463A9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A4E1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Cannot access application via gateway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5B44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Check gateway and virtual services: 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kubectl get gateway,virtualservice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. Verify INGRESS_HOST and INGRESS_PORT.</w:t>
            </w:r>
          </w:p>
        </w:tc>
      </w:tr>
      <w:tr w14:paraId="6E472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27C6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Kiali/Grafana/Jaeger not accessible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A082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Ensure addons were installed: 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kubectl get pods -n istio-system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. Forward correct ports.</w:t>
            </w:r>
          </w:p>
        </w:tc>
      </w:tr>
      <w:tr w14:paraId="7841E9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25D3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"no healthy upstream" errors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EC8B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Check destination rules and pod readiness. Ensure all services have endpoints: 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kubectl get endpoints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</w:tbl>
    <w:p w14:paraId="74CF9B2F">
      <w:pPr>
        <w:pStyle w:val="6"/>
        <w:keepNext w:val="0"/>
        <w:keepLines w:val="0"/>
        <w:widowControl/>
        <w:suppressLineNumbers w:val="0"/>
        <w:spacing w:before="200" w:beforeAutospacing="0" w:after="502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3CD"/>
        </w:rPr>
        <w:t>Debugging Commands:</w:t>
      </w:r>
    </w:p>
    <w:p w14:paraId="59082CC1">
      <w:pPr>
        <w:keepNext w:val="0"/>
        <w:keepLines w:val="0"/>
        <w:widowControl/>
        <w:suppressLineNumbers w:val="0"/>
        <w:pBdr>
          <w:top w:val="none" w:color="auto" w:sz="0" w:space="0"/>
          <w:left w:val="single" w:color="FFC107" w:sz="18" w:space="7"/>
          <w:bottom w:val="none" w:color="auto" w:sz="0" w:space="0"/>
          <w:right w:val="none" w:color="auto" w:sz="0" w:space="0"/>
        </w:pBdr>
        <w:shd w:val="clear" w:fill="1E1E1E"/>
        <w:spacing w:before="150" w:beforeAutospacing="0" w:after="150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4D4D4"/>
          <w:spacing w:val="0"/>
          <w:kern w:val="0"/>
          <w:sz w:val="24"/>
          <w:szCs w:val="24"/>
          <w:shd w:val="clear" w:fill="1E1E1E"/>
          <w:lang w:val="en-US" w:eastAsia="zh-CN" w:bidi="ar"/>
        </w:rPr>
        <w:t># Check Envoy sidecar configuration istioctl proxy-config routes $(kubectl get pod -l app=productpage -o jsonpath='{.items[0].metadata.name}') # Check sidecar logs kubectl logs $(kubectl get pod -l app=productpage -o jsonpath='{.items[0].metadata.name}') -c istio-proxy # Verify mTLS istioctl authn tls-check $(kubectl get pod -l app=productpage -o jsonpath='{.items[0].metadata.name}')</w:t>
      </w:r>
    </w:p>
    <w:p w14:paraId="1C223015">
      <w:pPr>
        <w:pStyle w:val="3"/>
        <w:keepNext w:val="0"/>
        <w:keepLines w:val="0"/>
        <w:widowControl/>
        <w:suppressLineNumbers w:val="0"/>
        <w:pBdr>
          <w:left w:val="single" w:color="466BB0" w:sz="18" w:space="7"/>
        </w:pBdr>
        <w:spacing w:before="400" w:beforeAutospacing="0" w:after="502" w:afterAutospacing="0"/>
        <w:rPr>
          <w:rFonts w:hint="default" w:ascii="Times New Roman" w:hAnsi="Times New Roman" w:cs="Times New Roman"/>
          <w:color w:val="466BB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466BB0"/>
          <w:spacing w:val="0"/>
          <w:sz w:val="24"/>
          <w:szCs w:val="24"/>
          <w:bdr w:val="single" w:color="466BB0" w:sz="18" w:space="0"/>
          <w:shd w:val="clear" w:fill="FFFFFF"/>
        </w:rPr>
        <w:t>10. Key Takeaways</w:t>
      </w:r>
    </w:p>
    <w:p w14:paraId="039DAC89">
      <w:pPr>
        <w:pStyle w:val="4"/>
        <w:keepNext w:val="0"/>
        <w:keepLines w:val="0"/>
        <w:widowControl/>
        <w:suppressLineNumbers w:val="0"/>
        <w:spacing w:after="300" w:afterAutospacing="0"/>
        <w:rPr>
          <w:rFonts w:hint="default" w:ascii="Times New Roman" w:hAnsi="Times New Roman" w:cs="Times New Roman"/>
          <w:color w:val="466BB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466BB0"/>
          <w:spacing w:val="0"/>
          <w:sz w:val="24"/>
          <w:szCs w:val="24"/>
          <w:shd w:val="clear" w:fill="FFFFFF"/>
        </w:rPr>
        <w:t>What You've Learned</w:t>
      </w:r>
    </w:p>
    <w:p w14:paraId="3DEDEF4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300" w:afterAutospacing="0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Istio Architecture: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Control plane (istiod) and data plane (Envoy sidecars)</w:t>
      </w:r>
    </w:p>
    <w:p w14:paraId="3455D47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300" w:afterAutospacing="0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Installation: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Using istioctl with different profiles for various use cases</w:t>
      </w:r>
    </w:p>
    <w:p w14:paraId="2C67B3F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300" w:afterAutospacing="0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Sidecar Injection: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Automatic injection via namespace labels</w:t>
      </w:r>
    </w:p>
    <w:p w14:paraId="3ECAF61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300" w:afterAutospacing="0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Traffic Management: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Gateways, virtual services, and destination rules</w:t>
      </w:r>
    </w:p>
    <w:p w14:paraId="2A38A5C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300" w:afterAutospacing="0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Observability: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Using Kiali, Grafana, Prometheus, and Jaeger</w:t>
      </w:r>
    </w:p>
    <w:p w14:paraId="1F9EBF4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300" w:afterAutospacing="0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Advanced Routing: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Version-based, user-based, and percentage-based traffic routing</w:t>
      </w:r>
    </w:p>
    <w:p w14:paraId="215851E5">
      <w:pPr>
        <w:pStyle w:val="4"/>
        <w:keepNext w:val="0"/>
        <w:keepLines w:val="0"/>
        <w:widowControl/>
        <w:suppressLineNumbers w:val="0"/>
        <w:spacing w:after="300" w:afterAutospacing="0"/>
        <w:rPr>
          <w:rFonts w:hint="default" w:ascii="Times New Roman" w:hAnsi="Times New Roman" w:cs="Times New Roman"/>
          <w:color w:val="466BB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466BB0"/>
          <w:spacing w:val="0"/>
          <w:sz w:val="24"/>
          <w:szCs w:val="24"/>
          <w:shd w:val="clear" w:fill="FFFFFF"/>
        </w:rPr>
        <w:t>Next Steps for Learning</w:t>
      </w:r>
    </w:p>
    <w:p w14:paraId="3AE256E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300" w:afterAutospacing="0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Security: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Implement mTLS and authentication policies</w:t>
      </w:r>
    </w:p>
    <w:p w14:paraId="480590B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300" w:afterAutospacing="0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Resilience: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Configure circuit breakers, retries, and timeouts</w:t>
      </w:r>
    </w:p>
    <w:p w14:paraId="52CFE44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300" w:afterAutospacing="0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Telemetry: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Custom metrics and distributed tracing</w:t>
      </w:r>
    </w:p>
    <w:p w14:paraId="3720CF5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300" w:afterAutospacing="0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Multi-cluster: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Set up a service mesh across multiple Kubernetes clusters</w:t>
      </w:r>
    </w:p>
    <w:p w14:paraId="763D213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300" w:afterAutospacing="0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Production Deployment: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Move from "demo" to "default" or custom profiles</w:t>
      </w:r>
    </w:p>
    <w:p w14:paraId="3B306316">
      <w:pPr>
        <w:pStyle w:val="6"/>
        <w:keepNext w:val="0"/>
        <w:keepLines w:val="0"/>
        <w:widowControl/>
        <w:suppressLineNumbers w:val="0"/>
        <w:spacing w:before="200" w:beforeAutospacing="0" w:after="502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D1E7DD"/>
        </w:rPr>
        <w:t>Congratulations!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D1E7DD"/>
        </w:rPr>
        <w:t> You've successfully completed the Istio getting started tutorial. You now have a working Istio service mesh and understand the core concepts of traffic management, observability, and configuration.</w:t>
      </w:r>
    </w:p>
    <w:p w14:paraId="624EB365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67DAC4"/>
    <w:multiLevelType w:val="multilevel"/>
    <w:tmpl w:val="CB67DA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BF64DB8"/>
    <w:multiLevelType w:val="multilevel"/>
    <w:tmpl w:val="DBF64D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F0A5E18"/>
    <w:multiLevelType w:val="multilevel"/>
    <w:tmpl w:val="EF0A5E1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1922E7F2"/>
    <w:multiLevelType w:val="multilevel"/>
    <w:tmpl w:val="1922E7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2CE8CFF4"/>
    <w:multiLevelType w:val="multilevel"/>
    <w:tmpl w:val="2CE8CF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3D05C50E"/>
    <w:multiLevelType w:val="multilevel"/>
    <w:tmpl w:val="3D05C5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6745D29A"/>
    <w:multiLevelType w:val="multilevel"/>
    <w:tmpl w:val="6745D2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2"/>
  </w:num>
  <w:num w:numId="5">
    <w:abstractNumId w:val="4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AA5464"/>
    <w:rsid w:val="0FAA5464"/>
    <w:rsid w:val="25A70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178</Words>
  <Characters>1151</Characters>
  <Lines>0</Lines>
  <Paragraphs>0</Paragraphs>
  <TotalTime>0</TotalTime>
  <ScaleCrop>false</ScaleCrop>
  <LinksUpToDate>false</LinksUpToDate>
  <CharactersWithSpaces>1310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2025-12-31T02:38:00Z</dcterms:created>
  <dc:creator>spiderman</dc:creator>
  <cp:lastModifiedBy>spiderman</cp:lastModifiedBy>
  <dcterms:modified xsi:type="dcterms:W3CDTF">2026-02-07T02:17:27Z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B4A794A23AD94810B2F5B6BCF5762160_11</vt:lpwstr>
  </property>
  <property fmtid="{D5CDD505-2E9C-101B-9397-08002B2CF9AE}" pid="4" name="KSOTemplateDocerSaveRecord">
    <vt:lpwstr>eyJoZGlkIjoiMjA2OGUyNDM0NTJmNGJjMDQ5YjEzNzIxMmI3MmE4YjkiLCJ1c2VySWQiOiI4OTIwOTU3MjAifQ==</vt:lpwstr>
  </property>
</Properties>
</file>