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D31AF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1AF6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EE24A" wp14:editId="25BBFC1D">
                <wp:simplePos x="0" y="0"/>
                <wp:positionH relativeFrom="column">
                  <wp:posOffset>8890</wp:posOffset>
                </wp:positionH>
                <wp:positionV relativeFrom="paragraph">
                  <wp:posOffset>171450</wp:posOffset>
                </wp:positionV>
                <wp:extent cx="6219825" cy="2505075"/>
                <wp:effectExtent l="57150" t="38100" r="85725" b="104775"/>
                <wp:wrapNone/>
                <wp:docPr id="3" name="Snip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505075"/>
                        </a:xfrm>
                        <a:prstGeom prst="snip2Diag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1001">
                          <a:schemeClr val="lt2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AF6" w:rsidRPr="00EC5858" w:rsidRDefault="00EC5858" w:rsidP="00EC5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proofErr w:type="gramStart"/>
                            <w:r w:rsidRPr="00EC5858"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96"/>
                              </w:rPr>
                              <w:t>COMP</w:t>
                            </w:r>
                            <w:proofErr w:type="gramEnd"/>
                            <w:r w:rsidRPr="00EC5858">
                              <w:rPr>
                                <w:rFonts w:ascii="Times New Roman" w:hAnsi="Times New Roman" w:cs="Times New Roman"/>
                                <w:b/>
                                <w:sz w:val="96"/>
                                <w:szCs w:val="96"/>
                              </w:rPr>
                              <w:t xml:space="preserve"> 455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br/>
                            </w:r>
                            <w:r w:rsidR="00D31AF6" w:rsidRPr="00EC5858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Machine Learning</w:t>
                            </w:r>
                            <w:r w:rsidRPr="00EC5858"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 xml:space="preserve"> Project</w:t>
                            </w:r>
                          </w:p>
                          <w:p w:rsidR="00EC5858" w:rsidRPr="00EC5858" w:rsidRDefault="00513B97" w:rsidP="00EC58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Predicting the</w:t>
                            </w:r>
                            <w:r w:rsidR="00EC5858" w:rsidRPr="00EC58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amo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unt of Pectin in orange juices</w:t>
                            </w:r>
                          </w:p>
                          <w:p w:rsidR="00EC5858" w:rsidRDefault="00EC5858" w:rsidP="00EC58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nip Diagonal Corner Rectangle 3" o:spid="_x0000_s1026" style="position:absolute;margin-left:.7pt;margin-top:13.5pt;width:489.75pt;height:19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19825,2505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" adj="-11796480,,5400" path="m,l5802304,r417521,417521l6219825,2505075r,l417521,2505075,,2087554,,xe" fillcolor="#eeece1 [3203]" strokecolor="black [3040]">
                <v:stroke joinstyle="miter"/>
                <v:shadow on="t" color="black" opacity="24903f" origin=",.5" offset="0,.55556mm"/>
                <v:formulas/>
                <v:path arrowok="t" o:connecttype="custom" o:connectlocs="0,0;5802304,0;6219825,417521;6219825,2505075;6219825,2505075;417521,2505075;0,2087554;0,0" o:connectangles="0,0,0,0,0,0,0,0" textboxrect="0,0,6219825,2505075"/>
                <v:textbox>
                  <w:txbxContent>
                    <w:p w:rsidR="00D31AF6" w:rsidRPr="00EC5858" w:rsidRDefault="00EC5858" w:rsidP="00EC58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proofErr w:type="gramStart"/>
                      <w:r w:rsidRPr="00EC5858">
                        <w:rPr>
                          <w:rFonts w:ascii="Times New Roman" w:hAnsi="Times New Roman" w:cs="Times New Roman"/>
                          <w:b/>
                          <w:sz w:val="96"/>
                          <w:szCs w:val="96"/>
                        </w:rPr>
                        <w:t>COMP</w:t>
                      </w:r>
                      <w:proofErr w:type="gramEnd"/>
                      <w:r w:rsidRPr="00EC5858">
                        <w:rPr>
                          <w:rFonts w:ascii="Times New Roman" w:hAnsi="Times New Roman" w:cs="Times New Roman"/>
                          <w:b/>
                          <w:sz w:val="96"/>
                          <w:szCs w:val="96"/>
                        </w:rPr>
                        <w:t xml:space="preserve"> 455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br/>
                      </w:r>
                      <w:r w:rsidR="00D31AF6" w:rsidRPr="00EC5858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Machine Learning</w:t>
                      </w:r>
                      <w:r w:rsidRPr="00EC5858"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 xml:space="preserve"> Project</w:t>
                      </w:r>
                    </w:p>
                    <w:p w:rsidR="00EC5858" w:rsidRPr="00EC5858" w:rsidRDefault="00513B97" w:rsidP="00EC585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Predicting the</w:t>
                      </w:r>
                      <w:r w:rsidR="00EC5858" w:rsidRPr="00EC58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amo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unt of Pectin in orange juices</w:t>
                      </w:r>
                    </w:p>
                    <w:p w:rsidR="00EC5858" w:rsidRDefault="00EC5858" w:rsidP="00EC5858"/>
                  </w:txbxContent>
                </v:textbox>
              </v:shape>
            </w:pict>
          </mc:Fallback>
        </mc:AlternateContent>
      </w: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 w:rsidP="00EC585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Pr="00EC5858" w:rsidRDefault="00EC5858" w:rsidP="00EC58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to Gabriel Murray</w:t>
      </w: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Pr="00EC5858" w:rsidRDefault="00EC5858" w:rsidP="00EC5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5858">
        <w:rPr>
          <w:rFonts w:ascii="Times New Roman" w:hAnsi="Times New Roman" w:cs="Times New Roman"/>
          <w:sz w:val="24"/>
          <w:szCs w:val="24"/>
        </w:rPr>
        <w:t>Prepared by William Gilbert Go</w:t>
      </w: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Pr="00EC5858" w:rsidRDefault="00EC5858" w:rsidP="00EC5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EC5858">
        <w:rPr>
          <w:rFonts w:ascii="Times New Roman" w:hAnsi="Times New Roman" w:cs="Times New Roman"/>
          <w:sz w:val="24"/>
          <w:szCs w:val="24"/>
        </w:rPr>
        <w:t>December 3, 2013</w:t>
      </w: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01D4" w:rsidRDefault="001C01D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7044" w:rsidRPr="00B70943" w:rsidRDefault="00A570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094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</w:t>
      </w:r>
      <w:r w:rsidR="008C4DF2" w:rsidRPr="00B70943">
        <w:rPr>
          <w:rFonts w:ascii="Times New Roman" w:hAnsi="Times New Roman" w:cs="Times New Roman"/>
          <w:b/>
          <w:sz w:val="24"/>
          <w:szCs w:val="24"/>
          <w:u w:val="single"/>
        </w:rPr>
        <w:t>ject D</w:t>
      </w:r>
      <w:r w:rsidRPr="00B70943">
        <w:rPr>
          <w:rFonts w:ascii="Times New Roman" w:hAnsi="Times New Roman" w:cs="Times New Roman"/>
          <w:b/>
          <w:sz w:val="24"/>
          <w:szCs w:val="24"/>
          <w:u w:val="single"/>
        </w:rPr>
        <w:t>escription</w:t>
      </w:r>
    </w:p>
    <w:p w:rsidR="008C4DF2" w:rsidRPr="00B70943" w:rsidRDefault="00A57044">
      <w:pPr>
        <w:rPr>
          <w:rFonts w:ascii="Times New Roman" w:hAnsi="Times New Roman" w:cs="Times New Roman"/>
          <w:sz w:val="24"/>
          <w:szCs w:val="24"/>
        </w:rPr>
      </w:pPr>
      <w:r w:rsidRPr="00B70943">
        <w:rPr>
          <w:rFonts w:ascii="Times New Roman" w:hAnsi="Times New Roman" w:cs="Times New Roman"/>
          <w:sz w:val="24"/>
          <w:szCs w:val="24"/>
        </w:rPr>
        <w:t xml:space="preserve">The quality of the orange juice produced by a manufacturer is constantly monitored. There are numerous sensory and chemical components that combine to make the best-tasting orange juice. One manufacturer has developed a quantitative </w:t>
      </w:r>
      <w:r w:rsidR="005B1158" w:rsidRPr="00B70943">
        <w:rPr>
          <w:rFonts w:ascii="Times New Roman" w:hAnsi="Times New Roman" w:cs="Times New Roman"/>
          <w:sz w:val="24"/>
          <w:szCs w:val="24"/>
        </w:rPr>
        <w:t>level</w:t>
      </w:r>
      <w:r w:rsidRPr="00B70943">
        <w:rPr>
          <w:rFonts w:ascii="Times New Roman" w:hAnsi="Times New Roman" w:cs="Times New Roman"/>
          <w:sz w:val="24"/>
          <w:szCs w:val="24"/>
        </w:rPr>
        <w:t xml:space="preserve"> of the sweetness of orange juice. This means a higher </w:t>
      </w:r>
      <w:r w:rsidR="005B1158" w:rsidRPr="00B70943">
        <w:rPr>
          <w:rFonts w:ascii="Times New Roman" w:hAnsi="Times New Roman" w:cs="Times New Roman"/>
          <w:sz w:val="24"/>
          <w:szCs w:val="24"/>
        </w:rPr>
        <w:t>level</w:t>
      </w:r>
      <w:r w:rsidRPr="00B70943">
        <w:rPr>
          <w:rFonts w:ascii="Times New Roman" w:hAnsi="Times New Roman" w:cs="Times New Roman"/>
          <w:sz w:val="24"/>
          <w:szCs w:val="24"/>
        </w:rPr>
        <w:t xml:space="preserve"> indicates a sweeter orange juice. From the data gathered during 24 productions that </w:t>
      </w:r>
      <w:r w:rsidR="003A189C" w:rsidRPr="00B70943">
        <w:rPr>
          <w:rFonts w:ascii="Times New Roman" w:hAnsi="Times New Roman" w:cs="Times New Roman"/>
          <w:sz w:val="24"/>
          <w:szCs w:val="24"/>
        </w:rPr>
        <w:t>were sampled</w:t>
      </w:r>
      <w:r w:rsidRPr="00B70943">
        <w:rPr>
          <w:rFonts w:ascii="Times New Roman" w:hAnsi="Times New Roman" w:cs="Times New Roman"/>
          <w:sz w:val="24"/>
          <w:szCs w:val="24"/>
        </w:rPr>
        <w:t xml:space="preserve"> at a juice-manufacturing plant, </w:t>
      </w:r>
      <w:r w:rsidR="002E13D6">
        <w:rPr>
          <w:rFonts w:ascii="Times New Roman" w:hAnsi="Times New Roman" w:cs="Times New Roman"/>
          <w:sz w:val="24"/>
          <w:szCs w:val="24"/>
        </w:rPr>
        <w:t>each</w:t>
      </w:r>
      <w:r w:rsidRPr="00B70943">
        <w:rPr>
          <w:rFonts w:ascii="Times New Roman" w:hAnsi="Times New Roman" w:cs="Times New Roman"/>
          <w:sz w:val="24"/>
          <w:szCs w:val="24"/>
        </w:rPr>
        <w:t xml:space="preserve"> </w:t>
      </w:r>
      <w:r w:rsidRPr="00B70943">
        <w:rPr>
          <w:rFonts w:ascii="Times New Roman" w:hAnsi="Times New Roman" w:cs="Times New Roman"/>
          <w:b/>
          <w:sz w:val="24"/>
          <w:szCs w:val="24"/>
        </w:rPr>
        <w:t xml:space="preserve">sweetness </w:t>
      </w:r>
      <w:r w:rsidR="005B1158" w:rsidRPr="00B70943">
        <w:rPr>
          <w:rFonts w:ascii="Times New Roman" w:hAnsi="Times New Roman" w:cs="Times New Roman"/>
          <w:b/>
          <w:sz w:val="24"/>
          <w:szCs w:val="24"/>
        </w:rPr>
        <w:t>level</w:t>
      </w:r>
      <w:r w:rsidR="003F052A" w:rsidRPr="00B70943">
        <w:rPr>
          <w:rFonts w:ascii="Times New Roman" w:hAnsi="Times New Roman" w:cs="Times New Roman"/>
          <w:sz w:val="24"/>
          <w:szCs w:val="24"/>
        </w:rPr>
        <w:t xml:space="preserve"> </w:t>
      </w:r>
      <w:r w:rsidR="002E13D6">
        <w:rPr>
          <w:rFonts w:ascii="Times New Roman" w:hAnsi="Times New Roman" w:cs="Times New Roman"/>
          <w:sz w:val="24"/>
          <w:szCs w:val="24"/>
        </w:rPr>
        <w:t>has a corresponding</w:t>
      </w:r>
      <w:r w:rsidR="003F052A" w:rsidRPr="00B70943">
        <w:rPr>
          <w:rFonts w:ascii="Times New Roman" w:hAnsi="Times New Roman" w:cs="Times New Roman"/>
          <w:sz w:val="24"/>
          <w:szCs w:val="24"/>
        </w:rPr>
        <w:t xml:space="preserve"> amount of water-soluble </w:t>
      </w:r>
      <w:r w:rsidR="003F052A" w:rsidRPr="00B70943">
        <w:rPr>
          <w:rFonts w:ascii="Times New Roman" w:hAnsi="Times New Roman" w:cs="Times New Roman"/>
          <w:b/>
          <w:sz w:val="24"/>
          <w:szCs w:val="24"/>
        </w:rPr>
        <w:t>pectin</w:t>
      </w:r>
      <w:r w:rsidR="003F052A" w:rsidRPr="00B70943">
        <w:rPr>
          <w:rFonts w:ascii="Times New Roman" w:hAnsi="Times New Roman" w:cs="Times New Roman"/>
          <w:sz w:val="24"/>
          <w:szCs w:val="24"/>
        </w:rPr>
        <w:t xml:space="preserve"> (measured in parts per million). </w:t>
      </w:r>
      <w:r w:rsidRPr="00B709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472" w:rsidRPr="00C43372" w:rsidRDefault="001146B0" w:rsidP="003D747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7472">
        <w:rPr>
          <w:rFonts w:ascii="Times New Roman" w:hAnsi="Times New Roman" w:cs="Times New Roman"/>
          <w:sz w:val="24"/>
          <w:szCs w:val="24"/>
        </w:rPr>
        <w:t xml:space="preserve">Pectin is a type of </w:t>
      </w:r>
      <w:r w:rsidR="003D7472" w:rsidRPr="003D7472">
        <w:rPr>
          <w:rFonts w:ascii="Times New Roman" w:hAnsi="Times New Roman" w:cs="Times New Roman"/>
          <w:sz w:val="24"/>
          <w:szCs w:val="24"/>
        </w:rPr>
        <w:t>soluble fiber</w:t>
      </w:r>
      <w:r w:rsidRPr="003D7472">
        <w:rPr>
          <w:rFonts w:ascii="Times New Roman" w:hAnsi="Times New Roman" w:cs="Times New Roman"/>
          <w:sz w:val="24"/>
          <w:szCs w:val="24"/>
        </w:rPr>
        <w:t xml:space="preserve"> contained in </w:t>
      </w:r>
      <w:r w:rsidR="003D7472" w:rsidRPr="003D7472">
        <w:rPr>
          <w:rFonts w:ascii="Times New Roman" w:hAnsi="Times New Roman" w:cs="Times New Roman"/>
          <w:sz w:val="24"/>
          <w:szCs w:val="24"/>
        </w:rPr>
        <w:t>various fruits like citrus fruits</w:t>
      </w:r>
      <w:r w:rsidRPr="003D7472">
        <w:rPr>
          <w:rFonts w:ascii="Times New Roman" w:hAnsi="Times New Roman" w:cs="Times New Roman"/>
          <w:sz w:val="24"/>
          <w:szCs w:val="24"/>
        </w:rPr>
        <w:t>. It</w:t>
      </w:r>
      <w:r w:rsidR="00B47F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D7472" w:rsidRPr="00C43372">
        <w:rPr>
          <w:rFonts w:ascii="Times New Roman" w:hAnsi="Times New Roman" w:cs="Times New Roman"/>
          <w:sz w:val="24"/>
          <w:szCs w:val="24"/>
          <w:shd w:val="clear" w:color="auto" w:fill="FFFFFF"/>
        </w:rPr>
        <w:t>has many beneficial uses</w:t>
      </w:r>
      <w:r w:rsidR="00B47F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such as a stabilizer in fruit juices</w:t>
      </w:r>
      <w:r w:rsidR="003D7472" w:rsidRPr="00C433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has ma</w:t>
      </w:r>
      <w:r w:rsidR="002E13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ny pharmaceutical applications. </w:t>
      </w:r>
      <w:r w:rsidR="003D7472" w:rsidRPr="00C433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many health benefits of pectin include improvement in digestive health, regulation of bowel movements and prevention of heart disease. However, </w:t>
      </w:r>
      <w:r w:rsidR="002E13D6">
        <w:rPr>
          <w:rFonts w:ascii="Times New Roman" w:eastAsia="Times New Roman" w:hAnsi="Times New Roman" w:cs="Times New Roman"/>
          <w:sz w:val="24"/>
          <w:szCs w:val="24"/>
          <w:lang w:eastAsia="en-CA"/>
        </w:rPr>
        <w:t>consuming</w:t>
      </w:r>
      <w:r w:rsidR="003D7472" w:rsidRPr="00C4337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large amounts of high-fiber products such as pectin may result in certain unpleasant effects on health such as appetite loss, abdominal pains and cramps, diarrhea.</w:t>
      </w:r>
    </w:p>
    <w:p w:rsidR="003D7472" w:rsidRPr="00B70943" w:rsidRDefault="00AF3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D7472">
        <w:rPr>
          <w:rFonts w:ascii="Times New Roman" w:hAnsi="Times New Roman" w:cs="Times New Roman"/>
          <w:sz w:val="24"/>
          <w:szCs w:val="24"/>
        </w:rPr>
        <w:t>etermining the amount of pectin in the orange juices is important for the health</w:t>
      </w:r>
      <w:r w:rsidR="00C43372">
        <w:rPr>
          <w:rFonts w:ascii="Times New Roman" w:hAnsi="Times New Roman" w:cs="Times New Roman"/>
          <w:sz w:val="24"/>
          <w:szCs w:val="24"/>
        </w:rPr>
        <w:t xml:space="preserve"> of consumer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3D7472">
        <w:rPr>
          <w:rFonts w:ascii="Times New Roman" w:hAnsi="Times New Roman" w:cs="Times New Roman"/>
          <w:sz w:val="24"/>
          <w:szCs w:val="24"/>
        </w:rPr>
        <w:t>.</w:t>
      </w:r>
      <w:r w:rsidR="00C43372">
        <w:rPr>
          <w:rFonts w:ascii="Times New Roman" w:hAnsi="Times New Roman" w:cs="Times New Roman"/>
          <w:sz w:val="24"/>
          <w:szCs w:val="24"/>
        </w:rPr>
        <w:t xml:space="preserve"> </w:t>
      </w:r>
      <w:r w:rsidR="007D0D7A">
        <w:rPr>
          <w:rFonts w:ascii="Times New Roman" w:hAnsi="Times New Roman" w:cs="Times New Roman"/>
          <w:sz w:val="24"/>
          <w:szCs w:val="24"/>
        </w:rPr>
        <w:t xml:space="preserve">The </w:t>
      </w:r>
      <w:r w:rsidR="0017100C">
        <w:rPr>
          <w:rFonts w:ascii="Times New Roman" w:hAnsi="Times New Roman" w:cs="Times New Roman"/>
          <w:sz w:val="24"/>
          <w:szCs w:val="24"/>
        </w:rPr>
        <w:t>content</w:t>
      </w:r>
      <w:r w:rsidR="00C43372">
        <w:rPr>
          <w:rFonts w:ascii="Times New Roman" w:hAnsi="Times New Roman" w:cs="Times New Roman"/>
          <w:sz w:val="24"/>
          <w:szCs w:val="24"/>
        </w:rPr>
        <w:t xml:space="preserve"> </w:t>
      </w:r>
      <w:r w:rsidR="007D0D7A">
        <w:rPr>
          <w:rFonts w:ascii="Times New Roman" w:hAnsi="Times New Roman" w:cs="Times New Roman"/>
          <w:sz w:val="24"/>
          <w:szCs w:val="24"/>
        </w:rPr>
        <w:t xml:space="preserve">of this </w:t>
      </w:r>
      <w:r w:rsidR="00C43372">
        <w:rPr>
          <w:rFonts w:ascii="Times New Roman" w:hAnsi="Times New Roman" w:cs="Times New Roman"/>
          <w:sz w:val="24"/>
          <w:szCs w:val="24"/>
        </w:rPr>
        <w:t xml:space="preserve">type of fiber </w:t>
      </w:r>
      <w:r w:rsidR="00D65662">
        <w:rPr>
          <w:rFonts w:ascii="Times New Roman" w:hAnsi="Times New Roman" w:cs="Times New Roman"/>
          <w:sz w:val="24"/>
          <w:szCs w:val="24"/>
        </w:rPr>
        <w:t>in orange juices should be observed</w:t>
      </w:r>
      <w:r w:rsidR="007D0D7A">
        <w:rPr>
          <w:rFonts w:ascii="Times New Roman" w:hAnsi="Times New Roman" w:cs="Times New Roman"/>
          <w:sz w:val="24"/>
          <w:szCs w:val="24"/>
        </w:rPr>
        <w:t xml:space="preserve">. Otherwise, </w:t>
      </w:r>
      <w:r w:rsidR="00D65662">
        <w:rPr>
          <w:rFonts w:ascii="Times New Roman" w:hAnsi="Times New Roman" w:cs="Times New Roman"/>
          <w:sz w:val="24"/>
          <w:szCs w:val="24"/>
        </w:rPr>
        <w:t>orange juices with very high level of pectin</w:t>
      </w:r>
      <w:r w:rsidR="007D0D7A">
        <w:rPr>
          <w:rFonts w:ascii="Times New Roman" w:hAnsi="Times New Roman" w:cs="Times New Roman"/>
          <w:sz w:val="24"/>
          <w:szCs w:val="24"/>
        </w:rPr>
        <w:t xml:space="preserve"> </w:t>
      </w:r>
      <w:r w:rsidR="00D65662">
        <w:rPr>
          <w:rFonts w:ascii="Times New Roman" w:hAnsi="Times New Roman" w:cs="Times New Roman"/>
          <w:sz w:val="24"/>
          <w:szCs w:val="24"/>
        </w:rPr>
        <w:t xml:space="preserve">amount </w:t>
      </w:r>
      <w:r w:rsidR="00C43372">
        <w:rPr>
          <w:rFonts w:ascii="Times New Roman" w:hAnsi="Times New Roman" w:cs="Times New Roman"/>
          <w:sz w:val="24"/>
          <w:szCs w:val="24"/>
        </w:rPr>
        <w:t xml:space="preserve">can </w:t>
      </w:r>
      <w:r w:rsidR="00D65662">
        <w:rPr>
          <w:rFonts w:ascii="Times New Roman" w:hAnsi="Times New Roman" w:cs="Times New Roman"/>
          <w:sz w:val="24"/>
          <w:szCs w:val="24"/>
        </w:rPr>
        <w:t>be health-problematic to consumers.</w:t>
      </w:r>
    </w:p>
    <w:p w:rsidR="003A189C" w:rsidRPr="00B70943" w:rsidRDefault="00AF3C05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7D0D7A">
        <w:rPr>
          <w:rFonts w:ascii="Times New Roman" w:hAnsi="Times New Roman" w:cs="Times New Roman"/>
          <w:sz w:val="24"/>
          <w:szCs w:val="24"/>
        </w:rPr>
        <w:t xml:space="preserve">, </w:t>
      </w:r>
      <w:r w:rsidR="005D6785">
        <w:rPr>
          <w:rFonts w:ascii="Times New Roman" w:hAnsi="Times New Roman" w:cs="Times New Roman"/>
          <w:sz w:val="24"/>
          <w:szCs w:val="24"/>
        </w:rPr>
        <w:t>the project aims to predict the amount of pectin – a type of soluble fiber present in the orange juices based on the sweetness level develop as the quantitative measure of the sweetness of orange juice. T</w:t>
      </w:r>
      <w:r w:rsidR="00C43372">
        <w:rPr>
          <w:rFonts w:ascii="Times New Roman" w:hAnsi="Times New Roman" w:cs="Times New Roman"/>
          <w:sz w:val="24"/>
          <w:szCs w:val="24"/>
        </w:rPr>
        <w:t>he underlying question o</w:t>
      </w:r>
      <w:r w:rsidR="003A189C" w:rsidRPr="00B70943">
        <w:rPr>
          <w:rFonts w:ascii="Times New Roman" w:hAnsi="Times New Roman" w:cs="Times New Roman"/>
          <w:sz w:val="24"/>
          <w:szCs w:val="24"/>
        </w:rPr>
        <w:t>n this project is that “</w:t>
      </w:r>
      <w:r w:rsidR="003A189C" w:rsidRPr="00083B4C">
        <w:rPr>
          <w:rFonts w:ascii="Times New Roman" w:hAnsi="Times New Roman" w:cs="Times New Roman"/>
          <w:b/>
          <w:sz w:val="24"/>
          <w:szCs w:val="24"/>
        </w:rPr>
        <w:t xml:space="preserve">Can </w:t>
      </w:r>
      <w:r w:rsidR="00B70943" w:rsidRPr="00083B4C">
        <w:rPr>
          <w:rFonts w:ascii="Times New Roman" w:hAnsi="Times New Roman" w:cs="Times New Roman"/>
          <w:b/>
          <w:sz w:val="24"/>
          <w:szCs w:val="24"/>
        </w:rPr>
        <w:t>the sweetness level of orange juices be used to predict the amount of pectin contained in the juices?</w:t>
      </w:r>
      <w:r w:rsidR="00B70943" w:rsidRPr="00B70943">
        <w:rPr>
          <w:rFonts w:ascii="Times New Roman" w:hAnsi="Times New Roman" w:cs="Times New Roman"/>
          <w:sz w:val="24"/>
          <w:szCs w:val="24"/>
        </w:rPr>
        <w:t>”</w:t>
      </w:r>
    </w:p>
    <w:p w:rsidR="003A189C" w:rsidRPr="00B70943" w:rsidRDefault="003A189C">
      <w:pPr>
        <w:rPr>
          <w:rFonts w:ascii="Times New Roman" w:hAnsi="Times New Roman" w:cs="Times New Roman"/>
          <w:sz w:val="24"/>
          <w:szCs w:val="24"/>
        </w:rPr>
      </w:pPr>
    </w:p>
    <w:p w:rsidR="003A189C" w:rsidRPr="00083B4C" w:rsidRDefault="003A189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83B4C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 Testing and </w:t>
      </w:r>
      <w:r w:rsidR="005D6785" w:rsidRPr="00083B4C">
        <w:rPr>
          <w:rFonts w:ascii="Times New Roman" w:hAnsi="Times New Roman" w:cs="Times New Roman"/>
          <w:b/>
          <w:sz w:val="24"/>
          <w:szCs w:val="24"/>
          <w:u w:val="single"/>
        </w:rPr>
        <w:t>Interpretations</w:t>
      </w:r>
    </w:p>
    <w:p w:rsidR="00B47F3B" w:rsidRDefault="00403E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the</w:t>
      </w:r>
      <w:r w:rsidR="003A189C" w:rsidRPr="00B70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="003A189C" w:rsidRPr="00B70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aims to predict real-valued output based on the description of the problem</w:t>
      </w:r>
      <w:r w:rsidR="00AF3C05">
        <w:rPr>
          <w:rFonts w:ascii="Times New Roman" w:hAnsi="Times New Roman" w:cs="Times New Roman"/>
          <w:sz w:val="24"/>
          <w:szCs w:val="24"/>
        </w:rPr>
        <w:t xml:space="preserve"> and data variables</w:t>
      </w:r>
      <w:r>
        <w:rPr>
          <w:rFonts w:ascii="Times New Roman" w:hAnsi="Times New Roman" w:cs="Times New Roman"/>
          <w:sz w:val="24"/>
          <w:szCs w:val="24"/>
        </w:rPr>
        <w:t xml:space="preserve">, the problem is classified as </w:t>
      </w:r>
      <w:r w:rsidR="00841ACC">
        <w:rPr>
          <w:rFonts w:ascii="Times New Roman" w:hAnsi="Times New Roman" w:cs="Times New Roman"/>
          <w:sz w:val="24"/>
          <w:szCs w:val="24"/>
        </w:rPr>
        <w:t>regression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A29DE">
        <w:rPr>
          <w:rFonts w:ascii="Times New Roman" w:hAnsi="Times New Roman" w:cs="Times New Roman"/>
          <w:sz w:val="24"/>
          <w:szCs w:val="24"/>
        </w:rPr>
        <w:t>By</w:t>
      </w:r>
      <w:r w:rsidR="005D6785" w:rsidRPr="00B70943">
        <w:rPr>
          <w:rFonts w:ascii="Times New Roman" w:hAnsi="Times New Roman" w:cs="Times New Roman"/>
          <w:sz w:val="24"/>
          <w:szCs w:val="24"/>
        </w:rPr>
        <w:t xml:space="preserve"> implementing the machine learning method</w:t>
      </w:r>
      <w:r w:rsidR="005D6785">
        <w:rPr>
          <w:rFonts w:ascii="Times New Roman" w:hAnsi="Times New Roman" w:cs="Times New Roman"/>
          <w:sz w:val="24"/>
          <w:szCs w:val="24"/>
        </w:rPr>
        <w:t>/algorithm</w:t>
      </w:r>
      <w:r w:rsidR="00266EAB">
        <w:rPr>
          <w:rFonts w:ascii="Times New Roman" w:hAnsi="Times New Roman" w:cs="Times New Roman"/>
          <w:sz w:val="24"/>
          <w:szCs w:val="24"/>
        </w:rPr>
        <w:t xml:space="preserve"> </w:t>
      </w:r>
      <w:r w:rsidR="005D6785">
        <w:rPr>
          <w:rFonts w:ascii="Times New Roman" w:hAnsi="Times New Roman" w:cs="Times New Roman"/>
          <w:sz w:val="24"/>
          <w:szCs w:val="24"/>
        </w:rPr>
        <w:t>I’ve learned throughout the course</w:t>
      </w:r>
      <w:r w:rsidR="00266EAB">
        <w:rPr>
          <w:rFonts w:ascii="Times New Roman" w:hAnsi="Times New Roman" w:cs="Times New Roman"/>
          <w:sz w:val="24"/>
          <w:szCs w:val="24"/>
        </w:rPr>
        <w:t xml:space="preserve"> like linear regression</w:t>
      </w:r>
      <w:r w:rsidR="005D6785" w:rsidRPr="00B70943">
        <w:rPr>
          <w:rFonts w:ascii="Times New Roman" w:hAnsi="Times New Roman" w:cs="Times New Roman"/>
          <w:sz w:val="24"/>
          <w:szCs w:val="24"/>
        </w:rPr>
        <w:t xml:space="preserve">, we should be able to predict the amount of pectin (ppm) in the orange juices </w:t>
      </w:r>
      <w:r w:rsidR="005D6785">
        <w:rPr>
          <w:rFonts w:ascii="Times New Roman" w:hAnsi="Times New Roman" w:cs="Times New Roman"/>
          <w:sz w:val="24"/>
          <w:szCs w:val="24"/>
        </w:rPr>
        <w:t>indicated by</w:t>
      </w:r>
      <w:r w:rsidR="005D6785" w:rsidRPr="00B70943">
        <w:rPr>
          <w:rFonts w:ascii="Times New Roman" w:hAnsi="Times New Roman" w:cs="Times New Roman"/>
          <w:sz w:val="24"/>
          <w:szCs w:val="24"/>
        </w:rPr>
        <w:t xml:space="preserve"> the sweetness level.</w:t>
      </w:r>
      <w:r w:rsidR="005D6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this project, I will make use of the Octave codes </w:t>
      </w:r>
      <w:r w:rsidR="00087265">
        <w:rPr>
          <w:rFonts w:ascii="Times New Roman" w:hAnsi="Times New Roman" w:cs="Times New Roman"/>
          <w:sz w:val="24"/>
          <w:szCs w:val="24"/>
        </w:rPr>
        <w:t xml:space="preserve">from the previous lab activities </w:t>
      </w:r>
      <w:r>
        <w:rPr>
          <w:rFonts w:ascii="Times New Roman" w:hAnsi="Times New Roman" w:cs="Times New Roman"/>
          <w:sz w:val="24"/>
          <w:szCs w:val="24"/>
        </w:rPr>
        <w:t xml:space="preserve">that calculate the </w:t>
      </w:r>
      <w:r w:rsidRPr="00841ACC">
        <w:rPr>
          <w:rFonts w:ascii="Times New Roman" w:hAnsi="Times New Roman" w:cs="Times New Roman"/>
          <w:i/>
          <w:sz w:val="24"/>
          <w:szCs w:val="24"/>
        </w:rPr>
        <w:t>Cost Function</w:t>
      </w:r>
      <w:r>
        <w:rPr>
          <w:rFonts w:ascii="Times New Roman" w:hAnsi="Times New Roman" w:cs="Times New Roman"/>
          <w:sz w:val="24"/>
          <w:szCs w:val="24"/>
        </w:rPr>
        <w:t xml:space="preserve"> and perform </w:t>
      </w:r>
      <w:r w:rsidRPr="00841ACC">
        <w:rPr>
          <w:rFonts w:ascii="Times New Roman" w:hAnsi="Times New Roman" w:cs="Times New Roman"/>
          <w:i/>
          <w:sz w:val="24"/>
          <w:szCs w:val="24"/>
        </w:rPr>
        <w:t>Gradient Descent</w:t>
      </w:r>
      <w:r w:rsidR="004626C6">
        <w:rPr>
          <w:rFonts w:ascii="Times New Roman" w:hAnsi="Times New Roman" w:cs="Times New Roman"/>
          <w:sz w:val="24"/>
          <w:szCs w:val="24"/>
        </w:rPr>
        <w:t xml:space="preserve"> to the cost function</w:t>
      </w:r>
      <w:r w:rsidR="00087265">
        <w:rPr>
          <w:rFonts w:ascii="Times New Roman" w:hAnsi="Times New Roman" w:cs="Times New Roman"/>
          <w:sz w:val="24"/>
          <w:szCs w:val="24"/>
        </w:rPr>
        <w:t>.</w:t>
      </w:r>
      <w:r w:rsidR="007D0D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795" w:rsidRDefault="00D65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function </w:t>
      </w:r>
      <w:r w:rsidRPr="00CB37D1">
        <w:rPr>
          <w:rFonts w:ascii="Times New Roman" w:hAnsi="Times New Roman" w:cs="Times New Roman"/>
          <w:b/>
          <w:i/>
          <w:sz w:val="24"/>
          <w:szCs w:val="24"/>
        </w:rPr>
        <w:t>J(</w:t>
      </w:r>
      <w:r w:rsidRPr="00CB37D1">
        <w:rPr>
          <w:rFonts w:ascii="Times New Roman" w:eastAsia="Gulim" w:hAnsi="Times New Roman" w:cs="Times New Roman"/>
          <w:b/>
          <w:i/>
          <w:sz w:val="24"/>
          <w:szCs w:val="24"/>
        </w:rPr>
        <w:t>Θ</w:t>
      </w:r>
      <w:r w:rsidRPr="00CB37D1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CB37D1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CB37D1">
        <w:rPr>
          <w:rFonts w:ascii="Times New Roman" w:eastAsia="Gulim" w:hAnsi="Times New Roman" w:cs="Times New Roman"/>
          <w:b/>
          <w:i/>
          <w:sz w:val="24"/>
          <w:szCs w:val="24"/>
        </w:rPr>
        <w:t>Θ</w:t>
      </w:r>
      <w:r w:rsidRPr="00CB37D1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</w:t>
      </w:r>
      <w:r w:rsidRPr="00CB37D1">
        <w:rPr>
          <w:rFonts w:ascii="Times New Roman" w:hAnsi="Times New Roman" w:cs="Times New Roman"/>
          <w:b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based on the squared error of all the data points in</w:t>
      </w:r>
      <w:r w:rsidR="008837AF">
        <w:rPr>
          <w:rFonts w:ascii="Times New Roman" w:hAnsi="Times New Roman" w:cs="Times New Roman"/>
          <w:sz w:val="24"/>
          <w:szCs w:val="24"/>
        </w:rPr>
        <w:t xml:space="preserve"> the training set formulated as </w:t>
      </w:r>
      <w:r w:rsidR="008837AF" w:rsidRPr="00B47F3B">
        <w:rPr>
          <w:rFonts w:ascii="Times New Roman" w:hAnsi="Times New Roman" w:cs="Times New Roman"/>
          <w:i/>
          <w:sz w:val="24"/>
          <w:szCs w:val="24"/>
        </w:rPr>
        <w:t>J(</w:t>
      </w:r>
      <w:r w:rsidR="008837AF" w:rsidRPr="00B47F3B">
        <w:rPr>
          <w:rFonts w:ascii="Times New Roman" w:eastAsia="Gulim" w:hAnsi="Times New Roman" w:cs="Times New Roman"/>
          <w:i/>
          <w:sz w:val="24"/>
          <w:szCs w:val="24"/>
        </w:rPr>
        <w:t>Θ</w:t>
      </w:r>
      <w:r w:rsidR="008837AF" w:rsidRPr="00B47F3B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8837AF" w:rsidRPr="00B47F3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837AF" w:rsidRPr="00B47F3B">
        <w:rPr>
          <w:rFonts w:ascii="Times New Roman" w:eastAsia="Gulim" w:hAnsi="Times New Roman" w:cs="Times New Roman"/>
          <w:i/>
          <w:sz w:val="24"/>
          <w:szCs w:val="24"/>
        </w:rPr>
        <w:t>Θ</w:t>
      </w:r>
      <w:r w:rsidR="008837AF" w:rsidRPr="00B47F3B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8837AF" w:rsidRPr="00B47F3B">
        <w:rPr>
          <w:rFonts w:ascii="Times New Roman" w:hAnsi="Times New Roman" w:cs="Times New Roman"/>
          <w:i/>
          <w:sz w:val="24"/>
          <w:szCs w:val="24"/>
        </w:rPr>
        <w:t xml:space="preserve">) = </w:t>
      </w:r>
      <w:r w:rsidR="008837AF" w:rsidRPr="00B47F3B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8837AF" w:rsidRPr="00B47F3B">
        <w:rPr>
          <w:rFonts w:ascii="Times New Roman" w:hAnsi="Times New Roman" w:cs="Times New Roman"/>
          <w:i/>
          <w:sz w:val="24"/>
          <w:szCs w:val="24"/>
        </w:rPr>
        <w:t>/</w:t>
      </w:r>
      <w:r w:rsidR="008837AF" w:rsidRPr="00B47F3B">
        <w:rPr>
          <w:rFonts w:ascii="Times New Roman" w:hAnsi="Times New Roman" w:cs="Times New Roman"/>
          <w:i/>
          <w:sz w:val="24"/>
          <w:szCs w:val="24"/>
          <w:vertAlign w:val="subscript"/>
        </w:rPr>
        <w:t>2m</w:t>
      </w:r>
      <w:r w:rsidR="008837AF" w:rsidRPr="00B47F3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837AF" w:rsidRPr="00B47F3B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 w:rsidR="008837AF" w:rsidRPr="00B47F3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Σ</w:t>
      </w:r>
      <w:proofErr w:type="spellEnd"/>
      <w:r w:rsidR="008837AF" w:rsidRPr="00B47F3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perscript"/>
        </w:rPr>
        <w:t xml:space="preserve"> </w:t>
      </w:r>
      <w:proofErr w:type="spellStart"/>
      <w:r w:rsidR="008837AF" w:rsidRPr="00B47F3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8837AF" w:rsidRPr="00B47F3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vertAlign w:val="subscript"/>
        </w:rPr>
        <w:t>=1</w:t>
      </w:r>
      <w:r w:rsidR="008837AF" w:rsidRPr="00B47F3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8837AF" w:rsidRPr="00B47F3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h</w:t>
      </w:r>
      <w:r w:rsidR="008837AF" w:rsidRPr="00B47F3B">
        <w:rPr>
          <w:rFonts w:ascii="Times New Roman" w:eastAsia="Gulim" w:hAnsi="Times New Roman" w:cs="Times New Roman"/>
          <w:i/>
          <w:sz w:val="24"/>
          <w:szCs w:val="24"/>
          <w:vertAlign w:val="subscript"/>
        </w:rPr>
        <w:t>Θ</w:t>
      </w:r>
      <w:proofErr w:type="spellEnd"/>
      <w:r w:rsidR="008837AF" w:rsidRPr="00B47F3B">
        <w:rPr>
          <w:rFonts w:ascii="Times New Roman" w:eastAsia="Gulim" w:hAnsi="Times New Roman" w:cs="Times New Roman"/>
          <w:i/>
          <w:sz w:val="24"/>
          <w:szCs w:val="24"/>
        </w:rPr>
        <w:t>(x</w:t>
      </w:r>
      <w:r w:rsidR="008837AF" w:rsidRPr="00B47F3B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>(</w:t>
      </w:r>
      <w:proofErr w:type="spellStart"/>
      <w:r w:rsidR="008837AF" w:rsidRPr="00B47F3B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>i</w:t>
      </w:r>
      <w:proofErr w:type="spellEnd"/>
      <w:r w:rsidR="008837AF" w:rsidRPr="00B47F3B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>)</w:t>
      </w:r>
      <w:r w:rsidR="00167795" w:rsidRPr="00B47F3B">
        <w:rPr>
          <w:rFonts w:ascii="Times New Roman" w:eastAsia="Gulim" w:hAnsi="Times New Roman" w:cs="Times New Roman"/>
          <w:i/>
          <w:sz w:val="24"/>
          <w:szCs w:val="24"/>
        </w:rPr>
        <w:t>)</w:t>
      </w:r>
      <w:r w:rsidR="008837AF" w:rsidRPr="00B47F3B">
        <w:rPr>
          <w:rFonts w:ascii="Times New Roman" w:eastAsia="Gulim" w:hAnsi="Times New Roman" w:cs="Times New Roman"/>
          <w:i/>
          <w:sz w:val="24"/>
          <w:szCs w:val="24"/>
        </w:rPr>
        <w:t xml:space="preserve"> – y</w:t>
      </w:r>
      <w:r w:rsidR="008837AF" w:rsidRPr="00B47F3B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>(</w:t>
      </w:r>
      <w:proofErr w:type="spellStart"/>
      <w:r w:rsidR="008837AF" w:rsidRPr="00B47F3B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>i</w:t>
      </w:r>
      <w:proofErr w:type="spellEnd"/>
      <w:r w:rsidR="008837AF" w:rsidRPr="00B47F3B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>)</w:t>
      </w:r>
      <w:r w:rsidR="008837AF" w:rsidRPr="00B47F3B">
        <w:rPr>
          <w:rFonts w:ascii="Times New Roman" w:eastAsia="Gulim" w:hAnsi="Times New Roman" w:cs="Times New Roman"/>
          <w:i/>
          <w:sz w:val="24"/>
          <w:szCs w:val="24"/>
        </w:rPr>
        <w:t>)</w:t>
      </w:r>
      <w:r w:rsidR="008837AF" w:rsidRPr="00B47F3B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>2</w:t>
      </w:r>
      <w:r w:rsidR="00167795" w:rsidRPr="00167795">
        <w:rPr>
          <w:rFonts w:ascii="Times New Roman" w:eastAsia="Gulim" w:hAnsi="Times New Roman" w:cs="Times New Roman"/>
          <w:sz w:val="24"/>
          <w:szCs w:val="24"/>
        </w:rPr>
        <w:t>.</w:t>
      </w:r>
      <w:r w:rsidR="00B47F3B">
        <w:rPr>
          <w:rFonts w:ascii="Times New Roman" w:hAnsi="Times New Roman" w:cs="Times New Roman"/>
          <w:sz w:val="24"/>
          <w:szCs w:val="24"/>
        </w:rPr>
        <w:t xml:space="preserve"> </w:t>
      </w:r>
      <w:r w:rsidR="00167795">
        <w:rPr>
          <w:rFonts w:ascii="Times New Roman" w:eastAsia="Gulim" w:hAnsi="Times New Roman" w:cs="Times New Roman"/>
          <w:sz w:val="24"/>
          <w:szCs w:val="24"/>
        </w:rPr>
        <w:t xml:space="preserve">For each data point </w:t>
      </w:r>
      <w:r w:rsidR="00167795" w:rsidRPr="00167795">
        <w:rPr>
          <w:rFonts w:ascii="Times New Roman" w:eastAsia="Gulim" w:hAnsi="Times New Roman" w:cs="Times New Roman"/>
          <w:i/>
          <w:sz w:val="24"/>
          <w:szCs w:val="24"/>
        </w:rPr>
        <w:t>x</w:t>
      </w:r>
      <w:r w:rsidR="00167795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>(</w:t>
      </w:r>
      <w:proofErr w:type="spellStart"/>
      <w:r w:rsidR="00167795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>i</w:t>
      </w:r>
      <w:proofErr w:type="spellEnd"/>
      <w:r w:rsidR="00167795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 xml:space="preserve">) </w:t>
      </w:r>
      <w:r w:rsidR="00167795">
        <w:rPr>
          <w:rFonts w:ascii="Times New Roman" w:eastAsia="Gulim" w:hAnsi="Times New Roman" w:cs="Times New Roman"/>
          <w:sz w:val="24"/>
          <w:szCs w:val="24"/>
        </w:rPr>
        <w:t xml:space="preserve">– </w:t>
      </w:r>
      <w:r w:rsidR="00167795" w:rsidRPr="00167795">
        <w:rPr>
          <w:rFonts w:ascii="Times New Roman" w:eastAsia="Gulim" w:hAnsi="Times New Roman" w:cs="Times New Roman"/>
          <w:i/>
          <w:sz w:val="24"/>
          <w:szCs w:val="24"/>
        </w:rPr>
        <w:t>the sweetness level</w:t>
      </w:r>
      <w:r w:rsidR="00167795">
        <w:rPr>
          <w:rFonts w:ascii="Times New Roman" w:eastAsia="Gulim" w:hAnsi="Times New Roman" w:cs="Times New Roman"/>
          <w:sz w:val="24"/>
          <w:szCs w:val="24"/>
        </w:rPr>
        <w:t xml:space="preserve">, we calculate the difference between the prediction for that data point </w:t>
      </w:r>
      <w:proofErr w:type="spellStart"/>
      <w:r w:rsidR="00167795" w:rsidRPr="0016779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h</w:t>
      </w:r>
      <w:r w:rsidR="00167795" w:rsidRPr="00167795">
        <w:rPr>
          <w:rFonts w:ascii="Times New Roman" w:eastAsia="Gulim" w:hAnsi="Times New Roman" w:cs="Times New Roman"/>
          <w:i/>
          <w:sz w:val="24"/>
          <w:szCs w:val="24"/>
          <w:vertAlign w:val="subscript"/>
        </w:rPr>
        <w:t>Θ</w:t>
      </w:r>
      <w:proofErr w:type="spellEnd"/>
      <w:r w:rsidR="00167795" w:rsidRPr="00167795">
        <w:rPr>
          <w:rFonts w:ascii="Times New Roman" w:eastAsia="Gulim" w:hAnsi="Times New Roman" w:cs="Times New Roman"/>
          <w:i/>
          <w:sz w:val="24"/>
          <w:szCs w:val="24"/>
        </w:rPr>
        <w:t>(x</w:t>
      </w:r>
      <w:r w:rsidR="00167795" w:rsidRPr="00167795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>(</w:t>
      </w:r>
      <w:proofErr w:type="spellStart"/>
      <w:r w:rsidR="00167795" w:rsidRPr="00167795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>i</w:t>
      </w:r>
      <w:proofErr w:type="spellEnd"/>
      <w:r w:rsidR="00167795" w:rsidRPr="00167795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>)</w:t>
      </w:r>
      <w:r w:rsidR="00167795">
        <w:rPr>
          <w:rFonts w:ascii="Times New Roman" w:eastAsia="Gulim" w:hAnsi="Times New Roman" w:cs="Times New Roman"/>
          <w:i/>
          <w:sz w:val="24"/>
          <w:szCs w:val="24"/>
        </w:rPr>
        <w:t>)</w:t>
      </w:r>
      <w:r w:rsidR="00167795">
        <w:rPr>
          <w:rFonts w:ascii="Times New Roman" w:eastAsia="Gulim" w:hAnsi="Times New Roman" w:cs="Times New Roman"/>
          <w:sz w:val="24"/>
          <w:szCs w:val="24"/>
        </w:rPr>
        <w:t xml:space="preserve"> and its actual label </w:t>
      </w:r>
      <w:r w:rsidR="00167795" w:rsidRPr="00167795">
        <w:rPr>
          <w:rFonts w:ascii="Times New Roman" w:eastAsia="Gulim" w:hAnsi="Times New Roman" w:cs="Times New Roman"/>
          <w:i/>
          <w:sz w:val="24"/>
          <w:szCs w:val="24"/>
        </w:rPr>
        <w:t>y</w:t>
      </w:r>
      <w:r w:rsidR="00167795" w:rsidRPr="00167795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>(</w:t>
      </w:r>
      <w:proofErr w:type="spellStart"/>
      <w:r w:rsidR="00167795" w:rsidRPr="00167795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>i</w:t>
      </w:r>
      <w:proofErr w:type="spellEnd"/>
      <w:r w:rsidR="00167795" w:rsidRPr="00167795">
        <w:rPr>
          <w:rFonts w:ascii="Times New Roman" w:eastAsia="Gulim" w:hAnsi="Times New Roman" w:cs="Times New Roman"/>
          <w:i/>
          <w:sz w:val="24"/>
          <w:szCs w:val="24"/>
          <w:vertAlign w:val="superscript"/>
        </w:rPr>
        <w:t>)</w:t>
      </w:r>
      <w:r w:rsidR="00167795">
        <w:rPr>
          <w:rFonts w:ascii="Times New Roman" w:eastAsia="Gulim" w:hAnsi="Times New Roman" w:cs="Times New Roman"/>
          <w:sz w:val="24"/>
          <w:szCs w:val="24"/>
          <w:vertAlign w:val="superscript"/>
        </w:rPr>
        <w:t xml:space="preserve"> </w:t>
      </w:r>
      <w:r w:rsidR="00167795">
        <w:rPr>
          <w:rFonts w:ascii="Times New Roman" w:eastAsia="Gulim" w:hAnsi="Times New Roman" w:cs="Times New Roman"/>
          <w:sz w:val="24"/>
          <w:szCs w:val="24"/>
        </w:rPr>
        <w:t xml:space="preserve">– </w:t>
      </w:r>
      <w:r w:rsidR="00167795" w:rsidRPr="00167795">
        <w:rPr>
          <w:rFonts w:ascii="Times New Roman" w:eastAsia="Gulim" w:hAnsi="Times New Roman" w:cs="Times New Roman"/>
          <w:i/>
          <w:sz w:val="24"/>
          <w:szCs w:val="24"/>
        </w:rPr>
        <w:t>the</w:t>
      </w:r>
      <w:r w:rsidR="00167795">
        <w:rPr>
          <w:rFonts w:ascii="Times New Roman" w:eastAsia="Gulim" w:hAnsi="Times New Roman" w:cs="Times New Roman"/>
          <w:sz w:val="24"/>
          <w:szCs w:val="24"/>
        </w:rPr>
        <w:t xml:space="preserve"> </w:t>
      </w:r>
      <w:r w:rsidR="00167795" w:rsidRPr="00167795">
        <w:rPr>
          <w:rFonts w:ascii="Times New Roman" w:eastAsia="Gulim" w:hAnsi="Times New Roman" w:cs="Times New Roman"/>
          <w:i/>
          <w:sz w:val="24"/>
          <w:szCs w:val="24"/>
        </w:rPr>
        <w:t>pectin amount</w:t>
      </w:r>
      <w:r w:rsidR="00167795">
        <w:rPr>
          <w:rFonts w:ascii="Times New Roman" w:eastAsia="Gulim" w:hAnsi="Times New Roman" w:cs="Times New Roman"/>
          <w:sz w:val="24"/>
          <w:szCs w:val="24"/>
        </w:rPr>
        <w:t xml:space="preserve"> and square the difference. All the squared differences of the training examples are summed and </w:t>
      </w:r>
      <w:r w:rsidR="00266EAB">
        <w:rPr>
          <w:rFonts w:ascii="Times New Roman" w:eastAsia="Gulim" w:hAnsi="Times New Roman" w:cs="Times New Roman"/>
          <w:sz w:val="24"/>
          <w:szCs w:val="24"/>
        </w:rPr>
        <w:t xml:space="preserve">then </w:t>
      </w:r>
      <w:r w:rsidR="00167795">
        <w:rPr>
          <w:rFonts w:ascii="Times New Roman" w:eastAsia="Gulim" w:hAnsi="Times New Roman" w:cs="Times New Roman"/>
          <w:sz w:val="24"/>
          <w:szCs w:val="24"/>
        </w:rPr>
        <w:t xml:space="preserve">multiplied by </w:t>
      </w:r>
      <w:r w:rsidR="00167795" w:rsidRPr="00167795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="00167795" w:rsidRPr="00167795">
        <w:rPr>
          <w:rFonts w:ascii="Times New Roman" w:hAnsi="Times New Roman" w:cs="Times New Roman"/>
          <w:i/>
          <w:sz w:val="24"/>
          <w:szCs w:val="24"/>
        </w:rPr>
        <w:t>/</w:t>
      </w:r>
      <w:r w:rsidR="00167795" w:rsidRPr="00167795">
        <w:rPr>
          <w:rFonts w:ascii="Times New Roman" w:hAnsi="Times New Roman" w:cs="Times New Roman"/>
          <w:i/>
          <w:sz w:val="24"/>
          <w:szCs w:val="24"/>
          <w:vertAlign w:val="subscript"/>
        </w:rPr>
        <w:t>2m</w:t>
      </w:r>
      <w:r w:rsidR="00167795" w:rsidRPr="00266EAB">
        <w:rPr>
          <w:rFonts w:ascii="Times New Roman" w:hAnsi="Times New Roman" w:cs="Times New Roman"/>
          <w:sz w:val="24"/>
          <w:szCs w:val="24"/>
        </w:rPr>
        <w:t>.</w:t>
      </w:r>
      <w:r w:rsidR="00266EA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66EAB">
        <w:rPr>
          <w:rFonts w:ascii="Times New Roman" w:hAnsi="Times New Roman" w:cs="Times New Roman"/>
          <w:sz w:val="24"/>
          <w:szCs w:val="24"/>
        </w:rPr>
        <w:t xml:space="preserve">After calculating, we see the initial cost is about </w:t>
      </w:r>
      <w:r w:rsidR="00083B4C">
        <w:rPr>
          <w:rFonts w:ascii="Times New Roman" w:hAnsi="Times New Roman" w:cs="Times New Roman"/>
          <w:sz w:val="24"/>
          <w:szCs w:val="24"/>
        </w:rPr>
        <w:t>34190, which is a large value that we want to minimize.</w:t>
      </w:r>
      <w:r w:rsidR="00EC4D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F3B" w:rsidRPr="009608CE" w:rsidRDefault="004E5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function for the linear regression is always a </w:t>
      </w:r>
      <w:r w:rsidRPr="004E511C">
        <w:rPr>
          <w:rFonts w:ascii="Times New Roman" w:hAnsi="Times New Roman" w:cs="Times New Roman"/>
          <w:i/>
          <w:sz w:val="24"/>
          <w:szCs w:val="24"/>
        </w:rPr>
        <w:t>bowl-shaped function or convex function</w:t>
      </w:r>
      <w:r>
        <w:rPr>
          <w:rFonts w:ascii="Times New Roman" w:hAnsi="Times New Roman" w:cs="Times New Roman"/>
          <w:sz w:val="24"/>
          <w:szCs w:val="24"/>
        </w:rPr>
        <w:t xml:space="preserve">, which has a </w:t>
      </w:r>
      <w:r w:rsidRPr="004E511C">
        <w:rPr>
          <w:rFonts w:ascii="Times New Roman" w:hAnsi="Times New Roman" w:cs="Times New Roman"/>
          <w:b/>
          <w:sz w:val="24"/>
          <w:szCs w:val="24"/>
        </w:rPr>
        <w:t>global minimum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08CE">
        <w:rPr>
          <w:rFonts w:ascii="Times New Roman" w:hAnsi="Times New Roman" w:cs="Times New Roman"/>
          <w:sz w:val="24"/>
          <w:szCs w:val="24"/>
        </w:rPr>
        <w:t xml:space="preserve">The idea of Gradient Descent is to lower the cost function </w:t>
      </w:r>
      <w:proofErr w:type="gramStart"/>
      <w:r w:rsidR="00CB37D1" w:rsidRPr="00CB37D1">
        <w:rPr>
          <w:rFonts w:ascii="Times New Roman" w:hAnsi="Times New Roman" w:cs="Times New Roman"/>
          <w:i/>
          <w:sz w:val="24"/>
          <w:szCs w:val="24"/>
        </w:rPr>
        <w:t>J(</w:t>
      </w:r>
      <w:proofErr w:type="gramEnd"/>
      <w:r w:rsidR="00CB37D1" w:rsidRPr="00CB37D1">
        <w:rPr>
          <w:rFonts w:ascii="Times New Roman" w:eastAsia="Gulim" w:hAnsi="Times New Roman" w:cs="Times New Roman"/>
          <w:i/>
          <w:sz w:val="24"/>
          <w:szCs w:val="24"/>
        </w:rPr>
        <w:t>Θ</w:t>
      </w:r>
      <w:r w:rsidR="00CB37D1" w:rsidRPr="00CB37D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CB37D1" w:rsidRPr="00CB37D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B37D1" w:rsidRPr="00CB37D1">
        <w:rPr>
          <w:rFonts w:ascii="Times New Roman" w:eastAsia="Gulim" w:hAnsi="Times New Roman" w:cs="Times New Roman"/>
          <w:i/>
          <w:sz w:val="24"/>
          <w:szCs w:val="24"/>
        </w:rPr>
        <w:t>Θ</w:t>
      </w:r>
      <w:r w:rsidR="00CB37D1" w:rsidRPr="00CB37D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CB37D1" w:rsidRPr="00CB37D1">
        <w:rPr>
          <w:rFonts w:ascii="Times New Roman" w:hAnsi="Times New Roman" w:cs="Times New Roman"/>
          <w:i/>
          <w:sz w:val="24"/>
          <w:szCs w:val="24"/>
        </w:rPr>
        <w:t>)</w:t>
      </w:r>
      <w:r w:rsidR="00CB37D1">
        <w:rPr>
          <w:rFonts w:ascii="Times New Roman" w:hAnsi="Times New Roman" w:cs="Times New Roman"/>
          <w:sz w:val="24"/>
          <w:szCs w:val="24"/>
        </w:rPr>
        <w:t xml:space="preserve"> </w:t>
      </w:r>
      <w:r w:rsidR="009608CE">
        <w:rPr>
          <w:rFonts w:ascii="Times New Roman" w:hAnsi="Times New Roman" w:cs="Times New Roman"/>
          <w:sz w:val="24"/>
          <w:szCs w:val="24"/>
        </w:rPr>
        <w:t xml:space="preserve">by </w:t>
      </w:r>
      <w:r w:rsidR="009608CE">
        <w:rPr>
          <w:rFonts w:ascii="Times New Roman" w:hAnsi="Times New Roman" w:cs="Times New Roman"/>
          <w:sz w:val="24"/>
          <w:szCs w:val="24"/>
        </w:rPr>
        <w:lastRenderedPageBreak/>
        <w:t xml:space="preserve">slightly changing the </w:t>
      </w:r>
      <w:r w:rsidR="009608CE" w:rsidRPr="00CB37D1">
        <w:rPr>
          <w:rFonts w:ascii="Times New Roman" w:hAnsi="Times New Roman" w:cs="Times New Roman"/>
          <w:b/>
          <w:i/>
          <w:sz w:val="24"/>
          <w:szCs w:val="24"/>
        </w:rPr>
        <w:t>theta</w:t>
      </w:r>
      <w:r w:rsidR="009608CE">
        <w:rPr>
          <w:rFonts w:ascii="Times New Roman" w:hAnsi="Times New Roman" w:cs="Times New Roman"/>
          <w:sz w:val="24"/>
          <w:szCs w:val="24"/>
        </w:rPr>
        <w:t xml:space="preserve"> parameters iteratively</w:t>
      </w:r>
      <w:r>
        <w:rPr>
          <w:rFonts w:ascii="Times New Roman" w:hAnsi="Times New Roman" w:cs="Times New Roman"/>
          <w:sz w:val="24"/>
          <w:szCs w:val="24"/>
        </w:rPr>
        <w:t xml:space="preserve"> until the cost function</w:t>
      </w:r>
      <w:r w:rsidR="00FB3A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converges to</w:t>
      </w:r>
      <w:r w:rsidR="00FB3AC2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global</w:t>
      </w:r>
      <w:r w:rsidR="00FB3AC2">
        <w:rPr>
          <w:rFonts w:ascii="Times New Roman" w:hAnsi="Times New Roman" w:cs="Times New Roman"/>
          <w:sz w:val="24"/>
          <w:szCs w:val="24"/>
        </w:rPr>
        <w:t xml:space="preserve"> minimum</w:t>
      </w:r>
      <w:r>
        <w:rPr>
          <w:rFonts w:ascii="Times New Roman" w:hAnsi="Times New Roman" w:cs="Times New Roman"/>
          <w:sz w:val="24"/>
          <w:szCs w:val="24"/>
        </w:rPr>
        <w:t xml:space="preserve"> of the bowl-shaped function</w:t>
      </w:r>
      <w:r w:rsidR="009608CE">
        <w:rPr>
          <w:rFonts w:ascii="Times New Roman" w:hAnsi="Times New Roman" w:cs="Times New Roman"/>
          <w:sz w:val="24"/>
          <w:szCs w:val="24"/>
        </w:rPr>
        <w:t xml:space="preserve">. Each </w:t>
      </w:r>
      <w:r w:rsidR="00FB3AC2" w:rsidRPr="00FB3AC2">
        <w:rPr>
          <w:rFonts w:ascii="Times New Roman" w:hAnsi="Times New Roman" w:cs="Times New Roman"/>
          <w:i/>
          <w:sz w:val="24"/>
          <w:szCs w:val="24"/>
        </w:rPr>
        <w:t>theta</w:t>
      </w:r>
      <w:r w:rsidR="00FB3AC2">
        <w:rPr>
          <w:rFonts w:ascii="Times New Roman" w:hAnsi="Times New Roman" w:cs="Times New Roman"/>
          <w:sz w:val="24"/>
          <w:szCs w:val="24"/>
        </w:rPr>
        <w:t xml:space="preserve"> </w:t>
      </w:r>
      <w:r w:rsidR="009608CE">
        <w:rPr>
          <w:rFonts w:ascii="Times New Roman" w:hAnsi="Times New Roman" w:cs="Times New Roman"/>
          <w:sz w:val="24"/>
          <w:szCs w:val="24"/>
        </w:rPr>
        <w:t xml:space="preserve">parameter is adjusted according to </w:t>
      </w:r>
      <w:r w:rsidR="00CB37D1" w:rsidRPr="00CB37D1">
        <w:rPr>
          <w:rFonts w:ascii="Times New Roman" w:eastAsia="Gulim" w:hAnsi="Times New Roman" w:cs="Times New Roman"/>
          <w:b/>
          <w:sz w:val="24"/>
          <w:szCs w:val="24"/>
        </w:rPr>
        <w:t>α</w:t>
      </w:r>
      <w:r w:rsidR="009608CE">
        <w:rPr>
          <w:rFonts w:ascii="Times New Roman" w:hAnsi="Times New Roman" w:cs="Times New Roman"/>
          <w:sz w:val="24"/>
          <w:szCs w:val="24"/>
        </w:rPr>
        <w:t xml:space="preserve"> </w:t>
      </w:r>
      <w:r w:rsidR="00CB37D1">
        <w:rPr>
          <w:rFonts w:ascii="Times New Roman" w:hAnsi="Times New Roman" w:cs="Times New Roman"/>
          <w:sz w:val="24"/>
          <w:szCs w:val="24"/>
        </w:rPr>
        <w:t>(</w:t>
      </w:r>
      <w:r w:rsidR="009608CE" w:rsidRPr="009608CE">
        <w:rPr>
          <w:rFonts w:ascii="Times New Roman" w:hAnsi="Times New Roman" w:cs="Times New Roman"/>
          <w:i/>
          <w:sz w:val="24"/>
          <w:szCs w:val="24"/>
        </w:rPr>
        <w:t>alpha</w:t>
      </w:r>
      <w:r w:rsidR="00CB37D1">
        <w:rPr>
          <w:rFonts w:ascii="Times New Roman" w:hAnsi="Times New Roman" w:cs="Times New Roman"/>
          <w:i/>
          <w:sz w:val="24"/>
          <w:szCs w:val="24"/>
        </w:rPr>
        <w:t>)</w:t>
      </w:r>
      <w:r w:rsidR="00EF66DC">
        <w:rPr>
          <w:rFonts w:ascii="Times New Roman" w:hAnsi="Times New Roman" w:cs="Times New Roman"/>
          <w:i/>
          <w:sz w:val="24"/>
          <w:szCs w:val="24"/>
        </w:rPr>
        <w:t>,</w:t>
      </w:r>
      <w:r w:rsidR="00EF66DC">
        <w:rPr>
          <w:rFonts w:ascii="Times New Roman" w:hAnsi="Times New Roman" w:cs="Times New Roman"/>
          <w:sz w:val="24"/>
          <w:szCs w:val="24"/>
        </w:rPr>
        <w:t xml:space="preserve"> the learning rate</w:t>
      </w:r>
      <w:r w:rsidR="009608CE">
        <w:rPr>
          <w:rFonts w:ascii="Times New Roman" w:hAnsi="Times New Roman" w:cs="Times New Roman"/>
          <w:sz w:val="24"/>
          <w:szCs w:val="24"/>
        </w:rPr>
        <w:t xml:space="preserve"> that affects the step size at each iteration, and a partial derivative of the cost function with respect to the current parameter value.</w:t>
      </w:r>
      <w:r w:rsidR="00E01E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3B4C" w:rsidRDefault="00083B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the files that we need to run and make predictions on Octave:</w:t>
      </w:r>
    </w:p>
    <w:p w:rsidR="00083B4C" w:rsidRDefault="00083B4C" w:rsidP="00083B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juiceData.txt</w:t>
      </w:r>
      <w:r w:rsidR="00AD6B3F">
        <w:rPr>
          <w:rFonts w:ascii="Times New Roman" w:hAnsi="Times New Roman" w:cs="Times New Roman"/>
          <w:sz w:val="24"/>
          <w:szCs w:val="24"/>
        </w:rPr>
        <w:t xml:space="preserve">       </w:t>
      </w:r>
      <w:r w:rsidR="002E13D6">
        <w:rPr>
          <w:rFonts w:ascii="Times New Roman" w:hAnsi="Times New Roman" w:cs="Times New Roman"/>
          <w:sz w:val="24"/>
          <w:szCs w:val="24"/>
        </w:rPr>
        <w:t xml:space="preserve">    </w:t>
      </w:r>
      <w:r w:rsidR="00AD6B3F">
        <w:rPr>
          <w:rFonts w:ascii="Times New Roman" w:hAnsi="Times New Roman" w:cs="Times New Roman"/>
          <w:sz w:val="24"/>
          <w:szCs w:val="24"/>
        </w:rPr>
        <w:t>– contains the dataset of the sweetness level and pectin amount variables</w:t>
      </w:r>
    </w:p>
    <w:p w:rsidR="00B51FCF" w:rsidRPr="00B51FCF" w:rsidRDefault="00B51FCF" w:rsidP="00B51F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plotData.m     </w:t>
      </w:r>
      <w:r w:rsidR="002E13D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– plots the data points x and y</w:t>
      </w:r>
    </w:p>
    <w:p w:rsidR="00083B4C" w:rsidRDefault="00083B4C" w:rsidP="00083B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computeCost.m</w:t>
      </w:r>
      <w:r w:rsidR="00AD6B3F">
        <w:rPr>
          <w:rFonts w:ascii="Times New Roman" w:hAnsi="Times New Roman" w:cs="Times New Roman"/>
          <w:sz w:val="24"/>
          <w:szCs w:val="24"/>
        </w:rPr>
        <w:t xml:space="preserve">  </w:t>
      </w:r>
      <w:r w:rsidR="002E13D6">
        <w:rPr>
          <w:rFonts w:ascii="Times New Roman" w:hAnsi="Times New Roman" w:cs="Times New Roman"/>
          <w:sz w:val="24"/>
          <w:szCs w:val="24"/>
        </w:rPr>
        <w:t xml:space="preserve">     </w:t>
      </w:r>
      <w:r w:rsidR="00AD6B3F">
        <w:rPr>
          <w:rFonts w:ascii="Times New Roman" w:hAnsi="Times New Roman" w:cs="Times New Roman"/>
          <w:sz w:val="24"/>
          <w:szCs w:val="24"/>
        </w:rPr>
        <w:t>– calculates the cost function for linear regression</w:t>
      </w:r>
    </w:p>
    <w:p w:rsidR="00083B4C" w:rsidRDefault="00083B4C" w:rsidP="00083B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gradientDescent.m</w:t>
      </w:r>
      <w:r w:rsidR="00AD6B3F">
        <w:rPr>
          <w:rFonts w:ascii="Times New Roman" w:hAnsi="Times New Roman" w:cs="Times New Roman"/>
          <w:sz w:val="24"/>
          <w:szCs w:val="24"/>
        </w:rPr>
        <w:t xml:space="preserve">  – performs Gradient Descent to learn theta parameters</w:t>
      </w:r>
    </w:p>
    <w:p w:rsidR="00B51FCF" w:rsidRPr="005B78BE" w:rsidRDefault="00B51FCF" w:rsidP="005B7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runLinReg.m    </w:t>
      </w:r>
      <w:r w:rsidR="002E1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performs linear regression on the dataset and implements plotData, computeCost, and gradientDescent functions</w:t>
      </w:r>
    </w:p>
    <w:p w:rsidR="00B51FCF" w:rsidRDefault="00996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loading </w:t>
      </w:r>
      <w:r w:rsidR="00AD6B3F">
        <w:rPr>
          <w:rFonts w:ascii="Times New Roman" w:hAnsi="Times New Roman" w:cs="Times New Roman"/>
          <w:sz w:val="24"/>
          <w:szCs w:val="24"/>
        </w:rPr>
        <w:t>testing the</w:t>
      </w:r>
      <w:r>
        <w:rPr>
          <w:rFonts w:ascii="Times New Roman" w:hAnsi="Times New Roman" w:cs="Times New Roman"/>
          <w:sz w:val="24"/>
          <w:szCs w:val="24"/>
        </w:rPr>
        <w:t xml:space="preserve"> dataset</w:t>
      </w:r>
      <w:r w:rsidR="00AD6B3F">
        <w:rPr>
          <w:rFonts w:ascii="Times New Roman" w:hAnsi="Times New Roman" w:cs="Times New Roman"/>
          <w:sz w:val="24"/>
          <w:szCs w:val="24"/>
        </w:rPr>
        <w:t xml:space="preserve"> </w:t>
      </w:r>
      <w:r w:rsidR="00AD6B3F" w:rsidRPr="00AD6B3F">
        <w:rPr>
          <w:rFonts w:ascii="Times New Roman" w:hAnsi="Times New Roman" w:cs="Times New Roman"/>
          <w:i/>
          <w:sz w:val="24"/>
          <w:szCs w:val="24"/>
        </w:rPr>
        <w:t>juiceData.txt</w:t>
      </w:r>
      <w:r w:rsidR="003B2175">
        <w:rPr>
          <w:rFonts w:ascii="Times New Roman" w:hAnsi="Times New Roman" w:cs="Times New Roman"/>
          <w:sz w:val="24"/>
          <w:szCs w:val="24"/>
        </w:rPr>
        <w:t xml:space="preserve"> into the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6B3F">
        <w:rPr>
          <w:rFonts w:ascii="Times New Roman" w:hAnsi="Times New Roman" w:cs="Times New Roman"/>
          <w:i/>
          <w:sz w:val="24"/>
          <w:szCs w:val="24"/>
        </w:rPr>
        <w:t>runLinReg.m</w:t>
      </w:r>
      <w:r w:rsidR="002E13D6">
        <w:rPr>
          <w:rFonts w:ascii="Times New Roman" w:hAnsi="Times New Roman" w:cs="Times New Roman"/>
          <w:sz w:val="24"/>
          <w:szCs w:val="24"/>
        </w:rPr>
        <w:t xml:space="preserve"> and running the function on Octave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D6B3F">
        <w:rPr>
          <w:rFonts w:ascii="Times New Roman" w:hAnsi="Times New Roman" w:cs="Times New Roman"/>
          <w:sz w:val="24"/>
          <w:szCs w:val="24"/>
        </w:rPr>
        <w:t>we generated the following values</w:t>
      </w:r>
      <w:r w:rsidR="006E1C39">
        <w:rPr>
          <w:rFonts w:ascii="Times New Roman" w:hAnsi="Times New Roman" w:cs="Times New Roman"/>
          <w:sz w:val="24"/>
          <w:szCs w:val="24"/>
        </w:rPr>
        <w:t>:</w:t>
      </w:r>
    </w:p>
    <w:p w:rsidR="00B51FCF" w:rsidRDefault="00B51FCF" w:rsidP="00B51F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51FCF">
        <w:rPr>
          <w:rFonts w:ascii="Times New Roman" w:hAnsi="Times New Roman" w:cs="Times New Roman"/>
          <w:sz w:val="24"/>
          <w:szCs w:val="24"/>
        </w:rPr>
        <w:t>Cost fu</w:t>
      </w:r>
      <w:r>
        <w:rPr>
          <w:rFonts w:ascii="Times New Roman" w:hAnsi="Times New Roman" w:cs="Times New Roman"/>
          <w:sz w:val="24"/>
          <w:szCs w:val="24"/>
        </w:rPr>
        <w:t>nction = 34190 (initial value)</w:t>
      </w:r>
    </w:p>
    <w:p w:rsidR="005B78BE" w:rsidRDefault="00B51FCF" w:rsidP="005B78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</w:t>
      </w:r>
      <w:r w:rsidRPr="00B51FCF">
        <w:rPr>
          <w:rFonts w:ascii="Times New Roman" w:eastAsia="Gulim" w:hAnsi="Times New Roman" w:cs="Times New Roman"/>
          <w:sz w:val="24"/>
          <w:szCs w:val="24"/>
          <w:vertAlign w:val="subscript"/>
        </w:rPr>
        <w:t>Θ</w:t>
      </w:r>
      <w:r>
        <w:rPr>
          <w:rFonts w:ascii="Times New Roman" w:eastAsia="Gulim" w:hAnsi="Times New Roman" w:cs="Times New Roman"/>
          <w:sz w:val="24"/>
          <w:szCs w:val="24"/>
        </w:rPr>
        <w:t>(x) = 27.64 + 40.30 x</w:t>
      </w:r>
    </w:p>
    <w:p w:rsidR="005B78BE" w:rsidRDefault="005B78BE" w:rsidP="005B78BE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Where:</w:t>
      </w:r>
      <w:bookmarkStart w:id="0" w:name="_GoBack"/>
      <w:bookmarkEnd w:id="0"/>
    </w:p>
    <w:p w:rsidR="005B78BE" w:rsidRDefault="007036E1" w:rsidP="005B78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036E1">
        <w:rPr>
          <w:rFonts w:ascii="Times New Roman" w:eastAsia="Gulim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B78BE">
        <w:rPr>
          <w:rFonts w:ascii="Times New Roman" w:hAnsi="Times New Roman" w:cs="Times New Roman"/>
          <w:sz w:val="24"/>
          <w:szCs w:val="24"/>
        </w:rPr>
        <w:t>alpha</w:t>
      </w:r>
      <w:r>
        <w:rPr>
          <w:rFonts w:ascii="Times New Roman" w:hAnsi="Times New Roman" w:cs="Times New Roman"/>
          <w:sz w:val="24"/>
          <w:szCs w:val="24"/>
        </w:rPr>
        <w:t>)</w:t>
      </w:r>
      <w:r w:rsidR="005B78BE">
        <w:rPr>
          <w:rFonts w:ascii="Times New Roman" w:hAnsi="Times New Roman" w:cs="Times New Roman"/>
          <w:sz w:val="24"/>
          <w:szCs w:val="24"/>
        </w:rPr>
        <w:t xml:space="preserve"> = 0.01</w:t>
      </w:r>
    </w:p>
    <w:p w:rsidR="005B78BE" w:rsidRDefault="005B78BE" w:rsidP="005B78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Descent iterations = 1500</w:t>
      </w:r>
    </w:p>
    <w:p w:rsidR="005B78BE" w:rsidRDefault="005B78BE" w:rsidP="005B78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sweetness level</w:t>
      </w:r>
    </w:p>
    <w:p w:rsidR="005B78BE" w:rsidRDefault="005B78BE" w:rsidP="005B78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pectin amount (parts per million)</w:t>
      </w:r>
    </w:p>
    <w:p w:rsidR="006E1C39" w:rsidRDefault="005B78BE" w:rsidP="005B78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samples = 24</w:t>
      </w:r>
    </w:p>
    <w:p w:rsidR="00BB5096" w:rsidRPr="005B78BE" w:rsidRDefault="00BB5096" w:rsidP="00BB509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9531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75" w:rsidRDefault="003B2175" w:rsidP="005B78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6E1" w:rsidRDefault="005B78BE" w:rsidP="005B78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901BFE">
        <w:rPr>
          <w:rFonts w:ascii="Times New Roman" w:hAnsi="Times New Roman" w:cs="Times New Roman"/>
          <w:sz w:val="24"/>
          <w:szCs w:val="24"/>
        </w:rPr>
        <w:t>screenshot of data testing on Octave</w:t>
      </w:r>
      <w:r>
        <w:rPr>
          <w:rFonts w:ascii="Times New Roman" w:hAnsi="Times New Roman" w:cs="Times New Roman"/>
          <w:sz w:val="24"/>
          <w:szCs w:val="24"/>
        </w:rPr>
        <w:t xml:space="preserve"> above shows the initial value of the cost function, theta parameters for the linear regression, prediction results, and the final value of the cost function at the global minimum</w:t>
      </w:r>
      <w:r w:rsidR="00901BFE">
        <w:rPr>
          <w:rFonts w:ascii="Times New Roman" w:hAnsi="Times New Roman" w:cs="Times New Roman"/>
          <w:sz w:val="24"/>
          <w:szCs w:val="24"/>
        </w:rPr>
        <w:t xml:space="preserve"> after Gradient Descent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2175" w:rsidRPr="00B70943" w:rsidRDefault="00083B4C" w:rsidP="00901B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372100" cy="444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D" w:rsidRDefault="005B78B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01BFE">
        <w:rPr>
          <w:rFonts w:ascii="Times New Roman" w:hAnsi="Times New Roman" w:cs="Times New Roman"/>
          <w:sz w:val="24"/>
          <w:szCs w:val="24"/>
        </w:rPr>
        <w:t>graph above generated on Octave indicates that our linear regression algorithm learns the model from the training data</w:t>
      </w:r>
      <w:r w:rsidR="002B02A3">
        <w:rPr>
          <w:rFonts w:ascii="Times New Roman" w:hAnsi="Times New Roman" w:cs="Times New Roman"/>
          <w:sz w:val="24"/>
          <w:szCs w:val="24"/>
        </w:rPr>
        <w:t xml:space="preserve"> in a positive slope. This means that the sweetness level of orange juice is proportion to the amount of pectin in it. </w:t>
      </w:r>
      <w:r w:rsidR="0063682E">
        <w:rPr>
          <w:rFonts w:ascii="Times New Roman" w:hAnsi="Times New Roman" w:cs="Times New Roman"/>
          <w:sz w:val="24"/>
          <w:szCs w:val="24"/>
        </w:rPr>
        <w:t>Let’s make some predictions</w:t>
      </w:r>
      <w:r w:rsidR="00D8155D">
        <w:rPr>
          <w:rFonts w:ascii="Times New Roman" w:hAnsi="Times New Roman" w:cs="Times New Roman"/>
          <w:sz w:val="24"/>
          <w:szCs w:val="24"/>
        </w:rPr>
        <w:t>:</w:t>
      </w:r>
      <w:r w:rsidR="002B02A3">
        <w:rPr>
          <w:rFonts w:ascii="Times New Roman" w:hAnsi="Times New Roman" w:cs="Times New Roman"/>
          <w:sz w:val="24"/>
          <w:szCs w:val="24"/>
        </w:rPr>
        <w:t xml:space="preserve"> </w:t>
      </w:r>
      <w:r w:rsidR="00D8155D">
        <w:rPr>
          <w:rFonts w:ascii="Times New Roman" w:hAnsi="Times New Roman" w:cs="Times New Roman"/>
          <w:sz w:val="24"/>
          <w:szCs w:val="24"/>
        </w:rPr>
        <w:br/>
      </w:r>
      <w:r w:rsidR="00D31A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31AF6">
        <w:rPr>
          <w:rFonts w:ascii="Times New Roman" w:hAnsi="Times New Roman" w:cs="Times New Roman"/>
          <w:i/>
          <w:sz w:val="24"/>
          <w:szCs w:val="24"/>
        </w:rPr>
        <w:tab/>
      </w:r>
      <w:r w:rsidR="00D31AF6">
        <w:rPr>
          <w:rFonts w:ascii="Times New Roman" w:hAnsi="Times New Roman" w:cs="Times New Roman"/>
          <w:i/>
          <w:sz w:val="24"/>
          <w:szCs w:val="24"/>
        </w:rPr>
        <w:tab/>
      </w:r>
      <w:r w:rsidR="00D8155D" w:rsidRPr="003D1EBB">
        <w:rPr>
          <w:rFonts w:ascii="Times New Roman" w:hAnsi="Times New Roman" w:cs="Times New Roman"/>
          <w:i/>
          <w:sz w:val="24"/>
          <w:szCs w:val="24"/>
        </w:rPr>
        <w:t>F</w:t>
      </w:r>
      <w:r w:rsidR="002B02A3" w:rsidRPr="003D1EBB">
        <w:rPr>
          <w:rFonts w:ascii="Times New Roman" w:hAnsi="Times New Roman" w:cs="Times New Roman"/>
          <w:i/>
          <w:sz w:val="24"/>
          <w:szCs w:val="24"/>
        </w:rPr>
        <w:t xml:space="preserve">or sweetness level of </w:t>
      </w:r>
      <w:r w:rsidR="002B02A3" w:rsidRPr="003D1EBB">
        <w:rPr>
          <w:rFonts w:ascii="Times New Roman" w:hAnsi="Times New Roman" w:cs="Times New Roman"/>
          <w:b/>
          <w:i/>
          <w:sz w:val="24"/>
          <w:szCs w:val="24"/>
        </w:rPr>
        <w:t>5.</w:t>
      </w:r>
      <w:r w:rsidR="00BB5096"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2B02A3" w:rsidRPr="003D1EBB">
        <w:rPr>
          <w:rFonts w:ascii="Times New Roman" w:hAnsi="Times New Roman" w:cs="Times New Roman"/>
          <w:i/>
          <w:sz w:val="24"/>
          <w:szCs w:val="24"/>
        </w:rPr>
        <w:t xml:space="preserve">, we predict a pectin amount of </w:t>
      </w:r>
      <w:r w:rsidR="00BB5096">
        <w:rPr>
          <w:rFonts w:ascii="Times New Roman" w:hAnsi="Times New Roman" w:cs="Times New Roman"/>
          <w:b/>
          <w:i/>
          <w:sz w:val="24"/>
          <w:szCs w:val="24"/>
        </w:rPr>
        <w:t>249.27</w:t>
      </w:r>
      <w:r w:rsidR="00D8155D" w:rsidRPr="003D1EBB">
        <w:rPr>
          <w:rFonts w:ascii="Times New Roman" w:hAnsi="Times New Roman" w:cs="Times New Roman"/>
          <w:i/>
          <w:sz w:val="24"/>
          <w:szCs w:val="24"/>
        </w:rPr>
        <w:t>.</w:t>
      </w:r>
      <w:r w:rsidR="00D8155D" w:rsidRPr="003D1EBB">
        <w:rPr>
          <w:rFonts w:ascii="Times New Roman" w:hAnsi="Times New Roman" w:cs="Times New Roman"/>
          <w:i/>
          <w:sz w:val="24"/>
          <w:szCs w:val="24"/>
        </w:rPr>
        <w:br/>
      </w:r>
      <w:r w:rsidR="00D31A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31AF6">
        <w:rPr>
          <w:rFonts w:ascii="Times New Roman" w:hAnsi="Times New Roman" w:cs="Times New Roman"/>
          <w:i/>
          <w:sz w:val="24"/>
          <w:szCs w:val="24"/>
        </w:rPr>
        <w:tab/>
      </w:r>
      <w:r w:rsidR="00D31AF6">
        <w:rPr>
          <w:rFonts w:ascii="Times New Roman" w:hAnsi="Times New Roman" w:cs="Times New Roman"/>
          <w:i/>
          <w:sz w:val="24"/>
          <w:szCs w:val="24"/>
        </w:rPr>
        <w:tab/>
      </w:r>
      <w:r w:rsidR="00D8155D" w:rsidRPr="003D1EBB">
        <w:rPr>
          <w:rFonts w:ascii="Times New Roman" w:hAnsi="Times New Roman" w:cs="Times New Roman"/>
          <w:i/>
          <w:sz w:val="24"/>
          <w:szCs w:val="24"/>
        </w:rPr>
        <w:t xml:space="preserve">For sweetness level of </w:t>
      </w:r>
      <w:r w:rsidR="00BB5096">
        <w:rPr>
          <w:rFonts w:ascii="Times New Roman" w:hAnsi="Times New Roman" w:cs="Times New Roman"/>
          <w:i/>
          <w:sz w:val="24"/>
          <w:szCs w:val="24"/>
        </w:rPr>
        <w:t>5.</w:t>
      </w:r>
      <w:r w:rsidR="00D8155D" w:rsidRPr="003D1EBB">
        <w:rPr>
          <w:rFonts w:ascii="Times New Roman" w:hAnsi="Times New Roman" w:cs="Times New Roman"/>
          <w:b/>
          <w:i/>
          <w:sz w:val="24"/>
          <w:szCs w:val="24"/>
        </w:rPr>
        <w:t>6</w:t>
      </w:r>
      <w:r w:rsidR="00D8155D" w:rsidRPr="003D1EBB">
        <w:rPr>
          <w:rFonts w:ascii="Times New Roman" w:hAnsi="Times New Roman" w:cs="Times New Roman"/>
          <w:i/>
          <w:sz w:val="24"/>
          <w:szCs w:val="24"/>
        </w:rPr>
        <w:t xml:space="preserve">, we predict a pectin amount of </w:t>
      </w:r>
      <w:r w:rsidR="00BB5096">
        <w:rPr>
          <w:rFonts w:ascii="Times New Roman" w:hAnsi="Times New Roman" w:cs="Times New Roman"/>
          <w:b/>
          <w:i/>
          <w:sz w:val="24"/>
          <w:szCs w:val="24"/>
        </w:rPr>
        <w:t>253.30</w:t>
      </w:r>
      <w:r w:rsidR="00D8155D" w:rsidRPr="003D1EBB">
        <w:rPr>
          <w:rFonts w:ascii="Times New Roman" w:hAnsi="Times New Roman" w:cs="Times New Roman"/>
          <w:i/>
          <w:sz w:val="24"/>
          <w:szCs w:val="24"/>
        </w:rPr>
        <w:t>.</w:t>
      </w:r>
      <w:r w:rsidR="00D8155D" w:rsidRPr="003D1EBB">
        <w:rPr>
          <w:rFonts w:ascii="Times New Roman" w:hAnsi="Times New Roman" w:cs="Times New Roman"/>
          <w:i/>
          <w:sz w:val="24"/>
          <w:szCs w:val="24"/>
        </w:rPr>
        <w:br/>
      </w:r>
      <w:r w:rsidR="00D31A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31AF6">
        <w:rPr>
          <w:rFonts w:ascii="Times New Roman" w:hAnsi="Times New Roman" w:cs="Times New Roman"/>
          <w:i/>
          <w:sz w:val="24"/>
          <w:szCs w:val="24"/>
        </w:rPr>
        <w:tab/>
      </w:r>
      <w:r w:rsidR="00D31AF6">
        <w:rPr>
          <w:rFonts w:ascii="Times New Roman" w:hAnsi="Times New Roman" w:cs="Times New Roman"/>
          <w:i/>
          <w:sz w:val="24"/>
          <w:szCs w:val="24"/>
        </w:rPr>
        <w:tab/>
      </w:r>
      <w:r w:rsidR="00D8155D" w:rsidRPr="003D1EBB">
        <w:rPr>
          <w:rFonts w:ascii="Times New Roman" w:hAnsi="Times New Roman" w:cs="Times New Roman"/>
          <w:i/>
          <w:sz w:val="24"/>
          <w:szCs w:val="24"/>
        </w:rPr>
        <w:t xml:space="preserve">For sweetness level of </w:t>
      </w:r>
      <w:r w:rsidR="00BB5096">
        <w:rPr>
          <w:rFonts w:ascii="Times New Roman" w:hAnsi="Times New Roman" w:cs="Times New Roman"/>
          <w:b/>
          <w:i/>
          <w:sz w:val="24"/>
          <w:szCs w:val="24"/>
        </w:rPr>
        <w:t>5.9</w:t>
      </w:r>
      <w:r w:rsidR="00D8155D" w:rsidRPr="003D1EBB">
        <w:rPr>
          <w:rFonts w:ascii="Times New Roman" w:hAnsi="Times New Roman" w:cs="Times New Roman"/>
          <w:i/>
          <w:sz w:val="24"/>
          <w:szCs w:val="24"/>
        </w:rPr>
        <w:t xml:space="preserve">, we predict a pectin amount of </w:t>
      </w:r>
      <w:r w:rsidR="00BB5096">
        <w:rPr>
          <w:rFonts w:ascii="Times New Roman" w:hAnsi="Times New Roman" w:cs="Times New Roman"/>
          <w:b/>
          <w:i/>
          <w:sz w:val="24"/>
          <w:szCs w:val="24"/>
        </w:rPr>
        <w:t>265.40</w:t>
      </w:r>
      <w:r w:rsidR="00D8155D" w:rsidRPr="003D1EBB">
        <w:rPr>
          <w:rFonts w:ascii="Times New Roman" w:hAnsi="Times New Roman" w:cs="Times New Roman"/>
          <w:i/>
          <w:sz w:val="24"/>
          <w:szCs w:val="24"/>
        </w:rPr>
        <w:t>.</w:t>
      </w:r>
      <w:r w:rsidR="00D8155D" w:rsidRPr="003D1EBB">
        <w:rPr>
          <w:rFonts w:ascii="Times New Roman" w:hAnsi="Times New Roman" w:cs="Times New Roman"/>
          <w:i/>
          <w:sz w:val="24"/>
          <w:szCs w:val="24"/>
        </w:rPr>
        <w:br/>
      </w:r>
      <w:r w:rsidR="00D31AF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31AF6">
        <w:rPr>
          <w:rFonts w:ascii="Times New Roman" w:hAnsi="Times New Roman" w:cs="Times New Roman"/>
          <w:i/>
          <w:sz w:val="24"/>
          <w:szCs w:val="24"/>
        </w:rPr>
        <w:tab/>
      </w:r>
      <w:r w:rsidR="00D31AF6">
        <w:rPr>
          <w:rFonts w:ascii="Times New Roman" w:hAnsi="Times New Roman" w:cs="Times New Roman"/>
          <w:i/>
          <w:sz w:val="24"/>
          <w:szCs w:val="24"/>
        </w:rPr>
        <w:tab/>
      </w:r>
      <w:r w:rsidR="00D8155D" w:rsidRPr="003D1EBB">
        <w:rPr>
          <w:rFonts w:ascii="Times New Roman" w:hAnsi="Times New Roman" w:cs="Times New Roman"/>
          <w:i/>
          <w:sz w:val="24"/>
          <w:szCs w:val="24"/>
        </w:rPr>
        <w:t xml:space="preserve">For sweetness level of </w:t>
      </w:r>
      <w:r w:rsidR="00D8155D" w:rsidRPr="003D1EBB">
        <w:rPr>
          <w:rFonts w:ascii="Times New Roman" w:hAnsi="Times New Roman" w:cs="Times New Roman"/>
          <w:b/>
          <w:i/>
          <w:sz w:val="24"/>
          <w:szCs w:val="24"/>
        </w:rPr>
        <w:t>7</w:t>
      </w:r>
      <w:r w:rsidR="00D8155D" w:rsidRPr="003D1EBB">
        <w:rPr>
          <w:rFonts w:ascii="Times New Roman" w:hAnsi="Times New Roman" w:cs="Times New Roman"/>
          <w:i/>
          <w:sz w:val="24"/>
          <w:szCs w:val="24"/>
        </w:rPr>
        <w:t xml:space="preserve">, we predict a pectin amount of </w:t>
      </w:r>
      <w:r w:rsidR="00D8155D" w:rsidRPr="003D1EBB">
        <w:rPr>
          <w:rFonts w:ascii="Times New Roman" w:hAnsi="Times New Roman" w:cs="Times New Roman"/>
          <w:b/>
          <w:i/>
          <w:sz w:val="24"/>
          <w:szCs w:val="24"/>
        </w:rPr>
        <w:t>309.71</w:t>
      </w:r>
      <w:r w:rsidR="00D8155D" w:rsidRPr="003D1EBB">
        <w:rPr>
          <w:rFonts w:ascii="Times New Roman" w:hAnsi="Times New Roman" w:cs="Times New Roman"/>
          <w:i/>
          <w:sz w:val="24"/>
          <w:szCs w:val="24"/>
        </w:rPr>
        <w:t>.</w:t>
      </w:r>
    </w:p>
    <w:p w:rsidR="00BB5096" w:rsidRPr="00BB5096" w:rsidRDefault="00BB5096">
      <w:pPr>
        <w:rPr>
          <w:rFonts w:ascii="Times New Roman" w:hAnsi="Times New Roman" w:cs="Times New Roman"/>
          <w:i/>
          <w:sz w:val="24"/>
          <w:szCs w:val="24"/>
        </w:rPr>
      </w:pPr>
    </w:p>
    <w:p w:rsidR="00D91ADD" w:rsidRPr="00D91ADD" w:rsidRDefault="00D91AD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</w:p>
    <w:p w:rsidR="007036E1" w:rsidRDefault="002B0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D91ADD"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, we can use </w:t>
      </w:r>
      <w:r w:rsidR="00CB37D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sweetness level to </w:t>
      </w:r>
      <w:r w:rsidR="00D8155D">
        <w:rPr>
          <w:rFonts w:ascii="Times New Roman" w:hAnsi="Times New Roman" w:cs="Times New Roman"/>
          <w:sz w:val="24"/>
          <w:szCs w:val="24"/>
        </w:rPr>
        <w:t>approximately measure or predict</w:t>
      </w:r>
      <w:r>
        <w:rPr>
          <w:rFonts w:ascii="Times New Roman" w:hAnsi="Times New Roman" w:cs="Times New Roman"/>
          <w:sz w:val="24"/>
          <w:szCs w:val="24"/>
        </w:rPr>
        <w:t xml:space="preserve"> the amount of pectin (ppm) present in orange juices.</w:t>
      </w:r>
    </w:p>
    <w:p w:rsidR="00D8155D" w:rsidRDefault="001710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Unexpected </w:t>
      </w:r>
      <w:r w:rsidR="00BB5096">
        <w:rPr>
          <w:rFonts w:ascii="Times New Roman" w:hAnsi="Times New Roman" w:cs="Times New Roman"/>
          <w:b/>
          <w:sz w:val="24"/>
          <w:szCs w:val="24"/>
          <w:u w:val="single"/>
        </w:rPr>
        <w:t>Outputs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B5096">
        <w:rPr>
          <w:rFonts w:ascii="Times New Roman" w:hAnsi="Times New Roman" w:cs="Times New Roman"/>
          <w:b/>
          <w:sz w:val="24"/>
          <w:szCs w:val="24"/>
          <w:u w:val="single"/>
        </w:rPr>
        <w:t>during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Data Testing</w:t>
      </w:r>
    </w:p>
    <w:p w:rsidR="000C25A6" w:rsidRDefault="000C25A6" w:rsidP="000C25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353050" cy="441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5A6" w:rsidRDefault="007036E1" w:rsidP="003D1EB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036E1">
        <w:rPr>
          <w:rFonts w:ascii="Times New Roman" w:eastAsia="Gulim" w:hAnsi="Times New Roman" w:cs="Times New Roman"/>
          <w:sz w:val="24"/>
          <w:szCs w:val="24"/>
        </w:rPr>
        <w:t>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B37D1">
        <w:rPr>
          <w:rFonts w:ascii="Times New Roman" w:hAnsi="Times New Roman" w:cs="Times New Roman"/>
          <w:sz w:val="24"/>
          <w:szCs w:val="24"/>
        </w:rPr>
        <w:t>a</w:t>
      </w:r>
      <w:r w:rsidR="000C25A6">
        <w:rPr>
          <w:rFonts w:ascii="Times New Roman" w:hAnsi="Times New Roman" w:cs="Times New Roman"/>
          <w:sz w:val="24"/>
          <w:szCs w:val="24"/>
        </w:rPr>
        <w:t>lpha</w:t>
      </w:r>
      <w:r>
        <w:rPr>
          <w:rFonts w:ascii="Times New Roman" w:hAnsi="Times New Roman" w:cs="Times New Roman"/>
          <w:sz w:val="24"/>
          <w:szCs w:val="24"/>
        </w:rPr>
        <w:t>)</w:t>
      </w:r>
      <w:r w:rsidR="000C25A6">
        <w:rPr>
          <w:rFonts w:ascii="Times New Roman" w:hAnsi="Times New Roman" w:cs="Times New Roman"/>
          <w:sz w:val="24"/>
          <w:szCs w:val="24"/>
        </w:rPr>
        <w:t xml:space="preserve"> = 0.00001</w:t>
      </w:r>
      <w:r w:rsidR="003D1EBB">
        <w:rPr>
          <w:rFonts w:ascii="Times New Roman" w:hAnsi="Times New Roman" w:cs="Times New Roman"/>
          <w:sz w:val="24"/>
          <w:szCs w:val="24"/>
        </w:rPr>
        <w:t xml:space="preserve"> (too small)</w:t>
      </w:r>
    </w:p>
    <w:p w:rsidR="0063682E" w:rsidRPr="0063682E" w:rsidRDefault="00CB37D1" w:rsidP="00636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learning rate or alpha is too small</w:t>
      </w:r>
      <w:r w:rsidR="002D1C1B">
        <w:rPr>
          <w:rFonts w:ascii="Times New Roman" w:hAnsi="Times New Roman" w:cs="Times New Roman"/>
          <w:sz w:val="24"/>
          <w:szCs w:val="24"/>
        </w:rPr>
        <w:t>, Gradient Descent</w:t>
      </w:r>
      <w:r w:rsidR="007036E1">
        <w:rPr>
          <w:rFonts w:ascii="Times New Roman" w:hAnsi="Times New Roman" w:cs="Times New Roman"/>
          <w:sz w:val="24"/>
          <w:szCs w:val="24"/>
        </w:rPr>
        <w:t xml:space="preserve"> takes </w:t>
      </w:r>
      <w:r w:rsidR="00616C02">
        <w:rPr>
          <w:rFonts w:ascii="Times New Roman" w:hAnsi="Times New Roman" w:cs="Times New Roman"/>
          <w:sz w:val="24"/>
          <w:szCs w:val="24"/>
        </w:rPr>
        <w:t>very small</w:t>
      </w:r>
      <w:r w:rsidR="007036E1">
        <w:rPr>
          <w:rFonts w:ascii="Times New Roman" w:hAnsi="Times New Roman" w:cs="Times New Roman"/>
          <w:sz w:val="24"/>
          <w:szCs w:val="24"/>
        </w:rPr>
        <w:t xml:space="preserve"> step sizes to reach the </w:t>
      </w:r>
      <w:r w:rsidR="002D1C1B">
        <w:rPr>
          <w:rFonts w:ascii="Times New Roman" w:hAnsi="Times New Roman" w:cs="Times New Roman"/>
          <w:sz w:val="24"/>
          <w:szCs w:val="24"/>
        </w:rPr>
        <w:t xml:space="preserve">global optima or </w:t>
      </w:r>
      <w:r w:rsidR="007036E1">
        <w:rPr>
          <w:rFonts w:ascii="Times New Roman" w:hAnsi="Times New Roman" w:cs="Times New Roman"/>
          <w:sz w:val="24"/>
          <w:szCs w:val="24"/>
        </w:rPr>
        <w:t>minimum. However</w:t>
      </w:r>
      <w:r w:rsidR="002D1C1B">
        <w:rPr>
          <w:rFonts w:ascii="Times New Roman" w:hAnsi="Times New Roman" w:cs="Times New Roman"/>
          <w:sz w:val="24"/>
          <w:szCs w:val="24"/>
        </w:rPr>
        <w:t xml:space="preserve">, in this graph above, Gradient Descent with </w:t>
      </w:r>
      <w:r w:rsidR="00616C02">
        <w:rPr>
          <w:rFonts w:ascii="Times New Roman" w:hAnsi="Times New Roman" w:cs="Times New Roman"/>
          <w:sz w:val="24"/>
          <w:szCs w:val="24"/>
        </w:rPr>
        <w:t>very small learning rate</w:t>
      </w:r>
      <w:r w:rsidR="002D1C1B">
        <w:rPr>
          <w:rFonts w:ascii="Times New Roman" w:hAnsi="Times New Roman" w:cs="Times New Roman"/>
          <w:sz w:val="24"/>
          <w:szCs w:val="24"/>
        </w:rPr>
        <w:t xml:space="preserve"> failed to reach and converge to the global minimum because it would need more than 1500 iteration</w:t>
      </w:r>
      <w:r w:rsidR="00616C02">
        <w:rPr>
          <w:rFonts w:ascii="Times New Roman" w:hAnsi="Times New Roman" w:cs="Times New Roman"/>
          <w:sz w:val="24"/>
          <w:szCs w:val="24"/>
        </w:rPr>
        <w:t xml:space="preserve"> to converge</w:t>
      </w:r>
      <w:r w:rsidR="002D1C1B">
        <w:rPr>
          <w:rFonts w:ascii="Times New Roman" w:hAnsi="Times New Roman" w:cs="Times New Roman"/>
          <w:sz w:val="24"/>
          <w:szCs w:val="24"/>
        </w:rPr>
        <w:t>.</w:t>
      </w:r>
    </w:p>
    <w:p w:rsidR="000C25A6" w:rsidRDefault="000C25A6" w:rsidP="003D1E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>
            <wp:extent cx="5314950" cy="441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EBB" w:rsidRDefault="007036E1" w:rsidP="003D1EB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036E1">
        <w:rPr>
          <w:rFonts w:ascii="Times New Roman" w:eastAsia="Gulim" w:hAnsi="Times New Roman" w:cs="Times New Roman"/>
          <w:sz w:val="24"/>
          <w:szCs w:val="24"/>
        </w:rPr>
        <w:t>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B37D1">
        <w:rPr>
          <w:rFonts w:ascii="Times New Roman" w:hAnsi="Times New Roman" w:cs="Times New Roman"/>
          <w:sz w:val="24"/>
          <w:szCs w:val="24"/>
        </w:rPr>
        <w:t>a</w:t>
      </w:r>
      <w:r w:rsidR="003D1EBB">
        <w:rPr>
          <w:rFonts w:ascii="Times New Roman" w:hAnsi="Times New Roman" w:cs="Times New Roman"/>
          <w:sz w:val="24"/>
          <w:szCs w:val="24"/>
        </w:rPr>
        <w:t>lpha</w:t>
      </w:r>
      <w:r>
        <w:rPr>
          <w:rFonts w:ascii="Times New Roman" w:hAnsi="Times New Roman" w:cs="Times New Roman"/>
          <w:sz w:val="24"/>
          <w:szCs w:val="24"/>
        </w:rPr>
        <w:t>)</w:t>
      </w:r>
      <w:r w:rsidR="003D1EBB">
        <w:rPr>
          <w:rFonts w:ascii="Times New Roman" w:hAnsi="Times New Roman" w:cs="Times New Roman"/>
          <w:sz w:val="24"/>
          <w:szCs w:val="24"/>
        </w:rPr>
        <w:t xml:space="preserve"> = 0.1 (too big)</w:t>
      </w:r>
    </w:p>
    <w:p w:rsidR="0063682E" w:rsidRPr="0063682E" w:rsidRDefault="002D1C1B" w:rsidP="00636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learning rate or alpha is too big, Gradient Descent takes </w:t>
      </w:r>
      <w:r w:rsidR="0063682E">
        <w:rPr>
          <w:rFonts w:ascii="Times New Roman" w:hAnsi="Times New Roman" w:cs="Times New Roman"/>
          <w:sz w:val="24"/>
          <w:szCs w:val="24"/>
        </w:rPr>
        <w:t>very large</w:t>
      </w:r>
      <w:r>
        <w:rPr>
          <w:rFonts w:ascii="Times New Roman" w:hAnsi="Times New Roman" w:cs="Times New Roman"/>
          <w:sz w:val="24"/>
          <w:szCs w:val="24"/>
        </w:rPr>
        <w:t xml:space="preserve"> step sizes to reach the global optima or minimum</w:t>
      </w:r>
      <w:r w:rsidR="00616C02">
        <w:rPr>
          <w:rFonts w:ascii="Times New Roman" w:hAnsi="Times New Roman" w:cs="Times New Roman"/>
          <w:sz w:val="24"/>
          <w:szCs w:val="24"/>
        </w:rPr>
        <w:t xml:space="preserve">. The graph above </w:t>
      </w:r>
      <w:r w:rsidR="0063682E">
        <w:rPr>
          <w:rFonts w:ascii="Times New Roman" w:hAnsi="Times New Roman" w:cs="Times New Roman"/>
          <w:sz w:val="24"/>
          <w:szCs w:val="24"/>
        </w:rPr>
        <w:t xml:space="preserve">shows that if the learning rate is very big, Gradient Descent </w:t>
      </w:r>
      <w:r w:rsidR="00616C02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overshoot the global minimum </w:t>
      </w:r>
      <w:r w:rsidR="00616C02">
        <w:rPr>
          <w:rFonts w:ascii="Times New Roman" w:hAnsi="Times New Roman" w:cs="Times New Roman"/>
          <w:sz w:val="24"/>
          <w:szCs w:val="24"/>
        </w:rPr>
        <w:t>and the learning rate tends to diverge from the global minimum</w:t>
      </w:r>
      <w:r w:rsidR="0063682E">
        <w:rPr>
          <w:rFonts w:ascii="Times New Roman" w:hAnsi="Times New Roman" w:cs="Times New Roman"/>
          <w:sz w:val="24"/>
          <w:szCs w:val="24"/>
        </w:rPr>
        <w:t xml:space="preserve"> as a result that happened in the graph</w:t>
      </w:r>
      <w:r w:rsidR="00616C02">
        <w:rPr>
          <w:rFonts w:ascii="Times New Roman" w:hAnsi="Times New Roman" w:cs="Times New Roman"/>
          <w:sz w:val="24"/>
          <w:szCs w:val="24"/>
        </w:rPr>
        <w:t>.</w:t>
      </w:r>
      <w:r w:rsidR="006368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82E" w:rsidRPr="00D8155D" w:rsidRDefault="0063682E" w:rsidP="002D1C1B">
      <w:pPr>
        <w:rPr>
          <w:rFonts w:ascii="Times New Roman" w:hAnsi="Times New Roman" w:cs="Times New Roman"/>
          <w:sz w:val="24"/>
          <w:szCs w:val="24"/>
        </w:rPr>
      </w:pPr>
    </w:p>
    <w:p w:rsidR="003F052A" w:rsidRPr="00B70943" w:rsidRDefault="003F052A">
      <w:pPr>
        <w:rPr>
          <w:rFonts w:ascii="Times New Roman" w:hAnsi="Times New Roman" w:cs="Times New Roman"/>
          <w:b/>
          <w:sz w:val="24"/>
          <w:szCs w:val="24"/>
        </w:rPr>
      </w:pPr>
    </w:p>
    <w:p w:rsidR="001146B0" w:rsidRDefault="001146B0"/>
    <w:sectPr w:rsidR="001146B0" w:rsidSect="007036E1">
      <w:pgSz w:w="12240" w:h="15840"/>
      <w:pgMar w:top="1440" w:right="1041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04A6D"/>
    <w:multiLevelType w:val="hybridMultilevel"/>
    <w:tmpl w:val="F6CCBB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90796"/>
    <w:multiLevelType w:val="multilevel"/>
    <w:tmpl w:val="4AE4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CC19B4"/>
    <w:multiLevelType w:val="multilevel"/>
    <w:tmpl w:val="760C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004635"/>
    <w:multiLevelType w:val="hybridMultilevel"/>
    <w:tmpl w:val="41CEFF8E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6A143CA6"/>
    <w:multiLevelType w:val="hybridMultilevel"/>
    <w:tmpl w:val="D79637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2FC"/>
    <w:rsid w:val="00083B4C"/>
    <w:rsid w:val="00087265"/>
    <w:rsid w:val="000C25A6"/>
    <w:rsid w:val="001146B0"/>
    <w:rsid w:val="00120026"/>
    <w:rsid w:val="00167795"/>
    <w:rsid w:val="0017100C"/>
    <w:rsid w:val="001B6CA6"/>
    <w:rsid w:val="001C01D4"/>
    <w:rsid w:val="00266EAB"/>
    <w:rsid w:val="002B02A3"/>
    <w:rsid w:val="002D1C1B"/>
    <w:rsid w:val="002E13D6"/>
    <w:rsid w:val="003A189C"/>
    <w:rsid w:val="003B2175"/>
    <w:rsid w:val="003D1EBB"/>
    <w:rsid w:val="003D7472"/>
    <w:rsid w:val="003F052A"/>
    <w:rsid w:val="00403EDC"/>
    <w:rsid w:val="004626C6"/>
    <w:rsid w:val="004E511C"/>
    <w:rsid w:val="00513B97"/>
    <w:rsid w:val="005B1158"/>
    <w:rsid w:val="005B78BE"/>
    <w:rsid w:val="005D12FC"/>
    <w:rsid w:val="005D6785"/>
    <w:rsid w:val="00616C02"/>
    <w:rsid w:val="0063682E"/>
    <w:rsid w:val="006D2916"/>
    <w:rsid w:val="006E1C39"/>
    <w:rsid w:val="007036E1"/>
    <w:rsid w:val="007D0D7A"/>
    <w:rsid w:val="00841ACC"/>
    <w:rsid w:val="008837AF"/>
    <w:rsid w:val="008C4DF2"/>
    <w:rsid w:val="00901BFE"/>
    <w:rsid w:val="009608CE"/>
    <w:rsid w:val="00996807"/>
    <w:rsid w:val="00A57044"/>
    <w:rsid w:val="00A87B0B"/>
    <w:rsid w:val="00AD6B3F"/>
    <w:rsid w:val="00AF3C05"/>
    <w:rsid w:val="00B47F3B"/>
    <w:rsid w:val="00B51FCF"/>
    <w:rsid w:val="00B70943"/>
    <w:rsid w:val="00BB5096"/>
    <w:rsid w:val="00C43372"/>
    <w:rsid w:val="00CB37D1"/>
    <w:rsid w:val="00D31AF6"/>
    <w:rsid w:val="00D65662"/>
    <w:rsid w:val="00D8155D"/>
    <w:rsid w:val="00D91ADD"/>
    <w:rsid w:val="00E01EFF"/>
    <w:rsid w:val="00E77AD2"/>
    <w:rsid w:val="00EA29DE"/>
    <w:rsid w:val="00EC4DC9"/>
    <w:rsid w:val="00EC5858"/>
    <w:rsid w:val="00EF66DC"/>
    <w:rsid w:val="00FB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1146B0"/>
  </w:style>
  <w:style w:type="paragraph" w:styleId="BalloonText">
    <w:name w:val="Balloon Text"/>
    <w:basedOn w:val="Normal"/>
    <w:link w:val="BalloonTextChar"/>
    <w:uiPriority w:val="99"/>
    <w:semiHidden/>
    <w:unhideWhenUsed/>
    <w:rsid w:val="003B2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3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1146B0"/>
  </w:style>
  <w:style w:type="paragraph" w:styleId="BalloonText">
    <w:name w:val="Balloon Text"/>
    <w:basedOn w:val="Normal"/>
    <w:link w:val="BalloonTextChar"/>
    <w:uiPriority w:val="99"/>
    <w:semiHidden/>
    <w:unhideWhenUsed/>
    <w:rsid w:val="003B2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merlyn</dc:creator>
  <cp:lastModifiedBy>merlyn</cp:lastModifiedBy>
  <cp:revision>2</cp:revision>
  <dcterms:created xsi:type="dcterms:W3CDTF">2013-12-04T01:12:00Z</dcterms:created>
  <dcterms:modified xsi:type="dcterms:W3CDTF">2013-12-04T01:12:00Z</dcterms:modified>
</cp:coreProperties>
</file>