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0F9D" w14:textId="1651B72E" w:rsidR="00144F24" w:rsidRDefault="00144F24">
      <w:pPr>
        <w:rPr>
          <w:lang w:val="en-US"/>
        </w:rPr>
      </w:pPr>
      <w:r w:rsidRPr="00144F24">
        <w:rPr>
          <w:lang w:val="en-US"/>
        </w:rPr>
        <w:t>DEV</w:t>
      </w:r>
      <w:r>
        <w:rPr>
          <w:lang w:val="en-US"/>
        </w:rPr>
        <w:t>:</w:t>
      </w:r>
    </w:p>
    <w:p w14:paraId="3F3670E4" w14:textId="77777777" w:rsidR="00144F24" w:rsidRPr="00144F24" w:rsidRDefault="00144F24">
      <w:pPr>
        <w:rPr>
          <w:lang w:val="en-US"/>
        </w:rPr>
      </w:pPr>
    </w:p>
    <w:p w14:paraId="45C2520F" w14:textId="0AF5760A" w:rsidR="002D15AD" w:rsidRPr="00144F24" w:rsidRDefault="00144F24">
      <w:pPr>
        <w:rPr>
          <w:lang w:val="en-US"/>
        </w:rPr>
      </w:pPr>
      <w:r w:rsidRPr="00144F24">
        <w:rPr>
          <w:lang w:val="en-US"/>
        </w:rPr>
        <w:t>UPD_MSI_BADGYES_SERYES.sql</w:t>
      </w:r>
    </w:p>
    <w:p w14:paraId="75F3E7B2" w14:textId="397CF136" w:rsidR="00144F24" w:rsidRDefault="00144F24">
      <w:r>
        <w:rPr>
          <w:noProof/>
        </w:rPr>
        <w:drawing>
          <wp:inline distT="0" distB="0" distL="0" distR="0" wp14:anchorId="093E880D" wp14:editId="3EF60F9F">
            <wp:extent cx="4762500" cy="857250"/>
            <wp:effectExtent l="0" t="0" r="0" b="0"/>
            <wp:docPr id="158081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18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72D9" w14:textId="77777777" w:rsidR="00144F24" w:rsidRDefault="00144F24"/>
    <w:p w14:paraId="03A59C62" w14:textId="5F654E83" w:rsidR="00144F24" w:rsidRDefault="00144F24">
      <w:r w:rsidRPr="00144F24">
        <w:t>UPD_MSI_BADGYES_SERNO.sql</w:t>
      </w:r>
    </w:p>
    <w:p w14:paraId="2FCCE6C6" w14:textId="18D322DD" w:rsidR="00144F24" w:rsidRDefault="00C617C1">
      <w:r>
        <w:rPr>
          <w:noProof/>
        </w:rPr>
        <w:drawing>
          <wp:inline distT="0" distB="0" distL="0" distR="0" wp14:anchorId="76ED3726" wp14:editId="127D31C5">
            <wp:extent cx="4962525" cy="1247775"/>
            <wp:effectExtent l="0" t="0" r="9525" b="9525"/>
            <wp:docPr id="1036580284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0284" name="Picture 1" descr="A white background with black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DA28" w14:textId="77777777" w:rsidR="00C617C1" w:rsidRDefault="00C617C1"/>
    <w:p w14:paraId="25444B1F" w14:textId="7CD177FF" w:rsidR="00144F24" w:rsidRPr="00144F24" w:rsidRDefault="00144F24">
      <w:pPr>
        <w:rPr>
          <w:lang w:val="en-US"/>
        </w:rPr>
      </w:pPr>
      <w:r w:rsidRPr="00144F24">
        <w:rPr>
          <w:lang w:val="en-US"/>
        </w:rPr>
        <w:t>UPD_SDD_BADGYES_SERYES</w:t>
      </w:r>
      <w:r w:rsidRPr="00144F24">
        <w:rPr>
          <w:lang w:val="en-US"/>
        </w:rPr>
        <w:t>.s</w:t>
      </w:r>
      <w:r>
        <w:rPr>
          <w:lang w:val="en-US"/>
        </w:rPr>
        <w:t>ql</w:t>
      </w:r>
    </w:p>
    <w:p w14:paraId="3087E40F" w14:textId="5322259E" w:rsidR="00144F24" w:rsidRDefault="00C617C1">
      <w:pPr>
        <w:rPr>
          <w:lang w:val="en-US"/>
        </w:rPr>
      </w:pPr>
      <w:r>
        <w:rPr>
          <w:noProof/>
        </w:rPr>
        <w:drawing>
          <wp:inline distT="0" distB="0" distL="0" distR="0" wp14:anchorId="6009ED86" wp14:editId="1C8B2DDB">
            <wp:extent cx="5943600" cy="1207770"/>
            <wp:effectExtent l="0" t="0" r="0" b="0"/>
            <wp:docPr id="1655663307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63307" name="Picture 1" descr="A white rectangular object with a black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DE91" w14:textId="77777777" w:rsidR="00C617C1" w:rsidRPr="00144F24" w:rsidRDefault="00C617C1">
      <w:pPr>
        <w:rPr>
          <w:lang w:val="en-US"/>
        </w:rPr>
      </w:pPr>
    </w:p>
    <w:p w14:paraId="364A6D53" w14:textId="6518D729" w:rsidR="00144F24" w:rsidRDefault="00144F24">
      <w:pPr>
        <w:rPr>
          <w:lang w:val="en-US"/>
        </w:rPr>
      </w:pPr>
      <w:r w:rsidRPr="00144F24">
        <w:rPr>
          <w:lang w:val="en-US"/>
        </w:rPr>
        <w:t>UPD_SDD_BADGYES_SERNO</w:t>
      </w:r>
      <w:r w:rsidRPr="00144F24">
        <w:rPr>
          <w:lang w:val="en-US"/>
        </w:rPr>
        <w:t>.s</w:t>
      </w:r>
      <w:r>
        <w:rPr>
          <w:lang w:val="en-US"/>
        </w:rPr>
        <w:t>ql</w:t>
      </w:r>
    </w:p>
    <w:p w14:paraId="79590AFD" w14:textId="7559634F" w:rsidR="00C617C1" w:rsidRDefault="00C617C1">
      <w:pPr>
        <w:rPr>
          <w:lang w:val="en-US"/>
        </w:rPr>
      </w:pPr>
      <w:r>
        <w:rPr>
          <w:noProof/>
        </w:rPr>
        <w:drawing>
          <wp:inline distT="0" distB="0" distL="0" distR="0" wp14:anchorId="0143CE35" wp14:editId="16DDF8A4">
            <wp:extent cx="5943600" cy="1169670"/>
            <wp:effectExtent l="0" t="0" r="0" b="0"/>
            <wp:docPr id="8437232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329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032F" w14:textId="77777777" w:rsidR="00C617C1" w:rsidRDefault="00C617C1">
      <w:pPr>
        <w:rPr>
          <w:lang w:val="en-US"/>
        </w:rPr>
      </w:pPr>
    </w:p>
    <w:p w14:paraId="591E8EEC" w14:textId="77777777" w:rsidR="00C617C1" w:rsidRDefault="00C617C1">
      <w:pPr>
        <w:rPr>
          <w:lang w:val="en-US"/>
        </w:rPr>
      </w:pPr>
    </w:p>
    <w:p w14:paraId="68433650" w14:textId="77777777" w:rsidR="00144F24" w:rsidRDefault="00144F24">
      <w:pPr>
        <w:rPr>
          <w:lang w:val="en-US"/>
        </w:rPr>
      </w:pPr>
    </w:p>
    <w:p w14:paraId="6C1A8B5E" w14:textId="77777777" w:rsidR="00144F24" w:rsidRPr="00144F24" w:rsidRDefault="00144F24">
      <w:pPr>
        <w:rPr>
          <w:lang w:val="en-US"/>
        </w:rPr>
      </w:pPr>
    </w:p>
    <w:p w14:paraId="6498010B" w14:textId="77777777" w:rsidR="00144F24" w:rsidRPr="00144F24" w:rsidRDefault="00144F24">
      <w:pPr>
        <w:rPr>
          <w:lang w:val="en-US"/>
        </w:rPr>
      </w:pPr>
    </w:p>
    <w:sectPr w:rsidR="00144F24" w:rsidRPr="00144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B0"/>
    <w:rsid w:val="00117E06"/>
    <w:rsid w:val="00144F24"/>
    <w:rsid w:val="002D15AD"/>
    <w:rsid w:val="00500E14"/>
    <w:rsid w:val="005A3E26"/>
    <w:rsid w:val="00881578"/>
    <w:rsid w:val="009D1ADB"/>
    <w:rsid w:val="00A16920"/>
    <w:rsid w:val="00A95D5C"/>
    <w:rsid w:val="00C617C1"/>
    <w:rsid w:val="00D219B0"/>
    <w:rsid w:val="00E16C0D"/>
    <w:rsid w:val="00EA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45FA"/>
  <w15:chartTrackingRefBased/>
  <w15:docId w15:val="{0D343629-9F35-43CE-9CE9-BDE1EE83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9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B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9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9B0"/>
    <w:rPr>
      <w:rFonts w:eastAsiaTheme="majorEastAsia" w:cstheme="majorBidi"/>
      <w:color w:val="2E74B5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B0"/>
    <w:rPr>
      <w:rFonts w:eastAsiaTheme="majorEastAsia" w:cstheme="majorBidi"/>
      <w:i/>
      <w:iCs/>
      <w:color w:val="2E74B5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B0"/>
    <w:rPr>
      <w:rFonts w:eastAsiaTheme="majorEastAsia" w:cstheme="majorBidi"/>
      <w:color w:val="2E74B5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B0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B0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B0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B0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D2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B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B0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D2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B0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D2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B0"/>
    <w:rPr>
      <w:i/>
      <w:iCs/>
      <w:color w:val="2E74B5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D219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110</Characters>
  <Application>Microsoft Office Word</Application>
  <DocSecurity>0</DocSecurity>
  <Lines>6</Lines>
  <Paragraphs>3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antonio Hernandez cervantes</dc:creator>
  <cp:keywords/>
  <dc:description/>
  <cp:lastModifiedBy>Gilberto antonio Hernandez cervantes</cp:lastModifiedBy>
  <cp:revision>3</cp:revision>
  <dcterms:created xsi:type="dcterms:W3CDTF">2025-11-11T19:35:00Z</dcterms:created>
  <dcterms:modified xsi:type="dcterms:W3CDTF">2025-11-11T19:43:00Z</dcterms:modified>
</cp:coreProperties>
</file>