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0EE49" w14:textId="77777777" w:rsidR="00B92FAE" w:rsidRPr="00B92FAE" w:rsidRDefault="00B92FAE" w:rsidP="00D97278">
      <w:pPr>
        <w:spacing w:before="137"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92FAE">
        <w:rPr>
          <w:rFonts w:ascii="Garamond" w:eastAsia="Times New Roman" w:hAnsi="Garamond" w:cs="Times New Roman"/>
          <w:b/>
          <w:bCs/>
          <w:color w:val="000000"/>
          <w:sz w:val="26"/>
          <w:szCs w:val="26"/>
          <w:lang w:val="it-IT"/>
        </w:rPr>
        <w:t>1.1 Scopo del sistema </w:t>
      </w:r>
    </w:p>
    <w:p w14:paraId="39324501" w14:textId="77777777" w:rsidR="00B92FAE" w:rsidRPr="00B92FAE" w:rsidRDefault="00B92FAE" w:rsidP="002C4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 xml:space="preserve">Il progetto </w:t>
      </w:r>
      <w:proofErr w:type="spellStart"/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EasyExpo</w:t>
      </w:r>
      <w:proofErr w:type="spellEnd"/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 xml:space="preserve"> intende realizzare un sistema di comunicazione tra gli organizzatori di eventi e i fornitori di attrezzature. L’idea del sistema nasce dall’esigenza di creare una facile interazione tra gli stakeholder interessati. Avere un portale dove confrontare i vari preventivi e poter essere in collegamento diretto con i vari fornitori gioverebbe sia ai fornitori meno conosciuti, pubblicando le proprie attrezzature, i propri servizi,  e sia agli organizzatori di eventi, che avrebbero modo di trovare l’offerta più conveniente per le proprie necessità richiedendo uno o anche più preventivi.</w:t>
      </w:r>
    </w:p>
    <w:p w14:paraId="588E1313" w14:textId="77777777" w:rsidR="00B92FAE" w:rsidRPr="00B92FAE" w:rsidRDefault="00B92FAE" w:rsidP="00D97278">
      <w:pPr>
        <w:spacing w:before="129"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92FAE">
        <w:rPr>
          <w:rFonts w:ascii="Garamond" w:eastAsia="Times New Roman" w:hAnsi="Garamond" w:cs="Times New Roman"/>
          <w:b/>
          <w:bCs/>
          <w:color w:val="000000"/>
          <w:sz w:val="26"/>
          <w:szCs w:val="26"/>
          <w:lang w:val="it-IT"/>
        </w:rPr>
        <w:t>1.2 Ambito del sistema </w:t>
      </w:r>
    </w:p>
    <w:p w14:paraId="5D7EA654" w14:textId="77777777" w:rsidR="00B92FAE" w:rsidRPr="00B92FAE" w:rsidRDefault="00B92FAE" w:rsidP="00D97278">
      <w:pPr>
        <w:spacing w:before="39" w:after="0" w:line="240" w:lineRule="auto"/>
        <w:ind w:right="1010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Il progetto nasce per fornire uno strumento di supporto agli organizzatori di eventi e ai fornitori di attrezzature , per consentire trasparenza, rapidità ed efficienza nella gestione/richiesta di attrezzature o servizi.</w:t>
      </w:r>
    </w:p>
    <w:p w14:paraId="5EBFC9F8" w14:textId="77777777" w:rsidR="00B92FAE" w:rsidRPr="00B92FAE" w:rsidRDefault="00B92FAE" w:rsidP="00D97278">
      <w:pPr>
        <w:spacing w:before="39" w:after="0" w:line="240" w:lineRule="auto"/>
        <w:ind w:right="1010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 Il sistema in particolare deve supportare: </w:t>
      </w:r>
    </w:p>
    <w:p w14:paraId="7EB406AE" w14:textId="77777777" w:rsidR="00B92FAE" w:rsidRPr="00B92FAE" w:rsidRDefault="00B92FAE" w:rsidP="00D9727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·</w:t>
      </w:r>
      <w:r w:rsidRPr="00B92FAE">
        <w:rPr>
          <w:rFonts w:ascii="Times New Roman" w:eastAsia="Times New Roman" w:hAnsi="Times New Roman" w:cs="Times New Roman"/>
          <w:color w:val="000000"/>
          <w:sz w:val="14"/>
          <w:szCs w:val="14"/>
          <w:lang w:val="it-IT"/>
        </w:rPr>
        <w:t xml:space="preserve">       </w:t>
      </w: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La ricerca di un prodotto in base alle esigenze dell’organizzatore</w:t>
      </w:r>
    </w:p>
    <w:p w14:paraId="5B714E60" w14:textId="4246B5CB" w:rsidR="00B92FAE" w:rsidRPr="00B92FAE" w:rsidRDefault="00B92FAE" w:rsidP="00D9727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·</w:t>
      </w:r>
      <w:r w:rsidRPr="00B92FAE">
        <w:rPr>
          <w:rFonts w:ascii="Times New Roman" w:eastAsia="Times New Roman" w:hAnsi="Times New Roman" w:cs="Times New Roman"/>
          <w:color w:val="000000"/>
          <w:sz w:val="14"/>
          <w:szCs w:val="14"/>
          <w:lang w:val="it-IT"/>
        </w:rPr>
        <w:t xml:space="preserve">       </w:t>
      </w: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 xml:space="preserve">Suddivisione dei servizi </w:t>
      </w:r>
      <w:r w:rsidR="00647185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e dei prodotti in categorie</w:t>
      </w:r>
    </w:p>
    <w:p w14:paraId="24D89ACF" w14:textId="77777777" w:rsidR="00B92FAE" w:rsidRPr="00B92FAE" w:rsidRDefault="00B92FAE" w:rsidP="00D9727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·</w:t>
      </w:r>
      <w:r w:rsidRPr="00B92FAE">
        <w:rPr>
          <w:rFonts w:ascii="Times New Roman" w:eastAsia="Times New Roman" w:hAnsi="Times New Roman" w:cs="Times New Roman"/>
          <w:color w:val="000000"/>
          <w:sz w:val="14"/>
          <w:szCs w:val="14"/>
          <w:lang w:val="it-IT"/>
        </w:rPr>
        <w:t xml:space="preserve">       </w:t>
      </w: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La prenotazione per un dato periodo dei materiali da parte dell’organizzatore</w:t>
      </w:r>
    </w:p>
    <w:p w14:paraId="24B7BA30" w14:textId="77777777" w:rsidR="00B92FAE" w:rsidRPr="00B92FAE" w:rsidRDefault="00B92FAE" w:rsidP="00D9727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·</w:t>
      </w:r>
      <w:r w:rsidRPr="00B92FAE">
        <w:rPr>
          <w:rFonts w:ascii="Times New Roman" w:eastAsia="Times New Roman" w:hAnsi="Times New Roman" w:cs="Times New Roman"/>
          <w:color w:val="000000"/>
          <w:sz w:val="14"/>
          <w:szCs w:val="14"/>
          <w:lang w:val="it-IT"/>
        </w:rPr>
        <w:t xml:space="preserve">       </w:t>
      </w: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La visualizzazione e il controllo degli ordini da parte del fornitore</w:t>
      </w:r>
    </w:p>
    <w:p w14:paraId="376E85C0" w14:textId="77777777" w:rsidR="00B92FAE" w:rsidRPr="00B92FAE" w:rsidRDefault="00B92FAE" w:rsidP="00D9727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·</w:t>
      </w:r>
      <w:r w:rsidRPr="00B92FAE">
        <w:rPr>
          <w:rFonts w:ascii="Times New Roman" w:eastAsia="Times New Roman" w:hAnsi="Times New Roman" w:cs="Times New Roman"/>
          <w:color w:val="000000"/>
          <w:sz w:val="14"/>
          <w:szCs w:val="14"/>
          <w:lang w:val="it-IT"/>
        </w:rPr>
        <w:t xml:space="preserve">       </w:t>
      </w: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Visualizzazione del catalogo di un determinato fornitore</w:t>
      </w:r>
    </w:p>
    <w:p w14:paraId="260DE713" w14:textId="77777777" w:rsidR="00B92FAE" w:rsidRPr="00B92FAE" w:rsidRDefault="00B92FAE" w:rsidP="00D9727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·</w:t>
      </w:r>
      <w:r w:rsidRPr="00B92FAE">
        <w:rPr>
          <w:rFonts w:ascii="Times New Roman" w:eastAsia="Times New Roman" w:hAnsi="Times New Roman" w:cs="Times New Roman"/>
          <w:color w:val="000000"/>
          <w:sz w:val="14"/>
          <w:szCs w:val="14"/>
          <w:lang w:val="it-IT"/>
        </w:rPr>
        <w:t xml:space="preserve">       </w:t>
      </w: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Registrazione e sottoscrizione dell’abbonamento per il fornitore </w:t>
      </w:r>
    </w:p>
    <w:p w14:paraId="7E6692F3" w14:textId="77777777" w:rsidR="00B92FAE" w:rsidRPr="00B92FAE" w:rsidRDefault="00B92FAE" w:rsidP="00D97278">
      <w:pPr>
        <w:spacing w:before="178"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92FAE">
        <w:rPr>
          <w:rFonts w:ascii="Garamond" w:eastAsia="Times New Roman" w:hAnsi="Garamond" w:cs="Times New Roman"/>
          <w:b/>
          <w:bCs/>
          <w:color w:val="000000"/>
          <w:sz w:val="26"/>
          <w:szCs w:val="26"/>
          <w:lang w:val="it-IT"/>
        </w:rPr>
        <w:t>1.3 Obiettivi e criteri di successo del sistema </w:t>
      </w:r>
    </w:p>
    <w:p w14:paraId="40206652" w14:textId="77777777" w:rsidR="00B92FAE" w:rsidRPr="00B92FAE" w:rsidRDefault="00B92FAE" w:rsidP="00D97278">
      <w:pPr>
        <w:spacing w:before="38"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 xml:space="preserve">Gli obiettivi principali del progetto </w:t>
      </w:r>
      <w:proofErr w:type="spellStart"/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EasyExpo</w:t>
      </w:r>
      <w:proofErr w:type="spellEnd"/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 xml:space="preserve"> sono:   </w:t>
      </w:r>
    </w:p>
    <w:p w14:paraId="36021CF3" w14:textId="77777777" w:rsidR="00B92FAE" w:rsidRPr="00B92FAE" w:rsidRDefault="00B92FAE" w:rsidP="00D97278">
      <w:pPr>
        <w:spacing w:before="32" w:after="0" w:line="240" w:lineRule="auto"/>
        <w:ind w:right="1021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1. Fornire uno strumento di comunicazione tra fornitore e organizzatore di eventi;</w:t>
      </w:r>
    </w:p>
    <w:p w14:paraId="0A1D62DC" w14:textId="490E0DE7" w:rsidR="00B92FAE" w:rsidRPr="00B92FAE" w:rsidRDefault="00B92FAE" w:rsidP="00D97278">
      <w:pPr>
        <w:spacing w:before="32" w:after="0" w:line="240" w:lineRule="auto"/>
        <w:ind w:right="1021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2. Fornire uno strumento di prenotazione di prodotti e servizi tra fornitore e</w:t>
      </w:r>
      <w:r w:rsidR="00D97278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 xml:space="preserve"> </w:t>
      </w: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organizzatore di eventi;</w:t>
      </w:r>
    </w:p>
    <w:p w14:paraId="24663777" w14:textId="77777777" w:rsidR="00B92FAE" w:rsidRPr="00B92FAE" w:rsidRDefault="00B92FAE" w:rsidP="00D97278">
      <w:pPr>
        <w:spacing w:before="14"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Criteri di successo: </w:t>
      </w:r>
    </w:p>
    <w:p w14:paraId="006A83C9" w14:textId="77777777" w:rsidR="00B92FAE" w:rsidRPr="00B92FAE" w:rsidRDefault="00B92FAE" w:rsidP="00D97278">
      <w:pPr>
        <w:spacing w:before="28"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 xml:space="preserve">1. </w:t>
      </w:r>
      <w:proofErr w:type="spellStart"/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Branch</w:t>
      </w:r>
      <w:proofErr w:type="spellEnd"/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 xml:space="preserve"> coverage dei casi di test: almeno 75%; </w:t>
      </w:r>
    </w:p>
    <w:p w14:paraId="114E684D" w14:textId="77777777" w:rsidR="00B92FAE" w:rsidRPr="00B92FAE" w:rsidRDefault="00B92FAE" w:rsidP="00D97278">
      <w:pPr>
        <w:spacing w:before="32"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2. Buona manutenibilità e di integrabilità (se sarà richiesto in futuro);  </w:t>
      </w:r>
    </w:p>
    <w:p w14:paraId="7477225F" w14:textId="7CFD4B44" w:rsidR="00D97278" w:rsidRDefault="00B92FAE" w:rsidP="00D97278">
      <w:pPr>
        <w:spacing w:before="32" w:after="0" w:line="240" w:lineRule="auto"/>
        <w:ind w:right="1977"/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 xml:space="preserve">3. Il numero di warning dati in output da </w:t>
      </w:r>
      <w:proofErr w:type="spellStart"/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Checkstyle</w:t>
      </w:r>
      <w:proofErr w:type="spellEnd"/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 xml:space="preserve"> inferiore ad una soglia molto bassa.  </w:t>
      </w:r>
    </w:p>
    <w:p w14:paraId="1C3D6FE8" w14:textId="77777777" w:rsidR="00C17E67" w:rsidRDefault="00C17E67" w:rsidP="00D97278">
      <w:pPr>
        <w:spacing w:before="32" w:after="0" w:line="240" w:lineRule="auto"/>
        <w:ind w:right="1977"/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</w:pPr>
    </w:p>
    <w:p w14:paraId="1126DEA8" w14:textId="77777777" w:rsidR="00D97278" w:rsidRDefault="00B92FAE" w:rsidP="00D97278">
      <w:pPr>
        <w:spacing w:before="32" w:after="0" w:line="240" w:lineRule="auto"/>
        <w:ind w:right="1977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92FAE">
        <w:rPr>
          <w:rFonts w:ascii="Garamond" w:eastAsia="Times New Roman" w:hAnsi="Garamond" w:cs="Times New Roman"/>
          <w:b/>
          <w:bCs/>
          <w:color w:val="000000"/>
          <w:sz w:val="26"/>
          <w:szCs w:val="26"/>
          <w:lang w:val="it-IT"/>
        </w:rPr>
        <w:t>1.4 Definizioni, acronimi e abbreviazioni </w:t>
      </w:r>
    </w:p>
    <w:p w14:paraId="1CA291D8" w14:textId="2B48F2A8" w:rsidR="00B92FAE" w:rsidRPr="00B92FAE" w:rsidRDefault="00B92FAE" w:rsidP="00D97278">
      <w:pPr>
        <w:spacing w:before="32" w:after="0" w:line="240" w:lineRule="auto"/>
        <w:ind w:right="1977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92FAE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val="it-IT"/>
        </w:rPr>
        <w:t>Definizioni:</w:t>
      </w:r>
    </w:p>
    <w:p w14:paraId="23C1BBFD" w14:textId="2EB6863F" w:rsidR="00B92FAE" w:rsidRPr="00B92FAE" w:rsidRDefault="00B92FAE" w:rsidP="00D97278">
      <w:pPr>
        <w:spacing w:after="0" w:line="240" w:lineRule="auto"/>
        <w:ind w:right="1078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Organizzatore di eventi  = rappresenta l’utente che intende visitare , confrontare</w:t>
      </w:r>
      <w:r w:rsidR="00D97278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 xml:space="preserve"> </w:t>
      </w: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 xml:space="preserve">e </w:t>
      </w:r>
      <w:r w:rsidRPr="005E6FD4">
        <w:rPr>
          <w:rFonts w:ascii="Garamond" w:eastAsia="Times New Roman" w:hAnsi="Garamond" w:cs="Times New Roman"/>
          <w:color w:val="000000"/>
          <w:sz w:val="24"/>
          <w:szCs w:val="24"/>
          <w:u w:val="single"/>
          <w:lang w:val="it-IT"/>
        </w:rPr>
        <w:t>acquistare</w:t>
      </w: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 xml:space="preserve"> servizi;</w:t>
      </w:r>
    </w:p>
    <w:p w14:paraId="5A5590B1" w14:textId="77777777" w:rsidR="00B92FAE" w:rsidRPr="00B92FAE" w:rsidRDefault="00B92FAE" w:rsidP="00D97278">
      <w:pPr>
        <w:spacing w:after="0" w:line="240" w:lineRule="auto"/>
        <w:ind w:right="1078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Fornitore di attrezzature = rappresenta l’utente che offre i propri servizi e strumenti (attrezzature di vario genere).</w:t>
      </w:r>
    </w:p>
    <w:p w14:paraId="1F9CCC34" w14:textId="77777777" w:rsidR="00B92FAE" w:rsidRPr="00B92FAE" w:rsidRDefault="00B92FAE" w:rsidP="00D97278">
      <w:pPr>
        <w:spacing w:after="0" w:line="240" w:lineRule="auto"/>
        <w:ind w:right="1078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92FAE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val="it-IT"/>
        </w:rPr>
        <w:lastRenderedPageBreak/>
        <w:t>Acronimi e abbreviazioni:</w:t>
      </w:r>
    </w:p>
    <w:p w14:paraId="5D52A647" w14:textId="023FA7C6" w:rsidR="00B92FAE" w:rsidRPr="00B92FAE" w:rsidRDefault="00D97278" w:rsidP="00D97278">
      <w:pPr>
        <w:spacing w:before="32"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 xml:space="preserve"> </w:t>
      </w:r>
      <w:r w:rsidR="00B92FAE"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 xml:space="preserve">RAD = </w:t>
      </w:r>
      <w:proofErr w:type="spellStart"/>
      <w:r w:rsidR="00B92FAE"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Requirement</w:t>
      </w:r>
      <w:proofErr w:type="spellEnd"/>
      <w:r w:rsidR="00B92FAE"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 xml:space="preserve"> Analysis </w:t>
      </w:r>
      <w:proofErr w:type="spellStart"/>
      <w:r w:rsidR="00B92FAE"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Document</w:t>
      </w:r>
      <w:proofErr w:type="spellEnd"/>
      <w:r w:rsidR="00B92FAE"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.</w:t>
      </w:r>
    </w:p>
    <w:p w14:paraId="46C1E542" w14:textId="77777777" w:rsidR="00B92FAE" w:rsidRPr="00B92FAE" w:rsidRDefault="00B92FAE" w:rsidP="00D97278">
      <w:pPr>
        <w:spacing w:before="32"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 RF = Requisito Funzionale. </w:t>
      </w:r>
    </w:p>
    <w:p w14:paraId="1784EB4C" w14:textId="77777777" w:rsidR="00B92FAE" w:rsidRPr="00B92FAE" w:rsidRDefault="00B92FAE" w:rsidP="00D97278">
      <w:pPr>
        <w:spacing w:before="32"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 RNF = Requisito Non Funzionale.</w:t>
      </w:r>
    </w:p>
    <w:p w14:paraId="61437FAD" w14:textId="77777777" w:rsidR="00B92FAE" w:rsidRPr="00B92FAE" w:rsidRDefault="00B92FAE" w:rsidP="00D97278">
      <w:pPr>
        <w:spacing w:before="3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 </w:t>
      </w:r>
      <w:r w:rsidRPr="00B92FAE">
        <w:rPr>
          <w:rFonts w:ascii="Garamond" w:eastAsia="Times New Roman" w:hAnsi="Garamond" w:cs="Times New Roman"/>
          <w:color w:val="000000"/>
          <w:sz w:val="24"/>
          <w:szCs w:val="24"/>
        </w:rPr>
        <w:t>SC = Scenario. </w:t>
      </w:r>
    </w:p>
    <w:p w14:paraId="7585EB1B" w14:textId="77777777" w:rsidR="00B92FAE" w:rsidRPr="00B92FAE" w:rsidRDefault="00B92FAE" w:rsidP="00D97278">
      <w:pPr>
        <w:spacing w:before="3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</w:rPr>
        <w:t> UC = Use Case. </w:t>
      </w:r>
    </w:p>
    <w:p w14:paraId="2D997427" w14:textId="77777777" w:rsidR="00B92FAE" w:rsidRPr="00B92FAE" w:rsidRDefault="00B92FAE" w:rsidP="00D97278">
      <w:pPr>
        <w:spacing w:before="3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</w:rPr>
        <w:t> UCD = Use Case Diagram. </w:t>
      </w:r>
    </w:p>
    <w:p w14:paraId="7309D40E" w14:textId="77777777" w:rsidR="00B92FAE" w:rsidRPr="00B92FAE" w:rsidRDefault="00B92FAE" w:rsidP="00D97278">
      <w:pPr>
        <w:spacing w:before="3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</w:rPr>
        <w:t> CD = Class Diagram. </w:t>
      </w:r>
    </w:p>
    <w:p w14:paraId="5B191FC2" w14:textId="77777777" w:rsidR="00B92FAE" w:rsidRPr="00B92FAE" w:rsidRDefault="00B92FAE" w:rsidP="00D97278">
      <w:pPr>
        <w:spacing w:before="3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</w:rPr>
        <w:t> SD = Sequence Diagram. </w:t>
      </w:r>
    </w:p>
    <w:p w14:paraId="6DE44D49" w14:textId="77777777" w:rsidR="00B92FAE" w:rsidRPr="00B92FAE" w:rsidRDefault="00B92FAE" w:rsidP="00D97278">
      <w:pPr>
        <w:spacing w:before="3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</w:rPr>
        <w:t xml:space="preserve"> SCD = </w:t>
      </w:r>
      <w:proofErr w:type="spellStart"/>
      <w:r w:rsidRPr="00B92FAE">
        <w:rPr>
          <w:rFonts w:ascii="Garamond" w:eastAsia="Times New Roman" w:hAnsi="Garamond" w:cs="Times New Roman"/>
          <w:color w:val="000000"/>
          <w:sz w:val="24"/>
          <w:szCs w:val="24"/>
        </w:rPr>
        <w:t>Statechart</w:t>
      </w:r>
      <w:proofErr w:type="spellEnd"/>
      <w:r w:rsidRPr="00B92FAE">
        <w:rPr>
          <w:rFonts w:ascii="Garamond" w:eastAsia="Times New Roman" w:hAnsi="Garamond" w:cs="Times New Roman"/>
          <w:color w:val="000000"/>
          <w:sz w:val="24"/>
          <w:szCs w:val="24"/>
        </w:rPr>
        <w:t xml:space="preserve"> Diagram.</w:t>
      </w:r>
    </w:p>
    <w:p w14:paraId="6A75D45D" w14:textId="77777777" w:rsidR="00B92FAE" w:rsidRPr="00B92FAE" w:rsidRDefault="00B92FAE" w:rsidP="00D97278">
      <w:pPr>
        <w:spacing w:before="3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</w:rPr>
        <w:t> NP = Navigation Path. </w:t>
      </w:r>
    </w:p>
    <w:p w14:paraId="339F8108" w14:textId="66A3BCC7" w:rsidR="00B92FAE" w:rsidRPr="00B92FAE" w:rsidRDefault="00B92FAE" w:rsidP="00D97278">
      <w:pPr>
        <w:spacing w:before="3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</w:rPr>
        <w:t> UI = Mock-up. </w:t>
      </w:r>
    </w:p>
    <w:p w14:paraId="0925DE36" w14:textId="11294054" w:rsidR="00B92FAE" w:rsidRPr="00B92FAE" w:rsidRDefault="00D97278" w:rsidP="00D97278">
      <w:pPr>
        <w:spacing w:before="32"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B92FAE"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FURPS+ = Rappresenta: </w:t>
      </w:r>
    </w:p>
    <w:p w14:paraId="0CCA69FA" w14:textId="77777777" w:rsidR="00B92FAE" w:rsidRPr="00B92FAE" w:rsidRDefault="00B92FAE" w:rsidP="00D97278">
      <w:pPr>
        <w:spacing w:before="32"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• Funzionalità; </w:t>
      </w:r>
    </w:p>
    <w:p w14:paraId="4C5063AD" w14:textId="77777777" w:rsidR="00B92FAE" w:rsidRPr="00B92FAE" w:rsidRDefault="00B92FAE" w:rsidP="00D97278">
      <w:pPr>
        <w:spacing w:before="32"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• Usabilità; </w:t>
      </w:r>
    </w:p>
    <w:p w14:paraId="430CC51B" w14:textId="77777777" w:rsidR="00B92FAE" w:rsidRPr="00B92FAE" w:rsidRDefault="00B92FAE" w:rsidP="00D97278">
      <w:pPr>
        <w:spacing w:before="32"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• Affidabilità; </w:t>
      </w:r>
    </w:p>
    <w:p w14:paraId="5BF26DCE" w14:textId="77777777" w:rsidR="00B92FAE" w:rsidRPr="00B92FAE" w:rsidRDefault="00B92FAE" w:rsidP="00D97278">
      <w:pPr>
        <w:spacing w:before="32"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• Prestazioni; </w:t>
      </w:r>
    </w:p>
    <w:p w14:paraId="7E6B5F3C" w14:textId="77777777" w:rsidR="00B92FAE" w:rsidRPr="00B92FAE" w:rsidRDefault="00B92FAE" w:rsidP="00D97278">
      <w:pPr>
        <w:spacing w:before="32"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 xml:space="preserve">• </w:t>
      </w:r>
      <w:proofErr w:type="spellStart"/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Supportabilità</w:t>
      </w:r>
      <w:proofErr w:type="spellEnd"/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.</w:t>
      </w:r>
    </w:p>
    <w:p w14:paraId="7831741C" w14:textId="77777777" w:rsidR="00B92FAE" w:rsidRPr="00B92FAE" w:rsidRDefault="00B92FAE" w:rsidP="00D97278">
      <w:pPr>
        <w:spacing w:before="32"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 </w:t>
      </w:r>
    </w:p>
    <w:p w14:paraId="1C4044FE" w14:textId="77777777" w:rsidR="00B92FAE" w:rsidRPr="00B92FAE" w:rsidRDefault="00B92FAE" w:rsidP="00D97278">
      <w:pPr>
        <w:spacing w:before="32"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Il “+” sta per pseudo-requisiti o vincoli del sistema:</w:t>
      </w:r>
    </w:p>
    <w:p w14:paraId="68A390A0" w14:textId="77777777" w:rsidR="00B92FAE" w:rsidRPr="00B92FAE" w:rsidRDefault="00B92FAE" w:rsidP="00D97278">
      <w:pPr>
        <w:spacing w:before="32"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• Implementazione; </w:t>
      </w:r>
    </w:p>
    <w:p w14:paraId="65F0277C" w14:textId="77777777" w:rsidR="00B92FAE" w:rsidRPr="00B92FAE" w:rsidRDefault="00B92FAE" w:rsidP="00D97278">
      <w:pPr>
        <w:spacing w:before="32"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• Interfaccia; </w:t>
      </w:r>
    </w:p>
    <w:p w14:paraId="4927A653" w14:textId="77777777" w:rsidR="00B92FAE" w:rsidRPr="00B92FAE" w:rsidRDefault="00B92FAE" w:rsidP="00D97278">
      <w:pPr>
        <w:spacing w:before="32"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• Operazioni; </w:t>
      </w:r>
    </w:p>
    <w:p w14:paraId="112495AC" w14:textId="77777777" w:rsidR="00B92FAE" w:rsidRPr="00B92FAE" w:rsidRDefault="00B92FAE" w:rsidP="00D97278">
      <w:pPr>
        <w:spacing w:before="32"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• Packaging; </w:t>
      </w:r>
    </w:p>
    <w:p w14:paraId="438EA0F4" w14:textId="77777777" w:rsidR="00B92FAE" w:rsidRPr="00B92FAE" w:rsidRDefault="00B92FAE" w:rsidP="00D97278">
      <w:pPr>
        <w:spacing w:before="32"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• Legali.</w:t>
      </w:r>
    </w:p>
    <w:p w14:paraId="51C196B1" w14:textId="77777777" w:rsidR="00B92FAE" w:rsidRPr="00B92FAE" w:rsidRDefault="00B92FAE" w:rsidP="00B9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0ABEED47" w14:textId="76959A06" w:rsidR="00B92FAE" w:rsidRPr="00B92FAE" w:rsidRDefault="00D97278" w:rsidP="00D97278">
      <w:pPr>
        <w:spacing w:before="32"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 xml:space="preserve"> </w:t>
      </w:r>
      <w:r w:rsidR="00B92FAE"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AUT = Autenticazione. </w:t>
      </w:r>
    </w:p>
    <w:p w14:paraId="59A182A0" w14:textId="6442CB45" w:rsidR="00B92FAE" w:rsidRPr="00B92FAE" w:rsidRDefault="00D97278" w:rsidP="00D97278">
      <w:pPr>
        <w:spacing w:before="32"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 xml:space="preserve"> </w:t>
      </w:r>
      <w:r w:rsidR="00B92FAE"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ACC = Account. </w:t>
      </w:r>
    </w:p>
    <w:p w14:paraId="241D190E" w14:textId="717CEFE7" w:rsidR="00B92FAE" w:rsidRPr="00B92FAE" w:rsidRDefault="00D97278" w:rsidP="00D97278">
      <w:pPr>
        <w:spacing w:before="32"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 xml:space="preserve"> </w:t>
      </w:r>
      <w:r w:rsidR="00B92FAE"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CL = Cliente.</w:t>
      </w:r>
    </w:p>
    <w:p w14:paraId="0B56FB44" w14:textId="610C68F4" w:rsidR="00B92FAE" w:rsidRPr="00B92FAE" w:rsidRDefault="00D97278" w:rsidP="00D97278">
      <w:pPr>
        <w:spacing w:before="32"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 xml:space="preserve"> </w:t>
      </w:r>
      <w:r w:rsidR="00B92FAE"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FOR = Fornitore.</w:t>
      </w:r>
    </w:p>
    <w:p w14:paraId="22F216A1" w14:textId="3423322E" w:rsidR="00B92FAE" w:rsidRPr="00B92FAE" w:rsidRDefault="00D97278" w:rsidP="00D97278">
      <w:pPr>
        <w:spacing w:before="32"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 xml:space="preserve"> </w:t>
      </w:r>
      <w:r w:rsidR="00B92FAE"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GP = Gestione Preventivi.</w:t>
      </w:r>
    </w:p>
    <w:p w14:paraId="3C5AD76F" w14:textId="4548EADF" w:rsidR="00B92FAE" w:rsidRPr="00B92FAE" w:rsidRDefault="00D97278" w:rsidP="00D97278">
      <w:pPr>
        <w:spacing w:before="3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B92FAE" w:rsidRPr="00B92FAE">
        <w:rPr>
          <w:rFonts w:ascii="Garamond" w:eastAsia="Times New Roman" w:hAnsi="Garamond" w:cs="Times New Roman"/>
          <w:color w:val="000000"/>
          <w:sz w:val="24"/>
          <w:szCs w:val="24"/>
        </w:rPr>
        <w:t>AD = Admin.</w:t>
      </w:r>
    </w:p>
    <w:p w14:paraId="040798F7" w14:textId="196756E3" w:rsidR="00B92FAE" w:rsidRPr="00B92FAE" w:rsidRDefault="00D97278" w:rsidP="00D97278">
      <w:pPr>
        <w:spacing w:before="3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B92FAE" w:rsidRPr="00B92FAE">
        <w:rPr>
          <w:rFonts w:ascii="Garamond" w:eastAsia="Times New Roman" w:hAnsi="Garamond" w:cs="Times New Roman"/>
          <w:color w:val="000000"/>
          <w:sz w:val="24"/>
          <w:szCs w:val="24"/>
        </w:rPr>
        <w:t xml:space="preserve">GAC = </w:t>
      </w:r>
      <w:proofErr w:type="spellStart"/>
      <w:r w:rsidR="00B92FAE" w:rsidRPr="00B92FAE">
        <w:rPr>
          <w:rFonts w:ascii="Garamond" w:eastAsia="Times New Roman" w:hAnsi="Garamond" w:cs="Times New Roman"/>
          <w:color w:val="000000"/>
          <w:sz w:val="24"/>
          <w:szCs w:val="24"/>
        </w:rPr>
        <w:t>Gestione</w:t>
      </w:r>
      <w:proofErr w:type="spellEnd"/>
      <w:r w:rsidR="00B92FAE" w:rsidRPr="00B92FAE">
        <w:rPr>
          <w:rFonts w:ascii="Garamond" w:eastAsia="Times New Roman" w:hAnsi="Garamond" w:cs="Times New Roman"/>
          <w:color w:val="000000"/>
          <w:sz w:val="24"/>
          <w:szCs w:val="24"/>
        </w:rPr>
        <w:t xml:space="preserve"> Account.</w:t>
      </w:r>
    </w:p>
    <w:p w14:paraId="3283F4D4" w14:textId="2C7D0F31" w:rsidR="00B92FAE" w:rsidRPr="00B92FAE" w:rsidRDefault="00D97278" w:rsidP="00D97278">
      <w:pPr>
        <w:spacing w:before="3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B92FAE" w:rsidRPr="00B92FAE">
        <w:rPr>
          <w:rFonts w:ascii="Garamond" w:eastAsia="Times New Roman" w:hAnsi="Garamond" w:cs="Times New Roman"/>
          <w:color w:val="000000"/>
          <w:sz w:val="24"/>
          <w:szCs w:val="24"/>
        </w:rPr>
        <w:t xml:space="preserve">NA = </w:t>
      </w:r>
      <w:proofErr w:type="spellStart"/>
      <w:r w:rsidR="00B92FAE" w:rsidRPr="00B92FAE">
        <w:rPr>
          <w:rFonts w:ascii="Garamond" w:eastAsia="Times New Roman" w:hAnsi="Garamond" w:cs="Times New Roman"/>
          <w:color w:val="000000"/>
          <w:sz w:val="24"/>
          <w:szCs w:val="24"/>
        </w:rPr>
        <w:t>Nessuna</w:t>
      </w:r>
      <w:proofErr w:type="spellEnd"/>
      <w:r w:rsidR="00B92FAE" w:rsidRPr="00B92FAE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</w:p>
    <w:p w14:paraId="28A678E7" w14:textId="77777777" w:rsidR="00D97278" w:rsidRDefault="00D97278" w:rsidP="00D97278">
      <w:pPr>
        <w:spacing w:before="3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31844A" w14:textId="5929837F" w:rsidR="00B92FAE" w:rsidRPr="00B92FAE" w:rsidRDefault="00B92FAE" w:rsidP="00D97278">
      <w:pPr>
        <w:spacing w:before="32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FAE">
        <w:rPr>
          <w:rFonts w:ascii="Garamond" w:eastAsia="Times New Roman" w:hAnsi="Garamond" w:cs="Times New Roman"/>
          <w:b/>
          <w:bCs/>
          <w:color w:val="000000"/>
          <w:sz w:val="26"/>
          <w:szCs w:val="26"/>
        </w:rPr>
        <w:t xml:space="preserve">1.5 </w:t>
      </w:r>
      <w:proofErr w:type="spellStart"/>
      <w:r w:rsidRPr="00B92FAE">
        <w:rPr>
          <w:rFonts w:ascii="Garamond" w:eastAsia="Times New Roman" w:hAnsi="Garamond" w:cs="Times New Roman"/>
          <w:b/>
          <w:bCs/>
          <w:color w:val="000000"/>
          <w:sz w:val="26"/>
          <w:szCs w:val="26"/>
        </w:rPr>
        <w:t>Riferimenti</w:t>
      </w:r>
      <w:proofErr w:type="spellEnd"/>
      <w:r w:rsidRPr="00B92FAE">
        <w:rPr>
          <w:rFonts w:ascii="Garamond" w:eastAsia="Times New Roman" w:hAnsi="Garamond" w:cs="Times New Roman"/>
          <w:b/>
          <w:bCs/>
          <w:color w:val="000000"/>
          <w:sz w:val="26"/>
          <w:szCs w:val="26"/>
        </w:rPr>
        <w:t> </w:t>
      </w:r>
    </w:p>
    <w:p w14:paraId="01ACCED9" w14:textId="77777777" w:rsidR="00B92FAE" w:rsidRPr="00B92FAE" w:rsidRDefault="00B92FAE" w:rsidP="00D97278">
      <w:pPr>
        <w:spacing w:before="3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</w:rPr>
        <w:t>Libro: </w:t>
      </w:r>
    </w:p>
    <w:p w14:paraId="5D8804A4" w14:textId="77777777" w:rsidR="00B92FAE" w:rsidRPr="00B92FAE" w:rsidRDefault="00B92FAE" w:rsidP="00D97278">
      <w:pPr>
        <w:spacing w:before="28" w:after="0" w:line="240" w:lineRule="auto"/>
        <w:ind w:right="2458"/>
        <w:rPr>
          <w:rFonts w:ascii="Times New Roman" w:eastAsia="Times New Roman" w:hAnsi="Times New Roman" w:cs="Times New Roman"/>
          <w:sz w:val="24"/>
          <w:szCs w:val="24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</w:rPr>
        <w:t xml:space="preserve">-- Object-Oriented Software Engineering (Using UML, Patterns, and Java) Third Edition </w:t>
      </w:r>
      <w:proofErr w:type="spellStart"/>
      <w:r w:rsidRPr="00B92FAE">
        <w:rPr>
          <w:rFonts w:ascii="Garamond" w:eastAsia="Times New Roman" w:hAnsi="Garamond" w:cs="Times New Roman"/>
          <w:color w:val="000000"/>
          <w:sz w:val="24"/>
          <w:szCs w:val="24"/>
        </w:rPr>
        <w:t>Autori</w:t>
      </w:r>
      <w:proofErr w:type="spellEnd"/>
      <w:r w:rsidRPr="00B92FAE">
        <w:rPr>
          <w:rFonts w:ascii="Garamond" w:eastAsia="Times New Roman" w:hAnsi="Garamond" w:cs="Times New Roman"/>
          <w:color w:val="000000"/>
          <w:sz w:val="24"/>
          <w:szCs w:val="24"/>
        </w:rPr>
        <w:t>:  </w:t>
      </w:r>
    </w:p>
    <w:p w14:paraId="4626EF0E" w14:textId="77777777" w:rsidR="00B92FAE" w:rsidRPr="00B92FAE" w:rsidRDefault="00B92FAE" w:rsidP="00D97278">
      <w:pPr>
        <w:spacing w:before="12"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 xml:space="preserve">-- Bernd </w:t>
      </w:r>
      <w:proofErr w:type="spellStart"/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Bruegge</w:t>
      </w:r>
      <w:proofErr w:type="spellEnd"/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 xml:space="preserve"> &amp; Allen H. </w:t>
      </w:r>
      <w:proofErr w:type="spellStart"/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Dutoit</w:t>
      </w:r>
      <w:proofErr w:type="spellEnd"/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 </w:t>
      </w:r>
    </w:p>
    <w:p w14:paraId="5EADD702" w14:textId="77777777" w:rsidR="00B92FAE" w:rsidRPr="00B92FAE" w:rsidRDefault="00B92FAE" w:rsidP="00D97278">
      <w:pPr>
        <w:spacing w:before="392"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92FAE">
        <w:rPr>
          <w:rFonts w:ascii="Garamond" w:eastAsia="Times New Roman" w:hAnsi="Garamond" w:cs="Times New Roman"/>
          <w:b/>
          <w:bCs/>
          <w:color w:val="000000"/>
          <w:sz w:val="26"/>
          <w:szCs w:val="26"/>
          <w:lang w:val="it-IT"/>
        </w:rPr>
        <w:lastRenderedPageBreak/>
        <w:t>1.6 Panoramica  </w:t>
      </w:r>
    </w:p>
    <w:p w14:paraId="4E1E4948" w14:textId="77777777" w:rsidR="00B92FAE" w:rsidRPr="00B92FAE" w:rsidRDefault="00B92FAE" w:rsidP="00D97278">
      <w:pPr>
        <w:spacing w:before="34" w:after="0" w:line="240" w:lineRule="auto"/>
        <w:ind w:right="2488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Il seguente documento è diviso in sezioni :</w:t>
      </w:r>
    </w:p>
    <w:p w14:paraId="7AEE3C06" w14:textId="77777777" w:rsidR="00B92FAE" w:rsidRPr="00B92FAE" w:rsidRDefault="00B92FAE" w:rsidP="00B92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2081AF76" w14:textId="77777777" w:rsidR="00B92FAE" w:rsidRPr="00B92FAE" w:rsidRDefault="00B92FAE" w:rsidP="00B92FAE">
      <w:pPr>
        <w:numPr>
          <w:ilvl w:val="0"/>
          <w:numId w:val="1"/>
        </w:numPr>
        <w:spacing w:before="34" w:after="0" w:line="240" w:lineRule="auto"/>
        <w:ind w:left="1440" w:right="2488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</w:rPr>
        <w:t>INTRODUZIONE: </w:t>
      </w:r>
    </w:p>
    <w:p w14:paraId="2A351052" w14:textId="1AB29848" w:rsidR="00B92FAE" w:rsidRPr="00B92FAE" w:rsidRDefault="00D97278" w:rsidP="00D97278">
      <w:pPr>
        <w:spacing w:before="12" w:after="0" w:line="240" w:lineRule="auto"/>
        <w:ind w:left="1126" w:right="1009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 xml:space="preserve"> </w:t>
      </w:r>
      <w:r w:rsidR="00B92FAE"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Vi sarà presentata una breve descrizione delle esigenze da cui parte l’idea del progetto, viene quindi fornito  e descritto il contesto di utilizzo del sistema per poi passare nel fornire gli obiettivi del sistema e i punti  di forza/criteri di successo dell’intero progetto. Successivamente vengono citati definizioni, acronimi e  abbreviazioni usati per facilitare il lettore a ricordare le parole più usate (con acronimi o abbreviazione)  e/o nel capire parole del gergo tecnico (con le corrispettive definizioni). In seguito, troverete i riferimenti  utilizzati come linee guida per lo sviluppo dell’intero progetto dal punto di vista ingegneristico. </w:t>
      </w:r>
    </w:p>
    <w:p w14:paraId="50BFD415" w14:textId="77777777" w:rsidR="00B92FAE" w:rsidRPr="00B92FAE" w:rsidRDefault="00B92FAE" w:rsidP="00B92FAE">
      <w:pPr>
        <w:numPr>
          <w:ilvl w:val="0"/>
          <w:numId w:val="2"/>
        </w:numPr>
        <w:spacing w:before="326" w:after="0" w:line="240" w:lineRule="auto"/>
        <w:ind w:left="1440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</w:rPr>
        <w:t>SISTEMA CORRENTE: </w:t>
      </w:r>
    </w:p>
    <w:p w14:paraId="6A380F9B" w14:textId="77777777" w:rsidR="00B92FAE" w:rsidRPr="00B92FAE" w:rsidRDefault="00B92FAE" w:rsidP="00B92FAE">
      <w:pPr>
        <w:spacing w:before="28" w:after="0" w:line="240" w:lineRule="auto"/>
        <w:ind w:left="1132" w:right="1011" w:firstLine="13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Questa sezione è dedicata alla spiegazione di come è la realtà attuale, prima dello sviluppo del sistema.  Vengono presentati degli scenari tipici di utilizzo e vengono messi in risalto mettere i punti critici, le  difficoltà principali per far sì da valorizzare le motivazioni per cui bisogna sviluppare il sistema proposto. </w:t>
      </w:r>
    </w:p>
    <w:p w14:paraId="03BB8F52" w14:textId="77777777" w:rsidR="00B92FAE" w:rsidRPr="00B92FAE" w:rsidRDefault="00B92FAE" w:rsidP="00B92FAE">
      <w:pPr>
        <w:numPr>
          <w:ilvl w:val="0"/>
          <w:numId w:val="3"/>
        </w:numPr>
        <w:spacing w:before="319" w:after="0" w:line="240" w:lineRule="auto"/>
        <w:ind w:left="1440"/>
        <w:textAlignment w:val="baseline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</w:rPr>
        <w:t>SISTEMA PROPOSTO: </w:t>
      </w:r>
    </w:p>
    <w:p w14:paraId="4D75E061" w14:textId="77777777" w:rsidR="00B92FAE" w:rsidRPr="00B92FAE" w:rsidRDefault="00B92FAE" w:rsidP="00B92FAE">
      <w:pPr>
        <w:spacing w:before="32" w:after="0" w:line="240" w:lineRule="auto"/>
        <w:ind w:left="1141" w:right="1010" w:firstLine="3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Questa sezione del documento parte con una sottosezione di introduzione nella quale viene fornita una  descrizione dell’idea di base di come il sistema dovrebbe essere. </w:t>
      </w:r>
    </w:p>
    <w:p w14:paraId="3E2DCDCB" w14:textId="363B246E" w:rsidR="00B92FAE" w:rsidRPr="00B92FAE" w:rsidRDefault="00472B4B" w:rsidP="00472B4B">
      <w:pPr>
        <w:spacing w:before="16" w:after="0" w:line="240" w:lineRule="auto"/>
        <w:ind w:left="1142" w:right="1021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 xml:space="preserve"> </w:t>
      </w:r>
      <w:r w:rsidR="00B92FAE"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 xml:space="preserve">Si procede con la sottosezione dei Requisiti Funzionali del sistema dove vengono identificate le  funzionalità che il sistema deve offrire. I requisiti funzionali seguono questo tipo di convenzione: RF[numero] </w:t>
      </w:r>
      <w:proofErr w:type="spellStart"/>
      <w:r w:rsidR="00B92FAE"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nomeDelRequisitoFunzionale</w:t>
      </w:r>
      <w:proofErr w:type="spellEnd"/>
      <w:r w:rsidR="00B92FAE"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 </w:t>
      </w:r>
    </w:p>
    <w:p w14:paraId="7E3CB571" w14:textId="566AF1A1" w:rsidR="00B92FAE" w:rsidRPr="00B92FAE" w:rsidRDefault="00B92FAE" w:rsidP="00B92FAE">
      <w:pPr>
        <w:spacing w:before="14" w:after="0" w:line="240" w:lineRule="auto"/>
        <w:ind w:left="1134" w:right="1020" w:firstLine="8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 xml:space="preserve">Si ricordi che i requisiti sono categorizzati (lato admin, lato </w:t>
      </w:r>
      <w:r w:rsidR="00472B4B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cliente</w:t>
      </w: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 xml:space="preserve">, lato </w:t>
      </w:r>
      <w:r w:rsidR="00472B4B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fornitore</w:t>
      </w: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). </w:t>
      </w:r>
    </w:p>
    <w:p w14:paraId="7A09A1F0" w14:textId="77777777" w:rsidR="00B92FAE" w:rsidRPr="00B92FAE" w:rsidRDefault="00B92FAE" w:rsidP="00B92FAE">
      <w:pPr>
        <w:spacing w:before="14" w:after="0" w:line="240" w:lineRule="auto"/>
        <w:ind w:left="1134" w:right="1020" w:firstLine="8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La sezione del SISTEMA PROPOSTO continua con i Requisiti Non Funzionali, che seguono questo  tipo di convenzione: </w:t>
      </w:r>
    </w:p>
    <w:p w14:paraId="5E9677FC" w14:textId="77777777" w:rsidR="00B92FAE" w:rsidRPr="00B92FAE" w:rsidRDefault="00B92FAE" w:rsidP="00B92FAE">
      <w:pPr>
        <w:spacing w:before="7" w:after="0" w:line="240" w:lineRule="auto"/>
        <w:ind w:left="2577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 xml:space="preserve">NFR[numero] </w:t>
      </w:r>
      <w:proofErr w:type="spellStart"/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nomeDelRequisitoNonFunzionale</w:t>
      </w:r>
      <w:proofErr w:type="spellEnd"/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. </w:t>
      </w:r>
    </w:p>
    <w:p w14:paraId="4D85EBDE" w14:textId="77777777" w:rsidR="00B92FAE" w:rsidRPr="00B92FAE" w:rsidRDefault="00B92FAE" w:rsidP="00B92FAE">
      <w:pPr>
        <w:spacing w:before="32" w:after="0" w:line="240" w:lineRule="auto"/>
        <w:ind w:left="1138" w:right="1021" w:hanging="4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 xml:space="preserve">I Requisiti Non Funzionali seguono il modello FURPS+, essi sono: Usabilità, Affidabilità, Prestazioni,  </w:t>
      </w:r>
      <w:proofErr w:type="spellStart"/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Supportabilità</w:t>
      </w:r>
      <w:proofErr w:type="spellEnd"/>
      <w:r w:rsidRPr="00B92FAE"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, Implementazione, Interfaccia, Packaging, Legali. </w:t>
      </w:r>
    </w:p>
    <w:p w14:paraId="5C9815E1" w14:textId="5C6273CB" w:rsidR="001128AD" w:rsidRPr="00B92FAE" w:rsidRDefault="00472B4B" w:rsidP="00B92FAE">
      <w:pPr>
        <w:rPr>
          <w:lang w:val="it-IT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  <w:lang w:val="it-IT"/>
        </w:rPr>
        <w:t>………</w:t>
      </w:r>
    </w:p>
    <w:sectPr w:rsidR="001128AD" w:rsidRPr="00B92FAE" w:rsidSect="002C4A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545F1A" w14:textId="77777777" w:rsidR="002C4ADC" w:rsidRDefault="002C4ADC" w:rsidP="002C4ADC">
      <w:pPr>
        <w:spacing w:after="0" w:line="240" w:lineRule="auto"/>
      </w:pPr>
      <w:r>
        <w:separator/>
      </w:r>
    </w:p>
  </w:endnote>
  <w:endnote w:type="continuationSeparator" w:id="0">
    <w:p w14:paraId="0267407D" w14:textId="77777777" w:rsidR="002C4ADC" w:rsidRDefault="002C4ADC" w:rsidP="002C4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98DAD" w14:textId="77777777" w:rsidR="002C4ADC" w:rsidRDefault="002C4ADC" w:rsidP="002C4ADC">
      <w:pPr>
        <w:spacing w:after="0" w:line="240" w:lineRule="auto"/>
      </w:pPr>
      <w:r>
        <w:separator/>
      </w:r>
    </w:p>
  </w:footnote>
  <w:footnote w:type="continuationSeparator" w:id="0">
    <w:p w14:paraId="3A2BDE55" w14:textId="77777777" w:rsidR="002C4ADC" w:rsidRDefault="002C4ADC" w:rsidP="002C4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C395B" w14:textId="60A8E23F" w:rsidR="002C4ADC" w:rsidRPr="00B92FAE" w:rsidRDefault="002C4ADC" w:rsidP="002C4ADC">
    <w:pPr>
      <w:spacing w:before="629" w:after="0" w:line="240" w:lineRule="auto"/>
      <w:rPr>
        <w:rFonts w:ascii="Times New Roman" w:eastAsia="Times New Roman" w:hAnsi="Times New Roman" w:cs="Times New Roman"/>
        <w:sz w:val="24"/>
        <w:szCs w:val="24"/>
        <w:lang w:val="it-IT"/>
      </w:rPr>
    </w:pPr>
    <w:r w:rsidRPr="00B92FAE">
      <w:rPr>
        <w:rFonts w:ascii="Century Gothic" w:eastAsia="Times New Roman" w:hAnsi="Century Gothic" w:cs="Times New Roman"/>
        <w:color w:val="244061"/>
        <w:sz w:val="36"/>
        <w:szCs w:val="36"/>
        <w:lang w:val="it-IT"/>
      </w:rPr>
      <w:t> </w:t>
    </w:r>
  </w:p>
  <w:p w14:paraId="53905F23" w14:textId="77777777" w:rsidR="002C4ADC" w:rsidRDefault="002C4AD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A56A6"/>
    <w:multiLevelType w:val="multilevel"/>
    <w:tmpl w:val="A73C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4F1CC8"/>
    <w:multiLevelType w:val="multilevel"/>
    <w:tmpl w:val="9138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782A0B"/>
    <w:multiLevelType w:val="multilevel"/>
    <w:tmpl w:val="5A3E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FAE"/>
    <w:rsid w:val="001128AD"/>
    <w:rsid w:val="002C4ADC"/>
    <w:rsid w:val="00472B4B"/>
    <w:rsid w:val="005E6FD4"/>
    <w:rsid w:val="00647185"/>
    <w:rsid w:val="00B92FAE"/>
    <w:rsid w:val="00C17E67"/>
    <w:rsid w:val="00D9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A031B"/>
  <w15:chartTrackingRefBased/>
  <w15:docId w15:val="{684FB355-2E56-4D45-BE68-26DB7DAB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9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Carpredefinitoparagrafo"/>
    <w:rsid w:val="00B92FAE"/>
  </w:style>
  <w:style w:type="paragraph" w:styleId="Intestazione">
    <w:name w:val="header"/>
    <w:basedOn w:val="Normale"/>
    <w:link w:val="IntestazioneCarattere"/>
    <w:uiPriority w:val="99"/>
    <w:unhideWhenUsed/>
    <w:rsid w:val="002C4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C4ADC"/>
  </w:style>
  <w:style w:type="paragraph" w:styleId="Pidipagina">
    <w:name w:val="footer"/>
    <w:basedOn w:val="Normale"/>
    <w:link w:val="PidipaginaCarattere"/>
    <w:uiPriority w:val="99"/>
    <w:unhideWhenUsed/>
    <w:rsid w:val="002C4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C4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2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739</Words>
  <Characters>4216</Characters>
  <Application>Microsoft Office Word</Application>
  <DocSecurity>0</DocSecurity>
  <Lines>35</Lines>
  <Paragraphs>9</Paragraphs>
  <ScaleCrop>false</ScaleCrop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iuliano</dc:creator>
  <cp:keywords/>
  <dc:description/>
  <cp:lastModifiedBy>Gaetano iuliano</cp:lastModifiedBy>
  <cp:revision>2</cp:revision>
  <dcterms:created xsi:type="dcterms:W3CDTF">2020-10-30T08:56:00Z</dcterms:created>
  <dcterms:modified xsi:type="dcterms:W3CDTF">2020-10-30T08:56:00Z</dcterms:modified>
</cp:coreProperties>
</file>