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DC8505" w14:textId="77777777" w:rsidR="00336399" w:rsidRDefault="00336399" w:rsidP="00336399">
      <w:pPr>
        <w:spacing w:before="240"/>
        <w:ind w:right="559"/>
        <w:rPr>
          <w:rFonts w:ascii="Century Gothic" w:eastAsia="Century Gothic" w:hAnsi="Century Gothic" w:cs="Century Gothic"/>
          <w:color w:val="1F3864" w:themeColor="accent1" w:themeShade="80"/>
          <w:sz w:val="96"/>
          <w:szCs w:val="96"/>
        </w:rPr>
      </w:pPr>
    </w:p>
    <w:p w14:paraId="5AE7E6D5" w14:textId="77777777" w:rsidR="00336399" w:rsidRDefault="00336399" w:rsidP="00336399">
      <w:pPr>
        <w:spacing w:before="240"/>
        <w:ind w:right="559"/>
        <w:jc w:val="right"/>
        <w:rPr>
          <w:rFonts w:ascii="Century Gothic" w:eastAsia="Century Gothic" w:hAnsi="Century Gothic" w:cs="Century Gothic"/>
          <w:color w:val="1F3864" w:themeColor="accent1" w:themeShade="80"/>
          <w:sz w:val="96"/>
          <w:szCs w:val="96"/>
        </w:rPr>
      </w:pPr>
      <w:r>
        <w:rPr>
          <w:noProof/>
        </w:rPr>
        <w:drawing>
          <wp:inline distT="114300" distB="114300" distL="114300" distR="114300" wp14:anchorId="059D157F" wp14:editId="764E544B">
            <wp:extent cx="4991100" cy="2857500"/>
            <wp:effectExtent l="0" t="0" r="0" b="0"/>
            <wp:docPr id="7"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993245" cy="2858728"/>
                    </a:xfrm>
                    <a:prstGeom prst="rect">
                      <a:avLst/>
                    </a:prstGeom>
                    <a:ln/>
                  </pic:spPr>
                </pic:pic>
              </a:graphicData>
            </a:graphic>
          </wp:inline>
        </w:drawing>
      </w:r>
    </w:p>
    <w:p w14:paraId="0D8F674D" w14:textId="77777777" w:rsidR="00336399" w:rsidRDefault="00336399" w:rsidP="00336399">
      <w:pPr>
        <w:spacing w:before="240"/>
        <w:ind w:right="559"/>
        <w:jc w:val="right"/>
        <w:rPr>
          <w:rFonts w:ascii="Century Gothic" w:eastAsia="Century Gothic" w:hAnsi="Century Gothic" w:cs="Century Gothic"/>
          <w:color w:val="1F3864" w:themeColor="accent1" w:themeShade="80"/>
          <w:sz w:val="96"/>
          <w:szCs w:val="96"/>
        </w:rPr>
      </w:pPr>
      <w:r>
        <w:rPr>
          <w:rFonts w:ascii="Century Gothic" w:eastAsia="Century Gothic" w:hAnsi="Century Gothic" w:cs="Century Gothic"/>
          <w:color w:val="1F3864" w:themeColor="accent1" w:themeShade="80"/>
          <w:sz w:val="96"/>
          <w:szCs w:val="96"/>
        </w:rPr>
        <w:t>Integration</w:t>
      </w:r>
    </w:p>
    <w:p w14:paraId="517ABA5B" w14:textId="77777777" w:rsidR="00336399" w:rsidRPr="00F65F5A" w:rsidRDefault="00336399" w:rsidP="00336399">
      <w:pPr>
        <w:spacing w:before="240"/>
        <w:ind w:right="559"/>
        <w:jc w:val="right"/>
        <w:rPr>
          <w:rFonts w:ascii="Century Gothic" w:eastAsia="Century Gothic" w:hAnsi="Century Gothic" w:cs="Century Gothic"/>
          <w:color w:val="2E5395"/>
          <w:sz w:val="96"/>
          <w:szCs w:val="96"/>
        </w:rPr>
      </w:pPr>
      <w:r>
        <w:rPr>
          <w:rFonts w:ascii="Century Gothic" w:eastAsia="Century Gothic" w:hAnsi="Century Gothic" w:cs="Century Gothic"/>
          <w:color w:val="1F3864" w:themeColor="accent1" w:themeShade="80"/>
          <w:sz w:val="96"/>
          <w:szCs w:val="96"/>
        </w:rPr>
        <w:t>Test Plan</w:t>
      </w:r>
    </w:p>
    <w:p w14:paraId="6C4C168A" w14:textId="77777777" w:rsidR="00336399" w:rsidRPr="00B94E7F" w:rsidRDefault="00336399" w:rsidP="00336399">
      <w:pPr>
        <w:spacing w:before="120"/>
        <w:jc w:val="right"/>
        <w:rPr>
          <w:rFonts w:ascii="Garamond" w:eastAsia="Garamond" w:hAnsi="Garamond" w:cs="Garamond"/>
          <w:color w:val="1F3864" w:themeColor="accent1" w:themeShade="80"/>
          <w:sz w:val="40"/>
          <w:szCs w:val="40"/>
        </w:rPr>
      </w:pPr>
      <w:r>
        <w:rPr>
          <w:rFonts w:ascii="Garamond" w:eastAsia="Garamond" w:hAnsi="Garamond" w:cs="Garamond"/>
          <w:color w:val="1F3864" w:themeColor="accent1" w:themeShade="80"/>
          <w:sz w:val="40"/>
          <w:szCs w:val="40"/>
        </w:rPr>
        <w:t>EasyExpo</w:t>
      </w:r>
      <w:r w:rsidRPr="00B94E7F">
        <w:rPr>
          <w:rFonts w:ascii="Garamond" w:eastAsia="Garamond" w:hAnsi="Garamond" w:cs="Garamond"/>
          <w:color w:val="1F3864" w:themeColor="accent1" w:themeShade="80"/>
          <w:sz w:val="40"/>
          <w:szCs w:val="40"/>
        </w:rPr>
        <w:t xml:space="preserve"> </w:t>
      </w:r>
    </w:p>
    <w:p w14:paraId="3E099209" w14:textId="77777777" w:rsidR="00336399" w:rsidRDefault="00336399" w:rsidP="00336399">
      <w:pPr>
        <w:spacing w:before="120"/>
        <w:rPr>
          <w:rFonts w:ascii="Garamond" w:eastAsia="Garamond" w:hAnsi="Garamond" w:cs="Garamond"/>
          <w:color w:val="2E5395"/>
          <w:sz w:val="40"/>
          <w:szCs w:val="40"/>
        </w:rPr>
      </w:pPr>
    </w:p>
    <w:p w14:paraId="10343E50" w14:textId="77777777" w:rsidR="00336399" w:rsidRDefault="00336399" w:rsidP="00336399">
      <w:pPr>
        <w:spacing w:before="120"/>
        <w:rPr>
          <w:rFonts w:ascii="Garamond" w:eastAsia="Garamond" w:hAnsi="Garamond" w:cs="Garamond"/>
          <w:color w:val="2E5395"/>
          <w:sz w:val="40"/>
          <w:szCs w:val="40"/>
        </w:rPr>
      </w:pPr>
    </w:p>
    <w:tbl>
      <w:tblPr>
        <w:tblW w:w="0" w:type="auto"/>
        <w:jc w:val="right"/>
        <w:tblBorders>
          <w:insideH w:val="single" w:sz="4" w:space="0" w:color="auto"/>
          <w:insideV w:val="single" w:sz="4" w:space="0" w:color="auto"/>
        </w:tblBorders>
        <w:tblLook w:val="04A0" w:firstRow="1" w:lastRow="0" w:firstColumn="1" w:lastColumn="0" w:noHBand="0" w:noVBand="1"/>
      </w:tblPr>
      <w:tblGrid>
        <w:gridCol w:w="1607"/>
        <w:gridCol w:w="5759"/>
      </w:tblGrid>
      <w:tr w:rsidR="00336399" w:rsidRPr="00492EE9" w14:paraId="59C95064" w14:textId="77777777" w:rsidTr="00F33636">
        <w:trPr>
          <w:trHeight w:val="371"/>
          <w:jc w:val="right"/>
        </w:trPr>
        <w:tc>
          <w:tcPr>
            <w:tcW w:w="1495" w:type="dxa"/>
          </w:tcPr>
          <w:p w14:paraId="3F472AC6"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Riferimento</w:t>
            </w:r>
          </w:p>
        </w:tc>
        <w:tc>
          <w:tcPr>
            <w:tcW w:w="5759" w:type="dxa"/>
          </w:tcPr>
          <w:p w14:paraId="2840D21C" w14:textId="77777777" w:rsidR="00336399" w:rsidRPr="00492EE9" w:rsidRDefault="00336399" w:rsidP="00F33636">
            <w:pPr>
              <w:rPr>
                <w:rFonts w:ascii="Century Gothic" w:hAnsi="Century Gothic"/>
                <w:sz w:val="24"/>
                <w:szCs w:val="24"/>
              </w:rPr>
            </w:pPr>
          </w:p>
        </w:tc>
      </w:tr>
      <w:tr w:rsidR="00336399" w:rsidRPr="00492EE9" w14:paraId="736BC273" w14:textId="77777777" w:rsidTr="00F33636">
        <w:trPr>
          <w:trHeight w:val="374"/>
          <w:jc w:val="right"/>
        </w:trPr>
        <w:tc>
          <w:tcPr>
            <w:tcW w:w="1495" w:type="dxa"/>
          </w:tcPr>
          <w:p w14:paraId="1B1DEC77"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Versione</w:t>
            </w:r>
          </w:p>
        </w:tc>
        <w:tc>
          <w:tcPr>
            <w:tcW w:w="5759" w:type="dxa"/>
          </w:tcPr>
          <w:p w14:paraId="6605466D" w14:textId="77777777" w:rsidR="00336399" w:rsidRPr="00492EE9" w:rsidRDefault="00336399" w:rsidP="00F33636">
            <w:pPr>
              <w:rPr>
                <w:rFonts w:ascii="Century Gothic" w:hAnsi="Century Gothic"/>
                <w:sz w:val="24"/>
                <w:szCs w:val="24"/>
              </w:rPr>
            </w:pPr>
            <w:r>
              <w:rPr>
                <w:rFonts w:ascii="Century Gothic" w:hAnsi="Century Gothic"/>
                <w:sz w:val="24"/>
                <w:szCs w:val="24"/>
              </w:rPr>
              <w:t>1.0</w:t>
            </w:r>
          </w:p>
        </w:tc>
      </w:tr>
      <w:tr w:rsidR="00336399" w:rsidRPr="00492EE9" w14:paraId="0AD992F5" w14:textId="77777777" w:rsidTr="00F33636">
        <w:trPr>
          <w:trHeight w:val="356"/>
          <w:jc w:val="right"/>
        </w:trPr>
        <w:tc>
          <w:tcPr>
            <w:tcW w:w="1495" w:type="dxa"/>
          </w:tcPr>
          <w:p w14:paraId="080FA37A"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Data</w:t>
            </w:r>
          </w:p>
        </w:tc>
        <w:tc>
          <w:tcPr>
            <w:tcW w:w="5759" w:type="dxa"/>
          </w:tcPr>
          <w:p w14:paraId="5AFF2FCC" w14:textId="77777777" w:rsidR="00336399" w:rsidRPr="00492EE9" w:rsidRDefault="00336399" w:rsidP="00F33636">
            <w:pPr>
              <w:rPr>
                <w:rFonts w:ascii="Century Gothic" w:hAnsi="Century Gothic"/>
                <w:sz w:val="24"/>
                <w:szCs w:val="24"/>
              </w:rPr>
            </w:pPr>
            <w:r>
              <w:rPr>
                <w:rFonts w:ascii="Century Gothic" w:hAnsi="Century Gothic"/>
                <w:sz w:val="24"/>
                <w:szCs w:val="24"/>
              </w:rPr>
              <w:t>09/12/2020</w:t>
            </w:r>
          </w:p>
        </w:tc>
      </w:tr>
      <w:tr w:rsidR="00336399" w:rsidRPr="00492EE9" w14:paraId="6E7B347B" w14:textId="77777777" w:rsidTr="00F33636">
        <w:trPr>
          <w:trHeight w:val="349"/>
          <w:jc w:val="right"/>
        </w:trPr>
        <w:tc>
          <w:tcPr>
            <w:tcW w:w="1495" w:type="dxa"/>
          </w:tcPr>
          <w:p w14:paraId="57E77F6B"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Destinatario</w:t>
            </w:r>
          </w:p>
        </w:tc>
        <w:tc>
          <w:tcPr>
            <w:tcW w:w="5759" w:type="dxa"/>
          </w:tcPr>
          <w:p w14:paraId="67101179" w14:textId="77777777" w:rsidR="00336399" w:rsidRPr="00492EE9" w:rsidRDefault="00336399" w:rsidP="00F33636">
            <w:pPr>
              <w:rPr>
                <w:rFonts w:ascii="Century Gothic" w:hAnsi="Century Gothic"/>
                <w:sz w:val="24"/>
                <w:szCs w:val="24"/>
              </w:rPr>
            </w:pPr>
            <w:r>
              <w:rPr>
                <w:rFonts w:ascii="Century Gothic" w:hAnsi="Century Gothic"/>
                <w:sz w:val="24"/>
                <w:szCs w:val="24"/>
              </w:rPr>
              <w:t>Prof.ssa Filomena Ferrucci</w:t>
            </w:r>
          </w:p>
        </w:tc>
      </w:tr>
      <w:tr w:rsidR="00336399" w:rsidRPr="00492EE9" w14:paraId="691F06F5" w14:textId="77777777" w:rsidTr="00F33636">
        <w:trPr>
          <w:trHeight w:val="354"/>
          <w:jc w:val="right"/>
        </w:trPr>
        <w:tc>
          <w:tcPr>
            <w:tcW w:w="1495" w:type="dxa"/>
          </w:tcPr>
          <w:p w14:paraId="0799579C"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Presentato da</w:t>
            </w:r>
          </w:p>
        </w:tc>
        <w:tc>
          <w:tcPr>
            <w:tcW w:w="5759" w:type="dxa"/>
          </w:tcPr>
          <w:p w14:paraId="20C2B824" w14:textId="77777777" w:rsidR="00336399" w:rsidRPr="00492EE9" w:rsidRDefault="00336399" w:rsidP="00F33636">
            <w:pPr>
              <w:rPr>
                <w:rFonts w:ascii="Century Gothic" w:hAnsi="Century Gothic"/>
                <w:sz w:val="24"/>
                <w:szCs w:val="24"/>
              </w:rPr>
            </w:pPr>
            <w:r>
              <w:rPr>
                <w:rFonts w:ascii="Century Gothic" w:hAnsi="Century Gothic"/>
                <w:sz w:val="24"/>
                <w:szCs w:val="24"/>
              </w:rPr>
              <w:t>Recupito Gilberto</w:t>
            </w:r>
          </w:p>
        </w:tc>
      </w:tr>
      <w:tr w:rsidR="00336399" w:rsidRPr="00492EE9" w14:paraId="56E28B00" w14:textId="77777777" w:rsidTr="00F33636">
        <w:trPr>
          <w:trHeight w:val="359"/>
          <w:jc w:val="right"/>
        </w:trPr>
        <w:tc>
          <w:tcPr>
            <w:tcW w:w="1495" w:type="dxa"/>
          </w:tcPr>
          <w:p w14:paraId="665AC296" w14:textId="77777777" w:rsidR="00336399" w:rsidRPr="00492EE9" w:rsidRDefault="00336399" w:rsidP="00F33636">
            <w:pPr>
              <w:rPr>
                <w:rFonts w:ascii="Century Gothic" w:hAnsi="Century Gothic"/>
                <w:sz w:val="24"/>
                <w:szCs w:val="24"/>
              </w:rPr>
            </w:pPr>
            <w:r w:rsidRPr="00492EE9">
              <w:rPr>
                <w:rFonts w:ascii="Century Gothic" w:hAnsi="Century Gothic"/>
                <w:sz w:val="24"/>
                <w:szCs w:val="24"/>
              </w:rPr>
              <w:t>Approvato da</w:t>
            </w:r>
          </w:p>
        </w:tc>
        <w:tc>
          <w:tcPr>
            <w:tcW w:w="5759" w:type="dxa"/>
          </w:tcPr>
          <w:p w14:paraId="42E7EFAD" w14:textId="77777777" w:rsidR="00336399" w:rsidRPr="00B15213" w:rsidRDefault="00336399" w:rsidP="00F33636">
            <w:pPr>
              <w:rPr>
                <w:rFonts w:ascii="Century Gothic" w:hAnsi="Century Gothic"/>
                <w:sz w:val="24"/>
                <w:szCs w:val="24"/>
              </w:rPr>
            </w:pPr>
          </w:p>
        </w:tc>
      </w:tr>
    </w:tbl>
    <w:p w14:paraId="4BFB5FF5" w14:textId="77777777" w:rsidR="00336399" w:rsidRDefault="00336399" w:rsidP="00336399">
      <w:pPr>
        <w:sectPr w:rsidR="00336399" w:rsidSect="00EC55A9">
          <w:headerReference w:type="default" r:id="rId8"/>
          <w:footerReference w:type="default" r:id="rId9"/>
          <w:headerReference w:type="first" r:id="rId10"/>
          <w:pgSz w:w="11906" w:h="16838"/>
          <w:pgMar w:top="1417" w:right="1134" w:bottom="1134" w:left="1134" w:header="323" w:footer="794" w:gutter="0"/>
          <w:cols w:space="708"/>
          <w:titlePg/>
          <w:docGrid w:linePitch="360"/>
        </w:sectPr>
      </w:pPr>
    </w:p>
    <w:p w14:paraId="492F93FB" w14:textId="77777777" w:rsidR="00336399" w:rsidRPr="00722D5B" w:rsidRDefault="00336399" w:rsidP="00336399">
      <w:pPr>
        <w:rPr>
          <w:rFonts w:ascii="Century Gothic" w:hAnsi="Century Gothic"/>
          <w:color w:val="1F3864" w:themeColor="accent1" w:themeShade="80"/>
          <w:sz w:val="36"/>
          <w:szCs w:val="36"/>
          <w:u w:val="single"/>
        </w:rPr>
      </w:pPr>
      <w:r w:rsidRPr="00722D5B">
        <w:rPr>
          <w:rFonts w:ascii="Century Gothic" w:hAnsi="Century Gothic"/>
          <w:color w:val="1F3864" w:themeColor="accent1" w:themeShade="80"/>
          <w:sz w:val="36"/>
          <w:szCs w:val="36"/>
          <w:u w:val="single"/>
        </w:rPr>
        <w:lastRenderedPageBreak/>
        <w:t>Revision History</w:t>
      </w:r>
    </w:p>
    <w:tbl>
      <w:tblPr>
        <w:tblStyle w:val="Tabellagriglia5scura-colore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79"/>
        <w:gridCol w:w="1327"/>
        <w:gridCol w:w="3268"/>
        <w:gridCol w:w="3254"/>
      </w:tblGrid>
      <w:tr w:rsidR="00336399" w:rsidRPr="00471023" w14:paraId="75CC86CE" w14:textId="77777777" w:rsidTr="00F336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top w:val="none" w:sz="0" w:space="0" w:color="auto"/>
              <w:left w:val="none" w:sz="0" w:space="0" w:color="auto"/>
              <w:right w:val="none" w:sz="0" w:space="0" w:color="auto"/>
            </w:tcBorders>
          </w:tcPr>
          <w:p w14:paraId="7119D172" w14:textId="77777777" w:rsidR="00336399" w:rsidRPr="00471023" w:rsidRDefault="00336399" w:rsidP="00F33636">
            <w:pPr>
              <w:jc w:val="center"/>
              <w:rPr>
                <w:rFonts w:ascii="Century Gothic" w:hAnsi="Century Gothic"/>
                <w:sz w:val="24"/>
                <w:szCs w:val="24"/>
              </w:rPr>
            </w:pPr>
            <w:r w:rsidRPr="00471023">
              <w:rPr>
                <w:rFonts w:ascii="Century Gothic" w:hAnsi="Century Gothic"/>
                <w:sz w:val="24"/>
                <w:szCs w:val="24"/>
              </w:rPr>
              <w:t>Data</w:t>
            </w:r>
          </w:p>
        </w:tc>
        <w:tc>
          <w:tcPr>
            <w:tcW w:w="1327" w:type="dxa"/>
            <w:tcBorders>
              <w:top w:val="none" w:sz="0" w:space="0" w:color="auto"/>
              <w:left w:val="none" w:sz="0" w:space="0" w:color="auto"/>
              <w:right w:val="none" w:sz="0" w:space="0" w:color="auto"/>
            </w:tcBorders>
          </w:tcPr>
          <w:p w14:paraId="06850671" w14:textId="77777777" w:rsidR="00336399" w:rsidRPr="00471023" w:rsidRDefault="00336399"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Versione</w:t>
            </w:r>
          </w:p>
        </w:tc>
        <w:tc>
          <w:tcPr>
            <w:tcW w:w="3268" w:type="dxa"/>
            <w:tcBorders>
              <w:top w:val="none" w:sz="0" w:space="0" w:color="auto"/>
              <w:left w:val="none" w:sz="0" w:space="0" w:color="auto"/>
              <w:right w:val="none" w:sz="0" w:space="0" w:color="auto"/>
            </w:tcBorders>
          </w:tcPr>
          <w:p w14:paraId="3854D2A0" w14:textId="77777777" w:rsidR="00336399" w:rsidRPr="00471023" w:rsidRDefault="00336399"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Cambiamenti</w:t>
            </w:r>
          </w:p>
        </w:tc>
        <w:tc>
          <w:tcPr>
            <w:tcW w:w="3254" w:type="dxa"/>
            <w:tcBorders>
              <w:top w:val="none" w:sz="0" w:space="0" w:color="auto"/>
              <w:left w:val="none" w:sz="0" w:space="0" w:color="auto"/>
              <w:right w:val="none" w:sz="0" w:space="0" w:color="auto"/>
            </w:tcBorders>
          </w:tcPr>
          <w:p w14:paraId="29211918" w14:textId="77777777" w:rsidR="00336399" w:rsidRPr="00471023" w:rsidRDefault="00336399" w:rsidP="00F33636">
            <w:pPr>
              <w:jc w:val="center"/>
              <w:cnfStyle w:val="100000000000" w:firstRow="1" w:lastRow="0" w:firstColumn="0" w:lastColumn="0" w:oddVBand="0" w:evenVBand="0" w:oddHBand="0" w:evenHBand="0" w:firstRowFirstColumn="0" w:firstRowLastColumn="0" w:lastRowFirstColumn="0" w:lastRowLastColumn="0"/>
              <w:rPr>
                <w:rFonts w:ascii="Century Gothic" w:hAnsi="Century Gothic"/>
                <w:sz w:val="24"/>
                <w:szCs w:val="24"/>
              </w:rPr>
            </w:pPr>
            <w:r>
              <w:rPr>
                <w:rFonts w:ascii="Century Gothic" w:hAnsi="Century Gothic"/>
                <w:sz w:val="24"/>
                <w:szCs w:val="24"/>
              </w:rPr>
              <w:t>Autore</w:t>
            </w:r>
          </w:p>
        </w:tc>
      </w:tr>
      <w:tr w:rsidR="00336399" w:rsidRPr="00471023" w14:paraId="3D7B9B12" w14:textId="77777777" w:rsidTr="00F336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tcBorders>
          </w:tcPr>
          <w:p w14:paraId="425C8BEA" w14:textId="77777777" w:rsidR="00336399" w:rsidRPr="00471023" w:rsidRDefault="00336399" w:rsidP="00F33636">
            <w:pPr>
              <w:jc w:val="center"/>
              <w:rPr>
                <w:rFonts w:ascii="Century Gothic" w:hAnsi="Century Gothic"/>
                <w:color w:val="000000" w:themeColor="text1"/>
                <w:sz w:val="24"/>
                <w:szCs w:val="24"/>
              </w:rPr>
            </w:pPr>
            <w:r>
              <w:rPr>
                <w:rFonts w:ascii="Century Gothic" w:hAnsi="Century Gothic"/>
                <w:sz w:val="24"/>
                <w:szCs w:val="24"/>
              </w:rPr>
              <w:t>09/12/2020</w:t>
            </w:r>
          </w:p>
        </w:tc>
        <w:tc>
          <w:tcPr>
            <w:tcW w:w="1327" w:type="dxa"/>
          </w:tcPr>
          <w:p w14:paraId="73706C3E" w14:textId="77777777" w:rsidR="00336399" w:rsidRPr="00471023" w:rsidRDefault="00336399"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sidRPr="00471023">
              <w:rPr>
                <w:rFonts w:ascii="Century Gothic" w:hAnsi="Century Gothic" w:cstheme="minorHAnsi"/>
                <w:color w:val="000000" w:themeColor="text1"/>
              </w:rPr>
              <w:t>0.1</w:t>
            </w:r>
          </w:p>
        </w:tc>
        <w:tc>
          <w:tcPr>
            <w:tcW w:w="3268" w:type="dxa"/>
          </w:tcPr>
          <w:p w14:paraId="3AF5775E" w14:textId="77777777" w:rsidR="00336399" w:rsidRPr="00471023" w:rsidRDefault="00336399"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Stesura capitoli</w:t>
            </w:r>
          </w:p>
        </w:tc>
        <w:tc>
          <w:tcPr>
            <w:tcW w:w="3254" w:type="dxa"/>
          </w:tcPr>
          <w:p w14:paraId="75F119E7" w14:textId="77777777" w:rsidR="00336399" w:rsidRPr="00471023" w:rsidRDefault="00336399" w:rsidP="00F33636">
            <w:pPr>
              <w:jc w:val="center"/>
              <w:cnfStyle w:val="000000100000" w:firstRow="0" w:lastRow="0" w:firstColumn="0" w:lastColumn="0" w:oddVBand="0" w:evenVBand="0" w:oddHBand="1" w:evenHBand="0" w:firstRowFirstColumn="0" w:firstRowLastColumn="0" w:lastRowFirstColumn="0" w:lastRowLastColumn="0"/>
              <w:rPr>
                <w:rFonts w:ascii="Century Gothic" w:hAnsi="Century Gothic" w:cstheme="minorHAnsi"/>
                <w:color w:val="000000" w:themeColor="text1"/>
              </w:rPr>
            </w:pPr>
            <w:r>
              <w:rPr>
                <w:rFonts w:ascii="Century Gothic" w:hAnsi="Century Gothic" w:cstheme="minorHAnsi"/>
                <w:color w:val="000000" w:themeColor="text1"/>
              </w:rPr>
              <w:t>Recupito Gilberto</w:t>
            </w:r>
          </w:p>
        </w:tc>
      </w:tr>
      <w:tr w:rsidR="00336399" w:rsidRPr="00471023" w14:paraId="0385567A" w14:textId="77777777" w:rsidTr="00F33636">
        <w:tc>
          <w:tcPr>
            <w:cnfStyle w:val="001000000000" w:firstRow="0" w:lastRow="0" w:firstColumn="1" w:lastColumn="0" w:oddVBand="0" w:evenVBand="0" w:oddHBand="0" w:evenHBand="0" w:firstRowFirstColumn="0" w:firstRowLastColumn="0" w:lastRowFirstColumn="0" w:lastRowLastColumn="0"/>
            <w:tcW w:w="1779" w:type="dxa"/>
            <w:tcBorders>
              <w:left w:val="none" w:sz="0" w:space="0" w:color="auto"/>
              <w:bottom w:val="none" w:sz="0" w:space="0" w:color="auto"/>
            </w:tcBorders>
          </w:tcPr>
          <w:p w14:paraId="49F8C799" w14:textId="77777777" w:rsidR="00336399" w:rsidRDefault="00336399" w:rsidP="00F33636">
            <w:pPr>
              <w:jc w:val="center"/>
              <w:rPr>
                <w:rFonts w:ascii="Century Gothic" w:hAnsi="Century Gothic"/>
                <w:sz w:val="24"/>
                <w:szCs w:val="24"/>
              </w:rPr>
            </w:pPr>
          </w:p>
        </w:tc>
        <w:tc>
          <w:tcPr>
            <w:tcW w:w="1327" w:type="dxa"/>
          </w:tcPr>
          <w:p w14:paraId="680E0C0D" w14:textId="77777777" w:rsidR="00336399" w:rsidRPr="00471023" w:rsidRDefault="00336399"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68" w:type="dxa"/>
          </w:tcPr>
          <w:p w14:paraId="7DF135E5" w14:textId="77777777" w:rsidR="00336399" w:rsidRPr="00471023" w:rsidRDefault="00336399"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c>
          <w:tcPr>
            <w:tcW w:w="3254" w:type="dxa"/>
          </w:tcPr>
          <w:p w14:paraId="29AD96F7" w14:textId="77777777" w:rsidR="00336399" w:rsidRDefault="00336399" w:rsidP="00F33636">
            <w:pPr>
              <w:jc w:val="center"/>
              <w:cnfStyle w:val="000000000000" w:firstRow="0" w:lastRow="0" w:firstColumn="0" w:lastColumn="0" w:oddVBand="0" w:evenVBand="0" w:oddHBand="0" w:evenHBand="0" w:firstRowFirstColumn="0" w:firstRowLastColumn="0" w:lastRowFirstColumn="0" w:lastRowLastColumn="0"/>
              <w:rPr>
                <w:rFonts w:ascii="Century Gothic" w:hAnsi="Century Gothic" w:cstheme="minorHAnsi"/>
                <w:color w:val="000000" w:themeColor="text1"/>
              </w:rPr>
            </w:pPr>
          </w:p>
        </w:tc>
      </w:tr>
    </w:tbl>
    <w:p w14:paraId="39955E87" w14:textId="2D534A82" w:rsidR="00336399" w:rsidRDefault="00336399"/>
    <w:p w14:paraId="6F5E1BF0" w14:textId="0862C7AB" w:rsidR="00336399" w:rsidRDefault="00336399"/>
    <w:p w14:paraId="509299CD" w14:textId="23232D88" w:rsidR="00336399" w:rsidRDefault="00336399"/>
    <w:p w14:paraId="17968F01" w14:textId="05F8CF9E" w:rsidR="00336399" w:rsidRDefault="00336399"/>
    <w:p w14:paraId="354180FE" w14:textId="2CFE6AA3" w:rsidR="00336399" w:rsidRDefault="00336399"/>
    <w:p w14:paraId="374DCB4D" w14:textId="3E7D2BE1" w:rsidR="00336399" w:rsidRDefault="00336399"/>
    <w:p w14:paraId="63092796" w14:textId="71407EF4" w:rsidR="00336399" w:rsidRDefault="00336399"/>
    <w:p w14:paraId="52535232" w14:textId="6185363B" w:rsidR="00336399" w:rsidRDefault="00336399"/>
    <w:p w14:paraId="4E7E6F1E" w14:textId="6379AB23" w:rsidR="00336399" w:rsidRDefault="00336399"/>
    <w:p w14:paraId="4DA7445E" w14:textId="24F69E25" w:rsidR="00336399" w:rsidRDefault="00336399"/>
    <w:p w14:paraId="241DBCAC" w14:textId="23DBD40C" w:rsidR="00336399" w:rsidRDefault="00336399"/>
    <w:p w14:paraId="4362A7BA" w14:textId="3AC95C78" w:rsidR="00336399" w:rsidRDefault="00336399"/>
    <w:p w14:paraId="59ED2F86" w14:textId="7B450FE7" w:rsidR="00336399" w:rsidRDefault="00336399"/>
    <w:p w14:paraId="23800429" w14:textId="012C5A76" w:rsidR="00336399" w:rsidRDefault="00336399"/>
    <w:p w14:paraId="1D9711DF" w14:textId="479569E9" w:rsidR="00336399" w:rsidRDefault="00336399"/>
    <w:p w14:paraId="4A0CE314" w14:textId="6B7046BC" w:rsidR="00336399" w:rsidRDefault="00336399"/>
    <w:p w14:paraId="4D569DA5" w14:textId="0EEAACD2" w:rsidR="00336399" w:rsidRDefault="00336399"/>
    <w:p w14:paraId="5BF49AA7" w14:textId="51DDD282" w:rsidR="00336399" w:rsidRDefault="00336399"/>
    <w:p w14:paraId="45E196E6" w14:textId="7A66CEF1" w:rsidR="00336399" w:rsidRDefault="00336399"/>
    <w:p w14:paraId="551DE823" w14:textId="775F78D4" w:rsidR="00336399" w:rsidRDefault="00336399"/>
    <w:p w14:paraId="24AB4F5C" w14:textId="5B103717" w:rsidR="00336399" w:rsidRDefault="00336399"/>
    <w:p w14:paraId="181E4FD0" w14:textId="5DE8ABF6" w:rsidR="00336399" w:rsidRDefault="00336399"/>
    <w:p w14:paraId="4219EE8F" w14:textId="77E1B6E4" w:rsidR="00336399" w:rsidRDefault="00336399"/>
    <w:p w14:paraId="29324BF4" w14:textId="0998A4B0" w:rsidR="00336399" w:rsidRDefault="00336399"/>
    <w:p w14:paraId="3FF2ADA2" w14:textId="5BFBF472" w:rsidR="00336399" w:rsidRDefault="00336399"/>
    <w:p w14:paraId="6BDD9606" w14:textId="2ED15180" w:rsidR="00336399" w:rsidRDefault="00336399"/>
    <w:p w14:paraId="2F3075F1" w14:textId="71295B3D" w:rsidR="00336399" w:rsidRDefault="00336399"/>
    <w:p w14:paraId="5A9E384E" w14:textId="02E30000" w:rsidR="00336399" w:rsidRDefault="00336399"/>
    <w:p w14:paraId="5983B68C" w14:textId="2CFEFBB2" w:rsidR="00336399" w:rsidRDefault="00336399"/>
    <w:p w14:paraId="4D0A962F" w14:textId="2A305D98" w:rsidR="00336399" w:rsidRDefault="00336399"/>
    <w:p w14:paraId="1C8365DD" w14:textId="77E79A5C" w:rsidR="00336399" w:rsidRDefault="00336399"/>
    <w:p w14:paraId="0B19BBC7" w14:textId="75457A9C" w:rsidR="00336399" w:rsidRDefault="00336399"/>
    <w:p w14:paraId="057DB128" w14:textId="4201F006" w:rsidR="00336399" w:rsidRDefault="00336399"/>
    <w:p w14:paraId="5F61DB43" w14:textId="48258550" w:rsidR="00336399" w:rsidRDefault="00336399"/>
    <w:p w14:paraId="62781E16" w14:textId="35270B88" w:rsidR="00336399" w:rsidRDefault="00336399"/>
    <w:p w14:paraId="35F23C92" w14:textId="290A708D" w:rsidR="00336399" w:rsidRDefault="00336399"/>
    <w:p w14:paraId="108C9DF4" w14:textId="7D944D1D" w:rsidR="00336399" w:rsidRDefault="00336399"/>
    <w:p w14:paraId="3D5F4992" w14:textId="0B963F95" w:rsidR="00336399" w:rsidRDefault="00336399"/>
    <w:p w14:paraId="1E11ECEE" w14:textId="30BB29F9" w:rsidR="00336399" w:rsidRDefault="00336399"/>
    <w:p w14:paraId="17460230" w14:textId="73CE9EE9" w:rsidR="00336399" w:rsidRDefault="00336399"/>
    <w:p w14:paraId="58B348AE" w14:textId="70F814BF" w:rsidR="00336399" w:rsidRDefault="00336399"/>
    <w:p w14:paraId="7840E5E9" w14:textId="6CC105AA" w:rsidR="00336399" w:rsidRDefault="00336399"/>
    <w:p w14:paraId="44034BDC" w14:textId="4D820F90" w:rsidR="00336399" w:rsidRDefault="00336399"/>
    <w:p w14:paraId="119BDC96" w14:textId="236A0EBB" w:rsidR="00336399" w:rsidRDefault="00336399"/>
    <w:p w14:paraId="36C3E42A" w14:textId="1414FCFF" w:rsidR="00336399" w:rsidRDefault="00336399"/>
    <w:p w14:paraId="043A7F08" w14:textId="532818D1" w:rsidR="00336399" w:rsidRDefault="00336399"/>
    <w:p w14:paraId="1FD65027" w14:textId="77777777" w:rsidR="00336399" w:rsidRPr="00514592" w:rsidRDefault="00336399" w:rsidP="00336399">
      <w:pPr>
        <w:rPr>
          <w:rFonts w:ascii="Century Gothic" w:hAnsi="Century Gothic"/>
          <w:color w:val="1F3864" w:themeColor="accent1" w:themeShade="80"/>
          <w:sz w:val="36"/>
          <w:szCs w:val="36"/>
          <w:u w:val="single"/>
        </w:rPr>
      </w:pPr>
    </w:p>
    <w:sdt>
      <w:sdtPr>
        <w:rPr>
          <w:rFonts w:ascii="Century Gothic" w:hAnsi="Century Gothic"/>
        </w:rPr>
        <w:id w:val="1630588389"/>
        <w:docPartObj>
          <w:docPartGallery w:val="Table of Contents"/>
          <w:docPartUnique/>
        </w:docPartObj>
      </w:sdtPr>
      <w:sdtEndPr>
        <w:rPr>
          <w:b/>
          <w:bCs/>
        </w:rPr>
      </w:sdtEndPr>
      <w:sdtContent>
        <w:p w14:paraId="7BCDA588"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r w:rsidRPr="00251593">
            <w:rPr>
              <w:rFonts w:ascii="Century Gothic" w:hAnsi="Century Gothic"/>
            </w:rPr>
            <w:fldChar w:fldCharType="begin"/>
          </w:r>
          <w:r w:rsidRPr="00251593">
            <w:rPr>
              <w:rFonts w:ascii="Century Gothic" w:hAnsi="Century Gothic"/>
            </w:rPr>
            <w:instrText xml:space="preserve"> TOC \o "1-3" \h \z \u </w:instrText>
          </w:r>
          <w:r w:rsidRPr="00251593">
            <w:rPr>
              <w:rFonts w:ascii="Century Gothic" w:hAnsi="Century Gothic"/>
            </w:rPr>
            <w:fldChar w:fldCharType="separate"/>
          </w:r>
          <w:hyperlink w:anchor="_Toc62772535" w:history="1">
            <w:r w:rsidRPr="004C386E">
              <w:rPr>
                <w:rStyle w:val="Collegamentoipertestuale"/>
                <w:noProof/>
              </w:rPr>
              <w:t>1</w:t>
            </w:r>
            <w:r>
              <w:rPr>
                <w:rFonts w:asciiTheme="minorHAnsi" w:eastAsiaTheme="minorEastAsia" w:hAnsiTheme="minorHAnsi" w:cstheme="minorBidi"/>
                <w:noProof/>
              </w:rPr>
              <w:tab/>
            </w:r>
            <w:r w:rsidRPr="004C386E">
              <w:rPr>
                <w:rStyle w:val="Collegamentoipertestuale"/>
                <w:noProof/>
              </w:rPr>
              <w:t>Introduzione</w:t>
            </w:r>
            <w:r>
              <w:rPr>
                <w:noProof/>
                <w:webHidden/>
              </w:rPr>
              <w:tab/>
            </w:r>
            <w:r>
              <w:rPr>
                <w:noProof/>
                <w:webHidden/>
              </w:rPr>
              <w:fldChar w:fldCharType="begin"/>
            </w:r>
            <w:r>
              <w:rPr>
                <w:noProof/>
                <w:webHidden/>
              </w:rPr>
              <w:instrText xml:space="preserve"> PAGEREF _Toc62772535 \h </w:instrText>
            </w:r>
            <w:r>
              <w:rPr>
                <w:noProof/>
                <w:webHidden/>
              </w:rPr>
            </w:r>
            <w:r>
              <w:rPr>
                <w:noProof/>
                <w:webHidden/>
              </w:rPr>
              <w:fldChar w:fldCharType="separate"/>
            </w:r>
            <w:r>
              <w:rPr>
                <w:noProof/>
                <w:webHidden/>
              </w:rPr>
              <w:t>1</w:t>
            </w:r>
            <w:r>
              <w:rPr>
                <w:noProof/>
                <w:webHidden/>
              </w:rPr>
              <w:fldChar w:fldCharType="end"/>
            </w:r>
          </w:hyperlink>
        </w:p>
        <w:p w14:paraId="1B54498B"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hyperlink w:anchor="_Toc62772537" w:history="1">
            <w:r w:rsidRPr="004C386E">
              <w:rPr>
                <w:rStyle w:val="Collegamentoipertestuale"/>
                <w:rFonts w:eastAsia="Garamond"/>
                <w:noProof/>
              </w:rPr>
              <w:t>2</w:t>
            </w:r>
            <w:r>
              <w:rPr>
                <w:rFonts w:asciiTheme="minorHAnsi" w:eastAsiaTheme="minorEastAsia" w:hAnsiTheme="minorHAnsi" w:cstheme="minorBidi"/>
                <w:noProof/>
              </w:rPr>
              <w:tab/>
            </w:r>
            <w:r w:rsidRPr="004C386E">
              <w:rPr>
                <w:rStyle w:val="Collegamentoipertestuale"/>
                <w:rFonts w:eastAsia="Garamond"/>
                <w:noProof/>
              </w:rPr>
              <w:t>Documenti correlati</w:t>
            </w:r>
            <w:r>
              <w:rPr>
                <w:noProof/>
                <w:webHidden/>
              </w:rPr>
              <w:tab/>
            </w:r>
            <w:r>
              <w:rPr>
                <w:noProof/>
                <w:webHidden/>
              </w:rPr>
              <w:fldChar w:fldCharType="begin"/>
            </w:r>
            <w:r>
              <w:rPr>
                <w:noProof/>
                <w:webHidden/>
              </w:rPr>
              <w:instrText xml:space="preserve"> PAGEREF _Toc62772537 \h </w:instrText>
            </w:r>
            <w:r>
              <w:rPr>
                <w:noProof/>
                <w:webHidden/>
              </w:rPr>
            </w:r>
            <w:r>
              <w:rPr>
                <w:noProof/>
                <w:webHidden/>
              </w:rPr>
              <w:fldChar w:fldCharType="separate"/>
            </w:r>
            <w:r>
              <w:rPr>
                <w:noProof/>
                <w:webHidden/>
              </w:rPr>
              <w:t>1</w:t>
            </w:r>
            <w:r>
              <w:rPr>
                <w:noProof/>
                <w:webHidden/>
              </w:rPr>
              <w:fldChar w:fldCharType="end"/>
            </w:r>
          </w:hyperlink>
        </w:p>
        <w:p w14:paraId="0B962C25" w14:textId="77777777" w:rsidR="00336399" w:rsidRDefault="00336399" w:rsidP="00336399">
          <w:pPr>
            <w:pStyle w:val="Sommario2"/>
            <w:tabs>
              <w:tab w:val="right" w:leader="dot" w:pos="9628"/>
            </w:tabs>
            <w:rPr>
              <w:rFonts w:asciiTheme="minorHAnsi" w:eastAsiaTheme="minorEastAsia" w:hAnsiTheme="minorHAnsi" w:cstheme="minorBidi"/>
              <w:noProof/>
            </w:rPr>
          </w:pPr>
          <w:hyperlink w:anchor="_Toc62772538" w:history="1">
            <w:r w:rsidRPr="004C386E">
              <w:rPr>
                <w:rStyle w:val="Collegamentoipertestuale"/>
                <w:noProof/>
              </w:rPr>
              <w:t>Relazione con il System Design Document (SDD)</w:t>
            </w:r>
            <w:r>
              <w:rPr>
                <w:noProof/>
                <w:webHidden/>
              </w:rPr>
              <w:tab/>
            </w:r>
            <w:r>
              <w:rPr>
                <w:noProof/>
                <w:webHidden/>
              </w:rPr>
              <w:fldChar w:fldCharType="begin"/>
            </w:r>
            <w:r>
              <w:rPr>
                <w:noProof/>
                <w:webHidden/>
              </w:rPr>
              <w:instrText xml:space="preserve"> PAGEREF _Toc62772538 \h </w:instrText>
            </w:r>
            <w:r>
              <w:rPr>
                <w:noProof/>
                <w:webHidden/>
              </w:rPr>
            </w:r>
            <w:r>
              <w:rPr>
                <w:noProof/>
                <w:webHidden/>
              </w:rPr>
              <w:fldChar w:fldCharType="separate"/>
            </w:r>
            <w:r>
              <w:rPr>
                <w:noProof/>
                <w:webHidden/>
              </w:rPr>
              <w:t>1</w:t>
            </w:r>
            <w:r>
              <w:rPr>
                <w:noProof/>
                <w:webHidden/>
              </w:rPr>
              <w:fldChar w:fldCharType="end"/>
            </w:r>
          </w:hyperlink>
        </w:p>
        <w:p w14:paraId="1B284855"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hyperlink w:anchor="_Toc62772539" w:history="1">
            <w:r w:rsidRPr="004C386E">
              <w:rPr>
                <w:rStyle w:val="Collegamentoipertestuale"/>
                <w:noProof/>
              </w:rPr>
              <w:t>3</w:t>
            </w:r>
            <w:r>
              <w:rPr>
                <w:rFonts w:asciiTheme="minorHAnsi" w:eastAsiaTheme="minorEastAsia" w:hAnsiTheme="minorHAnsi" w:cstheme="minorBidi"/>
                <w:noProof/>
              </w:rPr>
              <w:tab/>
            </w:r>
            <w:r w:rsidRPr="004C386E">
              <w:rPr>
                <w:rStyle w:val="Collegamentoipertestuale"/>
                <w:noProof/>
              </w:rPr>
              <w:t>Test d’Integrazione</w:t>
            </w:r>
            <w:r>
              <w:rPr>
                <w:noProof/>
                <w:webHidden/>
              </w:rPr>
              <w:tab/>
            </w:r>
            <w:r>
              <w:rPr>
                <w:noProof/>
                <w:webHidden/>
              </w:rPr>
              <w:fldChar w:fldCharType="begin"/>
            </w:r>
            <w:r>
              <w:rPr>
                <w:noProof/>
                <w:webHidden/>
              </w:rPr>
              <w:instrText xml:space="preserve"> PAGEREF _Toc62772539 \h </w:instrText>
            </w:r>
            <w:r>
              <w:rPr>
                <w:noProof/>
                <w:webHidden/>
              </w:rPr>
            </w:r>
            <w:r>
              <w:rPr>
                <w:noProof/>
                <w:webHidden/>
              </w:rPr>
              <w:fldChar w:fldCharType="separate"/>
            </w:r>
            <w:r>
              <w:rPr>
                <w:noProof/>
                <w:webHidden/>
              </w:rPr>
              <w:t>1</w:t>
            </w:r>
            <w:r>
              <w:rPr>
                <w:noProof/>
                <w:webHidden/>
              </w:rPr>
              <w:fldChar w:fldCharType="end"/>
            </w:r>
          </w:hyperlink>
        </w:p>
        <w:p w14:paraId="736BA3E4"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hyperlink w:anchor="_Toc62772540" w:history="1">
            <w:r w:rsidRPr="004C386E">
              <w:rPr>
                <w:rStyle w:val="Collegamentoipertestuale"/>
                <w:noProof/>
              </w:rPr>
              <w:t>4</w:t>
            </w:r>
            <w:r>
              <w:rPr>
                <w:rFonts w:asciiTheme="minorHAnsi" w:eastAsiaTheme="minorEastAsia" w:hAnsiTheme="minorHAnsi" w:cstheme="minorBidi"/>
                <w:noProof/>
              </w:rPr>
              <w:tab/>
            </w:r>
            <w:r w:rsidRPr="004C386E">
              <w:rPr>
                <w:rStyle w:val="Collegamentoipertestuale"/>
                <w:noProof/>
              </w:rPr>
              <w:t>Criteri di pass/fail</w:t>
            </w:r>
            <w:r>
              <w:rPr>
                <w:noProof/>
                <w:webHidden/>
              </w:rPr>
              <w:tab/>
            </w:r>
            <w:r>
              <w:rPr>
                <w:noProof/>
                <w:webHidden/>
              </w:rPr>
              <w:fldChar w:fldCharType="begin"/>
            </w:r>
            <w:r>
              <w:rPr>
                <w:noProof/>
                <w:webHidden/>
              </w:rPr>
              <w:instrText xml:space="preserve"> PAGEREF _Toc62772540 \h </w:instrText>
            </w:r>
            <w:r>
              <w:rPr>
                <w:noProof/>
                <w:webHidden/>
              </w:rPr>
            </w:r>
            <w:r>
              <w:rPr>
                <w:noProof/>
                <w:webHidden/>
              </w:rPr>
              <w:fldChar w:fldCharType="separate"/>
            </w:r>
            <w:r>
              <w:rPr>
                <w:noProof/>
                <w:webHidden/>
              </w:rPr>
              <w:t>1</w:t>
            </w:r>
            <w:r>
              <w:rPr>
                <w:noProof/>
                <w:webHidden/>
              </w:rPr>
              <w:fldChar w:fldCharType="end"/>
            </w:r>
          </w:hyperlink>
        </w:p>
        <w:p w14:paraId="037B58D1"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hyperlink w:anchor="_Toc62772541" w:history="1">
            <w:r w:rsidRPr="004C386E">
              <w:rPr>
                <w:rStyle w:val="Collegamentoipertestuale"/>
                <w:noProof/>
              </w:rPr>
              <w:t>5</w:t>
            </w:r>
            <w:r>
              <w:rPr>
                <w:rFonts w:asciiTheme="minorHAnsi" w:eastAsiaTheme="minorEastAsia" w:hAnsiTheme="minorHAnsi" w:cstheme="minorBidi"/>
                <w:noProof/>
              </w:rPr>
              <w:tab/>
            </w:r>
            <w:r w:rsidRPr="004C386E">
              <w:rPr>
                <w:rStyle w:val="Collegamentoipertestuale"/>
                <w:noProof/>
              </w:rPr>
              <w:t>Criteri di sospensione e ripresa</w:t>
            </w:r>
            <w:r>
              <w:rPr>
                <w:noProof/>
                <w:webHidden/>
              </w:rPr>
              <w:tab/>
            </w:r>
            <w:r>
              <w:rPr>
                <w:noProof/>
                <w:webHidden/>
              </w:rPr>
              <w:fldChar w:fldCharType="begin"/>
            </w:r>
            <w:r>
              <w:rPr>
                <w:noProof/>
                <w:webHidden/>
              </w:rPr>
              <w:instrText xml:space="preserve"> PAGEREF _Toc62772541 \h </w:instrText>
            </w:r>
            <w:r>
              <w:rPr>
                <w:noProof/>
                <w:webHidden/>
              </w:rPr>
            </w:r>
            <w:r>
              <w:rPr>
                <w:noProof/>
                <w:webHidden/>
              </w:rPr>
              <w:fldChar w:fldCharType="separate"/>
            </w:r>
            <w:r>
              <w:rPr>
                <w:noProof/>
                <w:webHidden/>
              </w:rPr>
              <w:t>1</w:t>
            </w:r>
            <w:r>
              <w:rPr>
                <w:noProof/>
                <w:webHidden/>
              </w:rPr>
              <w:fldChar w:fldCharType="end"/>
            </w:r>
          </w:hyperlink>
        </w:p>
        <w:p w14:paraId="2E0B0E7D" w14:textId="77777777" w:rsidR="00336399" w:rsidRDefault="00336399" w:rsidP="00336399">
          <w:pPr>
            <w:pStyle w:val="Sommario2"/>
            <w:tabs>
              <w:tab w:val="left" w:pos="880"/>
              <w:tab w:val="right" w:leader="dot" w:pos="9628"/>
            </w:tabs>
            <w:rPr>
              <w:rFonts w:asciiTheme="minorHAnsi" w:eastAsiaTheme="minorEastAsia" w:hAnsiTheme="minorHAnsi" w:cstheme="minorBidi"/>
              <w:noProof/>
            </w:rPr>
          </w:pPr>
          <w:hyperlink w:anchor="_Toc62772542" w:history="1">
            <w:r w:rsidRPr="004C386E">
              <w:rPr>
                <w:rStyle w:val="Collegamentoipertestuale"/>
                <w:noProof/>
              </w:rPr>
              <w:t>5.1</w:t>
            </w:r>
            <w:r>
              <w:rPr>
                <w:rFonts w:asciiTheme="minorHAnsi" w:eastAsiaTheme="minorEastAsia" w:hAnsiTheme="minorHAnsi" w:cstheme="minorBidi"/>
                <w:noProof/>
              </w:rPr>
              <w:tab/>
            </w:r>
            <w:r w:rsidRPr="004C386E">
              <w:rPr>
                <w:rStyle w:val="Collegamentoipertestuale"/>
                <w:noProof/>
              </w:rPr>
              <w:t>Criteri di sospensione</w:t>
            </w:r>
            <w:r>
              <w:rPr>
                <w:noProof/>
                <w:webHidden/>
              </w:rPr>
              <w:tab/>
            </w:r>
            <w:r>
              <w:rPr>
                <w:noProof/>
                <w:webHidden/>
              </w:rPr>
              <w:fldChar w:fldCharType="begin"/>
            </w:r>
            <w:r>
              <w:rPr>
                <w:noProof/>
                <w:webHidden/>
              </w:rPr>
              <w:instrText xml:space="preserve"> PAGEREF _Toc62772542 \h </w:instrText>
            </w:r>
            <w:r>
              <w:rPr>
                <w:noProof/>
                <w:webHidden/>
              </w:rPr>
            </w:r>
            <w:r>
              <w:rPr>
                <w:noProof/>
                <w:webHidden/>
              </w:rPr>
              <w:fldChar w:fldCharType="separate"/>
            </w:r>
            <w:r>
              <w:rPr>
                <w:noProof/>
                <w:webHidden/>
              </w:rPr>
              <w:t>1</w:t>
            </w:r>
            <w:r>
              <w:rPr>
                <w:noProof/>
                <w:webHidden/>
              </w:rPr>
              <w:fldChar w:fldCharType="end"/>
            </w:r>
          </w:hyperlink>
        </w:p>
        <w:p w14:paraId="79378C9A" w14:textId="77777777" w:rsidR="00336399" w:rsidRDefault="00336399" w:rsidP="00336399">
          <w:pPr>
            <w:pStyle w:val="Sommario2"/>
            <w:tabs>
              <w:tab w:val="left" w:pos="880"/>
              <w:tab w:val="right" w:leader="dot" w:pos="9628"/>
            </w:tabs>
            <w:rPr>
              <w:rFonts w:asciiTheme="minorHAnsi" w:eastAsiaTheme="minorEastAsia" w:hAnsiTheme="minorHAnsi" w:cstheme="minorBidi"/>
              <w:noProof/>
            </w:rPr>
          </w:pPr>
          <w:hyperlink w:anchor="_Toc62772543" w:history="1">
            <w:r w:rsidRPr="004C386E">
              <w:rPr>
                <w:rStyle w:val="Collegamentoipertestuale"/>
                <w:noProof/>
              </w:rPr>
              <w:t>5.2</w:t>
            </w:r>
            <w:r>
              <w:rPr>
                <w:rFonts w:asciiTheme="minorHAnsi" w:eastAsiaTheme="minorEastAsia" w:hAnsiTheme="minorHAnsi" w:cstheme="minorBidi"/>
                <w:noProof/>
              </w:rPr>
              <w:tab/>
            </w:r>
            <w:r w:rsidRPr="004C386E">
              <w:rPr>
                <w:rStyle w:val="Collegamentoipertestuale"/>
                <w:noProof/>
              </w:rPr>
              <w:t>Criteri di ripresa</w:t>
            </w:r>
            <w:r>
              <w:rPr>
                <w:noProof/>
                <w:webHidden/>
              </w:rPr>
              <w:tab/>
            </w:r>
            <w:r>
              <w:rPr>
                <w:noProof/>
                <w:webHidden/>
              </w:rPr>
              <w:fldChar w:fldCharType="begin"/>
            </w:r>
            <w:r>
              <w:rPr>
                <w:noProof/>
                <w:webHidden/>
              </w:rPr>
              <w:instrText xml:space="preserve"> PAGEREF _Toc62772543 \h </w:instrText>
            </w:r>
            <w:r>
              <w:rPr>
                <w:noProof/>
                <w:webHidden/>
              </w:rPr>
            </w:r>
            <w:r>
              <w:rPr>
                <w:noProof/>
                <w:webHidden/>
              </w:rPr>
              <w:fldChar w:fldCharType="separate"/>
            </w:r>
            <w:r>
              <w:rPr>
                <w:noProof/>
                <w:webHidden/>
              </w:rPr>
              <w:t>1</w:t>
            </w:r>
            <w:r>
              <w:rPr>
                <w:noProof/>
                <w:webHidden/>
              </w:rPr>
              <w:fldChar w:fldCharType="end"/>
            </w:r>
          </w:hyperlink>
        </w:p>
        <w:p w14:paraId="6319DCD0"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hyperlink w:anchor="_Toc62772544" w:history="1">
            <w:r w:rsidRPr="004C386E">
              <w:rPr>
                <w:rStyle w:val="Collegamentoipertestuale"/>
                <w:noProof/>
              </w:rPr>
              <w:t>6</w:t>
            </w:r>
            <w:r>
              <w:rPr>
                <w:rFonts w:asciiTheme="minorHAnsi" w:eastAsiaTheme="minorEastAsia" w:hAnsiTheme="minorHAnsi" w:cstheme="minorBidi"/>
                <w:noProof/>
              </w:rPr>
              <w:tab/>
            </w:r>
            <w:r w:rsidRPr="004C386E">
              <w:rPr>
                <w:rStyle w:val="Collegamentoipertestuale"/>
                <w:noProof/>
              </w:rPr>
              <w:t>Test deliverables</w:t>
            </w:r>
            <w:r>
              <w:rPr>
                <w:noProof/>
                <w:webHidden/>
              </w:rPr>
              <w:tab/>
            </w:r>
            <w:r>
              <w:rPr>
                <w:noProof/>
                <w:webHidden/>
              </w:rPr>
              <w:fldChar w:fldCharType="begin"/>
            </w:r>
            <w:r>
              <w:rPr>
                <w:noProof/>
                <w:webHidden/>
              </w:rPr>
              <w:instrText xml:space="preserve"> PAGEREF _Toc62772544 \h </w:instrText>
            </w:r>
            <w:r>
              <w:rPr>
                <w:noProof/>
                <w:webHidden/>
              </w:rPr>
            </w:r>
            <w:r>
              <w:rPr>
                <w:noProof/>
                <w:webHidden/>
              </w:rPr>
              <w:fldChar w:fldCharType="separate"/>
            </w:r>
            <w:r>
              <w:rPr>
                <w:noProof/>
                <w:webHidden/>
              </w:rPr>
              <w:t>2</w:t>
            </w:r>
            <w:r>
              <w:rPr>
                <w:noProof/>
                <w:webHidden/>
              </w:rPr>
              <w:fldChar w:fldCharType="end"/>
            </w:r>
          </w:hyperlink>
        </w:p>
        <w:p w14:paraId="723914EA"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hyperlink w:anchor="_Toc62772545" w:history="1">
            <w:r w:rsidRPr="004C386E">
              <w:rPr>
                <w:rStyle w:val="Collegamentoipertestuale"/>
                <w:noProof/>
              </w:rPr>
              <w:t>7</w:t>
            </w:r>
            <w:r>
              <w:rPr>
                <w:rFonts w:asciiTheme="minorHAnsi" w:eastAsiaTheme="minorEastAsia" w:hAnsiTheme="minorHAnsi" w:cstheme="minorBidi"/>
                <w:noProof/>
              </w:rPr>
              <w:tab/>
            </w:r>
            <w:r w:rsidRPr="004C386E">
              <w:rPr>
                <w:rStyle w:val="Collegamentoipertestuale"/>
                <w:noProof/>
              </w:rPr>
              <w:t>Materiale per effettuare il testing</w:t>
            </w:r>
            <w:r>
              <w:rPr>
                <w:noProof/>
                <w:webHidden/>
              </w:rPr>
              <w:tab/>
            </w:r>
            <w:r>
              <w:rPr>
                <w:noProof/>
                <w:webHidden/>
              </w:rPr>
              <w:fldChar w:fldCharType="begin"/>
            </w:r>
            <w:r>
              <w:rPr>
                <w:noProof/>
                <w:webHidden/>
              </w:rPr>
              <w:instrText xml:space="preserve"> PAGEREF _Toc62772545 \h </w:instrText>
            </w:r>
            <w:r>
              <w:rPr>
                <w:noProof/>
                <w:webHidden/>
              </w:rPr>
            </w:r>
            <w:r>
              <w:rPr>
                <w:noProof/>
                <w:webHidden/>
              </w:rPr>
              <w:fldChar w:fldCharType="separate"/>
            </w:r>
            <w:r>
              <w:rPr>
                <w:noProof/>
                <w:webHidden/>
              </w:rPr>
              <w:t>2</w:t>
            </w:r>
            <w:r>
              <w:rPr>
                <w:noProof/>
                <w:webHidden/>
              </w:rPr>
              <w:fldChar w:fldCharType="end"/>
            </w:r>
          </w:hyperlink>
        </w:p>
        <w:p w14:paraId="12E450CB"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hyperlink w:anchor="_Toc62772546" w:history="1">
            <w:r w:rsidRPr="004C386E">
              <w:rPr>
                <w:rStyle w:val="Collegamentoipertestuale"/>
                <w:noProof/>
              </w:rPr>
              <w:t>8</w:t>
            </w:r>
            <w:r>
              <w:rPr>
                <w:rFonts w:asciiTheme="minorHAnsi" w:eastAsiaTheme="minorEastAsia" w:hAnsiTheme="minorHAnsi" w:cstheme="minorBidi"/>
                <w:noProof/>
              </w:rPr>
              <w:tab/>
            </w:r>
            <w:r w:rsidRPr="004C386E">
              <w:rPr>
                <w:rStyle w:val="Collegamentoipertestuale"/>
                <w:noProof/>
              </w:rPr>
              <w:t>Attività di training per lo staff</w:t>
            </w:r>
            <w:r>
              <w:rPr>
                <w:noProof/>
                <w:webHidden/>
              </w:rPr>
              <w:tab/>
            </w:r>
            <w:r>
              <w:rPr>
                <w:noProof/>
                <w:webHidden/>
              </w:rPr>
              <w:fldChar w:fldCharType="begin"/>
            </w:r>
            <w:r>
              <w:rPr>
                <w:noProof/>
                <w:webHidden/>
              </w:rPr>
              <w:instrText xml:space="preserve"> PAGEREF _Toc62772546 \h </w:instrText>
            </w:r>
            <w:r>
              <w:rPr>
                <w:noProof/>
                <w:webHidden/>
              </w:rPr>
            </w:r>
            <w:r>
              <w:rPr>
                <w:noProof/>
                <w:webHidden/>
              </w:rPr>
              <w:fldChar w:fldCharType="separate"/>
            </w:r>
            <w:r>
              <w:rPr>
                <w:noProof/>
                <w:webHidden/>
              </w:rPr>
              <w:t>2</w:t>
            </w:r>
            <w:r>
              <w:rPr>
                <w:noProof/>
                <w:webHidden/>
              </w:rPr>
              <w:fldChar w:fldCharType="end"/>
            </w:r>
          </w:hyperlink>
        </w:p>
        <w:p w14:paraId="5BFC31EB" w14:textId="77777777" w:rsidR="00336399" w:rsidRDefault="00336399" w:rsidP="00336399">
          <w:pPr>
            <w:pStyle w:val="Sommario1"/>
            <w:tabs>
              <w:tab w:val="left" w:pos="440"/>
              <w:tab w:val="right" w:leader="dot" w:pos="9628"/>
            </w:tabs>
            <w:rPr>
              <w:rFonts w:asciiTheme="minorHAnsi" w:eastAsiaTheme="minorEastAsia" w:hAnsiTheme="minorHAnsi" w:cstheme="minorBidi"/>
              <w:noProof/>
            </w:rPr>
          </w:pPr>
          <w:hyperlink w:anchor="_Toc62772547" w:history="1">
            <w:r w:rsidRPr="004C386E">
              <w:rPr>
                <w:rStyle w:val="Collegamentoipertestuale"/>
                <w:noProof/>
              </w:rPr>
              <w:t>9</w:t>
            </w:r>
            <w:r>
              <w:rPr>
                <w:rFonts w:asciiTheme="minorHAnsi" w:eastAsiaTheme="minorEastAsia" w:hAnsiTheme="minorHAnsi" w:cstheme="minorBidi"/>
                <w:noProof/>
              </w:rPr>
              <w:tab/>
            </w:r>
            <w:r w:rsidRPr="004C386E">
              <w:rPr>
                <w:rStyle w:val="Collegamentoipertestuale"/>
                <w:noProof/>
              </w:rPr>
              <w:t>Responsabilità</w:t>
            </w:r>
            <w:r>
              <w:rPr>
                <w:noProof/>
                <w:webHidden/>
              </w:rPr>
              <w:tab/>
            </w:r>
            <w:r>
              <w:rPr>
                <w:noProof/>
                <w:webHidden/>
              </w:rPr>
              <w:fldChar w:fldCharType="begin"/>
            </w:r>
            <w:r>
              <w:rPr>
                <w:noProof/>
                <w:webHidden/>
              </w:rPr>
              <w:instrText xml:space="preserve"> PAGEREF _Toc62772547 \h </w:instrText>
            </w:r>
            <w:r>
              <w:rPr>
                <w:noProof/>
                <w:webHidden/>
              </w:rPr>
            </w:r>
            <w:r>
              <w:rPr>
                <w:noProof/>
                <w:webHidden/>
              </w:rPr>
              <w:fldChar w:fldCharType="separate"/>
            </w:r>
            <w:r>
              <w:rPr>
                <w:noProof/>
                <w:webHidden/>
              </w:rPr>
              <w:t>2</w:t>
            </w:r>
            <w:r>
              <w:rPr>
                <w:noProof/>
                <w:webHidden/>
              </w:rPr>
              <w:fldChar w:fldCharType="end"/>
            </w:r>
          </w:hyperlink>
        </w:p>
        <w:p w14:paraId="7513EAB8" w14:textId="77777777" w:rsidR="00336399" w:rsidRDefault="00336399" w:rsidP="00336399">
          <w:pPr>
            <w:pStyle w:val="Sommario1"/>
            <w:tabs>
              <w:tab w:val="left" w:pos="660"/>
              <w:tab w:val="right" w:leader="dot" w:pos="9628"/>
            </w:tabs>
            <w:rPr>
              <w:rFonts w:asciiTheme="minorHAnsi" w:eastAsiaTheme="minorEastAsia" w:hAnsiTheme="minorHAnsi" w:cstheme="minorBidi"/>
              <w:noProof/>
            </w:rPr>
          </w:pPr>
          <w:hyperlink w:anchor="_Toc62772548" w:history="1">
            <w:r w:rsidRPr="004C386E">
              <w:rPr>
                <w:rStyle w:val="Collegamentoipertestuale"/>
                <w:noProof/>
              </w:rPr>
              <w:t>10</w:t>
            </w:r>
            <w:r>
              <w:rPr>
                <w:rFonts w:asciiTheme="minorHAnsi" w:eastAsiaTheme="minorEastAsia" w:hAnsiTheme="minorHAnsi" w:cstheme="minorBidi"/>
                <w:noProof/>
              </w:rPr>
              <w:tab/>
            </w:r>
            <w:r w:rsidRPr="004C386E">
              <w:rPr>
                <w:rStyle w:val="Collegamentoipertestuale"/>
                <w:noProof/>
              </w:rPr>
              <w:t>Glossario</w:t>
            </w:r>
            <w:r>
              <w:rPr>
                <w:noProof/>
                <w:webHidden/>
              </w:rPr>
              <w:tab/>
            </w:r>
            <w:r>
              <w:rPr>
                <w:noProof/>
                <w:webHidden/>
              </w:rPr>
              <w:fldChar w:fldCharType="begin"/>
            </w:r>
            <w:r>
              <w:rPr>
                <w:noProof/>
                <w:webHidden/>
              </w:rPr>
              <w:instrText xml:space="preserve"> PAGEREF _Toc62772548 \h </w:instrText>
            </w:r>
            <w:r>
              <w:rPr>
                <w:noProof/>
                <w:webHidden/>
              </w:rPr>
            </w:r>
            <w:r>
              <w:rPr>
                <w:noProof/>
                <w:webHidden/>
              </w:rPr>
              <w:fldChar w:fldCharType="separate"/>
            </w:r>
            <w:r>
              <w:rPr>
                <w:noProof/>
                <w:webHidden/>
              </w:rPr>
              <w:t>2</w:t>
            </w:r>
            <w:r>
              <w:rPr>
                <w:noProof/>
                <w:webHidden/>
              </w:rPr>
              <w:fldChar w:fldCharType="end"/>
            </w:r>
          </w:hyperlink>
        </w:p>
        <w:p w14:paraId="182099B2" w14:textId="77777777" w:rsidR="00336399" w:rsidRDefault="00336399" w:rsidP="00336399">
          <w:r w:rsidRPr="00251593">
            <w:rPr>
              <w:rFonts w:ascii="Century Gothic" w:hAnsi="Century Gothic"/>
              <w:b/>
              <w:bCs/>
            </w:rPr>
            <w:fldChar w:fldCharType="end"/>
          </w:r>
        </w:p>
      </w:sdtContent>
    </w:sdt>
    <w:p w14:paraId="35B4F717" w14:textId="77777777" w:rsidR="00336399" w:rsidRDefault="00336399" w:rsidP="00336399">
      <w:pPr>
        <w:pStyle w:val="Sommario3"/>
        <w:ind w:left="446"/>
      </w:pPr>
    </w:p>
    <w:p w14:paraId="45367375" w14:textId="7A77F462" w:rsidR="00336399" w:rsidRDefault="00336399"/>
    <w:p w14:paraId="66E75B4B" w14:textId="54A64AA6" w:rsidR="00336399" w:rsidRDefault="00336399"/>
    <w:p w14:paraId="0A8AAC8E" w14:textId="050A8CCB" w:rsidR="00336399" w:rsidRDefault="00336399"/>
    <w:p w14:paraId="00C80CFC" w14:textId="15A6CCBB" w:rsidR="00336399" w:rsidRDefault="00336399"/>
    <w:p w14:paraId="3B08E9B7" w14:textId="5FFAF745" w:rsidR="00336399" w:rsidRDefault="00336399"/>
    <w:p w14:paraId="39ECF5DF" w14:textId="52A143C0" w:rsidR="00336399" w:rsidRDefault="00336399"/>
    <w:p w14:paraId="0FB1117E" w14:textId="57C4F0E5" w:rsidR="00336399" w:rsidRDefault="00336399"/>
    <w:p w14:paraId="395A5BA1" w14:textId="5A7A128B" w:rsidR="00336399" w:rsidRDefault="00336399"/>
    <w:p w14:paraId="18263D48" w14:textId="0E09C462" w:rsidR="00336399" w:rsidRDefault="00336399"/>
    <w:p w14:paraId="27BF932F" w14:textId="7B7E32A9" w:rsidR="00336399" w:rsidRDefault="00336399"/>
    <w:p w14:paraId="336A6D43" w14:textId="14EE8486" w:rsidR="00336399" w:rsidRDefault="00336399"/>
    <w:p w14:paraId="1D5ED2B6" w14:textId="59C65546" w:rsidR="00336399" w:rsidRDefault="00336399"/>
    <w:p w14:paraId="28C2515F" w14:textId="41B8756A" w:rsidR="00336399" w:rsidRDefault="00336399"/>
    <w:p w14:paraId="5C7D3D6C" w14:textId="4BAA30E0" w:rsidR="00336399" w:rsidRDefault="00336399"/>
    <w:p w14:paraId="5B21D6A4" w14:textId="3C34468B" w:rsidR="00336399" w:rsidRDefault="00336399"/>
    <w:p w14:paraId="3C830ABA" w14:textId="0A3F5F4F" w:rsidR="00336399" w:rsidRDefault="00336399"/>
    <w:p w14:paraId="3C381618" w14:textId="4EB459A1" w:rsidR="00336399" w:rsidRDefault="00336399"/>
    <w:p w14:paraId="77DF5731" w14:textId="4E20ED9C" w:rsidR="00336399" w:rsidRDefault="00336399"/>
    <w:p w14:paraId="6048486B" w14:textId="500F2D67" w:rsidR="00336399" w:rsidRDefault="00336399"/>
    <w:p w14:paraId="714D9DE9" w14:textId="49AFD726" w:rsidR="00336399" w:rsidRDefault="00336399"/>
    <w:p w14:paraId="79DDAF08" w14:textId="4890CB21" w:rsidR="00336399" w:rsidRDefault="00336399"/>
    <w:p w14:paraId="75CD8953" w14:textId="691A3B46" w:rsidR="00336399" w:rsidRDefault="00336399"/>
    <w:p w14:paraId="2E60CBAA" w14:textId="52720D6D" w:rsidR="00336399" w:rsidRDefault="00336399"/>
    <w:p w14:paraId="7C79F22D" w14:textId="6D4C918B" w:rsidR="00336399" w:rsidRDefault="00336399"/>
    <w:p w14:paraId="2D788299" w14:textId="0337003A" w:rsidR="00336399" w:rsidRDefault="00336399"/>
    <w:p w14:paraId="70105FF9" w14:textId="3F3EC86C" w:rsidR="00336399" w:rsidRDefault="00336399"/>
    <w:p w14:paraId="669BB677" w14:textId="7EB3EE42" w:rsidR="00336399" w:rsidRDefault="00336399"/>
    <w:p w14:paraId="57C863EB" w14:textId="3DAE17A5" w:rsidR="00336399" w:rsidRDefault="00336399"/>
    <w:p w14:paraId="5ACDF6A6" w14:textId="2A7C12C0" w:rsidR="00336399" w:rsidRDefault="00336399"/>
    <w:p w14:paraId="74E81E6C" w14:textId="07E40ACD" w:rsidR="00336399" w:rsidRDefault="00336399"/>
    <w:p w14:paraId="527F0DCC" w14:textId="6F413535" w:rsidR="00336399" w:rsidRDefault="00336399"/>
    <w:p w14:paraId="33A313E3" w14:textId="123EB905" w:rsidR="00336399" w:rsidRDefault="00336399"/>
    <w:p w14:paraId="26AC1776" w14:textId="77777777" w:rsidR="00336399" w:rsidRDefault="00336399" w:rsidP="00336399">
      <w:pPr>
        <w:pStyle w:val="Titolo1"/>
        <w:rPr>
          <w:szCs w:val="36"/>
          <w:u w:val="single"/>
        </w:rPr>
      </w:pPr>
      <w:bookmarkStart w:id="0" w:name="_Toc62772535"/>
      <w:r w:rsidRPr="00722D5B">
        <w:rPr>
          <w:szCs w:val="36"/>
          <w:u w:val="single"/>
        </w:rPr>
        <w:lastRenderedPageBreak/>
        <w:t>Introduzione</w:t>
      </w:r>
      <w:bookmarkEnd w:id="0"/>
    </w:p>
    <w:p w14:paraId="330CD459" w14:textId="77777777" w:rsidR="00336399" w:rsidRDefault="00336399" w:rsidP="00336399">
      <w:pPr>
        <w:pStyle w:val="Titolo1"/>
        <w:numPr>
          <w:ilvl w:val="0"/>
          <w:numId w:val="0"/>
        </w:numPr>
        <w:rPr>
          <w:rFonts w:ascii="Garamond" w:hAnsi="Garamond" w:cs="Garamond"/>
          <w:color w:val="auto"/>
          <w:sz w:val="24"/>
          <w:szCs w:val="24"/>
        </w:rPr>
      </w:pPr>
      <w:bookmarkStart w:id="1" w:name="_Toc62772536"/>
      <w:r w:rsidRPr="00317D09">
        <w:rPr>
          <w:rFonts w:ascii="Garamond" w:hAnsi="Garamond" w:cs="Garamond"/>
          <w:color w:val="auto"/>
          <w:sz w:val="24"/>
          <w:szCs w:val="24"/>
        </w:rPr>
        <w:t xml:space="preserve">Il testing di integrazione rappresenta una delle fasi di testing più importanti, in quanto consiste nella verifica delle interazioni tra due o più componenti. L’obiettivo del testing consiste nella verifica della corretta interazione tra le componenti e il rispetto delle interfacce. Questo documento ha il compito di identificare la strategia di testing di integrazione per il sistema </w:t>
      </w:r>
      <w:r>
        <w:rPr>
          <w:rFonts w:ascii="Garamond" w:hAnsi="Garamond" w:cs="Garamond"/>
          <w:color w:val="auto"/>
          <w:sz w:val="24"/>
          <w:szCs w:val="24"/>
        </w:rPr>
        <w:t>EasyExpo</w:t>
      </w:r>
      <w:r w:rsidRPr="00317D09">
        <w:rPr>
          <w:rFonts w:ascii="Garamond" w:hAnsi="Garamond" w:cs="Garamond"/>
          <w:color w:val="auto"/>
          <w:sz w:val="24"/>
          <w:szCs w:val="24"/>
        </w:rPr>
        <w:t>.</w:t>
      </w:r>
      <w:bookmarkEnd w:id="1"/>
      <w:r w:rsidRPr="00317D09">
        <w:rPr>
          <w:rFonts w:ascii="Garamond" w:hAnsi="Garamond" w:cs="Garamond"/>
          <w:color w:val="auto"/>
          <w:sz w:val="24"/>
          <w:szCs w:val="24"/>
        </w:rPr>
        <w:t xml:space="preserve"> </w:t>
      </w:r>
    </w:p>
    <w:p w14:paraId="0E3B22F1" w14:textId="77777777" w:rsidR="00336399" w:rsidRDefault="00336399" w:rsidP="00336399">
      <w:pPr>
        <w:pStyle w:val="Titolo1"/>
        <w:numPr>
          <w:ilvl w:val="0"/>
          <w:numId w:val="0"/>
        </w:numPr>
        <w:rPr>
          <w:rFonts w:ascii="Garamond" w:hAnsi="Garamond"/>
          <w:color w:val="auto"/>
          <w:sz w:val="24"/>
          <w:szCs w:val="24"/>
          <w:u w:val="single"/>
        </w:rPr>
      </w:pPr>
    </w:p>
    <w:p w14:paraId="0DB82B68" w14:textId="77777777" w:rsidR="00336399" w:rsidRPr="00317D09" w:rsidRDefault="00336399" w:rsidP="00336399">
      <w:pPr>
        <w:pStyle w:val="Titolo1"/>
        <w:numPr>
          <w:ilvl w:val="0"/>
          <w:numId w:val="0"/>
        </w:numPr>
        <w:rPr>
          <w:rFonts w:ascii="Garamond" w:hAnsi="Garamond"/>
          <w:color w:val="auto"/>
          <w:sz w:val="24"/>
          <w:szCs w:val="24"/>
          <w:u w:val="single"/>
        </w:rPr>
      </w:pPr>
      <w:r w:rsidRPr="00317D09">
        <w:rPr>
          <w:rFonts w:ascii="Garamond" w:hAnsi="Garamond"/>
          <w:color w:val="auto"/>
          <w:sz w:val="24"/>
          <w:szCs w:val="24"/>
          <w:u w:val="single"/>
        </w:rPr>
        <w:fldChar w:fldCharType="begin"/>
      </w:r>
      <w:r w:rsidRPr="00317D09">
        <w:rPr>
          <w:rFonts w:ascii="Garamond" w:hAnsi="Garamond"/>
          <w:color w:val="auto"/>
          <w:sz w:val="24"/>
          <w:szCs w:val="24"/>
        </w:rPr>
        <w:instrText xml:space="preserve"> XE "</w:instrText>
      </w:r>
      <w:r w:rsidRPr="00317D09">
        <w:rPr>
          <w:rFonts w:ascii="Garamond" w:hAnsi="Garamond"/>
          <w:color w:val="auto"/>
          <w:sz w:val="24"/>
          <w:szCs w:val="24"/>
          <w:u w:val="single"/>
        </w:rPr>
        <w:instrText>Introduzione</w:instrText>
      </w:r>
      <w:r w:rsidRPr="00317D09">
        <w:rPr>
          <w:rFonts w:ascii="Garamond" w:hAnsi="Garamond"/>
          <w:color w:val="auto"/>
          <w:sz w:val="24"/>
          <w:szCs w:val="24"/>
        </w:rPr>
        <w:instrText xml:space="preserve">" </w:instrText>
      </w:r>
      <w:r w:rsidRPr="00317D09">
        <w:rPr>
          <w:rFonts w:ascii="Garamond" w:hAnsi="Garamond"/>
          <w:color w:val="auto"/>
          <w:sz w:val="24"/>
          <w:szCs w:val="24"/>
          <w:u w:val="single"/>
        </w:rPr>
        <w:fldChar w:fldCharType="end"/>
      </w:r>
    </w:p>
    <w:p w14:paraId="6D65DC91" w14:textId="77777777" w:rsidR="00336399" w:rsidRPr="00841810" w:rsidRDefault="00336399" w:rsidP="00336399">
      <w:pPr>
        <w:pStyle w:val="Titolo1"/>
        <w:rPr>
          <w:rFonts w:eastAsia="Garamond"/>
          <w:u w:val="single"/>
        </w:rPr>
      </w:pPr>
      <w:bookmarkStart w:id="2" w:name="_Toc62772537"/>
      <w:r w:rsidRPr="00841810">
        <w:rPr>
          <w:rFonts w:eastAsia="Garamond"/>
          <w:u w:val="single"/>
        </w:rPr>
        <w:t>Documenti correlati</w:t>
      </w:r>
      <w:bookmarkEnd w:id="2"/>
    </w:p>
    <w:p w14:paraId="77CB91D2" w14:textId="77777777" w:rsidR="00336399" w:rsidRDefault="00336399" w:rsidP="00336399">
      <w:pPr>
        <w:pStyle w:val="Corpotesto"/>
      </w:pPr>
    </w:p>
    <w:p w14:paraId="57A61BE6" w14:textId="77777777" w:rsidR="00336399" w:rsidRDefault="00336399" w:rsidP="00336399">
      <w:pPr>
        <w:pStyle w:val="Titolo2"/>
        <w:numPr>
          <w:ilvl w:val="0"/>
          <w:numId w:val="0"/>
        </w:numPr>
        <w:ind w:left="576" w:hanging="576"/>
      </w:pPr>
      <w:bookmarkStart w:id="3" w:name="_Toc62772538"/>
      <w:r>
        <w:t>Relazione con il System Design Document (SDD)</w:t>
      </w:r>
      <w:bookmarkEnd w:id="3"/>
      <w:r>
        <w:t xml:space="preserve"> </w:t>
      </w:r>
    </w:p>
    <w:p w14:paraId="1A893514" w14:textId="77777777" w:rsidR="00336399" w:rsidRDefault="00336399" w:rsidP="00336399">
      <w:pPr>
        <w:pStyle w:val="Corpotesto"/>
      </w:pPr>
      <w:r>
        <w:t xml:space="preserve">Per verificare la corretta integrazione dei sottosistemi del sistema EasyExpo i test case sono stati predisposti sulla base della suddivisione in sottosistemi presenti nel documento “C10_SDD_v1.0”. </w:t>
      </w:r>
    </w:p>
    <w:p w14:paraId="1CC5F0AC" w14:textId="77777777" w:rsidR="00336399" w:rsidRDefault="00336399" w:rsidP="00336399">
      <w:pPr>
        <w:pStyle w:val="Corpotesto"/>
      </w:pPr>
    </w:p>
    <w:p w14:paraId="70AEB6FF" w14:textId="77777777" w:rsidR="00336399" w:rsidRDefault="00336399" w:rsidP="00336399">
      <w:pPr>
        <w:pStyle w:val="Corpotesto"/>
      </w:pPr>
    </w:p>
    <w:p w14:paraId="79AF3D88" w14:textId="77777777" w:rsidR="00336399" w:rsidRDefault="00336399" w:rsidP="00336399">
      <w:pPr>
        <w:pStyle w:val="Corpotesto"/>
      </w:pPr>
    </w:p>
    <w:p w14:paraId="52D895FF" w14:textId="77777777" w:rsidR="00336399" w:rsidRPr="00841810" w:rsidRDefault="00336399" w:rsidP="00336399">
      <w:pPr>
        <w:pStyle w:val="Titolo1"/>
        <w:rPr>
          <w:u w:val="single"/>
        </w:rPr>
      </w:pPr>
      <w:bookmarkStart w:id="4" w:name="_Toc62772539"/>
      <w:r>
        <w:rPr>
          <w:u w:val="single"/>
        </w:rPr>
        <w:t>Test d’Integrazione</w:t>
      </w:r>
      <w:bookmarkEnd w:id="4"/>
    </w:p>
    <w:p w14:paraId="59FF40C3" w14:textId="77777777" w:rsidR="00336399" w:rsidRDefault="00336399" w:rsidP="00336399"/>
    <w:p w14:paraId="30644C9C" w14:textId="77777777" w:rsidR="00336399" w:rsidRDefault="00336399" w:rsidP="00336399">
      <w:pPr>
        <w:pStyle w:val="Corpotesto"/>
      </w:pPr>
      <w:r>
        <w:t>Lo scopo del testing di integrazione è quello di “mettere insieme” le componenti testate precedentemente tramite il test di unità per vedere come funzionano una volta integrate tra loro.</w:t>
      </w:r>
    </w:p>
    <w:p w14:paraId="12DBD95C" w14:textId="77777777" w:rsidR="00336399" w:rsidRDefault="00336399" w:rsidP="00336399">
      <w:pPr>
        <w:pStyle w:val="Titolo4"/>
      </w:pPr>
      <w:r>
        <w:t>Approccio scelto</w:t>
      </w:r>
    </w:p>
    <w:p w14:paraId="1D51E518" w14:textId="02DA904F" w:rsidR="00336399" w:rsidRDefault="00336399" w:rsidP="00336399">
      <w:pPr>
        <w:pStyle w:val="Corpotesto"/>
        <w:jc w:val="left"/>
      </w:pPr>
      <w:r>
        <w:t>Per effettuare il testing di integrazione si è scelto di adoperare un approccio bottom-up. Il vantaggio fondamentale di questa tipologia di testing è quello della riusabilità del codice. Questo tipo di approccio prevede però la costruzione driver per simulare l’ambiente chiamante. È stato scelto quindi questo tipo di approccio perché sembra quello più intuitivo e semplice</w:t>
      </w:r>
      <w:r>
        <w:t>.</w:t>
      </w:r>
    </w:p>
    <w:p w14:paraId="15DEE112" w14:textId="57B3613F" w:rsidR="00336399" w:rsidRDefault="00336399" w:rsidP="00336399">
      <w:pPr>
        <w:pStyle w:val="Corpotesto"/>
        <w:jc w:val="left"/>
      </w:pPr>
      <w:r>
        <w:rPr>
          <w:noProof/>
        </w:rPr>
        <w:lastRenderedPageBreak/>
        <w:drawing>
          <wp:inline distT="0" distB="0" distL="0" distR="0" wp14:anchorId="52C23826" wp14:editId="04C0F24D">
            <wp:extent cx="6120130" cy="5900712"/>
            <wp:effectExtent l="0" t="0" r="1270" b="508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6120130" cy="5900712"/>
                    </a:xfrm>
                    <a:prstGeom prst="rect">
                      <a:avLst/>
                    </a:prstGeom>
                    <a:noFill/>
                    <a:ln>
                      <a:noFill/>
                    </a:ln>
                  </pic:spPr>
                </pic:pic>
              </a:graphicData>
            </a:graphic>
          </wp:inline>
        </w:drawing>
      </w:r>
    </w:p>
    <w:p w14:paraId="03D8C0BE" w14:textId="77777777" w:rsidR="00336399" w:rsidRDefault="00336399" w:rsidP="00336399">
      <w:pPr>
        <w:pStyle w:val="Titolo1"/>
        <w:rPr>
          <w:u w:val="single"/>
        </w:rPr>
      </w:pPr>
      <w:bookmarkStart w:id="5" w:name="_Toc62772540"/>
      <w:r w:rsidRPr="001F18DE">
        <w:rPr>
          <w:u w:val="single"/>
        </w:rPr>
        <w:t>Criteri di pass/fail</w:t>
      </w:r>
      <w:bookmarkEnd w:id="5"/>
    </w:p>
    <w:p w14:paraId="2D66ECF3" w14:textId="77777777" w:rsidR="00336399" w:rsidRPr="00317D09" w:rsidRDefault="00336399" w:rsidP="00336399"/>
    <w:p w14:paraId="609CFB65" w14:textId="77777777" w:rsidR="00336399" w:rsidRDefault="00336399" w:rsidP="00336399">
      <w:pPr>
        <w:pStyle w:val="Corpotesto"/>
      </w:pPr>
      <w:r>
        <w:t>Dopo aver individuato tutti i dati di input del sistema, quest’ultimi verranno raggruppati insieme in base alle caratteristiche in comune. Questa tecnica ci servirà per poter diminuire il numero di test da dover effettuare. Diremo che la fase di test ha successo se viene individuata effettivamente una failure all’interno del sistema, cioè l’output atteso per quel determinato input non è lo stesso previsto dall’oracolo. Successivamente la failure sarà analizzata e si passerà eventualmente alla sua correzione e verranno eseguiti nuovamente tutti i test necessari per verificare l’impatto che la modifica ha avuto sull’intero sistema. Diremo invece che il testing fallirà se l’output mostrato dal sistema coincide con quello previsto dall’oracolo.</w:t>
      </w:r>
    </w:p>
    <w:p w14:paraId="016538B9" w14:textId="77777777" w:rsidR="00336399" w:rsidRDefault="00336399" w:rsidP="00336399">
      <w:pPr>
        <w:pStyle w:val="Corpotesto"/>
      </w:pPr>
    </w:p>
    <w:p w14:paraId="233DBB52" w14:textId="77777777" w:rsidR="00336399" w:rsidRDefault="00336399" w:rsidP="00336399">
      <w:pPr>
        <w:pStyle w:val="Titolo1"/>
        <w:rPr>
          <w:u w:val="single"/>
        </w:rPr>
      </w:pPr>
      <w:bookmarkStart w:id="6" w:name="_Toc62772541"/>
      <w:r w:rsidRPr="001F18DE">
        <w:rPr>
          <w:u w:val="single"/>
        </w:rPr>
        <w:t>Criteri di sospensione e ripresa</w:t>
      </w:r>
      <w:bookmarkEnd w:id="6"/>
    </w:p>
    <w:p w14:paraId="1247EF6B" w14:textId="77777777" w:rsidR="00336399" w:rsidRDefault="00336399" w:rsidP="00336399">
      <w:pPr>
        <w:pStyle w:val="Titolo2"/>
      </w:pPr>
      <w:bookmarkStart w:id="7" w:name="_Toc62772542"/>
      <w:r>
        <w:t>Criteri di sospensione</w:t>
      </w:r>
      <w:bookmarkEnd w:id="7"/>
      <w:r>
        <w:t xml:space="preserve"> </w:t>
      </w:r>
    </w:p>
    <w:p w14:paraId="6CB88471" w14:textId="77777777" w:rsidR="00336399" w:rsidRDefault="00336399" w:rsidP="00336399">
      <w:pPr>
        <w:pStyle w:val="Corpotesto"/>
      </w:pPr>
      <w:r>
        <w:t xml:space="preserve">La fase di testing verrà sospesa nel momento in cui saranno raggiunti i risultati previsti in accordo con quello che è il budget a disposizione. </w:t>
      </w:r>
    </w:p>
    <w:p w14:paraId="7DBDDDD1" w14:textId="77777777" w:rsidR="00336399" w:rsidRDefault="00336399" w:rsidP="00336399">
      <w:pPr>
        <w:pStyle w:val="Titolo2"/>
      </w:pPr>
      <w:bookmarkStart w:id="8" w:name="_Toc62772543"/>
      <w:r>
        <w:lastRenderedPageBreak/>
        <w:t>Criteri di ripresa</w:t>
      </w:r>
      <w:bookmarkEnd w:id="8"/>
      <w:r>
        <w:t xml:space="preserve"> </w:t>
      </w:r>
    </w:p>
    <w:p w14:paraId="77F39FC5" w14:textId="77777777" w:rsidR="00336399" w:rsidRDefault="00336399" w:rsidP="00336399">
      <w:pPr>
        <w:pStyle w:val="Corpotesto"/>
      </w:pPr>
      <w:r>
        <w:t>Tutte le attività di testing riprenderanno nel momento in cui verranno effettuate modifiche all’interno del sistema.</w:t>
      </w:r>
    </w:p>
    <w:p w14:paraId="58454AB7" w14:textId="77777777" w:rsidR="00336399" w:rsidRDefault="00336399" w:rsidP="00336399">
      <w:pPr>
        <w:pStyle w:val="Corpotesto"/>
      </w:pPr>
    </w:p>
    <w:p w14:paraId="75503BF3" w14:textId="77777777" w:rsidR="00336399" w:rsidRPr="003728D5" w:rsidRDefault="00336399" w:rsidP="00336399">
      <w:pPr>
        <w:pStyle w:val="Titolo1"/>
        <w:rPr>
          <w:u w:val="single"/>
        </w:rPr>
      </w:pPr>
      <w:bookmarkStart w:id="9" w:name="_Toc62772544"/>
      <w:r w:rsidRPr="003728D5">
        <w:rPr>
          <w:u w:val="single"/>
        </w:rPr>
        <w:t>Test deliverables</w:t>
      </w:r>
      <w:bookmarkEnd w:id="9"/>
    </w:p>
    <w:p w14:paraId="2218C194" w14:textId="77777777" w:rsidR="00336399" w:rsidRDefault="00336399" w:rsidP="00336399">
      <w:pPr>
        <w:pStyle w:val="Corpotesto"/>
      </w:pPr>
      <w:r>
        <w:t>I documenti che saranno prodotti durante questa face sono i seguenti:</w:t>
      </w:r>
    </w:p>
    <w:p w14:paraId="2AC71E9D" w14:textId="77777777" w:rsidR="00336399" w:rsidRDefault="00336399" w:rsidP="00336399">
      <w:pPr>
        <w:pStyle w:val="Corpotesto"/>
        <w:numPr>
          <w:ilvl w:val="0"/>
          <w:numId w:val="2"/>
        </w:numPr>
      </w:pPr>
      <w:r>
        <w:t xml:space="preserve">Test Plan; </w:t>
      </w:r>
    </w:p>
    <w:p w14:paraId="33EE2A54" w14:textId="77777777" w:rsidR="00336399" w:rsidRDefault="00336399" w:rsidP="00336399">
      <w:pPr>
        <w:pStyle w:val="Corpotesto"/>
        <w:numPr>
          <w:ilvl w:val="0"/>
          <w:numId w:val="2"/>
        </w:numPr>
      </w:pPr>
      <w:r>
        <w:t xml:space="preserve">Test Case Specification; </w:t>
      </w:r>
    </w:p>
    <w:p w14:paraId="52DAA252" w14:textId="77777777" w:rsidR="00336399" w:rsidRDefault="00336399" w:rsidP="00336399">
      <w:pPr>
        <w:pStyle w:val="Corpotesto"/>
        <w:numPr>
          <w:ilvl w:val="0"/>
          <w:numId w:val="2"/>
        </w:numPr>
      </w:pPr>
      <w:r>
        <w:t xml:space="preserve">Test Execution Report; </w:t>
      </w:r>
    </w:p>
    <w:p w14:paraId="2891FA68" w14:textId="77777777" w:rsidR="00336399" w:rsidRDefault="00336399" w:rsidP="00336399">
      <w:pPr>
        <w:pStyle w:val="Corpotesto"/>
        <w:numPr>
          <w:ilvl w:val="0"/>
          <w:numId w:val="2"/>
        </w:numPr>
      </w:pPr>
      <w:r>
        <w:t xml:space="preserve">Test Incident Report; </w:t>
      </w:r>
    </w:p>
    <w:p w14:paraId="034040BA" w14:textId="77777777" w:rsidR="00336399" w:rsidRDefault="00336399" w:rsidP="00336399">
      <w:pPr>
        <w:pStyle w:val="Corpotesto"/>
        <w:numPr>
          <w:ilvl w:val="0"/>
          <w:numId w:val="2"/>
        </w:numPr>
      </w:pPr>
      <w:r>
        <w:t>Test Summary Report.</w:t>
      </w:r>
    </w:p>
    <w:p w14:paraId="52FFC3FC" w14:textId="77777777" w:rsidR="00336399" w:rsidRDefault="00336399" w:rsidP="00336399">
      <w:pPr>
        <w:pStyle w:val="Corpotesto"/>
      </w:pPr>
    </w:p>
    <w:p w14:paraId="390E7F07" w14:textId="77777777" w:rsidR="00336399" w:rsidRPr="003728D5" w:rsidRDefault="00336399" w:rsidP="00336399">
      <w:pPr>
        <w:pStyle w:val="Titolo1"/>
        <w:rPr>
          <w:u w:val="single"/>
        </w:rPr>
      </w:pPr>
      <w:r w:rsidRPr="003728D5">
        <w:rPr>
          <w:u w:val="single"/>
        </w:rPr>
        <w:t xml:space="preserve"> </w:t>
      </w:r>
      <w:bookmarkStart w:id="10" w:name="_Toc62772545"/>
      <w:r w:rsidRPr="003728D5">
        <w:rPr>
          <w:u w:val="single"/>
        </w:rPr>
        <w:t>Materiale per effettuare il testing</w:t>
      </w:r>
      <w:bookmarkEnd w:id="10"/>
    </w:p>
    <w:p w14:paraId="7C2C1046" w14:textId="77777777" w:rsidR="00336399" w:rsidRDefault="00336399" w:rsidP="00336399">
      <w:pPr>
        <w:pStyle w:val="Corpotesto"/>
      </w:pPr>
      <w:r>
        <w:t>Le risorse che vengono utilizzate dalle attività di testing comprendono i documenti di progetto Requirement Analysis Document, System Design Document ed Object Design Document, a partire dai quali vengono individuate le componenti da testare, rispettivamente, nel testing di sistema, nel testing di integrazione e nel testing d’unità. Per l’esecuzione di queste attività, invece, vengono utilizzati gli strumenti Selenium e JUnit su Intellij, insieme ad altri tool qualora sia necessario.</w:t>
      </w:r>
    </w:p>
    <w:p w14:paraId="41793A60" w14:textId="77777777" w:rsidR="00336399" w:rsidRDefault="00336399" w:rsidP="00336399">
      <w:pPr>
        <w:pStyle w:val="Corpotesto"/>
      </w:pPr>
    </w:p>
    <w:p w14:paraId="62C152E9" w14:textId="77777777" w:rsidR="00336399" w:rsidRDefault="00336399" w:rsidP="00336399">
      <w:pPr>
        <w:pStyle w:val="Titolo1"/>
        <w:rPr>
          <w:u w:val="single"/>
        </w:rPr>
      </w:pPr>
      <w:bookmarkStart w:id="11" w:name="_Toc62772546"/>
      <w:r w:rsidRPr="003728D5">
        <w:rPr>
          <w:u w:val="single"/>
        </w:rPr>
        <w:t>Attività di training per lo staff</w:t>
      </w:r>
      <w:bookmarkEnd w:id="11"/>
    </w:p>
    <w:p w14:paraId="2D968CE9" w14:textId="77777777" w:rsidR="00336399" w:rsidRDefault="00336399" w:rsidP="00336399">
      <w:pPr>
        <w:pStyle w:val="Corpotesto"/>
      </w:pPr>
    </w:p>
    <w:p w14:paraId="03A89F70" w14:textId="77777777" w:rsidR="00336399" w:rsidRDefault="00336399" w:rsidP="00336399">
      <w:pPr>
        <w:pStyle w:val="Corpotesto"/>
      </w:pPr>
      <w:r>
        <w:t>Nessun team member attualmente conosce Selenium. Sarà, quindi, pianificata una sessione di training da parte del PM.</w:t>
      </w:r>
    </w:p>
    <w:p w14:paraId="76F94887" w14:textId="77777777" w:rsidR="00336399" w:rsidRDefault="00336399" w:rsidP="00336399">
      <w:pPr>
        <w:pStyle w:val="Corpotesto"/>
      </w:pPr>
    </w:p>
    <w:p w14:paraId="54604FC3" w14:textId="77777777" w:rsidR="00336399" w:rsidRDefault="00336399" w:rsidP="00336399">
      <w:pPr>
        <w:pStyle w:val="Titolo1"/>
        <w:rPr>
          <w:u w:val="single"/>
        </w:rPr>
      </w:pPr>
      <w:r>
        <w:t xml:space="preserve"> </w:t>
      </w:r>
      <w:bookmarkStart w:id="12" w:name="_Toc62772547"/>
      <w:r w:rsidRPr="003728D5">
        <w:rPr>
          <w:u w:val="single"/>
        </w:rPr>
        <w:t>Responsabilità</w:t>
      </w:r>
      <w:bookmarkEnd w:id="12"/>
    </w:p>
    <w:p w14:paraId="0DE0DB43" w14:textId="77777777" w:rsidR="00336399" w:rsidRPr="003728D5" w:rsidRDefault="00336399" w:rsidP="00336399"/>
    <w:p w14:paraId="064850A4" w14:textId="77777777" w:rsidR="00336399" w:rsidRDefault="00336399" w:rsidP="00336399">
      <w:pPr>
        <w:pStyle w:val="Corpotesto"/>
      </w:pPr>
      <w:r>
        <w:t>Ogni team member sarà responsabile della fase di testing. Non è stata prevista una suddivisione tra sviluppatori e tester in quanto ogni team member deve svolgere tutte le mansioni.</w:t>
      </w:r>
    </w:p>
    <w:p w14:paraId="1F4A5901" w14:textId="77777777" w:rsidR="00336399" w:rsidRDefault="00336399" w:rsidP="00336399">
      <w:pPr>
        <w:pStyle w:val="Corpotesto"/>
      </w:pPr>
    </w:p>
    <w:p w14:paraId="02454266" w14:textId="77777777" w:rsidR="00336399" w:rsidRDefault="00336399" w:rsidP="00336399">
      <w:pPr>
        <w:pStyle w:val="Titolo1"/>
        <w:rPr>
          <w:u w:val="single"/>
        </w:rPr>
      </w:pPr>
      <w:r w:rsidRPr="003728D5">
        <w:rPr>
          <w:u w:val="single"/>
        </w:rPr>
        <w:t xml:space="preserve"> </w:t>
      </w:r>
      <w:bookmarkStart w:id="13" w:name="_Toc62772548"/>
      <w:r w:rsidRPr="003728D5">
        <w:rPr>
          <w:u w:val="single"/>
        </w:rPr>
        <w:t>Glossario</w:t>
      </w:r>
      <w:bookmarkEnd w:id="13"/>
    </w:p>
    <w:p w14:paraId="3610FE06" w14:textId="77777777" w:rsidR="00336399" w:rsidRDefault="00336399" w:rsidP="00336399">
      <w:pPr>
        <w:pStyle w:val="Corpotesto"/>
      </w:pPr>
      <w:r>
        <w:t xml:space="preserve"> </w:t>
      </w:r>
    </w:p>
    <w:p w14:paraId="44EE0426" w14:textId="77777777" w:rsidR="00336399" w:rsidRDefault="00336399" w:rsidP="00336399">
      <w:pPr>
        <w:pStyle w:val="Corpotesto"/>
      </w:pPr>
      <w:r>
        <w:t xml:space="preserve">Form: termine utilizzato per riferirsi all’interfaccia di una applicazione che consente all’utente di inserire e inviare dati digitali. </w:t>
      </w:r>
    </w:p>
    <w:p w14:paraId="7A21F9B9" w14:textId="77777777" w:rsidR="00336399" w:rsidRDefault="00336399" w:rsidP="00336399">
      <w:pPr>
        <w:pStyle w:val="Corpotesto"/>
      </w:pPr>
      <w:r>
        <w:t xml:space="preserve">GUI: è un tipo di interfaccia che consente all’utente l’interazione uomo - macchina in maniera visuale. </w:t>
      </w:r>
    </w:p>
    <w:p w14:paraId="047618D5" w14:textId="77777777" w:rsidR="00336399" w:rsidRDefault="00336399" w:rsidP="00336399">
      <w:pPr>
        <w:pStyle w:val="Corpotesto"/>
      </w:pPr>
      <w:r>
        <w:t>Testing: procedimento utilizzato per individuare le carenze di correttezza, completezza e affidabilità dei componenti software nel corso dello sviluppo.</w:t>
      </w:r>
    </w:p>
    <w:p w14:paraId="41A36923" w14:textId="77777777" w:rsidR="00336399" w:rsidRPr="003728D5" w:rsidRDefault="00336399" w:rsidP="00336399">
      <w:pPr>
        <w:pStyle w:val="Corpotesto"/>
        <w:rPr>
          <w:rFonts w:eastAsiaTheme="majorEastAsia" w:cstheme="majorBidi"/>
          <w:b/>
          <w:color w:val="000000" w:themeColor="text1"/>
          <w:sz w:val="26"/>
          <w:szCs w:val="26"/>
        </w:rPr>
      </w:pPr>
      <w:r>
        <w:t>Tool: strumento software utilizzato per ottenere un determinato risultato.</w:t>
      </w:r>
    </w:p>
    <w:p w14:paraId="17A69FC8" w14:textId="77777777" w:rsidR="00336399" w:rsidRDefault="00336399" w:rsidP="00336399">
      <w:pPr>
        <w:pStyle w:val="Corpotesto"/>
        <w:jc w:val="left"/>
      </w:pPr>
    </w:p>
    <w:sectPr w:rsidR="00336399">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49FFEC" w14:textId="77777777" w:rsidR="00AD2784" w:rsidRDefault="00AD2784" w:rsidP="00336399">
      <w:r>
        <w:separator/>
      </w:r>
    </w:p>
  </w:endnote>
  <w:endnote w:type="continuationSeparator" w:id="0">
    <w:p w14:paraId="7A637D2E" w14:textId="77777777" w:rsidR="00AD2784" w:rsidRDefault="00AD2784" w:rsidP="003363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2"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left w:w="0" w:type="dxa"/>
        <w:right w:w="0" w:type="dxa"/>
      </w:tblCellMar>
      <w:tblLook w:val="04A0" w:firstRow="1" w:lastRow="0" w:firstColumn="1" w:lastColumn="0" w:noHBand="0" w:noVBand="1"/>
    </w:tblPr>
    <w:tblGrid>
      <w:gridCol w:w="4628"/>
      <w:gridCol w:w="386"/>
      <w:gridCol w:w="4624"/>
    </w:tblGrid>
    <w:tr w:rsidR="00336399" w14:paraId="41A3D9EE" w14:textId="77777777" w:rsidTr="00336399">
      <w:tc>
        <w:tcPr>
          <w:tcW w:w="2401" w:type="pct"/>
        </w:tcPr>
        <w:p w14:paraId="65D29255" w14:textId="678E439E" w:rsidR="00336399" w:rsidRDefault="00336399" w:rsidP="00336399">
          <w:pPr>
            <w:pStyle w:val="Pidipagina"/>
            <w:rPr>
              <w:caps/>
              <w:color w:val="4472C4" w:themeColor="accent1"/>
              <w:sz w:val="18"/>
              <w:szCs w:val="18"/>
            </w:rPr>
          </w:pPr>
          <w:r w:rsidRPr="009233B2">
            <w:rPr>
              <w:rFonts w:ascii="Century Gothic" w:eastAsia="Century Gothic" w:hAnsi="Century Gothic" w:cs="Century Gothic"/>
              <w:color w:val="2F5496"/>
              <w:sz w:val="16"/>
              <w:szCs w:val="16"/>
            </w:rPr>
            <w:t>C10_</w:t>
          </w:r>
          <w:r>
            <w:rPr>
              <w:rFonts w:ascii="Century Gothic" w:eastAsia="Century Gothic" w:hAnsi="Century Gothic" w:cs="Century Gothic"/>
              <w:color w:val="2F5496"/>
              <w:sz w:val="16"/>
              <w:szCs w:val="16"/>
            </w:rPr>
            <w:t>ITP</w:t>
          </w:r>
          <w:r w:rsidRPr="009233B2">
            <w:rPr>
              <w:rFonts w:ascii="Century Gothic" w:eastAsia="Century Gothic" w:hAnsi="Century Gothic" w:cs="Century Gothic"/>
              <w:color w:val="2F5496"/>
              <w:sz w:val="16"/>
              <w:szCs w:val="16"/>
            </w:rPr>
            <w:t>_V1.0</w:t>
          </w:r>
        </w:p>
      </w:tc>
      <w:tc>
        <w:tcPr>
          <w:tcW w:w="200" w:type="pct"/>
        </w:tcPr>
        <w:p w14:paraId="5A44B4DF" w14:textId="77777777" w:rsidR="00336399" w:rsidRDefault="00336399" w:rsidP="00336399">
          <w:pPr>
            <w:pStyle w:val="Pidipagina"/>
            <w:rPr>
              <w:caps/>
              <w:color w:val="4472C4" w:themeColor="accent1"/>
              <w:sz w:val="18"/>
              <w:szCs w:val="18"/>
            </w:rPr>
          </w:pPr>
        </w:p>
      </w:tc>
      <w:tc>
        <w:tcPr>
          <w:tcW w:w="2399" w:type="pct"/>
        </w:tcPr>
        <w:p w14:paraId="18DBC1BB" w14:textId="57530C0B" w:rsidR="00336399" w:rsidRDefault="00336399" w:rsidP="00336399">
          <w:pPr>
            <w:pStyle w:val="Pidipagina"/>
            <w:jc w:val="right"/>
            <w:rPr>
              <w:caps/>
              <w:color w:val="4472C4" w:themeColor="accent1"/>
              <w:sz w:val="18"/>
              <w:szCs w:val="18"/>
            </w:rPr>
          </w:pPr>
          <w:r w:rsidRPr="009233B2">
            <w:rPr>
              <w:rFonts w:ascii="Century Gothic" w:eastAsia="Century Gothic" w:hAnsi="Century Gothic" w:cs="Century Gothic"/>
              <w:color w:val="2F5496"/>
              <w:sz w:val="16"/>
              <w:szCs w:val="16"/>
            </w:rPr>
            <w:fldChar w:fldCharType="begin"/>
          </w:r>
          <w:r w:rsidRPr="009233B2">
            <w:rPr>
              <w:rFonts w:ascii="Century Gothic" w:eastAsia="Century Gothic" w:hAnsi="Century Gothic" w:cs="Century Gothic"/>
              <w:color w:val="2F5496"/>
              <w:sz w:val="16"/>
              <w:szCs w:val="16"/>
            </w:rPr>
            <w:instrText>PAGE</w:instrText>
          </w:r>
          <w:r w:rsidRPr="009233B2">
            <w:rPr>
              <w:rFonts w:ascii="Century Gothic" w:eastAsia="Century Gothic" w:hAnsi="Century Gothic" w:cs="Century Gothic"/>
              <w:color w:val="2F5496"/>
              <w:sz w:val="16"/>
              <w:szCs w:val="16"/>
            </w:rPr>
            <w:fldChar w:fldCharType="separate"/>
          </w:r>
          <w:r w:rsidRPr="009233B2">
            <w:rPr>
              <w:rFonts w:ascii="Century Gothic" w:eastAsia="Century Gothic" w:hAnsi="Century Gothic" w:cs="Century Gothic"/>
              <w:color w:val="2F5496"/>
              <w:sz w:val="16"/>
              <w:szCs w:val="16"/>
            </w:rPr>
            <w:t>1</w:t>
          </w:r>
          <w:r w:rsidRPr="009233B2">
            <w:rPr>
              <w:rFonts w:ascii="Century Gothic" w:eastAsia="Century Gothic" w:hAnsi="Century Gothic" w:cs="Century Gothic"/>
              <w:color w:val="2F5496"/>
              <w:sz w:val="16"/>
              <w:szCs w:val="16"/>
            </w:rPr>
            <w:fldChar w:fldCharType="end"/>
          </w:r>
          <w:r w:rsidRPr="009233B2">
            <w:rPr>
              <w:rFonts w:ascii="Century Gothic" w:eastAsia="Century Gothic" w:hAnsi="Century Gothic" w:cs="Century Gothic"/>
              <w:color w:val="2F5496"/>
              <w:sz w:val="16"/>
              <w:szCs w:val="16"/>
            </w:rPr>
            <w:t>|</w:t>
          </w:r>
          <w:r w:rsidRPr="009233B2">
            <w:rPr>
              <w:rFonts w:ascii="Century Gothic" w:eastAsia="Century Gothic" w:hAnsi="Century Gothic" w:cs="Century Gothic"/>
              <w:color w:val="2F5496"/>
              <w:sz w:val="16"/>
              <w:szCs w:val="16"/>
            </w:rPr>
            <w:fldChar w:fldCharType="begin"/>
          </w:r>
          <w:r w:rsidRPr="009233B2">
            <w:rPr>
              <w:rFonts w:ascii="Century Gothic" w:eastAsia="Century Gothic" w:hAnsi="Century Gothic" w:cs="Century Gothic"/>
              <w:color w:val="2F5496"/>
              <w:sz w:val="16"/>
              <w:szCs w:val="16"/>
            </w:rPr>
            <w:instrText>NUMPAGES</w:instrText>
          </w:r>
          <w:r w:rsidRPr="009233B2">
            <w:rPr>
              <w:rFonts w:ascii="Century Gothic" w:eastAsia="Century Gothic" w:hAnsi="Century Gothic" w:cs="Century Gothic"/>
              <w:color w:val="2F5496"/>
              <w:sz w:val="16"/>
              <w:szCs w:val="16"/>
            </w:rPr>
            <w:fldChar w:fldCharType="separate"/>
          </w:r>
          <w:r w:rsidRPr="009233B2">
            <w:rPr>
              <w:rFonts w:ascii="Century Gothic" w:eastAsia="Century Gothic" w:hAnsi="Century Gothic" w:cs="Century Gothic"/>
              <w:color w:val="2F5496"/>
              <w:sz w:val="16"/>
              <w:szCs w:val="16"/>
            </w:rPr>
            <w:t>10</w:t>
          </w:r>
          <w:r w:rsidRPr="009233B2">
            <w:rPr>
              <w:rFonts w:ascii="Century Gothic" w:eastAsia="Century Gothic" w:hAnsi="Century Gothic" w:cs="Century Gothic"/>
              <w:color w:val="2F5496"/>
              <w:sz w:val="16"/>
              <w:szCs w:val="16"/>
            </w:rPr>
            <w:fldChar w:fldCharType="end"/>
          </w:r>
        </w:p>
      </w:tc>
    </w:tr>
  </w:tbl>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D95AE0" w14:textId="77777777" w:rsidR="00AD2784" w:rsidRDefault="00AD2784" w:rsidP="00336399">
      <w:r>
        <w:separator/>
      </w:r>
    </w:p>
  </w:footnote>
  <w:footnote w:type="continuationSeparator" w:id="0">
    <w:p w14:paraId="5210C524" w14:textId="77777777" w:rsidR="00AD2784" w:rsidRDefault="00AD2784" w:rsidP="003363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9C0BAE" w14:textId="77777777" w:rsidR="006915D7" w:rsidRDefault="00AD2784">
    <w:r>
      <w:rPr>
        <w:noProof/>
      </w:rPr>
      <w:drawing>
        <wp:anchor distT="0" distB="0" distL="114300" distR="114300" simplePos="0" relativeHeight="251660288" behindDoc="0" locked="0" layoutInCell="1" allowOverlap="1" wp14:anchorId="522874D9" wp14:editId="75178032">
          <wp:simplePos x="0" y="0"/>
          <wp:positionH relativeFrom="page">
            <wp:posOffset>237490</wp:posOffset>
          </wp:positionH>
          <wp:positionV relativeFrom="page">
            <wp:posOffset>201930</wp:posOffset>
          </wp:positionV>
          <wp:extent cx="648000" cy="648000"/>
          <wp:effectExtent l="0" t="0" r="0" b="0"/>
          <wp:wrapNone/>
          <wp:docPr id="8" name="Immagine 8"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1" locked="0" layoutInCell="1" allowOverlap="1" wp14:anchorId="219DF66D" wp14:editId="44037B9B">
              <wp:simplePos x="0" y="0"/>
              <wp:positionH relativeFrom="margin">
                <wp:align>center</wp:align>
              </wp:positionH>
              <wp:positionV relativeFrom="page">
                <wp:posOffset>390525</wp:posOffset>
              </wp:positionV>
              <wp:extent cx="3261360" cy="367665"/>
              <wp:effectExtent l="0" t="0" r="15240" b="13335"/>
              <wp:wrapNone/>
              <wp:docPr id="1" name="Casella di tes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360" cy="3676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04B310" w14:textId="77777777" w:rsidR="006915D7" w:rsidRDefault="00AD2784" w:rsidP="0091562D">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19DF66D" id="_x0000_t202" coordsize="21600,21600" o:spt="202" path="m,l,21600r21600,l21600,xe">
              <v:stroke joinstyle="miter"/>
              <v:path gradientshapeok="t" o:connecttype="rect"/>
            </v:shapetype>
            <v:shape id="Casella di testo 1" o:spid="_x0000_s1026" type="#_x0000_t202" style="position:absolute;margin-left:0;margin-top:30.75pt;width:256.8pt;height:28.95pt;z-index:-251657216;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" filled="f" stroked="f">
              <v:textbox inset="0,0,0,0">
                <w:txbxContent>
                  <w:p w14:paraId="3604B310" w14:textId="77777777" w:rsidR="006915D7" w:rsidRDefault="00AD2784" w:rsidP="0091562D">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v:textbox>
              <w10:wrap anchorx="margin"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D9B09" w14:textId="77777777" w:rsidR="006915D7" w:rsidRDefault="00AD2784">
    <w:r>
      <w:rPr>
        <w:noProof/>
      </w:rPr>
      <mc:AlternateContent>
        <mc:Choice Requires="wps">
          <w:drawing>
            <wp:anchor distT="0" distB="0" distL="114300" distR="114300" simplePos="0" relativeHeight="251662336" behindDoc="1" locked="0" layoutInCell="1" allowOverlap="1" wp14:anchorId="54A9B223" wp14:editId="0D23D7D6">
              <wp:simplePos x="0" y="0"/>
              <wp:positionH relativeFrom="margin">
                <wp:align>center</wp:align>
              </wp:positionH>
              <wp:positionV relativeFrom="page">
                <wp:posOffset>388620</wp:posOffset>
              </wp:positionV>
              <wp:extent cx="3261600" cy="409575"/>
              <wp:effectExtent l="0" t="0" r="15240" b="9525"/>
              <wp:wrapNone/>
              <wp:docPr id="3" name="Casella di tes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1600" cy="409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62CC08" w14:textId="77777777" w:rsidR="006915D7" w:rsidRDefault="00AD2784" w:rsidP="00F65F5A">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4A9B223" id="_x0000_t202" coordsize="21600,21600" o:spt="202" path="m,l,21600r21600,l21600,xe">
              <v:stroke joinstyle="miter"/>
              <v:path gradientshapeok="t" o:connecttype="rect"/>
            </v:shapetype>
            <v:shape id="Casella di testo 3" o:spid="_x0000_s1027" type="#_x0000_t202" style="position:absolute;margin-left:0;margin-top:30.6pt;width:256.8pt;height:32.25pt;z-index:-251654144;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" filled="f" stroked="f">
              <v:textbox inset="0,0,0,0">
                <w:txbxContent>
                  <w:p w14:paraId="2162CC08" w14:textId="77777777" w:rsidR="006915D7" w:rsidRDefault="00AD2784" w:rsidP="00F65F5A">
                    <w:pPr>
                      <w:spacing w:before="20"/>
                      <w:ind w:left="221" w:right="5" w:hanging="202"/>
                      <w:rPr>
                        <w:rFonts w:ascii="Garamond" w:hAnsi="Garamond"/>
                        <w:sz w:val="24"/>
                      </w:rPr>
                    </w:pPr>
                    <w:r>
                      <w:rPr>
                        <w:rFonts w:ascii="Garamond" w:hAnsi="Garamond"/>
                        <w:sz w:val="24"/>
                      </w:rPr>
                      <w:t xml:space="preserve">Laurea Triennale in Informatica - Università di Salerno Corso di </w:t>
                    </w:r>
                    <w:r>
                      <w:rPr>
                        <w:rFonts w:ascii="Garamond" w:hAnsi="Garamond"/>
                        <w:i/>
                        <w:sz w:val="24"/>
                      </w:rPr>
                      <w:t xml:space="preserve">Ingegneria del Software </w:t>
                    </w:r>
                    <w:r>
                      <w:rPr>
                        <w:rFonts w:ascii="Garamond" w:hAnsi="Garamond"/>
                        <w:sz w:val="24"/>
                      </w:rPr>
                      <w:t>- Prof.ssa F. Ferrucci</w:t>
                    </w:r>
                  </w:p>
                </w:txbxContent>
              </v:textbox>
              <w10:wrap anchorx="margin" anchory="page"/>
            </v:shape>
          </w:pict>
        </mc:Fallback>
      </mc:AlternateContent>
    </w:r>
    <w:r>
      <w:rPr>
        <w:noProof/>
      </w:rPr>
      <w:drawing>
        <wp:anchor distT="0" distB="0" distL="114300" distR="114300" simplePos="0" relativeHeight="251661312" behindDoc="0" locked="0" layoutInCell="1" allowOverlap="1" wp14:anchorId="331BEE88" wp14:editId="519A9D50">
          <wp:simplePos x="0" y="0"/>
          <wp:positionH relativeFrom="page">
            <wp:posOffset>237490</wp:posOffset>
          </wp:positionH>
          <wp:positionV relativeFrom="page">
            <wp:posOffset>204470</wp:posOffset>
          </wp:positionV>
          <wp:extent cx="648000" cy="648000"/>
          <wp:effectExtent l="0" t="0" r="0" b="0"/>
          <wp:wrapNone/>
          <wp:docPr id="2" name="Immagine 2" descr="Immagine che contiene clipar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informatica.jpg"/>
                  <pic:cNvPicPr/>
                </pic:nvPicPr>
                <pic:blipFill>
                  <a:blip r:embed="rId1">
                    <a:extLst>
                      <a:ext uri="{28A0092B-C50C-407E-A947-70E740481C1C}">
                        <a14:useLocalDpi xmlns:a14="http://schemas.microsoft.com/office/drawing/2010/main" val="0"/>
                      </a:ext>
                    </a:extLst>
                  </a:blip>
                  <a:stretch>
                    <a:fillRect/>
                  </a:stretch>
                </pic:blipFill>
                <pic:spPr>
                  <a:xfrm>
                    <a:off x="0" y="0"/>
                    <a:ext cx="648000" cy="6480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D8E2563"/>
    <w:multiLevelType w:val="hybridMultilevel"/>
    <w:tmpl w:val="41A4AF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75784804"/>
    <w:multiLevelType w:val="multilevel"/>
    <w:tmpl w:val="55A4FD30"/>
    <w:lvl w:ilvl="0">
      <w:start w:val="1"/>
      <w:numFmt w:val="decimal"/>
      <w:pStyle w:val="Titolo1"/>
      <w:lvlText w:val="%1"/>
      <w:lvlJc w:val="left"/>
      <w:pPr>
        <w:ind w:left="432" w:hanging="432"/>
      </w:pPr>
      <w:rPr>
        <w:rFonts w:hint="default"/>
      </w:rPr>
    </w:lvl>
    <w:lvl w:ilvl="1">
      <w:start w:val="1"/>
      <w:numFmt w:val="decimal"/>
      <w:pStyle w:val="Titolo2"/>
      <w:lvlText w:val="%1.%2"/>
      <w:lvlJc w:val="left"/>
      <w:pPr>
        <w:ind w:left="576" w:hanging="576"/>
      </w:pPr>
      <w:rPr>
        <w:rFonts w:hint="default"/>
        <w:sz w:val="26"/>
        <w:szCs w:val="26"/>
      </w:rPr>
    </w:lvl>
    <w:lvl w:ilvl="2">
      <w:start w:val="1"/>
      <w:numFmt w:val="decimal"/>
      <w:pStyle w:val="Titolo3"/>
      <w:lvlText w:val="%1.%2.%3"/>
      <w:lvlJc w:val="left"/>
      <w:pPr>
        <w:ind w:left="720" w:hanging="720"/>
      </w:pPr>
      <w:rPr>
        <w:rFonts w:hint="default"/>
      </w:rPr>
    </w:lvl>
    <w:lvl w:ilvl="3">
      <w:start w:val="1"/>
      <w:numFmt w:val="decimal"/>
      <w:pStyle w:val="Titolo4"/>
      <w:lvlText w:val="%1.%2"/>
      <w:lvlJc w:val="left"/>
      <w:pPr>
        <w:ind w:left="1290" w:hanging="864"/>
      </w:pPr>
      <w:rPr>
        <w:rFonts w:hint="default"/>
        <w:b/>
        <w:bCs/>
      </w:rPr>
    </w:lvl>
    <w:lvl w:ilvl="4">
      <w:start w:val="1"/>
      <w:numFmt w:val="decimal"/>
      <w:pStyle w:val="Titolo5"/>
      <w:lvlText w:val="%1.%2.%3.%4.%5"/>
      <w:lvlJc w:val="left"/>
      <w:pPr>
        <w:ind w:left="1008" w:hanging="1008"/>
      </w:pPr>
      <w:rPr>
        <w:rFonts w:hint="default"/>
      </w:rPr>
    </w:lvl>
    <w:lvl w:ilvl="5">
      <w:start w:val="1"/>
      <w:numFmt w:val="decimal"/>
      <w:pStyle w:val="Titolo6"/>
      <w:lvlText w:val="%1.%2.%3.%4.%5.%6"/>
      <w:lvlJc w:val="left"/>
      <w:pPr>
        <w:ind w:left="1152" w:hanging="1152"/>
      </w:pPr>
      <w:rPr>
        <w:rFonts w:hint="default"/>
      </w:rPr>
    </w:lvl>
    <w:lvl w:ilvl="6">
      <w:start w:val="1"/>
      <w:numFmt w:val="decimal"/>
      <w:pStyle w:val="Titolo7"/>
      <w:lvlText w:val="%1.%2.%3.%4.%5.%6.%7"/>
      <w:lvlJc w:val="left"/>
      <w:pPr>
        <w:ind w:left="1296" w:hanging="1296"/>
      </w:pPr>
      <w:rPr>
        <w:rFonts w:hint="default"/>
      </w:rPr>
    </w:lvl>
    <w:lvl w:ilvl="7">
      <w:start w:val="1"/>
      <w:numFmt w:val="decimal"/>
      <w:pStyle w:val="Titolo8"/>
      <w:lvlText w:val="%1.%2.%3.%4.%5.%6.%7.%8"/>
      <w:lvlJc w:val="left"/>
      <w:pPr>
        <w:ind w:left="1440" w:hanging="1440"/>
      </w:pPr>
      <w:rPr>
        <w:rFonts w:hint="default"/>
      </w:rPr>
    </w:lvl>
    <w:lvl w:ilvl="8">
      <w:start w:val="1"/>
      <w:numFmt w:val="decimal"/>
      <w:pStyle w:val="Titolo9"/>
      <w:lvlText w:val="%1.%2.%3.%4.%5.%6.%7.%8.%9"/>
      <w:lvlJc w:val="left"/>
      <w:pPr>
        <w:ind w:left="1584" w:hanging="1584"/>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3"/>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6399"/>
    <w:rsid w:val="00336399"/>
    <w:rsid w:val="00AD278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7D144A90"/>
  <w15:chartTrackingRefBased/>
  <w15:docId w15:val="{F90E64A1-90B7-0C43-B796-9C266CE7F2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336399"/>
    <w:rPr>
      <w:rFonts w:ascii="Calibri" w:eastAsia="Calibri" w:hAnsi="Calibri" w:cs="Calibri"/>
      <w:sz w:val="22"/>
      <w:szCs w:val="22"/>
      <w:lang w:eastAsia="it-IT"/>
    </w:rPr>
  </w:style>
  <w:style w:type="paragraph" w:styleId="Titolo1">
    <w:name w:val="heading 1"/>
    <w:basedOn w:val="Normale"/>
    <w:next w:val="Normale"/>
    <w:link w:val="Titolo1Carattere"/>
    <w:uiPriority w:val="9"/>
    <w:qFormat/>
    <w:rsid w:val="00336399"/>
    <w:pPr>
      <w:keepNext/>
      <w:keepLines/>
      <w:numPr>
        <w:numId w:val="1"/>
      </w:numPr>
      <w:spacing w:before="240"/>
      <w:outlineLvl w:val="0"/>
    </w:pPr>
    <w:rPr>
      <w:rFonts w:ascii="Century Gothic" w:eastAsiaTheme="majorEastAsia" w:hAnsi="Century Gothic" w:cstheme="majorBidi"/>
      <w:color w:val="1F3864" w:themeColor="accent1" w:themeShade="80"/>
      <w:sz w:val="36"/>
      <w:szCs w:val="32"/>
    </w:rPr>
  </w:style>
  <w:style w:type="paragraph" w:styleId="Titolo2">
    <w:name w:val="heading 2"/>
    <w:basedOn w:val="Normale"/>
    <w:next w:val="Normale"/>
    <w:link w:val="Titolo2Carattere"/>
    <w:uiPriority w:val="9"/>
    <w:unhideWhenUsed/>
    <w:qFormat/>
    <w:rsid w:val="00336399"/>
    <w:pPr>
      <w:keepNext/>
      <w:keepLines/>
      <w:numPr>
        <w:ilvl w:val="1"/>
        <w:numId w:val="1"/>
      </w:numPr>
      <w:spacing w:before="40"/>
      <w:outlineLvl w:val="1"/>
    </w:pPr>
    <w:rPr>
      <w:rFonts w:ascii="Garamond" w:eastAsiaTheme="majorEastAsia" w:hAnsi="Garamond" w:cstheme="majorBidi"/>
      <w:b/>
      <w:color w:val="000000" w:themeColor="text1"/>
      <w:sz w:val="26"/>
      <w:szCs w:val="26"/>
    </w:rPr>
  </w:style>
  <w:style w:type="paragraph" w:styleId="Titolo3">
    <w:name w:val="heading 3"/>
    <w:basedOn w:val="Normale"/>
    <w:next w:val="Normale"/>
    <w:link w:val="Titolo3Carattere"/>
    <w:uiPriority w:val="9"/>
    <w:unhideWhenUsed/>
    <w:qFormat/>
    <w:rsid w:val="00336399"/>
    <w:pPr>
      <w:keepNext/>
      <w:keepLines/>
      <w:numPr>
        <w:ilvl w:val="2"/>
        <w:numId w:val="1"/>
      </w:numPr>
      <w:spacing w:before="40"/>
      <w:outlineLvl w:val="2"/>
    </w:pPr>
    <w:rPr>
      <w:rFonts w:ascii="Garamond" w:eastAsiaTheme="majorEastAsia" w:hAnsi="Garamond" w:cstheme="majorBidi"/>
      <w:b/>
      <w:i/>
      <w:color w:val="000000" w:themeColor="text1"/>
      <w:sz w:val="24"/>
      <w:szCs w:val="24"/>
    </w:rPr>
  </w:style>
  <w:style w:type="paragraph" w:styleId="Titolo4">
    <w:name w:val="heading 4"/>
    <w:basedOn w:val="Normale"/>
    <w:next w:val="Normale"/>
    <w:link w:val="Titolo4Carattere"/>
    <w:uiPriority w:val="9"/>
    <w:unhideWhenUsed/>
    <w:qFormat/>
    <w:rsid w:val="00336399"/>
    <w:pPr>
      <w:keepNext/>
      <w:keepLines/>
      <w:numPr>
        <w:ilvl w:val="3"/>
        <w:numId w:val="1"/>
      </w:numPr>
      <w:spacing w:before="40"/>
      <w:outlineLvl w:val="3"/>
    </w:pPr>
    <w:rPr>
      <w:rFonts w:ascii="Garamond" w:eastAsiaTheme="majorEastAsia" w:hAnsi="Garamond" w:cstheme="majorBidi"/>
      <w:b/>
      <w:iCs/>
      <w:sz w:val="24"/>
    </w:rPr>
  </w:style>
  <w:style w:type="paragraph" w:styleId="Titolo5">
    <w:name w:val="heading 5"/>
    <w:basedOn w:val="Normale"/>
    <w:next w:val="Normale"/>
    <w:link w:val="Titolo5Carattere"/>
    <w:uiPriority w:val="9"/>
    <w:unhideWhenUsed/>
    <w:qFormat/>
    <w:rsid w:val="00336399"/>
    <w:pPr>
      <w:keepNext/>
      <w:keepLines/>
      <w:numPr>
        <w:ilvl w:val="4"/>
        <w:numId w:val="1"/>
      </w:numPr>
      <w:spacing w:before="4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unhideWhenUsed/>
    <w:qFormat/>
    <w:rsid w:val="00336399"/>
    <w:pPr>
      <w:keepNext/>
      <w:keepLines/>
      <w:numPr>
        <w:ilvl w:val="5"/>
        <w:numId w:val="1"/>
      </w:numPr>
      <w:spacing w:before="4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336399"/>
    <w:pPr>
      <w:keepNext/>
      <w:keepLines/>
      <w:numPr>
        <w:ilvl w:val="6"/>
        <w:numId w:val="1"/>
      </w:numPr>
      <w:spacing w:before="4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336399"/>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336399"/>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Tabellagriglia5scura-colore1">
    <w:name w:val="Grid Table 5 Dark Accent 1"/>
    <w:basedOn w:val="Tabellanormale"/>
    <w:uiPriority w:val="50"/>
    <w:rsid w:val="00336399"/>
    <w:rPr>
      <w:sz w:val="22"/>
      <w:szCs w:val="22"/>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Sommario1">
    <w:name w:val="toc 1"/>
    <w:basedOn w:val="Normale"/>
    <w:next w:val="Normale"/>
    <w:autoRedefine/>
    <w:uiPriority w:val="39"/>
    <w:unhideWhenUsed/>
    <w:rsid w:val="00336399"/>
    <w:pPr>
      <w:spacing w:after="100"/>
    </w:pPr>
  </w:style>
  <w:style w:type="paragraph" w:styleId="Sommario2">
    <w:name w:val="toc 2"/>
    <w:basedOn w:val="Normale"/>
    <w:next w:val="Normale"/>
    <w:autoRedefine/>
    <w:uiPriority w:val="39"/>
    <w:unhideWhenUsed/>
    <w:rsid w:val="00336399"/>
    <w:pPr>
      <w:spacing w:after="100"/>
      <w:ind w:left="220"/>
    </w:pPr>
  </w:style>
  <w:style w:type="character" w:styleId="Collegamentoipertestuale">
    <w:name w:val="Hyperlink"/>
    <w:basedOn w:val="Carpredefinitoparagrafo"/>
    <w:uiPriority w:val="99"/>
    <w:unhideWhenUsed/>
    <w:rsid w:val="00336399"/>
    <w:rPr>
      <w:color w:val="0563C1" w:themeColor="hyperlink"/>
      <w:u w:val="single"/>
    </w:rPr>
  </w:style>
  <w:style w:type="paragraph" w:styleId="Sommario3">
    <w:name w:val="toc 3"/>
    <w:basedOn w:val="Normale"/>
    <w:next w:val="Normale"/>
    <w:autoRedefine/>
    <w:uiPriority w:val="39"/>
    <w:unhideWhenUsed/>
    <w:rsid w:val="00336399"/>
    <w:pPr>
      <w:spacing w:after="100"/>
      <w:ind w:left="440"/>
    </w:pPr>
    <w:rPr>
      <w:rFonts w:asciiTheme="minorHAnsi" w:eastAsiaTheme="minorEastAsia" w:hAnsiTheme="minorHAnsi" w:cs="Times New Roman"/>
    </w:rPr>
  </w:style>
  <w:style w:type="paragraph" w:styleId="Intestazione">
    <w:name w:val="header"/>
    <w:basedOn w:val="Normale"/>
    <w:link w:val="IntestazioneCarattere"/>
    <w:uiPriority w:val="99"/>
    <w:unhideWhenUsed/>
    <w:rsid w:val="00336399"/>
    <w:pPr>
      <w:tabs>
        <w:tab w:val="center" w:pos="4819"/>
        <w:tab w:val="right" w:pos="9638"/>
      </w:tabs>
    </w:pPr>
  </w:style>
  <w:style w:type="character" w:customStyle="1" w:styleId="IntestazioneCarattere">
    <w:name w:val="Intestazione Carattere"/>
    <w:basedOn w:val="Carpredefinitoparagrafo"/>
    <w:link w:val="Intestazione"/>
    <w:uiPriority w:val="99"/>
    <w:rsid w:val="00336399"/>
    <w:rPr>
      <w:rFonts w:ascii="Calibri" w:eastAsia="Calibri" w:hAnsi="Calibri" w:cs="Calibri"/>
      <w:sz w:val="22"/>
      <w:szCs w:val="22"/>
      <w:lang w:eastAsia="it-IT"/>
    </w:rPr>
  </w:style>
  <w:style w:type="paragraph" w:styleId="Pidipagina">
    <w:name w:val="footer"/>
    <w:basedOn w:val="Normale"/>
    <w:link w:val="PidipaginaCarattere"/>
    <w:uiPriority w:val="99"/>
    <w:unhideWhenUsed/>
    <w:rsid w:val="00336399"/>
    <w:pPr>
      <w:tabs>
        <w:tab w:val="center" w:pos="4819"/>
        <w:tab w:val="right" w:pos="9638"/>
      </w:tabs>
    </w:pPr>
  </w:style>
  <w:style w:type="character" w:customStyle="1" w:styleId="PidipaginaCarattere">
    <w:name w:val="Piè di pagina Carattere"/>
    <w:basedOn w:val="Carpredefinitoparagrafo"/>
    <w:link w:val="Pidipagina"/>
    <w:uiPriority w:val="99"/>
    <w:rsid w:val="00336399"/>
    <w:rPr>
      <w:rFonts w:ascii="Calibri" w:eastAsia="Calibri" w:hAnsi="Calibri" w:cs="Calibri"/>
      <w:sz w:val="22"/>
      <w:szCs w:val="22"/>
      <w:lang w:eastAsia="it-IT"/>
    </w:rPr>
  </w:style>
  <w:style w:type="character" w:customStyle="1" w:styleId="Titolo1Carattere">
    <w:name w:val="Titolo 1 Carattere"/>
    <w:basedOn w:val="Carpredefinitoparagrafo"/>
    <w:link w:val="Titolo1"/>
    <w:uiPriority w:val="9"/>
    <w:rsid w:val="00336399"/>
    <w:rPr>
      <w:rFonts w:ascii="Century Gothic" w:eastAsiaTheme="majorEastAsia" w:hAnsi="Century Gothic" w:cstheme="majorBidi"/>
      <w:color w:val="1F3864" w:themeColor="accent1" w:themeShade="80"/>
      <w:sz w:val="36"/>
      <w:szCs w:val="32"/>
      <w:lang w:eastAsia="it-IT"/>
    </w:rPr>
  </w:style>
  <w:style w:type="character" w:customStyle="1" w:styleId="Titolo2Carattere">
    <w:name w:val="Titolo 2 Carattere"/>
    <w:basedOn w:val="Carpredefinitoparagrafo"/>
    <w:link w:val="Titolo2"/>
    <w:uiPriority w:val="9"/>
    <w:rsid w:val="00336399"/>
    <w:rPr>
      <w:rFonts w:ascii="Garamond" w:eastAsiaTheme="majorEastAsia" w:hAnsi="Garamond" w:cstheme="majorBidi"/>
      <w:b/>
      <w:color w:val="000000" w:themeColor="text1"/>
      <w:sz w:val="26"/>
      <w:szCs w:val="26"/>
      <w:lang w:eastAsia="it-IT"/>
    </w:rPr>
  </w:style>
  <w:style w:type="character" w:customStyle="1" w:styleId="Titolo3Carattere">
    <w:name w:val="Titolo 3 Carattere"/>
    <w:basedOn w:val="Carpredefinitoparagrafo"/>
    <w:link w:val="Titolo3"/>
    <w:uiPriority w:val="9"/>
    <w:rsid w:val="00336399"/>
    <w:rPr>
      <w:rFonts w:ascii="Garamond" w:eastAsiaTheme="majorEastAsia" w:hAnsi="Garamond" w:cstheme="majorBidi"/>
      <w:b/>
      <w:i/>
      <w:color w:val="000000" w:themeColor="text1"/>
      <w:lang w:eastAsia="it-IT"/>
    </w:rPr>
  </w:style>
  <w:style w:type="character" w:customStyle="1" w:styleId="Titolo4Carattere">
    <w:name w:val="Titolo 4 Carattere"/>
    <w:basedOn w:val="Carpredefinitoparagrafo"/>
    <w:link w:val="Titolo4"/>
    <w:uiPriority w:val="9"/>
    <w:rsid w:val="00336399"/>
    <w:rPr>
      <w:rFonts w:ascii="Garamond" w:eastAsiaTheme="majorEastAsia" w:hAnsi="Garamond" w:cstheme="majorBidi"/>
      <w:b/>
      <w:iCs/>
      <w:szCs w:val="22"/>
      <w:lang w:eastAsia="it-IT"/>
    </w:rPr>
  </w:style>
  <w:style w:type="character" w:customStyle="1" w:styleId="Titolo5Carattere">
    <w:name w:val="Titolo 5 Carattere"/>
    <w:basedOn w:val="Carpredefinitoparagrafo"/>
    <w:link w:val="Titolo5"/>
    <w:uiPriority w:val="9"/>
    <w:rsid w:val="00336399"/>
    <w:rPr>
      <w:rFonts w:asciiTheme="majorHAnsi" w:eastAsiaTheme="majorEastAsia" w:hAnsiTheme="majorHAnsi" w:cstheme="majorBidi"/>
      <w:color w:val="2F5496" w:themeColor="accent1" w:themeShade="BF"/>
      <w:sz w:val="22"/>
      <w:szCs w:val="22"/>
      <w:lang w:eastAsia="it-IT"/>
    </w:rPr>
  </w:style>
  <w:style w:type="character" w:customStyle="1" w:styleId="Titolo6Carattere">
    <w:name w:val="Titolo 6 Carattere"/>
    <w:basedOn w:val="Carpredefinitoparagrafo"/>
    <w:link w:val="Titolo6"/>
    <w:uiPriority w:val="9"/>
    <w:rsid w:val="00336399"/>
    <w:rPr>
      <w:rFonts w:asciiTheme="majorHAnsi" w:eastAsiaTheme="majorEastAsia" w:hAnsiTheme="majorHAnsi" w:cstheme="majorBidi"/>
      <w:color w:val="1F3763" w:themeColor="accent1" w:themeShade="7F"/>
      <w:sz w:val="22"/>
      <w:szCs w:val="22"/>
      <w:lang w:eastAsia="it-IT"/>
    </w:rPr>
  </w:style>
  <w:style w:type="character" w:customStyle="1" w:styleId="Titolo7Carattere">
    <w:name w:val="Titolo 7 Carattere"/>
    <w:basedOn w:val="Carpredefinitoparagrafo"/>
    <w:link w:val="Titolo7"/>
    <w:uiPriority w:val="9"/>
    <w:semiHidden/>
    <w:rsid w:val="00336399"/>
    <w:rPr>
      <w:rFonts w:asciiTheme="majorHAnsi" w:eastAsiaTheme="majorEastAsia" w:hAnsiTheme="majorHAnsi" w:cstheme="majorBidi"/>
      <w:i/>
      <w:iCs/>
      <w:color w:val="1F3763" w:themeColor="accent1" w:themeShade="7F"/>
      <w:sz w:val="22"/>
      <w:szCs w:val="22"/>
      <w:lang w:eastAsia="it-IT"/>
    </w:rPr>
  </w:style>
  <w:style w:type="character" w:customStyle="1" w:styleId="Titolo8Carattere">
    <w:name w:val="Titolo 8 Carattere"/>
    <w:basedOn w:val="Carpredefinitoparagrafo"/>
    <w:link w:val="Titolo8"/>
    <w:uiPriority w:val="9"/>
    <w:semiHidden/>
    <w:rsid w:val="00336399"/>
    <w:rPr>
      <w:rFonts w:asciiTheme="majorHAnsi" w:eastAsiaTheme="majorEastAsia" w:hAnsiTheme="majorHAnsi" w:cstheme="majorBidi"/>
      <w:color w:val="272727" w:themeColor="text1" w:themeTint="D8"/>
      <w:sz w:val="21"/>
      <w:szCs w:val="21"/>
      <w:lang w:eastAsia="it-IT"/>
    </w:rPr>
  </w:style>
  <w:style w:type="character" w:customStyle="1" w:styleId="Titolo9Carattere">
    <w:name w:val="Titolo 9 Carattere"/>
    <w:basedOn w:val="Carpredefinitoparagrafo"/>
    <w:link w:val="Titolo9"/>
    <w:uiPriority w:val="9"/>
    <w:semiHidden/>
    <w:rsid w:val="00336399"/>
    <w:rPr>
      <w:rFonts w:asciiTheme="majorHAnsi" w:eastAsiaTheme="majorEastAsia" w:hAnsiTheme="majorHAnsi" w:cstheme="majorBidi"/>
      <w:i/>
      <w:iCs/>
      <w:color w:val="272727" w:themeColor="text1" w:themeTint="D8"/>
      <w:sz w:val="21"/>
      <w:szCs w:val="21"/>
      <w:lang w:eastAsia="it-IT"/>
    </w:rPr>
  </w:style>
  <w:style w:type="paragraph" w:styleId="Corpotesto">
    <w:name w:val="Body Text"/>
    <w:basedOn w:val="Normale"/>
    <w:link w:val="CorpotestoCarattere"/>
    <w:uiPriority w:val="1"/>
    <w:qFormat/>
    <w:rsid w:val="00336399"/>
    <w:pPr>
      <w:widowControl w:val="0"/>
      <w:autoSpaceDE w:val="0"/>
      <w:autoSpaceDN w:val="0"/>
      <w:jc w:val="both"/>
    </w:pPr>
    <w:rPr>
      <w:rFonts w:ascii="Garamond" w:eastAsia="Garamond" w:hAnsi="Garamond" w:cs="Garamond"/>
      <w:sz w:val="24"/>
      <w:szCs w:val="24"/>
      <w:lang w:bidi="it-IT"/>
    </w:rPr>
  </w:style>
  <w:style w:type="character" w:customStyle="1" w:styleId="CorpotestoCarattere">
    <w:name w:val="Corpo testo Carattere"/>
    <w:basedOn w:val="Carpredefinitoparagrafo"/>
    <w:link w:val="Corpotesto"/>
    <w:uiPriority w:val="1"/>
    <w:rsid w:val="00336399"/>
    <w:rPr>
      <w:rFonts w:ascii="Garamond" w:eastAsia="Garamond" w:hAnsi="Garamond" w:cs="Garamond"/>
      <w:lang w:eastAsia="it-IT" w:bidi="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6</Pages>
  <Words>824</Words>
  <Characters>4700</Characters>
  <Application>Microsoft Office Word</Application>
  <DocSecurity>0</DocSecurity>
  <Lines>39</Lines>
  <Paragraphs>11</Paragraphs>
  <ScaleCrop>false</ScaleCrop>
  <Company/>
  <LinksUpToDate>false</LinksUpToDate>
  <CharactersWithSpaces>5513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LUCREZIA ROBUSTELLI</dc:creator>
  <cp:keywords/>
  <dc:description/>
  <cp:lastModifiedBy>LUCREZIA ROBUSTELLI</cp:lastModifiedBy>
  <cp:revision>1</cp:revision>
  <dcterms:created xsi:type="dcterms:W3CDTF">2021-02-02T13:29:00Z</dcterms:created>
  <dcterms:modified xsi:type="dcterms:W3CDTF">2021-02-02T13:33:00Z</dcterms:modified>
</cp:coreProperties>
</file>