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27B" w:rsidRDefault="00C3727B" w:rsidP="00C3727B">
      <w:pPr>
        <w:pStyle w:val="Titolo3"/>
        <w:rPr>
          <w:b/>
          <w:color w:val="000000"/>
        </w:rPr>
      </w:pPr>
      <w:r>
        <w:rPr>
          <w:b/>
          <w:color w:val="000000"/>
        </w:rPr>
        <w:t>2.4.4 Struttura delle tabelle</w:t>
      </w:r>
    </w:p>
    <w:p w:rsidR="00C3727B" w:rsidRDefault="00C3727B" w:rsidP="00C3727B"/>
    <w:p w:rsidR="00C3727B" w:rsidRDefault="00C3727B" w:rsidP="00C3727B">
      <w:pPr>
        <w:rPr>
          <w:b/>
        </w:rPr>
      </w:pPr>
      <w:r>
        <w:rPr>
          <w:b/>
        </w:rPr>
        <w:t>Tabella: Operatore</w:t>
      </w:r>
    </w:p>
    <w:p w:rsidR="00C3727B" w:rsidRDefault="00C3727B" w:rsidP="00C3727B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3727B" w:rsidTr="00125845"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VARCHAR(24)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VARCHAR(24)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cognome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VARCHAR(24)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VARCHAR(40)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ENUM(“Amministratore”,</w:t>
            </w:r>
            <w:r w:rsidR="00F01BFA">
              <w:t xml:space="preserve"> ”</w:t>
            </w:r>
            <w:r>
              <w:t>Operatore”)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</w:tbl>
    <w:p w:rsidR="00C3727B" w:rsidRDefault="00C3727B" w:rsidP="00C3727B">
      <w:pPr>
        <w:rPr>
          <w:b/>
        </w:rPr>
      </w:pPr>
    </w:p>
    <w:p w:rsidR="00C3727B" w:rsidRDefault="00C3727B" w:rsidP="00C3727B">
      <w:pPr>
        <w:rPr>
          <w:b/>
        </w:rPr>
      </w:pPr>
      <w:r>
        <w:rPr>
          <w:b/>
        </w:rPr>
        <w:t>Tabella: Segnalazione</w:t>
      </w:r>
    </w:p>
    <w:p w:rsidR="00C3727B" w:rsidRDefault="00C3727B" w:rsidP="00C3727B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3727B" w:rsidTr="00125845"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spellStart"/>
            <w:r>
              <w:t>idSegnalazione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F01BFA" w:rsidP="00125845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spellStart"/>
            <w:r>
              <w:t>idPost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F01BFA" w:rsidP="00125845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proofErr w:type="spellStart"/>
            <w:r>
              <w:t>userPost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F01BFA" w:rsidP="00125845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causa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VARCHAR(</w:t>
            </w:r>
            <w:r w:rsidR="00F01BFA">
              <w:t>32</w:t>
            </w:r>
            <w:r>
              <w:t>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C3727B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F01BFA" w:rsidP="00125845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  <w:r>
              <w:t>ENUM(“</w:t>
            </w:r>
            <w:proofErr w:type="spellStart"/>
            <w:r w:rsidR="00F01BFA">
              <w:t>completata</w:t>
            </w:r>
            <w:r>
              <w:t>”,</w:t>
            </w:r>
            <w:r w:rsidR="00F01BFA">
              <w:t>”attesa</w:t>
            </w:r>
            <w:proofErr w:type="spellEnd"/>
            <w:r>
              <w:t>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25845">
            <w:pPr>
              <w:widowControl w:val="0"/>
              <w:spacing w:line="240" w:lineRule="auto"/>
            </w:pP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  <w:proofErr w:type="spellStart"/>
            <w:r>
              <w:t>dataSegnalazione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  <w:r>
              <w:t>descrizione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</w:pPr>
          </w:p>
        </w:tc>
      </w:tr>
    </w:tbl>
    <w:p w:rsidR="00C3727B" w:rsidRDefault="00C3727B" w:rsidP="00C3727B">
      <w:pPr>
        <w:rPr>
          <w:b/>
        </w:rPr>
      </w:pPr>
    </w:p>
    <w:p w:rsidR="005073C2" w:rsidRDefault="005073C2" w:rsidP="005073C2">
      <w:pPr>
        <w:rPr>
          <w:b/>
        </w:rPr>
      </w:pPr>
      <w:r>
        <w:rPr>
          <w:b/>
        </w:rPr>
        <w:t xml:space="preserve">Tabella: </w:t>
      </w:r>
      <w:r>
        <w:rPr>
          <w:b/>
        </w:rPr>
        <w:t>Messaggio Assistenza</w:t>
      </w:r>
    </w:p>
    <w:p w:rsidR="005073C2" w:rsidRDefault="005073C2" w:rsidP="005073C2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073C2" w:rsidTr="00602D48"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proofErr w:type="spellStart"/>
            <w:r>
              <w:t>userMittente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Primaria</w:t>
            </w:r>
            <w:r>
              <w:t xml:space="preserve"> &amp; Esterna</w:t>
            </w: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proofErr w:type="spellStart"/>
            <w:r>
              <w:t>user</w:t>
            </w:r>
            <w:r>
              <w:t>Destinatario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 xml:space="preserve">Primaria &amp; </w:t>
            </w:r>
            <w:r>
              <w:t>Esterna</w:t>
            </w: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ENUM(“</w:t>
            </w:r>
            <w:proofErr w:type="spellStart"/>
            <w:r>
              <w:t>Richiesta”,”Risposta</w:t>
            </w:r>
            <w:proofErr w:type="spellEnd"/>
            <w:r>
              <w:t>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lastRenderedPageBreak/>
              <w:t>oggetto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VARCHAR(</w:t>
            </w:r>
            <w:r>
              <w:t>40</w:t>
            </w:r>
            <w:r>
              <w:t>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</w:p>
        </w:tc>
      </w:tr>
      <w:tr w:rsidR="005073C2" w:rsidTr="005073C2">
        <w:trPr>
          <w:trHeight w:val="22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113FBD" w:rsidP="00602D48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113FBD" w:rsidP="00602D48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proofErr w:type="spellStart"/>
            <w:r>
              <w:t>data</w:t>
            </w:r>
            <w:r>
              <w:t>Messaggio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corpo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</w:p>
        </w:tc>
      </w:tr>
    </w:tbl>
    <w:p w:rsidR="005073C2" w:rsidRDefault="005073C2" w:rsidP="00C3727B">
      <w:pPr>
        <w:rPr>
          <w:b/>
        </w:rPr>
      </w:pPr>
    </w:p>
    <w:p w:rsidR="00F01BFA" w:rsidRDefault="00F01BFA" w:rsidP="00F01BFA">
      <w:pPr>
        <w:rPr>
          <w:b/>
        </w:rPr>
      </w:pPr>
      <w:r>
        <w:rPr>
          <w:b/>
        </w:rPr>
        <w:t xml:space="preserve">Tabella: </w:t>
      </w:r>
      <w:r w:rsidR="005073C2">
        <w:rPr>
          <w:b/>
        </w:rPr>
        <w:t>Commento</w:t>
      </w:r>
    </w:p>
    <w:p w:rsidR="00F01BFA" w:rsidRDefault="00F01BFA" w:rsidP="00F01BFA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F01BFA" w:rsidTr="00F01BFA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258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Primaria</w:t>
            </w:r>
            <w:r w:rsidR="005073C2">
              <w:t xml:space="preserve"> &amp; Esterna</w:t>
            </w: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proofErr w:type="spellStart"/>
            <w:r>
              <w:t>idPost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5073C2" w:rsidP="00F01BFA">
            <w:pPr>
              <w:widowControl w:val="0"/>
              <w:spacing w:line="240" w:lineRule="auto"/>
            </w:pPr>
            <w:r>
              <w:t xml:space="preserve">Primaria &amp; </w:t>
            </w:r>
            <w:r w:rsidR="00F01BFA">
              <w:t>Esterna</w:t>
            </w: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proofErr w:type="spellStart"/>
            <w:r>
              <w:t>userPost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F01BFA" w:rsidTr="005E5775">
        <w:trPr>
          <w:trHeight w:val="283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proofErr w:type="spellStart"/>
            <w:r>
              <w:t>data</w:t>
            </w:r>
            <w:r w:rsidR="005073C2">
              <w:t>Commento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</w:p>
        </w:tc>
      </w:tr>
      <w:tr w:rsidR="005073C2" w:rsidTr="005E5775">
        <w:trPr>
          <w:trHeight w:val="283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F01BFA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113FBD" w:rsidP="00F01BFA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F01BFA">
            <w:pPr>
              <w:widowControl w:val="0"/>
              <w:spacing w:line="240" w:lineRule="auto"/>
            </w:pPr>
          </w:p>
        </w:tc>
      </w:tr>
      <w:tr w:rsidR="00F01BFA" w:rsidTr="001258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descrizione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</w:p>
        </w:tc>
      </w:tr>
    </w:tbl>
    <w:p w:rsidR="00F7542A" w:rsidRDefault="00F7542A"/>
    <w:p w:rsidR="005073C2" w:rsidRDefault="005073C2"/>
    <w:p w:rsidR="005073C2" w:rsidRDefault="005073C2" w:rsidP="005073C2">
      <w:pPr>
        <w:rPr>
          <w:b/>
        </w:rPr>
      </w:pPr>
      <w:r>
        <w:rPr>
          <w:b/>
        </w:rPr>
        <w:t xml:space="preserve">Tabella: </w:t>
      </w:r>
      <w:r>
        <w:rPr>
          <w:b/>
        </w:rPr>
        <w:t>Like</w:t>
      </w: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073C2" w:rsidTr="00602D4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Primaria</w:t>
            </w:r>
            <w:r>
              <w:t xml:space="preserve"> &amp; Esterna</w:t>
            </w: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proofErr w:type="spellStart"/>
            <w:r>
              <w:t>idPost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 xml:space="preserve">Primaria &amp; </w:t>
            </w:r>
            <w:r>
              <w:t>Esterna</w:t>
            </w:r>
          </w:p>
        </w:tc>
      </w:tr>
    </w:tbl>
    <w:p w:rsidR="005073C2" w:rsidRDefault="005073C2" w:rsidP="005073C2">
      <w:pPr>
        <w:rPr>
          <w:b/>
        </w:rPr>
      </w:pPr>
    </w:p>
    <w:p w:rsidR="005073C2" w:rsidRDefault="005073C2" w:rsidP="005073C2">
      <w:pPr>
        <w:rPr>
          <w:b/>
        </w:rPr>
      </w:pPr>
      <w:r>
        <w:rPr>
          <w:b/>
        </w:rPr>
        <w:t xml:space="preserve">Tabella: </w:t>
      </w:r>
      <w:r w:rsidR="00113FBD">
        <w:rPr>
          <w:b/>
        </w:rPr>
        <w:t>Abbonamento</w:t>
      </w: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073C2" w:rsidTr="00602D4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proofErr w:type="spellStart"/>
            <w:r>
              <w:t>idAbbonamento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proofErr w:type="spellStart"/>
            <w:r>
              <w:t>ncarta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INT(16)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5073C2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  <w:r>
              <w:t>ENUM(“</w:t>
            </w:r>
            <w:proofErr w:type="spellStart"/>
            <w:r>
              <w:t>Attivo</w:t>
            </w:r>
            <w:r>
              <w:t>”,”</w:t>
            </w:r>
            <w:r w:rsidR="00113FBD">
              <w:t>Sospeso</w:t>
            </w:r>
            <w:proofErr w:type="spellEnd"/>
            <w:r>
              <w:t>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602D48">
            <w:pPr>
              <w:widowControl w:val="0"/>
              <w:spacing w:line="240" w:lineRule="auto"/>
            </w:pP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spellStart"/>
            <w:r>
              <w:t>dataScadenza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</w:p>
        </w:tc>
      </w:tr>
    </w:tbl>
    <w:p w:rsidR="005073C2" w:rsidRDefault="005073C2"/>
    <w:p w:rsidR="00113FBD" w:rsidRDefault="00113FBD" w:rsidP="00113FBD">
      <w:pPr>
        <w:rPr>
          <w:b/>
        </w:rPr>
      </w:pPr>
    </w:p>
    <w:p w:rsidR="00113FBD" w:rsidRDefault="00113FBD" w:rsidP="00113FBD">
      <w:pPr>
        <w:rPr>
          <w:b/>
        </w:rPr>
      </w:pPr>
      <w:r>
        <w:rPr>
          <w:b/>
        </w:rPr>
        <w:lastRenderedPageBreak/>
        <w:t>Tabella: Abbonamento</w:t>
      </w: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602D4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spellStart"/>
            <w:r>
              <w:t>ncarta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INT(16)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spellStart"/>
            <w:r>
              <w:t>cvv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INT(3)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spellStart"/>
            <w:r>
              <w:t>dataScadenza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intestatario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VARCHAR(64)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</w:p>
        </w:tc>
      </w:tr>
    </w:tbl>
    <w:p w:rsidR="00113FBD" w:rsidRDefault="00113FBD" w:rsidP="00113FBD"/>
    <w:p w:rsidR="00113FBD" w:rsidRDefault="00113FBD" w:rsidP="00113FBD"/>
    <w:p w:rsidR="00113FBD" w:rsidRDefault="00113FBD" w:rsidP="00113FBD">
      <w:pPr>
        <w:rPr>
          <w:b/>
        </w:rPr>
      </w:pPr>
      <w:r>
        <w:rPr>
          <w:b/>
        </w:rPr>
        <w:t xml:space="preserve">Tabella: </w:t>
      </w:r>
      <w:r>
        <w:rPr>
          <w:b/>
        </w:rPr>
        <w:t>Messaggio</w:t>
      </w: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602D4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spellStart"/>
            <w:r>
              <w:t>user</w:t>
            </w:r>
            <w:r>
              <w:t>Mittente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spellStart"/>
            <w:r>
              <w:t>userDestinatario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</w:t>
            </w:r>
            <w:r>
              <w:t xml:space="preserve"> &amp; Esterna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spellStart"/>
            <w:r>
              <w:t>data</w:t>
            </w:r>
            <w:r>
              <w:t>Messaggio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corpo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VARCHAR(</w:t>
            </w:r>
            <w:r>
              <w:t>255</w:t>
            </w:r>
            <w:r>
              <w:t>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</w:p>
        </w:tc>
      </w:tr>
    </w:tbl>
    <w:p w:rsidR="00113FBD" w:rsidRDefault="00113FBD" w:rsidP="00113FBD"/>
    <w:p w:rsidR="00113FBD" w:rsidRDefault="00113FBD" w:rsidP="00113FBD"/>
    <w:p w:rsidR="00113FBD" w:rsidRDefault="00113FBD" w:rsidP="00113FBD">
      <w:pPr>
        <w:rPr>
          <w:b/>
        </w:rPr>
      </w:pPr>
      <w:r>
        <w:rPr>
          <w:b/>
        </w:rPr>
        <w:t xml:space="preserve">Tabella: </w:t>
      </w:r>
      <w:r>
        <w:rPr>
          <w:b/>
        </w:rPr>
        <w:t>Segui</w:t>
      </w:r>
    </w:p>
    <w:p w:rsidR="00113FBD" w:rsidRDefault="00113FBD" w:rsidP="00113FBD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602D4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spellStart"/>
            <w:r>
              <w:t>user</w:t>
            </w:r>
            <w:r>
              <w:t>Seguente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spellStart"/>
            <w:r>
              <w:t>user</w:t>
            </w:r>
            <w:r>
              <w:t>Seguito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</w:tbl>
    <w:p w:rsidR="00113FBD" w:rsidRDefault="00113FBD" w:rsidP="00113FBD">
      <w:pPr>
        <w:rPr>
          <w:b/>
        </w:rPr>
      </w:pPr>
    </w:p>
    <w:p w:rsidR="00113FBD" w:rsidRDefault="00113FBD" w:rsidP="00113FBD">
      <w:pPr>
        <w:rPr>
          <w:b/>
        </w:rPr>
      </w:pPr>
    </w:p>
    <w:p w:rsidR="00113FBD" w:rsidRDefault="00113FBD" w:rsidP="00113FBD">
      <w:pPr>
        <w:rPr>
          <w:b/>
        </w:rPr>
      </w:pPr>
      <w:r>
        <w:rPr>
          <w:b/>
        </w:rPr>
        <w:t>Tabella: S</w:t>
      </w:r>
      <w:r>
        <w:rPr>
          <w:b/>
        </w:rPr>
        <w:t>tatistiche</w:t>
      </w:r>
    </w:p>
    <w:p w:rsidR="00113FBD" w:rsidRDefault="00113FBD"/>
    <w:p w:rsidR="00113FBD" w:rsidRDefault="00113FBD"/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602D48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user</w:t>
            </w:r>
            <w:r>
              <w:t>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113FBD" w:rsidTr="00602D48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proofErr w:type="spellStart"/>
            <w:r>
              <w:lastRenderedPageBreak/>
              <w:t>numeroVisualizzazioni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602D48">
            <w:pPr>
              <w:widowControl w:val="0"/>
              <w:spacing w:line="240" w:lineRule="auto"/>
            </w:pPr>
          </w:p>
        </w:tc>
      </w:tr>
    </w:tbl>
    <w:p w:rsidR="00113FBD" w:rsidRDefault="00113FBD">
      <w:bookmarkStart w:id="0" w:name="_GoBack"/>
      <w:bookmarkEnd w:id="0"/>
    </w:p>
    <w:sectPr w:rsidR="0011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7B"/>
    <w:rsid w:val="00113FBD"/>
    <w:rsid w:val="005073C2"/>
    <w:rsid w:val="005E5775"/>
    <w:rsid w:val="00C3727B"/>
    <w:rsid w:val="00CA4B3C"/>
    <w:rsid w:val="00F01BFA"/>
    <w:rsid w:val="00F7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47D2"/>
  <w15:chartTrackingRefBased/>
  <w15:docId w15:val="{8E2F4233-119F-494D-9F7F-9E7B72E6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3727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72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C3727B"/>
    <w:rPr>
      <w:rFonts w:ascii="Arial" w:eastAsia="Arial" w:hAnsi="Arial" w:cs="Arial"/>
      <w:color w:val="434343"/>
      <w:sz w:val="28"/>
      <w:szCs w:val="2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Recupito</dc:creator>
  <cp:keywords/>
  <dc:description/>
  <cp:lastModifiedBy>Gilbert Recupito</cp:lastModifiedBy>
  <cp:revision>2</cp:revision>
  <dcterms:created xsi:type="dcterms:W3CDTF">2019-01-27T19:39:00Z</dcterms:created>
  <dcterms:modified xsi:type="dcterms:W3CDTF">2019-01-27T19:39:00Z</dcterms:modified>
</cp:coreProperties>
</file>