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73" w:rsidRDefault="00474273" w:rsidP="00075B6B">
      <w:pPr>
        <w:rPr>
          <w:b/>
          <w:sz w:val="40"/>
          <w:szCs w:val="40"/>
        </w:rPr>
      </w:pPr>
      <w:r w:rsidRPr="00474273">
        <w:rPr>
          <w:b/>
          <w:sz w:val="40"/>
          <w:szCs w:val="40"/>
        </w:rPr>
        <w:t>Servizi dei sottosistemi</w:t>
      </w:r>
    </w:p>
    <w:p w:rsidR="00474273" w:rsidRPr="00474273" w:rsidRDefault="00474273" w:rsidP="00075B6B">
      <w:pPr>
        <w:rPr>
          <w:b/>
          <w:sz w:val="18"/>
          <w:szCs w:val="40"/>
        </w:rPr>
      </w:pPr>
    </w:p>
    <w:p w:rsidR="00075B6B" w:rsidRDefault="00474273" w:rsidP="00075B6B">
      <w:pPr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4"/>
          <w:szCs w:val="24"/>
        </w:rPr>
        <w:t>3.1. SS_</w:t>
      </w:r>
      <w:r>
        <w:rPr>
          <w:b/>
          <w:sz w:val="24"/>
          <w:szCs w:val="24"/>
        </w:rPr>
        <w:t xml:space="preserve">INT - </w:t>
      </w:r>
      <w:r w:rsidR="00075B6B">
        <w:rPr>
          <w:rFonts w:ascii="Calibri" w:eastAsia="Calibri" w:hAnsi="Calibri" w:cs="Calibri"/>
          <w:b/>
          <w:sz w:val="28"/>
          <w:szCs w:val="28"/>
        </w:rPr>
        <w:t>Gestione interazioni</w:t>
      </w:r>
    </w:p>
    <w:tbl>
      <w:tblPr>
        <w:tblW w:w="967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6390"/>
      </w:tblGrid>
      <w:tr w:rsidR="00075B6B" w:rsidTr="005B491B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Sottosistema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075B6B" w:rsidTr="005B491B"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Gestione </w:t>
            </w:r>
            <w:r>
              <w:rPr>
                <w:rFonts w:ascii="Calibri" w:eastAsia="Calibri" w:hAnsi="Calibri" w:cs="Calibri"/>
              </w:rPr>
              <w:t>interazioni</w:t>
            </w:r>
          </w:p>
        </w:tc>
        <w:tc>
          <w:tcPr>
            <w:tcW w:w="6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Gestisce le operazioni riguardanti la gestione dell</w:t>
            </w:r>
            <w:r>
              <w:rPr>
                <w:rFonts w:ascii="Calibri" w:eastAsia="Calibri" w:hAnsi="Calibri" w:cs="Calibri"/>
              </w:rPr>
              <w:t>’interazioni.</w:t>
            </w:r>
          </w:p>
        </w:tc>
      </w:tr>
      <w:tr w:rsidR="00075B6B" w:rsidTr="005B491B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  <w:b/>
              </w:rPr>
              <w:t>Servizio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bookmarkEnd w:id="0"/>
      <w:tr w:rsidR="00075B6B" w:rsidTr="005B491B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aggiungiLike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utente registrato di </w:t>
            </w:r>
            <w:r>
              <w:rPr>
                <w:rFonts w:ascii="Calibri" w:eastAsia="Calibri" w:hAnsi="Calibri" w:cs="Calibri"/>
              </w:rPr>
              <w:t>inserire il like ad un post.</w:t>
            </w:r>
          </w:p>
        </w:tc>
      </w:tr>
      <w:tr w:rsidR="00075B6B" w:rsidTr="005B491B">
        <w:trPr>
          <w:trHeight w:val="7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rimuoviLike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ad un utente registrato di </w:t>
            </w:r>
            <w:r>
              <w:rPr>
                <w:rFonts w:ascii="Calibri" w:eastAsia="Calibri" w:hAnsi="Calibri" w:cs="Calibri"/>
              </w:rPr>
              <w:t>rimuovere il like ad un post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75B6B" w:rsidTr="005B491B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aggiungiSegui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utente </w:t>
            </w:r>
            <w:r>
              <w:rPr>
                <w:rFonts w:ascii="Calibri" w:eastAsia="Calibri" w:hAnsi="Calibri" w:cs="Calibri"/>
              </w:rPr>
              <w:t xml:space="preserve">registrato </w:t>
            </w:r>
            <w:r>
              <w:rPr>
                <w:rFonts w:ascii="Calibri" w:eastAsia="Calibri" w:hAnsi="Calibri" w:cs="Calibri"/>
              </w:rPr>
              <w:t>di</w:t>
            </w:r>
            <w:r>
              <w:rPr>
                <w:rFonts w:ascii="Calibri" w:eastAsia="Calibri" w:hAnsi="Calibri" w:cs="Calibri"/>
              </w:rPr>
              <w:t xml:space="preserve"> aggiungere il segui ad un altro utente registrato al sistema.</w:t>
            </w:r>
          </w:p>
        </w:tc>
      </w:tr>
      <w:tr w:rsidR="00075B6B" w:rsidTr="005B491B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rimuoviSegui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utente registrato di </w:t>
            </w:r>
            <w:r>
              <w:rPr>
                <w:rFonts w:ascii="Calibri" w:eastAsia="Calibri" w:hAnsi="Calibri" w:cs="Calibri"/>
              </w:rPr>
              <w:t>rimuovere</w:t>
            </w:r>
            <w:r>
              <w:rPr>
                <w:rFonts w:ascii="Calibri" w:eastAsia="Calibri" w:hAnsi="Calibri" w:cs="Calibri"/>
              </w:rPr>
              <w:t xml:space="preserve"> il segui ad un altro utente registrato al sistema.</w:t>
            </w:r>
          </w:p>
        </w:tc>
      </w:tr>
      <w:tr w:rsidR="00075B6B" w:rsidTr="005B491B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aggiungiCommento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utente registrato di </w:t>
            </w:r>
            <w:r>
              <w:rPr>
                <w:rFonts w:ascii="Calibri" w:eastAsia="Calibri" w:hAnsi="Calibri" w:cs="Calibri"/>
              </w:rPr>
              <w:t>aggiungere il commento ad un post.</w:t>
            </w:r>
          </w:p>
        </w:tc>
      </w:tr>
      <w:tr w:rsidR="00075B6B" w:rsidTr="005B491B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rimuoviCommento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utente registrato di </w:t>
            </w:r>
            <w:r>
              <w:rPr>
                <w:rFonts w:ascii="Calibri" w:eastAsia="Calibri" w:hAnsi="Calibri" w:cs="Calibri"/>
              </w:rPr>
              <w:t>rimuovere</w:t>
            </w:r>
            <w:r>
              <w:rPr>
                <w:rFonts w:ascii="Calibri" w:eastAsia="Calibri" w:hAnsi="Calibri" w:cs="Calibri"/>
              </w:rPr>
              <w:t xml:space="preserve"> il commento ad un post.</w:t>
            </w:r>
          </w:p>
        </w:tc>
      </w:tr>
      <w:tr w:rsidR="00075B6B" w:rsidTr="005B491B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invioMessaggio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utente registrato di </w:t>
            </w:r>
            <w:r>
              <w:rPr>
                <w:rFonts w:ascii="Calibri" w:eastAsia="Calibri" w:hAnsi="Calibri" w:cs="Calibri"/>
              </w:rPr>
              <w:t>inviare il messaggio ad un utente.</w:t>
            </w:r>
          </w:p>
        </w:tc>
      </w:tr>
      <w:tr w:rsidR="00075B6B" w:rsidTr="005B491B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rimuoviMessaggio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utente </w:t>
            </w:r>
            <w:r>
              <w:rPr>
                <w:rFonts w:ascii="Calibri" w:eastAsia="Calibri" w:hAnsi="Calibri" w:cs="Calibri"/>
              </w:rPr>
              <w:t>registrato</w:t>
            </w:r>
            <w:r>
              <w:rPr>
                <w:rFonts w:ascii="Calibri" w:eastAsia="Calibri" w:hAnsi="Calibri" w:cs="Calibri"/>
              </w:rPr>
              <w:t xml:space="preserve"> di </w:t>
            </w:r>
            <w:r>
              <w:rPr>
                <w:rFonts w:ascii="Calibri" w:eastAsia="Calibri" w:hAnsi="Calibri" w:cs="Calibri"/>
              </w:rPr>
              <w:t>rimuovere un messaggio che aveva inviato in precedenza ad un utente.</w:t>
            </w:r>
          </w:p>
        </w:tc>
      </w:tr>
      <w:tr w:rsidR="00075B6B" w:rsidTr="005B491B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ricercaUtente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utente registrato di </w:t>
            </w:r>
            <w:r>
              <w:rPr>
                <w:rFonts w:ascii="Calibri" w:eastAsia="Calibri" w:hAnsi="Calibri" w:cs="Calibri"/>
              </w:rPr>
              <w:t>ricercare un utente.</w:t>
            </w:r>
          </w:p>
        </w:tc>
      </w:tr>
    </w:tbl>
    <w:p w:rsidR="00075B6B" w:rsidRDefault="00075B6B" w:rsidP="00075B6B">
      <w:pPr>
        <w:rPr>
          <w:rFonts w:ascii="Calibri" w:eastAsia="Calibri" w:hAnsi="Calibri" w:cs="Calibri"/>
          <w:b/>
          <w:sz w:val="28"/>
          <w:szCs w:val="28"/>
        </w:rPr>
      </w:pPr>
      <w:bookmarkStart w:id="1" w:name="_whzky8gz87uj" w:colFirst="0" w:colLast="0"/>
      <w:bookmarkEnd w:id="1"/>
    </w:p>
    <w:p w:rsidR="00075B6B" w:rsidRDefault="00075B6B" w:rsidP="00075B6B">
      <w:pPr>
        <w:rPr>
          <w:rFonts w:ascii="Calibri" w:eastAsia="Calibri" w:hAnsi="Calibri" w:cs="Calibri"/>
          <w:b/>
          <w:sz w:val="28"/>
          <w:szCs w:val="28"/>
        </w:rPr>
      </w:pPr>
    </w:p>
    <w:p w:rsidR="00075B6B" w:rsidRDefault="00474273" w:rsidP="00075B6B">
      <w:pPr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SS_A</w:t>
      </w:r>
      <w:r>
        <w:rPr>
          <w:b/>
          <w:sz w:val="24"/>
          <w:szCs w:val="24"/>
        </w:rPr>
        <w:t>UT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="00075B6B">
        <w:rPr>
          <w:rFonts w:ascii="Calibri" w:eastAsia="Calibri" w:hAnsi="Calibri" w:cs="Calibri"/>
          <w:b/>
          <w:sz w:val="28"/>
          <w:szCs w:val="28"/>
        </w:rPr>
        <w:t xml:space="preserve">Gestione </w:t>
      </w:r>
      <w:r w:rsidR="00075B6B">
        <w:rPr>
          <w:rFonts w:ascii="Calibri" w:eastAsia="Calibri" w:hAnsi="Calibri" w:cs="Calibri"/>
          <w:b/>
          <w:sz w:val="28"/>
          <w:szCs w:val="28"/>
        </w:rPr>
        <w:t>autenticazione</w:t>
      </w:r>
    </w:p>
    <w:tbl>
      <w:tblPr>
        <w:tblW w:w="967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6390"/>
      </w:tblGrid>
      <w:tr w:rsidR="00075B6B" w:rsidTr="005B491B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Sottosistema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075B6B" w:rsidTr="005B491B"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Gestione </w:t>
            </w:r>
            <w:r w:rsidR="00474273">
              <w:rPr>
                <w:rFonts w:ascii="Calibri" w:eastAsia="Calibri" w:hAnsi="Calibri" w:cs="Calibri"/>
              </w:rPr>
              <w:t>autenticazione</w:t>
            </w:r>
          </w:p>
        </w:tc>
        <w:tc>
          <w:tcPr>
            <w:tcW w:w="6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Gestisce le operazioni riguardanti la gestione dell’account di un utente del sistema</w:t>
            </w:r>
          </w:p>
        </w:tc>
      </w:tr>
      <w:tr w:rsidR="00075B6B" w:rsidTr="005B491B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Servizio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075B6B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075B6B" w:rsidTr="005B491B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login</w:t>
            </w:r>
            <w:r w:rsidR="00075B6B">
              <w:rPr>
                <w:rFonts w:ascii="Calibri" w:eastAsia="Calibri" w:hAnsi="Calibri" w:cs="Calibri"/>
              </w:rPr>
              <w:t>(</w:t>
            </w:r>
            <w:proofErr w:type="gramEnd"/>
            <w:r w:rsidR="00075B6B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ad un utente registrato di effettuare l’accesso al sistema.</w:t>
            </w:r>
          </w:p>
        </w:tc>
      </w:tr>
      <w:tr w:rsidR="00075B6B" w:rsidTr="005B491B">
        <w:trPr>
          <w:trHeight w:val="7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registrato</w:t>
            </w:r>
            <w:r w:rsidR="00075B6B">
              <w:rPr>
                <w:rFonts w:ascii="Calibri" w:eastAsia="Calibri" w:hAnsi="Calibri" w:cs="Calibri"/>
              </w:rPr>
              <w:t>(</w:t>
            </w:r>
            <w:proofErr w:type="gramEnd"/>
            <w:r w:rsidR="00075B6B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B6B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ad un utente non registrato di effettuare la registrazione al sistema.</w:t>
            </w:r>
          </w:p>
        </w:tc>
      </w:tr>
    </w:tbl>
    <w:p w:rsidR="00075B6B" w:rsidRDefault="00075B6B" w:rsidP="00075B6B">
      <w:pPr>
        <w:pStyle w:val="Titolo2"/>
        <w:rPr>
          <w:b/>
          <w:sz w:val="22"/>
          <w:szCs w:val="22"/>
        </w:rPr>
      </w:pPr>
    </w:p>
    <w:p w:rsidR="00AB2BA1" w:rsidRDefault="00AB2BA1"/>
    <w:p w:rsidR="00474273" w:rsidRDefault="00474273"/>
    <w:p w:rsidR="00474273" w:rsidRDefault="00474273" w:rsidP="00474273">
      <w:pPr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SS_</w:t>
      </w:r>
      <w:r>
        <w:rPr>
          <w:b/>
          <w:sz w:val="24"/>
          <w:szCs w:val="24"/>
        </w:rPr>
        <w:t xml:space="preserve">POST </w:t>
      </w:r>
      <w:proofErr w:type="gramStart"/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Gestione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post</w:t>
      </w:r>
    </w:p>
    <w:tbl>
      <w:tblPr>
        <w:tblW w:w="967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6390"/>
      </w:tblGrid>
      <w:tr w:rsidR="00474273" w:rsidTr="005B491B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Sottosistema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474273" w:rsidTr="005B491B"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Gestione </w:t>
            </w:r>
            <w:r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6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Gestisce le operazioni riguardanti la gestione de</w:t>
            </w:r>
            <w:r>
              <w:rPr>
                <w:rFonts w:ascii="Calibri" w:eastAsia="Calibri" w:hAnsi="Calibri" w:cs="Calibri"/>
              </w:rPr>
              <w:t>i post.</w:t>
            </w:r>
          </w:p>
        </w:tc>
      </w:tr>
      <w:tr w:rsidR="00474273" w:rsidTr="005B491B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Servizio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474273" w:rsidTr="005B491B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aggiungiPost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utente registrato di </w:t>
            </w:r>
            <w:r>
              <w:rPr>
                <w:rFonts w:ascii="Calibri" w:eastAsia="Calibri" w:hAnsi="Calibri" w:cs="Calibri"/>
              </w:rPr>
              <w:t>aggiungere un post.</w:t>
            </w:r>
          </w:p>
        </w:tc>
      </w:tr>
      <w:tr w:rsidR="00474273" w:rsidTr="005B491B">
        <w:trPr>
          <w:trHeight w:val="7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>imuoviPost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ad un utente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registrato di </w:t>
            </w:r>
            <w:r>
              <w:rPr>
                <w:rFonts w:ascii="Calibri" w:eastAsia="Calibri" w:hAnsi="Calibri" w:cs="Calibri"/>
              </w:rPr>
              <w:t>rimuovere un post.</w:t>
            </w:r>
          </w:p>
        </w:tc>
      </w:tr>
    </w:tbl>
    <w:p w:rsidR="00474273" w:rsidRDefault="00474273" w:rsidP="00474273">
      <w:pPr>
        <w:pStyle w:val="Titolo2"/>
        <w:rPr>
          <w:b/>
          <w:sz w:val="22"/>
          <w:szCs w:val="22"/>
        </w:rPr>
      </w:pPr>
    </w:p>
    <w:p w:rsidR="00474273" w:rsidRDefault="00474273" w:rsidP="00474273">
      <w:pPr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SS_</w:t>
      </w:r>
      <w:r>
        <w:rPr>
          <w:b/>
          <w:sz w:val="24"/>
          <w:szCs w:val="24"/>
        </w:rPr>
        <w:t xml:space="preserve">FTA - </w:t>
      </w:r>
      <w:r>
        <w:rPr>
          <w:rFonts w:ascii="Calibri" w:eastAsia="Calibri" w:hAnsi="Calibri" w:cs="Calibri"/>
          <w:b/>
          <w:sz w:val="28"/>
          <w:szCs w:val="28"/>
        </w:rPr>
        <w:t xml:space="preserve">Gestione </w:t>
      </w:r>
      <w:r>
        <w:rPr>
          <w:rFonts w:ascii="Calibri" w:eastAsia="Calibri" w:hAnsi="Calibri" w:cs="Calibri"/>
          <w:b/>
          <w:sz w:val="28"/>
          <w:szCs w:val="28"/>
        </w:rPr>
        <w:t>foto acquistate</w:t>
      </w:r>
    </w:p>
    <w:tbl>
      <w:tblPr>
        <w:tblW w:w="967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6390"/>
      </w:tblGrid>
      <w:tr w:rsidR="00474273" w:rsidTr="005B491B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Sottosistema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474273" w:rsidTr="005B491B"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Gestione </w:t>
            </w:r>
            <w:r>
              <w:rPr>
                <w:rFonts w:ascii="Calibri" w:eastAsia="Calibri" w:hAnsi="Calibri" w:cs="Calibri"/>
              </w:rPr>
              <w:t>foto acquistate</w:t>
            </w:r>
          </w:p>
        </w:tc>
        <w:tc>
          <w:tcPr>
            <w:tcW w:w="6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Gestisce le operazioni riguardanti la gestione </w:t>
            </w:r>
            <w:r>
              <w:rPr>
                <w:rFonts w:ascii="Calibri" w:eastAsia="Calibri" w:hAnsi="Calibri" w:cs="Calibri"/>
              </w:rPr>
              <w:t>delle foto acquistate</w:t>
            </w:r>
          </w:p>
        </w:tc>
      </w:tr>
      <w:tr w:rsidR="00474273" w:rsidTr="005B491B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Servizio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474273" w:rsidTr="005B491B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acquistaFoto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utente registrato di </w:t>
            </w:r>
            <w:r>
              <w:rPr>
                <w:rFonts w:ascii="Calibri" w:eastAsia="Calibri" w:hAnsi="Calibri" w:cs="Calibri"/>
              </w:rPr>
              <w:t>acquistare</w:t>
            </w:r>
            <w:r>
              <w:rPr>
                <w:rFonts w:ascii="Calibri" w:eastAsia="Calibri" w:hAnsi="Calibri" w:cs="Calibri"/>
              </w:rPr>
              <w:t xml:space="preserve"> u</w:t>
            </w:r>
            <w:r>
              <w:rPr>
                <w:rFonts w:ascii="Calibri" w:eastAsia="Calibri" w:hAnsi="Calibri" w:cs="Calibri"/>
              </w:rPr>
              <w:t>na foto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74273" w:rsidTr="005B491B">
        <w:trPr>
          <w:trHeight w:val="7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downloadFoto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73" w:rsidRDefault="00474273" w:rsidP="005B49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utente registrato di </w:t>
            </w:r>
            <w:r>
              <w:rPr>
                <w:rFonts w:ascii="Calibri" w:eastAsia="Calibri" w:hAnsi="Calibri" w:cs="Calibri"/>
              </w:rPr>
              <w:t>scaricare</w:t>
            </w:r>
            <w:r>
              <w:rPr>
                <w:rFonts w:ascii="Calibri" w:eastAsia="Calibri" w:hAnsi="Calibri" w:cs="Calibri"/>
              </w:rPr>
              <w:t xml:space="preserve"> un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foto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474273" w:rsidRPr="00474273" w:rsidRDefault="00474273" w:rsidP="00474273">
      <w:pPr>
        <w:tabs>
          <w:tab w:val="left" w:pos="1275"/>
        </w:tabs>
      </w:pPr>
    </w:p>
    <w:sectPr w:rsidR="00474273" w:rsidRPr="004742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6B"/>
    <w:rsid w:val="00075B6B"/>
    <w:rsid w:val="00474273"/>
    <w:rsid w:val="00861995"/>
    <w:rsid w:val="00A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89E4"/>
  <w15:chartTrackingRefBased/>
  <w15:docId w15:val="{7F82E864-30E5-4693-93BB-A3FB1343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75B6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75B6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75B6B"/>
    <w:rPr>
      <w:rFonts w:ascii="Arial" w:eastAsia="Arial" w:hAnsi="Arial" w:cs="Arial"/>
      <w:color w:val="000000"/>
      <w:sz w:val="32"/>
      <w:szCs w:val="32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Adaltania Della Calce</dc:creator>
  <cp:keywords/>
  <dc:description/>
  <cp:lastModifiedBy>Adaltania Della Calce</cp:lastModifiedBy>
  <cp:revision>1</cp:revision>
  <dcterms:created xsi:type="dcterms:W3CDTF">2019-01-23T16:58:00Z</dcterms:created>
  <dcterms:modified xsi:type="dcterms:W3CDTF">2019-01-23T17:20:00Z</dcterms:modified>
</cp:coreProperties>
</file>