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NEXIA OS — DOCUMENTO MESTRE DE FUNCIONALIDADES</w:t>
      </w:r>
    </w:p>
    <w:p>
      <w:r>
        <w:t>Sistema Operacional Empresarial Orientado a Lucro</w:t>
      </w:r>
    </w:p>
    <w:p/>
    <w:p>
      <w:r>
        <w:t>Este documento é o contrato técnico absoluto do NEXIA OS.</w:t>
      </w:r>
    </w:p>
    <w:p>
      <w:r>
        <w:t>Nada é recriado. Tudo é organizado. Stack 100% gratuita.</w:t>
      </w:r>
    </w:p>
    <w:p/>
    <w:p>
      <w:r>
        <w:t>CAPÍTULO 1 — PRINCÍPIOS</w:t>
      </w:r>
    </w:p>
    <w:p>
      <w:r>
        <w:t>• Multi-tenant</w:t>
      </w:r>
    </w:p>
    <w:p>
      <w:r>
        <w:t>• White-label</w:t>
      </w:r>
    </w:p>
    <w:p>
      <w:r>
        <w:t>• Backend soberano</w:t>
      </w:r>
    </w:p>
    <w:p>
      <w:r>
        <w:t>• IA integrada</w:t>
      </w:r>
    </w:p>
    <w:p>
      <w:r>
        <w:t>• Logs, auditoria, versionamento</w:t>
      </w:r>
    </w:p>
    <w:p/>
    <w:p>
      <w:r>
        <w:t>CAPÍTULO 2 — CORE</w:t>
      </w:r>
    </w:p>
    <w:p>
      <w:r>
        <w:t>(Identity, CMS, IA Global, Segurança, Governança)</w:t>
      </w:r>
    </w:p>
    <w:p/>
    <w:p>
      <w:r>
        <w:t>CAPÍTULO 3 — MONEY ENGINE</w:t>
      </w:r>
    </w:p>
    <w:p>
      <w:r>
        <w:t>(Receita, margem, simulações, projeções, alertas, PDFs)</w:t>
      </w:r>
    </w:p>
    <w:p/>
    <w:p>
      <w:r>
        <w:t>CAPÍTULO 4 — GROWTH ENGINE</w:t>
      </w:r>
    </w:p>
    <w:p>
      <w:r>
        <w:t>(Upsell, ROI, funil, previsões, campanhas, score)</w:t>
      </w:r>
    </w:p>
    <w:p/>
    <w:p>
      <w:r>
        <w:t>CAPÍTULO 5 — RISK ENGINE</w:t>
      </w:r>
    </w:p>
    <w:p>
      <w:r>
        <w:t>(Risco financeiro, operacional, compliance, simulações)</w:t>
      </w:r>
    </w:p>
    <w:p/>
    <w:p>
      <w:r>
        <w:t>CAPÍTULO 6 — DECISION ENGINE</w:t>
      </w:r>
    </w:p>
    <w:p>
      <w:r>
        <w:t>(Próxima melhor decisão, impacto financeiro, plano de ação)</w:t>
      </w:r>
    </w:p>
    <w:p/>
    <w:p>
      <w:r>
        <w:t>CAPÍTULO 7 — CES</w:t>
      </w:r>
    </w:p>
    <w:p>
      <w:r>
        <w:t>Landing, App, Admin, Financeiro, Leads, ROI</w:t>
      </w:r>
    </w:p>
    <w:p/>
    <w:p>
      <w:r>
        <w:t>CAPÍTULO 8 — VIAJANTE PRO</w:t>
      </w:r>
    </w:p>
    <w:p>
      <w:r>
        <w:t>Passageiro, Guia, Admin, Financeiro, Operação</w:t>
      </w:r>
    </w:p>
    <w:p/>
    <w:p>
      <w:r>
        <w:t>CAPÍTULO 9 — PROMPT ÚNICO</w:t>
      </w:r>
    </w:p>
    <w:p>
      <w:r>
        <w:t>Organizar, documentar e estruturar o código existente.</w:t>
      </w:r>
    </w:p>
    <w:p>
      <w:r>
        <w:t>Proibido recriar, renomear ou remover.</w:t>
      </w:r>
    </w:p>
    <w:p/>
    <w:p>
      <w:r>
        <w:t>Este documento serve para:</w:t>
      </w:r>
    </w:p>
    <w:p>
      <w:r>
        <w:t>• Execução por IA</w:t>
      </w:r>
    </w:p>
    <w:p>
      <w:r>
        <w:t>• Execução por time humano</w:t>
      </w:r>
    </w:p>
    <w:p>
      <w:r>
        <w:t>• Validação de escopo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