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00B1" w14:textId="3722674B" w:rsidR="00BD54C4" w:rsidRDefault="00BD54C4" w:rsidP="00B44949">
      <w:pPr>
        <w:pStyle w:val="NoSpacing"/>
      </w:pPr>
      <w:r>
        <w:t xml:space="preserve">This document provides </w:t>
      </w:r>
      <w:r w:rsidR="00631D22">
        <w:t xml:space="preserve">detailed </w:t>
      </w:r>
      <w:r>
        <w:t xml:space="preserve">specifications for the </w:t>
      </w:r>
      <w:r w:rsidR="00F910A1">
        <w:rPr>
          <w:rFonts w:ascii="Courier New" w:hAnsi="Courier New" w:cs="Courier New"/>
          <w:b/>
          <w:bCs/>
          <w:sz w:val="18"/>
          <w:szCs w:val="18"/>
        </w:rPr>
        <w:t>arcadeEIP.ini</w:t>
      </w:r>
      <w:r>
        <w:t xml:space="preserve"> configuration file.</w:t>
      </w:r>
    </w:p>
    <w:p w14:paraId="1804D8CE" w14:textId="77777777" w:rsidR="00B44949" w:rsidRDefault="00B44949" w:rsidP="00B44949">
      <w:pPr>
        <w:pStyle w:val="NoSpacing"/>
      </w:pPr>
    </w:p>
    <w:p w14:paraId="749A4D02" w14:textId="58D0A1D8" w:rsidR="00BD54C4" w:rsidRDefault="00C15533" w:rsidP="00B44949">
      <w:pPr>
        <w:pStyle w:val="NoSpacing"/>
      </w:pPr>
      <w:r>
        <w:t>An</w:t>
      </w:r>
      <w:r w:rsidR="00BD54C4">
        <w:t xml:space="preserve"> </w:t>
      </w:r>
      <w:r w:rsidR="00F910A1">
        <w:rPr>
          <w:rFonts w:ascii="Courier New" w:hAnsi="Courier New" w:cs="Courier New"/>
          <w:b/>
          <w:bCs/>
          <w:sz w:val="18"/>
          <w:szCs w:val="18"/>
        </w:rPr>
        <w:t>arcadeEIP.ini</w:t>
      </w:r>
      <w:r w:rsidR="00BD54C4">
        <w:t xml:space="preserve"> </w:t>
      </w:r>
      <w:r w:rsidR="00435C02">
        <w:t>configuration f</w:t>
      </w:r>
      <w:r w:rsidR="00BD54C4">
        <w:t>ile is required by the software</w:t>
      </w:r>
      <w:r w:rsidR="00435C02">
        <w:t>, and must be present in its root folder</w:t>
      </w:r>
      <w:r w:rsidR="00BD54C4">
        <w:t>. You can always generate a template of this file by running the following command at a command prompt</w:t>
      </w:r>
      <w:r w:rsidR="00594C2B">
        <w:t xml:space="preserve"> (you can also run create_cfg.bat to create both)</w:t>
      </w:r>
      <w:r w:rsidR="00795A9A">
        <w:t>. The files will not be created if they already exist.</w:t>
      </w:r>
    </w:p>
    <w:p w14:paraId="0CF7A189" w14:textId="77777777" w:rsidR="00B44949" w:rsidRDefault="00B44949" w:rsidP="00B44949">
      <w:pPr>
        <w:pStyle w:val="NoSpacing"/>
      </w:pPr>
    </w:p>
    <w:p w14:paraId="22BD52F1" w14:textId="1019679D" w:rsidR="00BD54C4" w:rsidRDefault="00BD54C4" w:rsidP="00B44949">
      <w:pPr>
        <w:pStyle w:val="NoSpacing"/>
      </w:pPr>
      <w:r>
        <w:tab/>
      </w: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proofErr w:type="spellEnd"/>
      <w:r>
        <w:rPr>
          <w:rFonts w:ascii="Courier New" w:hAnsi="Courier New" w:cs="Courier New"/>
          <w:b/>
          <w:bCs/>
          <w:sz w:val="18"/>
          <w:szCs w:val="18"/>
        </w:rPr>
        <w:t xml:space="preserve">          </w:t>
      </w:r>
      <w:r>
        <w:rPr>
          <w:rFonts w:ascii="Courier New" w:hAnsi="Courier New" w:cs="Courier New"/>
          <w:b/>
          <w:bCs/>
          <w:sz w:val="18"/>
          <w:szCs w:val="18"/>
        </w:rPr>
        <w:tab/>
      </w:r>
      <w:r>
        <w:rPr>
          <w:rFonts w:ascii="Courier New" w:hAnsi="Courier New" w:cs="Courier New"/>
          <w:b/>
          <w:bCs/>
          <w:sz w:val="18"/>
          <w:szCs w:val="18"/>
        </w:rPr>
        <w:tab/>
      </w:r>
      <w:r w:rsidRPr="00BD54C4">
        <w:t xml:space="preserve">[Creates </w:t>
      </w:r>
      <w:r w:rsidR="00F910A1">
        <w:rPr>
          <w:rFonts w:ascii="Courier New" w:hAnsi="Courier New" w:cs="Courier New"/>
          <w:b/>
          <w:bCs/>
          <w:sz w:val="18"/>
          <w:szCs w:val="18"/>
        </w:rPr>
        <w:t>arcadeEIP.ini</w:t>
      </w:r>
      <w:r w:rsidRPr="00BD54C4">
        <w:t>]</w:t>
      </w:r>
    </w:p>
    <w:p w14:paraId="004BA5ED" w14:textId="77777777" w:rsidR="00B44949" w:rsidRDefault="00B44949" w:rsidP="00B44949">
      <w:pPr>
        <w:pStyle w:val="NoSpacing"/>
      </w:pPr>
    </w:p>
    <w:p w14:paraId="33DA1BB1" w14:textId="2988FDFE" w:rsidR="00BD54C4" w:rsidRDefault="00BD54C4" w:rsidP="00B44949">
      <w:pPr>
        <w:pStyle w:val="NoSpacing"/>
      </w:pPr>
      <w:r>
        <w:t>You can also generate a special commented version by using this command:</w:t>
      </w:r>
    </w:p>
    <w:p w14:paraId="50C1BB33" w14:textId="77777777" w:rsidR="00B44949" w:rsidRDefault="00B44949" w:rsidP="00B44949">
      <w:pPr>
        <w:pStyle w:val="NoSpacing"/>
      </w:pPr>
    </w:p>
    <w:p w14:paraId="40F08772" w14:textId="08677920" w:rsidR="00BD54C4" w:rsidRDefault="00BD54C4" w:rsidP="00B44949">
      <w:pPr>
        <w:pStyle w:val="NoSpacing"/>
        <w:ind w:firstLine="720"/>
      </w:pP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r>
        <w:rPr>
          <w:rFonts w:ascii="Courier New" w:hAnsi="Courier New" w:cs="Courier New"/>
          <w:b/>
          <w:bCs/>
          <w:sz w:val="18"/>
          <w:szCs w:val="18"/>
        </w:rPr>
        <w:t>example</w:t>
      </w:r>
      <w:proofErr w:type="spellEnd"/>
      <w:r>
        <w:rPr>
          <w:rFonts w:ascii="Courier New" w:hAnsi="Courier New" w:cs="Courier New"/>
          <w:b/>
          <w:bCs/>
          <w:sz w:val="18"/>
          <w:szCs w:val="18"/>
        </w:rPr>
        <w:t xml:space="preserve">        </w:t>
      </w:r>
      <w:r>
        <w:rPr>
          <w:rFonts w:ascii="Courier New" w:hAnsi="Courier New" w:cs="Courier New"/>
          <w:b/>
          <w:bCs/>
          <w:sz w:val="18"/>
          <w:szCs w:val="18"/>
        </w:rPr>
        <w:tab/>
      </w:r>
      <w:r w:rsidRPr="00BD54C4">
        <w:t xml:space="preserve">[Creates </w:t>
      </w:r>
      <w:r w:rsidR="004D4750">
        <w:rPr>
          <w:rFonts w:ascii="Courier New" w:hAnsi="Courier New" w:cs="Courier New"/>
          <w:b/>
          <w:bCs/>
          <w:sz w:val="18"/>
          <w:szCs w:val="18"/>
        </w:rPr>
        <w:t>arcadeEIP_example</w:t>
      </w:r>
      <w:r w:rsidRPr="00BD54C4">
        <w:rPr>
          <w:rFonts w:ascii="Courier New" w:hAnsi="Courier New" w:cs="Courier New"/>
          <w:b/>
          <w:bCs/>
          <w:sz w:val="18"/>
          <w:szCs w:val="18"/>
        </w:rPr>
        <w:t>.ini</w:t>
      </w:r>
      <w:r w:rsidRPr="00BD54C4">
        <w:t>]</w:t>
      </w:r>
    </w:p>
    <w:p w14:paraId="02F0492D" w14:textId="77777777" w:rsidR="00B44949" w:rsidRDefault="00B44949" w:rsidP="00B44949">
      <w:pPr>
        <w:pStyle w:val="NoSpacing"/>
      </w:pPr>
    </w:p>
    <w:p w14:paraId="30014BD4" w14:textId="16D9E41F" w:rsidR="00137EEB" w:rsidRDefault="00B20916" w:rsidP="00B44949">
      <w:pPr>
        <w:pStyle w:val="NoSpacing"/>
      </w:pPr>
      <w:r>
        <w:t xml:space="preserve">This file contains a </w:t>
      </w:r>
      <w:r w:rsidR="00415086">
        <w:t>short</w:t>
      </w:r>
      <w:r>
        <w:t xml:space="preserve"> tutorial that you can use to get a working MAME configuration operating quickly.</w:t>
      </w:r>
      <w:r w:rsidR="007D7B1F">
        <w:t xml:space="preserve">  It also contains abbreviated descriptions for most of the settings.  Refer to this document, however, for the most complete documentation.</w:t>
      </w:r>
    </w:p>
    <w:p w14:paraId="40113A4D" w14:textId="6FF668EC" w:rsidR="005F01B1" w:rsidRDefault="005F01B1" w:rsidP="00B44949">
      <w:pPr>
        <w:pStyle w:val="NoSpacing"/>
      </w:pPr>
    </w:p>
    <w:p w14:paraId="12327825" w14:textId="77777777" w:rsidR="005F01B1" w:rsidRPr="00251BE9" w:rsidRDefault="005F01B1" w:rsidP="005F01B1">
      <w:pPr>
        <w:pStyle w:val="NoSpacing"/>
        <w:numPr>
          <w:ilvl w:val="0"/>
          <w:numId w:val="9"/>
        </w:numPr>
        <w:rPr>
          <w:b/>
          <w:bCs/>
          <w:u w:val="single"/>
        </w:rPr>
      </w:pPr>
      <w:r w:rsidRPr="00251BE9">
        <w:rPr>
          <w:b/>
          <w:bCs/>
          <w:u w:val="single"/>
        </w:rPr>
        <w:t xml:space="preserve">Using </w:t>
      </w:r>
      <w:proofErr w:type="spellStart"/>
      <w:r>
        <w:rPr>
          <w:b/>
          <w:bCs/>
          <w:u w:val="single"/>
        </w:rPr>
        <w:t>arcadeEIP</w:t>
      </w:r>
      <w:proofErr w:type="spellEnd"/>
      <w:r w:rsidRPr="00251BE9">
        <w:rPr>
          <w:b/>
          <w:bCs/>
          <w:u w:val="single"/>
        </w:rPr>
        <w:t xml:space="preserve"> to launch Front-Ends</w:t>
      </w:r>
    </w:p>
    <w:p w14:paraId="3537E587" w14:textId="0C2F54C2" w:rsidR="005F01B1" w:rsidRDefault="005F01B1" w:rsidP="005F01B1">
      <w:pPr>
        <w:pStyle w:val="NoSpacing"/>
        <w:ind w:left="360"/>
      </w:pPr>
      <w:proofErr w:type="spellStart"/>
      <w:r>
        <w:t>arcadeEIP</w:t>
      </w:r>
      <w:proofErr w:type="spellEnd"/>
      <w:r>
        <w:t xml:space="preserve"> can </w:t>
      </w:r>
      <w:r w:rsidR="00055F3C">
        <w:t>launch</w:t>
      </w:r>
      <w:r>
        <w:t xml:space="preserve"> front-ends</w:t>
      </w:r>
      <w:r w:rsidR="00795A9A">
        <w:t xml:space="preserve"> such as </w:t>
      </w:r>
      <w:proofErr w:type="spellStart"/>
      <w:r w:rsidR="00795A9A">
        <w:t>GameEx</w:t>
      </w:r>
      <w:proofErr w:type="spellEnd"/>
      <w:r w:rsidR="00795A9A">
        <w:t xml:space="preserve"> or </w:t>
      </w:r>
      <w:proofErr w:type="spellStart"/>
      <w:r w:rsidR="00795A9A">
        <w:t>BigBox</w:t>
      </w:r>
      <w:proofErr w:type="spellEnd"/>
      <w:r>
        <w:t>.  This is particularly useful if the front-end does not support run before/after applications</w:t>
      </w:r>
      <w:r w:rsidR="00F574B8">
        <w:t xml:space="preserve"> for control panel settings</w:t>
      </w:r>
      <w:r>
        <w:t>.</w:t>
      </w:r>
      <w:r w:rsidR="00795A9A">
        <w:t xml:space="preserve">  See the </w:t>
      </w:r>
      <w:proofErr w:type="gramStart"/>
      <w:r w:rsidR="00795A9A">
        <w:t xml:space="preserve">folder </w:t>
      </w:r>
      <w:r w:rsidR="00795A9A" w:rsidRPr="00795A9A">
        <w:rPr>
          <w:rFonts w:ascii="Courier New" w:hAnsi="Courier New" w:cs="Courier New"/>
          <w:b/>
          <w:bCs/>
          <w:sz w:val="18"/>
          <w:szCs w:val="18"/>
        </w:rPr>
        <w:t>.</w:t>
      </w:r>
      <w:proofErr w:type="gramEnd"/>
      <w:r w:rsidR="00795A9A" w:rsidRPr="00795A9A">
        <w:rPr>
          <w:rFonts w:ascii="Courier New" w:hAnsi="Courier New" w:cs="Courier New"/>
          <w:b/>
          <w:bCs/>
          <w:sz w:val="18"/>
          <w:szCs w:val="18"/>
        </w:rPr>
        <w:t>\Docs\[</w:t>
      </w:r>
      <w:proofErr w:type="spellStart"/>
      <w:r w:rsidR="00795A9A" w:rsidRPr="00795A9A">
        <w:rPr>
          <w:rFonts w:ascii="Courier New" w:hAnsi="Courier New" w:cs="Courier New"/>
          <w:b/>
          <w:bCs/>
          <w:sz w:val="18"/>
          <w:szCs w:val="18"/>
        </w:rPr>
        <w:t>Front_End</w:t>
      </w:r>
      <w:proofErr w:type="spellEnd"/>
      <w:r w:rsidR="00795A9A" w:rsidRPr="00795A9A">
        <w:rPr>
          <w:rFonts w:ascii="Courier New" w:hAnsi="Courier New" w:cs="Courier New"/>
          <w:b/>
          <w:bCs/>
          <w:sz w:val="18"/>
          <w:szCs w:val="18"/>
        </w:rPr>
        <w:t>] examples</w:t>
      </w:r>
      <w:r w:rsidR="00795A9A">
        <w:t xml:space="preserve"> for some examples.  </w:t>
      </w:r>
      <w:r>
        <w:t>To do this:</w:t>
      </w:r>
      <w:r>
        <w:br/>
      </w:r>
    </w:p>
    <w:p w14:paraId="3C6D4DD3" w14:textId="77777777" w:rsidR="005F01B1" w:rsidRPr="00A81D3D" w:rsidRDefault="005F01B1" w:rsidP="005F01B1">
      <w:pPr>
        <w:pStyle w:val="NoSpacing"/>
        <w:numPr>
          <w:ilvl w:val="0"/>
          <w:numId w:val="10"/>
        </w:numPr>
        <w:rPr>
          <w:u w:val="single"/>
        </w:rPr>
      </w:pPr>
      <w:r>
        <w:t xml:space="preserve">Ensure </w:t>
      </w:r>
      <w:r>
        <w:rPr>
          <w:rFonts w:ascii="Courier New" w:hAnsi="Courier New" w:cs="Courier New"/>
          <w:b/>
          <w:bCs/>
          <w:sz w:val="18"/>
          <w:szCs w:val="18"/>
        </w:rPr>
        <w:t>arcadeEIP.ini</w:t>
      </w:r>
      <w:r>
        <w:t xml:space="preserve"> has a section for the front end that minimally includes the </w:t>
      </w:r>
      <w:proofErr w:type="spellStart"/>
      <w:r w:rsidRPr="00752B05">
        <w:rPr>
          <w:rFonts w:ascii="Courier New" w:hAnsi="Courier New" w:cs="Courier New"/>
          <w:b/>
          <w:bCs/>
          <w:sz w:val="18"/>
          <w:szCs w:val="18"/>
        </w:rPr>
        <w:t>fe_key</w:t>
      </w:r>
      <w:proofErr w:type="spellEnd"/>
      <w:r w:rsidRPr="00752B05">
        <w:rPr>
          <w:rFonts w:ascii="Courier New" w:hAnsi="Courier New" w:cs="Courier New"/>
          <w:b/>
          <w:bCs/>
          <w:sz w:val="18"/>
          <w:szCs w:val="18"/>
        </w:rPr>
        <w:t xml:space="preserve"> </w:t>
      </w:r>
      <w:r>
        <w:t xml:space="preserve">and </w:t>
      </w:r>
      <w:proofErr w:type="spellStart"/>
      <w:r w:rsidRPr="00752B05">
        <w:rPr>
          <w:rFonts w:ascii="Courier New" w:hAnsi="Courier New" w:cs="Courier New"/>
          <w:b/>
          <w:bCs/>
          <w:sz w:val="18"/>
          <w:szCs w:val="18"/>
        </w:rPr>
        <w:t>exe_full_path</w:t>
      </w:r>
      <w:proofErr w:type="spellEnd"/>
      <w:r>
        <w:t xml:space="preserve"> settings.</w:t>
      </w:r>
    </w:p>
    <w:p w14:paraId="484F7311" w14:textId="77777777" w:rsidR="005F01B1" w:rsidRPr="00752B05" w:rsidRDefault="005F01B1" w:rsidP="005F01B1">
      <w:pPr>
        <w:pStyle w:val="NoSpacing"/>
        <w:numPr>
          <w:ilvl w:val="0"/>
          <w:numId w:val="10"/>
        </w:numPr>
        <w:rPr>
          <w:u w:val="single"/>
        </w:rPr>
      </w:pPr>
      <w:proofErr w:type="gramStart"/>
      <w:r>
        <w:t>Also</w:t>
      </w:r>
      <w:proofErr w:type="gramEnd"/>
      <w:r>
        <w:t xml:space="preserve"> setup the </w:t>
      </w:r>
      <w:proofErr w:type="spellStart"/>
      <w:r w:rsidRPr="00A81D3D">
        <w:rPr>
          <w:rFonts w:ascii="Courier New" w:hAnsi="Courier New" w:cs="Courier New"/>
          <w:b/>
          <w:bCs/>
          <w:sz w:val="18"/>
          <w:szCs w:val="18"/>
        </w:rPr>
        <w:t>run_apps</w:t>
      </w:r>
      <w:proofErr w:type="spellEnd"/>
      <w:r w:rsidRPr="00A81D3D">
        <w:rPr>
          <w:rFonts w:ascii="Courier New" w:hAnsi="Courier New" w:cs="Courier New"/>
          <w:b/>
          <w:bCs/>
          <w:sz w:val="18"/>
          <w:szCs w:val="18"/>
        </w:rPr>
        <w:t>=</w:t>
      </w:r>
      <w:r>
        <w:t xml:space="preserve"> line (and corresponding applications) for the front-end, specifying any applications that need to run before it launches.</w:t>
      </w:r>
    </w:p>
    <w:p w14:paraId="2AFE1DBB" w14:textId="595E005A" w:rsidR="005F01B1" w:rsidRPr="00752B05" w:rsidRDefault="005F01B1" w:rsidP="005F01B1">
      <w:pPr>
        <w:pStyle w:val="NoSpacing"/>
        <w:numPr>
          <w:ilvl w:val="0"/>
          <w:numId w:val="10"/>
        </w:numPr>
        <w:rPr>
          <w:u w:val="single"/>
        </w:rPr>
      </w:pPr>
      <w:r>
        <w:t xml:space="preserve">Create a shortcut for the front end that specifies a command line of </w:t>
      </w:r>
      <w:r>
        <w:rPr>
          <w:rFonts w:ascii="Courier New" w:hAnsi="Courier New" w:cs="Courier New"/>
          <w:b/>
          <w:bCs/>
          <w:sz w:val="18"/>
          <w:szCs w:val="18"/>
        </w:rPr>
        <w:t>eip.exe</w:t>
      </w:r>
      <w:r w:rsidRPr="00752B05">
        <w:rPr>
          <w:rFonts w:ascii="Courier New" w:hAnsi="Courier New" w:cs="Courier New"/>
          <w:b/>
          <w:bCs/>
          <w:sz w:val="18"/>
          <w:szCs w:val="18"/>
        </w:rPr>
        <w:t xml:space="preserve"> </w:t>
      </w:r>
      <w:r w:rsidR="00A7738E">
        <w:rPr>
          <w:rFonts w:ascii="Courier New" w:hAnsi="Courier New" w:cs="Courier New"/>
          <w:b/>
          <w:bCs/>
          <w:sz w:val="18"/>
          <w:szCs w:val="18"/>
        </w:rPr>
        <w:t>&lt;</w:t>
      </w:r>
      <w:proofErr w:type="spellStart"/>
      <w:r w:rsidRPr="00752B05">
        <w:rPr>
          <w:rFonts w:ascii="Courier New" w:hAnsi="Courier New" w:cs="Courier New"/>
          <w:b/>
          <w:bCs/>
          <w:sz w:val="18"/>
          <w:szCs w:val="18"/>
        </w:rPr>
        <w:t>fe_key</w:t>
      </w:r>
      <w:proofErr w:type="spellEnd"/>
      <w:r w:rsidR="00A7738E">
        <w:rPr>
          <w:rFonts w:ascii="Courier New" w:hAnsi="Courier New" w:cs="Courier New"/>
          <w:b/>
          <w:bCs/>
          <w:sz w:val="18"/>
          <w:szCs w:val="18"/>
        </w:rPr>
        <w:t>&gt;</w:t>
      </w:r>
      <w:r>
        <w:rPr>
          <w:rFonts w:cstheme="minorHAnsi"/>
        </w:rPr>
        <w:t xml:space="preserve">, for example, </w:t>
      </w:r>
      <w:proofErr w:type="spellStart"/>
      <w:r>
        <w:rPr>
          <w:rFonts w:ascii="Courier New" w:hAnsi="Courier New" w:cs="Courier New"/>
          <w:b/>
          <w:bCs/>
          <w:sz w:val="18"/>
          <w:szCs w:val="18"/>
        </w:rPr>
        <w:t>eip</w:t>
      </w:r>
      <w:proofErr w:type="spellEnd"/>
      <w:r w:rsidRPr="00752B05">
        <w:rPr>
          <w:rFonts w:ascii="Courier New" w:hAnsi="Courier New" w:cs="Courier New"/>
          <w:b/>
          <w:bCs/>
          <w:sz w:val="18"/>
          <w:szCs w:val="18"/>
        </w:rPr>
        <w:t xml:space="preserve"> </w:t>
      </w:r>
      <w:proofErr w:type="spellStart"/>
      <w:r>
        <w:rPr>
          <w:rFonts w:ascii="Courier New" w:hAnsi="Courier New" w:cs="Courier New"/>
          <w:b/>
          <w:bCs/>
          <w:sz w:val="18"/>
          <w:szCs w:val="18"/>
        </w:rPr>
        <w:t>gameex</w:t>
      </w:r>
      <w:proofErr w:type="spellEnd"/>
      <w:r w:rsidR="00795A9A">
        <w:rPr>
          <w:rFonts w:ascii="Courier New" w:hAnsi="Courier New" w:cs="Courier New"/>
          <w:b/>
          <w:bCs/>
          <w:sz w:val="18"/>
          <w:szCs w:val="18"/>
        </w:rPr>
        <w:t xml:space="preserve"> </w:t>
      </w:r>
      <w:r w:rsidR="00795A9A">
        <w:rPr>
          <w:rFonts w:cstheme="minorHAnsi"/>
        </w:rPr>
        <w:t xml:space="preserve">or </w:t>
      </w:r>
      <w:proofErr w:type="spellStart"/>
      <w:r w:rsidR="00795A9A">
        <w:rPr>
          <w:rFonts w:ascii="Courier New" w:hAnsi="Courier New" w:cs="Courier New"/>
          <w:b/>
          <w:bCs/>
          <w:sz w:val="18"/>
          <w:szCs w:val="18"/>
        </w:rPr>
        <w:t>eip</w:t>
      </w:r>
      <w:proofErr w:type="spellEnd"/>
      <w:r w:rsidR="00795A9A" w:rsidRPr="00752B05">
        <w:rPr>
          <w:rFonts w:ascii="Courier New" w:hAnsi="Courier New" w:cs="Courier New"/>
          <w:b/>
          <w:bCs/>
          <w:sz w:val="18"/>
          <w:szCs w:val="18"/>
        </w:rPr>
        <w:t xml:space="preserve"> </w:t>
      </w:r>
      <w:proofErr w:type="spellStart"/>
      <w:r w:rsidR="00795A9A">
        <w:rPr>
          <w:rFonts w:ascii="Courier New" w:hAnsi="Courier New" w:cs="Courier New"/>
          <w:b/>
          <w:bCs/>
          <w:sz w:val="18"/>
          <w:szCs w:val="18"/>
        </w:rPr>
        <w:t>bigbox</w:t>
      </w:r>
      <w:proofErr w:type="spellEnd"/>
    </w:p>
    <w:p w14:paraId="71C75E81" w14:textId="77777777" w:rsidR="005F01B1" w:rsidRDefault="005F01B1" w:rsidP="005F01B1">
      <w:pPr>
        <w:pStyle w:val="NoSpacing"/>
        <w:ind w:left="720"/>
        <w:rPr>
          <w:u w:val="single"/>
        </w:rPr>
      </w:pPr>
    </w:p>
    <w:p w14:paraId="08817753" w14:textId="77777777" w:rsidR="005F01B1" w:rsidRDefault="005F01B1" w:rsidP="005F01B1">
      <w:pPr>
        <w:pStyle w:val="NoSpacing"/>
        <w:ind w:left="720"/>
      </w:pPr>
      <w:r>
        <w:t xml:space="preserve">When launched, </w:t>
      </w:r>
      <w:proofErr w:type="spellStart"/>
      <w:r>
        <w:t>arcadeEIP</w:t>
      </w:r>
      <w:proofErr w:type="spellEnd"/>
      <w:r>
        <w:t xml:space="preserve"> will…</w:t>
      </w:r>
    </w:p>
    <w:p w14:paraId="69CB5363" w14:textId="77777777" w:rsidR="005F01B1" w:rsidRDefault="005F01B1" w:rsidP="005F01B1">
      <w:pPr>
        <w:pStyle w:val="NoSpacing"/>
        <w:numPr>
          <w:ilvl w:val="0"/>
          <w:numId w:val="11"/>
        </w:numPr>
      </w:pPr>
      <w:r>
        <w:t xml:space="preserve">Write to a special log file </w:t>
      </w:r>
      <w:proofErr w:type="spellStart"/>
      <w:r>
        <w:t>whle</w:t>
      </w:r>
      <w:proofErr w:type="spellEnd"/>
      <w:r>
        <w:t xml:space="preserve"> it is running called </w:t>
      </w:r>
      <w:r>
        <w:rPr>
          <w:rFonts w:ascii="Courier New" w:hAnsi="Courier New" w:cs="Courier New"/>
          <w:b/>
          <w:bCs/>
          <w:sz w:val="18"/>
          <w:szCs w:val="18"/>
        </w:rPr>
        <w:t>arcadeEIP</w:t>
      </w:r>
      <w:r w:rsidRPr="000976BB">
        <w:rPr>
          <w:rFonts w:ascii="Courier New" w:hAnsi="Courier New" w:cs="Courier New"/>
          <w:b/>
          <w:bCs/>
          <w:sz w:val="18"/>
          <w:szCs w:val="18"/>
        </w:rPr>
        <w:t>_fe.log</w:t>
      </w:r>
      <w:r>
        <w:t>.</w:t>
      </w:r>
    </w:p>
    <w:p w14:paraId="384AEB8F" w14:textId="2D72F0D2" w:rsidR="005F01B1" w:rsidRDefault="005F01B1" w:rsidP="005F01B1">
      <w:pPr>
        <w:pStyle w:val="NoSpacing"/>
        <w:numPr>
          <w:ilvl w:val="0"/>
          <w:numId w:val="11"/>
        </w:numPr>
      </w:pPr>
      <w:r>
        <w:t xml:space="preserve">Run any apps in the </w:t>
      </w:r>
      <w:proofErr w:type="spellStart"/>
      <w:r w:rsidRPr="00752B05">
        <w:rPr>
          <w:rFonts w:ascii="Courier New" w:hAnsi="Courier New" w:cs="Courier New"/>
          <w:b/>
          <w:bCs/>
          <w:sz w:val="18"/>
          <w:szCs w:val="18"/>
        </w:rPr>
        <w:t>run_apps</w:t>
      </w:r>
      <w:proofErr w:type="spellEnd"/>
      <w:r w:rsidRPr="00752B05">
        <w:rPr>
          <w:rFonts w:ascii="Courier New" w:hAnsi="Courier New" w:cs="Courier New"/>
          <w:b/>
          <w:bCs/>
          <w:sz w:val="18"/>
          <w:szCs w:val="18"/>
        </w:rPr>
        <w:t>=</w:t>
      </w:r>
      <w:r>
        <w:t xml:space="preserve"> line in </w:t>
      </w:r>
      <w:r w:rsidRPr="00A7738E">
        <w:rPr>
          <w:rFonts w:ascii="Courier New" w:hAnsi="Courier New" w:cs="Courier New"/>
          <w:b/>
          <w:bCs/>
          <w:sz w:val="18"/>
          <w:szCs w:val="18"/>
        </w:rPr>
        <w:t>arcadeEIP.ini</w:t>
      </w:r>
      <w:r>
        <w:t xml:space="preserve"> for that front</w:t>
      </w:r>
      <w:r w:rsidR="00A7738E">
        <w:t>-</w:t>
      </w:r>
      <w:r>
        <w:t>end</w:t>
      </w:r>
      <w:r w:rsidR="00A7738E">
        <w:t xml:space="preserve"> prior to launching that front-end</w:t>
      </w:r>
      <w:r>
        <w:t>.</w:t>
      </w:r>
    </w:p>
    <w:p w14:paraId="2D8D794A" w14:textId="177F308F" w:rsidR="00A7738E" w:rsidRDefault="00A7738E" w:rsidP="005F01B1">
      <w:pPr>
        <w:pStyle w:val="NoSpacing"/>
        <w:numPr>
          <w:ilvl w:val="0"/>
          <w:numId w:val="11"/>
        </w:numPr>
      </w:pPr>
      <w:r>
        <w:t>Run those apps again when returning to the front-end from a game.</w:t>
      </w:r>
    </w:p>
    <w:p w14:paraId="2D3BAAB0" w14:textId="4E9CFDDC" w:rsidR="005F01B1" w:rsidRPr="00752B05" w:rsidRDefault="00A7738E" w:rsidP="005F01B1">
      <w:pPr>
        <w:pStyle w:val="NoSpacing"/>
        <w:numPr>
          <w:ilvl w:val="0"/>
          <w:numId w:val="11"/>
        </w:numPr>
      </w:pPr>
      <w:r>
        <w:t>Run any</w:t>
      </w:r>
      <w:r w:rsidR="005F01B1">
        <w:t xml:space="preserve"> apps in the </w:t>
      </w:r>
      <w:proofErr w:type="spellStart"/>
      <w:r w:rsidR="005F01B1" w:rsidRPr="00752B05">
        <w:rPr>
          <w:rFonts w:ascii="Courier New" w:hAnsi="Courier New" w:cs="Courier New"/>
          <w:b/>
          <w:bCs/>
          <w:sz w:val="18"/>
          <w:szCs w:val="18"/>
        </w:rPr>
        <w:t>run_apps</w:t>
      </w:r>
      <w:proofErr w:type="spellEnd"/>
      <w:r w:rsidR="005F01B1" w:rsidRPr="00752B05">
        <w:rPr>
          <w:rFonts w:ascii="Courier New" w:hAnsi="Courier New" w:cs="Courier New"/>
          <w:b/>
          <w:bCs/>
          <w:sz w:val="18"/>
          <w:szCs w:val="18"/>
        </w:rPr>
        <w:t>=</w:t>
      </w:r>
      <w:r w:rsidR="005F01B1">
        <w:t xml:space="preserve"> line of </w:t>
      </w:r>
      <w:r w:rsidR="005F01B1" w:rsidRPr="00A81D3D">
        <w:rPr>
          <w:rFonts w:ascii="Courier New" w:hAnsi="Courier New" w:cs="Courier New"/>
          <w:b/>
          <w:bCs/>
          <w:sz w:val="18"/>
          <w:szCs w:val="18"/>
        </w:rPr>
        <w:t>[</w:t>
      </w:r>
      <w:proofErr w:type="spellStart"/>
      <w:r w:rsidR="005F01B1" w:rsidRPr="00A81D3D">
        <w:rPr>
          <w:rFonts w:ascii="Courier New" w:hAnsi="Courier New" w:cs="Courier New"/>
          <w:b/>
          <w:bCs/>
          <w:sz w:val="18"/>
          <w:szCs w:val="18"/>
        </w:rPr>
        <w:t>Front_End</w:t>
      </w:r>
      <w:r>
        <w:rPr>
          <w:rFonts w:ascii="Courier New" w:hAnsi="Courier New" w:cs="Courier New"/>
          <w:b/>
          <w:bCs/>
          <w:sz w:val="18"/>
          <w:szCs w:val="18"/>
        </w:rPr>
        <w:t>_os</w:t>
      </w:r>
      <w:proofErr w:type="spellEnd"/>
      <w:r w:rsidR="005F01B1" w:rsidRPr="00A81D3D">
        <w:rPr>
          <w:rFonts w:ascii="Courier New" w:hAnsi="Courier New" w:cs="Courier New"/>
          <w:b/>
          <w:bCs/>
          <w:sz w:val="18"/>
          <w:szCs w:val="18"/>
        </w:rPr>
        <w:t>]</w:t>
      </w:r>
      <w:r w:rsidR="005F01B1">
        <w:t xml:space="preserve"> </w:t>
      </w:r>
      <w:r>
        <w:t>when exiting the front-end</w:t>
      </w:r>
      <w:r w:rsidR="005F01B1">
        <w:t>.</w:t>
      </w:r>
    </w:p>
    <w:p w14:paraId="650FDE54" w14:textId="77777777" w:rsidR="005F01B1" w:rsidRDefault="005F01B1" w:rsidP="005F01B1">
      <w:pPr>
        <w:rPr>
          <w:b/>
          <w:bCs/>
          <w:u w:val="single"/>
        </w:rPr>
      </w:pPr>
    </w:p>
    <w:p w14:paraId="2CD125CB" w14:textId="1F5BF709" w:rsidR="005F01B1" w:rsidRPr="00B8376C" w:rsidRDefault="005F01B1" w:rsidP="005F01B1">
      <w:pPr>
        <w:pStyle w:val="NoSpacing"/>
        <w:numPr>
          <w:ilvl w:val="0"/>
          <w:numId w:val="9"/>
        </w:numPr>
        <w:rPr>
          <w:b/>
          <w:bCs/>
          <w:u w:val="single"/>
        </w:rPr>
      </w:pPr>
      <w:r w:rsidRPr="00B8376C">
        <w:rPr>
          <w:b/>
          <w:bCs/>
          <w:u w:val="single"/>
        </w:rPr>
        <w:t>Using the “kill switch”</w:t>
      </w:r>
      <w:r w:rsidRPr="00B8376C">
        <w:rPr>
          <w:b/>
          <w:bCs/>
          <w:u w:val="single"/>
        </w:rPr>
        <w:br/>
      </w:r>
      <w:r>
        <w:t xml:space="preserve">Use the sequence Ctrl-Alt-k (or whatever sequence is defined in </w:t>
      </w:r>
      <w:r w:rsidRPr="00F84230">
        <w:rPr>
          <w:rFonts w:ascii="Courier New" w:hAnsi="Courier New" w:cs="Courier New"/>
          <w:b/>
          <w:bCs/>
          <w:sz w:val="18"/>
          <w:szCs w:val="18"/>
        </w:rPr>
        <w:t>arcadeEIP.ini</w:t>
      </w:r>
      <w:r>
        <w:t xml:space="preserve"> for the </w:t>
      </w:r>
      <w:proofErr w:type="spellStart"/>
      <w:r w:rsidRPr="00BA46FB">
        <w:rPr>
          <w:rFonts w:ascii="Courier New" w:hAnsi="Courier New" w:cs="Courier New"/>
          <w:b/>
          <w:bCs/>
          <w:sz w:val="18"/>
          <w:szCs w:val="18"/>
        </w:rPr>
        <w:t>panic_key</w:t>
      </w:r>
      <w:proofErr w:type="spellEnd"/>
      <w:r>
        <w:t xml:space="preserve"> setting) to terminate </w:t>
      </w:r>
      <w:proofErr w:type="spellStart"/>
      <w:r>
        <w:t>arcadeEIP</w:t>
      </w:r>
      <w:proofErr w:type="spellEnd"/>
      <w:r>
        <w:t xml:space="preserve"> immediately.  This can be useful while testing configurations that could go rogue or that you are otherwise unable to exit from.</w:t>
      </w:r>
      <w:r w:rsidR="006F4BDC">
        <w:t xml:space="preserve">  Similarly, use Ctrl-Alt-x to shutdown </w:t>
      </w:r>
      <w:r w:rsidR="006F4BDC" w:rsidRPr="006F4BDC">
        <w:rPr>
          <w:rFonts w:ascii="Courier New" w:hAnsi="Courier New" w:cs="Courier New"/>
          <w:b/>
          <w:bCs/>
          <w:sz w:val="18"/>
          <w:szCs w:val="18"/>
        </w:rPr>
        <w:t>marquee.exe</w:t>
      </w:r>
      <w:r w:rsidR="006F4BDC">
        <w:t>.</w:t>
      </w:r>
    </w:p>
    <w:p w14:paraId="5B24147A" w14:textId="77777777" w:rsidR="005F01B1" w:rsidRDefault="005F01B1" w:rsidP="00B44949">
      <w:pPr>
        <w:pStyle w:val="NoSpacing"/>
      </w:pPr>
    </w:p>
    <w:p w14:paraId="641F2121" w14:textId="77777777" w:rsidR="00435C02" w:rsidRDefault="00435C02" w:rsidP="00B44949">
      <w:pPr>
        <w:pStyle w:val="NoSpacing"/>
      </w:pPr>
    </w:p>
    <w:p w14:paraId="605BB752" w14:textId="094F7813" w:rsidR="00B44949" w:rsidRPr="005F01B1" w:rsidRDefault="00BD54C4" w:rsidP="005F01B1">
      <w:pPr>
        <w:pStyle w:val="NoSpacing"/>
      </w:pPr>
      <w:r>
        <w:t>Th</w:t>
      </w:r>
      <w:r w:rsidR="00055F3C">
        <w:t>e</w:t>
      </w:r>
      <w:r>
        <w:t xml:space="preserve"> </w:t>
      </w:r>
      <w:r w:rsidR="00B20916">
        <w:t>remainder of this document</w:t>
      </w:r>
      <w:r>
        <w:t xml:space="preserve"> contains comprehensive </w:t>
      </w:r>
      <w:r w:rsidR="00B20916">
        <w:t xml:space="preserve">specifications for </w:t>
      </w:r>
      <w:r w:rsidR="005F01B1">
        <w:t>all</w:t>
      </w:r>
      <w:r>
        <w:t xml:space="preserve"> sections</w:t>
      </w:r>
      <w:r w:rsidR="00B20916">
        <w:t xml:space="preserve"> of the </w:t>
      </w:r>
      <w:r w:rsidR="00B20916" w:rsidRPr="00B20916">
        <w:rPr>
          <w:rFonts w:ascii="Courier New" w:hAnsi="Courier New" w:cs="Courier New"/>
          <w:b/>
          <w:bCs/>
          <w:sz w:val="18"/>
          <w:szCs w:val="18"/>
        </w:rPr>
        <w:t>arcadeEIP.ini</w:t>
      </w:r>
      <w:r w:rsidR="00B20916">
        <w:t xml:space="preserve"> file</w:t>
      </w:r>
      <w:r>
        <w:t>:</w:t>
      </w:r>
      <w:r w:rsidR="00B44949" w:rsidRPr="00B20916">
        <w:rPr>
          <w:b/>
          <w:bCs/>
          <w:u w:val="single"/>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0D7B0D" w14:paraId="20F9D391" w14:textId="77777777" w:rsidTr="008E267C">
        <w:tc>
          <w:tcPr>
            <w:tcW w:w="2880" w:type="dxa"/>
          </w:tcPr>
          <w:p w14:paraId="3719A60B" w14:textId="66F1ABE1" w:rsidR="000D7B0D" w:rsidRPr="00BA2442" w:rsidRDefault="000D7B0D" w:rsidP="00C81E19">
            <w:pPr>
              <w:pStyle w:val="NoSpacing"/>
              <w:rPr>
                <w:rFonts w:ascii="Courier New" w:hAnsi="Courier New" w:cs="Courier New"/>
              </w:rPr>
            </w:pPr>
            <w:r w:rsidRPr="00BA2442">
              <w:rPr>
                <w:rFonts w:ascii="Courier New" w:hAnsi="Courier New" w:cs="Courier New"/>
                <w:b/>
                <w:bCs/>
              </w:rPr>
              <w:lastRenderedPageBreak/>
              <w:t>[</w:t>
            </w:r>
            <w:r w:rsidR="00173CF6">
              <w:rPr>
                <w:rFonts w:ascii="Courier New" w:hAnsi="Courier New" w:cs="Courier New"/>
                <w:b/>
                <w:bCs/>
              </w:rPr>
              <w:t>General</w:t>
            </w:r>
            <w:r w:rsidRPr="00BA2442">
              <w:rPr>
                <w:rFonts w:ascii="Courier New" w:hAnsi="Courier New" w:cs="Courier New"/>
                <w:b/>
                <w:bCs/>
              </w:rPr>
              <w:t>]</w:t>
            </w:r>
            <w:r w:rsidRPr="00BA2442">
              <w:rPr>
                <w:rFonts w:ascii="Courier New" w:hAnsi="Courier New" w:cs="Courier New"/>
                <w:b/>
                <w:bCs/>
              </w:rPr>
              <w:tab/>
            </w:r>
          </w:p>
        </w:tc>
        <w:tc>
          <w:tcPr>
            <w:tcW w:w="11510" w:type="dxa"/>
          </w:tcPr>
          <w:p w14:paraId="6D34DFD0" w14:textId="7B80BE2D" w:rsidR="00E27645" w:rsidRPr="00E27645" w:rsidRDefault="00A81D3D" w:rsidP="00624580">
            <w:pPr>
              <w:pStyle w:val="NoSpacing"/>
            </w:pPr>
            <w:r>
              <w:t xml:space="preserve">The </w:t>
            </w:r>
            <w:r w:rsidRPr="00A81D3D">
              <w:rPr>
                <w:rFonts w:ascii="Courier New" w:hAnsi="Courier New" w:cs="Courier New"/>
                <w:b/>
                <w:bCs/>
              </w:rPr>
              <w:t>[G</w:t>
            </w:r>
            <w:r>
              <w:rPr>
                <w:rFonts w:ascii="Courier New" w:hAnsi="Courier New" w:cs="Courier New"/>
                <w:b/>
                <w:bCs/>
              </w:rPr>
              <w:t>eneral</w:t>
            </w:r>
            <w:r w:rsidRPr="00A81D3D">
              <w:rPr>
                <w:rFonts w:ascii="Courier New" w:hAnsi="Courier New" w:cs="Courier New"/>
                <w:b/>
                <w:bCs/>
              </w:rPr>
              <w:t>]</w:t>
            </w:r>
            <w:r>
              <w:t xml:space="preserve"> section contains s</w:t>
            </w:r>
            <w:r w:rsidR="00E27645">
              <w:t xml:space="preserve">ettings which apply globally </w:t>
            </w:r>
            <w:r w:rsidR="000976BB">
              <w:t>within</w:t>
            </w:r>
            <w:r w:rsidR="00E27645">
              <w:t xml:space="preserve"> </w:t>
            </w:r>
            <w:proofErr w:type="spellStart"/>
            <w:r w:rsidR="00C15533">
              <w:t>arcadeEIP</w:t>
            </w:r>
            <w:proofErr w:type="spellEnd"/>
            <w:r w:rsidR="00E27645">
              <w:t>.</w:t>
            </w:r>
          </w:p>
          <w:p w14:paraId="6E03C06C" w14:textId="43C810AF" w:rsidR="000D7B0D" w:rsidRPr="00BA2442" w:rsidRDefault="000D7B0D" w:rsidP="00624580">
            <w:pPr>
              <w:pStyle w:val="NoSpacing"/>
              <w:rPr>
                <w:rFonts w:ascii="Courier New" w:hAnsi="Courier New" w:cs="Courier New"/>
                <w:b/>
                <w:bCs/>
                <w:sz w:val="18"/>
                <w:szCs w:val="18"/>
              </w:rPr>
            </w:pPr>
            <w:r w:rsidRPr="00BA2442">
              <w:rPr>
                <w:b/>
                <w:bCs/>
              </w:rPr>
              <w:t xml:space="preserve">This section is not required and </w:t>
            </w:r>
            <w:proofErr w:type="spellStart"/>
            <w:r w:rsidRPr="00BA2442">
              <w:rPr>
                <w:b/>
                <w:bCs/>
              </w:rPr>
              <w:t>and</w:t>
            </w:r>
            <w:proofErr w:type="spellEnd"/>
            <w:r w:rsidRPr="00BA2442">
              <w:rPr>
                <w:b/>
                <w:bCs/>
              </w:rPr>
              <w:t xml:space="preserve"> all its parameters are optional.</w:t>
            </w:r>
          </w:p>
        </w:tc>
      </w:tr>
    </w:tbl>
    <w:p w14:paraId="0EA6F526" w14:textId="001560BD" w:rsidR="00D60460" w:rsidRDefault="00D60460" w:rsidP="00D60460">
      <w:pPr>
        <w:pStyle w:val="NoSpacing"/>
      </w:pPr>
    </w:p>
    <w:tbl>
      <w:tblPr>
        <w:tblStyle w:val="TableGrid"/>
        <w:tblW w:w="0" w:type="auto"/>
        <w:tblLook w:val="04A0" w:firstRow="1" w:lastRow="0" w:firstColumn="1" w:lastColumn="0" w:noHBand="0" w:noVBand="1"/>
      </w:tblPr>
      <w:tblGrid>
        <w:gridCol w:w="2917"/>
        <w:gridCol w:w="11473"/>
      </w:tblGrid>
      <w:tr w:rsidR="00F10E38" w14:paraId="5A9A93DA" w14:textId="77777777" w:rsidTr="000E10E4">
        <w:tc>
          <w:tcPr>
            <w:tcW w:w="2809" w:type="dxa"/>
            <w:vAlign w:val="center"/>
          </w:tcPr>
          <w:p w14:paraId="0823E2CA" w14:textId="1AD55354" w:rsidR="00F10E38" w:rsidRDefault="00831722" w:rsidP="00624580">
            <w:pPr>
              <w:pStyle w:val="NoSpacing"/>
              <w:rPr>
                <w:rFonts w:ascii="Courier New" w:hAnsi="Courier New" w:cs="Courier New"/>
                <w:sz w:val="18"/>
                <w:szCs w:val="18"/>
              </w:rPr>
            </w:pPr>
            <w:proofErr w:type="spellStart"/>
            <w:r>
              <w:rPr>
                <w:rFonts w:ascii="Courier New" w:hAnsi="Courier New" w:cs="Courier New"/>
                <w:b/>
                <w:bCs/>
                <w:sz w:val="18"/>
                <w:szCs w:val="18"/>
              </w:rPr>
              <w:t>d</w:t>
            </w:r>
            <w:r w:rsidR="00F10E38" w:rsidRPr="00F36DEB">
              <w:rPr>
                <w:rFonts w:ascii="Courier New" w:hAnsi="Courier New" w:cs="Courier New"/>
                <w:b/>
                <w:bCs/>
                <w:sz w:val="18"/>
                <w:szCs w:val="18"/>
              </w:rPr>
              <w:t>ebug</w:t>
            </w:r>
            <w:r w:rsidR="005E1D94">
              <w:rPr>
                <w:rFonts w:ascii="Courier New" w:hAnsi="Courier New" w:cs="Courier New"/>
                <w:b/>
                <w:bCs/>
                <w:sz w:val="18"/>
                <w:szCs w:val="18"/>
              </w:rPr>
              <w:t>_mode</w:t>
            </w:r>
            <w:proofErr w:type="spellEnd"/>
            <w:proofErr w:type="gramStart"/>
            <w:r w:rsidR="00F10E38" w:rsidRPr="00F36DEB">
              <w:rPr>
                <w:rFonts w:ascii="Courier New" w:hAnsi="Courier New" w:cs="Courier New"/>
                <w:b/>
                <w:bCs/>
                <w:sz w:val="18"/>
                <w:szCs w:val="18"/>
              </w:rPr>
              <w:t>=</w:t>
            </w:r>
            <w:r w:rsidR="00F10E38">
              <w:rPr>
                <w:rFonts w:ascii="Courier New" w:hAnsi="Courier New" w:cs="Courier New"/>
                <w:b/>
                <w:bCs/>
                <w:sz w:val="18"/>
                <w:szCs w:val="18"/>
              </w:rPr>
              <w:t>[</w:t>
            </w:r>
            <w:proofErr w:type="spellStart"/>
            <w:proofErr w:type="gramEnd"/>
            <w:r w:rsidR="00F10E38">
              <w:rPr>
                <w:rFonts w:ascii="Courier New" w:hAnsi="Courier New" w:cs="Courier New"/>
                <w:b/>
                <w:bCs/>
                <w:sz w:val="18"/>
                <w:szCs w:val="18"/>
              </w:rPr>
              <w:t>fe_key</w:t>
            </w:r>
            <w:proofErr w:type="spellEnd"/>
            <w:r w:rsidR="00C81FD5">
              <w:rPr>
                <w:rFonts w:ascii="Courier New" w:hAnsi="Courier New" w:cs="Courier New"/>
                <w:b/>
                <w:bCs/>
                <w:sz w:val="18"/>
                <w:szCs w:val="18"/>
              </w:rPr>
              <w:t xml:space="preserve"> or “off”</w:t>
            </w:r>
            <w:r w:rsidR="00F10E38">
              <w:rPr>
                <w:rFonts w:ascii="Courier New" w:hAnsi="Courier New" w:cs="Courier New"/>
                <w:b/>
                <w:bCs/>
                <w:sz w:val="18"/>
                <w:szCs w:val="18"/>
              </w:rPr>
              <w:t>]</w:t>
            </w:r>
          </w:p>
        </w:tc>
        <w:tc>
          <w:tcPr>
            <w:tcW w:w="11581" w:type="dxa"/>
          </w:tcPr>
          <w:p w14:paraId="42FAD1CD" w14:textId="47697831" w:rsidR="00F10E38" w:rsidRDefault="000D7B0D" w:rsidP="00624580">
            <w:pPr>
              <w:pStyle w:val="NoSpacing"/>
            </w:pPr>
            <w:r w:rsidRPr="001B05F0">
              <w:rPr>
                <w:i/>
                <w:iCs/>
              </w:rPr>
              <w:t>Optional</w:t>
            </w:r>
            <w:r>
              <w:t xml:space="preserve">: </w:t>
            </w:r>
            <w:r w:rsidR="001B05F0">
              <w:t xml:space="preserve"> </w:t>
            </w:r>
            <w:r w:rsidR="00A81D3D">
              <w:t>R</w:t>
            </w:r>
            <w:r w:rsidR="00F10E38">
              <w:t xml:space="preserve">un in debug mode.  </w:t>
            </w:r>
            <w:r w:rsidR="00F10E38" w:rsidRPr="00611550">
              <w:rPr>
                <w:i/>
                <w:iCs/>
              </w:rPr>
              <w:t>Must</w:t>
            </w:r>
            <w:r w:rsidR="00F10E38">
              <w:t xml:space="preserve"> set this to a valid </w:t>
            </w:r>
            <w:proofErr w:type="spellStart"/>
            <w:r w:rsidR="00F10E38" w:rsidRPr="00F3479E">
              <w:rPr>
                <w:rFonts w:ascii="Courier New" w:hAnsi="Courier New" w:cs="Courier New"/>
                <w:b/>
                <w:bCs/>
                <w:sz w:val="18"/>
                <w:szCs w:val="18"/>
              </w:rPr>
              <w:t>fe_key</w:t>
            </w:r>
            <w:proofErr w:type="spellEnd"/>
            <w:r w:rsidR="00F10E38">
              <w:t xml:space="preserve"> value</w:t>
            </w:r>
            <w:r w:rsidR="00243BAC">
              <w:t xml:space="preserve"> (use “</w:t>
            </w:r>
            <w:proofErr w:type="spellStart"/>
            <w:r w:rsidR="00243BAC">
              <w:t>os</w:t>
            </w:r>
            <w:proofErr w:type="spellEnd"/>
            <w:r w:rsidR="00243BAC">
              <w:t xml:space="preserve">” </w:t>
            </w:r>
            <w:r w:rsidR="0030258C">
              <w:t>if testing from the command-line</w:t>
            </w:r>
            <w:r w:rsidR="004D3391">
              <w:t xml:space="preserve">).  </w:t>
            </w:r>
            <w:r w:rsidR="000976BB">
              <w:t>To disable, set to nothing</w:t>
            </w:r>
            <w:r w:rsidR="004A0F5E">
              <w:t>, “off”,</w:t>
            </w:r>
            <w:r w:rsidR="000976BB">
              <w:t xml:space="preserve"> or remove setting.</w:t>
            </w:r>
            <w:r w:rsidR="009F6E35">
              <w:t xml:space="preserve">  Note that this can also be specified on the command-line if preferred</w:t>
            </w:r>
            <w:r w:rsidR="00E56C70">
              <w:t xml:space="preserve"> (see Command-Line Reference Guide.pdf)</w:t>
            </w:r>
            <w:r w:rsidR="009F6E35">
              <w:t>.</w:t>
            </w:r>
          </w:p>
          <w:p w14:paraId="4905DB33" w14:textId="00B6FC83" w:rsidR="0030258C" w:rsidRDefault="0030258C" w:rsidP="00624580">
            <w:pPr>
              <w:pStyle w:val="NoSpacing"/>
            </w:pPr>
          </w:p>
          <w:p w14:paraId="0701DDEC" w14:textId="6695A9B1" w:rsidR="0030258C" w:rsidRDefault="0030258C" w:rsidP="00624580">
            <w:pPr>
              <w:pStyle w:val="NoSpacing"/>
            </w:pPr>
            <w:r>
              <w:t xml:space="preserve">Debug mode is an important “dry-run” mode for testing new systems in </w:t>
            </w:r>
            <w:proofErr w:type="spellStart"/>
            <w:r>
              <w:t>arcadeEIP</w:t>
            </w:r>
            <w:proofErr w:type="spellEnd"/>
            <w:r>
              <w:t>.  Turning it on will do the following:</w:t>
            </w:r>
          </w:p>
          <w:p w14:paraId="565273DD" w14:textId="43B02C9D" w:rsidR="0030258C" w:rsidRPr="00794BBC" w:rsidRDefault="0030258C" w:rsidP="0030258C">
            <w:pPr>
              <w:pStyle w:val="NoSpacing"/>
              <w:numPr>
                <w:ilvl w:val="0"/>
                <w:numId w:val="5"/>
              </w:numPr>
              <w:ind w:left="1080"/>
            </w:pPr>
            <w:r w:rsidRPr="00794BBC">
              <w:t xml:space="preserve">Beep when </w:t>
            </w:r>
            <w:r>
              <w:t>starting and stopping</w:t>
            </w:r>
            <w:r w:rsidRPr="00794BBC">
              <w:t xml:space="preserve"> (to </w:t>
            </w:r>
            <w:r>
              <w:t>remind you</w:t>
            </w:r>
            <w:r w:rsidRPr="00794BBC">
              <w:t xml:space="preserve"> that the debug mode is turned on).</w:t>
            </w:r>
          </w:p>
          <w:p w14:paraId="3433CE30" w14:textId="5B0377A3" w:rsidR="0030258C" w:rsidRPr="00794BBC" w:rsidRDefault="0030258C" w:rsidP="0030258C">
            <w:pPr>
              <w:pStyle w:val="NoSpacing"/>
              <w:numPr>
                <w:ilvl w:val="0"/>
                <w:numId w:val="5"/>
              </w:numPr>
              <w:ind w:left="1080"/>
            </w:pPr>
            <w:r w:rsidRPr="00794BBC">
              <w:t>Suppresses all file execution</w:t>
            </w:r>
            <w:r>
              <w:t>, however, all launch commands will be logged (in arcadeEIP.log) for review. This will enable you to examine all command-line parameters that will be used prior to actual execution.</w:t>
            </w:r>
          </w:p>
          <w:p w14:paraId="35FE92BD" w14:textId="0BEA1DEF" w:rsidR="0030258C" w:rsidRDefault="0030258C" w:rsidP="00E56C70">
            <w:pPr>
              <w:pStyle w:val="NoSpacing"/>
              <w:numPr>
                <w:ilvl w:val="0"/>
                <w:numId w:val="5"/>
              </w:numPr>
              <w:ind w:left="1080"/>
            </w:pPr>
            <w:r w:rsidRPr="00794BBC">
              <w:t>Automatically display</w:t>
            </w:r>
            <w:r>
              <w:t>s</w:t>
            </w:r>
            <w:r w:rsidRPr="00794BBC">
              <w:t xml:space="preserve"> </w:t>
            </w:r>
            <w:r>
              <w:t xml:space="preserve">the </w:t>
            </w:r>
            <w:r w:rsidRPr="00794BBC">
              <w:t>log</w:t>
            </w:r>
            <w:r>
              <w:t xml:space="preserve"> in either Notepad or the console window depending on where it was launched from. </w:t>
            </w:r>
            <w:r w:rsidRPr="00794BBC">
              <w:t xml:space="preserve"> </w:t>
            </w:r>
          </w:p>
          <w:p w14:paraId="63C012B5" w14:textId="19468F79" w:rsidR="004E2FE9" w:rsidRDefault="004E2FE9" w:rsidP="00624580">
            <w:pPr>
              <w:pStyle w:val="NoSpacing"/>
              <w:rPr>
                <w:rFonts w:ascii="Courier New" w:hAnsi="Courier New" w:cs="Courier New"/>
                <w:sz w:val="18"/>
                <w:szCs w:val="18"/>
              </w:rPr>
            </w:pPr>
          </w:p>
        </w:tc>
      </w:tr>
      <w:tr w:rsidR="00A81D3D" w14:paraId="6198FA06" w14:textId="77777777" w:rsidTr="000E10E4">
        <w:tc>
          <w:tcPr>
            <w:tcW w:w="2809" w:type="dxa"/>
            <w:vAlign w:val="center"/>
          </w:tcPr>
          <w:p w14:paraId="406E3D5C" w14:textId="639FB64B" w:rsidR="00A81D3D" w:rsidRDefault="00A81D3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status_beep</w:t>
            </w:r>
            <w:r w:rsidR="006C79F2">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20E8935C" w14:textId="247F699F" w:rsidR="00A81D3D" w:rsidRDefault="00A81D3D" w:rsidP="00A81D3D">
            <w:pPr>
              <w:pStyle w:val="NoSpacing"/>
            </w:pPr>
            <w:r>
              <w:rPr>
                <w:i/>
                <w:iCs/>
              </w:rPr>
              <w:t>Optional</w:t>
            </w:r>
            <w:r>
              <w:t xml:space="preserve">:  Default is 0.  Beep upon startup and termination of </w:t>
            </w:r>
            <w:r w:rsidR="0030258C" w:rsidRPr="0030258C">
              <w:rPr>
                <w:rFonts w:ascii="Courier New" w:hAnsi="Courier New" w:cs="Courier New"/>
                <w:b/>
                <w:bCs/>
                <w:sz w:val="18"/>
                <w:szCs w:val="18"/>
              </w:rPr>
              <w:t>eip</w:t>
            </w:r>
            <w:r w:rsidR="00C15533" w:rsidRPr="0030258C">
              <w:rPr>
                <w:rFonts w:ascii="Courier New" w:hAnsi="Courier New" w:cs="Courier New"/>
                <w:b/>
                <w:bCs/>
                <w:sz w:val="18"/>
                <w:szCs w:val="18"/>
              </w:rPr>
              <w:t>.exe</w:t>
            </w:r>
            <w:r>
              <w:t>.</w:t>
            </w:r>
            <w:r w:rsidR="00CC76CC">
              <w:t xml:space="preserve">  </w:t>
            </w:r>
            <w:r w:rsidR="000015A4">
              <w:t>This can</w:t>
            </w:r>
            <w:r w:rsidR="009F6E35">
              <w:t xml:space="preserve"> be useful in </w:t>
            </w:r>
            <w:r w:rsidR="000015A4">
              <w:t xml:space="preserve">knowing when </w:t>
            </w:r>
            <w:proofErr w:type="spellStart"/>
            <w:r w:rsidR="000015A4">
              <w:t>arcadeEIP</w:t>
            </w:r>
            <w:proofErr w:type="spellEnd"/>
            <w:r w:rsidR="000015A4">
              <w:t xml:space="preserve"> is being launched or terminated when being used as a launcher from another application or front-end</w:t>
            </w:r>
            <w:r w:rsidR="009F6E35">
              <w:t xml:space="preserve">.  </w:t>
            </w:r>
            <w:r w:rsidR="00CC76CC">
              <w:t>Note: beep-on-error is always turned on.</w:t>
            </w:r>
          </w:p>
          <w:p w14:paraId="6034B88E" w14:textId="2B4F6BD5" w:rsidR="004E2FE9" w:rsidRDefault="004E2FE9" w:rsidP="00A81D3D">
            <w:pPr>
              <w:pStyle w:val="NoSpacing"/>
              <w:rPr>
                <w:i/>
                <w:iCs/>
              </w:rPr>
            </w:pPr>
          </w:p>
        </w:tc>
      </w:tr>
      <w:tr w:rsidR="00313B20" w14:paraId="2E00D5CC" w14:textId="77777777" w:rsidTr="000E10E4">
        <w:tc>
          <w:tcPr>
            <w:tcW w:w="2809" w:type="dxa"/>
            <w:vAlign w:val="center"/>
          </w:tcPr>
          <w:p w14:paraId="67BCB0D4" w14:textId="5571BAA2" w:rsidR="00313B20" w:rsidRDefault="00313B20"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alpha_effect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04963B8F" w14:textId="1078C6C4" w:rsidR="00313B20" w:rsidRDefault="00313B20" w:rsidP="00A81D3D">
            <w:pPr>
              <w:pStyle w:val="NoSpacing"/>
            </w:pPr>
            <w:r>
              <w:t xml:space="preserve">This setting activates or inactivates a fade-in effect </w:t>
            </w:r>
            <w:r w:rsidR="009635F0">
              <w:t>for</w:t>
            </w:r>
            <w:r>
              <w:t xml:space="preserve"> the start bookend screen when switching games.  It will also </w:t>
            </w:r>
            <w:r w:rsidR="009635F0">
              <w:t>activate/inactivate fade effects during</w:t>
            </w:r>
            <w:r>
              <w:t xml:space="preserve"> marquee transitions as well.  The default is 1 (on).  When turned off (0) transitions will be instant.  </w:t>
            </w:r>
            <w:r w:rsidR="009635F0">
              <w:t>Note that t</w:t>
            </w:r>
            <w:r>
              <w:t>his setting can also be</w:t>
            </w:r>
            <w:r w:rsidR="009635F0">
              <w:t xml:space="preserve"> used</w:t>
            </w:r>
            <w:r>
              <w:t xml:space="preserve"> in the [Marquee] section if, </w:t>
            </w:r>
            <w:r w:rsidR="009635F0">
              <w:t xml:space="preserve">for example, </w:t>
            </w:r>
            <w:r>
              <w:t>you would like the behavior different for the marquee screen vs. the bookend screens</w:t>
            </w:r>
            <w:r w:rsidR="009635F0">
              <w:t>.</w:t>
            </w:r>
          </w:p>
          <w:p w14:paraId="4CD8A362" w14:textId="18440591" w:rsidR="00313B20" w:rsidRPr="00313B20" w:rsidRDefault="00313B20" w:rsidP="00A81D3D">
            <w:pPr>
              <w:pStyle w:val="NoSpacing"/>
            </w:pPr>
          </w:p>
        </w:tc>
      </w:tr>
      <w:tr w:rsidR="00F34502" w14:paraId="36AB1152" w14:textId="77777777" w:rsidTr="000E10E4">
        <w:tc>
          <w:tcPr>
            <w:tcW w:w="2809" w:type="dxa"/>
            <w:vAlign w:val="center"/>
          </w:tcPr>
          <w:p w14:paraId="193C4C95" w14:textId="7829F325" w:rsidR="00F34502" w:rsidRDefault="00F345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seed_</w:t>
            </w:r>
            <w:r w:rsidR="00B74CE2">
              <w:rPr>
                <w:rFonts w:ascii="Courier New" w:hAnsi="Courier New" w:cs="Courier New"/>
                <w:b/>
                <w:bCs/>
                <w:sz w:val="18"/>
                <w:szCs w:val="18"/>
              </w:rPr>
              <w:t>rom</w:t>
            </w:r>
            <w:proofErr w:type="spellEnd"/>
            <w:r>
              <w:rPr>
                <w:rFonts w:ascii="Courier New" w:hAnsi="Courier New" w:cs="Courier New"/>
                <w:b/>
                <w:bCs/>
                <w:sz w:val="18"/>
                <w:szCs w:val="18"/>
              </w:rPr>
              <w:t>=&lt;vector&gt;</w:t>
            </w:r>
          </w:p>
        </w:tc>
        <w:tc>
          <w:tcPr>
            <w:tcW w:w="11581" w:type="dxa"/>
          </w:tcPr>
          <w:p w14:paraId="2BD3AEF7" w14:textId="27D4306A" w:rsidR="00F34502" w:rsidRDefault="00F34502" w:rsidP="00A81D3D">
            <w:pPr>
              <w:pStyle w:val="NoSpacing"/>
            </w:pPr>
            <w:r>
              <w:rPr>
                <w:i/>
                <w:iCs/>
              </w:rPr>
              <w:t>Optional:</w:t>
            </w:r>
            <w:r>
              <w:t xml:space="preserve"> </w:t>
            </w:r>
            <w:r w:rsidR="00B74CE2">
              <w:t xml:space="preserve"> This setting specifies the rom that will be used if </w:t>
            </w:r>
            <w:proofErr w:type="spellStart"/>
            <w:r w:rsidR="00C15533">
              <w:t>arcadeEIP</w:t>
            </w:r>
            <w:proofErr w:type="spellEnd"/>
            <w:r w:rsidR="00B74CE2">
              <w:t xml:space="preserve"> is launched without any other rom specified on the command line or if there are no </w:t>
            </w:r>
            <w:proofErr w:type="spellStart"/>
            <w:r w:rsidR="00B74CE2">
              <w:t>roms</w:t>
            </w:r>
            <w:proofErr w:type="spellEnd"/>
            <w:r w:rsidR="00B74CE2">
              <w:t xml:space="preserve"> defined in the attract list.  The form is </w:t>
            </w:r>
            <w:r w:rsidR="00B74CE2" w:rsidRPr="00B74CE2">
              <w:rPr>
                <w:rFonts w:ascii="Courier New" w:hAnsi="Courier New" w:cs="Courier New"/>
                <w:b/>
                <w:bCs/>
                <w:sz w:val="18"/>
                <w:szCs w:val="18"/>
              </w:rPr>
              <w:t>&lt;</w:t>
            </w:r>
            <w:proofErr w:type="spellStart"/>
            <w:r w:rsidR="00B74CE2" w:rsidRPr="00B74CE2">
              <w:rPr>
                <w:rFonts w:ascii="Courier New" w:hAnsi="Courier New" w:cs="Courier New"/>
                <w:b/>
                <w:bCs/>
                <w:sz w:val="18"/>
                <w:szCs w:val="18"/>
              </w:rPr>
              <w:t>sys_key</w:t>
            </w:r>
            <w:proofErr w:type="spellEnd"/>
            <w:r w:rsidR="00B74CE2" w:rsidRPr="00B74CE2">
              <w:rPr>
                <w:rFonts w:ascii="Courier New" w:hAnsi="Courier New" w:cs="Courier New"/>
                <w:b/>
                <w:bCs/>
                <w:sz w:val="18"/>
                <w:szCs w:val="18"/>
              </w:rPr>
              <w:t>&gt; &lt;</w:t>
            </w:r>
            <w:proofErr w:type="spellStart"/>
            <w:r w:rsidR="00B74CE2" w:rsidRPr="00B74CE2">
              <w:rPr>
                <w:rFonts w:ascii="Courier New" w:hAnsi="Courier New" w:cs="Courier New"/>
                <w:b/>
                <w:bCs/>
                <w:sz w:val="18"/>
                <w:szCs w:val="18"/>
              </w:rPr>
              <w:t>rom_file</w:t>
            </w:r>
            <w:proofErr w:type="spellEnd"/>
            <w:r w:rsidR="00B74CE2" w:rsidRPr="00B74CE2">
              <w:rPr>
                <w:rFonts w:ascii="Courier New" w:hAnsi="Courier New" w:cs="Courier New"/>
                <w:b/>
                <w:bCs/>
                <w:sz w:val="18"/>
                <w:szCs w:val="18"/>
              </w:rPr>
              <w:t>&gt;</w:t>
            </w:r>
            <w:r w:rsidRPr="00B74CE2">
              <w:rPr>
                <w:rFonts w:ascii="Courier New" w:hAnsi="Courier New" w:cs="Courier New"/>
                <w:b/>
                <w:bCs/>
                <w:sz w:val="18"/>
                <w:szCs w:val="18"/>
              </w:rPr>
              <w:t>.</w:t>
            </w:r>
            <w:r>
              <w:t xml:space="preserve"> </w:t>
            </w:r>
          </w:p>
          <w:p w14:paraId="3952C061" w14:textId="61844EE6" w:rsidR="004E2FE9" w:rsidRPr="00F34502" w:rsidRDefault="004E2FE9" w:rsidP="00A81D3D">
            <w:pPr>
              <w:pStyle w:val="NoSpacing"/>
            </w:pPr>
          </w:p>
        </w:tc>
      </w:tr>
      <w:tr w:rsidR="00B55784" w14:paraId="51821653" w14:textId="77777777" w:rsidTr="000E10E4">
        <w:tc>
          <w:tcPr>
            <w:tcW w:w="2809" w:type="dxa"/>
            <w:vAlign w:val="center"/>
          </w:tcPr>
          <w:p w14:paraId="02698DDE" w14:textId="4155F080" w:rsidR="00B55784" w:rsidRDefault="00B55784"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sound_device</w:t>
            </w:r>
            <w:proofErr w:type="spellEnd"/>
            <w:r>
              <w:rPr>
                <w:rFonts w:ascii="Courier New" w:hAnsi="Courier New" w:cs="Courier New"/>
                <w:b/>
                <w:bCs/>
                <w:sz w:val="18"/>
                <w:szCs w:val="18"/>
              </w:rPr>
              <w:t>=[integer]</w:t>
            </w:r>
          </w:p>
        </w:tc>
        <w:tc>
          <w:tcPr>
            <w:tcW w:w="11581" w:type="dxa"/>
          </w:tcPr>
          <w:p w14:paraId="489CB472" w14:textId="5EEE2CB7" w:rsidR="002F66BC" w:rsidRDefault="00B55784" w:rsidP="00A81D3D">
            <w:pPr>
              <w:pStyle w:val="NoSpacing"/>
            </w:pPr>
            <w:r>
              <w:rPr>
                <w:i/>
                <w:iCs/>
              </w:rPr>
              <w:t xml:space="preserve">Optional: </w:t>
            </w:r>
            <w:r>
              <w:t xml:space="preserve">Default is 1.  This setting sets the sound device that </w:t>
            </w:r>
            <w:proofErr w:type="spellStart"/>
            <w:r>
              <w:t>arcadeEIP</w:t>
            </w:r>
            <w:proofErr w:type="spellEnd"/>
            <w:r>
              <w:t xml:space="preserve"> will use.  Ordinarily, you will want this set to 1, which corresponds to the default audio device.  A use case for changing this setting is If you are using MAME with port audio.  In this case, because port audio takes exclusive control over the sound card assigned to MAME, you may want to have </w:t>
            </w:r>
            <w:proofErr w:type="spellStart"/>
            <w:r>
              <w:t>a</w:t>
            </w:r>
            <w:r w:rsidR="003E4E02">
              <w:t>rcadeEIP</w:t>
            </w:r>
            <w:proofErr w:type="spellEnd"/>
            <w:r w:rsidR="003E4E02">
              <w:t xml:space="preserve"> use another sound card in order to support sound-effects </w:t>
            </w:r>
            <w:r w:rsidR="002F66BC">
              <w:t xml:space="preserve">in </w:t>
            </w:r>
            <w:proofErr w:type="spellStart"/>
            <w:r w:rsidR="002F66BC">
              <w:t>arcadeEIP’s</w:t>
            </w:r>
            <w:proofErr w:type="spellEnd"/>
            <w:r w:rsidR="002F66BC">
              <w:t xml:space="preserve"> overlay menu </w:t>
            </w:r>
            <w:r w:rsidR="003E4E02">
              <w:t xml:space="preserve">while MAME is running. </w:t>
            </w:r>
          </w:p>
          <w:p w14:paraId="6840A08E" w14:textId="6E77C3C1" w:rsidR="002F66BC" w:rsidRDefault="002F66BC" w:rsidP="00A81D3D">
            <w:pPr>
              <w:pStyle w:val="NoSpacing"/>
            </w:pPr>
          </w:p>
          <w:p w14:paraId="039DAC8B" w14:textId="71EC4AED" w:rsidR="002F66BC" w:rsidRDefault="002F66BC" w:rsidP="00A81D3D">
            <w:pPr>
              <w:pStyle w:val="NoSpacing"/>
            </w:pPr>
            <w:r>
              <w:t xml:space="preserve">To obtain </w:t>
            </w:r>
            <w:r w:rsidR="0010318F">
              <w:t>numeric</w:t>
            </w:r>
            <w:r>
              <w:t xml:space="preserve"> values for other audio devices</w:t>
            </w:r>
            <w:r w:rsidR="0010318F">
              <w:t xml:space="preserve"> on your system</w:t>
            </w:r>
            <w:r>
              <w:t>, run the following command at a command line prompt:</w:t>
            </w:r>
          </w:p>
          <w:p w14:paraId="425B287B" w14:textId="3E2CD29F" w:rsidR="002F66BC" w:rsidRDefault="002F66BC" w:rsidP="00A81D3D">
            <w:pPr>
              <w:pStyle w:val="NoSpacing"/>
            </w:pPr>
          </w:p>
          <w:p w14:paraId="5898F2BB" w14:textId="0A856FC6" w:rsidR="002F66BC" w:rsidRPr="002F66BC" w:rsidRDefault="002F66BC" w:rsidP="00A81D3D">
            <w:pPr>
              <w:pStyle w:val="NoSpacing"/>
              <w:rPr>
                <w:rFonts w:ascii="Courier New" w:hAnsi="Courier New" w:cs="Courier New"/>
                <w:b/>
                <w:bCs/>
                <w:sz w:val="18"/>
                <w:szCs w:val="18"/>
              </w:rPr>
            </w:pPr>
            <w:r w:rsidRPr="002F66BC">
              <w:rPr>
                <w:rFonts w:ascii="Courier New" w:hAnsi="Courier New" w:cs="Courier New"/>
                <w:b/>
                <w:bCs/>
                <w:sz w:val="18"/>
                <w:szCs w:val="18"/>
              </w:rPr>
              <w:t>&gt;eip.exe -sound</w:t>
            </w:r>
          </w:p>
          <w:p w14:paraId="7DB045EE" w14:textId="77777777" w:rsidR="002F66BC" w:rsidRDefault="002F66BC" w:rsidP="00A81D3D">
            <w:pPr>
              <w:pStyle w:val="NoSpacing"/>
            </w:pPr>
          </w:p>
          <w:p w14:paraId="082CA814" w14:textId="0EB3E048" w:rsidR="002F66BC" w:rsidRDefault="002F66BC" w:rsidP="00A81D3D">
            <w:pPr>
              <w:pStyle w:val="NoSpacing"/>
            </w:pPr>
            <w:r>
              <w:t>This will provide a list of all audio devices installed on the machine.</w:t>
            </w:r>
          </w:p>
          <w:p w14:paraId="01DEFFFD" w14:textId="77777777" w:rsidR="002F66BC" w:rsidRDefault="002F66BC" w:rsidP="00A81D3D">
            <w:pPr>
              <w:pStyle w:val="NoSpacing"/>
            </w:pPr>
          </w:p>
          <w:p w14:paraId="6DCF147A" w14:textId="3324328B" w:rsidR="00B55784" w:rsidRDefault="003E4E02" w:rsidP="00A81D3D">
            <w:pPr>
              <w:pStyle w:val="NoSpacing"/>
            </w:pPr>
            <w:r>
              <w:t>For fu</w:t>
            </w:r>
            <w:r w:rsidR="002F66BC">
              <w:t>rther</w:t>
            </w:r>
            <w:r>
              <w:t xml:space="preserve"> details about how to </w:t>
            </w:r>
            <w:r w:rsidR="002F66BC">
              <w:t>use this setting</w:t>
            </w:r>
            <w:r>
              <w:t xml:space="preserve">, see the </w:t>
            </w:r>
            <w:r w:rsidRPr="003E4E02">
              <w:rPr>
                <w:rFonts w:ascii="Courier New" w:hAnsi="Courier New" w:cs="Courier New"/>
                <w:b/>
                <w:bCs/>
                <w:sz w:val="18"/>
                <w:szCs w:val="18"/>
              </w:rPr>
              <w:t>sound.txt</w:t>
            </w:r>
            <w:r>
              <w:t xml:space="preserve"> file in the root directory of </w:t>
            </w:r>
            <w:proofErr w:type="spellStart"/>
            <w:r>
              <w:t>arcadeEIP</w:t>
            </w:r>
            <w:proofErr w:type="spellEnd"/>
            <w:r>
              <w:t>.</w:t>
            </w:r>
          </w:p>
          <w:p w14:paraId="26500001" w14:textId="77777777" w:rsidR="003E4E02" w:rsidRDefault="003E4E02" w:rsidP="00A81D3D">
            <w:pPr>
              <w:pStyle w:val="NoSpacing"/>
            </w:pPr>
          </w:p>
          <w:p w14:paraId="26742A28" w14:textId="5B355AE0" w:rsidR="003E4E02" w:rsidRPr="003E4E02" w:rsidRDefault="003E4E02" w:rsidP="00A81D3D">
            <w:pPr>
              <w:pStyle w:val="NoSpacing"/>
              <w:rPr>
                <w:i/>
                <w:iCs/>
              </w:rPr>
            </w:pPr>
            <w:r w:rsidRPr="003E4E02">
              <w:rPr>
                <w:i/>
                <w:iCs/>
              </w:rPr>
              <w:t xml:space="preserve">Also note that </w:t>
            </w:r>
            <w:r>
              <w:rPr>
                <w:i/>
                <w:iCs/>
              </w:rPr>
              <w:t xml:space="preserve">this setting—and </w:t>
            </w:r>
            <w:r w:rsidRPr="003E4E02">
              <w:rPr>
                <w:i/>
                <w:iCs/>
              </w:rPr>
              <w:t>sound effects</w:t>
            </w:r>
            <w:r>
              <w:rPr>
                <w:i/>
                <w:iCs/>
              </w:rPr>
              <w:t xml:space="preserve"> in general--require</w:t>
            </w:r>
            <w:r w:rsidRPr="003E4E02">
              <w:rPr>
                <w:i/>
                <w:iCs/>
              </w:rPr>
              <w:t xml:space="preserve"> the 3</w:t>
            </w:r>
            <w:r w:rsidRPr="003E4E02">
              <w:rPr>
                <w:i/>
                <w:iCs/>
                <w:vertAlign w:val="superscript"/>
              </w:rPr>
              <w:t>rd</w:t>
            </w:r>
            <w:r w:rsidRPr="003E4E02">
              <w:rPr>
                <w:i/>
                <w:iCs/>
              </w:rPr>
              <w:t xml:space="preserve"> party </w:t>
            </w:r>
            <w:r w:rsidRPr="003E4E02">
              <w:rPr>
                <w:rFonts w:ascii="Courier New" w:hAnsi="Courier New" w:cs="Courier New"/>
                <w:b/>
                <w:bCs/>
                <w:i/>
                <w:iCs/>
                <w:sz w:val="18"/>
                <w:szCs w:val="18"/>
              </w:rPr>
              <w:t>bass.dll</w:t>
            </w:r>
            <w:r w:rsidRPr="003E4E02">
              <w:rPr>
                <w:i/>
                <w:iCs/>
              </w:rPr>
              <w:t xml:space="preserve"> library.  See </w:t>
            </w:r>
            <w:r w:rsidRPr="003E4E02">
              <w:rPr>
                <w:rFonts w:ascii="Courier New" w:hAnsi="Courier New" w:cs="Courier New"/>
                <w:b/>
                <w:bCs/>
                <w:i/>
                <w:iCs/>
                <w:sz w:val="18"/>
                <w:szCs w:val="18"/>
              </w:rPr>
              <w:t>sound.txt</w:t>
            </w:r>
            <w:r w:rsidRPr="003E4E02">
              <w:rPr>
                <w:i/>
                <w:iCs/>
              </w:rPr>
              <w:t xml:space="preserve"> for more information about this as well.</w:t>
            </w:r>
            <w:r w:rsidR="00F97E68">
              <w:rPr>
                <w:i/>
                <w:iCs/>
              </w:rPr>
              <w:br/>
            </w:r>
          </w:p>
        </w:tc>
      </w:tr>
      <w:tr w:rsidR="00B55784" w14:paraId="6EF2F056" w14:textId="77777777" w:rsidTr="000E10E4">
        <w:tc>
          <w:tcPr>
            <w:tcW w:w="2809" w:type="dxa"/>
            <w:vAlign w:val="center"/>
          </w:tcPr>
          <w:p w14:paraId="40EBED8B" w14:textId="0DE4538B" w:rsidR="00B55784" w:rsidRDefault="003E4E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sync_volume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72D8105C" w14:textId="101252D6" w:rsidR="00B55784" w:rsidRDefault="003E4E02" w:rsidP="006E12D9">
            <w:pPr>
              <w:pStyle w:val="NoSpacing"/>
            </w:pPr>
            <w:r>
              <w:rPr>
                <w:i/>
                <w:iCs/>
              </w:rPr>
              <w:t xml:space="preserve">Optional: </w:t>
            </w:r>
            <w:r>
              <w:t xml:space="preserve">Default is 0.  </w:t>
            </w:r>
            <w:r w:rsidR="006E12D9">
              <w:t xml:space="preserve">Note that </w:t>
            </w:r>
            <w:r>
              <w:t xml:space="preserve">This setting </w:t>
            </w:r>
            <w:r w:rsidR="006E12D9">
              <w:t>is only useful when</w:t>
            </w:r>
            <w:r w:rsidR="00F97E68">
              <w:t xml:space="preserve"> </w:t>
            </w:r>
            <w:proofErr w:type="spellStart"/>
            <w:r w:rsidR="00F97E68" w:rsidRPr="00F97E68">
              <w:rPr>
                <w:rFonts w:ascii="Courier New" w:hAnsi="Courier New" w:cs="Courier New"/>
                <w:b/>
                <w:bCs/>
                <w:sz w:val="18"/>
                <w:szCs w:val="18"/>
              </w:rPr>
              <w:t>sound_device</w:t>
            </w:r>
            <w:proofErr w:type="spellEnd"/>
            <w:r w:rsidR="00F97E68">
              <w:t xml:space="preserve"> </w:t>
            </w:r>
            <w:r w:rsidR="006E12D9">
              <w:t>is set to</w:t>
            </w:r>
            <w:r w:rsidR="00F97E68">
              <w:t xml:space="preserve"> a value other than 1.  By turning this setting on, </w:t>
            </w:r>
            <w:proofErr w:type="spellStart"/>
            <w:r w:rsidR="00F97E68">
              <w:t>arcadeEIP</w:t>
            </w:r>
            <w:proofErr w:type="spellEnd"/>
            <w:r w:rsidR="00F97E68">
              <w:t xml:space="preserve"> will automatically try to set the</w:t>
            </w:r>
            <w:r w:rsidR="006E12D9">
              <w:t xml:space="preserve"> volume of</w:t>
            </w:r>
            <w:r w:rsidR="00F97E68">
              <w:t xml:space="preserve"> </w:t>
            </w:r>
            <w:proofErr w:type="spellStart"/>
            <w:r w:rsidR="006E12D9" w:rsidRPr="006E12D9">
              <w:rPr>
                <w:rFonts w:ascii="Courier New" w:hAnsi="Courier New" w:cs="Courier New"/>
                <w:b/>
                <w:bCs/>
                <w:sz w:val="18"/>
                <w:szCs w:val="18"/>
              </w:rPr>
              <w:t>sound_device</w:t>
            </w:r>
            <w:proofErr w:type="spellEnd"/>
            <w:r w:rsidR="00F97E68">
              <w:t xml:space="preserve"> to the same value as</w:t>
            </w:r>
            <w:r w:rsidR="006E12D9">
              <w:t xml:space="preserve"> </w:t>
            </w:r>
            <w:r w:rsidR="00F97E68">
              <w:t xml:space="preserve">the default </w:t>
            </w:r>
            <w:r w:rsidR="0010318F">
              <w:t xml:space="preserve">audio </w:t>
            </w:r>
            <w:r w:rsidR="00F97E68">
              <w:t>device whenever its volume is changed</w:t>
            </w:r>
            <w:r w:rsidR="006E12D9">
              <w:t xml:space="preserve"> (so that you don’t have to manage the volume of both separately).</w:t>
            </w:r>
            <w:r w:rsidR="005A096A">
              <w:t xml:space="preserve">  See </w:t>
            </w:r>
            <w:r w:rsidR="005A096A" w:rsidRPr="005A096A">
              <w:rPr>
                <w:rFonts w:ascii="Courier New" w:hAnsi="Courier New" w:cs="Courier New"/>
                <w:b/>
                <w:bCs/>
                <w:sz w:val="18"/>
                <w:szCs w:val="18"/>
              </w:rPr>
              <w:t>sound.txt</w:t>
            </w:r>
            <w:r w:rsidR="005A096A">
              <w:t xml:space="preserve"> in the root directory of </w:t>
            </w:r>
            <w:proofErr w:type="spellStart"/>
            <w:r w:rsidR="005A096A">
              <w:t>arcadeEIP</w:t>
            </w:r>
            <w:proofErr w:type="spellEnd"/>
            <w:r w:rsidR="005A096A">
              <w:t xml:space="preserve"> for more information about this setting.</w:t>
            </w:r>
          </w:p>
          <w:p w14:paraId="3604BDD2" w14:textId="6918ADFF" w:rsidR="006E12D9" w:rsidRPr="003E4E02" w:rsidRDefault="006E12D9" w:rsidP="006E12D9">
            <w:pPr>
              <w:pStyle w:val="NoSpacing"/>
            </w:pPr>
          </w:p>
        </w:tc>
      </w:tr>
      <w:tr w:rsidR="00711C1D" w14:paraId="078AEC79" w14:textId="77777777" w:rsidTr="000E10E4">
        <w:tc>
          <w:tcPr>
            <w:tcW w:w="2809" w:type="dxa"/>
            <w:vAlign w:val="center"/>
          </w:tcPr>
          <w:p w14:paraId="0625A185" w14:textId="1205B15E" w:rsidR="00711C1D" w:rsidRDefault="00711C1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show_license</w:t>
            </w:r>
            <w:proofErr w:type="spellEnd"/>
            <w:proofErr w:type="gramStart"/>
            <w:r w:rsidR="00E56C70">
              <w:rPr>
                <w:rFonts w:ascii="Courier New" w:hAnsi="Courier New" w:cs="Courier New"/>
                <w:b/>
                <w:bCs/>
                <w:sz w:val="18"/>
                <w:szCs w:val="18"/>
              </w:rPr>
              <w:t>=[</w:t>
            </w:r>
            <w:proofErr w:type="gramEnd"/>
            <w:r w:rsidR="00E56C70">
              <w:rPr>
                <w:rFonts w:ascii="Courier New" w:hAnsi="Courier New" w:cs="Courier New"/>
                <w:b/>
                <w:bCs/>
                <w:sz w:val="18"/>
                <w:szCs w:val="18"/>
              </w:rPr>
              <w:t>0 or 1]</w:t>
            </w:r>
          </w:p>
        </w:tc>
        <w:tc>
          <w:tcPr>
            <w:tcW w:w="11581" w:type="dxa"/>
          </w:tcPr>
          <w:p w14:paraId="1D2EB6BE" w14:textId="382658C6" w:rsidR="00711C1D" w:rsidRDefault="00711C1D" w:rsidP="00A81D3D">
            <w:pPr>
              <w:pStyle w:val="NoSpacing"/>
              <w:rPr>
                <w:i/>
                <w:iCs/>
              </w:rPr>
            </w:pPr>
            <w:r>
              <w:t xml:space="preserve">This setting determines whether license text is displayed.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=1</w:t>
            </w:r>
            <w:r>
              <w:t xml:space="preserve"> (the default) to show the text on the start splash screen and </w:t>
            </w:r>
            <w:r w:rsidR="00C9479F">
              <w:t xml:space="preserve">the Quick-Switch game </w:t>
            </w:r>
            <w:r>
              <w:t xml:space="preserve">picker </w:t>
            </w:r>
            <w:r w:rsidR="00C9479F">
              <w:t>screen,</w:t>
            </w:r>
            <w:r w:rsidR="0022437A">
              <w:t xml:space="preserve"> or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=0</w:t>
            </w:r>
            <w:r w:rsidR="0022437A">
              <w:t xml:space="preserve"> </w:t>
            </w:r>
            <w:r>
              <w:t>to hide</w:t>
            </w:r>
            <w:r w:rsidR="0022437A">
              <w:t xml:space="preserve"> this text</w:t>
            </w:r>
            <w:r>
              <w:t xml:space="preserve">.  </w:t>
            </w:r>
            <w:r w:rsidRPr="00711C1D">
              <w:rPr>
                <w:i/>
                <w:iCs/>
              </w:rPr>
              <w:t xml:space="preserve">Note that hiding the license text is only possible </w:t>
            </w:r>
            <w:r w:rsidR="00A04C62">
              <w:rPr>
                <w:i/>
                <w:iCs/>
              </w:rPr>
              <w:t xml:space="preserve">with </w:t>
            </w:r>
            <w:r w:rsidR="0010318F">
              <w:rPr>
                <w:i/>
                <w:iCs/>
              </w:rPr>
              <w:t>the</w:t>
            </w:r>
            <w:r w:rsidR="00F6084D">
              <w:rPr>
                <w:i/>
                <w:iCs/>
              </w:rPr>
              <w:t xml:space="preserve"> </w:t>
            </w:r>
            <w:r w:rsidR="00514FDA">
              <w:rPr>
                <w:i/>
                <w:iCs/>
              </w:rPr>
              <w:t>free</w:t>
            </w:r>
            <w:r w:rsidR="0010318F">
              <w:rPr>
                <w:i/>
                <w:iCs/>
              </w:rPr>
              <w:t xml:space="preserve"> hobbyist</w:t>
            </w:r>
            <w:r w:rsidR="00514FDA">
              <w:rPr>
                <w:i/>
                <w:iCs/>
              </w:rPr>
              <w:t xml:space="preserve"> or </w:t>
            </w:r>
            <w:r w:rsidR="0010318F">
              <w:rPr>
                <w:i/>
                <w:iCs/>
              </w:rPr>
              <w:t xml:space="preserve">a </w:t>
            </w:r>
            <w:r w:rsidR="00514FDA">
              <w:rPr>
                <w:i/>
                <w:iCs/>
              </w:rPr>
              <w:t xml:space="preserve">commercial </w:t>
            </w:r>
            <w:r w:rsidR="00A04C62">
              <w:rPr>
                <w:i/>
                <w:iCs/>
              </w:rPr>
              <w:t>license file</w:t>
            </w:r>
            <w:r w:rsidRPr="00711C1D">
              <w:rPr>
                <w:i/>
                <w:iCs/>
              </w:rPr>
              <w:t xml:space="preserve">. </w:t>
            </w:r>
            <w:r w:rsidR="00B8369C">
              <w:rPr>
                <w:i/>
                <w:iCs/>
              </w:rPr>
              <w:t xml:space="preserve"> </w:t>
            </w:r>
            <w:r>
              <w:rPr>
                <w:i/>
                <w:iCs/>
              </w:rPr>
              <w:t>See the license.txt file for more information</w:t>
            </w:r>
            <w:r w:rsidR="001937EF">
              <w:rPr>
                <w:i/>
                <w:iCs/>
              </w:rPr>
              <w:t xml:space="preserve"> about </w:t>
            </w:r>
            <w:r w:rsidR="00A04C62">
              <w:rPr>
                <w:i/>
                <w:iCs/>
              </w:rPr>
              <w:t>obtaining</w:t>
            </w:r>
            <w:r w:rsidR="001937EF">
              <w:rPr>
                <w:i/>
                <w:iCs/>
              </w:rPr>
              <w:t xml:space="preserve"> </w:t>
            </w:r>
            <w:proofErr w:type="spellStart"/>
            <w:r w:rsidR="001937EF">
              <w:rPr>
                <w:i/>
                <w:iCs/>
              </w:rPr>
              <w:t>liceneses</w:t>
            </w:r>
            <w:proofErr w:type="spellEnd"/>
            <w:r w:rsidR="001937EF">
              <w:rPr>
                <w:i/>
                <w:iCs/>
              </w:rPr>
              <w:t>.</w:t>
            </w:r>
          </w:p>
          <w:p w14:paraId="6CB2198B" w14:textId="68A50146" w:rsidR="0022437A" w:rsidRPr="00711C1D" w:rsidRDefault="0022437A" w:rsidP="00A81D3D">
            <w:pPr>
              <w:pStyle w:val="NoSpacing"/>
            </w:pPr>
          </w:p>
        </w:tc>
      </w:tr>
      <w:tr w:rsidR="006225F8" w14:paraId="581308C9" w14:textId="77777777" w:rsidTr="000E10E4">
        <w:tc>
          <w:tcPr>
            <w:tcW w:w="2809" w:type="dxa"/>
            <w:vAlign w:val="center"/>
          </w:tcPr>
          <w:p w14:paraId="34344EFE" w14:textId="4D66ED3F" w:rsidR="006225F8" w:rsidRDefault="0020791B"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h</w:t>
            </w:r>
            <w:r w:rsidR="006225F8">
              <w:rPr>
                <w:rFonts w:ascii="Courier New" w:hAnsi="Courier New" w:cs="Courier New"/>
                <w:b/>
                <w:bCs/>
                <w:sz w:val="18"/>
                <w:szCs w:val="18"/>
              </w:rPr>
              <w:t>otstring_</w:t>
            </w:r>
            <w:r w:rsidR="00055FFD">
              <w:rPr>
                <w:rFonts w:ascii="Courier New" w:hAnsi="Courier New" w:cs="Courier New"/>
                <w:b/>
                <w:bCs/>
                <w:sz w:val="18"/>
                <w:szCs w:val="18"/>
              </w:rPr>
              <w:t>prefix</w:t>
            </w:r>
            <w:proofErr w:type="spellEnd"/>
            <w:r w:rsidR="006225F8">
              <w:rPr>
                <w:rFonts w:ascii="Courier New" w:hAnsi="Courier New" w:cs="Courier New"/>
                <w:b/>
                <w:bCs/>
                <w:sz w:val="18"/>
                <w:szCs w:val="18"/>
              </w:rPr>
              <w:t>=[string]</w:t>
            </w:r>
          </w:p>
        </w:tc>
        <w:tc>
          <w:tcPr>
            <w:tcW w:w="11581" w:type="dxa"/>
          </w:tcPr>
          <w:p w14:paraId="246EDF3A" w14:textId="32286C16" w:rsidR="006225F8" w:rsidRDefault="006225F8" w:rsidP="00A81D3D">
            <w:pPr>
              <w:pStyle w:val="NoSpacing"/>
            </w:pPr>
            <w:r>
              <w:t xml:space="preserve">This setting determines the unique string that all </w:t>
            </w:r>
            <w:proofErr w:type="spellStart"/>
            <w:r>
              <w:t>hotstring</w:t>
            </w:r>
            <w:proofErr w:type="spellEnd"/>
            <w:r w:rsidR="0010318F">
              <w:t>,</w:t>
            </w:r>
            <w:r>
              <w:t xml:space="preserve"> direct-switch filenames must start with.  By default this is set to </w:t>
            </w:r>
            <w:proofErr w:type="spellStart"/>
            <w:r w:rsidRPr="006225F8">
              <w:rPr>
                <w:rFonts w:ascii="Courier New" w:hAnsi="Courier New" w:cs="Courier New"/>
                <w:b/>
                <w:bCs/>
                <w:sz w:val="18"/>
                <w:szCs w:val="18"/>
              </w:rPr>
              <w:t>hotstring_</w:t>
            </w:r>
            <w:r w:rsidR="00055FFD">
              <w:rPr>
                <w:rFonts w:ascii="Courier New" w:hAnsi="Courier New" w:cs="Courier New"/>
                <w:b/>
                <w:bCs/>
                <w:sz w:val="18"/>
                <w:szCs w:val="18"/>
              </w:rPr>
              <w:t>prefix</w:t>
            </w:r>
            <w:proofErr w:type="spellEnd"/>
            <w:r w:rsidRPr="006225F8">
              <w:rPr>
                <w:rFonts w:ascii="Courier New" w:hAnsi="Courier New" w:cs="Courier New"/>
                <w:b/>
                <w:bCs/>
                <w:sz w:val="18"/>
                <w:szCs w:val="18"/>
              </w:rPr>
              <w:t>=</w:t>
            </w:r>
            <w:proofErr w:type="gramStart"/>
            <w:r w:rsidRPr="006225F8">
              <w:rPr>
                <w:rFonts w:ascii="Courier New" w:hAnsi="Courier New" w:cs="Courier New"/>
                <w:b/>
                <w:bCs/>
                <w:sz w:val="18"/>
                <w:szCs w:val="18"/>
              </w:rPr>
              <w:t>@!@</w:t>
            </w:r>
            <w:proofErr w:type="gramEnd"/>
            <w:r>
              <w:t xml:space="preserve"> which means that all direct-switch filenames must start with the prefix “@!@”.  For example, “@!@mame_zaxxon.txt”.  See the readme.txt file in the \Direct folder for more information about </w:t>
            </w:r>
            <w:r w:rsidR="0020791B">
              <w:t>direct-switch files.</w:t>
            </w:r>
          </w:p>
          <w:p w14:paraId="55C740F0" w14:textId="7048659B" w:rsidR="0020791B" w:rsidRDefault="0020791B" w:rsidP="00A81D3D">
            <w:pPr>
              <w:pStyle w:val="NoSpacing"/>
            </w:pPr>
          </w:p>
        </w:tc>
      </w:tr>
    </w:tbl>
    <w:p w14:paraId="4F2CE396" w14:textId="00E45894" w:rsidR="00F10E38" w:rsidRDefault="00F10E38" w:rsidP="00D60460">
      <w:pPr>
        <w:pStyle w:val="NoSpacing"/>
      </w:pPr>
    </w:p>
    <w:p w14:paraId="12D6834E"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5326CEC0" w14:textId="495F58A6" w:rsidR="00E27645" w:rsidRDefault="00E27645" w:rsidP="00D6046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E27645" w14:paraId="4EDA36A7" w14:textId="77777777" w:rsidTr="00355A87">
        <w:tc>
          <w:tcPr>
            <w:tcW w:w="6480" w:type="dxa"/>
            <w:vAlign w:val="center"/>
          </w:tcPr>
          <w:p w14:paraId="3A8FF798" w14:textId="70602DF9" w:rsidR="00E27645"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Pr="00F36DEB">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7910" w:type="dxa"/>
            <w:vAlign w:val="center"/>
          </w:tcPr>
          <w:p w14:paraId="401A5FCE" w14:textId="7EBE06BC" w:rsidR="00E27645" w:rsidRDefault="00D70DE8" w:rsidP="00BF760C">
            <w:pPr>
              <w:pStyle w:val="NoSpacing"/>
              <w:rPr>
                <w:rFonts w:ascii="Courier New" w:hAnsi="Courier New" w:cs="Courier New"/>
                <w:sz w:val="18"/>
                <w:szCs w:val="18"/>
              </w:rPr>
            </w:pPr>
            <w:r>
              <w:t>D</w:t>
            </w:r>
            <w:r w:rsidR="00E27645">
              <w:t xml:space="preserve">ebug </w:t>
            </w:r>
            <w:r w:rsidR="004D3391">
              <w:t>using default front-end settings</w:t>
            </w:r>
            <w:r w:rsidR="00E27645">
              <w:t>.</w:t>
            </w:r>
          </w:p>
        </w:tc>
      </w:tr>
      <w:tr w:rsidR="00E27645" w14:paraId="4DAD9065" w14:textId="77777777" w:rsidTr="00355A87">
        <w:tc>
          <w:tcPr>
            <w:tcW w:w="6480" w:type="dxa"/>
            <w:vAlign w:val="center"/>
          </w:tcPr>
          <w:p w14:paraId="246F9630" w14:textId="4AB924E9" w:rsidR="00E27645" w:rsidRPr="00F36DEB"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Pr="00F36DEB">
              <w:rPr>
                <w:rFonts w:ascii="Courier New" w:hAnsi="Courier New" w:cs="Courier New"/>
                <w:sz w:val="18"/>
                <w:szCs w:val="18"/>
              </w:rPr>
              <w:t>=</w:t>
            </w:r>
            <w:proofErr w:type="spellStart"/>
            <w:r w:rsidR="00A5748B">
              <w:rPr>
                <w:rFonts w:ascii="Courier New" w:hAnsi="Courier New" w:cs="Courier New"/>
                <w:sz w:val="18"/>
                <w:szCs w:val="18"/>
              </w:rPr>
              <w:t>gameex</w:t>
            </w:r>
            <w:proofErr w:type="spellEnd"/>
          </w:p>
        </w:tc>
        <w:tc>
          <w:tcPr>
            <w:tcW w:w="7910" w:type="dxa"/>
            <w:vAlign w:val="center"/>
          </w:tcPr>
          <w:p w14:paraId="67E16A08" w14:textId="569D022C" w:rsidR="00E27645" w:rsidRDefault="00D70DE8" w:rsidP="00BF760C">
            <w:pPr>
              <w:pStyle w:val="NoSpacing"/>
            </w:pPr>
            <w:r>
              <w:t>D</w:t>
            </w:r>
            <w:r w:rsidR="00E27645">
              <w:t>ebug as though “</w:t>
            </w:r>
            <w:proofErr w:type="spellStart"/>
            <w:r w:rsidR="00A5748B">
              <w:t>gameex</w:t>
            </w:r>
            <w:proofErr w:type="spellEnd"/>
            <w:r w:rsidR="00E27645">
              <w:t>” is the active “front-end”.</w:t>
            </w:r>
          </w:p>
        </w:tc>
      </w:tr>
      <w:tr w:rsidR="00624580" w14:paraId="60E6824E" w14:textId="77777777" w:rsidTr="00355A87">
        <w:tc>
          <w:tcPr>
            <w:tcW w:w="6480" w:type="dxa"/>
            <w:vAlign w:val="center"/>
          </w:tcPr>
          <w:p w14:paraId="0513F1F7" w14:textId="4AE53C8C" w:rsidR="00624580" w:rsidRPr="00611550" w:rsidRDefault="00624580" w:rsidP="00624580">
            <w:pPr>
              <w:pStyle w:val="NoSpacing"/>
              <w:rPr>
                <w:rFonts w:ascii="Courier New" w:hAnsi="Courier New" w:cs="Courier New"/>
                <w:sz w:val="18"/>
                <w:szCs w:val="18"/>
              </w:rPr>
            </w:pPr>
            <w:proofErr w:type="spellStart"/>
            <w:r>
              <w:rPr>
                <w:rFonts w:ascii="Courier New" w:hAnsi="Courier New" w:cs="Courier New"/>
                <w:sz w:val="18"/>
                <w:szCs w:val="18"/>
              </w:rPr>
              <w:t>debug_mode</w:t>
            </w:r>
            <w:proofErr w:type="spellEnd"/>
            <w:r>
              <w:rPr>
                <w:rFonts w:ascii="Courier New" w:hAnsi="Courier New" w:cs="Courier New"/>
                <w:sz w:val="18"/>
                <w:szCs w:val="18"/>
              </w:rPr>
              <w:t>=</w:t>
            </w:r>
            <w:r w:rsidR="004B773E">
              <w:rPr>
                <w:rFonts w:ascii="Courier New" w:hAnsi="Courier New" w:cs="Courier New"/>
                <w:sz w:val="18"/>
                <w:szCs w:val="18"/>
              </w:rPr>
              <w:t>off</w:t>
            </w:r>
          </w:p>
        </w:tc>
        <w:tc>
          <w:tcPr>
            <w:tcW w:w="7910" w:type="dxa"/>
            <w:vAlign w:val="center"/>
          </w:tcPr>
          <w:p w14:paraId="69363D9C" w14:textId="38FEA704" w:rsidR="00624580" w:rsidRDefault="00624580" w:rsidP="00BF760C">
            <w:pPr>
              <w:pStyle w:val="NoSpacing"/>
            </w:pPr>
            <w:r>
              <w:t>Turn off debug mode.  Could also set to zero</w:t>
            </w:r>
            <w:r w:rsidR="00005CE0">
              <w:t xml:space="preserve">, </w:t>
            </w:r>
            <w:r>
              <w:t>comment-out</w:t>
            </w:r>
            <w:r w:rsidR="00173CF6">
              <w:t xml:space="preserve"> or </w:t>
            </w:r>
            <w:r>
              <w:t>remove setting.</w:t>
            </w:r>
          </w:p>
        </w:tc>
      </w:tr>
      <w:tr w:rsidR="001F1331" w14:paraId="27BBD392" w14:textId="77777777" w:rsidTr="00355A87">
        <w:tc>
          <w:tcPr>
            <w:tcW w:w="6480" w:type="dxa"/>
            <w:vAlign w:val="center"/>
          </w:tcPr>
          <w:p w14:paraId="6CF4B95B" w14:textId="24563893" w:rsidR="001F1331" w:rsidRDefault="000553F9" w:rsidP="00624580">
            <w:pPr>
              <w:pStyle w:val="NoSpacing"/>
              <w:rPr>
                <w:rFonts w:ascii="Courier New" w:hAnsi="Courier New" w:cs="Courier New"/>
                <w:sz w:val="18"/>
                <w:szCs w:val="18"/>
              </w:rPr>
            </w:pPr>
            <w:proofErr w:type="spellStart"/>
            <w:r>
              <w:rPr>
                <w:rFonts w:ascii="Courier New" w:hAnsi="Courier New" w:cs="Courier New"/>
                <w:sz w:val="18"/>
                <w:szCs w:val="18"/>
              </w:rPr>
              <w:t>s</w:t>
            </w:r>
            <w:r w:rsidR="001F1331">
              <w:rPr>
                <w:rFonts w:ascii="Courier New" w:hAnsi="Courier New" w:cs="Courier New"/>
                <w:sz w:val="18"/>
                <w:szCs w:val="18"/>
              </w:rPr>
              <w:t>tatus_beeps</w:t>
            </w:r>
            <w:proofErr w:type="spellEnd"/>
            <w:r w:rsidR="001F1331">
              <w:rPr>
                <w:rFonts w:ascii="Courier New" w:hAnsi="Courier New" w:cs="Courier New"/>
                <w:sz w:val="18"/>
                <w:szCs w:val="18"/>
              </w:rPr>
              <w:t>=1</w:t>
            </w:r>
          </w:p>
        </w:tc>
        <w:tc>
          <w:tcPr>
            <w:tcW w:w="7910" w:type="dxa"/>
            <w:vAlign w:val="center"/>
          </w:tcPr>
          <w:p w14:paraId="0377D891" w14:textId="7D6FB29E" w:rsidR="001F1331" w:rsidRDefault="001F1331" w:rsidP="00BF760C">
            <w:pPr>
              <w:pStyle w:val="NoSpacing"/>
            </w:pPr>
            <w:r>
              <w:t xml:space="preserve">Beep on startup and termination of </w:t>
            </w:r>
            <w:r w:rsidR="0030258C">
              <w:t>eip.exe</w:t>
            </w:r>
          </w:p>
        </w:tc>
      </w:tr>
      <w:tr w:rsidR="00F34502" w14:paraId="156EAD41" w14:textId="77777777" w:rsidTr="00355A87">
        <w:tc>
          <w:tcPr>
            <w:tcW w:w="6480" w:type="dxa"/>
            <w:vAlign w:val="center"/>
          </w:tcPr>
          <w:p w14:paraId="5338A3DD" w14:textId="5788125B" w:rsidR="00F34502" w:rsidRDefault="00F34502" w:rsidP="00624580">
            <w:pPr>
              <w:pStyle w:val="NoSpacing"/>
              <w:rPr>
                <w:rFonts w:ascii="Courier New" w:hAnsi="Courier New" w:cs="Courier New"/>
                <w:sz w:val="18"/>
                <w:szCs w:val="18"/>
              </w:rPr>
            </w:pPr>
            <w:proofErr w:type="spellStart"/>
            <w:r>
              <w:rPr>
                <w:rFonts w:ascii="Courier New" w:hAnsi="Courier New" w:cs="Courier New"/>
                <w:sz w:val="18"/>
                <w:szCs w:val="18"/>
              </w:rPr>
              <w:t>seed_</w:t>
            </w:r>
            <w:r w:rsidR="00B74CE2">
              <w:rPr>
                <w:rFonts w:ascii="Courier New" w:hAnsi="Courier New" w:cs="Courier New"/>
                <w:sz w:val="18"/>
                <w:szCs w:val="18"/>
              </w:rPr>
              <w:t>rom</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galaga.zip</w:t>
            </w:r>
          </w:p>
        </w:tc>
        <w:tc>
          <w:tcPr>
            <w:tcW w:w="7910" w:type="dxa"/>
            <w:vAlign w:val="center"/>
          </w:tcPr>
          <w:p w14:paraId="3EF3436E" w14:textId="7FF7197C" w:rsidR="00F34502" w:rsidRDefault="00F34502" w:rsidP="00BF760C">
            <w:pPr>
              <w:pStyle w:val="NoSpacing"/>
            </w:pPr>
            <w:r>
              <w:t xml:space="preserve">Set the seed </w:t>
            </w:r>
            <w:r w:rsidR="00B74CE2">
              <w:t>rom</w:t>
            </w:r>
            <w:r>
              <w:t xml:space="preserve"> to </w:t>
            </w:r>
            <w:proofErr w:type="spellStart"/>
            <w:r>
              <w:t>Galaga</w:t>
            </w:r>
            <w:proofErr w:type="spellEnd"/>
            <w:r>
              <w:t xml:space="preserve"> running in MAME.</w:t>
            </w:r>
          </w:p>
        </w:tc>
      </w:tr>
      <w:tr w:rsidR="00C9479F" w14:paraId="7980F605" w14:textId="77777777" w:rsidTr="00355A87">
        <w:tc>
          <w:tcPr>
            <w:tcW w:w="6480" w:type="dxa"/>
            <w:vAlign w:val="center"/>
          </w:tcPr>
          <w:p w14:paraId="53AC9A8A" w14:textId="0C7B4277" w:rsidR="00C9479F" w:rsidRDefault="00C9479F" w:rsidP="00624580">
            <w:pPr>
              <w:pStyle w:val="NoSpacing"/>
              <w:rPr>
                <w:rFonts w:ascii="Courier New" w:hAnsi="Courier New" w:cs="Courier New"/>
                <w:sz w:val="18"/>
                <w:szCs w:val="18"/>
              </w:rPr>
            </w:pPr>
            <w:proofErr w:type="spellStart"/>
            <w:r>
              <w:rPr>
                <w:rFonts w:ascii="Courier New" w:hAnsi="Courier New" w:cs="Courier New"/>
                <w:sz w:val="18"/>
                <w:szCs w:val="18"/>
              </w:rPr>
              <w:t>show_license</w:t>
            </w:r>
            <w:proofErr w:type="spellEnd"/>
            <w:r>
              <w:rPr>
                <w:rFonts w:ascii="Courier New" w:hAnsi="Courier New" w:cs="Courier New"/>
                <w:sz w:val="18"/>
                <w:szCs w:val="18"/>
              </w:rPr>
              <w:t>=1</w:t>
            </w:r>
          </w:p>
        </w:tc>
        <w:tc>
          <w:tcPr>
            <w:tcW w:w="7910" w:type="dxa"/>
            <w:vAlign w:val="center"/>
          </w:tcPr>
          <w:p w14:paraId="1FB18D28" w14:textId="63CF303D" w:rsidR="00C9479F" w:rsidRDefault="00C9479F" w:rsidP="00BF760C">
            <w:pPr>
              <w:pStyle w:val="NoSpacing"/>
            </w:pPr>
            <w:r>
              <w:t>Display license text in splash screens and Quick-Switch game picker screen.</w:t>
            </w:r>
          </w:p>
        </w:tc>
      </w:tr>
      <w:tr w:rsidR="009635F0" w14:paraId="42BFE415" w14:textId="77777777" w:rsidTr="00355A87">
        <w:tc>
          <w:tcPr>
            <w:tcW w:w="6480" w:type="dxa"/>
            <w:vAlign w:val="center"/>
          </w:tcPr>
          <w:p w14:paraId="54F440CF" w14:textId="24F2A272" w:rsidR="009635F0" w:rsidRDefault="009635F0" w:rsidP="00624580">
            <w:pPr>
              <w:pStyle w:val="NoSpacing"/>
              <w:rPr>
                <w:rFonts w:ascii="Courier New" w:hAnsi="Courier New" w:cs="Courier New"/>
                <w:sz w:val="18"/>
                <w:szCs w:val="18"/>
              </w:rPr>
            </w:pPr>
            <w:proofErr w:type="spellStart"/>
            <w:r>
              <w:rPr>
                <w:rFonts w:ascii="Courier New" w:hAnsi="Courier New" w:cs="Courier New"/>
                <w:sz w:val="18"/>
                <w:szCs w:val="18"/>
              </w:rPr>
              <w:t>alpha_effect</w:t>
            </w:r>
            <w:proofErr w:type="spellEnd"/>
            <w:r>
              <w:rPr>
                <w:rFonts w:ascii="Courier New" w:hAnsi="Courier New" w:cs="Courier New"/>
                <w:sz w:val="18"/>
                <w:szCs w:val="18"/>
              </w:rPr>
              <w:t>=0</w:t>
            </w:r>
          </w:p>
        </w:tc>
        <w:tc>
          <w:tcPr>
            <w:tcW w:w="7910" w:type="dxa"/>
            <w:vAlign w:val="center"/>
          </w:tcPr>
          <w:p w14:paraId="396715E6" w14:textId="484F8139" w:rsidR="009635F0" w:rsidRDefault="009635F0" w:rsidP="00BF760C">
            <w:pPr>
              <w:pStyle w:val="NoSpacing"/>
            </w:pPr>
            <w:r>
              <w:t>Turn off fade effect in bookend screens and marquee.</w:t>
            </w:r>
          </w:p>
        </w:tc>
      </w:tr>
      <w:tr w:rsidR="002E2CD5" w14:paraId="76AE7FE4" w14:textId="77777777" w:rsidTr="00355A87">
        <w:tc>
          <w:tcPr>
            <w:tcW w:w="6480" w:type="dxa"/>
            <w:vAlign w:val="center"/>
          </w:tcPr>
          <w:p w14:paraId="7C1DCBFE" w14:textId="05B88660" w:rsidR="002E2CD5" w:rsidRDefault="002E2CD5" w:rsidP="00624580">
            <w:pPr>
              <w:pStyle w:val="NoSpacing"/>
              <w:rPr>
                <w:rFonts w:ascii="Courier New" w:hAnsi="Courier New" w:cs="Courier New"/>
                <w:sz w:val="18"/>
                <w:szCs w:val="18"/>
              </w:rPr>
            </w:pPr>
            <w:proofErr w:type="spellStart"/>
            <w:r>
              <w:rPr>
                <w:rFonts w:ascii="Courier New" w:hAnsi="Courier New" w:cs="Courier New"/>
                <w:sz w:val="18"/>
                <w:szCs w:val="18"/>
              </w:rPr>
              <w:t>hotstring_</w:t>
            </w:r>
            <w:r w:rsidR="00055FFD">
              <w:rPr>
                <w:rFonts w:ascii="Courier New" w:hAnsi="Courier New" w:cs="Courier New"/>
                <w:sz w:val="18"/>
                <w:szCs w:val="18"/>
              </w:rPr>
              <w:t>prefix</w:t>
            </w:r>
            <w:proofErr w:type="spellEnd"/>
            <w:r>
              <w:rPr>
                <w:rFonts w:ascii="Courier New" w:hAnsi="Courier New" w:cs="Courier New"/>
                <w:sz w:val="18"/>
                <w:szCs w:val="18"/>
              </w:rPr>
              <w:t>=</w:t>
            </w:r>
            <w:proofErr w:type="gramStart"/>
            <w:r>
              <w:rPr>
                <w:rFonts w:ascii="Courier New" w:hAnsi="Courier New" w:cs="Courier New"/>
                <w:sz w:val="18"/>
                <w:szCs w:val="18"/>
              </w:rPr>
              <w:t>@!@</w:t>
            </w:r>
            <w:proofErr w:type="gramEnd"/>
          </w:p>
        </w:tc>
        <w:tc>
          <w:tcPr>
            <w:tcW w:w="7910" w:type="dxa"/>
            <w:vAlign w:val="center"/>
          </w:tcPr>
          <w:p w14:paraId="1E27C49D" w14:textId="74DF91CC" w:rsidR="002E2CD5" w:rsidRDefault="002E2CD5" w:rsidP="00BF760C">
            <w:pPr>
              <w:pStyle w:val="NoSpacing"/>
            </w:pPr>
            <w:r>
              <w:t xml:space="preserve">All </w:t>
            </w:r>
            <w:proofErr w:type="spellStart"/>
            <w:r>
              <w:t>hotstring</w:t>
            </w:r>
            <w:proofErr w:type="spellEnd"/>
            <w:r>
              <w:t xml:space="preserve"> direct-switch files must start with the prefix “</w:t>
            </w:r>
            <w:proofErr w:type="gramStart"/>
            <w:r>
              <w:t>@!@</w:t>
            </w:r>
            <w:proofErr w:type="gramEnd"/>
            <w:r>
              <w:t>”</w:t>
            </w:r>
          </w:p>
        </w:tc>
      </w:tr>
    </w:tbl>
    <w:p w14:paraId="35DB5A9F" w14:textId="77777777" w:rsidR="00476388" w:rsidRDefault="0047638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30"/>
      </w:tblGrid>
      <w:tr w:rsidR="001C21AE" w:rsidRPr="00617F59" w14:paraId="59CBA6F7" w14:textId="77777777" w:rsidTr="00D44EFA">
        <w:tc>
          <w:tcPr>
            <w:tcW w:w="3060" w:type="dxa"/>
          </w:tcPr>
          <w:p w14:paraId="3BEA1338" w14:textId="30E0A9B5" w:rsidR="001C21AE" w:rsidRPr="00BA2442" w:rsidRDefault="001C21AE" w:rsidP="00D44EFA">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Marquee</w:t>
            </w:r>
            <w:r w:rsidRPr="00BA2442">
              <w:rPr>
                <w:rFonts w:ascii="Courier New" w:hAnsi="Courier New" w:cs="Courier New"/>
                <w:b/>
                <w:bCs/>
              </w:rPr>
              <w:t>]</w:t>
            </w:r>
            <w:r w:rsidRPr="00BA2442">
              <w:rPr>
                <w:rFonts w:ascii="Courier New" w:hAnsi="Courier New" w:cs="Courier New"/>
                <w:b/>
                <w:bCs/>
              </w:rPr>
              <w:tab/>
            </w:r>
          </w:p>
        </w:tc>
        <w:tc>
          <w:tcPr>
            <w:tcW w:w="11330" w:type="dxa"/>
          </w:tcPr>
          <w:p w14:paraId="1DF02B8E" w14:textId="10590A10" w:rsidR="001C21AE" w:rsidRPr="00E27645" w:rsidRDefault="001C21AE" w:rsidP="00D44EFA">
            <w:pPr>
              <w:pStyle w:val="NoSpacing"/>
            </w:pPr>
            <w:r>
              <w:t xml:space="preserve">The </w:t>
            </w:r>
            <w:r w:rsidRPr="00A81D3D">
              <w:rPr>
                <w:rFonts w:ascii="Courier New" w:hAnsi="Courier New" w:cs="Courier New"/>
                <w:b/>
                <w:bCs/>
              </w:rPr>
              <w:t>[</w:t>
            </w:r>
            <w:r>
              <w:rPr>
                <w:rFonts w:ascii="Courier New" w:hAnsi="Courier New" w:cs="Courier New"/>
                <w:b/>
                <w:bCs/>
              </w:rPr>
              <w:t>Marquee</w:t>
            </w:r>
            <w:r w:rsidRPr="00A81D3D">
              <w:rPr>
                <w:rFonts w:ascii="Courier New" w:hAnsi="Courier New" w:cs="Courier New"/>
                <w:b/>
                <w:bCs/>
              </w:rPr>
              <w:t>]</w:t>
            </w:r>
            <w:r>
              <w:t xml:space="preserve"> section contains settings for the dynamic marquee switching feature of </w:t>
            </w:r>
            <w:proofErr w:type="spellStart"/>
            <w:r>
              <w:t>arcadeEIP</w:t>
            </w:r>
            <w:proofErr w:type="spellEnd"/>
            <w:r>
              <w:t xml:space="preserve">.  To use this feature, run </w:t>
            </w:r>
            <w:r w:rsidRPr="001C21AE">
              <w:rPr>
                <w:rFonts w:ascii="Courier New" w:hAnsi="Courier New" w:cs="Courier New"/>
                <w:b/>
                <w:bCs/>
                <w:sz w:val="18"/>
                <w:szCs w:val="18"/>
              </w:rPr>
              <w:t>marquee.exe</w:t>
            </w:r>
            <w:r>
              <w:t xml:space="preserve"> prior to launching </w:t>
            </w:r>
            <w:r w:rsidRPr="001C21AE">
              <w:rPr>
                <w:rFonts w:ascii="Courier New" w:hAnsi="Courier New" w:cs="Courier New"/>
                <w:b/>
                <w:bCs/>
                <w:sz w:val="18"/>
                <w:szCs w:val="18"/>
              </w:rPr>
              <w:t>eip.exe</w:t>
            </w:r>
            <w:r>
              <w:t xml:space="preserve">.  You must set </w:t>
            </w:r>
            <w:proofErr w:type="spellStart"/>
            <w:r w:rsidRPr="001C21AE">
              <w:rPr>
                <w:rFonts w:ascii="Courier New" w:hAnsi="Courier New" w:cs="Courier New"/>
                <w:b/>
                <w:bCs/>
                <w:sz w:val="18"/>
                <w:szCs w:val="18"/>
              </w:rPr>
              <w:t>marquee_folder</w:t>
            </w:r>
            <w:proofErr w:type="spellEnd"/>
            <w:r>
              <w:t xml:space="preserve"> in the </w:t>
            </w:r>
            <w:r w:rsidRPr="001C21AE">
              <w:rPr>
                <w:rFonts w:ascii="Courier New" w:hAnsi="Courier New" w:cs="Courier New"/>
                <w:b/>
                <w:bCs/>
                <w:sz w:val="18"/>
                <w:szCs w:val="18"/>
              </w:rPr>
              <w:t>[</w:t>
            </w:r>
            <w:proofErr w:type="spellStart"/>
            <w:r w:rsidRPr="001C21AE">
              <w:rPr>
                <w:rFonts w:ascii="Courier New" w:hAnsi="Courier New" w:cs="Courier New"/>
                <w:b/>
                <w:bCs/>
                <w:sz w:val="18"/>
                <w:szCs w:val="18"/>
              </w:rPr>
              <w:t>Global_Assets</w:t>
            </w:r>
            <w:proofErr w:type="spellEnd"/>
            <w:r w:rsidRPr="001C21AE">
              <w:rPr>
                <w:rFonts w:ascii="Courier New" w:hAnsi="Courier New" w:cs="Courier New"/>
                <w:b/>
                <w:bCs/>
                <w:sz w:val="18"/>
                <w:szCs w:val="18"/>
              </w:rPr>
              <w:t>]</w:t>
            </w:r>
            <w:r>
              <w:t xml:space="preserve"> section to a valid path in order for this feature to work. </w:t>
            </w:r>
          </w:p>
          <w:p w14:paraId="1BE88BC1" w14:textId="77777777" w:rsidR="001C21AE" w:rsidRDefault="001C21AE" w:rsidP="00D44EFA">
            <w:pPr>
              <w:pStyle w:val="NoSpacing"/>
              <w:rPr>
                <w:b/>
                <w:bCs/>
              </w:rPr>
            </w:pPr>
            <w:r w:rsidRPr="00BA2442">
              <w:rPr>
                <w:b/>
                <w:bCs/>
              </w:rPr>
              <w:t xml:space="preserve">This section is </w:t>
            </w:r>
            <w:r>
              <w:rPr>
                <w:b/>
                <w:bCs/>
              </w:rPr>
              <w:t>optional, and not required if you do not use a dynamic marquee monitor</w:t>
            </w:r>
            <w:r w:rsidRPr="00BA2442">
              <w:rPr>
                <w:b/>
                <w:bCs/>
              </w:rPr>
              <w:t>.</w:t>
            </w:r>
          </w:p>
          <w:p w14:paraId="2EE31C91" w14:textId="449ED1EF" w:rsidR="001C21AE" w:rsidRPr="001C21AE" w:rsidRDefault="001C21AE" w:rsidP="00D44EFA">
            <w:pPr>
              <w:pStyle w:val="NoSpacing"/>
              <w:rPr>
                <w:b/>
                <w:bCs/>
              </w:rPr>
            </w:pPr>
          </w:p>
        </w:tc>
      </w:tr>
      <w:tr w:rsidR="001C21AE" w14:paraId="255BF88C"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18A32A43" w14:textId="1ACC2A37" w:rsidR="001C21AE" w:rsidRDefault="001C21AE" w:rsidP="00D44EFA">
            <w:pPr>
              <w:pStyle w:val="NoSpacing"/>
              <w:rPr>
                <w:rFonts w:ascii="Courier New" w:hAnsi="Courier New" w:cs="Courier New"/>
                <w:sz w:val="18"/>
                <w:szCs w:val="18"/>
              </w:rPr>
            </w:pPr>
            <w:r>
              <w:rPr>
                <w:rFonts w:ascii="Courier New" w:hAnsi="Courier New" w:cs="Courier New"/>
                <w:b/>
                <w:bCs/>
                <w:sz w:val="18"/>
                <w:szCs w:val="18"/>
              </w:rPr>
              <w:t>active</w:t>
            </w:r>
            <w:proofErr w:type="gramStart"/>
            <w:r w:rsidRPr="00F36DEB">
              <w:rPr>
                <w:rFonts w:ascii="Courier New" w:hAnsi="Courier New" w:cs="Courier New"/>
                <w:b/>
                <w:bCs/>
                <w:sz w:val="18"/>
                <w:szCs w:val="18"/>
              </w:rPr>
              <w:t>=</w:t>
            </w:r>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30" w:type="dxa"/>
          </w:tcPr>
          <w:p w14:paraId="38AA4F75" w14:textId="77777777" w:rsidR="001C21AE" w:rsidRDefault="001C21AE" w:rsidP="001C21AE">
            <w:pPr>
              <w:pStyle w:val="NoSpacing"/>
            </w:pPr>
            <w:r w:rsidRPr="001B05F0">
              <w:rPr>
                <w:i/>
                <w:iCs/>
              </w:rPr>
              <w:t>Optional</w:t>
            </w:r>
            <w:r>
              <w:t xml:space="preserve">:  Setting </w:t>
            </w:r>
            <w:r w:rsidRPr="001C21AE">
              <w:rPr>
                <w:rFonts w:ascii="Courier New" w:hAnsi="Courier New" w:cs="Courier New"/>
                <w:b/>
                <w:bCs/>
                <w:sz w:val="18"/>
                <w:szCs w:val="18"/>
              </w:rPr>
              <w:t>active=0</w:t>
            </w:r>
            <w:r>
              <w:t xml:space="preserve"> (the default) disables the dynamic marquee feature.  Setting this to 1 enables the feature.</w:t>
            </w:r>
          </w:p>
          <w:p w14:paraId="005A5AD9" w14:textId="008CE7EE" w:rsidR="00801F28" w:rsidRDefault="00801F28" w:rsidP="001C21AE">
            <w:pPr>
              <w:pStyle w:val="NoSpacing"/>
              <w:rPr>
                <w:rFonts w:ascii="Courier New" w:hAnsi="Courier New" w:cs="Courier New"/>
                <w:sz w:val="18"/>
                <w:szCs w:val="18"/>
              </w:rPr>
            </w:pPr>
          </w:p>
        </w:tc>
      </w:tr>
      <w:tr w:rsidR="001C21AE" w14:paraId="1533A550"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545AD1CD" w14:textId="55F337E6" w:rsidR="001C21AE" w:rsidRDefault="001C21AE" w:rsidP="00D44EFA">
            <w:pPr>
              <w:pStyle w:val="NoSpacing"/>
              <w:rPr>
                <w:rFonts w:ascii="Courier New" w:hAnsi="Courier New" w:cs="Courier New"/>
                <w:b/>
                <w:bCs/>
                <w:sz w:val="18"/>
                <w:szCs w:val="18"/>
              </w:rPr>
            </w:pPr>
            <w:r>
              <w:rPr>
                <w:rFonts w:ascii="Courier New" w:hAnsi="Courier New" w:cs="Courier New"/>
                <w:b/>
                <w:bCs/>
                <w:sz w:val="18"/>
                <w:szCs w:val="18"/>
              </w:rPr>
              <w:t>monitor=[integer]</w:t>
            </w:r>
          </w:p>
        </w:tc>
        <w:tc>
          <w:tcPr>
            <w:tcW w:w="11330" w:type="dxa"/>
          </w:tcPr>
          <w:p w14:paraId="3B2F7D84" w14:textId="2E165FA6" w:rsidR="001C21AE" w:rsidRDefault="001C21AE" w:rsidP="00D44EFA">
            <w:pPr>
              <w:pStyle w:val="NoSpacing"/>
            </w:pPr>
            <w:r>
              <w:rPr>
                <w:i/>
                <w:iCs/>
              </w:rPr>
              <w:t>Optional</w:t>
            </w:r>
            <w:r>
              <w:t>:  Default is 2.  Set this to the monitor number that you would like your marquees to be displayed on</w:t>
            </w:r>
          </w:p>
          <w:p w14:paraId="27EEF4D7" w14:textId="77777777" w:rsidR="001C21AE" w:rsidRDefault="001C21AE" w:rsidP="00D44EFA">
            <w:pPr>
              <w:pStyle w:val="NoSpacing"/>
              <w:rPr>
                <w:i/>
                <w:iCs/>
              </w:rPr>
            </w:pPr>
          </w:p>
        </w:tc>
      </w:tr>
      <w:tr w:rsidR="001C21AE" w14:paraId="65885339"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7959B34B" w14:textId="3B1C8F88" w:rsidR="001C21AE" w:rsidRDefault="001C21AE"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exit_key</w:t>
            </w:r>
            <w:proofErr w:type="spellEnd"/>
            <w:r>
              <w:rPr>
                <w:rFonts w:ascii="Courier New" w:hAnsi="Courier New" w:cs="Courier New"/>
                <w:b/>
                <w:bCs/>
                <w:sz w:val="18"/>
                <w:szCs w:val="18"/>
              </w:rPr>
              <w:t>=[key]</w:t>
            </w:r>
          </w:p>
        </w:tc>
        <w:tc>
          <w:tcPr>
            <w:tcW w:w="11330" w:type="dxa"/>
          </w:tcPr>
          <w:p w14:paraId="01403E29" w14:textId="0CD51DEC" w:rsidR="001C21AE" w:rsidRDefault="001C21AE" w:rsidP="00D44EFA">
            <w:pPr>
              <w:pStyle w:val="NoSpacing"/>
            </w:pPr>
            <w:r>
              <w:rPr>
                <w:i/>
                <w:iCs/>
              </w:rPr>
              <w:t>Optional:</w:t>
            </w:r>
            <w:r>
              <w:t xml:space="preserve">  Default is “</w:t>
            </w:r>
            <w:proofErr w:type="gramStart"/>
            <w:r>
              <w:t>^!x</w:t>
            </w:r>
            <w:proofErr w:type="gramEnd"/>
            <w:r>
              <w:t xml:space="preserve">” (Ctrl-Alt-x). Use this setting to set the hotkey sequence that will exit the </w:t>
            </w:r>
            <w:r w:rsidRPr="001C21AE">
              <w:rPr>
                <w:rFonts w:ascii="Courier New" w:hAnsi="Courier New" w:cs="Courier New"/>
                <w:b/>
                <w:bCs/>
                <w:sz w:val="18"/>
                <w:szCs w:val="18"/>
              </w:rPr>
              <w:t>marquee.exe</w:t>
            </w:r>
            <w:r>
              <w:t xml:space="preserve"> application.</w:t>
            </w:r>
            <w:r>
              <w:rPr>
                <w:rFonts w:ascii="Courier New" w:hAnsi="Courier New" w:cs="Courier New"/>
                <w:b/>
                <w:bCs/>
                <w:sz w:val="18"/>
                <w:szCs w:val="18"/>
              </w:rPr>
              <w:t xml:space="preserve"> </w:t>
            </w:r>
            <w:r>
              <w:t xml:space="preserve"> </w:t>
            </w:r>
          </w:p>
          <w:p w14:paraId="189D4C64" w14:textId="77777777" w:rsidR="001C21AE" w:rsidRPr="00F34502" w:rsidRDefault="001C21AE" w:rsidP="00D44EFA">
            <w:pPr>
              <w:pStyle w:val="NoSpacing"/>
            </w:pPr>
          </w:p>
        </w:tc>
      </w:tr>
      <w:tr w:rsidR="003D0D28" w14:paraId="362020D6"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6D8F0BB3" w14:textId="6C19BD84" w:rsidR="003D0D28" w:rsidRDefault="003D0D28"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autostart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30" w:type="dxa"/>
          </w:tcPr>
          <w:p w14:paraId="20B5D04B" w14:textId="3D515136" w:rsidR="003D0D28" w:rsidRDefault="003D0D28" w:rsidP="00D44EFA">
            <w:pPr>
              <w:pStyle w:val="NoSpacing"/>
            </w:pPr>
            <w:r>
              <w:rPr>
                <w:i/>
                <w:iCs/>
              </w:rPr>
              <w:t xml:space="preserve">Optional: </w:t>
            </w:r>
            <w:r>
              <w:t xml:space="preserve">Default is 0. Setting this value to 1 will cause </w:t>
            </w:r>
            <w:r w:rsidRPr="003D0D28">
              <w:rPr>
                <w:rFonts w:ascii="Courier New" w:hAnsi="Courier New" w:cs="Courier New"/>
                <w:b/>
                <w:bCs/>
                <w:sz w:val="18"/>
                <w:szCs w:val="18"/>
              </w:rPr>
              <w:t>eip.exe</w:t>
            </w:r>
            <w:r>
              <w:t xml:space="preserve"> to automatically start </w:t>
            </w:r>
            <w:r w:rsidRPr="003D0D28">
              <w:rPr>
                <w:rFonts w:ascii="Courier New" w:hAnsi="Courier New" w:cs="Courier New"/>
                <w:b/>
                <w:bCs/>
                <w:sz w:val="18"/>
                <w:szCs w:val="18"/>
              </w:rPr>
              <w:t>marquee.exe</w:t>
            </w:r>
            <w:r>
              <w:t xml:space="preserve"> upon startup. When this option is used, </w:t>
            </w:r>
            <w:r w:rsidRPr="003D0D28">
              <w:rPr>
                <w:rFonts w:ascii="Courier New" w:hAnsi="Courier New" w:cs="Courier New"/>
                <w:b/>
                <w:bCs/>
                <w:sz w:val="18"/>
                <w:szCs w:val="18"/>
              </w:rPr>
              <w:t>eip.exe</w:t>
            </w:r>
            <w:r>
              <w:t xml:space="preserve"> will start </w:t>
            </w:r>
            <w:r w:rsidRPr="003D0D28">
              <w:rPr>
                <w:rFonts w:ascii="Courier New" w:hAnsi="Courier New" w:cs="Courier New"/>
                <w:b/>
                <w:bCs/>
                <w:sz w:val="18"/>
                <w:szCs w:val="18"/>
              </w:rPr>
              <w:t>marquee.exe</w:t>
            </w:r>
            <w:r>
              <w:t xml:space="preserve"> with the </w:t>
            </w:r>
            <w:r w:rsidRPr="003D0D28">
              <w:rPr>
                <w:rFonts w:ascii="Courier New" w:hAnsi="Courier New" w:cs="Courier New"/>
                <w:b/>
                <w:bCs/>
                <w:sz w:val="18"/>
                <w:szCs w:val="18"/>
              </w:rPr>
              <w:t>-quiet</w:t>
            </w:r>
            <w:r>
              <w:t xml:space="preserve"> parameter, preventing it from displaying any startup prompts.</w:t>
            </w:r>
          </w:p>
          <w:p w14:paraId="23C0CA5D" w14:textId="40693F7F" w:rsidR="003D0D28" w:rsidRPr="003D0D28" w:rsidRDefault="003D0D28" w:rsidP="00D44EFA">
            <w:pPr>
              <w:pStyle w:val="NoSpacing"/>
            </w:pPr>
          </w:p>
        </w:tc>
      </w:tr>
      <w:tr w:rsidR="003D0D28" w14:paraId="27458D7A"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4A712EF4" w14:textId="0CB8ACBE" w:rsidR="003D0D28" w:rsidRDefault="00283623"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w:t>
            </w:r>
            <w:r w:rsidR="003D0D28">
              <w:rPr>
                <w:rFonts w:ascii="Courier New" w:hAnsi="Courier New" w:cs="Courier New"/>
                <w:b/>
                <w:bCs/>
                <w:sz w:val="18"/>
                <w:szCs w:val="18"/>
              </w:rPr>
              <w:t>utoexit</w:t>
            </w:r>
            <w:proofErr w:type="spellEnd"/>
            <w:proofErr w:type="gramStart"/>
            <w:r w:rsidR="003D0D28">
              <w:rPr>
                <w:rFonts w:ascii="Courier New" w:hAnsi="Courier New" w:cs="Courier New"/>
                <w:b/>
                <w:bCs/>
                <w:sz w:val="18"/>
                <w:szCs w:val="18"/>
              </w:rPr>
              <w:t>=[</w:t>
            </w:r>
            <w:proofErr w:type="gramEnd"/>
            <w:r w:rsidR="003D0D28">
              <w:rPr>
                <w:rFonts w:ascii="Courier New" w:hAnsi="Courier New" w:cs="Courier New"/>
                <w:b/>
                <w:bCs/>
                <w:sz w:val="18"/>
                <w:szCs w:val="18"/>
              </w:rPr>
              <w:t>0 or 1]</w:t>
            </w:r>
          </w:p>
        </w:tc>
        <w:tc>
          <w:tcPr>
            <w:tcW w:w="11330" w:type="dxa"/>
          </w:tcPr>
          <w:p w14:paraId="792CF943" w14:textId="2CE71358" w:rsidR="003D0D28" w:rsidRDefault="003D0D28" w:rsidP="003D0D28">
            <w:pPr>
              <w:pStyle w:val="NoSpacing"/>
            </w:pPr>
            <w:r>
              <w:rPr>
                <w:i/>
                <w:iCs/>
              </w:rPr>
              <w:t>Optional:</w:t>
            </w:r>
            <w:r>
              <w:t xml:space="preserve"> Default is 0. Setting this value to 1 will cause </w:t>
            </w:r>
            <w:proofErr w:type="spellStart"/>
            <w:r>
              <w:t>cause</w:t>
            </w:r>
            <w:proofErr w:type="spellEnd"/>
            <w:r>
              <w:t xml:space="preserve"> </w:t>
            </w:r>
            <w:r w:rsidRPr="003D0D28">
              <w:rPr>
                <w:rFonts w:ascii="Courier New" w:hAnsi="Courier New" w:cs="Courier New"/>
                <w:b/>
                <w:bCs/>
                <w:sz w:val="18"/>
                <w:szCs w:val="18"/>
              </w:rPr>
              <w:t>eip.exe</w:t>
            </w:r>
            <w:r>
              <w:t xml:space="preserve"> to automatically </w:t>
            </w:r>
            <w:proofErr w:type="gramStart"/>
            <w:r>
              <w:t xml:space="preserve">close  </w:t>
            </w:r>
            <w:r w:rsidRPr="003D0D28">
              <w:rPr>
                <w:rFonts w:ascii="Courier New" w:hAnsi="Courier New" w:cs="Courier New"/>
                <w:b/>
                <w:bCs/>
                <w:sz w:val="18"/>
                <w:szCs w:val="18"/>
              </w:rPr>
              <w:t>marquee.exe</w:t>
            </w:r>
            <w:proofErr w:type="gramEnd"/>
            <w:r>
              <w:t xml:space="preserve"> when it terminates. If this option is set to 0, </w:t>
            </w:r>
            <w:r w:rsidRPr="003D0D28">
              <w:rPr>
                <w:rFonts w:ascii="Courier New" w:hAnsi="Courier New" w:cs="Courier New"/>
                <w:b/>
                <w:bCs/>
                <w:sz w:val="18"/>
                <w:szCs w:val="18"/>
              </w:rPr>
              <w:t>marquee.exe</w:t>
            </w:r>
            <w:r>
              <w:t xml:space="preserve"> will display </w:t>
            </w:r>
            <w:r w:rsidRPr="003D0D28">
              <w:rPr>
                <w:rFonts w:ascii="Courier New" w:hAnsi="Courier New" w:cs="Courier New"/>
                <w:b/>
                <w:bCs/>
                <w:sz w:val="18"/>
                <w:szCs w:val="18"/>
              </w:rPr>
              <w:t>default.png</w:t>
            </w:r>
            <w:r>
              <w:t xml:space="preserve"> (if found) or perform a screen blank if </w:t>
            </w:r>
            <w:r w:rsidRPr="003D0D28">
              <w:rPr>
                <w:rFonts w:ascii="Courier New" w:hAnsi="Courier New" w:cs="Courier New"/>
                <w:b/>
                <w:bCs/>
                <w:sz w:val="18"/>
                <w:szCs w:val="18"/>
              </w:rPr>
              <w:t>default.png</w:t>
            </w:r>
            <w:r>
              <w:t xml:space="preserve"> is not found, but </w:t>
            </w:r>
            <w:r w:rsidR="008B5A99">
              <w:t xml:space="preserve">still </w:t>
            </w:r>
            <w:r>
              <w:t xml:space="preserve">remain resident when </w:t>
            </w:r>
            <w:r w:rsidRPr="003D0D28">
              <w:rPr>
                <w:rFonts w:ascii="Courier New" w:hAnsi="Courier New" w:cs="Courier New"/>
                <w:b/>
                <w:bCs/>
                <w:sz w:val="18"/>
                <w:szCs w:val="18"/>
              </w:rPr>
              <w:t>eip.exe</w:t>
            </w:r>
            <w:r>
              <w:t xml:space="preserve"> is exited.</w:t>
            </w:r>
          </w:p>
          <w:p w14:paraId="73232B6B" w14:textId="4D638A42" w:rsidR="003D0D28" w:rsidRPr="003D0D28" w:rsidRDefault="003D0D28" w:rsidP="00D44EFA">
            <w:pPr>
              <w:pStyle w:val="NoSpacing"/>
            </w:pPr>
          </w:p>
        </w:tc>
      </w:tr>
      <w:tr w:rsidR="00283623" w14:paraId="4B1B4307"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33BF4DB9" w14:textId="5E7FC07F" w:rsidR="00283623" w:rsidRDefault="0092748A" w:rsidP="00D44EFA">
            <w:pPr>
              <w:pStyle w:val="NoSpacing"/>
              <w:rPr>
                <w:rFonts w:ascii="Courier New" w:hAnsi="Courier New" w:cs="Courier New"/>
                <w:b/>
                <w:bCs/>
                <w:sz w:val="18"/>
                <w:szCs w:val="18"/>
              </w:rPr>
            </w:pPr>
            <w:r>
              <w:rPr>
                <w:rFonts w:ascii="Courier New" w:hAnsi="Courier New" w:cs="Courier New"/>
                <w:b/>
                <w:bCs/>
                <w:sz w:val="18"/>
                <w:szCs w:val="18"/>
              </w:rPr>
              <w:t>i</w:t>
            </w:r>
            <w:r w:rsidR="00283623">
              <w:rPr>
                <w:rFonts w:ascii="Courier New" w:hAnsi="Courier New" w:cs="Courier New"/>
                <w:b/>
                <w:bCs/>
                <w:sz w:val="18"/>
                <w:szCs w:val="18"/>
              </w:rPr>
              <w:t>nterpolation</w:t>
            </w:r>
            <w:proofErr w:type="gramStart"/>
            <w:r w:rsidR="00283623">
              <w:rPr>
                <w:rFonts w:ascii="Courier New" w:hAnsi="Courier New" w:cs="Courier New"/>
                <w:b/>
                <w:bCs/>
                <w:sz w:val="18"/>
                <w:szCs w:val="18"/>
              </w:rPr>
              <w:t>=[</w:t>
            </w:r>
            <w:proofErr w:type="gramEnd"/>
            <w:r w:rsidR="00283623">
              <w:rPr>
                <w:rFonts w:ascii="Courier New" w:hAnsi="Courier New" w:cs="Courier New"/>
                <w:b/>
                <w:bCs/>
                <w:sz w:val="18"/>
                <w:szCs w:val="18"/>
              </w:rPr>
              <w:t>0-7]</w:t>
            </w:r>
          </w:p>
        </w:tc>
        <w:tc>
          <w:tcPr>
            <w:tcW w:w="11330" w:type="dxa"/>
          </w:tcPr>
          <w:p w14:paraId="5D60B4CF" w14:textId="3EB5520A" w:rsidR="00283623" w:rsidRDefault="00283623" w:rsidP="003D0D28">
            <w:pPr>
              <w:pStyle w:val="NoSpacing"/>
            </w:pPr>
            <w:r>
              <w:rPr>
                <w:i/>
                <w:iCs/>
              </w:rPr>
              <w:t xml:space="preserve">Optional: </w:t>
            </w:r>
            <w:r>
              <w:t>Sets the interpolation used by the GDI+ image scaler.  Default is 2; however, other values might be sharper/preferred depending on the quality of the original images.</w:t>
            </w:r>
          </w:p>
          <w:p w14:paraId="029E3DA2" w14:textId="77777777" w:rsidR="00283623" w:rsidRDefault="00283623" w:rsidP="003D0D28">
            <w:pPr>
              <w:pStyle w:val="NoSpacing"/>
            </w:pPr>
          </w:p>
          <w:p w14:paraId="57DA57E6" w14:textId="77777777" w:rsidR="00283623" w:rsidRDefault="00283623" w:rsidP="003D0D28">
            <w:pPr>
              <w:pStyle w:val="NoSpacing"/>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0 - Default interpolation mode</w:t>
            </w:r>
            <w:r>
              <w:rPr>
                <w:rFonts w:ascii="Segoe UI" w:hAnsi="Segoe UI" w:cs="Segoe UI"/>
                <w:color w:val="000000"/>
                <w:sz w:val="20"/>
                <w:szCs w:val="20"/>
              </w:rPr>
              <w:br/>
            </w:r>
            <w:r>
              <w:rPr>
                <w:rFonts w:ascii="Segoe UI" w:hAnsi="Segoe UI" w:cs="Segoe UI"/>
                <w:color w:val="000000"/>
                <w:sz w:val="20"/>
                <w:szCs w:val="20"/>
                <w:shd w:val="clear" w:color="auto" w:fill="FFFFFF"/>
              </w:rPr>
              <w:t>    1 - Low-quality mode</w:t>
            </w:r>
            <w:r>
              <w:rPr>
                <w:rFonts w:ascii="Segoe UI" w:hAnsi="Segoe UI" w:cs="Segoe UI"/>
                <w:color w:val="000000"/>
                <w:sz w:val="20"/>
                <w:szCs w:val="20"/>
              </w:rPr>
              <w:br/>
            </w:r>
            <w:r>
              <w:rPr>
                <w:rFonts w:ascii="Segoe UI" w:hAnsi="Segoe UI" w:cs="Segoe UI"/>
                <w:color w:val="000000"/>
                <w:sz w:val="20"/>
                <w:szCs w:val="20"/>
                <w:shd w:val="clear" w:color="auto" w:fill="FFFFFF"/>
              </w:rPr>
              <w:t>    2 - High-quality mode</w:t>
            </w:r>
            <w:r>
              <w:rPr>
                <w:rFonts w:ascii="Segoe UI" w:hAnsi="Segoe UI" w:cs="Segoe UI"/>
                <w:color w:val="000000"/>
                <w:sz w:val="20"/>
                <w:szCs w:val="20"/>
              </w:rPr>
              <w:br/>
            </w:r>
            <w:r>
              <w:rPr>
                <w:rFonts w:ascii="Segoe UI" w:hAnsi="Segoe UI" w:cs="Segoe UI"/>
                <w:color w:val="000000"/>
                <w:sz w:val="20"/>
                <w:szCs w:val="20"/>
                <w:shd w:val="clear" w:color="auto" w:fill="FFFFFF"/>
              </w:rPr>
              <w:t>    3 - Bilinear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4 - Bicubic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5 - Nearest-neighbor interpolation</w:t>
            </w:r>
            <w:r>
              <w:rPr>
                <w:rFonts w:ascii="Segoe UI" w:hAnsi="Segoe UI" w:cs="Segoe UI"/>
                <w:color w:val="000000"/>
                <w:sz w:val="20"/>
                <w:szCs w:val="20"/>
              </w:rPr>
              <w:br/>
            </w:r>
            <w:r>
              <w:rPr>
                <w:rFonts w:ascii="Segoe UI" w:hAnsi="Segoe UI" w:cs="Segoe UI"/>
                <w:color w:val="000000"/>
                <w:sz w:val="20"/>
                <w:szCs w:val="20"/>
                <w:shd w:val="clear" w:color="auto" w:fill="FFFFFF"/>
              </w:rPr>
              <w:t>    6 - High-quality, bilinear interpolation. Prefiltering is performed to ensure high-quality shrinking</w:t>
            </w:r>
            <w:r>
              <w:rPr>
                <w:rFonts w:ascii="Segoe UI" w:hAnsi="Segoe UI" w:cs="Segoe UI"/>
                <w:color w:val="000000"/>
                <w:sz w:val="20"/>
                <w:szCs w:val="20"/>
              </w:rPr>
              <w:br/>
            </w:r>
            <w:r>
              <w:rPr>
                <w:rFonts w:ascii="Segoe UI" w:hAnsi="Segoe UI" w:cs="Segoe UI"/>
                <w:color w:val="000000"/>
                <w:sz w:val="20"/>
                <w:szCs w:val="20"/>
                <w:shd w:val="clear" w:color="auto" w:fill="FFFFFF"/>
              </w:rPr>
              <w:t>    7 - High-quality, bicubic interpolation. Prefiltering is performed to ensure high-quality shrinking</w:t>
            </w:r>
          </w:p>
          <w:p w14:paraId="4D15744B" w14:textId="22775A92" w:rsidR="00283623" w:rsidRPr="00283623" w:rsidRDefault="00283623" w:rsidP="003D0D28">
            <w:pPr>
              <w:pStyle w:val="NoSpacing"/>
            </w:pPr>
          </w:p>
        </w:tc>
      </w:tr>
      <w:tr w:rsidR="000E6D65" w14:paraId="54180A9A" w14:textId="77777777" w:rsidTr="003D0D2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060" w:type="dxa"/>
            <w:vAlign w:val="center"/>
          </w:tcPr>
          <w:p w14:paraId="25A80DCB" w14:textId="7777777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window_left</w:t>
            </w:r>
            <w:proofErr w:type="spellEnd"/>
            <w:r>
              <w:rPr>
                <w:rFonts w:ascii="Courier New" w:hAnsi="Courier New" w:cs="Courier New"/>
                <w:b/>
                <w:bCs/>
                <w:sz w:val="18"/>
                <w:szCs w:val="18"/>
              </w:rPr>
              <w:t>=[integer]</w:t>
            </w:r>
          </w:p>
          <w:p w14:paraId="0AFBE7C6" w14:textId="27967308"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window_top</w:t>
            </w:r>
            <w:proofErr w:type="spellEnd"/>
            <w:r>
              <w:rPr>
                <w:rFonts w:ascii="Courier New" w:hAnsi="Courier New" w:cs="Courier New"/>
                <w:b/>
                <w:bCs/>
                <w:sz w:val="18"/>
                <w:szCs w:val="18"/>
              </w:rPr>
              <w:t>=[integer]</w:t>
            </w:r>
          </w:p>
          <w:p w14:paraId="42482932" w14:textId="6F1BE7F5"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window_height</w:t>
            </w:r>
            <w:proofErr w:type="spellEnd"/>
            <w:r>
              <w:rPr>
                <w:rFonts w:ascii="Courier New" w:hAnsi="Courier New" w:cs="Courier New"/>
                <w:b/>
                <w:bCs/>
                <w:sz w:val="18"/>
                <w:szCs w:val="18"/>
              </w:rPr>
              <w:t>=[integer]</w:t>
            </w:r>
          </w:p>
          <w:p w14:paraId="1F5B595B" w14:textId="3130ADA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window_width</w:t>
            </w:r>
            <w:proofErr w:type="spellEnd"/>
            <w:r>
              <w:rPr>
                <w:rFonts w:ascii="Courier New" w:hAnsi="Courier New" w:cs="Courier New"/>
                <w:b/>
                <w:bCs/>
                <w:sz w:val="18"/>
                <w:szCs w:val="18"/>
              </w:rPr>
              <w:t>=[integer]</w:t>
            </w:r>
          </w:p>
        </w:tc>
        <w:tc>
          <w:tcPr>
            <w:tcW w:w="11330" w:type="dxa"/>
          </w:tcPr>
          <w:p w14:paraId="43BBD2CF" w14:textId="4AF95720" w:rsidR="000E6D65" w:rsidRDefault="000E6D65" w:rsidP="003D0D28">
            <w:pPr>
              <w:pStyle w:val="NoSpacing"/>
            </w:pPr>
            <w:r>
              <w:rPr>
                <w:i/>
                <w:iCs/>
              </w:rPr>
              <w:t xml:space="preserve">Optional: </w:t>
            </w:r>
            <w:r>
              <w:t xml:space="preserve">Adjusts the position and the height/width of the </w:t>
            </w:r>
            <w:r w:rsidRPr="003E0A3C">
              <w:rPr>
                <w:i/>
                <w:iCs/>
              </w:rPr>
              <w:t>window</w:t>
            </w:r>
            <w:r>
              <w:t xml:space="preserve"> in which the marquee </w:t>
            </w:r>
            <w:r w:rsidR="003E0A3C">
              <w:t>image</w:t>
            </w:r>
            <w:r>
              <w:t xml:space="preserve"> is displayed</w:t>
            </w:r>
            <w:r w:rsidR="003E0A3C">
              <w:t>.  As such, it does not directly set the size of the image itself, but rather its constraints</w:t>
            </w:r>
            <w:r w:rsidR="0070164F">
              <w:t xml:space="preserve"> and general positioning</w:t>
            </w:r>
            <w:r>
              <w:t xml:space="preserve">.  </w:t>
            </w:r>
            <w:r w:rsidR="003E0A3C">
              <w:t>Within this window,</w:t>
            </w:r>
            <w:r>
              <w:t xml:space="preserve"> the aspect ratio of the image </w:t>
            </w:r>
            <w:r w:rsidR="003E0A3C">
              <w:t>will be preserved and maximized</w:t>
            </w:r>
            <w:r>
              <w:t>. Use positive integers to increase and negative values to decrease.</w:t>
            </w:r>
            <w:r w:rsidR="0070164F">
              <w:t xml:space="preserve">  The values are in pixels.</w:t>
            </w:r>
          </w:p>
          <w:p w14:paraId="0E7FB38E" w14:textId="6787119E" w:rsidR="000E6D65" w:rsidRPr="000E6D65" w:rsidRDefault="000E6D65" w:rsidP="003D0D28">
            <w:pPr>
              <w:pStyle w:val="NoSpacing"/>
            </w:pPr>
          </w:p>
        </w:tc>
      </w:tr>
    </w:tbl>
    <w:p w14:paraId="63B54377" w14:textId="0BB5D40E" w:rsidR="001C21AE" w:rsidRDefault="001C21AE"/>
    <w:p w14:paraId="2E30B152" w14:textId="77777777" w:rsidR="00D93173" w:rsidRPr="009D3CBC" w:rsidRDefault="00D93173" w:rsidP="00D9317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D0F4F83" w14:textId="77777777" w:rsidR="00D93173" w:rsidRDefault="00D93173" w:rsidP="00D9317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D93173" w14:paraId="2668BD33" w14:textId="77777777" w:rsidTr="00D44EFA">
        <w:tc>
          <w:tcPr>
            <w:tcW w:w="6480" w:type="dxa"/>
            <w:vAlign w:val="center"/>
          </w:tcPr>
          <w:p w14:paraId="6F6A1B52" w14:textId="12B02347" w:rsidR="00D93173" w:rsidRDefault="00D93173" w:rsidP="00D44EFA">
            <w:pPr>
              <w:pStyle w:val="NoSpacing"/>
              <w:rPr>
                <w:rFonts w:ascii="Courier New" w:hAnsi="Courier New" w:cs="Courier New"/>
                <w:sz w:val="18"/>
                <w:szCs w:val="18"/>
              </w:rPr>
            </w:pPr>
            <w:r>
              <w:rPr>
                <w:rFonts w:ascii="Courier New" w:hAnsi="Courier New" w:cs="Courier New"/>
                <w:sz w:val="18"/>
                <w:szCs w:val="18"/>
              </w:rPr>
              <w:t>active</w:t>
            </w:r>
            <w:r w:rsidRPr="00F36DEB">
              <w:rPr>
                <w:rFonts w:ascii="Courier New" w:hAnsi="Courier New" w:cs="Courier New"/>
                <w:sz w:val="18"/>
                <w:szCs w:val="18"/>
              </w:rPr>
              <w:t>=</w:t>
            </w:r>
            <w:r>
              <w:rPr>
                <w:rFonts w:ascii="Courier New" w:hAnsi="Courier New" w:cs="Courier New"/>
                <w:sz w:val="18"/>
                <w:szCs w:val="18"/>
              </w:rPr>
              <w:t>1</w:t>
            </w:r>
          </w:p>
        </w:tc>
        <w:tc>
          <w:tcPr>
            <w:tcW w:w="7910" w:type="dxa"/>
            <w:vAlign w:val="center"/>
          </w:tcPr>
          <w:p w14:paraId="54A7049C" w14:textId="075E795A" w:rsidR="00D93173" w:rsidRDefault="00D93173" w:rsidP="00D44EFA">
            <w:pPr>
              <w:pStyle w:val="NoSpacing"/>
              <w:rPr>
                <w:rFonts w:ascii="Courier New" w:hAnsi="Courier New" w:cs="Courier New"/>
                <w:sz w:val="18"/>
                <w:szCs w:val="18"/>
              </w:rPr>
            </w:pPr>
            <w:r>
              <w:t>Turn on the dynamic marquee feature.</w:t>
            </w:r>
          </w:p>
        </w:tc>
      </w:tr>
      <w:tr w:rsidR="00D93173" w14:paraId="5EF563E6" w14:textId="77777777" w:rsidTr="00D44EFA">
        <w:tc>
          <w:tcPr>
            <w:tcW w:w="6480" w:type="dxa"/>
            <w:vAlign w:val="center"/>
          </w:tcPr>
          <w:p w14:paraId="1B2F0FEB" w14:textId="102BD2C7" w:rsidR="00D93173" w:rsidRPr="00F36DEB" w:rsidRDefault="00D93173" w:rsidP="00D44EFA">
            <w:pPr>
              <w:pStyle w:val="NoSpacing"/>
              <w:rPr>
                <w:rFonts w:ascii="Courier New" w:hAnsi="Courier New" w:cs="Courier New"/>
                <w:sz w:val="18"/>
                <w:szCs w:val="18"/>
              </w:rPr>
            </w:pPr>
            <w:r>
              <w:rPr>
                <w:rFonts w:ascii="Courier New" w:hAnsi="Courier New" w:cs="Courier New"/>
                <w:sz w:val="18"/>
                <w:szCs w:val="18"/>
              </w:rPr>
              <w:t>monitor</w:t>
            </w:r>
            <w:r w:rsidRPr="00F36DEB">
              <w:rPr>
                <w:rFonts w:ascii="Courier New" w:hAnsi="Courier New" w:cs="Courier New"/>
                <w:sz w:val="18"/>
                <w:szCs w:val="18"/>
              </w:rPr>
              <w:t>=</w:t>
            </w:r>
            <w:r>
              <w:rPr>
                <w:rFonts w:ascii="Courier New" w:hAnsi="Courier New" w:cs="Courier New"/>
                <w:sz w:val="18"/>
                <w:szCs w:val="18"/>
              </w:rPr>
              <w:t>2</w:t>
            </w:r>
          </w:p>
        </w:tc>
        <w:tc>
          <w:tcPr>
            <w:tcW w:w="7910" w:type="dxa"/>
            <w:vAlign w:val="center"/>
          </w:tcPr>
          <w:p w14:paraId="77825B4C" w14:textId="3715B9A7" w:rsidR="00D93173" w:rsidRDefault="00D93173" w:rsidP="00D44EFA">
            <w:pPr>
              <w:pStyle w:val="NoSpacing"/>
            </w:pPr>
            <w:r>
              <w:t>Set monitor 2 as the target monitor on which marquees will be displayed.</w:t>
            </w:r>
          </w:p>
        </w:tc>
      </w:tr>
      <w:tr w:rsidR="00D93173" w14:paraId="43C8A150" w14:textId="77777777" w:rsidTr="00D44EFA">
        <w:tc>
          <w:tcPr>
            <w:tcW w:w="6480" w:type="dxa"/>
            <w:vAlign w:val="center"/>
          </w:tcPr>
          <w:p w14:paraId="070660F9" w14:textId="30B11C69" w:rsidR="00D93173" w:rsidRPr="00611550" w:rsidRDefault="00D93173" w:rsidP="00D44EFA">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proofErr w:type="gramStart"/>
            <w:r>
              <w:rPr>
                <w:rFonts w:ascii="Courier New" w:hAnsi="Courier New" w:cs="Courier New"/>
                <w:sz w:val="18"/>
                <w:szCs w:val="18"/>
              </w:rPr>
              <w:t>^!x</w:t>
            </w:r>
            <w:proofErr w:type="gramEnd"/>
          </w:p>
        </w:tc>
        <w:tc>
          <w:tcPr>
            <w:tcW w:w="7910" w:type="dxa"/>
            <w:vAlign w:val="center"/>
          </w:tcPr>
          <w:p w14:paraId="1AC2F1F2" w14:textId="30181B1D" w:rsidR="00D93173" w:rsidRDefault="00D93173" w:rsidP="00D44EFA">
            <w:pPr>
              <w:pStyle w:val="NoSpacing"/>
            </w:pPr>
            <w:r>
              <w:t>Set the hotkey that will exit the marquee application to Ctrl-Alt-x</w:t>
            </w:r>
          </w:p>
        </w:tc>
      </w:tr>
      <w:tr w:rsidR="003D0D28" w14:paraId="18078F6A" w14:textId="77777777" w:rsidTr="00D44EFA">
        <w:tc>
          <w:tcPr>
            <w:tcW w:w="6480" w:type="dxa"/>
            <w:vAlign w:val="center"/>
          </w:tcPr>
          <w:p w14:paraId="57CD006E" w14:textId="5A699F6C" w:rsidR="003D0D28" w:rsidRDefault="003D0D28" w:rsidP="00D44EFA">
            <w:pPr>
              <w:pStyle w:val="NoSpacing"/>
              <w:rPr>
                <w:rFonts w:ascii="Courier New" w:hAnsi="Courier New" w:cs="Courier New"/>
                <w:sz w:val="18"/>
                <w:szCs w:val="18"/>
              </w:rPr>
            </w:pPr>
            <w:proofErr w:type="spellStart"/>
            <w:r>
              <w:rPr>
                <w:rFonts w:ascii="Courier New" w:hAnsi="Courier New" w:cs="Courier New"/>
                <w:sz w:val="18"/>
                <w:szCs w:val="18"/>
              </w:rPr>
              <w:t>autostart</w:t>
            </w:r>
            <w:proofErr w:type="spellEnd"/>
            <w:r>
              <w:rPr>
                <w:rFonts w:ascii="Courier New" w:hAnsi="Courier New" w:cs="Courier New"/>
                <w:sz w:val="18"/>
                <w:szCs w:val="18"/>
              </w:rPr>
              <w:t>=1</w:t>
            </w:r>
          </w:p>
        </w:tc>
        <w:tc>
          <w:tcPr>
            <w:tcW w:w="7910" w:type="dxa"/>
            <w:vAlign w:val="center"/>
          </w:tcPr>
          <w:p w14:paraId="6E965353" w14:textId="23A832E7" w:rsidR="003D0D28" w:rsidRDefault="003D0D28" w:rsidP="00D44EFA">
            <w:pPr>
              <w:pStyle w:val="NoSpacing"/>
            </w:pPr>
            <w:proofErr w:type="spellStart"/>
            <w:r>
              <w:t>Autostart</w:t>
            </w:r>
            <w:proofErr w:type="spellEnd"/>
            <w:r>
              <w:t xml:space="preserve"> </w:t>
            </w:r>
            <w:r w:rsidRPr="006E5F15">
              <w:rPr>
                <w:rFonts w:ascii="Courier New" w:hAnsi="Courier New" w:cs="Courier New"/>
                <w:b/>
                <w:bCs/>
                <w:sz w:val="18"/>
                <w:szCs w:val="18"/>
              </w:rPr>
              <w:t>marquee.exe</w:t>
            </w:r>
            <w:r>
              <w:t xml:space="preserve"> when eip.exe is started.</w:t>
            </w:r>
          </w:p>
        </w:tc>
      </w:tr>
      <w:tr w:rsidR="006E5F15" w14:paraId="4DD13CA4" w14:textId="77777777" w:rsidTr="00D44EFA">
        <w:tc>
          <w:tcPr>
            <w:tcW w:w="6480" w:type="dxa"/>
            <w:vAlign w:val="center"/>
          </w:tcPr>
          <w:p w14:paraId="6009CEA1" w14:textId="2150E734" w:rsidR="006E5F15" w:rsidRDefault="006E5F15" w:rsidP="00D44EFA">
            <w:pPr>
              <w:pStyle w:val="NoSpacing"/>
              <w:rPr>
                <w:rFonts w:ascii="Courier New" w:hAnsi="Courier New" w:cs="Courier New"/>
                <w:sz w:val="18"/>
                <w:szCs w:val="18"/>
              </w:rPr>
            </w:pPr>
            <w:proofErr w:type="spellStart"/>
            <w:r>
              <w:rPr>
                <w:rFonts w:ascii="Courier New" w:hAnsi="Courier New" w:cs="Courier New"/>
                <w:sz w:val="18"/>
                <w:szCs w:val="18"/>
              </w:rPr>
              <w:t>autoexit</w:t>
            </w:r>
            <w:proofErr w:type="spellEnd"/>
            <w:r>
              <w:rPr>
                <w:rFonts w:ascii="Courier New" w:hAnsi="Courier New" w:cs="Courier New"/>
                <w:sz w:val="18"/>
                <w:szCs w:val="18"/>
              </w:rPr>
              <w:t>=1</w:t>
            </w:r>
          </w:p>
        </w:tc>
        <w:tc>
          <w:tcPr>
            <w:tcW w:w="7910" w:type="dxa"/>
            <w:vAlign w:val="center"/>
          </w:tcPr>
          <w:p w14:paraId="7348E049" w14:textId="1B9E1F12" w:rsidR="006E5F15" w:rsidRDefault="006E5F15" w:rsidP="00D44EFA">
            <w:pPr>
              <w:pStyle w:val="NoSpacing"/>
            </w:pPr>
            <w:r>
              <w:t xml:space="preserve">Close </w:t>
            </w:r>
            <w:r w:rsidRPr="006E5F15">
              <w:rPr>
                <w:rFonts w:ascii="Courier New" w:hAnsi="Courier New" w:cs="Courier New"/>
                <w:b/>
                <w:bCs/>
                <w:sz w:val="18"/>
                <w:szCs w:val="18"/>
              </w:rPr>
              <w:t>marquee.exe</w:t>
            </w:r>
            <w:r>
              <w:t xml:space="preserve"> when eip.exe exits.</w:t>
            </w:r>
          </w:p>
        </w:tc>
      </w:tr>
      <w:tr w:rsidR="00283623" w14:paraId="15BBC69E" w14:textId="77777777" w:rsidTr="00D44EFA">
        <w:tc>
          <w:tcPr>
            <w:tcW w:w="6480" w:type="dxa"/>
            <w:vAlign w:val="center"/>
          </w:tcPr>
          <w:p w14:paraId="3C34F294" w14:textId="788FB936" w:rsidR="00283623" w:rsidRDefault="00D456E6" w:rsidP="00D44EFA">
            <w:pPr>
              <w:pStyle w:val="NoSpacing"/>
              <w:rPr>
                <w:rFonts w:ascii="Courier New" w:hAnsi="Courier New" w:cs="Courier New"/>
                <w:sz w:val="18"/>
                <w:szCs w:val="18"/>
              </w:rPr>
            </w:pPr>
            <w:r>
              <w:rPr>
                <w:rFonts w:ascii="Courier New" w:hAnsi="Courier New" w:cs="Courier New"/>
                <w:sz w:val="18"/>
                <w:szCs w:val="18"/>
              </w:rPr>
              <w:t>i</w:t>
            </w:r>
            <w:r w:rsidR="00283623">
              <w:rPr>
                <w:rFonts w:ascii="Courier New" w:hAnsi="Courier New" w:cs="Courier New"/>
                <w:sz w:val="18"/>
                <w:szCs w:val="18"/>
              </w:rPr>
              <w:t>nterpolation=4</w:t>
            </w:r>
          </w:p>
        </w:tc>
        <w:tc>
          <w:tcPr>
            <w:tcW w:w="7910" w:type="dxa"/>
            <w:vAlign w:val="center"/>
          </w:tcPr>
          <w:p w14:paraId="564AFC3E" w14:textId="18DA21C9" w:rsidR="00283623" w:rsidRDefault="00283623" w:rsidP="00D44EFA">
            <w:pPr>
              <w:pStyle w:val="NoSpacing"/>
            </w:pPr>
            <w:r>
              <w:t>Force interpolation mode to Bicubic</w:t>
            </w:r>
          </w:p>
        </w:tc>
      </w:tr>
      <w:tr w:rsidR="000E6D65" w14:paraId="62C373C2" w14:textId="77777777" w:rsidTr="000E6D65">
        <w:trPr>
          <w:trHeight w:val="72"/>
        </w:trPr>
        <w:tc>
          <w:tcPr>
            <w:tcW w:w="6480" w:type="dxa"/>
            <w:vAlign w:val="center"/>
          </w:tcPr>
          <w:p w14:paraId="5D9A8442" w14:textId="655C763C"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window_left</w:t>
            </w:r>
            <w:proofErr w:type="spellEnd"/>
            <w:r>
              <w:rPr>
                <w:rFonts w:ascii="Courier New" w:hAnsi="Courier New" w:cs="Courier New"/>
                <w:sz w:val="18"/>
                <w:szCs w:val="18"/>
              </w:rPr>
              <w:t>=200</w:t>
            </w:r>
          </w:p>
        </w:tc>
        <w:tc>
          <w:tcPr>
            <w:tcW w:w="7910" w:type="dxa"/>
            <w:vAlign w:val="center"/>
          </w:tcPr>
          <w:p w14:paraId="0BD0C287" w14:textId="05EA8009" w:rsidR="000E6D65" w:rsidRDefault="000E6D65" w:rsidP="00D44EFA">
            <w:pPr>
              <w:pStyle w:val="NoSpacing"/>
            </w:pPr>
            <w:r>
              <w:t>Move the marquee window 200 pixels to the left</w:t>
            </w:r>
          </w:p>
        </w:tc>
      </w:tr>
      <w:tr w:rsidR="000E6D65" w14:paraId="13D8B9A5" w14:textId="77777777" w:rsidTr="000E6D65">
        <w:trPr>
          <w:trHeight w:val="68"/>
        </w:trPr>
        <w:tc>
          <w:tcPr>
            <w:tcW w:w="6480" w:type="dxa"/>
            <w:vAlign w:val="center"/>
          </w:tcPr>
          <w:p w14:paraId="24259436" w14:textId="5FAFAB0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window_top</w:t>
            </w:r>
            <w:proofErr w:type="spellEnd"/>
            <w:r>
              <w:rPr>
                <w:rFonts w:ascii="Courier New" w:hAnsi="Courier New" w:cs="Courier New"/>
                <w:sz w:val="18"/>
                <w:szCs w:val="18"/>
              </w:rPr>
              <w:t>=200</w:t>
            </w:r>
          </w:p>
        </w:tc>
        <w:tc>
          <w:tcPr>
            <w:tcW w:w="7910" w:type="dxa"/>
            <w:vAlign w:val="center"/>
          </w:tcPr>
          <w:p w14:paraId="50B39144" w14:textId="782BAD97" w:rsidR="000E6D65" w:rsidRDefault="000E6D65" w:rsidP="00D44EFA">
            <w:pPr>
              <w:pStyle w:val="NoSpacing"/>
            </w:pPr>
            <w:r>
              <w:t>Move the marquee window 200 pixels down</w:t>
            </w:r>
          </w:p>
        </w:tc>
      </w:tr>
      <w:tr w:rsidR="000E6D65" w14:paraId="6EB61DC7" w14:textId="77777777" w:rsidTr="000E6D65">
        <w:trPr>
          <w:trHeight w:val="68"/>
        </w:trPr>
        <w:tc>
          <w:tcPr>
            <w:tcW w:w="6480" w:type="dxa"/>
            <w:vAlign w:val="center"/>
          </w:tcPr>
          <w:p w14:paraId="61B557B6" w14:textId="0EB078CF"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window_height</w:t>
            </w:r>
            <w:proofErr w:type="spellEnd"/>
            <w:r>
              <w:rPr>
                <w:rFonts w:ascii="Courier New" w:hAnsi="Courier New" w:cs="Courier New"/>
                <w:sz w:val="18"/>
                <w:szCs w:val="18"/>
              </w:rPr>
              <w:t>=-400</w:t>
            </w:r>
          </w:p>
        </w:tc>
        <w:tc>
          <w:tcPr>
            <w:tcW w:w="7910" w:type="dxa"/>
            <w:vAlign w:val="center"/>
          </w:tcPr>
          <w:p w14:paraId="04F2B929" w14:textId="20BB9E01" w:rsidR="000E6D65" w:rsidRDefault="000E6D65" w:rsidP="00D44EFA">
            <w:pPr>
              <w:pStyle w:val="NoSpacing"/>
            </w:pPr>
            <w:r>
              <w:t>Decrease the height of the marquee window by 400 pixels</w:t>
            </w:r>
          </w:p>
        </w:tc>
      </w:tr>
      <w:tr w:rsidR="000E6D65" w14:paraId="6D16FBC7" w14:textId="77777777" w:rsidTr="000E6D65">
        <w:trPr>
          <w:trHeight w:val="68"/>
        </w:trPr>
        <w:tc>
          <w:tcPr>
            <w:tcW w:w="6480" w:type="dxa"/>
            <w:vAlign w:val="center"/>
          </w:tcPr>
          <w:p w14:paraId="5325AF29" w14:textId="13EB1F1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window_width</w:t>
            </w:r>
            <w:proofErr w:type="spellEnd"/>
            <w:r>
              <w:rPr>
                <w:rFonts w:ascii="Courier New" w:hAnsi="Courier New" w:cs="Courier New"/>
                <w:sz w:val="18"/>
                <w:szCs w:val="18"/>
              </w:rPr>
              <w:t>=-400</w:t>
            </w:r>
          </w:p>
        </w:tc>
        <w:tc>
          <w:tcPr>
            <w:tcW w:w="7910" w:type="dxa"/>
            <w:vAlign w:val="center"/>
          </w:tcPr>
          <w:p w14:paraId="67BD87FE" w14:textId="2E87FE2E" w:rsidR="000E6D65" w:rsidRDefault="000E6D65" w:rsidP="00D44EFA">
            <w:pPr>
              <w:pStyle w:val="NoSpacing"/>
            </w:pPr>
            <w:r>
              <w:t>Decrease the width of the marquee window by 400 pixels</w:t>
            </w:r>
          </w:p>
        </w:tc>
      </w:tr>
    </w:tbl>
    <w:p w14:paraId="5994E23F" w14:textId="1802DFD4" w:rsidR="00D93173" w:rsidRDefault="00D93173"/>
    <w:p w14:paraId="415173C6" w14:textId="77777777" w:rsidR="00D93173" w:rsidRDefault="00D9317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30"/>
      </w:tblGrid>
      <w:tr w:rsidR="003D6C22" w14:paraId="1DB85ADD" w14:textId="77777777" w:rsidTr="008E267C">
        <w:tc>
          <w:tcPr>
            <w:tcW w:w="3060" w:type="dxa"/>
          </w:tcPr>
          <w:p w14:paraId="37720026" w14:textId="482CC891" w:rsidR="003D6C22" w:rsidRPr="00BA2442" w:rsidRDefault="003D6C22" w:rsidP="003D6C22">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Key_Map</w:t>
            </w:r>
            <w:proofErr w:type="spellEnd"/>
            <w:r w:rsidRPr="00BA2442">
              <w:rPr>
                <w:rFonts w:ascii="Courier New" w:hAnsi="Courier New" w:cs="Courier New"/>
                <w:b/>
                <w:bCs/>
              </w:rPr>
              <w:t>]</w:t>
            </w:r>
            <w:r w:rsidRPr="00BA2442">
              <w:rPr>
                <w:rFonts w:ascii="Courier New" w:hAnsi="Courier New" w:cs="Courier New"/>
                <w:b/>
                <w:bCs/>
              </w:rPr>
              <w:tab/>
            </w:r>
          </w:p>
        </w:tc>
        <w:tc>
          <w:tcPr>
            <w:tcW w:w="11330" w:type="dxa"/>
          </w:tcPr>
          <w:p w14:paraId="2B7C8B58" w14:textId="5A1E7ADF" w:rsidR="003D6C22" w:rsidRPr="00E27645" w:rsidRDefault="003D6C22" w:rsidP="003D6C22">
            <w:pPr>
              <w:pStyle w:val="NoSpacing"/>
            </w:pPr>
            <w:r>
              <w:t xml:space="preserve">The </w:t>
            </w:r>
            <w:r w:rsidRPr="00A81D3D">
              <w:rPr>
                <w:rFonts w:ascii="Courier New" w:hAnsi="Courier New" w:cs="Courier New"/>
                <w:b/>
                <w:bCs/>
              </w:rPr>
              <w:t>[</w:t>
            </w:r>
            <w:proofErr w:type="spellStart"/>
            <w:r>
              <w:rPr>
                <w:rFonts w:ascii="Courier New" w:hAnsi="Courier New" w:cs="Courier New"/>
                <w:b/>
                <w:bCs/>
              </w:rPr>
              <w:t>Key_Map</w:t>
            </w:r>
            <w:proofErr w:type="spellEnd"/>
            <w:r w:rsidRPr="00A81D3D">
              <w:rPr>
                <w:rFonts w:ascii="Courier New" w:hAnsi="Courier New" w:cs="Courier New"/>
                <w:b/>
                <w:bCs/>
              </w:rPr>
              <w:t>]</w:t>
            </w:r>
            <w:r>
              <w:t xml:space="preserve"> section contains all key mappings used by </w:t>
            </w:r>
            <w:proofErr w:type="spellStart"/>
            <w:r>
              <w:t>arcadeEIP</w:t>
            </w:r>
            <w:proofErr w:type="spellEnd"/>
            <w:r>
              <w:t xml:space="preserve">. </w:t>
            </w:r>
            <w:r w:rsidR="00BB5FCE">
              <w:t xml:space="preserve"> When defining keys, use the key code values on the Autohotkey site for allowable values (</w:t>
            </w:r>
            <w:hyperlink r:id="rId8" w:history="1">
              <w:r w:rsidR="00AF6584" w:rsidRPr="001E33E0">
                <w:rPr>
                  <w:rStyle w:val="Hyperlink"/>
                </w:rPr>
                <w:t>https://www.autohotkey.com/docs/KeyList.htm</w:t>
              </w:r>
            </w:hyperlink>
            <w:r w:rsidR="00BB5FCE">
              <w:t>)</w:t>
            </w:r>
            <w:r w:rsidR="00D478DE">
              <w:t xml:space="preserve"> and hotkey modifiers (</w:t>
            </w:r>
            <w:hyperlink r:id="rId9" w:anchor="Symbols" w:history="1">
              <w:r w:rsidR="00C9479F" w:rsidRPr="00EC4F31">
                <w:rPr>
                  <w:rStyle w:val="Hyperlink"/>
                </w:rPr>
                <w:t>https://www.autohotkey.com/docs/Hotkeys.htm#Symbols</w:t>
              </w:r>
            </w:hyperlink>
            <w:r w:rsidR="00D478DE">
              <w:t>)</w:t>
            </w:r>
            <w:r w:rsidR="00BB5FCE">
              <w:t>.</w:t>
            </w:r>
            <w:r w:rsidR="00AF6584">
              <w:t xml:space="preserve">  </w:t>
            </w:r>
            <w:r w:rsidR="002A016F">
              <w:t xml:space="preserve">Be cautious </w:t>
            </w:r>
            <w:r w:rsidR="0008629A">
              <w:t>if</w:t>
            </w:r>
            <w:r w:rsidR="002A016F">
              <w:t xml:space="preserve"> using modifiers since most (Shift, Alt, and Ctrl) are </w:t>
            </w:r>
            <w:r w:rsidR="0070164F">
              <w:t>already used by default</w:t>
            </w:r>
            <w:r w:rsidR="0008629A">
              <w:t xml:space="preserve"> and may introduce side-effects unless you change these defaults</w:t>
            </w:r>
            <w:r w:rsidR="002A016F">
              <w:t xml:space="preserve">.  </w:t>
            </w:r>
            <w:r w:rsidR="00AF6584">
              <w:t xml:space="preserve">Note that all keys in this section may also be </w:t>
            </w:r>
            <w:r w:rsidR="001344E9">
              <w:t>copied to</w:t>
            </w:r>
            <w:r w:rsidR="00AF6584">
              <w:t xml:space="preserve"> individual </w:t>
            </w:r>
            <w:r w:rsidR="00AF6584" w:rsidRPr="00AF6584">
              <w:rPr>
                <w:rFonts w:ascii="Courier New" w:hAnsi="Courier New" w:cs="Courier New"/>
                <w:b/>
                <w:bCs/>
                <w:sz w:val="18"/>
                <w:szCs w:val="18"/>
              </w:rPr>
              <w:t>[System]</w:t>
            </w:r>
            <w:r w:rsidR="00AF6584">
              <w:t xml:space="preserve"> sections.  When this is done, the keys in </w:t>
            </w:r>
            <w:r w:rsidR="001344E9">
              <w:t>those</w:t>
            </w:r>
            <w:r w:rsidR="00AF6584">
              <w:t xml:space="preserve"> </w:t>
            </w:r>
            <w:r w:rsidR="00AF6584" w:rsidRPr="00AF6584">
              <w:rPr>
                <w:rFonts w:ascii="Courier New" w:hAnsi="Courier New" w:cs="Courier New"/>
                <w:b/>
                <w:bCs/>
                <w:sz w:val="18"/>
                <w:szCs w:val="18"/>
              </w:rPr>
              <w:t>[System]</w:t>
            </w:r>
            <w:r w:rsidR="00AF6584">
              <w:t xml:space="preserve"> section</w:t>
            </w:r>
            <w:r w:rsidR="001344E9">
              <w:t>s</w:t>
            </w:r>
            <w:r w:rsidR="00AF6584">
              <w:t xml:space="preserve"> will override the keys set in this section when that system is running.  Also take note that many of the keys may have multiple simultaneous mappings by separating assignments with commas. </w:t>
            </w:r>
            <w:r w:rsidR="0008629A">
              <w:br/>
            </w:r>
          </w:p>
          <w:p w14:paraId="72348B06" w14:textId="77777777" w:rsidR="003D6C22" w:rsidRDefault="003D6C22" w:rsidP="003D6C22">
            <w:pPr>
              <w:pStyle w:val="NoSpacing"/>
              <w:rPr>
                <w:b/>
                <w:bCs/>
              </w:rPr>
            </w:pPr>
            <w:r w:rsidRPr="00BA2442">
              <w:rPr>
                <w:b/>
                <w:bCs/>
              </w:rPr>
              <w:t xml:space="preserve">This section is required and </w:t>
            </w:r>
            <w:proofErr w:type="spellStart"/>
            <w:r w:rsidRPr="00BA2442">
              <w:rPr>
                <w:b/>
                <w:bCs/>
              </w:rPr>
              <w:t>and</w:t>
            </w:r>
            <w:proofErr w:type="spellEnd"/>
            <w:r w:rsidRPr="00BA2442">
              <w:rPr>
                <w:b/>
                <w:bCs/>
              </w:rPr>
              <w:t xml:space="preserve"> all its parameters </w:t>
            </w:r>
            <w:r>
              <w:rPr>
                <w:b/>
                <w:bCs/>
              </w:rPr>
              <w:t>have defaults</w:t>
            </w:r>
            <w:r w:rsidRPr="00BA2442">
              <w:rPr>
                <w:b/>
                <w:bCs/>
              </w:rPr>
              <w:t>.</w:t>
            </w:r>
          </w:p>
          <w:p w14:paraId="2A90CDE6" w14:textId="77777777" w:rsidR="00617F59" w:rsidRDefault="00617F59" w:rsidP="003D6C22">
            <w:pPr>
              <w:pStyle w:val="NoSpacing"/>
              <w:rPr>
                <w:b/>
                <w:bCs/>
              </w:rPr>
            </w:pPr>
          </w:p>
          <w:p w14:paraId="72AF387E" w14:textId="6C663110" w:rsidR="00617F59" w:rsidRDefault="00617F59" w:rsidP="003D6C22">
            <w:pPr>
              <w:pStyle w:val="NoSpacing"/>
            </w:pPr>
            <w:r w:rsidRPr="00617F59">
              <w:rPr>
                <w:i/>
                <w:iCs/>
              </w:rPr>
              <w:t>General Key</w:t>
            </w:r>
            <w:r>
              <w:t xml:space="preserve"> – work in all modes (both in the live game </w:t>
            </w:r>
            <w:r w:rsidR="00E56C70">
              <w:t>and</w:t>
            </w:r>
            <w:r>
              <w:t xml:space="preserve"> in the </w:t>
            </w:r>
            <w:r w:rsidR="0008629A">
              <w:t>game selection</w:t>
            </w:r>
            <w:r>
              <w:t xml:space="preserve"> </w:t>
            </w:r>
            <w:r w:rsidR="0008629A">
              <w:t>screen</w:t>
            </w:r>
            <w:r>
              <w:t>).</w:t>
            </w:r>
          </w:p>
          <w:p w14:paraId="2DC5993F" w14:textId="6765266D" w:rsidR="00617F59" w:rsidRDefault="00617F59" w:rsidP="00617F59">
            <w:pPr>
              <w:pStyle w:val="NoSpacing"/>
            </w:pPr>
            <w:r w:rsidRPr="00617F59">
              <w:rPr>
                <w:i/>
                <w:iCs/>
              </w:rPr>
              <w:t>Live Key</w:t>
            </w:r>
            <w:r>
              <w:t xml:space="preserve"> – work only in the live game.</w:t>
            </w:r>
            <w:r w:rsidR="00E56C70">
              <w:t xml:space="preserve"> </w:t>
            </w:r>
          </w:p>
          <w:p w14:paraId="63FA8B21" w14:textId="195102E1" w:rsidR="00617F59" w:rsidRPr="00617F59" w:rsidRDefault="00617F59" w:rsidP="00617F59">
            <w:pPr>
              <w:pStyle w:val="NoSpacing"/>
              <w:rPr>
                <w:rFonts w:ascii="Courier New" w:hAnsi="Courier New" w:cs="Courier New"/>
                <w:i/>
                <w:iCs/>
                <w:sz w:val="18"/>
                <w:szCs w:val="18"/>
              </w:rPr>
            </w:pPr>
            <w:r w:rsidRPr="00617F59">
              <w:rPr>
                <w:i/>
                <w:iCs/>
              </w:rPr>
              <w:t>Picker Key</w:t>
            </w:r>
            <w:r>
              <w:t xml:space="preserve"> – work only in the</w:t>
            </w:r>
            <w:r w:rsidR="00415086">
              <w:t xml:space="preserve"> </w:t>
            </w:r>
            <w:r w:rsidR="0008629A">
              <w:t>game selection screen</w:t>
            </w:r>
            <w:r>
              <w:t>.</w:t>
            </w:r>
          </w:p>
        </w:tc>
      </w:tr>
    </w:tbl>
    <w:p w14:paraId="44829D03" w14:textId="77777777" w:rsidR="003D6C22" w:rsidRDefault="003D6C22" w:rsidP="003D6C22">
      <w:pPr>
        <w:pStyle w:val="NoSpacing"/>
      </w:pPr>
    </w:p>
    <w:tbl>
      <w:tblPr>
        <w:tblStyle w:val="TableGrid"/>
        <w:tblW w:w="0" w:type="auto"/>
        <w:tblLook w:val="04A0" w:firstRow="1" w:lastRow="0" w:firstColumn="1" w:lastColumn="0" w:noHBand="0" w:noVBand="1"/>
      </w:tblPr>
      <w:tblGrid>
        <w:gridCol w:w="3565"/>
        <w:gridCol w:w="10825"/>
      </w:tblGrid>
      <w:tr w:rsidR="003D6C22" w14:paraId="52E0AEA9" w14:textId="77777777" w:rsidTr="009D3671">
        <w:tc>
          <w:tcPr>
            <w:tcW w:w="3565" w:type="dxa"/>
            <w:vAlign w:val="center"/>
          </w:tcPr>
          <w:p w14:paraId="6874A3E9" w14:textId="20EB0E1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panic_key</w:t>
            </w:r>
            <w:proofErr w:type="spellEnd"/>
            <w:r>
              <w:rPr>
                <w:rFonts w:ascii="Courier New" w:hAnsi="Courier New" w:cs="Courier New"/>
                <w:b/>
                <w:bCs/>
                <w:sz w:val="18"/>
                <w:szCs w:val="18"/>
              </w:rPr>
              <w:t>=[key]</w:t>
            </w:r>
          </w:p>
        </w:tc>
        <w:tc>
          <w:tcPr>
            <w:tcW w:w="10825" w:type="dxa"/>
          </w:tcPr>
          <w:p w14:paraId="69EA7F64" w14:textId="5AA0E9DE" w:rsidR="003D6C22" w:rsidRDefault="00617F59" w:rsidP="003D6C22">
            <w:pPr>
              <w:pStyle w:val="NoSpacing"/>
            </w:pPr>
            <w:r w:rsidRPr="00617F59">
              <w:rPr>
                <w:i/>
                <w:iCs/>
              </w:rPr>
              <w:t>General Key:</w:t>
            </w:r>
            <w:r>
              <w:t xml:space="preserve"> </w:t>
            </w:r>
            <w:r w:rsidR="00C31555">
              <w:t xml:space="preserve">This key will immediately close both </w:t>
            </w:r>
            <w:proofErr w:type="spellStart"/>
            <w:r w:rsidR="00C31555">
              <w:t>arcadeEIP</w:t>
            </w:r>
            <w:proofErr w:type="spellEnd"/>
            <w:r w:rsidR="00C31555">
              <w:t xml:space="preserve"> and the </w:t>
            </w:r>
            <w:r w:rsidR="00E56C70">
              <w:t xml:space="preserve">currently </w:t>
            </w:r>
            <w:r w:rsidR="00C31555">
              <w:t>running emulator</w:t>
            </w:r>
            <w:r w:rsidR="00E56C70">
              <w:t>/game when it can</w:t>
            </w:r>
            <w:r w:rsidR="00C31555">
              <w:t>. It will also</w:t>
            </w:r>
            <w:r w:rsidR="0008629A">
              <w:t xml:space="preserve"> try to </w:t>
            </w:r>
            <w:r w:rsidR="00C31555">
              <w:t xml:space="preserve">restore the mouse pointer and </w:t>
            </w:r>
            <w:r w:rsidR="0096538A">
              <w:t>restore</w:t>
            </w:r>
            <w:r w:rsidR="00C31555">
              <w:t xml:space="preserve"> all </w:t>
            </w:r>
            <w:proofErr w:type="spellStart"/>
            <w:r w:rsidR="00C31555">
              <w:t>resoures</w:t>
            </w:r>
            <w:proofErr w:type="spellEnd"/>
            <w:r w:rsidR="00C31555">
              <w:t>. This is intended for use in situations where an emulator or game</w:t>
            </w:r>
            <w:r w:rsidR="0008629A">
              <w:t xml:space="preserve"> hangs or otherwise</w:t>
            </w:r>
            <w:r w:rsidR="00C31555">
              <w:t xml:space="preserve"> goes rogue (say, producing a black screen or becoming unresponsive), and other methods of exiting are not working.</w:t>
            </w:r>
          </w:p>
          <w:p w14:paraId="5DC1121C" w14:textId="732EEA96" w:rsidR="00BB5FCE" w:rsidRPr="00C31555" w:rsidRDefault="00BB5FCE" w:rsidP="003D6C22">
            <w:pPr>
              <w:pStyle w:val="NoSpacing"/>
            </w:pPr>
          </w:p>
        </w:tc>
      </w:tr>
      <w:tr w:rsidR="003D6C22" w14:paraId="0EC20F30" w14:textId="77777777" w:rsidTr="009D3671">
        <w:tc>
          <w:tcPr>
            <w:tcW w:w="3565" w:type="dxa"/>
            <w:vAlign w:val="center"/>
          </w:tcPr>
          <w:p w14:paraId="41CC679B"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pause_key</w:t>
            </w:r>
            <w:proofErr w:type="spellEnd"/>
            <w:r>
              <w:rPr>
                <w:rFonts w:ascii="Courier New" w:hAnsi="Courier New" w:cs="Courier New"/>
                <w:b/>
                <w:bCs/>
                <w:sz w:val="18"/>
                <w:szCs w:val="18"/>
              </w:rPr>
              <w:t>=[key]</w:t>
            </w:r>
          </w:p>
        </w:tc>
        <w:tc>
          <w:tcPr>
            <w:tcW w:w="10825" w:type="dxa"/>
          </w:tcPr>
          <w:p w14:paraId="59AF6DB0" w14:textId="63670F6D" w:rsidR="003D6C22" w:rsidRDefault="00617F59" w:rsidP="003D6C22">
            <w:pPr>
              <w:pStyle w:val="NoSpacing"/>
            </w:pPr>
            <w:r w:rsidRPr="00617F59">
              <w:rPr>
                <w:i/>
                <w:iCs/>
              </w:rPr>
              <w:t>Live Key</w:t>
            </w:r>
            <w:r>
              <w:rPr>
                <w:i/>
                <w:iCs/>
              </w:rPr>
              <w:t>:</w:t>
            </w:r>
            <w:r>
              <w:t xml:space="preserve"> </w:t>
            </w:r>
            <w:r w:rsidR="003D6C22">
              <w:t>Default is ‘,’ (comma).  Define</w:t>
            </w:r>
            <w:r w:rsidR="0096538A">
              <w:t>s</w:t>
            </w:r>
            <w:r w:rsidR="003D6C22">
              <w:t xml:space="preserve"> the</w:t>
            </w:r>
            <w:r w:rsidR="0096538A">
              <w:t xml:space="preserve"> globa</w:t>
            </w:r>
            <w:r w:rsidR="006800CB">
              <w:t>l</w:t>
            </w:r>
            <w:r w:rsidR="003D6C22">
              <w:t xml:space="preserve"> key or sequence that will pause the currently running emulator.  It is advised that you do *not* set this to a value that is typically used for the pause function of emulators (such as “p”).  That </w:t>
            </w:r>
            <w:r w:rsidR="0008629A">
              <w:t>is what</w:t>
            </w:r>
            <w:r w:rsidR="003D6C22">
              <w:t xml:space="preserve"> the </w:t>
            </w:r>
            <w:proofErr w:type="spellStart"/>
            <w:r w:rsidR="003D6C22" w:rsidRPr="00457747">
              <w:rPr>
                <w:rFonts w:ascii="Courier New" w:hAnsi="Courier New" w:cs="Courier New"/>
                <w:b/>
                <w:bCs/>
                <w:sz w:val="18"/>
                <w:szCs w:val="18"/>
              </w:rPr>
              <w:t>map_pause</w:t>
            </w:r>
            <w:proofErr w:type="spellEnd"/>
            <w:r w:rsidR="003D6C22">
              <w:t xml:space="preserve"> setting </w:t>
            </w:r>
            <w:r w:rsidR="0008629A">
              <w:t>in</w:t>
            </w:r>
            <w:r w:rsidR="003D6C22">
              <w:t xml:space="preserve"> </w:t>
            </w:r>
            <w:proofErr w:type="spellStart"/>
            <w:r w:rsidR="0008629A">
              <w:t>the</w:t>
            </w:r>
            <w:r w:rsidR="003D6C22">
              <w:t>l</w:t>
            </w:r>
            <w:proofErr w:type="spellEnd"/>
            <w:r w:rsidR="003D6C22">
              <w:t xml:space="preserve"> </w:t>
            </w:r>
            <w:r w:rsidR="0008629A" w:rsidRPr="0008629A">
              <w:rPr>
                <w:rFonts w:ascii="Courier New" w:hAnsi="Courier New" w:cs="Courier New"/>
                <w:b/>
                <w:bCs/>
                <w:sz w:val="18"/>
                <w:szCs w:val="18"/>
              </w:rPr>
              <w:t>[System]</w:t>
            </w:r>
            <w:r w:rsidR="003D6C22">
              <w:t xml:space="preserve"> section</w:t>
            </w:r>
            <w:r w:rsidR="0008629A">
              <w:t xml:space="preserve">s </w:t>
            </w:r>
            <w:proofErr w:type="gramStart"/>
            <w:r w:rsidR="0008629A">
              <w:t>is</w:t>
            </w:r>
            <w:proofErr w:type="gramEnd"/>
            <w:r w:rsidR="0008629A">
              <w:t xml:space="preserve"> for</w:t>
            </w:r>
            <w:r w:rsidR="003D6C22">
              <w:t>.</w:t>
            </w:r>
          </w:p>
          <w:p w14:paraId="3A0FE49C" w14:textId="77777777" w:rsidR="003D6C22" w:rsidRPr="00C81E19" w:rsidRDefault="003D6C22" w:rsidP="003D6C22">
            <w:pPr>
              <w:pStyle w:val="NoSpacing"/>
            </w:pPr>
          </w:p>
        </w:tc>
      </w:tr>
      <w:tr w:rsidR="003D6C22" w14:paraId="56206F0B" w14:textId="77777777" w:rsidTr="009D3671">
        <w:tc>
          <w:tcPr>
            <w:tcW w:w="3565" w:type="dxa"/>
            <w:vAlign w:val="center"/>
          </w:tcPr>
          <w:p w14:paraId="45CD6819"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exit_key</w:t>
            </w:r>
            <w:proofErr w:type="spellEnd"/>
            <w:r>
              <w:rPr>
                <w:rFonts w:ascii="Courier New" w:hAnsi="Courier New" w:cs="Courier New"/>
                <w:b/>
                <w:bCs/>
                <w:sz w:val="18"/>
                <w:szCs w:val="18"/>
              </w:rPr>
              <w:t>=[key]</w:t>
            </w:r>
          </w:p>
        </w:tc>
        <w:tc>
          <w:tcPr>
            <w:tcW w:w="10825" w:type="dxa"/>
          </w:tcPr>
          <w:p w14:paraId="741F61BE" w14:textId="55EE9B7B" w:rsidR="003D6C22" w:rsidRDefault="00617F59" w:rsidP="003D6C22">
            <w:pPr>
              <w:pStyle w:val="NoSpacing"/>
            </w:pPr>
            <w:r w:rsidRPr="00617F59">
              <w:rPr>
                <w:i/>
                <w:iCs/>
              </w:rPr>
              <w:t>General Key</w:t>
            </w:r>
            <w:r>
              <w:rPr>
                <w:i/>
                <w:iCs/>
              </w:rPr>
              <w:t xml:space="preserve">: </w:t>
            </w:r>
            <w:r>
              <w:t xml:space="preserve"> </w:t>
            </w:r>
            <w:r w:rsidR="003D6C22">
              <w:t xml:space="preserve">Default is ‘.’ (period).  This is the </w:t>
            </w:r>
            <w:r w:rsidR="0096538A">
              <w:t xml:space="preserve">global key or sequence that will exit the currently running emulator.  It is also the </w:t>
            </w:r>
            <w:r w:rsidR="003D6C22">
              <w:t xml:space="preserve">key value that you will typically want the exit button on your control panel configured to send when using </w:t>
            </w:r>
            <w:proofErr w:type="spellStart"/>
            <w:r w:rsidR="00C15533">
              <w:t>arcadeEIP</w:t>
            </w:r>
            <w:proofErr w:type="spellEnd"/>
            <w:r w:rsidR="003D6C22">
              <w:t xml:space="preserve">.  It is advised that you do *not* set this to a key that is typically used for the exit function of emulators (such as Esc).  </w:t>
            </w:r>
            <w:r w:rsidR="003D1054">
              <w:t>T</w:t>
            </w:r>
            <w:r w:rsidR="003D6C22">
              <w:t xml:space="preserve">he actual exit commands for each emulator should be assigned to the </w:t>
            </w:r>
            <w:proofErr w:type="spellStart"/>
            <w:r w:rsidR="003D6C22" w:rsidRPr="00DD3C6E">
              <w:rPr>
                <w:rFonts w:ascii="Courier New" w:hAnsi="Courier New" w:cs="Courier New"/>
                <w:b/>
                <w:bCs/>
                <w:sz w:val="18"/>
                <w:szCs w:val="18"/>
              </w:rPr>
              <w:t>map_exit</w:t>
            </w:r>
            <w:proofErr w:type="spellEnd"/>
            <w:r w:rsidR="003D6C22">
              <w:rPr>
                <w:rFonts w:ascii="Courier New" w:hAnsi="Courier New" w:cs="Courier New"/>
                <w:b/>
                <w:bCs/>
                <w:sz w:val="18"/>
                <w:szCs w:val="18"/>
              </w:rPr>
              <w:t>=</w:t>
            </w:r>
            <w:r w:rsidR="003D6C22">
              <w:t xml:space="preserve"> setting </w:t>
            </w:r>
            <w:r w:rsidR="003D1054">
              <w:t xml:space="preserve">in each </w:t>
            </w:r>
            <w:r w:rsidR="003D1054" w:rsidRPr="003D1054">
              <w:rPr>
                <w:rFonts w:ascii="Courier New" w:hAnsi="Courier New" w:cs="Courier New"/>
                <w:b/>
                <w:bCs/>
                <w:sz w:val="18"/>
                <w:szCs w:val="18"/>
              </w:rPr>
              <w:t>[System]</w:t>
            </w:r>
            <w:r w:rsidR="003D1054">
              <w:t xml:space="preserve"> section</w:t>
            </w:r>
            <w:r w:rsidR="003D6C22">
              <w:t>, which this key will call when that emulator is running.</w:t>
            </w:r>
          </w:p>
          <w:p w14:paraId="72F5ADFB" w14:textId="77777777" w:rsidR="003D6C22" w:rsidRDefault="003D6C22" w:rsidP="003D6C22">
            <w:pPr>
              <w:pStyle w:val="NoSpacing"/>
              <w:rPr>
                <w:i/>
                <w:iCs/>
              </w:rPr>
            </w:pPr>
          </w:p>
        </w:tc>
      </w:tr>
      <w:tr w:rsidR="00C2792A" w14:paraId="6AEEF9B0" w14:textId="77777777" w:rsidTr="00D85794">
        <w:tc>
          <w:tcPr>
            <w:tcW w:w="3565" w:type="dxa"/>
            <w:vAlign w:val="center"/>
          </w:tcPr>
          <w:p w14:paraId="5933154A" w14:textId="77777777" w:rsidR="00C2792A" w:rsidRDefault="00C2792A" w:rsidP="00D85794">
            <w:pPr>
              <w:pStyle w:val="NoSpacing"/>
              <w:rPr>
                <w:rFonts w:ascii="Courier New" w:hAnsi="Courier New" w:cs="Courier New"/>
                <w:b/>
                <w:bCs/>
                <w:sz w:val="18"/>
                <w:szCs w:val="18"/>
              </w:rPr>
            </w:pPr>
            <w:proofErr w:type="spellStart"/>
            <w:r>
              <w:rPr>
                <w:rFonts w:ascii="Courier New" w:hAnsi="Courier New" w:cs="Courier New"/>
                <w:b/>
                <w:bCs/>
                <w:sz w:val="18"/>
                <w:szCs w:val="18"/>
              </w:rPr>
              <w:t>menu_toggle_key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7BFFA12B" w14:textId="77777777" w:rsidR="003D1054" w:rsidRDefault="00C2792A" w:rsidP="00D85794">
            <w:pPr>
              <w:pStyle w:val="NoSpacing"/>
            </w:pPr>
            <w:r>
              <w:rPr>
                <w:i/>
                <w:iCs/>
              </w:rPr>
              <w:t xml:space="preserve">Live Key: </w:t>
            </w:r>
            <w:r>
              <w:t>Use this key (default</w:t>
            </w:r>
            <w:r w:rsidR="003D1054">
              <w:t xml:space="preserve"> is the apostrophe key, </w:t>
            </w:r>
            <w:proofErr w:type="gramStart"/>
            <w:r w:rsidR="003D1054">
              <w:t xml:space="preserve">‘ </w:t>
            </w:r>
            <w:r>
              <w:t>)</w:t>
            </w:r>
            <w:proofErr w:type="gramEnd"/>
            <w:r>
              <w:t xml:space="preserve"> to toggle the game picker </w:t>
            </w:r>
            <w:r w:rsidR="00707953">
              <w:t xml:space="preserve">overlay </w:t>
            </w:r>
            <w:r w:rsidR="001E6034">
              <w:t xml:space="preserve">menu </w:t>
            </w:r>
            <w:r>
              <w:t xml:space="preserve">screen.  </w:t>
            </w:r>
          </w:p>
          <w:p w14:paraId="0530CD76" w14:textId="77777777" w:rsidR="003D1054" w:rsidRDefault="003D1054" w:rsidP="00D85794">
            <w:pPr>
              <w:pStyle w:val="NoSpacing"/>
            </w:pPr>
          </w:p>
          <w:p w14:paraId="3887FC6C" w14:textId="568E6AB2" w:rsidR="00C2792A" w:rsidRPr="003D1054" w:rsidRDefault="003D1054" w:rsidP="00D85794">
            <w:pPr>
              <w:pStyle w:val="NoSpacing"/>
              <w:rPr>
                <w:i/>
                <w:iCs/>
              </w:rPr>
            </w:pPr>
            <w:r w:rsidRPr="003D1054">
              <w:rPr>
                <w:i/>
                <w:iCs/>
              </w:rPr>
              <w:t xml:space="preserve">Note: </w:t>
            </w:r>
            <w:r w:rsidR="001E6034" w:rsidRPr="003D1054">
              <w:rPr>
                <w:i/>
                <w:iCs/>
              </w:rPr>
              <w:t xml:space="preserve">If you would like </w:t>
            </w:r>
            <w:r w:rsidRPr="003D1054">
              <w:rPr>
                <w:i/>
                <w:iCs/>
              </w:rPr>
              <w:t xml:space="preserve">the ability to use a single </w:t>
            </w:r>
            <w:r w:rsidR="001E6034" w:rsidRPr="003D1054">
              <w:rPr>
                <w:i/>
                <w:iCs/>
              </w:rPr>
              <w:t xml:space="preserve">button to both toggle the game </w:t>
            </w:r>
            <w:r w:rsidRPr="003D1054">
              <w:rPr>
                <w:i/>
                <w:iCs/>
              </w:rPr>
              <w:t>selection screen</w:t>
            </w:r>
            <w:r w:rsidR="001E6034" w:rsidRPr="003D1054">
              <w:rPr>
                <w:i/>
                <w:iCs/>
              </w:rPr>
              <w:t xml:space="preserve"> and exit </w:t>
            </w:r>
            <w:r w:rsidRPr="003D1054">
              <w:rPr>
                <w:i/>
                <w:iCs/>
              </w:rPr>
              <w:t>(</w:t>
            </w:r>
            <w:r w:rsidR="001E6034" w:rsidRPr="003D1054">
              <w:rPr>
                <w:i/>
                <w:iCs/>
              </w:rPr>
              <w:t>or pause</w:t>
            </w:r>
            <w:r w:rsidRPr="003D1054">
              <w:rPr>
                <w:i/>
                <w:iCs/>
              </w:rPr>
              <w:t>)</w:t>
            </w:r>
            <w:r w:rsidR="001E6034" w:rsidRPr="003D1054">
              <w:rPr>
                <w:i/>
                <w:iCs/>
              </w:rPr>
              <w:t xml:space="preserve">, consider using the </w:t>
            </w:r>
            <w:proofErr w:type="spellStart"/>
            <w:r w:rsidR="001E6034" w:rsidRPr="003D1054">
              <w:rPr>
                <w:rFonts w:ascii="Courier New" w:hAnsi="Courier New" w:cs="Courier New"/>
                <w:b/>
                <w:bCs/>
                <w:i/>
                <w:iCs/>
                <w:sz w:val="18"/>
                <w:szCs w:val="18"/>
              </w:rPr>
              <w:t>magic_key</w:t>
            </w:r>
            <w:proofErr w:type="spellEnd"/>
            <w:r w:rsidR="001E6034" w:rsidRPr="003D1054">
              <w:rPr>
                <w:i/>
                <w:iCs/>
              </w:rPr>
              <w:t xml:space="preserve"> setting.</w:t>
            </w:r>
          </w:p>
          <w:p w14:paraId="17C490AD" w14:textId="41B0D92A" w:rsidR="00707953" w:rsidRDefault="00707953" w:rsidP="00D85794">
            <w:pPr>
              <w:pStyle w:val="NoSpacing"/>
            </w:pPr>
          </w:p>
        </w:tc>
      </w:tr>
      <w:tr w:rsidR="00C2792A" w14:paraId="636AB892" w14:textId="77777777" w:rsidTr="00D62A91">
        <w:tc>
          <w:tcPr>
            <w:tcW w:w="3565" w:type="dxa"/>
            <w:vAlign w:val="center"/>
          </w:tcPr>
          <w:p w14:paraId="7B8EE498" w14:textId="77777777" w:rsidR="00C2792A" w:rsidRDefault="00C2792A" w:rsidP="00D62A9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menu_show_key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064230BD" w14:textId="0F02FA8D" w:rsidR="00707953" w:rsidRDefault="00C2792A" w:rsidP="00707953">
            <w:pPr>
              <w:pStyle w:val="NoSpacing"/>
            </w:pPr>
            <w:r>
              <w:rPr>
                <w:i/>
                <w:iCs/>
              </w:rPr>
              <w:t xml:space="preserve">Live Key: </w:t>
            </w:r>
            <w:r>
              <w:t xml:space="preserve">Use this key (default, “=”) to display the game </w:t>
            </w:r>
            <w:r w:rsidR="003D1054">
              <w:t>selection</w:t>
            </w:r>
            <w:r>
              <w:t xml:space="preserve"> screen. Unlike </w:t>
            </w:r>
            <w:proofErr w:type="spellStart"/>
            <w:r w:rsidR="001E6034" w:rsidRPr="001E6034">
              <w:rPr>
                <w:rFonts w:ascii="Courier New" w:hAnsi="Courier New" w:cs="Courier New"/>
                <w:b/>
                <w:bCs/>
                <w:sz w:val="18"/>
                <w:szCs w:val="18"/>
              </w:rPr>
              <w:t>menu_toggle</w:t>
            </w:r>
            <w:proofErr w:type="spellEnd"/>
            <w:r>
              <w:t>, this is not a toggle but only displays the menu screen if it is not currently visible.  This key is primarily intended for use with external remote devices that need provision for discrete input.</w:t>
            </w:r>
          </w:p>
          <w:p w14:paraId="33E49667" w14:textId="30A0073B" w:rsidR="003D1054" w:rsidRDefault="003D1054" w:rsidP="00707953">
            <w:pPr>
              <w:pStyle w:val="NoSpacing"/>
            </w:pPr>
          </w:p>
        </w:tc>
      </w:tr>
      <w:tr w:rsidR="009D3671" w14:paraId="47025DCB" w14:textId="77777777" w:rsidTr="009D3671">
        <w:tc>
          <w:tcPr>
            <w:tcW w:w="3565" w:type="dxa"/>
            <w:vAlign w:val="center"/>
          </w:tcPr>
          <w:p w14:paraId="1CE46C45" w14:textId="0FFDAD5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menu_hide_key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11CB63C6" w14:textId="77777777" w:rsidR="009D3671" w:rsidRDefault="009D3671" w:rsidP="009D3671">
            <w:pPr>
              <w:pStyle w:val="NoSpacing"/>
            </w:pPr>
            <w:r>
              <w:rPr>
                <w:i/>
                <w:iCs/>
              </w:rPr>
              <w:t xml:space="preserve">Live Key: </w:t>
            </w:r>
            <w:r>
              <w:t xml:space="preserve">Use this key </w:t>
            </w:r>
            <w:r w:rsidR="00C2792A">
              <w:t>(default, “</w:t>
            </w:r>
            <w:proofErr w:type="gramStart"/>
            <w:r w:rsidR="00C2792A">
              <w:t>-“</w:t>
            </w:r>
            <w:proofErr w:type="gramEnd"/>
            <w:r w:rsidR="00C2792A">
              <w:t xml:space="preserve">) </w:t>
            </w:r>
            <w:r>
              <w:t xml:space="preserve">to hide the game picker screen. Unlike </w:t>
            </w:r>
            <w:proofErr w:type="spellStart"/>
            <w:r w:rsidR="001E6034" w:rsidRPr="001E6034">
              <w:rPr>
                <w:rFonts w:ascii="Courier New" w:hAnsi="Courier New" w:cs="Courier New"/>
                <w:b/>
                <w:bCs/>
                <w:sz w:val="18"/>
                <w:szCs w:val="18"/>
              </w:rPr>
              <w:t>menu_toggle</w:t>
            </w:r>
            <w:proofErr w:type="spellEnd"/>
            <w:r>
              <w:t>, this is not a toggle but only hides the menu screen if it is currently visible.  This key is primarily intended for use with external remote devices that need provision for discrete input.</w:t>
            </w:r>
          </w:p>
          <w:p w14:paraId="021A5382" w14:textId="17AE38F2" w:rsidR="00707953" w:rsidRDefault="00707953" w:rsidP="009D3671">
            <w:pPr>
              <w:pStyle w:val="NoSpacing"/>
            </w:pPr>
          </w:p>
        </w:tc>
      </w:tr>
      <w:tr w:rsidR="00410B1C" w14:paraId="4FC0B5D4" w14:textId="77777777" w:rsidTr="009D3671">
        <w:tc>
          <w:tcPr>
            <w:tcW w:w="3565" w:type="dxa"/>
            <w:vAlign w:val="center"/>
          </w:tcPr>
          <w:p w14:paraId="4FFD8791" w14:textId="2CC2CBEE" w:rsidR="00410B1C" w:rsidRPr="009F7102" w:rsidRDefault="00EC6BDE" w:rsidP="009F7102">
            <w:pPr>
              <w:pStyle w:val="Default"/>
              <w:rPr>
                <w:rFonts w:ascii="Courier New" w:hAnsi="Courier New" w:cs="Courier New"/>
                <w:b/>
                <w:bCs/>
                <w:sz w:val="18"/>
                <w:szCs w:val="18"/>
              </w:rPr>
            </w:pPr>
            <w:proofErr w:type="spellStart"/>
            <w:r>
              <w:rPr>
                <w:rFonts w:ascii="Courier New" w:hAnsi="Courier New" w:cs="Courier New"/>
                <w:b/>
                <w:bCs/>
                <w:sz w:val="18"/>
                <w:szCs w:val="18"/>
              </w:rPr>
              <w:t>quit_</w:t>
            </w:r>
            <w:r w:rsidR="00410B1C">
              <w:rPr>
                <w:rFonts w:ascii="Courier New" w:hAnsi="Courier New" w:cs="Courier New"/>
                <w:b/>
                <w:bCs/>
                <w:sz w:val="18"/>
                <w:szCs w:val="18"/>
              </w:rPr>
              <w:t>key</w:t>
            </w:r>
            <w:proofErr w:type="spellEnd"/>
            <w:r w:rsidR="00410B1C">
              <w:rPr>
                <w:rFonts w:ascii="Courier New" w:hAnsi="Courier New" w:cs="Courier New"/>
                <w:b/>
                <w:bCs/>
                <w:sz w:val="18"/>
                <w:szCs w:val="18"/>
              </w:rPr>
              <w:t>==[key]</w:t>
            </w:r>
            <w:proofErr w:type="gramStart"/>
            <w:r w:rsidR="00410B1C">
              <w:rPr>
                <w:rFonts w:ascii="Courier New" w:hAnsi="Courier New" w:cs="Courier New"/>
                <w:b/>
                <w:bCs/>
                <w:sz w:val="18"/>
                <w:szCs w:val="18"/>
              </w:rPr>
              <w:t>&lt;,[</w:t>
            </w:r>
            <w:proofErr w:type="gramEnd"/>
            <w:r w:rsidR="00410B1C">
              <w:rPr>
                <w:rFonts w:ascii="Courier New" w:hAnsi="Courier New" w:cs="Courier New"/>
                <w:b/>
                <w:bCs/>
                <w:sz w:val="18"/>
                <w:szCs w:val="18"/>
              </w:rPr>
              <w:t>key]&gt;…</w:t>
            </w:r>
          </w:p>
        </w:tc>
        <w:tc>
          <w:tcPr>
            <w:tcW w:w="10825" w:type="dxa"/>
          </w:tcPr>
          <w:p w14:paraId="17AB0376" w14:textId="77777777" w:rsidR="00410B1C" w:rsidRDefault="00410B1C" w:rsidP="009F7102">
            <w:pPr>
              <w:pStyle w:val="Default"/>
              <w:rPr>
                <w:sz w:val="22"/>
                <w:szCs w:val="22"/>
              </w:rPr>
            </w:pPr>
            <w:r w:rsidRPr="00410B1C">
              <w:rPr>
                <w:i/>
                <w:iCs/>
                <w:sz w:val="22"/>
                <w:szCs w:val="22"/>
              </w:rPr>
              <w:t xml:space="preserve">Live Key: </w:t>
            </w:r>
            <w:r>
              <w:rPr>
                <w:sz w:val="22"/>
                <w:szCs w:val="22"/>
              </w:rPr>
              <w:t>This key</w:t>
            </w:r>
            <w:r w:rsidR="00A267AC">
              <w:rPr>
                <w:sz w:val="22"/>
                <w:szCs w:val="22"/>
              </w:rPr>
              <w:t xml:space="preserve"> (default, “~”)</w:t>
            </w:r>
            <w:r>
              <w:rPr>
                <w:sz w:val="22"/>
                <w:szCs w:val="22"/>
              </w:rPr>
              <w:t xml:space="preserve"> exits </w:t>
            </w:r>
            <w:proofErr w:type="spellStart"/>
            <w:r>
              <w:rPr>
                <w:sz w:val="22"/>
                <w:szCs w:val="22"/>
              </w:rPr>
              <w:t>arcadeEIP</w:t>
            </w:r>
            <w:proofErr w:type="spellEnd"/>
            <w:r>
              <w:rPr>
                <w:sz w:val="22"/>
                <w:szCs w:val="22"/>
              </w:rPr>
              <w:t xml:space="preserve"> and the currently running emulator. </w:t>
            </w:r>
            <w:proofErr w:type="gramStart"/>
            <w:r>
              <w:rPr>
                <w:sz w:val="22"/>
                <w:szCs w:val="22"/>
              </w:rPr>
              <w:t>It’s</w:t>
            </w:r>
            <w:proofErr w:type="gramEnd"/>
            <w:r>
              <w:rPr>
                <w:sz w:val="22"/>
                <w:szCs w:val="22"/>
              </w:rPr>
              <w:t xml:space="preserve"> function is identical to </w:t>
            </w:r>
            <w:proofErr w:type="spellStart"/>
            <w:r w:rsidRPr="00410B1C">
              <w:rPr>
                <w:rFonts w:ascii="Courier New" w:hAnsi="Courier New" w:cs="Courier New"/>
                <w:b/>
                <w:bCs/>
                <w:sz w:val="18"/>
                <w:szCs w:val="18"/>
              </w:rPr>
              <w:t>exit_key</w:t>
            </w:r>
            <w:proofErr w:type="spellEnd"/>
            <w:r>
              <w:rPr>
                <w:sz w:val="22"/>
                <w:szCs w:val="22"/>
              </w:rPr>
              <w:t xml:space="preserve">, however, it can be used independent of the </w:t>
            </w:r>
            <w:proofErr w:type="spellStart"/>
            <w:r w:rsidRPr="00410B1C">
              <w:rPr>
                <w:rFonts w:ascii="Courier New" w:hAnsi="Courier New" w:cs="Courier New"/>
                <w:sz w:val="18"/>
                <w:szCs w:val="18"/>
              </w:rPr>
              <w:t>magic_key</w:t>
            </w:r>
            <w:proofErr w:type="spellEnd"/>
            <w:r>
              <w:rPr>
                <w:sz w:val="22"/>
                <w:szCs w:val="22"/>
              </w:rPr>
              <w:t xml:space="preserve"> function. This can be useful if you would like a</w:t>
            </w:r>
            <w:r w:rsidR="00A267AC">
              <w:rPr>
                <w:sz w:val="22"/>
                <w:szCs w:val="22"/>
              </w:rPr>
              <w:t xml:space="preserve"> discrete</w:t>
            </w:r>
            <w:r>
              <w:rPr>
                <w:sz w:val="22"/>
                <w:szCs w:val="22"/>
              </w:rPr>
              <w:t xml:space="preserve"> exit function tied directly to a hotkey (such as on a Stream Deck), while still retaining </w:t>
            </w:r>
            <w:r w:rsidR="00A267AC">
              <w:rPr>
                <w:sz w:val="22"/>
                <w:szCs w:val="22"/>
              </w:rPr>
              <w:t xml:space="preserve">a </w:t>
            </w:r>
            <w:proofErr w:type="spellStart"/>
            <w:r w:rsidR="00A267AC" w:rsidRPr="00A267AC">
              <w:rPr>
                <w:rFonts w:ascii="Courier New" w:hAnsi="Courier New" w:cs="Courier New"/>
                <w:sz w:val="18"/>
                <w:szCs w:val="18"/>
              </w:rPr>
              <w:t>magic_key</w:t>
            </w:r>
            <w:proofErr w:type="spellEnd"/>
            <w:r w:rsidR="00A267AC">
              <w:rPr>
                <w:sz w:val="22"/>
                <w:szCs w:val="22"/>
              </w:rPr>
              <w:t xml:space="preserve"> style exit function on your control panel.</w:t>
            </w:r>
          </w:p>
          <w:p w14:paraId="4C46B5FE" w14:textId="4816398F" w:rsidR="00EC6BDE" w:rsidRPr="00410B1C" w:rsidRDefault="00EC6BDE" w:rsidP="009F7102">
            <w:pPr>
              <w:pStyle w:val="Default"/>
              <w:rPr>
                <w:sz w:val="22"/>
                <w:szCs w:val="22"/>
              </w:rPr>
            </w:pPr>
          </w:p>
        </w:tc>
      </w:tr>
      <w:tr w:rsidR="009F7102" w14:paraId="015755E9" w14:textId="77777777" w:rsidTr="009D3671">
        <w:tc>
          <w:tcPr>
            <w:tcW w:w="3565" w:type="dxa"/>
            <w:vAlign w:val="center"/>
          </w:tcPr>
          <w:p w14:paraId="0CFAA593" w14:textId="77777777" w:rsidR="009F7102" w:rsidRPr="009F7102" w:rsidRDefault="009F7102" w:rsidP="009F7102">
            <w:pPr>
              <w:pStyle w:val="Default"/>
              <w:rPr>
                <w:rFonts w:ascii="Courier New" w:hAnsi="Courier New" w:cs="Courier New"/>
                <w:sz w:val="18"/>
                <w:szCs w:val="18"/>
              </w:rPr>
            </w:pPr>
            <w:proofErr w:type="spellStart"/>
            <w:r w:rsidRPr="009F7102">
              <w:rPr>
                <w:rFonts w:ascii="Courier New" w:hAnsi="Courier New" w:cs="Courier New"/>
                <w:b/>
                <w:bCs/>
                <w:sz w:val="18"/>
                <w:szCs w:val="18"/>
              </w:rPr>
              <w:t>magic_key</w:t>
            </w:r>
            <w:proofErr w:type="spellEnd"/>
            <w:r w:rsidRPr="009F7102">
              <w:rPr>
                <w:rFonts w:ascii="Courier New" w:hAnsi="Courier New" w:cs="Courier New"/>
                <w:b/>
                <w:bCs/>
                <w:sz w:val="18"/>
                <w:szCs w:val="18"/>
              </w:rPr>
              <w:t xml:space="preserve">=[key] </w:t>
            </w:r>
          </w:p>
          <w:p w14:paraId="457434E1" w14:textId="77777777" w:rsidR="009F7102" w:rsidRDefault="009F7102" w:rsidP="009D3671">
            <w:pPr>
              <w:pStyle w:val="NoSpacing"/>
              <w:rPr>
                <w:rFonts w:ascii="Courier New" w:hAnsi="Courier New" w:cs="Courier New"/>
                <w:b/>
                <w:bCs/>
                <w:sz w:val="18"/>
                <w:szCs w:val="18"/>
              </w:rPr>
            </w:pPr>
          </w:p>
        </w:tc>
        <w:tc>
          <w:tcPr>
            <w:tcW w:w="10825" w:type="dxa"/>
          </w:tcPr>
          <w:p w14:paraId="4E18CB73" w14:textId="206FCA3C" w:rsidR="004027B0" w:rsidRDefault="009F7102" w:rsidP="009F7102">
            <w:pPr>
              <w:pStyle w:val="Default"/>
              <w:rPr>
                <w:sz w:val="22"/>
                <w:szCs w:val="22"/>
              </w:rPr>
            </w:pPr>
            <w:r>
              <w:rPr>
                <w:i/>
                <w:iCs/>
                <w:sz w:val="22"/>
                <w:szCs w:val="22"/>
              </w:rPr>
              <w:t xml:space="preserve">General Key: </w:t>
            </w:r>
            <w:r>
              <w:rPr>
                <w:sz w:val="22"/>
                <w:szCs w:val="22"/>
              </w:rPr>
              <w:t xml:space="preserve">The “magic” key </w:t>
            </w:r>
            <w:r w:rsidR="004027B0">
              <w:rPr>
                <w:sz w:val="22"/>
                <w:szCs w:val="22"/>
              </w:rPr>
              <w:t>can be used to toggle</w:t>
            </w:r>
            <w:r w:rsidR="002F75B8">
              <w:rPr>
                <w:sz w:val="22"/>
                <w:szCs w:val="22"/>
              </w:rPr>
              <w:t xml:space="preserve"> the game selection screen on/off</w:t>
            </w:r>
            <w:r w:rsidR="004027B0">
              <w:rPr>
                <w:sz w:val="22"/>
                <w:szCs w:val="22"/>
              </w:rPr>
              <w:t xml:space="preserve"> and</w:t>
            </w:r>
            <w:r w:rsidR="002F75B8">
              <w:rPr>
                <w:sz w:val="22"/>
                <w:szCs w:val="22"/>
              </w:rPr>
              <w:t xml:space="preserve"> perform</w:t>
            </w:r>
            <w:r w:rsidR="004027B0">
              <w:rPr>
                <w:sz w:val="22"/>
                <w:szCs w:val="22"/>
              </w:rPr>
              <w:t xml:space="preserve"> another function such as exit or pause, </w:t>
            </w:r>
            <w:r w:rsidR="002F75B8">
              <w:rPr>
                <w:sz w:val="22"/>
                <w:szCs w:val="22"/>
              </w:rPr>
              <w:t>using</w:t>
            </w:r>
            <w:r w:rsidR="004027B0">
              <w:rPr>
                <w:sz w:val="22"/>
                <w:szCs w:val="22"/>
              </w:rPr>
              <w:t xml:space="preserve"> a single button</w:t>
            </w:r>
            <w:r>
              <w:rPr>
                <w:sz w:val="22"/>
                <w:szCs w:val="22"/>
              </w:rPr>
              <w:t xml:space="preserve">. By default, this key is assigned to the same value as the </w:t>
            </w:r>
            <w:proofErr w:type="spellStart"/>
            <w:r>
              <w:rPr>
                <w:rFonts w:ascii="Courier New" w:hAnsi="Courier New" w:cs="Courier New"/>
                <w:b/>
                <w:bCs/>
                <w:sz w:val="18"/>
                <w:szCs w:val="18"/>
              </w:rPr>
              <w:t>exit_key</w:t>
            </w:r>
            <w:proofErr w:type="spellEnd"/>
            <w:r>
              <w:rPr>
                <w:rFonts w:ascii="Courier New" w:hAnsi="Courier New" w:cs="Courier New"/>
                <w:b/>
                <w:bCs/>
                <w:sz w:val="18"/>
                <w:szCs w:val="18"/>
              </w:rPr>
              <w:t xml:space="preserve"> </w:t>
            </w:r>
            <w:r>
              <w:rPr>
                <w:sz w:val="22"/>
                <w:szCs w:val="22"/>
              </w:rPr>
              <w:t>(period</w:t>
            </w:r>
            <w:r w:rsidR="004027B0">
              <w:rPr>
                <w:sz w:val="22"/>
                <w:szCs w:val="22"/>
              </w:rPr>
              <w:t>, “.”).</w:t>
            </w:r>
            <w:r>
              <w:rPr>
                <w:sz w:val="22"/>
                <w:szCs w:val="22"/>
              </w:rPr>
              <w:t xml:space="preserve"> In th</w:t>
            </w:r>
            <w:r w:rsidR="004027B0">
              <w:rPr>
                <w:sz w:val="22"/>
                <w:szCs w:val="22"/>
              </w:rPr>
              <w:t>is</w:t>
            </w:r>
            <w:r>
              <w:rPr>
                <w:sz w:val="22"/>
                <w:szCs w:val="22"/>
              </w:rPr>
              <w:t xml:space="preserve"> default configuration, the emulator’s </w:t>
            </w:r>
            <w:proofErr w:type="spellStart"/>
            <w:r>
              <w:rPr>
                <w:rFonts w:ascii="Courier New" w:hAnsi="Courier New" w:cs="Courier New"/>
                <w:b/>
                <w:bCs/>
                <w:sz w:val="18"/>
                <w:szCs w:val="18"/>
              </w:rPr>
              <w:t>map_exit</w:t>
            </w:r>
            <w:proofErr w:type="spellEnd"/>
            <w:r>
              <w:rPr>
                <w:rFonts w:ascii="Courier New" w:hAnsi="Courier New" w:cs="Courier New"/>
                <w:b/>
                <w:bCs/>
                <w:sz w:val="18"/>
                <w:szCs w:val="18"/>
              </w:rPr>
              <w:t xml:space="preserve"> </w:t>
            </w:r>
            <w:r>
              <w:rPr>
                <w:sz w:val="22"/>
                <w:szCs w:val="22"/>
              </w:rPr>
              <w:t xml:space="preserve">function is invoked on a short press of the </w:t>
            </w:r>
            <w:r w:rsidR="004027B0">
              <w:rPr>
                <w:sz w:val="22"/>
                <w:szCs w:val="22"/>
              </w:rPr>
              <w:t>period</w:t>
            </w:r>
            <w:r>
              <w:rPr>
                <w:sz w:val="22"/>
                <w:szCs w:val="22"/>
              </w:rPr>
              <w:t xml:space="preserve"> key</w:t>
            </w:r>
            <w:r w:rsidR="002F75B8">
              <w:rPr>
                <w:sz w:val="22"/>
                <w:szCs w:val="22"/>
              </w:rPr>
              <w:t xml:space="preserve">; but </w:t>
            </w:r>
            <w:r>
              <w:rPr>
                <w:sz w:val="22"/>
                <w:szCs w:val="22"/>
              </w:rPr>
              <w:t xml:space="preserve">on a long press of at least 2 seconds the </w:t>
            </w:r>
            <w:r w:rsidR="004027B0">
              <w:rPr>
                <w:sz w:val="22"/>
                <w:szCs w:val="22"/>
              </w:rPr>
              <w:t>game selection</w:t>
            </w:r>
            <w:r>
              <w:rPr>
                <w:sz w:val="22"/>
                <w:szCs w:val="22"/>
              </w:rPr>
              <w:t xml:space="preserve"> </w:t>
            </w:r>
            <w:r w:rsidR="002F75B8">
              <w:rPr>
                <w:sz w:val="22"/>
                <w:szCs w:val="22"/>
              </w:rPr>
              <w:t>screen</w:t>
            </w:r>
            <w:r>
              <w:rPr>
                <w:sz w:val="22"/>
                <w:szCs w:val="22"/>
              </w:rPr>
              <w:t xml:space="preserve"> is displayed</w:t>
            </w:r>
            <w:r w:rsidR="002F75B8">
              <w:rPr>
                <w:sz w:val="22"/>
                <w:szCs w:val="22"/>
              </w:rPr>
              <w:t xml:space="preserve"> instead</w:t>
            </w:r>
            <w:r>
              <w:rPr>
                <w:sz w:val="22"/>
                <w:szCs w:val="22"/>
              </w:rPr>
              <w:t xml:space="preserve">. </w:t>
            </w:r>
            <w:r w:rsidR="004027B0">
              <w:rPr>
                <w:sz w:val="22"/>
                <w:szCs w:val="22"/>
              </w:rPr>
              <w:t xml:space="preserve"> </w:t>
            </w:r>
            <w:r>
              <w:rPr>
                <w:sz w:val="22"/>
                <w:szCs w:val="22"/>
              </w:rPr>
              <w:t xml:space="preserve">See the </w:t>
            </w:r>
            <w:proofErr w:type="spellStart"/>
            <w:r>
              <w:rPr>
                <w:rFonts w:ascii="Courier New" w:hAnsi="Courier New" w:cs="Courier New"/>
                <w:b/>
                <w:bCs/>
                <w:sz w:val="18"/>
                <w:szCs w:val="18"/>
              </w:rPr>
              <w:t>magic_delay</w:t>
            </w:r>
            <w:proofErr w:type="spellEnd"/>
            <w:r>
              <w:rPr>
                <w:rFonts w:ascii="Courier New" w:hAnsi="Courier New" w:cs="Courier New"/>
                <w:b/>
                <w:bCs/>
                <w:sz w:val="18"/>
                <w:szCs w:val="18"/>
              </w:rPr>
              <w:t xml:space="preserve"> </w:t>
            </w:r>
            <w:r>
              <w:rPr>
                <w:sz w:val="22"/>
                <w:szCs w:val="22"/>
              </w:rPr>
              <w:t xml:space="preserve">and </w:t>
            </w:r>
            <w:proofErr w:type="spellStart"/>
            <w:r>
              <w:rPr>
                <w:rFonts w:ascii="Courier New" w:hAnsi="Courier New" w:cs="Courier New"/>
                <w:b/>
                <w:bCs/>
                <w:sz w:val="18"/>
                <w:szCs w:val="18"/>
              </w:rPr>
              <w:t>kiosk_mode</w:t>
            </w:r>
            <w:proofErr w:type="spellEnd"/>
            <w:r>
              <w:rPr>
                <w:rFonts w:ascii="Courier New" w:hAnsi="Courier New" w:cs="Courier New"/>
                <w:b/>
                <w:bCs/>
                <w:sz w:val="18"/>
                <w:szCs w:val="18"/>
              </w:rPr>
              <w:t xml:space="preserve"> </w:t>
            </w:r>
            <w:r>
              <w:rPr>
                <w:sz w:val="22"/>
                <w:szCs w:val="22"/>
              </w:rPr>
              <w:t>settings in the [</w:t>
            </w:r>
            <w:r>
              <w:rPr>
                <w:rFonts w:ascii="Courier New" w:hAnsi="Courier New" w:cs="Courier New"/>
                <w:b/>
                <w:bCs/>
                <w:sz w:val="18"/>
                <w:szCs w:val="18"/>
              </w:rPr>
              <w:t xml:space="preserve">Preferences] </w:t>
            </w:r>
            <w:r>
              <w:rPr>
                <w:sz w:val="22"/>
                <w:szCs w:val="22"/>
              </w:rPr>
              <w:t xml:space="preserve">section for information on how to </w:t>
            </w:r>
            <w:r w:rsidR="00A04B32">
              <w:rPr>
                <w:sz w:val="22"/>
                <w:szCs w:val="22"/>
              </w:rPr>
              <w:t>further adjust</w:t>
            </w:r>
            <w:r>
              <w:rPr>
                <w:sz w:val="22"/>
                <w:szCs w:val="22"/>
              </w:rPr>
              <w:t xml:space="preserve"> this behavior.</w:t>
            </w:r>
          </w:p>
          <w:p w14:paraId="161D6924" w14:textId="40851F91" w:rsidR="009F7102" w:rsidRPr="009F7102" w:rsidRDefault="009F7102" w:rsidP="009F7102">
            <w:pPr>
              <w:pStyle w:val="Default"/>
            </w:pPr>
            <w:r>
              <w:rPr>
                <w:sz w:val="22"/>
                <w:szCs w:val="22"/>
              </w:rPr>
              <w:t xml:space="preserve"> </w:t>
            </w:r>
          </w:p>
        </w:tc>
      </w:tr>
      <w:tr w:rsidR="00A04B32" w14:paraId="1668B7DA" w14:textId="77777777" w:rsidTr="009D3671">
        <w:tc>
          <w:tcPr>
            <w:tcW w:w="3565" w:type="dxa"/>
            <w:vAlign w:val="center"/>
          </w:tcPr>
          <w:p w14:paraId="7BFF0F9D"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t>previous_key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1F6EA7BF" w14:textId="77777777" w:rsidR="00A04B32" w:rsidRPr="00A04B32" w:rsidRDefault="00A04B32" w:rsidP="009F7102">
            <w:pPr>
              <w:pStyle w:val="Default"/>
              <w:rPr>
                <w:rFonts w:ascii="Courier New" w:hAnsi="Courier New" w:cs="Courier New"/>
                <w:b/>
                <w:bCs/>
                <w:sz w:val="18"/>
                <w:szCs w:val="18"/>
              </w:rPr>
            </w:pPr>
          </w:p>
        </w:tc>
        <w:tc>
          <w:tcPr>
            <w:tcW w:w="10825" w:type="dxa"/>
          </w:tcPr>
          <w:p w14:paraId="5BC41A95" w14:textId="12B0E3F8" w:rsidR="00A04B32" w:rsidRDefault="00A04B32" w:rsidP="00A04B32">
            <w:pPr>
              <w:pStyle w:val="Default"/>
              <w:rPr>
                <w:sz w:val="22"/>
                <w:szCs w:val="22"/>
              </w:rPr>
            </w:pPr>
            <w:r>
              <w:rPr>
                <w:i/>
                <w:iCs/>
                <w:sz w:val="22"/>
                <w:szCs w:val="22"/>
              </w:rPr>
              <w:t xml:space="preserve">Live Key: </w:t>
            </w:r>
            <w:r>
              <w:rPr>
                <w:sz w:val="22"/>
                <w:szCs w:val="22"/>
              </w:rPr>
              <w:t>Use this key to perform a direct-switch back to the previous game in the Auto-Switch list. Note that this key only functions when the game has</w:t>
            </w:r>
            <w:r w:rsidR="002F75B8">
              <w:rPr>
                <w:sz w:val="22"/>
                <w:szCs w:val="22"/>
              </w:rPr>
              <w:t xml:space="preserve"> the</w:t>
            </w:r>
            <w:r>
              <w:rPr>
                <w:sz w:val="22"/>
                <w:szCs w:val="22"/>
              </w:rPr>
              <w:t xml:space="preserve"> focus and will not function when the </w:t>
            </w:r>
            <w:r w:rsidR="002F75B8">
              <w:rPr>
                <w:sz w:val="22"/>
                <w:szCs w:val="22"/>
              </w:rPr>
              <w:t>game selection overlay</w:t>
            </w:r>
            <w:r>
              <w:rPr>
                <w:sz w:val="22"/>
                <w:szCs w:val="22"/>
              </w:rPr>
              <w:t xml:space="preserve"> is displayed. This means that if you plan to use this key, you must map it to a key that is unused by the game that is being played, otherwise there will be a conflict. </w:t>
            </w:r>
          </w:p>
          <w:p w14:paraId="272663DB" w14:textId="06D19C55" w:rsidR="002F75B8" w:rsidRDefault="002F75B8" w:rsidP="00A04B32">
            <w:pPr>
              <w:pStyle w:val="Default"/>
              <w:rPr>
                <w:sz w:val="22"/>
                <w:szCs w:val="22"/>
              </w:rPr>
            </w:pPr>
          </w:p>
          <w:p w14:paraId="32671F34" w14:textId="08C9445A" w:rsidR="002F75B8" w:rsidRDefault="002F75B8" w:rsidP="00A04B32">
            <w:pPr>
              <w:pStyle w:val="Default"/>
              <w:rPr>
                <w:sz w:val="22"/>
                <w:szCs w:val="22"/>
              </w:rPr>
            </w:pPr>
            <w:r>
              <w:rPr>
                <w:sz w:val="22"/>
                <w:szCs w:val="22"/>
              </w:rPr>
              <w:t>By default</w:t>
            </w:r>
            <w:r w:rsidR="00D83062">
              <w:rPr>
                <w:sz w:val="22"/>
                <w:szCs w:val="22"/>
              </w:rPr>
              <w:t>,</w:t>
            </w:r>
            <w:r>
              <w:rPr>
                <w:sz w:val="22"/>
                <w:szCs w:val="22"/>
              </w:rPr>
              <w:t xml:space="preserve"> either the “q’ or “</w:t>
            </w:r>
            <w:proofErr w:type="gramStart"/>
            <w:r>
              <w:rPr>
                <w:sz w:val="22"/>
                <w:szCs w:val="22"/>
              </w:rPr>
              <w:t>[“ key</w:t>
            </w:r>
            <w:proofErr w:type="gramEnd"/>
            <w:r>
              <w:rPr>
                <w:sz w:val="22"/>
                <w:szCs w:val="22"/>
              </w:rPr>
              <w:t xml:space="preserve"> may be used</w:t>
            </w:r>
            <w:r w:rsidR="00D83062">
              <w:rPr>
                <w:sz w:val="22"/>
                <w:szCs w:val="22"/>
              </w:rPr>
              <w:t xml:space="preserve"> (“q” is recommended if you use Stella)</w:t>
            </w:r>
          </w:p>
          <w:p w14:paraId="7326110B" w14:textId="0CF59505" w:rsidR="00A04B32" w:rsidRDefault="00A04B32" w:rsidP="00D83062">
            <w:pPr>
              <w:pStyle w:val="Default"/>
              <w:rPr>
                <w:i/>
                <w:iCs/>
                <w:sz w:val="22"/>
                <w:szCs w:val="22"/>
              </w:rPr>
            </w:pPr>
          </w:p>
        </w:tc>
      </w:tr>
      <w:tr w:rsidR="00A04B32" w14:paraId="1F61D1DC" w14:textId="77777777" w:rsidTr="009D3671">
        <w:tc>
          <w:tcPr>
            <w:tcW w:w="3565" w:type="dxa"/>
            <w:vAlign w:val="center"/>
          </w:tcPr>
          <w:p w14:paraId="432B37F6"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t>next_key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435AA5AC" w14:textId="77777777" w:rsidR="00A04B32" w:rsidRPr="00A04B32" w:rsidRDefault="00A04B32" w:rsidP="009F7102">
            <w:pPr>
              <w:pStyle w:val="Default"/>
              <w:rPr>
                <w:rFonts w:ascii="Courier New" w:hAnsi="Courier New" w:cs="Courier New"/>
                <w:b/>
                <w:bCs/>
                <w:sz w:val="18"/>
                <w:szCs w:val="18"/>
              </w:rPr>
            </w:pPr>
          </w:p>
        </w:tc>
        <w:tc>
          <w:tcPr>
            <w:tcW w:w="10825" w:type="dxa"/>
          </w:tcPr>
          <w:p w14:paraId="2E54D74E" w14:textId="0DB1B7E4" w:rsidR="00A04B32" w:rsidRDefault="00A04B32" w:rsidP="00A04B32">
            <w:pPr>
              <w:pStyle w:val="Default"/>
              <w:rPr>
                <w:sz w:val="22"/>
                <w:szCs w:val="22"/>
              </w:rPr>
            </w:pPr>
            <w:r>
              <w:rPr>
                <w:i/>
                <w:iCs/>
                <w:sz w:val="22"/>
                <w:szCs w:val="22"/>
              </w:rPr>
              <w:t xml:space="preserve">Live Key: </w:t>
            </w:r>
            <w:r>
              <w:rPr>
                <w:sz w:val="22"/>
                <w:szCs w:val="22"/>
              </w:rPr>
              <w:t xml:space="preserve">Use this key to perform a direct-switch forward to the next game in the Auto-Switch list. Note that this key only functions when the game has focus and will not function while the picker menu is displayed. This means that if you plan to use this key, you must map it to a key that is unused by the game that is being played, otherwise there will be a conflict. </w:t>
            </w:r>
          </w:p>
          <w:p w14:paraId="69444276" w14:textId="77777777" w:rsidR="00A04B32" w:rsidRDefault="00A04B32" w:rsidP="00A04B32">
            <w:pPr>
              <w:pStyle w:val="Default"/>
              <w:rPr>
                <w:sz w:val="22"/>
                <w:szCs w:val="22"/>
              </w:rPr>
            </w:pPr>
          </w:p>
          <w:p w14:paraId="48F771F3" w14:textId="0E8A3E68" w:rsidR="00D83062" w:rsidRPr="00D83062" w:rsidRDefault="00D83062" w:rsidP="00A04B32">
            <w:pPr>
              <w:pStyle w:val="Default"/>
              <w:rPr>
                <w:sz w:val="22"/>
                <w:szCs w:val="22"/>
              </w:rPr>
            </w:pPr>
            <w:r>
              <w:rPr>
                <w:sz w:val="22"/>
                <w:szCs w:val="22"/>
              </w:rPr>
              <w:t>By default, either the “w” or “]” key may be used (“w” is recommended if you use Stella)</w:t>
            </w:r>
          </w:p>
          <w:p w14:paraId="0792A21C" w14:textId="7AB69177" w:rsidR="00D83062" w:rsidRDefault="00D83062" w:rsidP="00A04B32">
            <w:pPr>
              <w:pStyle w:val="Default"/>
              <w:rPr>
                <w:i/>
                <w:iCs/>
                <w:sz w:val="22"/>
                <w:szCs w:val="22"/>
              </w:rPr>
            </w:pPr>
          </w:p>
        </w:tc>
      </w:tr>
      <w:tr w:rsidR="009D3671" w14:paraId="42E4AA4C" w14:textId="77777777" w:rsidTr="009D3671">
        <w:tc>
          <w:tcPr>
            <w:tcW w:w="3565" w:type="dxa"/>
            <w:vAlign w:val="center"/>
          </w:tcPr>
          <w:p w14:paraId="76EEAC9B" w14:textId="1AC432EE" w:rsidR="009D3671" w:rsidRDefault="002A016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w:t>
            </w:r>
            <w:r w:rsidR="00CE544B">
              <w:rPr>
                <w:rFonts w:ascii="Courier New" w:hAnsi="Courier New" w:cs="Courier New"/>
                <w:b/>
                <w:bCs/>
                <w:sz w:val="18"/>
                <w:szCs w:val="18"/>
              </w:rPr>
              <w:t>aunch</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1EF11D7D" w14:textId="155A4EA3" w:rsidR="009D3671" w:rsidRDefault="009D3671" w:rsidP="009D3671">
            <w:pPr>
              <w:pStyle w:val="NoSpacing"/>
            </w:pPr>
            <w:r w:rsidRPr="00617F59">
              <w:rPr>
                <w:i/>
                <w:iCs/>
              </w:rPr>
              <w:t>Picker Key</w:t>
            </w:r>
            <w:r>
              <w:rPr>
                <w:i/>
                <w:iCs/>
              </w:rPr>
              <w:t>:</w:t>
            </w:r>
            <w:r>
              <w:t xml:space="preserve"> </w:t>
            </w:r>
            <w:proofErr w:type="spellStart"/>
            <w:r w:rsidR="002A016F">
              <w:t>Defalut</w:t>
            </w:r>
            <w:proofErr w:type="spellEnd"/>
            <w:r w:rsidR="002A016F">
              <w:t xml:space="preserve"> </w:t>
            </w:r>
            <w:proofErr w:type="spellStart"/>
            <w:r w:rsidR="002A016F">
              <w:t>LCtrl</w:t>
            </w:r>
            <w:proofErr w:type="spellEnd"/>
            <w:r w:rsidR="002A016F">
              <w:t xml:space="preserve">.  </w:t>
            </w:r>
            <w:r>
              <w:t xml:space="preserve">While in the game </w:t>
            </w:r>
            <w:r w:rsidR="00D83062">
              <w:t>selection overlay</w:t>
            </w:r>
            <w:r>
              <w:t xml:space="preserve"> screen, use this key to launch the selected game. Note that by default, this is assigned to the left-ctrl key, which is the same as the player one, button one key in MAME</w:t>
            </w:r>
            <w:r w:rsidR="00D83062">
              <w:t>.</w:t>
            </w:r>
          </w:p>
          <w:p w14:paraId="3D60BAA2" w14:textId="448AE146" w:rsidR="009D3671" w:rsidRPr="00617F59" w:rsidRDefault="009D3671" w:rsidP="009D3671">
            <w:pPr>
              <w:pStyle w:val="NoSpacing"/>
              <w:rPr>
                <w:i/>
                <w:iCs/>
              </w:rPr>
            </w:pPr>
          </w:p>
        </w:tc>
      </w:tr>
      <w:tr w:rsidR="009D3671" w14:paraId="3647CDF8" w14:textId="77777777" w:rsidTr="009D3671">
        <w:tc>
          <w:tcPr>
            <w:tcW w:w="3565" w:type="dxa"/>
            <w:vAlign w:val="center"/>
          </w:tcPr>
          <w:p w14:paraId="2B972A20" w14:textId="028B042E" w:rsidR="009D3671" w:rsidRDefault="00655424"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list</w:t>
            </w:r>
            <w:r w:rsidR="009D3671">
              <w:rPr>
                <w:rFonts w:ascii="Courier New" w:hAnsi="Courier New" w:cs="Courier New"/>
                <w:b/>
                <w:bCs/>
                <w:sz w:val="18"/>
                <w:szCs w:val="18"/>
              </w:rPr>
              <w:t>_</w:t>
            </w:r>
            <w:r w:rsidR="002A016F">
              <w:rPr>
                <w:rFonts w:ascii="Courier New" w:hAnsi="Courier New" w:cs="Courier New"/>
                <w:b/>
                <w:bCs/>
                <w:sz w:val="18"/>
                <w:szCs w:val="18"/>
              </w:rPr>
              <w:t>mode_</w:t>
            </w:r>
            <w:r w:rsidR="009D3671">
              <w:rPr>
                <w:rFonts w:ascii="Courier New" w:hAnsi="Courier New" w:cs="Courier New"/>
                <w:b/>
                <w:bCs/>
                <w:sz w:val="18"/>
                <w:szCs w:val="18"/>
              </w:rPr>
              <w:t>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4CA8C718" w14:textId="66E746E4" w:rsidR="009D3671" w:rsidRDefault="009D3671" w:rsidP="009D3671">
            <w:pPr>
              <w:pStyle w:val="NoSpacing"/>
            </w:pPr>
            <w:r w:rsidRPr="00617F59">
              <w:rPr>
                <w:i/>
                <w:iCs/>
              </w:rPr>
              <w:t>Picker Key</w:t>
            </w:r>
            <w:r>
              <w:rPr>
                <w:i/>
                <w:iCs/>
              </w:rPr>
              <w:t>:</w:t>
            </w:r>
            <w:r>
              <w:t xml:space="preserve"> </w:t>
            </w:r>
            <w:r w:rsidR="002A016F">
              <w:t xml:space="preserve">Default: </w:t>
            </w:r>
            <w:proofErr w:type="spellStart"/>
            <w:r w:rsidR="002A016F">
              <w:t>LAlt</w:t>
            </w:r>
            <w:proofErr w:type="spellEnd"/>
            <w:r w:rsidR="002A016F">
              <w:t xml:space="preserve">.  </w:t>
            </w:r>
            <w:r>
              <w:t xml:space="preserve">While in the game </w:t>
            </w:r>
            <w:r w:rsidR="00D83062">
              <w:t>selection screen</w:t>
            </w:r>
            <w:r>
              <w:t xml:space="preserve">, use the </w:t>
            </w:r>
            <w:proofErr w:type="spellStart"/>
            <w:r w:rsidRPr="00221EA8">
              <w:rPr>
                <w:rFonts w:ascii="Courier New" w:hAnsi="Courier New" w:cs="Courier New"/>
                <w:b/>
                <w:bCs/>
                <w:sz w:val="18"/>
                <w:szCs w:val="18"/>
              </w:rPr>
              <w:t>list</w:t>
            </w:r>
            <w:r w:rsidR="00221EA8" w:rsidRPr="00221EA8">
              <w:rPr>
                <w:rFonts w:ascii="Courier New" w:hAnsi="Courier New" w:cs="Courier New"/>
                <w:b/>
                <w:bCs/>
                <w:sz w:val="18"/>
                <w:szCs w:val="18"/>
              </w:rPr>
              <w:t>_</w:t>
            </w:r>
            <w:r w:rsidR="002A016F">
              <w:rPr>
                <w:rFonts w:ascii="Courier New" w:hAnsi="Courier New" w:cs="Courier New"/>
                <w:b/>
                <w:bCs/>
                <w:sz w:val="18"/>
                <w:szCs w:val="18"/>
              </w:rPr>
              <w:t>mode_</w:t>
            </w:r>
            <w:r w:rsidRPr="00221EA8">
              <w:rPr>
                <w:rFonts w:ascii="Courier New" w:hAnsi="Courier New" w:cs="Courier New"/>
                <w:b/>
                <w:bCs/>
                <w:sz w:val="18"/>
                <w:szCs w:val="18"/>
              </w:rPr>
              <w:t>key</w:t>
            </w:r>
            <w:proofErr w:type="spellEnd"/>
            <w:r>
              <w:t xml:space="preserve"> to switch between the full </w:t>
            </w:r>
            <w:r w:rsidR="00D83062">
              <w:t xml:space="preserve">game </w:t>
            </w:r>
            <w:r>
              <w:t xml:space="preserve">list view and the </w:t>
            </w:r>
            <w:r w:rsidR="00221EA8">
              <w:t xml:space="preserve">secondary </w:t>
            </w:r>
            <w:r w:rsidR="00D83062">
              <w:t>“</w:t>
            </w:r>
            <w:r w:rsidR="00221EA8">
              <w:t>picks</w:t>
            </w:r>
            <w:r w:rsidR="00D83062">
              <w:t>”</w:t>
            </w:r>
            <w:r>
              <w:t xml:space="preserve"> view on the currently displayed list.  When </w:t>
            </w:r>
            <w:r w:rsidR="00221EA8">
              <w:t>the secondary list is</w:t>
            </w:r>
            <w:r>
              <w:t xml:space="preserve"> being displayed, a star will appear next to the list name. Note that by default, this is assigned to the left-alt key, which is the same as the player one, button two key in MAME.</w:t>
            </w:r>
          </w:p>
          <w:p w14:paraId="6137D734" w14:textId="1CE9B3F0" w:rsidR="009D3671" w:rsidRDefault="009D3671" w:rsidP="009D3671">
            <w:pPr>
              <w:pStyle w:val="NoSpacing"/>
            </w:pPr>
          </w:p>
        </w:tc>
      </w:tr>
      <w:tr w:rsidR="009D3671" w14:paraId="0DCB3534" w14:textId="77777777" w:rsidTr="009D3671">
        <w:tc>
          <w:tcPr>
            <w:tcW w:w="3565" w:type="dxa"/>
            <w:vAlign w:val="center"/>
          </w:tcPr>
          <w:p w14:paraId="04AC0B64" w14:textId="27AEEC5A" w:rsidR="009D3671" w:rsidRDefault="00221EA8"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add_remove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73DB95E" w14:textId="0CD1CBAE" w:rsidR="009D3671" w:rsidRDefault="009D3671" w:rsidP="009D3671">
            <w:pPr>
              <w:pStyle w:val="NoSpacing"/>
            </w:pPr>
            <w:r w:rsidRPr="00617F59">
              <w:rPr>
                <w:i/>
                <w:iCs/>
              </w:rPr>
              <w:t>Picker Key</w:t>
            </w:r>
            <w:r>
              <w:rPr>
                <w:i/>
                <w:iCs/>
              </w:rPr>
              <w:t>:</w:t>
            </w:r>
            <w:r>
              <w:t xml:space="preserve"> </w:t>
            </w:r>
            <w:r w:rsidR="002A016F">
              <w:t xml:space="preserve">Default: Space.  </w:t>
            </w:r>
            <w:r>
              <w:t xml:space="preserve">While in the game </w:t>
            </w:r>
            <w:r w:rsidR="00D83062">
              <w:t>selection screen</w:t>
            </w:r>
            <w:r>
              <w:t xml:space="preserve">, use the </w:t>
            </w:r>
            <w:proofErr w:type="spellStart"/>
            <w:r w:rsidR="00221EA8" w:rsidRPr="00221EA8">
              <w:rPr>
                <w:rFonts w:ascii="Courier New" w:hAnsi="Courier New" w:cs="Courier New"/>
                <w:b/>
                <w:bCs/>
                <w:sz w:val="18"/>
                <w:szCs w:val="18"/>
              </w:rPr>
              <w:t>add_remove_</w:t>
            </w:r>
            <w:r w:rsidRPr="00221EA8">
              <w:rPr>
                <w:rFonts w:ascii="Courier New" w:hAnsi="Courier New" w:cs="Courier New"/>
                <w:b/>
                <w:bCs/>
                <w:sz w:val="18"/>
                <w:szCs w:val="18"/>
              </w:rPr>
              <w:t>key</w:t>
            </w:r>
            <w:proofErr w:type="spellEnd"/>
            <w:r>
              <w:t xml:space="preserve"> to add/remove games from </w:t>
            </w:r>
            <w:r w:rsidR="00772720">
              <w:t>a</w:t>
            </w:r>
            <w:r>
              <w:t xml:space="preserve"> syste</w:t>
            </w:r>
            <w:r w:rsidR="00221EA8">
              <w:t xml:space="preserve">m’s secondary </w:t>
            </w:r>
            <w:r w:rsidR="00D83062">
              <w:t>“</w:t>
            </w:r>
            <w:r w:rsidR="00772720">
              <w:t>pick</w:t>
            </w:r>
            <w:r w:rsidR="00D83062">
              <w:t>s”</w:t>
            </w:r>
            <w:r w:rsidR="00772720">
              <w:t xml:space="preserve"> </w:t>
            </w:r>
            <w:r>
              <w:t xml:space="preserve">list, or from a </w:t>
            </w:r>
            <w:r w:rsidR="00772720">
              <w:t xml:space="preserve">targeted </w:t>
            </w:r>
            <w:r>
              <w:t>custom list</w:t>
            </w:r>
            <w:r w:rsidR="00221EA8">
              <w:t xml:space="preserve"> </w:t>
            </w:r>
            <w:r w:rsidR="00CA4F7F">
              <w:t>if you’re</w:t>
            </w:r>
            <w:r w:rsidR="00221EA8">
              <w:t xml:space="preserve"> in edit mode</w:t>
            </w:r>
            <w:r>
              <w:t xml:space="preserve">.  For example, while in the full list view of a system, press the </w:t>
            </w:r>
            <w:r w:rsidR="00772720">
              <w:t>add/remove</w:t>
            </w:r>
            <w:r>
              <w:t xml:space="preserve"> key, </w:t>
            </w:r>
            <w:r w:rsidR="00772720">
              <w:t>and the game will be</w:t>
            </w:r>
            <w:r>
              <w:t xml:space="preserve"> added to the </w:t>
            </w:r>
            <w:r w:rsidR="00772720">
              <w:t>secondary list</w:t>
            </w:r>
            <w:r>
              <w:t xml:space="preserve"> (it will also be added to </w:t>
            </w:r>
            <w:r w:rsidR="00FE521C">
              <w:t>“All</w:t>
            </w:r>
            <w:r>
              <w:t xml:space="preserve"> Picks</w:t>
            </w:r>
            <w:r w:rsidR="00FE521C">
              <w:t>”</w:t>
            </w:r>
            <w:r>
              <w:t xml:space="preserve"> if not already there).  To remove the game from the </w:t>
            </w:r>
            <w:r w:rsidR="00772720">
              <w:t>secondary</w:t>
            </w:r>
            <w:r>
              <w:t xml:space="preserve"> list, </w:t>
            </w:r>
            <w:r w:rsidR="00772720">
              <w:t xml:space="preserve">switch to it using the </w:t>
            </w:r>
            <w:proofErr w:type="spellStart"/>
            <w:r w:rsidR="00772720" w:rsidRPr="00772720">
              <w:rPr>
                <w:rFonts w:ascii="Courier New" w:hAnsi="Courier New" w:cs="Courier New"/>
                <w:b/>
                <w:bCs/>
                <w:sz w:val="18"/>
                <w:szCs w:val="18"/>
              </w:rPr>
              <w:t>list_key</w:t>
            </w:r>
            <w:proofErr w:type="spellEnd"/>
            <w:r w:rsidR="00772720">
              <w:t xml:space="preserve">, </w:t>
            </w:r>
            <w:r>
              <w:t xml:space="preserve">select a game in that list, then press the </w:t>
            </w:r>
            <w:r w:rsidR="00772720">
              <w:t>add/remove</w:t>
            </w:r>
            <w:r>
              <w:t xml:space="preserve"> key (it will also be removed from </w:t>
            </w:r>
            <w:r w:rsidR="00FE521C">
              <w:t>“All Picks” (and possibly “Top Picks”)</w:t>
            </w:r>
            <w:r>
              <w:t xml:space="preserve"> if no other list has designated the game as a pick).  Note that by default, this is assigned to the spacebar, which is the same as the player one, button three key in MAME.</w:t>
            </w:r>
          </w:p>
          <w:p w14:paraId="75FD3445" w14:textId="77777777" w:rsidR="009D3671" w:rsidRDefault="009D3671" w:rsidP="009D3671">
            <w:pPr>
              <w:pStyle w:val="NoSpacing"/>
            </w:pPr>
          </w:p>
        </w:tc>
      </w:tr>
      <w:tr w:rsidR="009D3671" w14:paraId="4A21905D" w14:textId="77777777" w:rsidTr="009D3671">
        <w:tc>
          <w:tcPr>
            <w:tcW w:w="3565" w:type="dxa"/>
            <w:vAlign w:val="center"/>
          </w:tcPr>
          <w:p w14:paraId="27B38AEB" w14:textId="042173C1" w:rsidR="009D3671" w:rsidRDefault="00337EE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edit_mode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F5AB49E" w14:textId="13587C4A" w:rsidR="009D3671" w:rsidRDefault="009D3671" w:rsidP="009D3671">
            <w:pPr>
              <w:pStyle w:val="NoSpacing"/>
            </w:pPr>
            <w:r w:rsidRPr="00617F59">
              <w:rPr>
                <w:i/>
                <w:iCs/>
              </w:rPr>
              <w:t>Picker Key</w:t>
            </w:r>
            <w:r>
              <w:rPr>
                <w:i/>
                <w:iCs/>
              </w:rPr>
              <w:t>:</w:t>
            </w:r>
            <w:r>
              <w:t xml:space="preserve"> </w:t>
            </w:r>
            <w:r w:rsidR="002A016F">
              <w:t xml:space="preserve">Default </w:t>
            </w:r>
            <w:proofErr w:type="spellStart"/>
            <w:r w:rsidR="002A016F">
              <w:t>LShift</w:t>
            </w:r>
            <w:proofErr w:type="spellEnd"/>
            <w:r w:rsidR="002A016F">
              <w:t xml:space="preserve">.  </w:t>
            </w:r>
            <w:r>
              <w:t xml:space="preserve">While in the game </w:t>
            </w:r>
            <w:r w:rsidR="0084503A">
              <w:t>selection screen</w:t>
            </w:r>
            <w:r>
              <w:t xml:space="preserve">, use the </w:t>
            </w:r>
            <w:proofErr w:type="spellStart"/>
            <w:r w:rsidR="00337EEF" w:rsidRPr="00337EEF">
              <w:rPr>
                <w:rFonts w:ascii="Courier New" w:hAnsi="Courier New" w:cs="Courier New"/>
                <w:b/>
                <w:bCs/>
                <w:sz w:val="18"/>
                <w:szCs w:val="18"/>
              </w:rPr>
              <w:t>edit_mode_</w:t>
            </w:r>
            <w:r w:rsidRPr="00337EEF">
              <w:rPr>
                <w:rFonts w:ascii="Courier New" w:hAnsi="Courier New" w:cs="Courier New"/>
                <w:b/>
                <w:bCs/>
                <w:sz w:val="18"/>
                <w:szCs w:val="18"/>
              </w:rPr>
              <w:t>key</w:t>
            </w:r>
            <w:proofErr w:type="spellEnd"/>
            <w:r>
              <w:t xml:space="preserve"> to target a custom list for the addition or removal of games.  Custom lists are those lists defined in a </w:t>
            </w:r>
            <w:r w:rsidRPr="00F1422F">
              <w:rPr>
                <w:rFonts w:ascii="Courier New" w:hAnsi="Courier New" w:cs="Courier New"/>
                <w:b/>
                <w:bCs/>
                <w:sz w:val="18"/>
                <w:szCs w:val="18"/>
              </w:rPr>
              <w:t>[List]</w:t>
            </w:r>
            <w:r>
              <w:t xml:space="preserve"> section</w:t>
            </w:r>
            <w:r w:rsidR="0084503A">
              <w:t xml:space="preserve"> in arcadeEIP.ini</w:t>
            </w:r>
            <w:r>
              <w:t xml:space="preserve">, and appear to the left of the </w:t>
            </w:r>
            <w:r w:rsidR="00FE521C">
              <w:t>All/Top</w:t>
            </w:r>
            <w:r>
              <w:t xml:space="preserve"> Picks list in the picker menu.  To target a custom list, choose the list and press the </w:t>
            </w:r>
            <w:proofErr w:type="spellStart"/>
            <w:r w:rsidR="00337EEF">
              <w:rPr>
                <w:rFonts w:ascii="Courier New" w:hAnsi="Courier New" w:cs="Courier New"/>
                <w:b/>
                <w:bCs/>
                <w:sz w:val="18"/>
                <w:szCs w:val="18"/>
              </w:rPr>
              <w:t>edit_mode</w:t>
            </w:r>
            <w:r w:rsidRPr="00F1422F">
              <w:rPr>
                <w:rFonts w:ascii="Courier New" w:hAnsi="Courier New" w:cs="Courier New"/>
                <w:b/>
                <w:bCs/>
                <w:sz w:val="18"/>
                <w:szCs w:val="18"/>
              </w:rPr>
              <w:t>_key</w:t>
            </w:r>
            <w:proofErr w:type="spellEnd"/>
            <w:r>
              <w:t xml:space="preserve">.  You may now navigate to any other list to choose games to add to the targeted list (by pressing the </w:t>
            </w:r>
            <w:proofErr w:type="spellStart"/>
            <w:r w:rsidR="00337EEF" w:rsidRPr="00337EEF">
              <w:rPr>
                <w:rFonts w:ascii="Courier New" w:hAnsi="Courier New" w:cs="Courier New"/>
                <w:b/>
                <w:bCs/>
                <w:sz w:val="18"/>
                <w:szCs w:val="18"/>
              </w:rPr>
              <w:t>add_remove</w:t>
            </w:r>
            <w:r w:rsidRPr="00337EEF">
              <w:rPr>
                <w:rFonts w:ascii="Courier New" w:hAnsi="Courier New" w:cs="Courier New"/>
                <w:b/>
                <w:bCs/>
                <w:sz w:val="18"/>
                <w:szCs w:val="18"/>
              </w:rPr>
              <w:t>_</w:t>
            </w:r>
            <w:r w:rsidRPr="00F1422F">
              <w:rPr>
                <w:rFonts w:ascii="Courier New" w:hAnsi="Courier New" w:cs="Courier New"/>
                <w:b/>
                <w:bCs/>
                <w:sz w:val="18"/>
                <w:szCs w:val="18"/>
              </w:rPr>
              <w:t>key</w:t>
            </w:r>
            <w:proofErr w:type="spellEnd"/>
            <w:r>
              <w:t>), or remain on the targeted list to select games to remove.   Note that by default, this is assigned to the left-shift key, which is the same as the player one, button four key in MAME.</w:t>
            </w:r>
          </w:p>
          <w:p w14:paraId="2DE520A1" w14:textId="77777777" w:rsidR="009D3671" w:rsidRPr="00617F59" w:rsidRDefault="009D3671" w:rsidP="009D3671">
            <w:pPr>
              <w:pStyle w:val="NoSpacing"/>
              <w:rPr>
                <w:i/>
                <w:iCs/>
              </w:rPr>
            </w:pPr>
          </w:p>
        </w:tc>
      </w:tr>
      <w:tr w:rsidR="009D3671" w14:paraId="4B7A1435" w14:textId="77777777" w:rsidTr="009D3671">
        <w:tc>
          <w:tcPr>
            <w:tcW w:w="3565" w:type="dxa"/>
            <w:vAlign w:val="center"/>
          </w:tcPr>
          <w:p w14:paraId="7AA621F4"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left_key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9F3E57C"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right_key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CB9C215"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2D9853"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down_key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F3EA90A"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7260A011"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pgdn_key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24ED587"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home_key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53CB4BD"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end_key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19256E1" w14:textId="3EDD9227" w:rsidR="009D3671" w:rsidRDefault="009D3671" w:rsidP="009D3671">
            <w:pPr>
              <w:pStyle w:val="NoSpacing"/>
              <w:rPr>
                <w:rFonts w:ascii="Courier New" w:hAnsi="Courier New" w:cs="Courier New"/>
                <w:b/>
                <w:bCs/>
                <w:sz w:val="18"/>
                <w:szCs w:val="18"/>
              </w:rPr>
            </w:pPr>
          </w:p>
        </w:tc>
        <w:tc>
          <w:tcPr>
            <w:tcW w:w="10825" w:type="dxa"/>
          </w:tcPr>
          <w:p w14:paraId="378D085A" w14:textId="4196E71B" w:rsidR="009D3671" w:rsidRDefault="009D3671" w:rsidP="009D3671">
            <w:pPr>
              <w:pStyle w:val="NoSpacing"/>
            </w:pPr>
            <w:r w:rsidRPr="00617F59">
              <w:rPr>
                <w:i/>
                <w:iCs/>
              </w:rPr>
              <w:t>Picker Key</w:t>
            </w:r>
            <w:r>
              <w:rPr>
                <w:i/>
                <w:iCs/>
              </w:rPr>
              <w:t>s:</w:t>
            </w:r>
            <w:r>
              <w:t xml:space="preserve"> While in the </w:t>
            </w:r>
            <w:r w:rsidR="0084503A">
              <w:t>game selection overlay screen</w:t>
            </w:r>
            <w:r>
              <w:t xml:space="preserve">, use these keys to navigate.  By default, the left/right arrow keys will navigate horizontally through all visible lists, and the up/down arrow keys navigate vertically through the individual games in each menu (note that these functions can also be typically performed using joysticks or mouse devices—see </w:t>
            </w:r>
            <w:r w:rsidRPr="00AF5968">
              <w:rPr>
                <w:rFonts w:ascii="Courier New" w:hAnsi="Courier New" w:cs="Courier New"/>
                <w:b/>
                <w:bCs/>
                <w:sz w:val="18"/>
                <w:szCs w:val="18"/>
              </w:rPr>
              <w:t>[</w:t>
            </w:r>
            <w:proofErr w:type="spellStart"/>
            <w:r w:rsidRPr="00AF5968">
              <w:rPr>
                <w:rFonts w:ascii="Courier New" w:hAnsi="Courier New" w:cs="Courier New"/>
                <w:b/>
                <w:bCs/>
                <w:sz w:val="18"/>
                <w:szCs w:val="18"/>
              </w:rPr>
              <w:t>Picker_Preferences</w:t>
            </w:r>
            <w:proofErr w:type="spellEnd"/>
            <w:r w:rsidRPr="00AF5968">
              <w:rPr>
                <w:rFonts w:ascii="Courier New" w:hAnsi="Courier New" w:cs="Courier New"/>
                <w:b/>
                <w:bCs/>
                <w:sz w:val="18"/>
                <w:szCs w:val="18"/>
              </w:rPr>
              <w:t>]</w:t>
            </w:r>
            <w:r>
              <w:t xml:space="preserve"> section for more information about this).</w:t>
            </w:r>
          </w:p>
          <w:p w14:paraId="0E623EBE" w14:textId="77777777" w:rsidR="009D3671" w:rsidRDefault="009D3671" w:rsidP="009D3671">
            <w:pPr>
              <w:pStyle w:val="NoSpacing"/>
            </w:pPr>
          </w:p>
          <w:p w14:paraId="56D57D7F" w14:textId="77777777" w:rsidR="009D3671" w:rsidRDefault="009D3671" w:rsidP="009D3671">
            <w:pPr>
              <w:pStyle w:val="NoSpacing"/>
            </w:pPr>
            <w:r>
              <w:t xml:space="preserve">Page up/down and home/end provide speedier navigation through long lists.  By default, page-up and page-down, in addition to being assigned to the typical </w:t>
            </w:r>
            <w:proofErr w:type="spellStart"/>
            <w:r>
              <w:t>PgUp</w:t>
            </w:r>
            <w:proofErr w:type="spellEnd"/>
            <w:r>
              <w:t xml:space="preserve"> and </w:t>
            </w:r>
            <w:proofErr w:type="spellStart"/>
            <w:r>
              <w:t>PgDn</w:t>
            </w:r>
            <w:proofErr w:type="spellEnd"/>
            <w:r>
              <w:t xml:space="preserve"> keys are also assigned to the 1 and 2 keys, which are the same as the player 1 and player 2 start buttons in MAME, and Home/End are additionally assigned to the 5 and 6 keys, which are the same as the player 1 and player </w:t>
            </w:r>
            <w:proofErr w:type="gramStart"/>
            <w:r>
              <w:t>2 coin</w:t>
            </w:r>
            <w:proofErr w:type="gramEnd"/>
            <w:r>
              <w:t xml:space="preserve"> buttons.  </w:t>
            </w:r>
          </w:p>
          <w:p w14:paraId="661B96EE" w14:textId="380FF276" w:rsidR="00A37F09" w:rsidRPr="00617F59" w:rsidRDefault="00A37F09" w:rsidP="009D3671">
            <w:pPr>
              <w:pStyle w:val="NoSpacing"/>
              <w:rPr>
                <w:i/>
                <w:iCs/>
              </w:rPr>
            </w:pPr>
          </w:p>
        </w:tc>
      </w:tr>
      <w:tr w:rsidR="009D3671" w14:paraId="63921FBF" w14:textId="77777777" w:rsidTr="009D3671">
        <w:tc>
          <w:tcPr>
            <w:tcW w:w="3565" w:type="dxa"/>
            <w:vAlign w:val="center"/>
          </w:tcPr>
          <w:p w14:paraId="654BBF64" w14:textId="32FDE263"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all_key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FA4ADA" w14:textId="77777777"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favorites_key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A7ECCD6" w14:textId="0A382834"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rating_key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3D84E14B"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genre_key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DC3D2E3"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year_key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C7E23BC"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publisher_key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E2DB1E6"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lastRenderedPageBreak/>
              <w:t>developer_key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5EB9443" w14:textId="5A0E8CC9"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players_key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7EE6803" w14:textId="631E7E20" w:rsidR="009D3671" w:rsidRDefault="009D3671" w:rsidP="009D3671">
            <w:pPr>
              <w:pStyle w:val="NoSpacing"/>
            </w:pPr>
            <w:r w:rsidRPr="00617F59">
              <w:rPr>
                <w:i/>
                <w:iCs/>
              </w:rPr>
              <w:lastRenderedPageBreak/>
              <w:t>Picker Key</w:t>
            </w:r>
            <w:r>
              <w:rPr>
                <w:i/>
                <w:iCs/>
              </w:rPr>
              <w:t>s:</w:t>
            </w:r>
            <w:r>
              <w:t xml:space="preserve"> While in the </w:t>
            </w:r>
            <w:r w:rsidR="0084503A">
              <w:t>game selection overlay screen</w:t>
            </w:r>
            <w:r>
              <w:t xml:space="preserve">, use these keys to copy or remove games that have the same </w:t>
            </w:r>
            <w:r w:rsidR="0084503A">
              <w:t xml:space="preserve">assigned </w:t>
            </w:r>
            <w:r>
              <w:t xml:space="preserve">attribute as the selected game.  For example, if you are in the </w:t>
            </w:r>
            <w:r w:rsidR="0084503A">
              <w:t>master</w:t>
            </w:r>
            <w:r>
              <w:t xml:space="preserve"> list of a system and the game currently selected is in the </w:t>
            </w:r>
            <w:r w:rsidRPr="0084503A">
              <w:rPr>
                <w:i/>
                <w:iCs/>
              </w:rPr>
              <w:t>Shooter</w:t>
            </w:r>
            <w:r>
              <w:t xml:space="preserve"> genre, then pressing the </w:t>
            </w:r>
            <w:proofErr w:type="spellStart"/>
            <w:r w:rsidRPr="0061172E">
              <w:rPr>
                <w:rFonts w:ascii="Courier New" w:hAnsi="Courier New" w:cs="Courier New"/>
                <w:b/>
                <w:bCs/>
                <w:sz w:val="18"/>
                <w:szCs w:val="18"/>
              </w:rPr>
              <w:t>genre_key</w:t>
            </w:r>
            <w:proofErr w:type="spellEnd"/>
            <w:r>
              <w:t xml:space="preserve"> (“</w:t>
            </w:r>
            <w:r w:rsidR="00A22015">
              <w:t>g</w:t>
            </w:r>
            <w:r>
              <w:t>” by default) will copy all games</w:t>
            </w:r>
            <w:r w:rsidR="0084503A">
              <w:t xml:space="preserve"> sharing that genre</w:t>
            </w:r>
            <w:r>
              <w:t xml:space="preserve"> to the </w:t>
            </w:r>
            <w:r w:rsidR="00A37F09">
              <w:t>secondary (“picks”)</w:t>
            </w:r>
            <w:r>
              <w:t xml:space="preserve"> list for that system (or to a custom list, if that list is currently marked as a target in edit mode).  </w:t>
            </w:r>
            <w:r>
              <w:lastRenderedPageBreak/>
              <w:t xml:space="preserve">On the other hand, if a </w:t>
            </w:r>
            <w:r w:rsidRPr="0084503A">
              <w:rPr>
                <w:i/>
                <w:iCs/>
              </w:rPr>
              <w:t>Shooter</w:t>
            </w:r>
            <w:r>
              <w:t xml:space="preserve"> game is selected while in the “Picks” list (or in a custom list while in edit mode), then all </w:t>
            </w:r>
            <w:r w:rsidRPr="0084503A">
              <w:rPr>
                <w:i/>
                <w:iCs/>
              </w:rPr>
              <w:t>Shooter</w:t>
            </w:r>
            <w:r>
              <w:t xml:space="preserve"> games will be removed from that list.</w:t>
            </w:r>
          </w:p>
          <w:p w14:paraId="6D503F9D" w14:textId="77777777" w:rsidR="009D3671" w:rsidRDefault="009D3671" w:rsidP="009D3671">
            <w:pPr>
              <w:pStyle w:val="NoSpacing"/>
              <w:rPr>
                <w:i/>
                <w:iCs/>
              </w:rPr>
            </w:pPr>
          </w:p>
          <w:p w14:paraId="197E77B9" w14:textId="3B183B24" w:rsidR="009D3671" w:rsidRDefault="009D3671" w:rsidP="009D3671">
            <w:pPr>
              <w:pStyle w:val="NoSpacing"/>
            </w:pPr>
            <w:r>
              <w:t xml:space="preserve">This will work similarly for all </w:t>
            </w:r>
            <w:r w:rsidR="0084503A">
              <w:t xml:space="preserve">other </w:t>
            </w:r>
            <w:r>
              <w:t xml:space="preserve">assigned </w:t>
            </w:r>
            <w:r w:rsidR="0084503A">
              <w:t xml:space="preserve">metadata types using the following keys: </w:t>
            </w:r>
          </w:p>
          <w:p w14:paraId="2BA1AA06" w14:textId="77777777" w:rsidR="00DF7AA8" w:rsidRDefault="00DF7AA8" w:rsidP="009D3671">
            <w:pPr>
              <w:pStyle w:val="NoSpacing"/>
            </w:pPr>
          </w:p>
          <w:p w14:paraId="5B10D336" w14:textId="4DE73CE7" w:rsidR="009D3671" w:rsidRDefault="009D3671" w:rsidP="009D3671">
            <w:pPr>
              <w:pStyle w:val="NoSpacing"/>
            </w:pPr>
            <w:proofErr w:type="spellStart"/>
            <w:r w:rsidRPr="0061172E">
              <w:rPr>
                <w:rFonts w:ascii="Courier New" w:hAnsi="Courier New" w:cs="Courier New"/>
                <w:b/>
                <w:bCs/>
                <w:sz w:val="18"/>
                <w:szCs w:val="18"/>
              </w:rPr>
              <w:t>all_key</w:t>
            </w:r>
            <w:proofErr w:type="spellEnd"/>
            <w:r>
              <w:t xml:space="preserve"> </w:t>
            </w:r>
            <w:r>
              <w:tab/>
              <w:t xml:space="preserve">copies/removes </w:t>
            </w:r>
            <w:r w:rsidR="00A22015">
              <w:t>[</w:t>
            </w:r>
            <w:r>
              <w:t>a</w:t>
            </w:r>
            <w:r w:rsidR="00A22015">
              <w:t>]</w:t>
            </w:r>
            <w:proofErr w:type="spellStart"/>
            <w:r>
              <w:t>ll</w:t>
            </w:r>
            <w:proofErr w:type="spellEnd"/>
            <w:r>
              <w:t xml:space="preserve"> games </w:t>
            </w:r>
            <w:r w:rsidR="00DF7AA8">
              <w:t>regardless of metadata values</w:t>
            </w:r>
            <w:r>
              <w:tab/>
            </w:r>
            <w:r>
              <w:tab/>
            </w:r>
            <w:r>
              <w:tab/>
            </w:r>
            <w:r w:rsidR="00A22015">
              <w:tab/>
            </w:r>
            <w:r>
              <w:t>default “</w:t>
            </w:r>
            <w:r w:rsidR="00A22015">
              <w:t>a</w:t>
            </w:r>
            <w:r>
              <w:t>”</w:t>
            </w:r>
          </w:p>
          <w:p w14:paraId="2F442821" w14:textId="0ED5D588" w:rsidR="009D3671" w:rsidRDefault="009D3671" w:rsidP="009D3671">
            <w:pPr>
              <w:pStyle w:val="NoSpacing"/>
            </w:pPr>
            <w:proofErr w:type="spellStart"/>
            <w:r w:rsidRPr="0061172E">
              <w:rPr>
                <w:rFonts w:ascii="Courier New" w:hAnsi="Courier New" w:cs="Courier New"/>
                <w:b/>
                <w:bCs/>
                <w:sz w:val="18"/>
                <w:szCs w:val="18"/>
              </w:rPr>
              <w:t>rating_key</w:t>
            </w:r>
            <w:proofErr w:type="spellEnd"/>
            <w:r>
              <w:tab/>
              <w:t xml:space="preserve">copies/removes all games having the same star </w:t>
            </w:r>
            <w:r w:rsidR="00A22015">
              <w:t>[</w:t>
            </w:r>
            <w:r>
              <w:t>r</w:t>
            </w:r>
            <w:r w:rsidR="00A22015">
              <w:t>]</w:t>
            </w:r>
            <w:proofErr w:type="spellStart"/>
            <w:r>
              <w:t>ating</w:t>
            </w:r>
            <w:proofErr w:type="spellEnd"/>
            <w:r>
              <w:t xml:space="preserve"> as selected game</w:t>
            </w:r>
            <w:r>
              <w:tab/>
            </w:r>
            <w:r>
              <w:tab/>
              <w:t>default “</w:t>
            </w:r>
            <w:r w:rsidR="00A22015">
              <w:t>r</w:t>
            </w:r>
            <w:r>
              <w:t>”</w:t>
            </w:r>
          </w:p>
          <w:p w14:paraId="033DF2BA" w14:textId="0864DD92" w:rsidR="009D3671" w:rsidRDefault="009D3671" w:rsidP="009D3671">
            <w:pPr>
              <w:pStyle w:val="NoSpacing"/>
            </w:pPr>
            <w:proofErr w:type="spellStart"/>
            <w:r w:rsidRPr="0061172E">
              <w:rPr>
                <w:rFonts w:ascii="Courier New" w:hAnsi="Courier New" w:cs="Courier New"/>
                <w:b/>
                <w:bCs/>
                <w:sz w:val="18"/>
                <w:szCs w:val="18"/>
              </w:rPr>
              <w:t>favorites_key</w:t>
            </w:r>
            <w:proofErr w:type="spellEnd"/>
            <w:r>
              <w:t xml:space="preserve"> copies/removes all games having the same </w:t>
            </w:r>
            <w:r w:rsidR="00A22015">
              <w:t>[</w:t>
            </w:r>
            <w:r>
              <w:t>f</w:t>
            </w:r>
            <w:r w:rsidR="00A22015">
              <w:t>]</w:t>
            </w:r>
            <w:proofErr w:type="spellStart"/>
            <w:r>
              <w:t>avorite</w:t>
            </w:r>
            <w:proofErr w:type="spellEnd"/>
            <w:r>
              <w:t xml:space="preserve"> marking as selected game</w:t>
            </w:r>
            <w:r w:rsidR="00A22015">
              <w:tab/>
            </w:r>
            <w:r>
              <w:tab/>
              <w:t>default “</w:t>
            </w:r>
            <w:r w:rsidR="00A22015">
              <w:t>f</w:t>
            </w:r>
            <w:r>
              <w:t>”</w:t>
            </w:r>
          </w:p>
          <w:p w14:paraId="1F682270" w14:textId="698DD6A0" w:rsidR="009D3671" w:rsidRDefault="009D3671" w:rsidP="009D3671">
            <w:pPr>
              <w:pStyle w:val="NoSpacing"/>
            </w:pPr>
            <w:proofErr w:type="spellStart"/>
            <w:r w:rsidRPr="0061172E">
              <w:rPr>
                <w:rFonts w:ascii="Courier New" w:hAnsi="Courier New" w:cs="Courier New"/>
                <w:b/>
                <w:bCs/>
                <w:sz w:val="18"/>
                <w:szCs w:val="18"/>
              </w:rPr>
              <w:t>genre_key</w:t>
            </w:r>
            <w:proofErr w:type="spellEnd"/>
            <w:r>
              <w:tab/>
              <w:t xml:space="preserve">copies/removes all games having the same </w:t>
            </w:r>
            <w:r w:rsidR="00A22015">
              <w:t>[</w:t>
            </w:r>
            <w:r>
              <w:t>g</w:t>
            </w:r>
            <w:r w:rsidR="00A22015">
              <w:t>]</w:t>
            </w:r>
            <w:proofErr w:type="spellStart"/>
            <w:r>
              <w:t>enre</w:t>
            </w:r>
            <w:proofErr w:type="spellEnd"/>
            <w:r>
              <w:t xml:space="preserve"> as selected game</w:t>
            </w:r>
            <w:r>
              <w:tab/>
            </w:r>
            <w:r>
              <w:tab/>
            </w:r>
            <w:r w:rsidR="00A22015">
              <w:tab/>
            </w:r>
            <w:r>
              <w:t>default “</w:t>
            </w:r>
            <w:r w:rsidR="00A22015">
              <w:t>g</w:t>
            </w:r>
            <w:r>
              <w:t>”</w:t>
            </w:r>
          </w:p>
          <w:p w14:paraId="08B0D4F5" w14:textId="706EE681" w:rsidR="009D3671" w:rsidRDefault="009D3671" w:rsidP="009D3671">
            <w:pPr>
              <w:pStyle w:val="NoSpacing"/>
            </w:pPr>
            <w:proofErr w:type="spellStart"/>
            <w:r w:rsidRPr="0061172E">
              <w:rPr>
                <w:rFonts w:ascii="Courier New" w:hAnsi="Courier New" w:cs="Courier New"/>
                <w:b/>
                <w:bCs/>
                <w:sz w:val="18"/>
                <w:szCs w:val="18"/>
              </w:rPr>
              <w:t>year_key</w:t>
            </w:r>
            <w:proofErr w:type="spellEnd"/>
            <w:r>
              <w:tab/>
              <w:t xml:space="preserve">copies/removes all games having the same release </w:t>
            </w:r>
            <w:r w:rsidR="00A22015">
              <w:t>[</w:t>
            </w:r>
            <w:r>
              <w:t>y</w:t>
            </w:r>
            <w:r w:rsidR="00A22015">
              <w:t>]</w:t>
            </w:r>
            <w:r>
              <w:t>ear as selected game</w:t>
            </w:r>
            <w:r>
              <w:tab/>
            </w:r>
            <w:r w:rsidR="00A22015">
              <w:tab/>
            </w:r>
            <w:r>
              <w:t>default “</w:t>
            </w:r>
            <w:r w:rsidR="00A22015">
              <w:t>y</w:t>
            </w:r>
            <w:r>
              <w:t>”</w:t>
            </w:r>
          </w:p>
          <w:p w14:paraId="0BFFBD7D" w14:textId="1ABA1972" w:rsidR="009D3671" w:rsidRDefault="009D3671" w:rsidP="009D3671">
            <w:pPr>
              <w:pStyle w:val="NoSpacing"/>
            </w:pPr>
            <w:proofErr w:type="spellStart"/>
            <w:r w:rsidRPr="0061172E">
              <w:rPr>
                <w:rFonts w:ascii="Courier New" w:hAnsi="Courier New" w:cs="Courier New"/>
                <w:b/>
                <w:bCs/>
                <w:sz w:val="18"/>
                <w:szCs w:val="18"/>
              </w:rPr>
              <w:t>publisher_key</w:t>
            </w:r>
            <w:proofErr w:type="spellEnd"/>
            <w:r>
              <w:tab/>
              <w:t>copies/removes all games having the same p</w:t>
            </w:r>
            <w:r w:rsidR="00A22015">
              <w:t>[</w:t>
            </w:r>
            <w:r>
              <w:t>u</w:t>
            </w:r>
            <w:r w:rsidR="00A22015">
              <w:t>]</w:t>
            </w:r>
            <w:proofErr w:type="spellStart"/>
            <w:r>
              <w:t>blisher</w:t>
            </w:r>
            <w:proofErr w:type="spellEnd"/>
            <w:r>
              <w:t xml:space="preserve"> as selected game</w:t>
            </w:r>
            <w:r>
              <w:tab/>
            </w:r>
            <w:r>
              <w:tab/>
            </w:r>
            <w:r w:rsidR="00A22015">
              <w:tab/>
            </w:r>
            <w:r>
              <w:t>default “</w:t>
            </w:r>
            <w:r w:rsidR="00A22015">
              <w:t>u</w:t>
            </w:r>
            <w:r>
              <w:t>”</w:t>
            </w:r>
          </w:p>
          <w:p w14:paraId="4AAEB9EB" w14:textId="6987306B" w:rsidR="009D3671" w:rsidRDefault="009D3671" w:rsidP="009D3671">
            <w:pPr>
              <w:pStyle w:val="NoSpacing"/>
            </w:pPr>
            <w:proofErr w:type="spellStart"/>
            <w:r w:rsidRPr="0061172E">
              <w:rPr>
                <w:rFonts w:ascii="Courier New" w:hAnsi="Courier New" w:cs="Courier New"/>
                <w:b/>
                <w:bCs/>
                <w:sz w:val="18"/>
                <w:szCs w:val="18"/>
              </w:rPr>
              <w:t>developer_</w:t>
            </w:r>
            <w:proofErr w:type="gramStart"/>
            <w:r w:rsidRPr="0061172E">
              <w:rPr>
                <w:rFonts w:ascii="Courier New" w:hAnsi="Courier New" w:cs="Courier New"/>
                <w:b/>
                <w:bCs/>
                <w:sz w:val="18"/>
                <w:szCs w:val="18"/>
              </w:rPr>
              <w:t>key</w:t>
            </w:r>
            <w:proofErr w:type="spellEnd"/>
            <w:r>
              <w:t xml:space="preserve">  copies</w:t>
            </w:r>
            <w:proofErr w:type="gramEnd"/>
            <w:r>
              <w:t xml:space="preserve">/removes all games having the same </w:t>
            </w:r>
            <w:r w:rsidR="00A22015">
              <w:t>[</w:t>
            </w:r>
            <w:r>
              <w:t>d</w:t>
            </w:r>
            <w:r w:rsidR="00A22015">
              <w:t>]</w:t>
            </w:r>
            <w:proofErr w:type="spellStart"/>
            <w:r>
              <w:t>eveloper</w:t>
            </w:r>
            <w:proofErr w:type="spellEnd"/>
            <w:r>
              <w:t xml:space="preserve"> as selected game</w:t>
            </w:r>
            <w:r>
              <w:tab/>
            </w:r>
            <w:r>
              <w:tab/>
              <w:t>default “</w:t>
            </w:r>
            <w:r w:rsidR="00A22015">
              <w:t>d</w:t>
            </w:r>
            <w:r>
              <w:t>”</w:t>
            </w:r>
          </w:p>
          <w:p w14:paraId="46B2E9E1" w14:textId="59C2A17D" w:rsidR="009D3671" w:rsidRDefault="009D3671" w:rsidP="009D3671">
            <w:pPr>
              <w:pStyle w:val="NoSpacing"/>
            </w:pPr>
            <w:proofErr w:type="spellStart"/>
            <w:r w:rsidRPr="0061172E">
              <w:rPr>
                <w:rFonts w:ascii="Courier New" w:hAnsi="Courier New" w:cs="Courier New"/>
                <w:b/>
                <w:bCs/>
                <w:sz w:val="18"/>
                <w:szCs w:val="18"/>
              </w:rPr>
              <w:t>players_key</w:t>
            </w:r>
            <w:proofErr w:type="spellEnd"/>
            <w:r>
              <w:tab/>
              <w:t xml:space="preserve">copies/removes all games having the same </w:t>
            </w:r>
            <w:r w:rsidR="00A22015">
              <w:t>[n]</w:t>
            </w:r>
            <w:proofErr w:type="spellStart"/>
            <w:r w:rsidR="00A22015">
              <w:t>umber</w:t>
            </w:r>
            <w:proofErr w:type="spellEnd"/>
            <w:r w:rsidR="00A22015">
              <w:t xml:space="preserve"> of players</w:t>
            </w:r>
            <w:r>
              <w:t xml:space="preserve"> as selected game</w:t>
            </w:r>
            <w:r>
              <w:tab/>
              <w:t>default “</w:t>
            </w:r>
            <w:r w:rsidR="00A22015">
              <w:t>n</w:t>
            </w:r>
            <w:r>
              <w:t>”</w:t>
            </w:r>
          </w:p>
          <w:p w14:paraId="08C9219C" w14:textId="271B0D41" w:rsidR="009D3671" w:rsidRDefault="009D3671" w:rsidP="009D3671">
            <w:pPr>
              <w:pStyle w:val="NoSpacing"/>
            </w:pPr>
          </w:p>
          <w:p w14:paraId="53D84E32" w14:textId="3D79B3B8" w:rsidR="009D3671" w:rsidRDefault="009D3671" w:rsidP="009D3671">
            <w:pPr>
              <w:pStyle w:val="NoSpacing"/>
            </w:pPr>
            <w:r>
              <w:t>Keep in mind that these keys only work if the specified attribute is associated with the game.  Some of these attributes are only available with Launch Box integration (</w:t>
            </w:r>
            <w:proofErr w:type="gramStart"/>
            <w:r w:rsidR="00DF7AA8">
              <w:t>e.g.</w:t>
            </w:r>
            <w:proofErr w:type="gramEnd"/>
            <w:r w:rsidR="00A22015">
              <w:t xml:space="preserve"> </w:t>
            </w:r>
            <w:r>
              <w:t xml:space="preserve">year, publisher, developer, and players).  Genre can be obtained with Launch Box integration or natively by placing a catver.ini file in the </w:t>
            </w:r>
            <w:r w:rsidRPr="0061172E">
              <w:rPr>
                <w:rFonts w:ascii="Courier New" w:hAnsi="Courier New" w:cs="Courier New"/>
                <w:b/>
                <w:bCs/>
                <w:sz w:val="18"/>
                <w:szCs w:val="18"/>
              </w:rPr>
              <w:t>…\Assets\</w:t>
            </w:r>
            <w:r>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Pr>
                <w:rFonts w:ascii="Courier New" w:hAnsi="Courier New" w:cs="Courier New"/>
                <w:b/>
                <w:bCs/>
                <w:sz w:val="18"/>
                <w:szCs w:val="18"/>
              </w:rPr>
              <w:t>]</w:t>
            </w:r>
            <w:r w:rsidRPr="0061172E">
              <w:rPr>
                <w:rFonts w:ascii="Courier New" w:hAnsi="Courier New" w:cs="Courier New"/>
                <w:b/>
                <w:bCs/>
                <w:sz w:val="18"/>
                <w:szCs w:val="18"/>
              </w:rPr>
              <w:t>\Meta\Info</w:t>
            </w:r>
            <w:proofErr w:type="gramEnd"/>
            <w:r>
              <w:t xml:space="preserve"> folder. </w:t>
            </w:r>
          </w:p>
          <w:p w14:paraId="09A394DA" w14:textId="305E41D5" w:rsidR="009D3671" w:rsidRPr="0061172E" w:rsidRDefault="009D3671" w:rsidP="009D3671">
            <w:pPr>
              <w:pStyle w:val="NoSpacing"/>
            </w:pPr>
          </w:p>
        </w:tc>
      </w:tr>
      <w:tr w:rsidR="009D3671" w14:paraId="756993D6" w14:textId="77777777" w:rsidTr="009D3671">
        <w:tc>
          <w:tcPr>
            <w:tcW w:w="3565" w:type="dxa"/>
            <w:vAlign w:val="center"/>
          </w:tcPr>
          <w:p w14:paraId="6E595CEB" w14:textId="61BDD14D" w:rsidR="009D3671" w:rsidRDefault="008055B2"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favorite</w:t>
            </w:r>
            <w:r w:rsidR="009D3671" w:rsidRPr="0061172E">
              <w:rPr>
                <w:rFonts w:ascii="Courier New" w:hAnsi="Courier New" w:cs="Courier New"/>
                <w:b/>
                <w:bCs/>
                <w:sz w:val="18"/>
                <w:szCs w:val="18"/>
              </w:rPr>
              <w:t>_key</w:t>
            </w:r>
            <w:proofErr w:type="spellEnd"/>
            <w:r w:rsidR="009D3671" w:rsidRPr="0061172E">
              <w:rPr>
                <w:rFonts w:ascii="Courier New" w:hAnsi="Courier New" w:cs="Courier New"/>
                <w:b/>
                <w:bCs/>
                <w:sz w:val="18"/>
                <w:szCs w:val="18"/>
              </w:rPr>
              <w:t>=</w:t>
            </w:r>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p w14:paraId="754E9E07"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star_key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641159B8"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star5_key=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8ABC655"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star4_key=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0E4603A"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star3_key=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44C7780"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star2_key=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4912897"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star1_key=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0646D24" w14:textId="2350FC38"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star0_key=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310AB92" w14:textId="5D877244" w:rsidR="009D3671" w:rsidRDefault="009D3671" w:rsidP="009D3671">
            <w:pPr>
              <w:pStyle w:val="NoSpacing"/>
            </w:pPr>
            <w:r w:rsidRPr="00617F59">
              <w:rPr>
                <w:i/>
                <w:iCs/>
              </w:rPr>
              <w:t>Picker Key</w:t>
            </w:r>
            <w:r>
              <w:rPr>
                <w:i/>
                <w:iCs/>
              </w:rPr>
              <w:t>s:</w:t>
            </w:r>
            <w:r>
              <w:t xml:space="preserve"> While in the </w:t>
            </w:r>
            <w:r w:rsidR="00DF7AA8">
              <w:t>game selection screen</w:t>
            </w:r>
            <w:r>
              <w:t>, these keys will mark</w:t>
            </w:r>
            <w:r w:rsidR="00DF7AA8">
              <w:t>/unmark</w:t>
            </w:r>
            <w:r>
              <w:t xml:space="preserve"> a game </w:t>
            </w:r>
            <w:r w:rsidR="00DF7AA8">
              <w:t>as a</w:t>
            </w:r>
            <w:r>
              <w:t xml:space="preserve"> favorite or with a star rating.  </w:t>
            </w:r>
            <w:r w:rsidR="00DF7AA8">
              <w:t xml:space="preserve">Importantly, once designated, </w:t>
            </w:r>
            <w:r>
              <w:t xml:space="preserve">you can </w:t>
            </w:r>
            <w:r w:rsidR="00DF7AA8">
              <w:t xml:space="preserve">use the </w:t>
            </w:r>
            <w:proofErr w:type="spellStart"/>
            <w:r w:rsidR="00DF7AA8" w:rsidRPr="00DF7AA8">
              <w:rPr>
                <w:rFonts w:ascii="Courier New" w:hAnsi="Courier New" w:cs="Courier New"/>
                <w:b/>
                <w:bCs/>
                <w:sz w:val="18"/>
                <w:szCs w:val="18"/>
              </w:rPr>
              <w:t>favorites_key</w:t>
            </w:r>
            <w:proofErr w:type="spellEnd"/>
            <w:r w:rsidR="00DF7AA8">
              <w:t xml:space="preserve"> and</w:t>
            </w:r>
            <w:r w:rsidR="00C8646C">
              <w:t>/or</w:t>
            </w:r>
            <w:r w:rsidR="00DF7AA8">
              <w:t xml:space="preserve"> </w:t>
            </w:r>
            <w:proofErr w:type="spellStart"/>
            <w:r w:rsidR="00DF7AA8" w:rsidRPr="00C8646C">
              <w:rPr>
                <w:rFonts w:ascii="Courier New" w:hAnsi="Courier New" w:cs="Courier New"/>
                <w:b/>
                <w:bCs/>
                <w:sz w:val="18"/>
                <w:szCs w:val="18"/>
              </w:rPr>
              <w:t>rating_key</w:t>
            </w:r>
            <w:proofErr w:type="spellEnd"/>
            <w:r w:rsidR="00DF7AA8">
              <w:t xml:space="preserve"> </w:t>
            </w:r>
            <w:r w:rsidR="00C8646C">
              <w:t xml:space="preserve">(as described above) </w:t>
            </w:r>
            <w:r w:rsidR="00DF7AA8">
              <w:t>to copy all games sharing that designation to another list.</w:t>
            </w:r>
          </w:p>
          <w:p w14:paraId="4B3D16F7" w14:textId="77777777" w:rsidR="009D3671" w:rsidRDefault="009D3671" w:rsidP="009D3671">
            <w:pPr>
              <w:pStyle w:val="NoSpacing"/>
              <w:rPr>
                <w:i/>
                <w:iCs/>
              </w:rPr>
            </w:pPr>
          </w:p>
          <w:p w14:paraId="2192E1BF" w14:textId="19BC372F" w:rsidR="009D3671" w:rsidRDefault="008055B2" w:rsidP="009D3671">
            <w:pPr>
              <w:pStyle w:val="NoSpacing"/>
            </w:pPr>
            <w:proofErr w:type="spellStart"/>
            <w:r>
              <w:rPr>
                <w:rFonts w:ascii="Courier New" w:hAnsi="Courier New" w:cs="Courier New"/>
                <w:b/>
                <w:bCs/>
                <w:sz w:val="18"/>
                <w:szCs w:val="18"/>
              </w:rPr>
              <w:t>favorite</w:t>
            </w:r>
            <w:r w:rsidR="009D3671" w:rsidRPr="0061172E">
              <w:rPr>
                <w:rFonts w:ascii="Courier New" w:hAnsi="Courier New" w:cs="Courier New"/>
                <w:b/>
                <w:bCs/>
                <w:sz w:val="18"/>
                <w:szCs w:val="18"/>
              </w:rPr>
              <w:t>_key</w:t>
            </w:r>
            <w:proofErr w:type="spellEnd"/>
            <w:r w:rsidR="009D3671">
              <w:t xml:space="preserve"> </w:t>
            </w:r>
            <w:r w:rsidR="009D3671">
              <w:tab/>
            </w:r>
            <w:r>
              <w:t>[m]</w:t>
            </w:r>
            <w:r w:rsidR="009D3671">
              <w:t>arks a game as a favorite or removes the marking (toggle)</w:t>
            </w:r>
            <w:r w:rsidR="009D3671">
              <w:tab/>
            </w:r>
            <w:r w:rsidR="009D3671">
              <w:tab/>
            </w:r>
            <w:r w:rsidR="009D3671">
              <w:tab/>
              <w:t>default “</w:t>
            </w:r>
            <w:r>
              <w:t>m</w:t>
            </w:r>
            <w:r w:rsidR="009D3671">
              <w:t>”</w:t>
            </w:r>
          </w:p>
          <w:p w14:paraId="1AEB30D5" w14:textId="6A250780" w:rsidR="009D3671" w:rsidRDefault="009D3671" w:rsidP="009D3671">
            <w:pPr>
              <w:pStyle w:val="NoSpacing"/>
            </w:pPr>
            <w:proofErr w:type="spellStart"/>
            <w:r>
              <w:rPr>
                <w:rFonts w:ascii="Courier New" w:hAnsi="Courier New" w:cs="Courier New"/>
                <w:b/>
                <w:bCs/>
                <w:sz w:val="18"/>
                <w:szCs w:val="18"/>
              </w:rPr>
              <w:t>star</w:t>
            </w:r>
            <w:r w:rsidRPr="0061172E">
              <w:rPr>
                <w:rFonts w:ascii="Courier New" w:hAnsi="Courier New" w:cs="Courier New"/>
                <w:b/>
                <w:bCs/>
                <w:sz w:val="18"/>
                <w:szCs w:val="18"/>
              </w:rPr>
              <w:t>_key</w:t>
            </w:r>
            <w:proofErr w:type="spellEnd"/>
            <w:r>
              <w:tab/>
              <w:t xml:space="preserve">marks a game with a </w:t>
            </w:r>
            <w:r w:rsidR="008055B2">
              <w:t>[</w:t>
            </w:r>
            <w:r>
              <w:t>s</w:t>
            </w:r>
            <w:r w:rsidR="008055B2">
              <w:t>]</w:t>
            </w:r>
            <w:r>
              <w:t>tar rating. Press multiple times to change the rating</w:t>
            </w:r>
            <w:r>
              <w:tab/>
              <w:t>default “</w:t>
            </w:r>
            <w:r w:rsidR="008055B2">
              <w:t>s</w:t>
            </w:r>
            <w:r>
              <w:t>”</w:t>
            </w:r>
          </w:p>
          <w:p w14:paraId="4BBD2A0E" w14:textId="621032BF" w:rsidR="009D3671" w:rsidRDefault="009D3671" w:rsidP="009D3671">
            <w:pPr>
              <w:pStyle w:val="NoSpacing"/>
            </w:pPr>
            <w:r>
              <w:rPr>
                <w:rFonts w:ascii="Courier New" w:hAnsi="Courier New" w:cs="Courier New"/>
                <w:b/>
                <w:bCs/>
                <w:sz w:val="18"/>
                <w:szCs w:val="18"/>
              </w:rPr>
              <w:t>star5</w:t>
            </w:r>
            <w:r w:rsidRPr="0061172E">
              <w:rPr>
                <w:rFonts w:ascii="Courier New" w:hAnsi="Courier New" w:cs="Courier New"/>
                <w:b/>
                <w:bCs/>
                <w:sz w:val="18"/>
                <w:szCs w:val="18"/>
              </w:rPr>
              <w:t>_key</w:t>
            </w:r>
            <w:r>
              <w:t xml:space="preserve"> </w:t>
            </w:r>
            <w:r>
              <w:tab/>
            </w:r>
            <w:r w:rsidR="008055B2">
              <w:t>directly assign 5 stars to a game.</w:t>
            </w:r>
            <w:r>
              <w:tab/>
            </w:r>
            <w:r w:rsidR="008055B2">
              <w:tab/>
            </w:r>
            <w:r w:rsidR="008055B2">
              <w:tab/>
            </w:r>
            <w:r w:rsidR="008055B2">
              <w:tab/>
            </w:r>
            <w:r w:rsidR="008055B2">
              <w:tab/>
            </w:r>
            <w:r w:rsidR="008055B2">
              <w:tab/>
            </w:r>
            <w:r>
              <w:t>default none</w:t>
            </w:r>
          </w:p>
          <w:p w14:paraId="33032A49" w14:textId="4B769918" w:rsidR="009D3671" w:rsidRDefault="009D3671" w:rsidP="009D3671">
            <w:pPr>
              <w:pStyle w:val="NoSpacing"/>
            </w:pPr>
            <w:r>
              <w:rPr>
                <w:rFonts w:ascii="Courier New" w:hAnsi="Courier New" w:cs="Courier New"/>
                <w:b/>
                <w:bCs/>
                <w:sz w:val="18"/>
                <w:szCs w:val="18"/>
              </w:rPr>
              <w:t>star4</w:t>
            </w:r>
            <w:r w:rsidRPr="0061172E">
              <w:rPr>
                <w:rFonts w:ascii="Courier New" w:hAnsi="Courier New" w:cs="Courier New"/>
                <w:b/>
                <w:bCs/>
                <w:sz w:val="18"/>
                <w:szCs w:val="18"/>
              </w:rPr>
              <w:t>_key</w:t>
            </w:r>
            <w:r>
              <w:tab/>
            </w:r>
            <w:r w:rsidR="008055B2">
              <w:t>directly assign 4 stars to a game.</w:t>
            </w:r>
            <w:r w:rsidR="008055B2">
              <w:tab/>
            </w:r>
            <w:r w:rsidR="008055B2">
              <w:tab/>
            </w:r>
            <w:r w:rsidR="008055B2">
              <w:tab/>
            </w:r>
            <w:r w:rsidR="008055B2">
              <w:tab/>
            </w:r>
            <w:r w:rsidR="008055B2">
              <w:tab/>
            </w:r>
            <w:r w:rsidR="008055B2">
              <w:tab/>
              <w:t>default none</w:t>
            </w:r>
          </w:p>
          <w:p w14:paraId="1B7A0C23" w14:textId="585CBC23" w:rsidR="009D3671" w:rsidRDefault="009D3671" w:rsidP="009D3671">
            <w:pPr>
              <w:pStyle w:val="NoSpacing"/>
            </w:pPr>
            <w:r>
              <w:rPr>
                <w:rFonts w:ascii="Courier New" w:hAnsi="Courier New" w:cs="Courier New"/>
                <w:b/>
                <w:bCs/>
                <w:sz w:val="18"/>
                <w:szCs w:val="18"/>
              </w:rPr>
              <w:t>star3</w:t>
            </w:r>
            <w:r w:rsidRPr="0061172E">
              <w:rPr>
                <w:rFonts w:ascii="Courier New" w:hAnsi="Courier New" w:cs="Courier New"/>
                <w:b/>
                <w:bCs/>
                <w:sz w:val="18"/>
                <w:szCs w:val="18"/>
              </w:rPr>
              <w:t>_key</w:t>
            </w:r>
            <w:r>
              <w:tab/>
            </w:r>
            <w:r w:rsidR="008055B2">
              <w:t>directly assign 3 stars to a game.</w:t>
            </w:r>
            <w:r w:rsidR="008055B2">
              <w:tab/>
            </w:r>
            <w:r w:rsidR="008055B2">
              <w:tab/>
            </w:r>
            <w:r w:rsidR="008055B2">
              <w:tab/>
            </w:r>
            <w:r w:rsidR="008055B2">
              <w:tab/>
            </w:r>
            <w:r w:rsidR="008055B2">
              <w:tab/>
            </w:r>
            <w:r w:rsidR="008055B2">
              <w:tab/>
              <w:t>default none</w:t>
            </w:r>
          </w:p>
          <w:p w14:paraId="3430577C" w14:textId="3BA1301B" w:rsidR="009D3671" w:rsidRDefault="009D3671" w:rsidP="009D3671">
            <w:pPr>
              <w:pStyle w:val="NoSpacing"/>
            </w:pPr>
            <w:r>
              <w:rPr>
                <w:rFonts w:ascii="Courier New" w:hAnsi="Courier New" w:cs="Courier New"/>
                <w:b/>
                <w:bCs/>
                <w:sz w:val="18"/>
                <w:szCs w:val="18"/>
              </w:rPr>
              <w:t>star2</w:t>
            </w:r>
            <w:r w:rsidRPr="0061172E">
              <w:rPr>
                <w:rFonts w:ascii="Courier New" w:hAnsi="Courier New" w:cs="Courier New"/>
                <w:b/>
                <w:bCs/>
                <w:sz w:val="18"/>
                <w:szCs w:val="18"/>
              </w:rPr>
              <w:t>_key</w:t>
            </w:r>
            <w:r>
              <w:tab/>
            </w:r>
            <w:r w:rsidR="008055B2">
              <w:t>directly assign 2 stars to a game.</w:t>
            </w:r>
            <w:r w:rsidR="008055B2">
              <w:tab/>
            </w:r>
            <w:r w:rsidR="008055B2">
              <w:tab/>
            </w:r>
            <w:r w:rsidR="008055B2">
              <w:tab/>
            </w:r>
            <w:r w:rsidR="008055B2">
              <w:tab/>
            </w:r>
            <w:r w:rsidR="008055B2">
              <w:tab/>
            </w:r>
            <w:r w:rsidR="008055B2">
              <w:tab/>
              <w:t>default none</w:t>
            </w:r>
          </w:p>
          <w:p w14:paraId="3D98EF70" w14:textId="108B3DEA" w:rsidR="009D3671" w:rsidRDefault="009D3671" w:rsidP="009D3671">
            <w:pPr>
              <w:pStyle w:val="NoSpacing"/>
            </w:pPr>
            <w:r>
              <w:rPr>
                <w:rFonts w:ascii="Courier New" w:hAnsi="Courier New" w:cs="Courier New"/>
                <w:b/>
                <w:bCs/>
                <w:sz w:val="18"/>
                <w:szCs w:val="18"/>
              </w:rPr>
              <w:t>star1</w:t>
            </w:r>
            <w:r w:rsidRPr="0061172E">
              <w:rPr>
                <w:rFonts w:ascii="Courier New" w:hAnsi="Courier New" w:cs="Courier New"/>
                <w:b/>
                <w:bCs/>
                <w:sz w:val="18"/>
                <w:szCs w:val="18"/>
              </w:rPr>
              <w:t>_</w:t>
            </w:r>
            <w:proofErr w:type="gramStart"/>
            <w:r w:rsidRPr="0061172E">
              <w:rPr>
                <w:rFonts w:ascii="Courier New" w:hAnsi="Courier New" w:cs="Courier New"/>
                <w:b/>
                <w:bCs/>
                <w:sz w:val="18"/>
                <w:szCs w:val="18"/>
              </w:rPr>
              <w:t>key</w:t>
            </w:r>
            <w:r>
              <w:t xml:space="preserve">  </w:t>
            </w:r>
            <w:r>
              <w:tab/>
            </w:r>
            <w:proofErr w:type="gramEnd"/>
            <w:r w:rsidR="008055B2">
              <w:t>directly assign 1 stars to a game.</w:t>
            </w:r>
            <w:r w:rsidR="008055B2">
              <w:tab/>
            </w:r>
            <w:r w:rsidR="008055B2">
              <w:tab/>
            </w:r>
            <w:r w:rsidR="008055B2">
              <w:tab/>
            </w:r>
            <w:r w:rsidR="008055B2">
              <w:tab/>
            </w:r>
            <w:r w:rsidR="008055B2">
              <w:tab/>
            </w:r>
            <w:r w:rsidR="008055B2">
              <w:tab/>
              <w:t>default none</w:t>
            </w:r>
          </w:p>
          <w:p w14:paraId="2F2668CA" w14:textId="7A6BC176" w:rsidR="009D3671" w:rsidRDefault="009D3671" w:rsidP="009D3671">
            <w:pPr>
              <w:pStyle w:val="NoSpacing"/>
            </w:pPr>
            <w:r>
              <w:rPr>
                <w:rFonts w:ascii="Courier New" w:hAnsi="Courier New" w:cs="Courier New"/>
                <w:b/>
                <w:bCs/>
                <w:sz w:val="18"/>
                <w:szCs w:val="18"/>
              </w:rPr>
              <w:t>star0</w:t>
            </w:r>
            <w:r w:rsidRPr="0061172E">
              <w:rPr>
                <w:rFonts w:ascii="Courier New" w:hAnsi="Courier New" w:cs="Courier New"/>
                <w:b/>
                <w:bCs/>
                <w:sz w:val="18"/>
                <w:szCs w:val="18"/>
              </w:rPr>
              <w:t>_key</w:t>
            </w:r>
            <w:r>
              <w:tab/>
            </w:r>
            <w:r w:rsidR="008055B2">
              <w:t>removes all stars from a game (0 stars).</w:t>
            </w:r>
            <w:r w:rsidR="008055B2">
              <w:tab/>
            </w:r>
            <w:r w:rsidR="008055B2">
              <w:tab/>
            </w:r>
            <w:r w:rsidR="008055B2">
              <w:tab/>
            </w:r>
            <w:r w:rsidR="008055B2">
              <w:tab/>
            </w:r>
            <w:r w:rsidR="008055B2">
              <w:tab/>
            </w:r>
            <w:r>
              <w:tab/>
              <w:t>default none</w:t>
            </w:r>
          </w:p>
          <w:p w14:paraId="13EFA1CC" w14:textId="6B1EBE89" w:rsidR="009D3671" w:rsidRDefault="009D3671" w:rsidP="009D3671">
            <w:pPr>
              <w:pStyle w:val="NoSpacing"/>
            </w:pPr>
          </w:p>
          <w:p w14:paraId="15808D27" w14:textId="5C0410EE" w:rsidR="009D3671" w:rsidRDefault="00C8646C" w:rsidP="009D3671">
            <w:pPr>
              <w:pStyle w:val="NoSpacing"/>
            </w:pPr>
            <w:r>
              <w:t>Note that t</w:t>
            </w:r>
            <w:r w:rsidR="009D3671">
              <w:t xml:space="preserve">he star0 through star5 keys are not defined by default. These are available in the event you would like to set star ratings through discrete button presses.  The settings made for each game are stored in the </w:t>
            </w:r>
            <w:r w:rsidR="009D3671" w:rsidRPr="00C8646C">
              <w:rPr>
                <w:rFonts w:ascii="Courier New" w:hAnsi="Courier New" w:cs="Courier New"/>
                <w:b/>
                <w:bCs/>
                <w:sz w:val="18"/>
                <w:szCs w:val="18"/>
              </w:rPr>
              <w:t>favorites.ini</w:t>
            </w:r>
            <w:r w:rsidR="009D3671">
              <w:t xml:space="preserve"> and </w:t>
            </w:r>
            <w:r w:rsidR="009D3671" w:rsidRPr="00C8646C">
              <w:rPr>
                <w:rFonts w:ascii="Courier New" w:hAnsi="Courier New" w:cs="Courier New"/>
                <w:b/>
                <w:bCs/>
                <w:sz w:val="18"/>
                <w:szCs w:val="18"/>
              </w:rPr>
              <w:t>ratings.ini</w:t>
            </w:r>
            <w:r w:rsidR="009D3671">
              <w:t xml:space="preserve"> files located in the </w:t>
            </w:r>
            <w:r w:rsidR="009D3671" w:rsidRPr="0061172E">
              <w:rPr>
                <w:rFonts w:ascii="Courier New" w:hAnsi="Courier New" w:cs="Courier New"/>
                <w:b/>
                <w:bCs/>
                <w:sz w:val="18"/>
                <w:szCs w:val="18"/>
              </w:rPr>
              <w:t>…\Assets\</w:t>
            </w:r>
            <w:r w:rsidR="009D3671">
              <w:rPr>
                <w:rFonts w:ascii="Courier New" w:hAnsi="Courier New" w:cs="Courier New"/>
                <w:b/>
                <w:bCs/>
                <w:sz w:val="18"/>
                <w:szCs w:val="18"/>
              </w:rPr>
              <w:t>[</w:t>
            </w:r>
            <w:proofErr w:type="spellStart"/>
            <w:r w:rsidR="009D3671">
              <w:rPr>
                <w:rFonts w:ascii="Courier New" w:hAnsi="Courier New" w:cs="Courier New"/>
                <w:b/>
                <w:bCs/>
                <w:sz w:val="18"/>
                <w:szCs w:val="18"/>
              </w:rPr>
              <w:t>asset_</w:t>
            </w:r>
            <w:proofErr w:type="gramStart"/>
            <w:r w:rsidR="009D3671">
              <w:rPr>
                <w:rFonts w:ascii="Courier New" w:hAnsi="Courier New" w:cs="Courier New"/>
                <w:b/>
                <w:bCs/>
                <w:sz w:val="18"/>
                <w:szCs w:val="18"/>
              </w:rPr>
              <w:t>name</w:t>
            </w:r>
            <w:proofErr w:type="spellEnd"/>
            <w:r w:rsidR="009D3671">
              <w:rPr>
                <w:rFonts w:ascii="Courier New" w:hAnsi="Courier New" w:cs="Courier New"/>
                <w:b/>
                <w:bCs/>
                <w:sz w:val="18"/>
                <w:szCs w:val="18"/>
              </w:rPr>
              <w:t>]</w:t>
            </w:r>
            <w:r w:rsidR="009D3671" w:rsidRPr="0061172E">
              <w:rPr>
                <w:rFonts w:ascii="Courier New" w:hAnsi="Courier New" w:cs="Courier New"/>
                <w:b/>
                <w:bCs/>
                <w:sz w:val="18"/>
                <w:szCs w:val="18"/>
              </w:rPr>
              <w:t>\Meta\Info</w:t>
            </w:r>
            <w:proofErr w:type="gramEnd"/>
            <w:r w:rsidR="009D3671">
              <w:rPr>
                <w:rFonts w:ascii="Courier New" w:hAnsi="Courier New" w:cs="Courier New"/>
                <w:b/>
                <w:bCs/>
                <w:sz w:val="18"/>
                <w:szCs w:val="18"/>
              </w:rPr>
              <w:t xml:space="preserve"> </w:t>
            </w:r>
            <w:r w:rsidR="009D3671">
              <w:t>folder.</w:t>
            </w:r>
          </w:p>
          <w:p w14:paraId="77BBA9AF" w14:textId="23208EBD" w:rsidR="009D3671" w:rsidRPr="00617F59" w:rsidRDefault="009D3671" w:rsidP="009D3671">
            <w:pPr>
              <w:pStyle w:val="NoSpacing"/>
              <w:rPr>
                <w:i/>
                <w:iCs/>
              </w:rPr>
            </w:pPr>
          </w:p>
        </w:tc>
      </w:tr>
    </w:tbl>
    <w:p w14:paraId="5A225D10" w14:textId="77777777" w:rsidR="003D6C22" w:rsidRDefault="003D6C22" w:rsidP="003D6C22">
      <w:pPr>
        <w:pStyle w:val="NoSpacing"/>
      </w:pPr>
    </w:p>
    <w:p w14:paraId="73592592" w14:textId="77777777" w:rsidR="003D6C22" w:rsidRPr="009D3CBC" w:rsidRDefault="003D6C22" w:rsidP="003D6C22">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3E034E6C" w14:textId="77777777" w:rsidR="003D6C22" w:rsidRDefault="003D6C22" w:rsidP="003D6C2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3D6C22" w14:paraId="36440EA5" w14:textId="77777777" w:rsidTr="003D6C22">
        <w:tc>
          <w:tcPr>
            <w:tcW w:w="6480" w:type="dxa"/>
            <w:vAlign w:val="center"/>
          </w:tcPr>
          <w:p w14:paraId="45AC8346" w14:textId="743E1676"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panic_key</w:t>
            </w:r>
            <w:proofErr w:type="spellEnd"/>
            <w:r>
              <w:rPr>
                <w:rFonts w:ascii="Courier New" w:hAnsi="Courier New" w:cs="Courier New"/>
                <w:sz w:val="18"/>
                <w:szCs w:val="18"/>
              </w:rPr>
              <w:t>=</w:t>
            </w:r>
            <w:proofErr w:type="gramStart"/>
            <w:r>
              <w:rPr>
                <w:rFonts w:ascii="Courier New" w:hAnsi="Courier New" w:cs="Courier New"/>
                <w:sz w:val="18"/>
                <w:szCs w:val="18"/>
              </w:rPr>
              <w:t>^!k</w:t>
            </w:r>
            <w:proofErr w:type="gramEnd"/>
          </w:p>
        </w:tc>
        <w:tc>
          <w:tcPr>
            <w:tcW w:w="7910" w:type="dxa"/>
            <w:vAlign w:val="center"/>
          </w:tcPr>
          <w:p w14:paraId="0634E50E" w14:textId="404887B9" w:rsidR="003D6C22" w:rsidRDefault="003D6C22" w:rsidP="003D6C22">
            <w:pPr>
              <w:pStyle w:val="NoSpacing"/>
            </w:pPr>
            <w:r>
              <w:t>Define the panic key as Ctrl-Alt-k</w:t>
            </w:r>
          </w:p>
        </w:tc>
      </w:tr>
      <w:tr w:rsidR="003D6C22" w14:paraId="258C9BC0" w14:textId="77777777" w:rsidTr="003D6C22">
        <w:tc>
          <w:tcPr>
            <w:tcW w:w="6480" w:type="dxa"/>
            <w:vAlign w:val="center"/>
          </w:tcPr>
          <w:p w14:paraId="7692A57E" w14:textId="72A08785"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pause_key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72E3BB12" w14:textId="03A11DA1" w:rsidR="003D6C22" w:rsidRDefault="003D6C22" w:rsidP="003D6C22">
            <w:pPr>
              <w:pStyle w:val="NoSpacing"/>
            </w:pPr>
            <w:r>
              <w:t xml:space="preserve">Define the pause key as </w:t>
            </w:r>
            <w:r w:rsidR="00C31555">
              <w:t>a comma, “,”</w:t>
            </w:r>
          </w:p>
        </w:tc>
      </w:tr>
      <w:tr w:rsidR="003D6C22" w14:paraId="0E502DFC" w14:textId="77777777" w:rsidTr="003D6C22">
        <w:tc>
          <w:tcPr>
            <w:tcW w:w="6480" w:type="dxa"/>
            <w:vAlign w:val="center"/>
          </w:tcPr>
          <w:p w14:paraId="1E3FD21E" w14:textId="33D24192"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116C99AD" w14:textId="784E8FC1" w:rsidR="003D6C22" w:rsidRDefault="003D6C22" w:rsidP="003D6C22">
            <w:pPr>
              <w:pStyle w:val="NoSpacing"/>
            </w:pPr>
            <w:r>
              <w:t xml:space="preserve">Define the exit key to be </w:t>
            </w:r>
            <w:r w:rsidR="00C31555">
              <w:t>a period, “.”</w:t>
            </w:r>
            <w:r>
              <w:t>.</w:t>
            </w:r>
          </w:p>
        </w:tc>
      </w:tr>
      <w:tr w:rsidR="006B362D" w14:paraId="61C899CB" w14:textId="77777777" w:rsidTr="003D6C22">
        <w:tc>
          <w:tcPr>
            <w:tcW w:w="6480" w:type="dxa"/>
            <w:vAlign w:val="center"/>
          </w:tcPr>
          <w:p w14:paraId="20CACA11" w14:textId="61B6C848" w:rsidR="006B362D" w:rsidRDefault="006B362D" w:rsidP="003D6C22">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1EB6B19D" w14:textId="74FB032A" w:rsidR="006B362D" w:rsidRDefault="006B362D" w:rsidP="003D6C22">
            <w:pPr>
              <w:pStyle w:val="NoSpacing"/>
            </w:pPr>
            <w:r>
              <w:t xml:space="preserve">Sets the magic key to use the same key as the </w:t>
            </w:r>
            <w:proofErr w:type="spellStart"/>
            <w:r w:rsidRPr="006B362D">
              <w:rPr>
                <w:rFonts w:ascii="Courier New" w:hAnsi="Courier New" w:cs="Courier New"/>
                <w:b/>
                <w:bCs/>
                <w:sz w:val="18"/>
                <w:szCs w:val="18"/>
              </w:rPr>
              <w:t>exit_key</w:t>
            </w:r>
            <w:proofErr w:type="spellEnd"/>
          </w:p>
        </w:tc>
      </w:tr>
      <w:tr w:rsidR="006B362D" w14:paraId="710F09B4" w14:textId="77777777" w:rsidTr="007F6E2D">
        <w:tc>
          <w:tcPr>
            <w:tcW w:w="6480" w:type="dxa"/>
            <w:vAlign w:val="center"/>
          </w:tcPr>
          <w:p w14:paraId="08DBEC63" w14:textId="79354B73" w:rsidR="006B362D" w:rsidRDefault="006B362D" w:rsidP="007F6E2D">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78084A15" w14:textId="295E937D" w:rsidR="006B362D" w:rsidRDefault="006B362D" w:rsidP="007F6E2D">
            <w:pPr>
              <w:pStyle w:val="NoSpacing"/>
            </w:pPr>
            <w:r>
              <w:t>Sets the magic key to use the “/” key</w:t>
            </w:r>
          </w:p>
        </w:tc>
      </w:tr>
      <w:tr w:rsidR="006B362D" w14:paraId="345DADA9" w14:textId="77777777" w:rsidTr="003D6C22">
        <w:tc>
          <w:tcPr>
            <w:tcW w:w="6480" w:type="dxa"/>
            <w:vAlign w:val="center"/>
          </w:tcPr>
          <w:p w14:paraId="1290CD41" w14:textId="76D211DB" w:rsidR="006B362D"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previous_key</w:t>
            </w:r>
            <w:proofErr w:type="spellEnd"/>
            <w:r>
              <w:rPr>
                <w:rFonts w:ascii="Courier New" w:hAnsi="Courier New" w:cs="Courier New"/>
                <w:sz w:val="18"/>
                <w:szCs w:val="18"/>
              </w:rPr>
              <w:t>=</w:t>
            </w:r>
            <w:proofErr w:type="gramStart"/>
            <w:r w:rsidR="005E3FE4" w:rsidRPr="005E3FE4">
              <w:rPr>
                <w:rFonts w:ascii="Courier New" w:hAnsi="Courier New" w:cs="Courier New"/>
                <w:sz w:val="18"/>
                <w:szCs w:val="18"/>
              </w:rPr>
              <w:t>q,[</w:t>
            </w:r>
            <w:proofErr w:type="gramEnd"/>
          </w:p>
        </w:tc>
        <w:tc>
          <w:tcPr>
            <w:tcW w:w="7910" w:type="dxa"/>
            <w:vAlign w:val="center"/>
          </w:tcPr>
          <w:p w14:paraId="581EE5AB" w14:textId="707CE6C4" w:rsidR="006B362D" w:rsidRDefault="00D22FC0" w:rsidP="003D6C22">
            <w:pPr>
              <w:pStyle w:val="NoSpacing"/>
            </w:pPr>
            <w:r>
              <w:t>Sets the previous key to use</w:t>
            </w:r>
            <w:r w:rsidR="005E3FE4">
              <w:t xml:space="preserve"> either “q” or</w:t>
            </w:r>
            <w:r>
              <w:t xml:space="preserve"> Ctrl</w:t>
            </w:r>
            <w:proofErr w:type="gramStart"/>
            <w:r>
              <w:t>-[</w:t>
            </w:r>
            <w:proofErr w:type="gramEnd"/>
          </w:p>
        </w:tc>
      </w:tr>
      <w:tr w:rsidR="00D22FC0" w14:paraId="074BF0EE" w14:textId="77777777" w:rsidTr="003D6C22">
        <w:tc>
          <w:tcPr>
            <w:tcW w:w="6480" w:type="dxa"/>
            <w:vAlign w:val="center"/>
          </w:tcPr>
          <w:p w14:paraId="5418DAE6" w14:textId="3830527A" w:rsidR="00D22FC0"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5E3FE4">
              <w:rPr>
                <w:rFonts w:ascii="Courier New" w:hAnsi="Courier New" w:cs="Courier New"/>
                <w:sz w:val="18"/>
                <w:szCs w:val="18"/>
              </w:rPr>
              <w:t>w,</w:t>
            </w:r>
            <w:r>
              <w:rPr>
                <w:rFonts w:ascii="Courier New" w:hAnsi="Courier New" w:cs="Courier New"/>
                <w:sz w:val="18"/>
                <w:szCs w:val="18"/>
              </w:rPr>
              <w:t>]</w:t>
            </w:r>
          </w:p>
        </w:tc>
        <w:tc>
          <w:tcPr>
            <w:tcW w:w="7910" w:type="dxa"/>
            <w:vAlign w:val="center"/>
          </w:tcPr>
          <w:p w14:paraId="5892802C" w14:textId="6A57916E" w:rsidR="00D22FC0" w:rsidRDefault="00D22FC0" w:rsidP="003D6C22">
            <w:pPr>
              <w:pStyle w:val="NoSpacing"/>
            </w:pPr>
            <w:r>
              <w:t xml:space="preserve">Sets the next key to use </w:t>
            </w:r>
            <w:r w:rsidR="005E3FE4">
              <w:t xml:space="preserve">either “w” or </w:t>
            </w:r>
            <w:r>
              <w:t>Ctrl-]</w:t>
            </w:r>
          </w:p>
        </w:tc>
      </w:tr>
      <w:tr w:rsidR="006D7658" w14:paraId="383C41D3" w14:textId="77777777" w:rsidTr="003D6C22">
        <w:tc>
          <w:tcPr>
            <w:tcW w:w="6480" w:type="dxa"/>
            <w:vAlign w:val="center"/>
          </w:tcPr>
          <w:p w14:paraId="5C74ADF8" w14:textId="231CF735"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_toggle_key</w:t>
            </w:r>
            <w:proofErr w:type="spellEnd"/>
            <w:r w:rsidR="006D7658">
              <w:rPr>
                <w:rFonts w:ascii="Courier New" w:hAnsi="Courier New" w:cs="Courier New"/>
                <w:sz w:val="18"/>
                <w:szCs w:val="18"/>
              </w:rPr>
              <w:t>=/</w:t>
            </w:r>
          </w:p>
        </w:tc>
        <w:tc>
          <w:tcPr>
            <w:tcW w:w="7910" w:type="dxa"/>
            <w:vAlign w:val="center"/>
          </w:tcPr>
          <w:p w14:paraId="0342E448" w14:textId="2B585C4E" w:rsidR="006D7658" w:rsidRDefault="006D7658" w:rsidP="003D6C22">
            <w:pPr>
              <w:pStyle w:val="NoSpacing"/>
            </w:pPr>
            <w:r>
              <w:t>Sets the key used to toggle the game picker menu on or off</w:t>
            </w:r>
          </w:p>
        </w:tc>
      </w:tr>
      <w:tr w:rsidR="006D7658" w14:paraId="7824D44E" w14:textId="77777777" w:rsidTr="003D6C22">
        <w:tc>
          <w:tcPr>
            <w:tcW w:w="6480" w:type="dxa"/>
            <w:vAlign w:val="center"/>
          </w:tcPr>
          <w:p w14:paraId="2476126C" w14:textId="5243A8A2"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_hide_key</w:t>
            </w:r>
            <w:proofErr w:type="spellEnd"/>
            <w:r w:rsidR="006D7658">
              <w:rPr>
                <w:rFonts w:ascii="Courier New" w:hAnsi="Courier New" w:cs="Courier New"/>
                <w:sz w:val="18"/>
                <w:szCs w:val="18"/>
              </w:rPr>
              <w:t>=-</w:t>
            </w:r>
          </w:p>
        </w:tc>
        <w:tc>
          <w:tcPr>
            <w:tcW w:w="7910" w:type="dxa"/>
            <w:vAlign w:val="center"/>
          </w:tcPr>
          <w:p w14:paraId="60AD6C69" w14:textId="3646099B" w:rsidR="006D7658" w:rsidRDefault="006D7658" w:rsidP="003D6C22">
            <w:pPr>
              <w:pStyle w:val="NoSpacing"/>
            </w:pPr>
            <w:r>
              <w:t>Sets the key used to turn the game picker menu off</w:t>
            </w:r>
          </w:p>
        </w:tc>
      </w:tr>
      <w:tr w:rsidR="006D7658" w14:paraId="7359EE10" w14:textId="77777777" w:rsidTr="003D6C22">
        <w:tc>
          <w:tcPr>
            <w:tcW w:w="6480" w:type="dxa"/>
            <w:vAlign w:val="center"/>
          </w:tcPr>
          <w:p w14:paraId="422BF234" w14:textId="15063BD7"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_show_key</w:t>
            </w:r>
            <w:proofErr w:type="spellEnd"/>
            <w:r w:rsidR="006D7658">
              <w:rPr>
                <w:rFonts w:ascii="Courier New" w:hAnsi="Courier New" w:cs="Courier New"/>
                <w:sz w:val="18"/>
                <w:szCs w:val="18"/>
              </w:rPr>
              <w:t>=-</w:t>
            </w:r>
          </w:p>
        </w:tc>
        <w:tc>
          <w:tcPr>
            <w:tcW w:w="7910" w:type="dxa"/>
            <w:vAlign w:val="center"/>
          </w:tcPr>
          <w:p w14:paraId="2AF77BED" w14:textId="2DEE9AC3" w:rsidR="006D7658" w:rsidRDefault="006D7658" w:rsidP="003D6C22">
            <w:pPr>
              <w:pStyle w:val="NoSpacing"/>
            </w:pPr>
            <w:r>
              <w:t>Sets the key used to turn the game picker menu on</w:t>
            </w:r>
          </w:p>
        </w:tc>
      </w:tr>
      <w:tr w:rsidR="009D5E35" w14:paraId="29E369FD" w14:textId="77777777" w:rsidTr="003D6C22">
        <w:tc>
          <w:tcPr>
            <w:tcW w:w="6480" w:type="dxa"/>
            <w:vAlign w:val="center"/>
          </w:tcPr>
          <w:p w14:paraId="19DD5257" w14:textId="12E65AC2" w:rsidR="009D5E35" w:rsidRDefault="00896D0A" w:rsidP="003D6C22">
            <w:pPr>
              <w:pStyle w:val="NoSpacing"/>
              <w:rPr>
                <w:rFonts w:ascii="Courier New" w:hAnsi="Courier New" w:cs="Courier New"/>
                <w:sz w:val="18"/>
                <w:szCs w:val="18"/>
              </w:rPr>
            </w:pPr>
            <w:proofErr w:type="spellStart"/>
            <w:r>
              <w:rPr>
                <w:rFonts w:ascii="Courier New" w:hAnsi="Courier New" w:cs="Courier New"/>
                <w:sz w:val="18"/>
                <w:szCs w:val="18"/>
              </w:rPr>
              <w:t>launch</w:t>
            </w:r>
            <w:r w:rsidR="009D5E35">
              <w:rPr>
                <w:rFonts w:ascii="Courier New" w:hAnsi="Courier New" w:cs="Courier New"/>
                <w:sz w:val="18"/>
                <w:szCs w:val="18"/>
              </w:rPr>
              <w:t>_key</w:t>
            </w:r>
            <w:proofErr w:type="spellEnd"/>
            <w:r w:rsidR="009D5E35">
              <w:rPr>
                <w:rFonts w:ascii="Courier New" w:hAnsi="Courier New" w:cs="Courier New"/>
                <w:sz w:val="18"/>
                <w:szCs w:val="18"/>
              </w:rPr>
              <w:t>=</w:t>
            </w:r>
            <w:proofErr w:type="spellStart"/>
            <w:proofErr w:type="gramStart"/>
            <w:r w:rsidR="009D5E35">
              <w:rPr>
                <w:rFonts w:ascii="Courier New" w:hAnsi="Courier New" w:cs="Courier New"/>
                <w:sz w:val="18"/>
                <w:szCs w:val="18"/>
              </w:rPr>
              <w:t>LCtrl,Enter</w:t>
            </w:r>
            <w:proofErr w:type="spellEnd"/>
            <w:proofErr w:type="gramEnd"/>
          </w:p>
        </w:tc>
        <w:tc>
          <w:tcPr>
            <w:tcW w:w="7910" w:type="dxa"/>
            <w:vAlign w:val="center"/>
          </w:tcPr>
          <w:p w14:paraId="5AAC952B" w14:textId="7DB0DD80" w:rsidR="009D5E35" w:rsidRDefault="009D5E35" w:rsidP="003D6C22">
            <w:pPr>
              <w:pStyle w:val="NoSpacing"/>
            </w:pPr>
            <w:r>
              <w:t xml:space="preserve">Sets the </w:t>
            </w:r>
            <w:r w:rsidR="0002795B">
              <w:t>launch</w:t>
            </w:r>
            <w:r>
              <w:t xml:space="preserve"> key to use either Left-Ctrl </w:t>
            </w:r>
            <w:r w:rsidR="002256DD">
              <w:t xml:space="preserve">(MAME button 1) </w:t>
            </w:r>
            <w:r>
              <w:t>or the Enter key</w:t>
            </w:r>
          </w:p>
        </w:tc>
      </w:tr>
      <w:tr w:rsidR="00617F59" w14:paraId="093E7EEE" w14:textId="77777777" w:rsidTr="003D6C22">
        <w:tc>
          <w:tcPr>
            <w:tcW w:w="6480" w:type="dxa"/>
            <w:vAlign w:val="center"/>
          </w:tcPr>
          <w:p w14:paraId="36A51DEA" w14:textId="4680A6C7" w:rsidR="00617F59" w:rsidRDefault="0002795B" w:rsidP="003D6C22">
            <w:pPr>
              <w:pStyle w:val="NoSpacing"/>
              <w:rPr>
                <w:rFonts w:ascii="Courier New" w:hAnsi="Courier New" w:cs="Courier New"/>
                <w:sz w:val="18"/>
                <w:szCs w:val="18"/>
              </w:rPr>
            </w:pPr>
            <w:proofErr w:type="spellStart"/>
            <w:r>
              <w:rPr>
                <w:rFonts w:ascii="Courier New" w:hAnsi="Courier New" w:cs="Courier New"/>
                <w:sz w:val="18"/>
                <w:szCs w:val="18"/>
              </w:rPr>
              <w:t>list</w:t>
            </w:r>
            <w:r w:rsidR="00617F59">
              <w:rPr>
                <w:rFonts w:ascii="Courier New" w:hAnsi="Courier New" w:cs="Courier New"/>
                <w:sz w:val="18"/>
                <w:szCs w:val="18"/>
              </w:rPr>
              <w:t>_key</w:t>
            </w:r>
            <w:proofErr w:type="spellEnd"/>
            <w:r w:rsidR="00617F59">
              <w:rPr>
                <w:rFonts w:ascii="Courier New" w:hAnsi="Courier New" w:cs="Courier New"/>
                <w:sz w:val="18"/>
                <w:szCs w:val="18"/>
              </w:rPr>
              <w:t>=</w:t>
            </w:r>
            <w:proofErr w:type="spellStart"/>
            <w:r w:rsidR="00617F59">
              <w:rPr>
                <w:rFonts w:ascii="Courier New" w:hAnsi="Courier New" w:cs="Courier New"/>
                <w:sz w:val="18"/>
                <w:szCs w:val="18"/>
              </w:rPr>
              <w:t>LAlt</w:t>
            </w:r>
            <w:proofErr w:type="spellEnd"/>
          </w:p>
        </w:tc>
        <w:tc>
          <w:tcPr>
            <w:tcW w:w="7910" w:type="dxa"/>
            <w:vAlign w:val="center"/>
          </w:tcPr>
          <w:p w14:paraId="77797305" w14:textId="2F651623" w:rsidR="00617F59" w:rsidRDefault="00617F59" w:rsidP="003D6C22">
            <w:pPr>
              <w:pStyle w:val="NoSpacing"/>
            </w:pPr>
            <w:r>
              <w:t xml:space="preserve">Sets the </w:t>
            </w:r>
            <w:r w:rsidR="0002795B">
              <w:t>list toggle</w:t>
            </w:r>
            <w:r>
              <w:t xml:space="preserve"> key to use Left-Alt</w:t>
            </w:r>
            <w:r w:rsidR="002256DD">
              <w:t xml:space="preserve"> (MAME button 2)</w:t>
            </w:r>
          </w:p>
        </w:tc>
      </w:tr>
      <w:tr w:rsidR="009252F6" w14:paraId="5FC3B543" w14:textId="77777777" w:rsidTr="007F6E2D">
        <w:tc>
          <w:tcPr>
            <w:tcW w:w="6480" w:type="dxa"/>
            <w:vAlign w:val="center"/>
          </w:tcPr>
          <w:p w14:paraId="5D6E1084" w14:textId="3BE84544" w:rsidR="009252F6"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add_remove</w:t>
            </w:r>
            <w:r w:rsidR="009252F6">
              <w:rPr>
                <w:rFonts w:ascii="Courier New" w:hAnsi="Courier New" w:cs="Courier New"/>
                <w:sz w:val="18"/>
                <w:szCs w:val="18"/>
              </w:rPr>
              <w:t>_key</w:t>
            </w:r>
            <w:proofErr w:type="spellEnd"/>
            <w:r w:rsidR="009252F6">
              <w:rPr>
                <w:rFonts w:ascii="Courier New" w:hAnsi="Courier New" w:cs="Courier New"/>
                <w:sz w:val="18"/>
                <w:szCs w:val="18"/>
              </w:rPr>
              <w:t>=Space</w:t>
            </w:r>
          </w:p>
        </w:tc>
        <w:tc>
          <w:tcPr>
            <w:tcW w:w="7910" w:type="dxa"/>
            <w:vAlign w:val="center"/>
          </w:tcPr>
          <w:p w14:paraId="627C9096" w14:textId="48983E02" w:rsidR="009252F6" w:rsidRDefault="009252F6" w:rsidP="007F6E2D">
            <w:pPr>
              <w:pStyle w:val="NoSpacing"/>
            </w:pPr>
            <w:r>
              <w:t xml:space="preserve">Sets the </w:t>
            </w:r>
            <w:r w:rsidR="0002795B">
              <w:t>add/remove game</w:t>
            </w:r>
            <w:r>
              <w:t xml:space="preserve"> key to use the spacebar</w:t>
            </w:r>
            <w:r w:rsidR="002256DD">
              <w:t xml:space="preserve"> (MAME button 3)</w:t>
            </w:r>
          </w:p>
        </w:tc>
      </w:tr>
      <w:tr w:rsidR="00F1422F" w14:paraId="68AB78ED" w14:textId="77777777" w:rsidTr="007F6E2D">
        <w:tc>
          <w:tcPr>
            <w:tcW w:w="6480" w:type="dxa"/>
            <w:vAlign w:val="center"/>
          </w:tcPr>
          <w:p w14:paraId="2057D408" w14:textId="3B5AAB92" w:rsidR="00F1422F"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edit_mode</w:t>
            </w:r>
            <w:r w:rsidR="00F1422F">
              <w:rPr>
                <w:rFonts w:ascii="Courier New" w:hAnsi="Courier New" w:cs="Courier New"/>
                <w:sz w:val="18"/>
                <w:szCs w:val="18"/>
              </w:rPr>
              <w:t>_key</w:t>
            </w:r>
            <w:proofErr w:type="spellEnd"/>
            <w:r w:rsidR="00F1422F">
              <w:rPr>
                <w:rFonts w:ascii="Courier New" w:hAnsi="Courier New" w:cs="Courier New"/>
                <w:sz w:val="18"/>
                <w:szCs w:val="18"/>
              </w:rPr>
              <w:t>=</w:t>
            </w:r>
            <w:proofErr w:type="spellStart"/>
            <w:r w:rsidR="00F1422F">
              <w:rPr>
                <w:rFonts w:ascii="Courier New" w:hAnsi="Courier New" w:cs="Courier New"/>
                <w:sz w:val="18"/>
                <w:szCs w:val="18"/>
              </w:rPr>
              <w:t>LShift</w:t>
            </w:r>
            <w:proofErr w:type="spellEnd"/>
          </w:p>
        </w:tc>
        <w:tc>
          <w:tcPr>
            <w:tcW w:w="7910" w:type="dxa"/>
            <w:vAlign w:val="center"/>
          </w:tcPr>
          <w:p w14:paraId="646DF060" w14:textId="59A82E70" w:rsidR="00F1422F" w:rsidRDefault="00F1422F" w:rsidP="007F6E2D">
            <w:pPr>
              <w:pStyle w:val="NoSpacing"/>
            </w:pPr>
            <w:r>
              <w:t xml:space="preserve">Sets the </w:t>
            </w:r>
            <w:r w:rsidR="0002795B">
              <w:t>edit mode toggle</w:t>
            </w:r>
            <w:r>
              <w:t xml:space="preserve"> key to use Left-Shift</w:t>
            </w:r>
            <w:r w:rsidR="002256DD">
              <w:t xml:space="preserve"> (MAME button 4)</w:t>
            </w:r>
          </w:p>
        </w:tc>
      </w:tr>
      <w:tr w:rsidR="00484D4E" w14:paraId="42A257C1" w14:textId="77777777" w:rsidTr="007F6E2D">
        <w:tc>
          <w:tcPr>
            <w:tcW w:w="6480" w:type="dxa"/>
            <w:vAlign w:val="center"/>
          </w:tcPr>
          <w:p w14:paraId="137BCA2E" w14:textId="0E4C42FA" w:rsidR="00484D4E" w:rsidRDefault="00484D4E" w:rsidP="007F6E2D">
            <w:pPr>
              <w:pStyle w:val="NoSpacing"/>
              <w:rPr>
                <w:rFonts w:ascii="Courier New" w:hAnsi="Courier New" w:cs="Courier New"/>
                <w:sz w:val="18"/>
                <w:szCs w:val="18"/>
              </w:rPr>
            </w:pPr>
            <w:proofErr w:type="spellStart"/>
            <w:r>
              <w:rPr>
                <w:rFonts w:ascii="Courier New" w:hAnsi="Courier New" w:cs="Courier New"/>
                <w:sz w:val="18"/>
                <w:szCs w:val="18"/>
              </w:rPr>
              <w:t>left_key</w:t>
            </w:r>
            <w:proofErr w:type="spellEnd"/>
            <w:r>
              <w:rPr>
                <w:rFonts w:ascii="Courier New" w:hAnsi="Courier New" w:cs="Courier New"/>
                <w:sz w:val="18"/>
                <w:szCs w:val="18"/>
              </w:rPr>
              <w:t>=Left</w:t>
            </w:r>
          </w:p>
        </w:tc>
        <w:tc>
          <w:tcPr>
            <w:tcW w:w="7910" w:type="dxa"/>
            <w:vAlign w:val="center"/>
          </w:tcPr>
          <w:p w14:paraId="0F080B33" w14:textId="18CAF0B0" w:rsidR="00484D4E" w:rsidRDefault="00484D4E" w:rsidP="007F6E2D">
            <w:pPr>
              <w:pStyle w:val="NoSpacing"/>
            </w:pPr>
            <w:r>
              <w:t xml:space="preserve">Sets the </w:t>
            </w:r>
            <w:r w:rsidR="002256DD">
              <w:t>left</w:t>
            </w:r>
            <w:r>
              <w:t xml:space="preserve"> key to use </w:t>
            </w:r>
            <w:r w:rsidR="002256DD">
              <w:t xml:space="preserve">the </w:t>
            </w:r>
            <w:r>
              <w:t>Left-</w:t>
            </w:r>
            <w:r w:rsidR="002256DD">
              <w:t>Arrow</w:t>
            </w:r>
          </w:p>
        </w:tc>
      </w:tr>
      <w:tr w:rsidR="002256DD" w14:paraId="3CF1E9AD" w14:textId="77777777" w:rsidTr="007F6E2D">
        <w:tc>
          <w:tcPr>
            <w:tcW w:w="6480" w:type="dxa"/>
            <w:vAlign w:val="center"/>
          </w:tcPr>
          <w:p w14:paraId="2286ECFA" w14:textId="69155E1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right_key</w:t>
            </w:r>
            <w:proofErr w:type="spellEnd"/>
            <w:r>
              <w:rPr>
                <w:rFonts w:ascii="Courier New" w:hAnsi="Courier New" w:cs="Courier New"/>
                <w:sz w:val="18"/>
                <w:szCs w:val="18"/>
              </w:rPr>
              <w:t>=Right</w:t>
            </w:r>
          </w:p>
        </w:tc>
        <w:tc>
          <w:tcPr>
            <w:tcW w:w="7910" w:type="dxa"/>
            <w:vAlign w:val="center"/>
          </w:tcPr>
          <w:p w14:paraId="2D3DF522" w14:textId="168D9188" w:rsidR="002256DD" w:rsidRDefault="002256DD" w:rsidP="007F6E2D">
            <w:pPr>
              <w:pStyle w:val="NoSpacing"/>
            </w:pPr>
            <w:r>
              <w:t>Sets the right key to use the Right-Arrow</w:t>
            </w:r>
          </w:p>
        </w:tc>
      </w:tr>
      <w:tr w:rsidR="002256DD" w14:paraId="6CF417EC" w14:textId="77777777" w:rsidTr="007F6E2D">
        <w:tc>
          <w:tcPr>
            <w:tcW w:w="6480" w:type="dxa"/>
            <w:vAlign w:val="center"/>
          </w:tcPr>
          <w:p w14:paraId="5014DB82" w14:textId="137878D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up_key</w:t>
            </w:r>
            <w:proofErr w:type="spellEnd"/>
            <w:r>
              <w:rPr>
                <w:rFonts w:ascii="Courier New" w:hAnsi="Courier New" w:cs="Courier New"/>
                <w:sz w:val="18"/>
                <w:szCs w:val="18"/>
              </w:rPr>
              <w:t>=Up</w:t>
            </w:r>
          </w:p>
        </w:tc>
        <w:tc>
          <w:tcPr>
            <w:tcW w:w="7910" w:type="dxa"/>
            <w:vAlign w:val="center"/>
          </w:tcPr>
          <w:p w14:paraId="4B35E08B" w14:textId="0C186CC0" w:rsidR="002256DD" w:rsidRDefault="002256DD" w:rsidP="007F6E2D">
            <w:pPr>
              <w:pStyle w:val="NoSpacing"/>
            </w:pPr>
            <w:r>
              <w:t>Sets the up key to use Up-Arrow</w:t>
            </w:r>
          </w:p>
        </w:tc>
      </w:tr>
      <w:tr w:rsidR="002256DD" w14:paraId="6DFB520B" w14:textId="77777777" w:rsidTr="007F6E2D">
        <w:tc>
          <w:tcPr>
            <w:tcW w:w="6480" w:type="dxa"/>
            <w:vAlign w:val="center"/>
          </w:tcPr>
          <w:p w14:paraId="50650BB9" w14:textId="682D467D"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down_key</w:t>
            </w:r>
            <w:proofErr w:type="spellEnd"/>
            <w:r>
              <w:rPr>
                <w:rFonts w:ascii="Courier New" w:hAnsi="Courier New" w:cs="Courier New"/>
                <w:sz w:val="18"/>
                <w:szCs w:val="18"/>
              </w:rPr>
              <w:t>=Down</w:t>
            </w:r>
          </w:p>
        </w:tc>
        <w:tc>
          <w:tcPr>
            <w:tcW w:w="7910" w:type="dxa"/>
            <w:vAlign w:val="center"/>
          </w:tcPr>
          <w:p w14:paraId="4F7F9EC9" w14:textId="047034EC" w:rsidR="002256DD" w:rsidRDefault="002256DD" w:rsidP="007F6E2D">
            <w:pPr>
              <w:pStyle w:val="NoSpacing"/>
            </w:pPr>
            <w:r>
              <w:t>Sets the down key to use Down-Arrow</w:t>
            </w:r>
          </w:p>
        </w:tc>
      </w:tr>
      <w:tr w:rsidR="002256DD" w14:paraId="72484AB5" w14:textId="77777777" w:rsidTr="007F6E2D">
        <w:tc>
          <w:tcPr>
            <w:tcW w:w="6480" w:type="dxa"/>
            <w:vAlign w:val="center"/>
          </w:tcPr>
          <w:p w14:paraId="5FAAF4E9" w14:textId="6993B67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pgup_key</w:t>
            </w:r>
            <w:proofErr w:type="spellEnd"/>
            <w:r>
              <w:rPr>
                <w:rFonts w:ascii="Courier New" w:hAnsi="Courier New" w:cs="Courier New"/>
                <w:sz w:val="18"/>
                <w:szCs w:val="18"/>
              </w:rPr>
              <w:t>=PgUp,1</w:t>
            </w:r>
          </w:p>
        </w:tc>
        <w:tc>
          <w:tcPr>
            <w:tcW w:w="7910" w:type="dxa"/>
            <w:vAlign w:val="center"/>
          </w:tcPr>
          <w:p w14:paraId="3C826ACF" w14:textId="6DC1CEFC" w:rsidR="002256DD" w:rsidRDefault="002256DD" w:rsidP="007F6E2D">
            <w:pPr>
              <w:pStyle w:val="NoSpacing"/>
            </w:pPr>
            <w:r>
              <w:t xml:space="preserve">Sets the page up key to use </w:t>
            </w:r>
            <w:proofErr w:type="spellStart"/>
            <w:r>
              <w:t>PgUp</w:t>
            </w:r>
            <w:proofErr w:type="spellEnd"/>
            <w:r>
              <w:t xml:space="preserve"> or 1 (MAME player 1 start)</w:t>
            </w:r>
          </w:p>
        </w:tc>
      </w:tr>
      <w:tr w:rsidR="002256DD" w14:paraId="39CF945F" w14:textId="77777777" w:rsidTr="007F6E2D">
        <w:tc>
          <w:tcPr>
            <w:tcW w:w="6480" w:type="dxa"/>
            <w:vAlign w:val="center"/>
          </w:tcPr>
          <w:p w14:paraId="5A66F4D8" w14:textId="23AE3DF1"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pgdn_key</w:t>
            </w:r>
            <w:proofErr w:type="spellEnd"/>
            <w:r>
              <w:rPr>
                <w:rFonts w:ascii="Courier New" w:hAnsi="Courier New" w:cs="Courier New"/>
                <w:sz w:val="18"/>
                <w:szCs w:val="18"/>
              </w:rPr>
              <w:t>=PgDn,2</w:t>
            </w:r>
          </w:p>
        </w:tc>
        <w:tc>
          <w:tcPr>
            <w:tcW w:w="7910" w:type="dxa"/>
            <w:vAlign w:val="center"/>
          </w:tcPr>
          <w:p w14:paraId="3ACBDC4F" w14:textId="5AFD1E83" w:rsidR="002256DD" w:rsidRDefault="002256DD" w:rsidP="007F6E2D">
            <w:pPr>
              <w:pStyle w:val="NoSpacing"/>
            </w:pPr>
            <w:r>
              <w:t xml:space="preserve">Sets the page down key to use </w:t>
            </w:r>
            <w:proofErr w:type="spellStart"/>
            <w:r>
              <w:t>PgDn</w:t>
            </w:r>
            <w:proofErr w:type="spellEnd"/>
            <w:r>
              <w:t xml:space="preserve"> or 2 (MAME player 2 start)</w:t>
            </w:r>
          </w:p>
        </w:tc>
      </w:tr>
      <w:tr w:rsidR="002256DD" w14:paraId="382B4DD7" w14:textId="77777777" w:rsidTr="007F6E2D">
        <w:tc>
          <w:tcPr>
            <w:tcW w:w="6480" w:type="dxa"/>
            <w:vAlign w:val="center"/>
          </w:tcPr>
          <w:p w14:paraId="3B886CAB" w14:textId="4852DC93"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home_key</w:t>
            </w:r>
            <w:proofErr w:type="spellEnd"/>
            <w:r>
              <w:rPr>
                <w:rFonts w:ascii="Courier New" w:hAnsi="Courier New" w:cs="Courier New"/>
                <w:sz w:val="18"/>
                <w:szCs w:val="18"/>
              </w:rPr>
              <w:t>=Home,5</w:t>
            </w:r>
          </w:p>
        </w:tc>
        <w:tc>
          <w:tcPr>
            <w:tcW w:w="7910" w:type="dxa"/>
            <w:vAlign w:val="center"/>
          </w:tcPr>
          <w:p w14:paraId="7BBDB73B" w14:textId="659708B3" w:rsidR="002256DD" w:rsidRDefault="002256DD" w:rsidP="007F6E2D">
            <w:pPr>
              <w:pStyle w:val="NoSpacing"/>
            </w:pPr>
            <w:r>
              <w:t>Sets the home key to use Home or 5 (MAME player 1 coin)</w:t>
            </w:r>
          </w:p>
        </w:tc>
      </w:tr>
      <w:tr w:rsidR="002256DD" w14:paraId="23208DD9" w14:textId="77777777" w:rsidTr="007F6E2D">
        <w:tc>
          <w:tcPr>
            <w:tcW w:w="6480" w:type="dxa"/>
            <w:vAlign w:val="center"/>
          </w:tcPr>
          <w:p w14:paraId="7056113C" w14:textId="46161B5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end_key</w:t>
            </w:r>
            <w:proofErr w:type="spellEnd"/>
            <w:r>
              <w:rPr>
                <w:rFonts w:ascii="Courier New" w:hAnsi="Courier New" w:cs="Courier New"/>
                <w:sz w:val="18"/>
                <w:szCs w:val="18"/>
              </w:rPr>
              <w:t>=End,6</w:t>
            </w:r>
          </w:p>
        </w:tc>
        <w:tc>
          <w:tcPr>
            <w:tcW w:w="7910" w:type="dxa"/>
            <w:vAlign w:val="center"/>
          </w:tcPr>
          <w:p w14:paraId="30E02CB9" w14:textId="4B08F861" w:rsidR="002256DD" w:rsidRDefault="002256DD" w:rsidP="007F6E2D">
            <w:pPr>
              <w:pStyle w:val="NoSpacing"/>
            </w:pPr>
            <w:r>
              <w:t>Sets the end key to use End or 6 (MAME player 2 coin)</w:t>
            </w:r>
          </w:p>
        </w:tc>
      </w:tr>
      <w:tr w:rsidR="009252F6" w14:paraId="0550A704" w14:textId="77777777" w:rsidTr="003D6C22">
        <w:tc>
          <w:tcPr>
            <w:tcW w:w="6480" w:type="dxa"/>
            <w:vAlign w:val="center"/>
          </w:tcPr>
          <w:p w14:paraId="3723A40A" w14:textId="5D8765B5" w:rsidR="009252F6" w:rsidRDefault="009252F6" w:rsidP="003D6C22">
            <w:pPr>
              <w:pStyle w:val="NoSpacing"/>
              <w:rPr>
                <w:rFonts w:ascii="Courier New" w:hAnsi="Courier New" w:cs="Courier New"/>
                <w:sz w:val="18"/>
                <w:szCs w:val="18"/>
              </w:rPr>
            </w:pPr>
          </w:p>
        </w:tc>
        <w:tc>
          <w:tcPr>
            <w:tcW w:w="7910" w:type="dxa"/>
            <w:vAlign w:val="center"/>
          </w:tcPr>
          <w:p w14:paraId="6D58DE2F" w14:textId="77777777" w:rsidR="009252F6" w:rsidRDefault="009252F6" w:rsidP="003D6C22">
            <w:pPr>
              <w:pStyle w:val="NoSpacing"/>
            </w:pPr>
          </w:p>
        </w:tc>
      </w:tr>
    </w:tbl>
    <w:p w14:paraId="4B8D11EB" w14:textId="77777777" w:rsidR="00C15533" w:rsidRDefault="00C1553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70"/>
      </w:tblGrid>
      <w:tr w:rsidR="00C15533" w14:paraId="51DA956A" w14:textId="77777777" w:rsidTr="008E267C">
        <w:tc>
          <w:tcPr>
            <w:tcW w:w="4230" w:type="dxa"/>
          </w:tcPr>
          <w:p w14:paraId="074A982E" w14:textId="0E7B2FEC" w:rsidR="00C15533" w:rsidRPr="00BA2442" w:rsidRDefault="00C15533" w:rsidP="007F6E2D">
            <w:pPr>
              <w:pStyle w:val="NoSpacing"/>
              <w:rPr>
                <w:rFonts w:ascii="Courier New" w:hAnsi="Courier New" w:cs="Courier New"/>
              </w:rPr>
            </w:pPr>
            <w:r w:rsidRPr="00BA2442">
              <w:rPr>
                <w:rFonts w:ascii="Courier New" w:hAnsi="Courier New" w:cs="Courier New"/>
                <w:b/>
                <w:bCs/>
              </w:rPr>
              <w:lastRenderedPageBreak/>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BA2442">
              <w:rPr>
                <w:rFonts w:ascii="Courier New" w:hAnsi="Courier New" w:cs="Courier New"/>
                <w:b/>
                <w:bCs/>
              </w:rPr>
              <w:t>]</w:t>
            </w:r>
            <w:r w:rsidRPr="00BA2442">
              <w:rPr>
                <w:rFonts w:ascii="Courier New" w:hAnsi="Courier New" w:cs="Courier New"/>
                <w:b/>
                <w:bCs/>
              </w:rPr>
              <w:tab/>
            </w:r>
          </w:p>
        </w:tc>
        <w:tc>
          <w:tcPr>
            <w:tcW w:w="10170" w:type="dxa"/>
          </w:tcPr>
          <w:p w14:paraId="53BCE16B" w14:textId="31A9857F" w:rsidR="00C15533" w:rsidRPr="00E27645" w:rsidRDefault="00C15533" w:rsidP="007F6E2D">
            <w:pPr>
              <w:pStyle w:val="NoSpacing"/>
            </w:pPr>
            <w:r>
              <w:t xml:space="preserve">The </w:t>
            </w:r>
            <w:r w:rsidRPr="00A81D3D">
              <w:rPr>
                <w:rFonts w:ascii="Courier New" w:hAnsi="Courier New" w:cs="Courier New"/>
                <w:b/>
                <w:bCs/>
              </w:rPr>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A81D3D">
              <w:rPr>
                <w:rFonts w:ascii="Courier New" w:hAnsi="Courier New" w:cs="Courier New"/>
                <w:b/>
                <w:bCs/>
              </w:rPr>
              <w:t>]</w:t>
            </w:r>
            <w:r>
              <w:t xml:space="preserve"> section contains settings which </w:t>
            </w:r>
            <w:r w:rsidR="00464916">
              <w:t xml:space="preserve">control various </w:t>
            </w:r>
            <w:proofErr w:type="spellStart"/>
            <w:r w:rsidR="00464916">
              <w:t>behaviours</w:t>
            </w:r>
            <w:proofErr w:type="spellEnd"/>
            <w:r w:rsidR="00464916">
              <w:t xml:space="preserve"> an</w:t>
            </w:r>
            <w:r w:rsidR="005A7CBD">
              <w:t>d</w:t>
            </w:r>
            <w:r w:rsidR="00464916">
              <w:t xml:space="preserve"> graphical attributes of the </w:t>
            </w:r>
            <w:r w:rsidR="00415086">
              <w:t xml:space="preserve">Quick-Switch game </w:t>
            </w:r>
            <w:r w:rsidR="00E449E1">
              <w:t>selection</w:t>
            </w:r>
            <w:r w:rsidR="005A7CBD">
              <w:t xml:space="preserve"> menu</w:t>
            </w:r>
            <w:r w:rsidR="00464916">
              <w:t>.</w:t>
            </w:r>
            <w:r w:rsidR="00C8646C">
              <w:br/>
            </w:r>
          </w:p>
          <w:p w14:paraId="1020B55E" w14:textId="7C3B4D5E" w:rsidR="00C15533" w:rsidRPr="00BA2442" w:rsidRDefault="00C15533" w:rsidP="007F6E2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all its parameters are </w:t>
            </w:r>
            <w:r w:rsidR="00464916">
              <w:rPr>
                <w:b/>
                <w:bCs/>
              </w:rPr>
              <w:t>required</w:t>
            </w:r>
            <w:r w:rsidRPr="00BA2442">
              <w:rPr>
                <w:b/>
                <w:bCs/>
              </w:rPr>
              <w:t>.</w:t>
            </w:r>
          </w:p>
        </w:tc>
      </w:tr>
    </w:tbl>
    <w:p w14:paraId="49A2DB2C" w14:textId="77777777" w:rsidR="00C15533" w:rsidRDefault="00C15533" w:rsidP="00C15533">
      <w:pPr>
        <w:pStyle w:val="NoSpacing"/>
      </w:pPr>
    </w:p>
    <w:tbl>
      <w:tblPr>
        <w:tblStyle w:val="TableGrid"/>
        <w:tblW w:w="0" w:type="auto"/>
        <w:tblLook w:val="04A0" w:firstRow="1" w:lastRow="0" w:firstColumn="1" w:lastColumn="0" w:noHBand="0" w:noVBand="1"/>
      </w:tblPr>
      <w:tblGrid>
        <w:gridCol w:w="4225"/>
        <w:gridCol w:w="10165"/>
      </w:tblGrid>
      <w:tr w:rsidR="00C15533" w14:paraId="34C16DA8" w14:textId="77777777" w:rsidTr="00447D4D">
        <w:tc>
          <w:tcPr>
            <w:tcW w:w="4225" w:type="dxa"/>
            <w:vAlign w:val="center"/>
          </w:tcPr>
          <w:p w14:paraId="7A802D6C" w14:textId="77777777" w:rsidR="00C15533" w:rsidRDefault="00464916"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magic_delay</w:t>
            </w:r>
            <w:proofErr w:type="spellEnd"/>
            <w:r w:rsidR="00C15533" w:rsidRPr="00F36DEB">
              <w:rPr>
                <w:rFonts w:ascii="Courier New" w:hAnsi="Courier New" w:cs="Courier New"/>
                <w:b/>
                <w:bCs/>
                <w:sz w:val="18"/>
                <w:szCs w:val="18"/>
              </w:rPr>
              <w:t>=</w:t>
            </w:r>
            <w:r w:rsidR="00C15533">
              <w:rPr>
                <w:rFonts w:ascii="Courier New" w:hAnsi="Courier New" w:cs="Courier New"/>
                <w:b/>
                <w:bCs/>
                <w:sz w:val="18"/>
                <w:szCs w:val="18"/>
              </w:rPr>
              <w:t>[</w:t>
            </w:r>
            <w:r>
              <w:rPr>
                <w:rFonts w:ascii="Courier New" w:hAnsi="Courier New" w:cs="Courier New"/>
                <w:b/>
                <w:bCs/>
                <w:sz w:val="18"/>
                <w:szCs w:val="18"/>
              </w:rPr>
              <w:t>milliseconds</w:t>
            </w:r>
            <w:r w:rsidR="00C15533">
              <w:rPr>
                <w:rFonts w:ascii="Courier New" w:hAnsi="Courier New" w:cs="Courier New"/>
                <w:b/>
                <w:bCs/>
                <w:sz w:val="18"/>
                <w:szCs w:val="18"/>
              </w:rPr>
              <w:t>]</w:t>
            </w:r>
          </w:p>
          <w:p w14:paraId="40F3122F" w14:textId="77777777" w:rsidR="0007716B" w:rsidRDefault="0007716B" w:rsidP="007F6E2D">
            <w:pPr>
              <w:pStyle w:val="NoSpacing"/>
              <w:rPr>
                <w:rFonts w:ascii="Courier New" w:hAnsi="Courier New" w:cs="Courier New"/>
                <w:sz w:val="18"/>
                <w:szCs w:val="18"/>
              </w:rPr>
            </w:pPr>
          </w:p>
          <w:p w14:paraId="07BF14C2" w14:textId="6751F2A0" w:rsidR="0007716B" w:rsidRPr="0007716B" w:rsidRDefault="0007716B" w:rsidP="007F6E2D">
            <w:pPr>
              <w:pStyle w:val="NoSpacing"/>
              <w:rPr>
                <w:rFonts w:cstheme="minorHAnsi"/>
                <w:i/>
                <w:iCs/>
                <w:sz w:val="18"/>
                <w:szCs w:val="18"/>
              </w:rPr>
            </w:pPr>
            <w:r w:rsidRPr="0007716B">
              <w:rPr>
                <w:rFonts w:cstheme="minorHAnsi"/>
                <w:i/>
                <w:iCs/>
                <w:sz w:val="18"/>
                <w:szCs w:val="18"/>
              </w:rPr>
              <w:t>Use 0 or &gt;500 for best results</w:t>
            </w:r>
          </w:p>
        </w:tc>
        <w:tc>
          <w:tcPr>
            <w:tcW w:w="10165" w:type="dxa"/>
          </w:tcPr>
          <w:p w14:paraId="5CF1C0F7" w14:textId="72A7C742" w:rsidR="00DC0FB5" w:rsidRDefault="00464916" w:rsidP="007F6E2D">
            <w:pPr>
              <w:pStyle w:val="NoSpacing"/>
            </w:pPr>
            <w:r>
              <w:t xml:space="preserve">This setting determines how long a keypress will be needed to activate the </w:t>
            </w:r>
            <w:r w:rsidR="001F68AC">
              <w:t>game selection</w:t>
            </w:r>
            <w:r>
              <w:t xml:space="preserve"> </w:t>
            </w:r>
            <w:r w:rsidR="00C8646C">
              <w:t xml:space="preserve">screen when/if using the </w:t>
            </w:r>
            <w:proofErr w:type="spellStart"/>
            <w:r w:rsidR="00C8646C" w:rsidRPr="00C8646C">
              <w:rPr>
                <w:rFonts w:ascii="Courier New" w:hAnsi="Courier New" w:cs="Courier New"/>
                <w:b/>
                <w:bCs/>
                <w:sz w:val="18"/>
                <w:szCs w:val="18"/>
              </w:rPr>
              <w:t>magic_key</w:t>
            </w:r>
            <w:proofErr w:type="spellEnd"/>
            <w:r>
              <w:t>.</w:t>
            </w:r>
            <w:r w:rsidR="0007716B">
              <w:t xml:space="preserve">  Setting </w:t>
            </w:r>
            <w:proofErr w:type="spellStart"/>
            <w:r w:rsidR="0007716B" w:rsidRPr="0007716B">
              <w:rPr>
                <w:rFonts w:ascii="Courier New" w:hAnsi="Courier New" w:cs="Courier New"/>
                <w:b/>
                <w:bCs/>
                <w:sz w:val="18"/>
                <w:szCs w:val="18"/>
              </w:rPr>
              <w:t>magic_delay</w:t>
            </w:r>
            <w:proofErr w:type="spellEnd"/>
            <w:r w:rsidR="0007716B" w:rsidRPr="0007716B">
              <w:rPr>
                <w:rFonts w:ascii="Courier New" w:hAnsi="Courier New" w:cs="Courier New"/>
                <w:b/>
                <w:bCs/>
                <w:sz w:val="18"/>
                <w:szCs w:val="18"/>
              </w:rPr>
              <w:t>=0</w:t>
            </w:r>
            <w:r w:rsidR="0007716B">
              <w:t xml:space="preserve"> invokes the menu immediately; otherwise, set to a number of milliseconds (which should be at least 500—or a half-second—for best results).  </w:t>
            </w:r>
          </w:p>
          <w:p w14:paraId="1A5DFC07" w14:textId="77777777" w:rsidR="00DC0FB5" w:rsidRDefault="00DC0FB5" w:rsidP="007F6E2D">
            <w:pPr>
              <w:pStyle w:val="NoSpacing"/>
            </w:pPr>
          </w:p>
          <w:p w14:paraId="45988409" w14:textId="18F39780" w:rsidR="00C15533" w:rsidRDefault="0007716B" w:rsidP="002F4542">
            <w:pPr>
              <w:pStyle w:val="NoSpacing"/>
            </w:pPr>
            <w:r>
              <w:t xml:space="preserve">If the </w:t>
            </w:r>
            <w:proofErr w:type="spellStart"/>
            <w:r w:rsidRPr="0007716B">
              <w:rPr>
                <w:rFonts w:ascii="Courier New" w:hAnsi="Courier New" w:cs="Courier New"/>
                <w:b/>
                <w:bCs/>
                <w:sz w:val="18"/>
                <w:szCs w:val="18"/>
              </w:rPr>
              <w:t>magic_key</w:t>
            </w:r>
            <w:proofErr w:type="spellEnd"/>
            <w:r>
              <w:t xml:space="preserve"> is set to use the same key as the </w:t>
            </w:r>
            <w:proofErr w:type="spellStart"/>
            <w:r w:rsidRPr="0007716B">
              <w:rPr>
                <w:rFonts w:ascii="Courier New" w:hAnsi="Courier New" w:cs="Courier New"/>
                <w:b/>
                <w:bCs/>
                <w:sz w:val="18"/>
                <w:szCs w:val="18"/>
              </w:rPr>
              <w:t>exit_key</w:t>
            </w:r>
            <w:proofErr w:type="spellEnd"/>
            <w:r>
              <w:t xml:space="preserve"> or </w:t>
            </w:r>
            <w:proofErr w:type="spellStart"/>
            <w:r w:rsidRPr="0007716B">
              <w:rPr>
                <w:rFonts w:ascii="Courier New" w:hAnsi="Courier New" w:cs="Courier New"/>
                <w:b/>
                <w:bCs/>
                <w:sz w:val="18"/>
                <w:szCs w:val="18"/>
              </w:rPr>
              <w:t>pause_key</w:t>
            </w:r>
            <w:proofErr w:type="spellEnd"/>
            <w:r>
              <w:t xml:space="preserve">, then set </w:t>
            </w:r>
            <w:proofErr w:type="spellStart"/>
            <w:r w:rsidRPr="0007716B">
              <w:rPr>
                <w:rFonts w:ascii="Courier New" w:hAnsi="Courier New" w:cs="Courier New"/>
                <w:b/>
                <w:bCs/>
                <w:sz w:val="18"/>
                <w:szCs w:val="18"/>
              </w:rPr>
              <w:t>magic_delay</w:t>
            </w:r>
            <w:proofErr w:type="spellEnd"/>
            <w:r>
              <w:t xml:space="preserve"> to a value greater than 0, such as </w:t>
            </w:r>
            <w:r w:rsidR="006A7D38">
              <w:t>2</w:t>
            </w:r>
            <w:r>
              <w:t>000</w:t>
            </w:r>
            <w:r w:rsidR="00DC0FB5">
              <w:t xml:space="preserve"> (</w:t>
            </w:r>
            <w:r w:rsidR="006A7D38">
              <w:t>2</w:t>
            </w:r>
            <w:r w:rsidR="00DC0FB5">
              <w:t xml:space="preserve"> seconds)</w:t>
            </w:r>
            <w:r>
              <w:t xml:space="preserve">. </w:t>
            </w:r>
            <w:r w:rsidR="009E369A">
              <w:t xml:space="preserve"> </w:t>
            </w:r>
            <w:r>
              <w:t xml:space="preserve">When this is done, the behavior will then be governed by the </w:t>
            </w:r>
            <w:proofErr w:type="spellStart"/>
            <w:r w:rsidRPr="0007716B">
              <w:rPr>
                <w:rFonts w:ascii="Courier New" w:hAnsi="Courier New" w:cs="Courier New"/>
                <w:b/>
                <w:bCs/>
                <w:sz w:val="18"/>
                <w:szCs w:val="18"/>
              </w:rPr>
              <w:t>kiosk_mode</w:t>
            </w:r>
            <w:proofErr w:type="spellEnd"/>
            <w:r>
              <w:t xml:space="preserve"> setting</w:t>
            </w:r>
            <w:r w:rsidR="002F4542">
              <w:t>.</w:t>
            </w:r>
          </w:p>
          <w:p w14:paraId="5407BEC6" w14:textId="482E9163" w:rsidR="007D45AD" w:rsidRDefault="007D45AD" w:rsidP="002F4542">
            <w:pPr>
              <w:pStyle w:val="NoSpacing"/>
            </w:pPr>
          </w:p>
          <w:p w14:paraId="3D8C6C8A" w14:textId="5EA87996" w:rsidR="007D45AD" w:rsidRDefault="007D45AD" w:rsidP="002F4542">
            <w:pPr>
              <w:pStyle w:val="NoSpacing"/>
            </w:pPr>
            <w:r>
              <w:t xml:space="preserve">This setting (and </w:t>
            </w:r>
            <w:proofErr w:type="spellStart"/>
            <w:r w:rsidRPr="007D45AD">
              <w:rPr>
                <w:rFonts w:ascii="Courier New" w:hAnsi="Courier New" w:cs="Courier New"/>
                <w:b/>
                <w:bCs/>
                <w:sz w:val="18"/>
                <w:szCs w:val="18"/>
              </w:rPr>
              <w:t>kiosk_mode</w:t>
            </w:r>
            <w:proofErr w:type="spellEnd"/>
            <w:r>
              <w:t xml:space="preserve"> below) may be overridden in the </w:t>
            </w:r>
            <w:r w:rsidRPr="007D45AD">
              <w:rPr>
                <w:rFonts w:ascii="Courier New" w:hAnsi="Courier New" w:cs="Courier New"/>
                <w:sz w:val="18"/>
                <w:szCs w:val="18"/>
              </w:rPr>
              <w:t>[</w:t>
            </w:r>
            <w:proofErr w:type="spellStart"/>
            <w:r w:rsidRPr="007D45AD">
              <w:rPr>
                <w:rFonts w:ascii="Courier New" w:hAnsi="Courier New" w:cs="Courier New"/>
                <w:sz w:val="18"/>
                <w:szCs w:val="18"/>
              </w:rPr>
              <w:t>Front_End</w:t>
            </w:r>
            <w:proofErr w:type="spellEnd"/>
            <w:r w:rsidRPr="007D45AD">
              <w:rPr>
                <w:rFonts w:ascii="Courier New" w:hAnsi="Courier New" w:cs="Courier New"/>
                <w:sz w:val="18"/>
                <w:szCs w:val="18"/>
              </w:rPr>
              <w:t>]</w:t>
            </w:r>
            <w:r>
              <w:t xml:space="preserve"> sections. </w:t>
            </w:r>
          </w:p>
          <w:p w14:paraId="3FFF0075" w14:textId="32E99226" w:rsidR="002F4542" w:rsidRDefault="002F4542" w:rsidP="002F4542">
            <w:pPr>
              <w:pStyle w:val="NoSpacing"/>
              <w:rPr>
                <w:rFonts w:ascii="Courier New" w:hAnsi="Courier New" w:cs="Courier New"/>
                <w:sz w:val="18"/>
                <w:szCs w:val="18"/>
              </w:rPr>
            </w:pPr>
          </w:p>
        </w:tc>
      </w:tr>
      <w:tr w:rsidR="00C15533" w14:paraId="20A60943" w14:textId="77777777" w:rsidTr="00447D4D">
        <w:tc>
          <w:tcPr>
            <w:tcW w:w="4225" w:type="dxa"/>
            <w:vAlign w:val="center"/>
          </w:tcPr>
          <w:p w14:paraId="7B98A81C" w14:textId="043666C2" w:rsidR="00C15533" w:rsidRDefault="00DC0FB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sidR="00C15533">
              <w:rPr>
                <w:rFonts w:ascii="Courier New" w:hAnsi="Courier New" w:cs="Courier New"/>
                <w:b/>
                <w:bCs/>
                <w:sz w:val="18"/>
                <w:szCs w:val="18"/>
              </w:rPr>
              <w:t>=[</w:t>
            </w:r>
            <w:proofErr w:type="gramEnd"/>
            <w:r w:rsidR="00C15533">
              <w:rPr>
                <w:rFonts w:ascii="Courier New" w:hAnsi="Courier New" w:cs="Courier New"/>
                <w:b/>
                <w:bCs/>
                <w:sz w:val="18"/>
                <w:szCs w:val="18"/>
              </w:rPr>
              <w:t>0 or 1]</w:t>
            </w:r>
          </w:p>
        </w:tc>
        <w:tc>
          <w:tcPr>
            <w:tcW w:w="10165" w:type="dxa"/>
          </w:tcPr>
          <w:p w14:paraId="3C6AB502" w14:textId="77777777" w:rsidR="00647501" w:rsidRDefault="00DC0FB5" w:rsidP="00DC0FB5">
            <w:pPr>
              <w:pStyle w:val="NoSpacing"/>
            </w:pPr>
            <w:r>
              <w:t xml:space="preserve">The </w:t>
            </w:r>
            <w:proofErr w:type="spellStart"/>
            <w:r w:rsidRPr="007F6E2D">
              <w:rPr>
                <w:rFonts w:ascii="Courier New" w:hAnsi="Courier New" w:cs="Courier New"/>
                <w:b/>
                <w:bCs/>
                <w:sz w:val="18"/>
                <w:szCs w:val="18"/>
              </w:rPr>
              <w:t>kiosk_mode</w:t>
            </w:r>
            <w:proofErr w:type="spellEnd"/>
            <w:r>
              <w:t xml:space="preserve"> setting controls how the </w:t>
            </w:r>
            <w:proofErr w:type="spellStart"/>
            <w:r w:rsidRPr="007F6E2D">
              <w:rPr>
                <w:rFonts w:ascii="Courier New" w:hAnsi="Courier New" w:cs="Courier New"/>
                <w:b/>
                <w:bCs/>
                <w:sz w:val="18"/>
                <w:szCs w:val="18"/>
              </w:rPr>
              <w:t>magic_key</w:t>
            </w:r>
            <w:proofErr w:type="spellEnd"/>
            <w:r>
              <w:t xml:space="preserve"> operates when </w:t>
            </w:r>
            <w:proofErr w:type="spellStart"/>
            <w:r w:rsidRPr="007F6E2D">
              <w:rPr>
                <w:rFonts w:ascii="Courier New" w:hAnsi="Courier New" w:cs="Courier New"/>
                <w:b/>
                <w:bCs/>
                <w:sz w:val="18"/>
                <w:szCs w:val="18"/>
              </w:rPr>
              <w:t>magic_delay</w:t>
            </w:r>
            <w:proofErr w:type="spellEnd"/>
            <w:r>
              <w:t xml:space="preserve"> is greater than zero. </w:t>
            </w:r>
          </w:p>
          <w:p w14:paraId="25F36BF8" w14:textId="0681D11B" w:rsidR="00647501" w:rsidRDefault="00647501" w:rsidP="00DC0FB5">
            <w:pPr>
              <w:pStyle w:val="NoSpacing"/>
            </w:pPr>
          </w:p>
          <w:p w14:paraId="4C34BB8C" w14:textId="00F6ED7B" w:rsidR="00647501" w:rsidRDefault="00647501" w:rsidP="00647501">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=0</w:t>
            </w:r>
            <w:r>
              <w:t xml:space="preserve"> (the default), then the exit (or pause if so configured) function will be called on a short press, and the </w:t>
            </w:r>
            <w:r w:rsidR="00C02A8B">
              <w:t>game selection menu</w:t>
            </w:r>
            <w:r>
              <w:t xml:space="preserve"> will be invoked on a long press (2 seconds by default).</w:t>
            </w:r>
            <w:r w:rsidR="007E646E">
              <w:t xml:space="preserve"> </w:t>
            </w:r>
          </w:p>
          <w:p w14:paraId="3D3F9B47" w14:textId="77777777" w:rsidR="00647501" w:rsidRDefault="00647501" w:rsidP="00DC0FB5">
            <w:pPr>
              <w:pStyle w:val="NoSpacing"/>
            </w:pPr>
          </w:p>
          <w:p w14:paraId="2E49C2AE" w14:textId="1AF5EB72" w:rsidR="009E369A" w:rsidRDefault="00DC0FB5" w:rsidP="00DC0FB5">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=1</w:t>
            </w:r>
            <w:r>
              <w:t xml:space="preserve">, </w:t>
            </w:r>
            <w:r w:rsidR="001C7723">
              <w:t xml:space="preserve">then </w:t>
            </w:r>
            <w:r>
              <w:t xml:space="preserve">the </w:t>
            </w:r>
            <w:r w:rsidR="00C02A8B">
              <w:t>game selection</w:t>
            </w:r>
            <w:r>
              <w:t xml:space="preserve"> menu will be invoked on a short (</w:t>
            </w:r>
            <w:proofErr w:type="gramStart"/>
            <w:r>
              <w:t>i.e.</w:t>
            </w:r>
            <w:proofErr w:type="gramEnd"/>
            <w:r>
              <w:t xml:space="preserve"> ordinary) press of the </w:t>
            </w:r>
            <w:proofErr w:type="spellStart"/>
            <w:r w:rsidRPr="007F6E2D">
              <w:rPr>
                <w:rFonts w:ascii="Courier New" w:hAnsi="Courier New" w:cs="Courier New"/>
                <w:b/>
                <w:bCs/>
                <w:sz w:val="18"/>
                <w:szCs w:val="18"/>
              </w:rPr>
              <w:t>magic_key</w:t>
            </w:r>
            <w:proofErr w:type="spellEnd"/>
            <w:r>
              <w:t xml:space="preserve"> and the exit function will be performed on a long press (</w:t>
            </w:r>
            <w:r w:rsidRPr="00DC0FB5">
              <w:rPr>
                <w:i/>
                <w:iCs/>
              </w:rPr>
              <w:t xml:space="preserve">note that only exit is </w:t>
            </w:r>
            <w:r>
              <w:rPr>
                <w:i/>
                <w:iCs/>
              </w:rPr>
              <w:t>supported</w:t>
            </w:r>
            <w:r w:rsidRPr="00DC0FB5">
              <w:rPr>
                <w:i/>
                <w:iCs/>
              </w:rPr>
              <w:t xml:space="preserve"> as the secondary function in mode 1</w:t>
            </w:r>
            <w:r>
              <w:t xml:space="preserve">).  </w:t>
            </w:r>
          </w:p>
          <w:p w14:paraId="0EC986DE" w14:textId="64479D0F" w:rsidR="007D45AD" w:rsidRDefault="007D45AD" w:rsidP="00DC0FB5">
            <w:pPr>
              <w:pStyle w:val="NoSpacing"/>
            </w:pPr>
          </w:p>
          <w:p w14:paraId="2A6131F3" w14:textId="2D6DEA80" w:rsidR="007D45AD" w:rsidRDefault="007D45AD" w:rsidP="00DC0FB5">
            <w:pPr>
              <w:pStyle w:val="NoSpacing"/>
            </w:pPr>
            <w:r>
              <w:t xml:space="preserve">This setting (and </w:t>
            </w:r>
            <w:proofErr w:type="spellStart"/>
            <w:r>
              <w:rPr>
                <w:rFonts w:ascii="Courier New" w:hAnsi="Courier New" w:cs="Courier New"/>
                <w:b/>
                <w:bCs/>
                <w:sz w:val="18"/>
                <w:szCs w:val="18"/>
              </w:rPr>
              <w:t>magic_delay</w:t>
            </w:r>
            <w:proofErr w:type="spellEnd"/>
            <w:r>
              <w:t xml:space="preserve"> above) may be overridden in the </w:t>
            </w:r>
            <w:r w:rsidRPr="007D45AD">
              <w:rPr>
                <w:rFonts w:ascii="Courier New" w:hAnsi="Courier New" w:cs="Courier New"/>
                <w:sz w:val="18"/>
                <w:szCs w:val="18"/>
              </w:rPr>
              <w:t>[</w:t>
            </w:r>
            <w:proofErr w:type="spellStart"/>
            <w:r w:rsidRPr="007D45AD">
              <w:rPr>
                <w:rFonts w:ascii="Courier New" w:hAnsi="Courier New" w:cs="Courier New"/>
                <w:sz w:val="18"/>
                <w:szCs w:val="18"/>
              </w:rPr>
              <w:t>Front_End</w:t>
            </w:r>
            <w:proofErr w:type="spellEnd"/>
            <w:r w:rsidRPr="007D45AD">
              <w:rPr>
                <w:rFonts w:ascii="Courier New" w:hAnsi="Courier New" w:cs="Courier New"/>
                <w:sz w:val="18"/>
                <w:szCs w:val="18"/>
              </w:rPr>
              <w:t>]</w:t>
            </w:r>
            <w:r>
              <w:t xml:space="preserve"> sections. </w:t>
            </w:r>
          </w:p>
          <w:p w14:paraId="135435F1" w14:textId="0FA1621A" w:rsidR="00C15533" w:rsidRDefault="00C15533" w:rsidP="007E646E">
            <w:pPr>
              <w:pStyle w:val="NoSpacing"/>
              <w:rPr>
                <w:i/>
                <w:iCs/>
              </w:rPr>
            </w:pPr>
          </w:p>
        </w:tc>
      </w:tr>
      <w:tr w:rsidR="00456B9F" w14:paraId="43B6CE15" w14:textId="77777777" w:rsidTr="00447D4D">
        <w:tc>
          <w:tcPr>
            <w:tcW w:w="4225" w:type="dxa"/>
            <w:vAlign w:val="center"/>
          </w:tcPr>
          <w:p w14:paraId="717E2703" w14:textId="78E318CC" w:rsidR="00456B9F" w:rsidRDefault="00456B9F"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mark_</w:t>
            </w:r>
            <w:r w:rsidR="0061172E">
              <w:rPr>
                <w:rFonts w:ascii="Courier New" w:hAnsi="Courier New" w:cs="Courier New"/>
                <w:b/>
                <w:bCs/>
                <w:sz w:val="18"/>
                <w:szCs w:val="18"/>
              </w:rPr>
              <w:t>pick</w:t>
            </w:r>
            <w:r>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165" w:type="dxa"/>
          </w:tcPr>
          <w:p w14:paraId="302B77F8" w14:textId="4EA9447E" w:rsidR="00456B9F" w:rsidRDefault="00456B9F" w:rsidP="007F6E2D">
            <w:pPr>
              <w:pStyle w:val="NoSpacing"/>
            </w:pPr>
            <w:r>
              <w:t xml:space="preserve">When set to 1 (the default) each list </w:t>
            </w:r>
            <w:r w:rsidR="007E646E">
              <w:t xml:space="preserve">in the game selection screen </w:t>
            </w:r>
            <w:r>
              <w:t xml:space="preserve">will display a star in front of its name when toggled to display </w:t>
            </w:r>
            <w:r w:rsidR="00036156">
              <w:t>“</w:t>
            </w:r>
            <w:r w:rsidR="0061172E">
              <w:t>picks</w:t>
            </w:r>
            <w:r w:rsidR="00036156">
              <w:t>”</w:t>
            </w:r>
            <w:r>
              <w:t xml:space="preserve">.  If </w:t>
            </w:r>
            <w:proofErr w:type="spellStart"/>
            <w:r w:rsidRPr="00456B9F">
              <w:rPr>
                <w:rFonts w:ascii="Courier New" w:hAnsi="Courier New" w:cs="Courier New"/>
                <w:b/>
                <w:bCs/>
                <w:sz w:val="18"/>
                <w:szCs w:val="18"/>
              </w:rPr>
              <w:t>mark_</w:t>
            </w:r>
            <w:r w:rsidR="0061172E">
              <w:rPr>
                <w:rFonts w:ascii="Courier New" w:hAnsi="Courier New" w:cs="Courier New"/>
                <w:b/>
                <w:bCs/>
                <w:sz w:val="18"/>
                <w:szCs w:val="18"/>
              </w:rPr>
              <w:t>picks</w:t>
            </w:r>
            <w:proofErr w:type="spellEnd"/>
            <w:r>
              <w:t xml:space="preserve"> is set to 0, however, then</w:t>
            </w:r>
            <w:r w:rsidR="00036156">
              <w:t xml:space="preserve"> these</w:t>
            </w:r>
            <w:r>
              <w:t xml:space="preserve"> lists will display a star in front of their names when showing the</w:t>
            </w:r>
            <w:r w:rsidR="00036156">
              <w:t xml:space="preserve">ir master </w:t>
            </w:r>
            <w:r>
              <w:t>list</w:t>
            </w:r>
            <w:r w:rsidR="00036156">
              <w:t xml:space="preserve"> instead</w:t>
            </w:r>
            <w:r>
              <w:t xml:space="preserve">.  This setting is intended to declutter the view in cases where lists tend to be kept in their </w:t>
            </w:r>
            <w:r w:rsidR="00036156">
              <w:t>“</w:t>
            </w:r>
            <w:r w:rsidR="0061172E">
              <w:t>picks</w:t>
            </w:r>
            <w:r w:rsidR="00036156">
              <w:t>”</w:t>
            </w:r>
            <w:r>
              <w:t xml:space="preserve"> state.</w:t>
            </w:r>
          </w:p>
          <w:p w14:paraId="0FAB8FC2" w14:textId="3B225BE0" w:rsidR="00456B9F" w:rsidRDefault="00456B9F" w:rsidP="007F6E2D">
            <w:pPr>
              <w:pStyle w:val="NoSpacing"/>
            </w:pPr>
          </w:p>
        </w:tc>
      </w:tr>
      <w:tr w:rsidR="007F6E2D" w14:paraId="46FD5B35" w14:textId="77777777" w:rsidTr="00447D4D">
        <w:tc>
          <w:tcPr>
            <w:tcW w:w="4225" w:type="dxa"/>
            <w:vAlign w:val="center"/>
          </w:tcPr>
          <w:p w14:paraId="7BAB0EAC"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joy_vert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7A5E7BE"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joy_horiz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4F81660" w14:textId="1FDDBEEA"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39966893"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42BD876A" w14:textId="28E02273" w:rsidR="007F6E2D" w:rsidRDefault="007F6E2D" w:rsidP="007F6E2D">
            <w:pPr>
              <w:pStyle w:val="NoSpacing"/>
              <w:rPr>
                <w:rFonts w:ascii="Courier New" w:hAnsi="Courier New" w:cs="Courier New"/>
                <w:b/>
                <w:bCs/>
                <w:sz w:val="18"/>
                <w:szCs w:val="18"/>
              </w:rPr>
            </w:pPr>
          </w:p>
        </w:tc>
        <w:tc>
          <w:tcPr>
            <w:tcW w:w="10165" w:type="dxa"/>
          </w:tcPr>
          <w:p w14:paraId="4978AFE9" w14:textId="77777777" w:rsidR="007F6E2D" w:rsidRDefault="007F6E2D" w:rsidP="007F6E2D">
            <w:pPr>
              <w:pStyle w:val="NoSpacing"/>
            </w:pPr>
            <w:r>
              <w:t>These settings determine whether the joysticks or mouse controllers (including trackballs/spinners if configured as a mouse) will operate as horizontal and vertical navigation controllers in the picker menu.</w:t>
            </w:r>
          </w:p>
          <w:p w14:paraId="6EED260A" w14:textId="77777777" w:rsidR="009E369A" w:rsidRDefault="009E369A" w:rsidP="007F6E2D">
            <w:pPr>
              <w:pStyle w:val="NoSpacing"/>
            </w:pPr>
          </w:p>
          <w:p w14:paraId="428B1422" w14:textId="77777777" w:rsidR="009E369A" w:rsidRPr="009E369A" w:rsidRDefault="009E369A" w:rsidP="007F6E2D">
            <w:pPr>
              <w:pStyle w:val="NoSpacing"/>
              <w:rPr>
                <w:i/>
                <w:iCs/>
              </w:rPr>
            </w:pPr>
            <w:r w:rsidRPr="009E369A">
              <w:rPr>
                <w:b/>
                <w:bCs/>
                <w:i/>
                <w:iCs/>
              </w:rPr>
              <w:t>Troubleshooting note:</w:t>
            </w:r>
            <w:r w:rsidRPr="009E369A">
              <w:rPr>
                <w:i/>
                <w:iCs/>
              </w:rPr>
              <w:t xml:space="preserve">  If you ever encounter an issue with menus </w:t>
            </w:r>
            <w:proofErr w:type="spellStart"/>
            <w:r w:rsidRPr="009E369A">
              <w:rPr>
                <w:i/>
                <w:iCs/>
              </w:rPr>
              <w:t>drifiting</w:t>
            </w:r>
            <w:proofErr w:type="spellEnd"/>
            <w:r w:rsidRPr="009E369A">
              <w:rPr>
                <w:i/>
                <w:iCs/>
              </w:rPr>
              <w:t xml:space="preserve"> or acting “by themselves”, try setting these values to “off” to see if it may be a controller calibration issue.</w:t>
            </w:r>
          </w:p>
          <w:p w14:paraId="7C00D521" w14:textId="1874591B" w:rsidR="009E369A" w:rsidRPr="007F6E2D" w:rsidRDefault="009E369A" w:rsidP="007F6E2D">
            <w:pPr>
              <w:pStyle w:val="NoSpacing"/>
            </w:pPr>
          </w:p>
        </w:tc>
      </w:tr>
      <w:tr w:rsidR="005A7CBD" w14:paraId="3E96DCAA" w14:textId="77777777" w:rsidTr="00447D4D">
        <w:tc>
          <w:tcPr>
            <w:tcW w:w="4225" w:type="dxa"/>
            <w:vAlign w:val="center"/>
          </w:tcPr>
          <w:p w14:paraId="15A2A3A7" w14:textId="5DC156A8" w:rsidR="005A7CBD"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d</w:t>
            </w:r>
            <w:r w:rsidR="005A7CBD">
              <w:rPr>
                <w:rFonts w:ascii="Courier New" w:hAnsi="Courier New" w:cs="Courier New"/>
                <w:b/>
                <w:bCs/>
                <w:sz w:val="18"/>
                <w:szCs w:val="18"/>
              </w:rPr>
              <w:t>efault_list</w:t>
            </w:r>
            <w:proofErr w:type="spellEnd"/>
            <w:r w:rsidR="005A7CBD">
              <w:rPr>
                <w:rFonts w:ascii="Courier New" w:hAnsi="Courier New" w:cs="Courier New"/>
                <w:b/>
                <w:bCs/>
                <w:sz w:val="18"/>
                <w:szCs w:val="18"/>
              </w:rPr>
              <w:t>=</w:t>
            </w:r>
            <w:proofErr w:type="gramStart"/>
            <w:r>
              <w:rPr>
                <w:rFonts w:ascii="Courier New" w:hAnsi="Courier New" w:cs="Courier New"/>
                <w:b/>
                <w:bCs/>
                <w:sz w:val="18"/>
                <w:szCs w:val="18"/>
              </w:rPr>
              <w:t>&lt;”</w:t>
            </w:r>
            <w:r w:rsidR="0061172E">
              <w:rPr>
                <w:rFonts w:ascii="Courier New" w:hAnsi="Courier New" w:cs="Courier New"/>
                <w:b/>
                <w:bCs/>
                <w:sz w:val="18"/>
                <w:szCs w:val="18"/>
              </w:rPr>
              <w:t>picks</w:t>
            </w:r>
            <w:proofErr w:type="gramEnd"/>
            <w:r>
              <w:rPr>
                <w:rFonts w:ascii="Courier New" w:hAnsi="Courier New" w:cs="Courier New"/>
                <w:b/>
                <w:bCs/>
                <w:sz w:val="18"/>
                <w:szCs w:val="18"/>
              </w:rPr>
              <w:t>”&gt; or &lt;</w:t>
            </w:r>
            <w:proofErr w:type="spellStart"/>
            <w:r>
              <w:rPr>
                <w:rFonts w:ascii="Courier New" w:hAnsi="Courier New" w:cs="Courier New"/>
                <w:b/>
                <w:bCs/>
                <w:sz w:val="18"/>
                <w:szCs w:val="18"/>
              </w:rPr>
              <w:t>list_key</w:t>
            </w:r>
            <w:proofErr w:type="spellEnd"/>
            <w:r>
              <w:rPr>
                <w:rFonts w:ascii="Courier New" w:hAnsi="Courier New" w:cs="Courier New"/>
                <w:b/>
                <w:bCs/>
                <w:sz w:val="18"/>
                <w:szCs w:val="18"/>
              </w:rPr>
              <w:t>&gt; or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p>
        </w:tc>
        <w:tc>
          <w:tcPr>
            <w:tcW w:w="10165" w:type="dxa"/>
          </w:tcPr>
          <w:p w14:paraId="156B940C" w14:textId="753E01EB" w:rsidR="005A7CBD" w:rsidRDefault="005A7CBD" w:rsidP="001A44AB">
            <w:pPr>
              <w:pStyle w:val="NoSpacing"/>
            </w:pPr>
            <w:r>
              <w:t>Th</w:t>
            </w:r>
            <w:r w:rsidR="001A44AB">
              <w:t xml:space="preserve">is setting determines the </w:t>
            </w:r>
            <w:proofErr w:type="gramStart"/>
            <w:r w:rsidR="001A44AB">
              <w:t xml:space="preserve">list </w:t>
            </w:r>
            <w:r>
              <w:t xml:space="preserve"> that</w:t>
            </w:r>
            <w:proofErr w:type="gramEnd"/>
            <w:r>
              <w:t xml:space="preserve"> the </w:t>
            </w:r>
            <w:r w:rsidR="00036156">
              <w:t>game selection screen</w:t>
            </w:r>
            <w:r>
              <w:t xml:space="preserve"> will display by default. Use "</w:t>
            </w:r>
            <w:r w:rsidR="0061172E">
              <w:rPr>
                <w:rFonts w:ascii="Courier New" w:hAnsi="Courier New" w:cs="Courier New"/>
                <w:b/>
                <w:bCs/>
                <w:sz w:val="18"/>
                <w:szCs w:val="18"/>
              </w:rPr>
              <w:t>picks</w:t>
            </w:r>
            <w:r>
              <w:t xml:space="preserve">" for the </w:t>
            </w:r>
            <w:r w:rsidR="00FE521C">
              <w:t>All/Top</w:t>
            </w:r>
            <w:r>
              <w:t xml:space="preserve"> </w:t>
            </w:r>
            <w:proofErr w:type="spellStart"/>
            <w:r w:rsidR="0061172E">
              <w:t>PIcks</w:t>
            </w:r>
            <w:proofErr w:type="spellEnd"/>
            <w:r>
              <w:t xml:space="preserve"> list (the default),</w:t>
            </w:r>
            <w:r w:rsidR="001A44AB">
              <w:t xml:space="preserve"> </w:t>
            </w:r>
            <w:r>
              <w:t xml:space="preserve">or </w:t>
            </w:r>
            <w:r w:rsidR="001A44AB">
              <w:t xml:space="preserve">chose </w:t>
            </w:r>
            <w:r>
              <w:t xml:space="preserve">the </w:t>
            </w:r>
            <w:proofErr w:type="spellStart"/>
            <w:r w:rsidRPr="001A44AB">
              <w:rPr>
                <w:rFonts w:ascii="Courier New" w:hAnsi="Courier New" w:cs="Courier New"/>
                <w:b/>
                <w:bCs/>
                <w:sz w:val="18"/>
                <w:szCs w:val="18"/>
              </w:rPr>
              <w:t>list_key</w:t>
            </w:r>
            <w:proofErr w:type="spellEnd"/>
            <w:r>
              <w:t xml:space="preserve"> of a </w:t>
            </w:r>
            <w:r w:rsidRPr="001A44AB">
              <w:rPr>
                <w:rFonts w:ascii="Courier New" w:hAnsi="Courier New" w:cs="Courier New"/>
                <w:b/>
                <w:bCs/>
                <w:sz w:val="18"/>
                <w:szCs w:val="18"/>
              </w:rPr>
              <w:t>[List]</w:t>
            </w:r>
            <w:r>
              <w:t xml:space="preserve"> or the </w:t>
            </w:r>
            <w:proofErr w:type="spellStart"/>
            <w:r w:rsidRPr="001A44AB">
              <w:rPr>
                <w:rFonts w:ascii="Courier New" w:hAnsi="Courier New" w:cs="Courier New"/>
                <w:b/>
                <w:bCs/>
                <w:sz w:val="18"/>
                <w:szCs w:val="18"/>
              </w:rPr>
              <w:t>sys_key</w:t>
            </w:r>
            <w:proofErr w:type="spellEnd"/>
            <w:r>
              <w:t xml:space="preserve"> of a </w:t>
            </w:r>
            <w:r w:rsidRPr="001A44AB">
              <w:rPr>
                <w:rFonts w:ascii="Courier New" w:hAnsi="Courier New" w:cs="Courier New"/>
                <w:b/>
                <w:bCs/>
                <w:sz w:val="18"/>
                <w:szCs w:val="18"/>
              </w:rPr>
              <w:t>[System]</w:t>
            </w:r>
            <w:r w:rsidR="001A44AB" w:rsidRPr="001A44AB">
              <w:rPr>
                <w:rFonts w:ascii="Courier New" w:hAnsi="Courier New" w:cs="Courier New"/>
                <w:b/>
                <w:bCs/>
                <w:sz w:val="18"/>
                <w:szCs w:val="18"/>
              </w:rPr>
              <w:t>.</w:t>
            </w:r>
          </w:p>
          <w:p w14:paraId="1B6CF8F0" w14:textId="59FE8CC7" w:rsidR="001A44AB" w:rsidRDefault="001A44AB" w:rsidP="001A44AB">
            <w:pPr>
              <w:pStyle w:val="NoSpacing"/>
            </w:pPr>
          </w:p>
        </w:tc>
      </w:tr>
      <w:tr w:rsidR="00111E25" w14:paraId="3CA3061E" w14:textId="77777777" w:rsidTr="00447D4D">
        <w:tc>
          <w:tcPr>
            <w:tcW w:w="4225" w:type="dxa"/>
            <w:vAlign w:val="center"/>
          </w:tcPr>
          <w:p w14:paraId="00D2E33D" w14:textId="77777777"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all_picks_label</w:t>
            </w:r>
            <w:proofErr w:type="spellEnd"/>
            <w:r>
              <w:rPr>
                <w:rFonts w:ascii="Courier New" w:hAnsi="Courier New" w:cs="Courier New"/>
                <w:b/>
                <w:bCs/>
                <w:sz w:val="18"/>
                <w:szCs w:val="18"/>
              </w:rPr>
              <w:t>=[text]</w:t>
            </w:r>
          </w:p>
          <w:p w14:paraId="3CD25F14" w14:textId="24AD4B84"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top_picks_label</w:t>
            </w:r>
            <w:proofErr w:type="spellEnd"/>
            <w:r>
              <w:rPr>
                <w:rFonts w:ascii="Courier New" w:hAnsi="Courier New" w:cs="Courier New"/>
                <w:b/>
                <w:bCs/>
                <w:sz w:val="18"/>
                <w:szCs w:val="18"/>
              </w:rPr>
              <w:t>=[text]</w:t>
            </w:r>
          </w:p>
        </w:tc>
        <w:tc>
          <w:tcPr>
            <w:tcW w:w="10165" w:type="dxa"/>
          </w:tcPr>
          <w:p w14:paraId="03C894F0" w14:textId="77777777" w:rsidR="00111E25" w:rsidRDefault="00111E25" w:rsidP="001A44AB">
            <w:pPr>
              <w:pStyle w:val="NoSpacing"/>
            </w:pPr>
            <w:r>
              <w:t xml:space="preserve">These settings determine the text that will be displayed for the all picks and top picks lists.  By </w:t>
            </w:r>
            <w:proofErr w:type="gramStart"/>
            <w:r>
              <w:t>default</w:t>
            </w:r>
            <w:proofErr w:type="gramEnd"/>
            <w:r>
              <w:t xml:space="preserve"> </w:t>
            </w:r>
            <w:proofErr w:type="spellStart"/>
            <w:r w:rsidRPr="00111E25">
              <w:rPr>
                <w:rFonts w:ascii="Courier New" w:hAnsi="Courier New" w:cs="Courier New"/>
                <w:b/>
                <w:bCs/>
                <w:sz w:val="18"/>
                <w:szCs w:val="18"/>
              </w:rPr>
              <w:t>all_picks_label</w:t>
            </w:r>
            <w:proofErr w:type="spellEnd"/>
            <w:r>
              <w:t xml:space="preserve"> is set to “All Picks” and </w:t>
            </w:r>
            <w:proofErr w:type="spellStart"/>
            <w:r w:rsidRPr="00111E25">
              <w:rPr>
                <w:rFonts w:ascii="Courier New" w:hAnsi="Courier New" w:cs="Courier New"/>
                <w:b/>
                <w:bCs/>
                <w:sz w:val="18"/>
                <w:szCs w:val="18"/>
              </w:rPr>
              <w:t>top_picks_label</w:t>
            </w:r>
            <w:proofErr w:type="spellEnd"/>
            <w:r>
              <w:t xml:space="preserve"> is set to “Top Picks.</w:t>
            </w:r>
          </w:p>
          <w:p w14:paraId="6D965E0D" w14:textId="1811F3F4" w:rsidR="00111E25" w:rsidRDefault="00111E25" w:rsidP="001A44AB">
            <w:pPr>
              <w:pStyle w:val="NoSpacing"/>
            </w:pPr>
          </w:p>
        </w:tc>
      </w:tr>
      <w:tr w:rsidR="001A44AB" w14:paraId="2B65DD4F" w14:textId="77777777" w:rsidTr="00447D4D">
        <w:tc>
          <w:tcPr>
            <w:tcW w:w="4225" w:type="dxa"/>
            <w:vAlign w:val="center"/>
          </w:tcPr>
          <w:p w14:paraId="47F16201" w14:textId="712A84D5" w:rsidR="001A44AB"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hide_systems</w:t>
            </w:r>
            <w:proofErr w:type="spellEnd"/>
            <w:r>
              <w:rPr>
                <w:rFonts w:ascii="Courier New" w:hAnsi="Courier New" w:cs="Courier New"/>
                <w:b/>
                <w:bCs/>
                <w:sz w:val="18"/>
                <w:szCs w:val="18"/>
              </w:rPr>
              <w:t>=&lt;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proofErr w:type="spellStart"/>
            <w:r>
              <w:rPr>
                <w:rFonts w:ascii="Courier New" w:hAnsi="Courier New" w:cs="Courier New"/>
                <w:b/>
                <w:bCs/>
                <w:sz w:val="18"/>
                <w:szCs w:val="18"/>
              </w:rPr>
              <w:t>sys</w:t>
            </w:r>
            <w:proofErr w:type="gramEnd"/>
            <w:r>
              <w:rPr>
                <w:rFonts w:ascii="Courier New" w:hAnsi="Courier New" w:cs="Courier New"/>
                <w:b/>
                <w:bCs/>
                <w:sz w:val="18"/>
                <w:szCs w:val="18"/>
              </w:rPr>
              <w:t>_key</w:t>
            </w:r>
            <w:proofErr w:type="spellEnd"/>
            <w:r>
              <w:rPr>
                <w:rFonts w:ascii="Courier New" w:hAnsi="Courier New" w:cs="Courier New"/>
                <w:b/>
                <w:bCs/>
                <w:sz w:val="18"/>
                <w:szCs w:val="18"/>
              </w:rPr>
              <w:t>&gt;…</w:t>
            </w:r>
          </w:p>
        </w:tc>
        <w:tc>
          <w:tcPr>
            <w:tcW w:w="10165" w:type="dxa"/>
          </w:tcPr>
          <w:p w14:paraId="37BEAA9B" w14:textId="307BEB15" w:rsidR="001A44AB" w:rsidRDefault="001A44AB" w:rsidP="001A44AB">
            <w:pPr>
              <w:pStyle w:val="NoSpacing"/>
            </w:pPr>
            <w:r>
              <w:t xml:space="preserve">This setting will hide one or more systems from the </w:t>
            </w:r>
            <w:r w:rsidR="00036156">
              <w:t>game selection screen</w:t>
            </w:r>
            <w:r>
              <w:t xml:space="preserve">. Note that only </w:t>
            </w:r>
            <w:proofErr w:type="spellStart"/>
            <w:r w:rsidRPr="00447D4D">
              <w:rPr>
                <w:rFonts w:ascii="Courier New" w:hAnsi="Courier New" w:cs="Courier New"/>
                <w:b/>
                <w:bCs/>
                <w:sz w:val="18"/>
                <w:szCs w:val="18"/>
              </w:rPr>
              <w:t>sys_key</w:t>
            </w:r>
            <w:proofErr w:type="spellEnd"/>
            <w:r>
              <w:t xml:space="preserve"> values from </w:t>
            </w:r>
            <w:r w:rsidRPr="00447D4D">
              <w:rPr>
                <w:rFonts w:ascii="Courier New" w:hAnsi="Courier New" w:cs="Courier New"/>
                <w:b/>
                <w:bCs/>
                <w:sz w:val="18"/>
                <w:szCs w:val="18"/>
              </w:rPr>
              <w:t>[System]</w:t>
            </w:r>
            <w:r>
              <w:t xml:space="preserve"> sections</w:t>
            </w:r>
            <w:r w:rsidR="00C60EDA">
              <w:t xml:space="preserve"> are allowed </w:t>
            </w:r>
            <w:r w:rsidR="00447D4D">
              <w:t>(</w:t>
            </w:r>
            <w:r w:rsidR="00C60EDA">
              <w:t xml:space="preserve">and </w:t>
            </w:r>
            <w:r w:rsidR="00447D4D">
              <w:t>not</w:t>
            </w:r>
            <w:r w:rsidR="00C60EDA">
              <w:t>, for example,</w:t>
            </w:r>
            <w:r w:rsidR="00447D4D">
              <w:t xml:space="preserve"> </w:t>
            </w:r>
            <w:proofErr w:type="spellStart"/>
            <w:r w:rsidR="00447D4D" w:rsidRPr="00447D4D">
              <w:rPr>
                <w:rFonts w:ascii="Courier New" w:hAnsi="Courier New" w:cs="Courier New"/>
                <w:b/>
                <w:bCs/>
                <w:sz w:val="18"/>
                <w:szCs w:val="18"/>
              </w:rPr>
              <w:t>list_key</w:t>
            </w:r>
            <w:proofErr w:type="spellEnd"/>
            <w:r w:rsidR="00447D4D">
              <w:t xml:space="preserve"> values from </w:t>
            </w:r>
            <w:r w:rsidR="00447D4D" w:rsidRPr="00447D4D">
              <w:rPr>
                <w:rFonts w:ascii="Courier New" w:hAnsi="Courier New" w:cs="Courier New"/>
                <w:b/>
                <w:bCs/>
                <w:sz w:val="18"/>
                <w:szCs w:val="18"/>
              </w:rPr>
              <w:t>[Lists</w:t>
            </w:r>
            <w:r w:rsidR="00036156">
              <w:rPr>
                <w:rFonts w:ascii="Courier New" w:hAnsi="Courier New" w:cs="Courier New"/>
                <w:b/>
                <w:bCs/>
                <w:sz w:val="18"/>
                <w:szCs w:val="18"/>
              </w:rPr>
              <w:t>]</w:t>
            </w:r>
            <w:r w:rsidR="00447D4D">
              <w:t>)</w:t>
            </w:r>
            <w:r>
              <w:t xml:space="preserve">.  If you would like to hide more than one system, separate each </w:t>
            </w:r>
            <w:proofErr w:type="spellStart"/>
            <w:r w:rsidRPr="00447D4D">
              <w:rPr>
                <w:rFonts w:ascii="Courier New" w:hAnsi="Courier New" w:cs="Courier New"/>
                <w:b/>
                <w:bCs/>
                <w:sz w:val="18"/>
                <w:szCs w:val="18"/>
              </w:rPr>
              <w:t>sys_key</w:t>
            </w:r>
            <w:proofErr w:type="spellEnd"/>
            <w:r>
              <w:t xml:space="preserve"> with </w:t>
            </w:r>
            <w:r w:rsidR="00C60EDA">
              <w:t>a comma</w:t>
            </w:r>
            <w:r>
              <w:t xml:space="preserve">.  Note that hiding a system, also hides its games from other lists, including </w:t>
            </w:r>
            <w:r w:rsidR="00FE521C">
              <w:t>All/Top</w:t>
            </w:r>
            <w:r>
              <w:t xml:space="preserve"> </w:t>
            </w:r>
            <w:r w:rsidR="0061172E">
              <w:t>Picks</w:t>
            </w:r>
            <w:r>
              <w:t xml:space="preserve">, custom lists, and the </w:t>
            </w:r>
            <w:r w:rsidR="00936EF9">
              <w:t>Auto-Switch</w:t>
            </w:r>
            <w:r>
              <w:t xml:space="preserve"> list.  These games will </w:t>
            </w:r>
            <w:r w:rsidR="001A0B7B">
              <w:t>reappear</w:t>
            </w:r>
            <w:r>
              <w:t xml:space="preserve">, however, if the </w:t>
            </w:r>
            <w:proofErr w:type="spellStart"/>
            <w:r w:rsidRPr="00447D4D">
              <w:rPr>
                <w:rFonts w:ascii="Courier New" w:hAnsi="Courier New" w:cs="Courier New"/>
                <w:b/>
                <w:bCs/>
                <w:sz w:val="18"/>
                <w:szCs w:val="18"/>
              </w:rPr>
              <w:t>sys_key</w:t>
            </w:r>
            <w:proofErr w:type="spellEnd"/>
            <w:r>
              <w:t xml:space="preserve"> is later removed from this setting.</w:t>
            </w:r>
          </w:p>
          <w:p w14:paraId="124991AA" w14:textId="5AF658EF" w:rsidR="00447D4D" w:rsidRDefault="00447D4D" w:rsidP="001A44AB">
            <w:pPr>
              <w:pStyle w:val="NoSpacing"/>
            </w:pPr>
          </w:p>
        </w:tc>
      </w:tr>
      <w:tr w:rsidR="00DA58D9" w14:paraId="5BE0211F" w14:textId="77777777" w:rsidTr="00447D4D">
        <w:tc>
          <w:tcPr>
            <w:tcW w:w="4225" w:type="dxa"/>
            <w:vAlign w:val="center"/>
          </w:tcPr>
          <w:p w14:paraId="75C2C7D4" w14:textId="4BB069C1" w:rsidR="00DA58D9" w:rsidRDefault="00DA58D9"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0165" w:type="dxa"/>
          </w:tcPr>
          <w:p w14:paraId="0E7A4200" w14:textId="7FD7DAD9" w:rsidR="00DA58D9" w:rsidRDefault="00DA58D9" w:rsidP="00DA58D9">
            <w:pPr>
              <w:pStyle w:val="NoSpacing"/>
            </w:pPr>
            <w:r>
              <w:t xml:space="preserve">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will cause the displayed name of games placed in </w:t>
            </w:r>
            <w:r w:rsidR="0061172E">
              <w:t>pick</w:t>
            </w:r>
            <w:r>
              <w:t xml:space="preserve"> lists and custom lists to be stripped of any text enclosed in parenthesis () or brackets [], including those enclosures.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=2</w:t>
            </w:r>
            <w:r>
              <w:t xml:space="preserve"> will additionally perform this function on main system game lists.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=0</w:t>
            </w:r>
            <w:r>
              <w:t xml:space="preserve"> (the default) turns off this feature, but will continue to normalize any instances of double parenthesis or brackets found (see below).  Setting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w:t>
            </w:r>
            <w:r w:rsidR="00CB3B19">
              <w:t>disables</w:t>
            </w:r>
            <w:r>
              <w:t xml:space="preserve"> the feature completely.</w:t>
            </w:r>
          </w:p>
          <w:p w14:paraId="0342A8D6" w14:textId="77777777" w:rsidR="00DA58D9" w:rsidRDefault="00DA58D9" w:rsidP="00DA58D9">
            <w:pPr>
              <w:pStyle w:val="NoSpacing"/>
            </w:pPr>
          </w:p>
          <w:p w14:paraId="2F53BB03" w14:textId="288A6FCB" w:rsidR="00DA58D9" w:rsidRDefault="00DA58D9" w:rsidP="00DA58D9">
            <w:pPr>
              <w:pStyle w:val="NoSpacing"/>
            </w:pPr>
            <w:r>
              <w:t xml:space="preserve">The </w:t>
            </w:r>
            <w:proofErr w:type="spellStart"/>
            <w:r w:rsidRPr="00DA58D9">
              <w:rPr>
                <w:rFonts w:ascii="Courier New" w:hAnsi="Courier New" w:cs="Courier New"/>
                <w:b/>
                <w:bCs/>
                <w:sz w:val="18"/>
                <w:szCs w:val="18"/>
              </w:rPr>
              <w:t>clean_lists</w:t>
            </w:r>
            <w:proofErr w:type="spellEnd"/>
            <w:r>
              <w:t xml:space="preserve"> setting is global when set in this section; however, </w:t>
            </w:r>
            <w:r w:rsidR="005650B0" w:rsidRPr="005650B0">
              <w:rPr>
                <w:i/>
                <w:iCs/>
              </w:rPr>
              <w:t>this</w:t>
            </w:r>
            <w:r w:rsidRPr="005650B0">
              <w:rPr>
                <w:i/>
                <w:iCs/>
              </w:rPr>
              <w:t xml:space="preserve"> setting may also be copied to individual system sections</w:t>
            </w:r>
            <w:r>
              <w:t xml:space="preserve"> where it will override the setting in this section for that particular system. For example, if you set </w:t>
            </w:r>
            <w:proofErr w:type="spellStart"/>
            <w:r w:rsidRPr="005650B0">
              <w:rPr>
                <w:rFonts w:ascii="Courier New" w:hAnsi="Courier New" w:cs="Courier New"/>
                <w:b/>
                <w:bCs/>
                <w:sz w:val="18"/>
                <w:szCs w:val="18"/>
              </w:rPr>
              <w:t>clean_lists</w:t>
            </w:r>
            <w:proofErr w:type="spellEnd"/>
            <w:r w:rsidRPr="005650B0">
              <w:rPr>
                <w:rFonts w:ascii="Courier New" w:hAnsi="Courier New" w:cs="Courier New"/>
                <w:b/>
                <w:bCs/>
                <w:sz w:val="18"/>
                <w:szCs w:val="18"/>
              </w:rPr>
              <w:t>=0</w:t>
            </w:r>
            <w:r>
              <w:t xml:space="preserve"> </w:t>
            </w:r>
            <w:r w:rsidR="005650B0">
              <w:t>in this section</w:t>
            </w:r>
            <w:r>
              <w:t xml:space="preserve">, and set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in the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System_mame</w:t>
            </w:r>
            <w:proofErr w:type="spellEnd"/>
            <w:r w:rsidRPr="00DA58D9">
              <w:rPr>
                <w:rFonts w:ascii="Courier New" w:hAnsi="Courier New" w:cs="Courier New"/>
                <w:b/>
                <w:bCs/>
                <w:sz w:val="18"/>
                <w:szCs w:val="18"/>
              </w:rPr>
              <w:t>]</w:t>
            </w:r>
            <w:r>
              <w:t xml:space="preserve"> section, then the feature will be effective for the MAME game list.</w:t>
            </w:r>
          </w:p>
          <w:p w14:paraId="3A3A2E72" w14:textId="77777777" w:rsidR="00DA58D9" w:rsidRDefault="00DA58D9" w:rsidP="00DA58D9">
            <w:pPr>
              <w:pStyle w:val="NoSpacing"/>
            </w:pPr>
          </w:p>
          <w:p w14:paraId="1657743F" w14:textId="7A2A93FD" w:rsidR="00DA58D9" w:rsidRDefault="00DA58D9" w:rsidP="00DA58D9">
            <w:pPr>
              <w:pStyle w:val="NoSpacing"/>
              <w:rPr>
                <w:rFonts w:ascii="Courier New" w:hAnsi="Courier New" w:cs="Courier New"/>
                <w:b/>
                <w:bCs/>
                <w:sz w:val="18"/>
                <w:szCs w:val="18"/>
              </w:rPr>
            </w:pPr>
            <w:r>
              <w:t xml:space="preserve">If this setting is turned on, but you want some games to display parenthetical text on an exception basis, you may use double parenthesis </w:t>
            </w:r>
            <w:proofErr w:type="gramStart"/>
            <w:r>
              <w:t>(( )</w:t>
            </w:r>
            <w:proofErr w:type="gramEnd"/>
            <w:r>
              <w:t xml:space="preserve">) or double brackets [[ ]] in the name data source, such as in the  </w:t>
            </w:r>
            <w:r w:rsidRPr="00DA58D9">
              <w:rPr>
                <w:rFonts w:ascii="Courier New" w:hAnsi="Courier New" w:cs="Courier New"/>
                <w:b/>
                <w:bCs/>
                <w:sz w:val="18"/>
                <w:szCs w:val="18"/>
              </w:rPr>
              <w:t>.meta</w:t>
            </w:r>
            <w:r>
              <w:t xml:space="preserve"> file or (preferably) a meta name override file.  For more about these files, see the </w:t>
            </w:r>
            <w:proofErr w:type="spellStart"/>
            <w:r w:rsidRPr="005650B0">
              <w:rPr>
                <w:rFonts w:ascii="Courier New" w:hAnsi="Courier New" w:cs="Courier New"/>
                <w:b/>
                <w:bCs/>
                <w:sz w:val="18"/>
                <w:szCs w:val="18"/>
              </w:rPr>
              <w:t>meta_name</w:t>
            </w:r>
            <w:r w:rsidR="005650B0">
              <w:rPr>
                <w:rFonts w:ascii="Courier New" w:hAnsi="Courier New" w:cs="Courier New"/>
                <w:b/>
                <w:bCs/>
                <w:sz w:val="18"/>
                <w:szCs w:val="18"/>
              </w:rPr>
              <w:t>s</w:t>
            </w:r>
            <w:proofErr w:type="spellEnd"/>
            <w:r>
              <w:t xml:space="preserve"> setting in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Global_Assets</w:t>
            </w:r>
            <w:proofErr w:type="spellEnd"/>
            <w:r w:rsidRPr="00DA58D9">
              <w:rPr>
                <w:rFonts w:ascii="Courier New" w:hAnsi="Courier New" w:cs="Courier New"/>
                <w:b/>
                <w:bCs/>
                <w:sz w:val="18"/>
                <w:szCs w:val="18"/>
              </w:rPr>
              <w:t>].</w:t>
            </w:r>
          </w:p>
          <w:p w14:paraId="4C791324" w14:textId="04A3AE04" w:rsidR="00DA58D9" w:rsidRDefault="00DA58D9" w:rsidP="00DA58D9">
            <w:pPr>
              <w:pStyle w:val="NoSpacing"/>
            </w:pPr>
          </w:p>
        </w:tc>
      </w:tr>
      <w:tr w:rsidR="00447D4D" w14:paraId="2C311879" w14:textId="77777777" w:rsidTr="00447D4D">
        <w:tc>
          <w:tcPr>
            <w:tcW w:w="4225" w:type="dxa"/>
            <w:vAlign w:val="center"/>
          </w:tcPr>
          <w:p w14:paraId="6428AF6F" w14:textId="77777777"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font_type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name]</w:t>
            </w:r>
          </w:p>
          <w:p w14:paraId="4E018B8C" w14:textId="0DBA50DD"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43B26E6A" w14:textId="27AEB76E" w:rsidR="00447D4D" w:rsidRDefault="00011931"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list_margin</w:t>
            </w:r>
            <w:proofErr w:type="spellEnd"/>
            <w:proofErr w:type="gramStart"/>
            <w:r>
              <w:rPr>
                <w:rFonts w:ascii="Courier New" w:hAnsi="Courier New" w:cs="Courier New"/>
                <w:b/>
                <w:bCs/>
                <w:sz w:val="18"/>
                <w:szCs w:val="18"/>
              </w:rPr>
              <w:t>=[</w:t>
            </w:r>
            <w:proofErr w:type="gramEnd"/>
            <w:r w:rsidR="00213E06">
              <w:rPr>
                <w:rFonts w:ascii="Courier New" w:hAnsi="Courier New" w:cs="Courier New"/>
                <w:b/>
                <w:bCs/>
                <w:sz w:val="18"/>
                <w:szCs w:val="18"/>
              </w:rPr>
              <w:t>number of pixels</w:t>
            </w:r>
            <w:r>
              <w:rPr>
                <w:rFonts w:ascii="Courier New" w:hAnsi="Courier New" w:cs="Courier New"/>
                <w:b/>
                <w:bCs/>
                <w:sz w:val="18"/>
                <w:szCs w:val="18"/>
              </w:rPr>
              <w:t>]</w:t>
            </w:r>
            <w:r w:rsidR="00447D4D">
              <w:rPr>
                <w:rFonts w:ascii="Courier New" w:hAnsi="Courier New" w:cs="Courier New"/>
                <w:b/>
                <w:bCs/>
                <w:sz w:val="18"/>
                <w:szCs w:val="18"/>
              </w:rPr>
              <w:t xml:space="preserve"> </w:t>
            </w:r>
          </w:p>
        </w:tc>
        <w:tc>
          <w:tcPr>
            <w:tcW w:w="10165" w:type="dxa"/>
          </w:tcPr>
          <w:p w14:paraId="3736E4CB" w14:textId="77777777" w:rsidR="00003A54" w:rsidRDefault="00213E06" w:rsidP="001A44AB">
            <w:pPr>
              <w:pStyle w:val="NoSpacing"/>
            </w:pPr>
            <w:r>
              <w:t xml:space="preserve">Use these settings to customize font and font size. </w:t>
            </w:r>
          </w:p>
          <w:p w14:paraId="607858D4" w14:textId="77777777" w:rsidR="00003A54" w:rsidRDefault="00003A54" w:rsidP="001A44AB">
            <w:pPr>
              <w:pStyle w:val="NoSpacing"/>
            </w:pPr>
          </w:p>
          <w:p w14:paraId="469F1BD2" w14:textId="4807629B" w:rsidR="00447D4D" w:rsidRDefault="00011931" w:rsidP="001A44AB">
            <w:pPr>
              <w:pStyle w:val="NoSpacing"/>
            </w:pPr>
            <w:r>
              <w:t xml:space="preserve">The </w:t>
            </w:r>
            <w:proofErr w:type="spellStart"/>
            <w:r w:rsidRPr="00FB086B">
              <w:rPr>
                <w:rFonts w:ascii="Courier New" w:hAnsi="Courier New" w:cs="Courier New"/>
                <w:b/>
                <w:bCs/>
                <w:sz w:val="18"/>
                <w:szCs w:val="18"/>
              </w:rPr>
              <w:t>list_margin</w:t>
            </w:r>
            <w:proofErr w:type="spellEnd"/>
            <w:r>
              <w:t xml:space="preserve"> setting </w:t>
            </w:r>
            <w:proofErr w:type="gramStart"/>
            <w:r>
              <w:t>should  be</w:t>
            </w:r>
            <w:proofErr w:type="gramEnd"/>
            <w:r>
              <w:t xml:space="preserve"> fine at its default setting of 0</w:t>
            </w:r>
            <w:r w:rsidR="00213E06">
              <w:t xml:space="preserve"> under standard dpi (100%) settings</w:t>
            </w:r>
            <w:r>
              <w:t>.  However, some</w:t>
            </w:r>
            <w:r w:rsidR="00213E06">
              <w:t xml:space="preserve"> combinations of</w:t>
            </w:r>
            <w:r>
              <w:t xml:space="preserve"> font and</w:t>
            </w:r>
            <w:r w:rsidR="00213E06">
              <w:t xml:space="preserve"> non-standard</w:t>
            </w:r>
            <w:r w:rsidR="00003A54">
              <w:t xml:space="preserve"> Windows</w:t>
            </w:r>
            <w:r>
              <w:t xml:space="preserve"> dpi settings may produce clipped text in the game selection menu that may be fixed by increasing this value </w:t>
            </w:r>
            <w:r w:rsidR="00FB086B">
              <w:t>a</w:t>
            </w:r>
            <w:r w:rsidR="00003A54">
              <w:t xml:space="preserve"> bit, perhaps starting with 4 and increasing/decreasing from there.</w:t>
            </w:r>
          </w:p>
          <w:p w14:paraId="2F42AE9A" w14:textId="3C620981" w:rsidR="00447D4D" w:rsidRDefault="00447D4D" w:rsidP="00447D4D">
            <w:pPr>
              <w:pStyle w:val="NoSpacing"/>
            </w:pPr>
          </w:p>
        </w:tc>
      </w:tr>
      <w:tr w:rsidR="00213E06" w14:paraId="674142C7" w14:textId="77777777" w:rsidTr="00447D4D">
        <w:tc>
          <w:tcPr>
            <w:tcW w:w="4225" w:type="dxa"/>
            <w:vAlign w:val="center"/>
          </w:tcPr>
          <w:p w14:paraId="1644A98E"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game_font_size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63295CFD"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system_font_size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3D89DFC1"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game_name_ratio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&lt; value &lt; 1]</w:t>
            </w:r>
          </w:p>
          <w:p w14:paraId="7089D438" w14:textId="429732EF" w:rsidR="00213E06" w:rsidRDefault="00213E06" w:rsidP="00213E06">
            <w:pPr>
              <w:pStyle w:val="NoSpacing"/>
              <w:rPr>
                <w:rFonts w:ascii="Courier New" w:hAnsi="Courier New" w:cs="Courier New"/>
                <w:b/>
                <w:bCs/>
                <w:sz w:val="18"/>
                <w:szCs w:val="18"/>
              </w:rPr>
            </w:pPr>
          </w:p>
        </w:tc>
        <w:tc>
          <w:tcPr>
            <w:tcW w:w="10165" w:type="dxa"/>
          </w:tcPr>
          <w:p w14:paraId="2983DBE2" w14:textId="77777777" w:rsidR="00213E06" w:rsidRDefault="00213E06" w:rsidP="00213E06">
            <w:pPr>
              <w:pStyle w:val="NoSpacing"/>
            </w:pPr>
            <w:r>
              <w:t xml:space="preserve">In general, only change these values if you have a strong preference for other values as certain assumptions are made in the software as to relative sizes, and so could possibly cause unintended side-effects.  </w:t>
            </w:r>
          </w:p>
          <w:p w14:paraId="729F6060" w14:textId="77777777" w:rsidR="00213E06" w:rsidRDefault="00213E06" w:rsidP="001A44AB">
            <w:pPr>
              <w:pStyle w:val="NoSpacing"/>
            </w:pPr>
          </w:p>
        </w:tc>
      </w:tr>
      <w:tr w:rsidR="005E37E0" w14:paraId="63646CD7" w14:textId="77777777" w:rsidTr="00447D4D">
        <w:tc>
          <w:tcPr>
            <w:tcW w:w="4225" w:type="dxa"/>
            <w:vAlign w:val="center"/>
          </w:tcPr>
          <w:p w14:paraId="3DB78FD9" w14:textId="165E5996" w:rsidR="005E37E0" w:rsidRDefault="005E37E0"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
        </w:tc>
        <w:tc>
          <w:tcPr>
            <w:tcW w:w="10165" w:type="dxa"/>
          </w:tcPr>
          <w:p w14:paraId="3A3613C9" w14:textId="79BA72A8" w:rsidR="005E37E0" w:rsidRDefault="005E37E0" w:rsidP="005E37E0">
            <w:pPr>
              <w:pStyle w:val="NoSpacing"/>
            </w:pPr>
            <w:proofErr w:type="spellStart"/>
            <w:r>
              <w:t>Contol</w:t>
            </w:r>
            <w:proofErr w:type="spellEnd"/>
            <w:r>
              <w:t xml:space="preserve"> panel profiles can be defined for the </w:t>
            </w:r>
            <w:r w:rsidR="00DD48C6">
              <w:t xml:space="preserve">Quick-Switch game </w:t>
            </w:r>
            <w:r>
              <w:t xml:space="preserve">picker screen just as in other systems. If you plan to use the </w:t>
            </w:r>
            <w:proofErr w:type="spellStart"/>
            <w:r w:rsidRPr="00D62C55">
              <w:rPr>
                <w:rFonts w:ascii="Courier New" w:hAnsi="Courier New" w:cs="Courier New"/>
                <w:b/>
                <w:bCs/>
                <w:sz w:val="18"/>
                <w:szCs w:val="18"/>
              </w:rPr>
              <w:t>run_apps</w:t>
            </w:r>
            <w:proofErr w:type="spellEnd"/>
            <w:r>
              <w:t xml:space="preserve"> setting in this section</w:t>
            </w:r>
            <w:r w:rsidR="00D62C55">
              <w:t xml:space="preserve"> and want to be able to use an [</w:t>
            </w:r>
            <w:proofErr w:type="spellStart"/>
            <w:r w:rsidR="00D62C55" w:rsidRPr="00D62C55">
              <w:rPr>
                <w:rFonts w:ascii="Courier New" w:hAnsi="Courier New" w:cs="Courier New"/>
                <w:b/>
                <w:bCs/>
                <w:sz w:val="18"/>
                <w:szCs w:val="18"/>
              </w:rPr>
              <w:t>asset_name</w:t>
            </w:r>
            <w:proofErr w:type="spellEnd"/>
            <w:r w:rsidR="00D62C55" w:rsidRPr="00D62C55">
              <w:rPr>
                <w:rFonts w:ascii="Courier New" w:hAnsi="Courier New" w:cs="Courier New"/>
                <w:b/>
                <w:bCs/>
                <w:sz w:val="18"/>
                <w:szCs w:val="18"/>
              </w:rPr>
              <w:t>]</w:t>
            </w:r>
            <w:r w:rsidR="00D62C55">
              <w:t xml:space="preserve"> template in the corresponding [</w:t>
            </w:r>
            <w:r w:rsidR="00D62C55" w:rsidRPr="00D62C55">
              <w:rPr>
                <w:rFonts w:ascii="Courier New" w:hAnsi="Courier New" w:cs="Courier New"/>
                <w:b/>
                <w:bCs/>
                <w:sz w:val="18"/>
                <w:szCs w:val="18"/>
              </w:rPr>
              <w:t>Application]</w:t>
            </w:r>
            <w:r w:rsidR="00D62C55">
              <w:t xml:space="preserve"> section</w:t>
            </w:r>
            <w:r>
              <w:t xml:space="preserve">, then you may also assign </w:t>
            </w:r>
            <w:r w:rsidR="00D62C55">
              <w:t>that</w:t>
            </w:r>
            <w:r>
              <w:t xml:space="preserve"> </w:t>
            </w:r>
            <w:proofErr w:type="spellStart"/>
            <w:r w:rsidRPr="00D62C55">
              <w:rPr>
                <w:rFonts w:ascii="Courier New" w:hAnsi="Courier New" w:cs="Courier New"/>
                <w:b/>
                <w:bCs/>
                <w:sz w:val="18"/>
                <w:szCs w:val="18"/>
              </w:rPr>
              <w:t>asset_name</w:t>
            </w:r>
            <w:proofErr w:type="spellEnd"/>
            <w:r>
              <w:t xml:space="preserve"> here.  The </w:t>
            </w:r>
            <w:proofErr w:type="spellStart"/>
            <w:r>
              <w:t>the</w:t>
            </w:r>
            <w:proofErr w:type="spellEnd"/>
            <w:r>
              <w:t xml:space="preserve"> default </w:t>
            </w:r>
            <w:proofErr w:type="spellStart"/>
            <w:r w:rsidRPr="00D62C55">
              <w:rPr>
                <w:rFonts w:ascii="Courier New" w:hAnsi="Courier New" w:cs="Courier New"/>
                <w:b/>
                <w:bCs/>
                <w:sz w:val="18"/>
                <w:szCs w:val="18"/>
              </w:rPr>
              <w:t>asset_name</w:t>
            </w:r>
            <w:proofErr w:type="spellEnd"/>
            <w:r>
              <w:t xml:space="preserve"> is "</w:t>
            </w:r>
            <w:proofErr w:type="spellStart"/>
            <w:r w:rsidRPr="00D62C55">
              <w:rPr>
                <w:rFonts w:ascii="Courier New" w:hAnsi="Courier New" w:cs="Courier New"/>
                <w:b/>
                <w:bCs/>
                <w:sz w:val="18"/>
                <w:szCs w:val="18"/>
              </w:rPr>
              <w:t>EIP_Picker</w:t>
            </w:r>
            <w:proofErr w:type="spellEnd"/>
            <w:r>
              <w:t xml:space="preserve">", and it is advised to keep this name unless you strongly desire another. </w:t>
            </w:r>
          </w:p>
          <w:p w14:paraId="26C29BDB" w14:textId="77777777" w:rsidR="005E37E0" w:rsidRDefault="005E37E0" w:rsidP="005E37E0">
            <w:pPr>
              <w:pStyle w:val="NoSpacing"/>
            </w:pPr>
          </w:p>
          <w:p w14:paraId="063910CB" w14:textId="0F71A229" w:rsidR="00D62C55" w:rsidRPr="00DD48C6" w:rsidRDefault="005E37E0" w:rsidP="00D62C55">
            <w:pPr>
              <w:pStyle w:val="NoSpacing"/>
              <w:rPr>
                <w:i/>
                <w:iCs/>
              </w:rPr>
            </w:pPr>
            <w:r w:rsidRPr="00DD48C6">
              <w:rPr>
                <w:b/>
                <w:bCs/>
                <w:i/>
                <w:iCs/>
              </w:rPr>
              <w:t>Be aware</w:t>
            </w:r>
            <w:r w:rsidR="00DD48C6">
              <w:rPr>
                <w:i/>
                <w:iCs/>
              </w:rPr>
              <w:t>, however,</w:t>
            </w:r>
            <w:r w:rsidRPr="00DD48C6">
              <w:rPr>
                <w:i/>
                <w:iCs/>
              </w:rPr>
              <w:t xml:space="preserve"> that </w:t>
            </w:r>
            <w:r w:rsidR="00DD48C6">
              <w:rPr>
                <w:i/>
                <w:iCs/>
              </w:rPr>
              <w:t xml:space="preserve">while </w:t>
            </w:r>
            <w:r w:rsidRPr="00DD48C6">
              <w:rPr>
                <w:i/>
                <w:iCs/>
              </w:rPr>
              <w:t xml:space="preserve">changing your control panel profiles for the picker is </w:t>
            </w:r>
            <w:r w:rsidR="00D62C55" w:rsidRPr="00DD48C6">
              <w:rPr>
                <w:i/>
                <w:iCs/>
              </w:rPr>
              <w:t>supported</w:t>
            </w:r>
            <w:r w:rsidR="00DD48C6">
              <w:rPr>
                <w:i/>
                <w:iCs/>
              </w:rPr>
              <w:t>, it is</w:t>
            </w:r>
            <w:r w:rsidR="00D62C55" w:rsidRPr="00DD48C6">
              <w:rPr>
                <w:i/>
                <w:iCs/>
              </w:rPr>
              <w:t xml:space="preserve"> not really recommended</w:t>
            </w:r>
            <w:r w:rsidR="00DD48C6">
              <w:rPr>
                <w:i/>
                <w:iCs/>
              </w:rPr>
              <w:t xml:space="preserve"> unless you absolutely need it</w:t>
            </w:r>
            <w:r w:rsidR="00D62C55" w:rsidRPr="00DD48C6">
              <w:rPr>
                <w:i/>
                <w:iCs/>
              </w:rPr>
              <w:t>, s</w:t>
            </w:r>
            <w:r w:rsidR="00DD48C6">
              <w:rPr>
                <w:i/>
                <w:iCs/>
              </w:rPr>
              <w:t>i</w:t>
            </w:r>
            <w:r w:rsidR="00D62C55" w:rsidRPr="00DD48C6">
              <w:rPr>
                <w:i/>
                <w:iCs/>
              </w:rPr>
              <w:t xml:space="preserve">nce profiles can take a few seconds to load, and </w:t>
            </w:r>
            <w:r w:rsidR="00DD48C6">
              <w:rPr>
                <w:i/>
                <w:iCs/>
              </w:rPr>
              <w:t>thus will</w:t>
            </w:r>
            <w:r w:rsidR="00D62C55" w:rsidRPr="00DD48C6">
              <w:rPr>
                <w:i/>
                <w:iCs/>
              </w:rPr>
              <w:t xml:space="preserve"> affect how quickly the picker can be displayed.  To avoid this, it is </w:t>
            </w:r>
            <w:r w:rsidR="00DD48C6">
              <w:rPr>
                <w:i/>
                <w:iCs/>
              </w:rPr>
              <w:t xml:space="preserve">always </w:t>
            </w:r>
            <w:r w:rsidR="00D62C55" w:rsidRPr="00DD48C6">
              <w:rPr>
                <w:i/>
                <w:iCs/>
              </w:rPr>
              <w:t xml:space="preserve">preferrable to use key map overrides in the appropriate </w:t>
            </w:r>
            <w:r w:rsidR="00D62C55" w:rsidRPr="00DD48C6">
              <w:rPr>
                <w:rFonts w:ascii="Courier New" w:hAnsi="Courier New" w:cs="Courier New"/>
                <w:b/>
                <w:bCs/>
                <w:i/>
                <w:iCs/>
                <w:sz w:val="18"/>
                <w:szCs w:val="18"/>
              </w:rPr>
              <w:t>[System]</w:t>
            </w:r>
            <w:r w:rsidR="00D62C55" w:rsidRPr="00DD48C6">
              <w:rPr>
                <w:i/>
                <w:iCs/>
              </w:rPr>
              <w:t xml:space="preserve"> </w:t>
            </w:r>
            <w:proofErr w:type="gramStart"/>
            <w:r w:rsidR="00D62C55" w:rsidRPr="00DD48C6">
              <w:rPr>
                <w:i/>
                <w:iCs/>
              </w:rPr>
              <w:t>sections</w:t>
            </w:r>
            <w:r w:rsidR="00DD48C6">
              <w:rPr>
                <w:i/>
                <w:iCs/>
              </w:rPr>
              <w:t>(</w:t>
            </w:r>
            <w:r w:rsidR="00D62C55" w:rsidRPr="00DD48C6">
              <w:rPr>
                <w:i/>
                <w:iCs/>
              </w:rPr>
              <w:t xml:space="preserve"> as</w:t>
            </w:r>
            <w:proofErr w:type="gramEnd"/>
            <w:r w:rsidR="00D62C55" w:rsidRPr="00DD48C6">
              <w:rPr>
                <w:i/>
                <w:iCs/>
              </w:rPr>
              <w:t xml:space="preserve"> described above in the </w:t>
            </w:r>
            <w:r w:rsidR="00D62C55" w:rsidRPr="00DD48C6">
              <w:rPr>
                <w:rFonts w:ascii="Courier New" w:hAnsi="Courier New" w:cs="Courier New"/>
                <w:b/>
                <w:bCs/>
                <w:i/>
                <w:iCs/>
                <w:sz w:val="18"/>
                <w:szCs w:val="18"/>
              </w:rPr>
              <w:t>[</w:t>
            </w:r>
            <w:proofErr w:type="spellStart"/>
            <w:r w:rsidR="00D62C55" w:rsidRPr="00DD48C6">
              <w:rPr>
                <w:rFonts w:ascii="Courier New" w:hAnsi="Courier New" w:cs="Courier New"/>
                <w:b/>
                <w:bCs/>
                <w:i/>
                <w:iCs/>
                <w:sz w:val="18"/>
                <w:szCs w:val="18"/>
              </w:rPr>
              <w:t>Key_Map</w:t>
            </w:r>
            <w:proofErr w:type="spellEnd"/>
            <w:r w:rsidR="00D62C55" w:rsidRPr="00DD48C6">
              <w:rPr>
                <w:rFonts w:ascii="Courier New" w:hAnsi="Courier New" w:cs="Courier New"/>
                <w:b/>
                <w:bCs/>
                <w:i/>
                <w:iCs/>
                <w:sz w:val="18"/>
                <w:szCs w:val="18"/>
              </w:rPr>
              <w:t>]</w:t>
            </w:r>
            <w:r w:rsidR="00D62C55" w:rsidRPr="00DD48C6">
              <w:rPr>
                <w:i/>
                <w:iCs/>
              </w:rPr>
              <w:t xml:space="preserve"> section</w:t>
            </w:r>
            <w:r w:rsidR="00DD48C6">
              <w:rPr>
                <w:i/>
                <w:iCs/>
              </w:rPr>
              <w:t>)</w:t>
            </w:r>
            <w:r w:rsidR="00D62C55" w:rsidRPr="00DD48C6">
              <w:rPr>
                <w:i/>
                <w:iCs/>
              </w:rPr>
              <w:t xml:space="preserve"> instead of profile switching</w:t>
            </w:r>
            <w:r w:rsidR="00DD48C6">
              <w:rPr>
                <w:i/>
                <w:iCs/>
              </w:rPr>
              <w:t xml:space="preserve"> to avoid the </w:t>
            </w:r>
            <w:r w:rsidR="00D62C55" w:rsidRPr="00DD48C6">
              <w:rPr>
                <w:i/>
                <w:iCs/>
              </w:rPr>
              <w:t xml:space="preserve">performance impact. </w:t>
            </w:r>
          </w:p>
          <w:p w14:paraId="46165FC2" w14:textId="5A74B7A7" w:rsidR="005E37E0" w:rsidRDefault="005E37E0" w:rsidP="005E37E0">
            <w:pPr>
              <w:pStyle w:val="NoSpacing"/>
            </w:pPr>
          </w:p>
        </w:tc>
      </w:tr>
      <w:tr w:rsidR="00D62C55" w14:paraId="3C51FABF" w14:textId="77777777" w:rsidTr="00447D4D">
        <w:tc>
          <w:tcPr>
            <w:tcW w:w="4225" w:type="dxa"/>
            <w:vAlign w:val="center"/>
          </w:tcPr>
          <w:p w14:paraId="5F37D07A" w14:textId="4F708F5D" w:rsidR="00D62C55" w:rsidRDefault="00D62C55" w:rsidP="00D62C55">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165" w:type="dxa"/>
          </w:tcPr>
          <w:p w14:paraId="2C38B6EE" w14:textId="61D94F09" w:rsidR="00D62C55" w:rsidRDefault="00D62C55" w:rsidP="00D62C55">
            <w:pPr>
              <w:pStyle w:val="NoSpacing"/>
            </w:pPr>
            <w:r>
              <w:t xml:space="preserve">Defines one or more apps (defined in the </w:t>
            </w:r>
            <w:r w:rsidRPr="00E27645">
              <w:rPr>
                <w:rFonts w:ascii="Courier New" w:hAnsi="Courier New" w:cs="Courier New"/>
                <w:b/>
                <w:bCs/>
                <w:sz w:val="18"/>
                <w:szCs w:val="18"/>
              </w:rPr>
              <w:t>[Application]</w:t>
            </w:r>
            <w:r>
              <w:t xml:space="preserve"> sections that will be </w:t>
            </w:r>
            <w:r w:rsidR="008E267C">
              <w:t xml:space="preserve">automatically </w:t>
            </w:r>
            <w:r>
              <w:t xml:space="preserve">run </w:t>
            </w:r>
            <w:r w:rsidR="008E267C">
              <w:t xml:space="preserve">when </w:t>
            </w:r>
            <w:r>
              <w:t xml:space="preserve">switching to the picker menu.  </w:t>
            </w:r>
            <w:r w:rsidR="008E267C">
              <w:t>Normally, only required if you need to change control panel profiles for the picker and</w:t>
            </w:r>
            <w:r>
              <w:t xml:space="preserve"> you are not able to use </w:t>
            </w:r>
            <w:r w:rsidRPr="008E267C">
              <w:rPr>
                <w:rFonts w:ascii="Courier New" w:hAnsi="Courier New" w:cs="Courier New"/>
                <w:b/>
                <w:bCs/>
                <w:sz w:val="18"/>
                <w:szCs w:val="18"/>
              </w:rPr>
              <w:t>[System]</w:t>
            </w:r>
            <w:r>
              <w:t xml:space="preserve"> section overrides (which are preferred—see </w:t>
            </w:r>
            <w:proofErr w:type="spellStart"/>
            <w:r w:rsidRPr="008E267C">
              <w:rPr>
                <w:rFonts w:ascii="Courier New" w:hAnsi="Courier New" w:cs="Courier New"/>
                <w:b/>
                <w:bCs/>
                <w:sz w:val="18"/>
                <w:szCs w:val="18"/>
              </w:rPr>
              <w:t>asset_name</w:t>
            </w:r>
            <w:proofErr w:type="spellEnd"/>
            <w:r>
              <w:t xml:space="preserve"> setting above</w:t>
            </w:r>
            <w:r w:rsidR="008E267C">
              <w:t xml:space="preserve"> for additional notes</w:t>
            </w:r>
            <w:r>
              <w:t xml:space="preserve">). </w:t>
            </w:r>
          </w:p>
          <w:p w14:paraId="7B45B587" w14:textId="77777777" w:rsidR="00D62C55" w:rsidRDefault="00D62C55" w:rsidP="00D62C55">
            <w:pPr>
              <w:pStyle w:val="NoSpacing"/>
            </w:pPr>
          </w:p>
        </w:tc>
      </w:tr>
    </w:tbl>
    <w:p w14:paraId="7D5D356E" w14:textId="77777777" w:rsidR="00C15533" w:rsidRDefault="00C15533" w:rsidP="00C15533">
      <w:pPr>
        <w:pStyle w:val="NoSpacing"/>
      </w:pPr>
    </w:p>
    <w:p w14:paraId="7BD7A8EE" w14:textId="77777777" w:rsidR="00C15533" w:rsidRPr="009D3CBC" w:rsidRDefault="00C15533" w:rsidP="00C1553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B78A8ED" w14:textId="77777777" w:rsidR="00C15533" w:rsidRDefault="00C15533" w:rsidP="00C1553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C15533" w14:paraId="26C13874" w14:textId="77777777" w:rsidTr="007F6E2D">
        <w:tc>
          <w:tcPr>
            <w:tcW w:w="6480" w:type="dxa"/>
            <w:vAlign w:val="center"/>
          </w:tcPr>
          <w:p w14:paraId="7EF54650" w14:textId="795DE0D7" w:rsidR="00C15533"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w:t>
            </w:r>
            <w:r w:rsidR="00C15533">
              <w:rPr>
                <w:rFonts w:ascii="Courier New" w:hAnsi="Courier New" w:cs="Courier New"/>
                <w:sz w:val="18"/>
                <w:szCs w:val="18"/>
              </w:rPr>
              <w:t>_</w:t>
            </w:r>
            <w:r>
              <w:rPr>
                <w:rFonts w:ascii="Courier New" w:hAnsi="Courier New" w:cs="Courier New"/>
                <w:sz w:val="18"/>
                <w:szCs w:val="18"/>
              </w:rPr>
              <w:t>delay</w:t>
            </w:r>
            <w:proofErr w:type="spellEnd"/>
            <w:r w:rsidR="00C15533" w:rsidRPr="00F36DEB">
              <w:rPr>
                <w:rFonts w:ascii="Courier New" w:hAnsi="Courier New" w:cs="Courier New"/>
                <w:sz w:val="18"/>
                <w:szCs w:val="18"/>
              </w:rPr>
              <w:t>=</w:t>
            </w:r>
            <w:r>
              <w:rPr>
                <w:rFonts w:ascii="Courier New" w:hAnsi="Courier New" w:cs="Courier New"/>
                <w:sz w:val="18"/>
                <w:szCs w:val="18"/>
              </w:rPr>
              <w:t>0</w:t>
            </w:r>
          </w:p>
        </w:tc>
        <w:tc>
          <w:tcPr>
            <w:tcW w:w="7910" w:type="dxa"/>
            <w:vAlign w:val="center"/>
          </w:tcPr>
          <w:p w14:paraId="22977070" w14:textId="5D792EB9" w:rsidR="00C15533" w:rsidRDefault="00DC0FB5" w:rsidP="007F6E2D">
            <w:pPr>
              <w:pStyle w:val="NoSpacing"/>
              <w:rPr>
                <w:rFonts w:ascii="Courier New" w:hAnsi="Courier New" w:cs="Courier New"/>
                <w:sz w:val="18"/>
                <w:szCs w:val="18"/>
              </w:rPr>
            </w:pPr>
            <w:r>
              <w:t xml:space="preserve">Display </w:t>
            </w:r>
            <w:r w:rsidR="00936EF9">
              <w:t xml:space="preserve">the Quick-Switch game </w:t>
            </w:r>
            <w:r>
              <w:t>picker</w:t>
            </w:r>
            <w:r w:rsidR="00936EF9">
              <w:t xml:space="preserve"> menu</w:t>
            </w:r>
            <w:r>
              <w:t xml:space="preserve"> immediately</w:t>
            </w:r>
          </w:p>
        </w:tc>
      </w:tr>
      <w:tr w:rsidR="00DC0FB5" w14:paraId="352E367A" w14:textId="77777777" w:rsidTr="007F6E2D">
        <w:tc>
          <w:tcPr>
            <w:tcW w:w="6480" w:type="dxa"/>
            <w:vAlign w:val="center"/>
          </w:tcPr>
          <w:p w14:paraId="61341998" w14:textId="57EA4533" w:rsidR="00DC0FB5"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magic_delay</w:t>
            </w:r>
            <w:proofErr w:type="spellEnd"/>
            <w:r>
              <w:rPr>
                <w:rFonts w:ascii="Courier New" w:hAnsi="Courier New" w:cs="Courier New"/>
                <w:sz w:val="18"/>
                <w:szCs w:val="18"/>
              </w:rPr>
              <w:t>=500</w:t>
            </w:r>
          </w:p>
        </w:tc>
        <w:tc>
          <w:tcPr>
            <w:tcW w:w="7910" w:type="dxa"/>
            <w:vAlign w:val="center"/>
          </w:tcPr>
          <w:p w14:paraId="26C6D6E1" w14:textId="3780AAA0" w:rsidR="00DC0FB5" w:rsidRDefault="00DC0FB5" w:rsidP="007F6E2D">
            <w:pPr>
              <w:pStyle w:val="NoSpacing"/>
            </w:pPr>
            <w:r>
              <w:t xml:space="preserve">Display picker (or exit, depending on </w:t>
            </w:r>
            <w:proofErr w:type="spellStart"/>
            <w:r w:rsidRPr="00DC0FB5">
              <w:rPr>
                <w:rFonts w:ascii="Courier New" w:hAnsi="Courier New" w:cs="Courier New"/>
                <w:b/>
                <w:bCs/>
                <w:sz w:val="18"/>
                <w:szCs w:val="18"/>
              </w:rPr>
              <w:t>kiosk_mode</w:t>
            </w:r>
            <w:proofErr w:type="spellEnd"/>
            <w:r>
              <w:t xml:space="preserve"> setting) after ½ second.</w:t>
            </w:r>
          </w:p>
        </w:tc>
      </w:tr>
      <w:tr w:rsidR="007F6E2D" w14:paraId="549D5745" w14:textId="77777777" w:rsidTr="007F6E2D">
        <w:tc>
          <w:tcPr>
            <w:tcW w:w="6480" w:type="dxa"/>
            <w:vAlign w:val="center"/>
          </w:tcPr>
          <w:p w14:paraId="33CBFE63" w14:textId="4AB89721"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kiosk_mode</w:t>
            </w:r>
            <w:proofErr w:type="spellEnd"/>
            <w:r>
              <w:rPr>
                <w:rFonts w:ascii="Courier New" w:hAnsi="Courier New" w:cs="Courier New"/>
                <w:sz w:val="18"/>
                <w:szCs w:val="18"/>
              </w:rPr>
              <w:t>=1</w:t>
            </w:r>
          </w:p>
        </w:tc>
        <w:tc>
          <w:tcPr>
            <w:tcW w:w="7910" w:type="dxa"/>
            <w:vAlign w:val="center"/>
          </w:tcPr>
          <w:p w14:paraId="33EADFED" w14:textId="229DF646" w:rsidR="007F6E2D" w:rsidRDefault="007F6E2D" w:rsidP="007F6E2D">
            <w:pPr>
              <w:pStyle w:val="NoSpacing"/>
            </w:pPr>
            <w:r>
              <w:t xml:space="preserve">Set to invoke picker on short press and exit on long press (when </w:t>
            </w:r>
            <w:proofErr w:type="spellStart"/>
            <w:r w:rsidRPr="007F6E2D">
              <w:rPr>
                <w:rFonts w:ascii="Courier New" w:hAnsi="Courier New" w:cs="Courier New"/>
                <w:b/>
                <w:bCs/>
                <w:sz w:val="18"/>
                <w:szCs w:val="18"/>
              </w:rPr>
              <w:t>magic_delay</w:t>
            </w:r>
            <w:proofErr w:type="spellEnd"/>
            <w:r>
              <w:t xml:space="preserve"> &gt; 0)</w:t>
            </w:r>
          </w:p>
        </w:tc>
      </w:tr>
      <w:tr w:rsidR="007F6E2D" w14:paraId="0D7680D1" w14:textId="77777777" w:rsidTr="007F6E2D">
        <w:tc>
          <w:tcPr>
            <w:tcW w:w="6480" w:type="dxa"/>
            <w:vAlign w:val="center"/>
          </w:tcPr>
          <w:p w14:paraId="2E8566A1" w14:textId="530A655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joy_vert</w:t>
            </w:r>
            <w:proofErr w:type="spellEnd"/>
            <w:r>
              <w:rPr>
                <w:rFonts w:ascii="Courier New" w:hAnsi="Courier New" w:cs="Courier New"/>
                <w:sz w:val="18"/>
                <w:szCs w:val="18"/>
              </w:rPr>
              <w:t>=all</w:t>
            </w:r>
          </w:p>
        </w:tc>
        <w:tc>
          <w:tcPr>
            <w:tcW w:w="7910" w:type="dxa"/>
            <w:vAlign w:val="center"/>
          </w:tcPr>
          <w:p w14:paraId="4EBEEC27" w14:textId="1D8AED7D" w:rsidR="007F6E2D" w:rsidRDefault="007F6E2D" w:rsidP="007F6E2D">
            <w:pPr>
              <w:pStyle w:val="NoSpacing"/>
            </w:pPr>
            <w:r>
              <w:t xml:space="preserve">All detected joysticks can be used for </w:t>
            </w:r>
            <w:r w:rsidR="005A7CBD">
              <w:t>vertical</w:t>
            </w:r>
            <w:r>
              <w:t xml:space="preserve"> navigation in the picker menu.</w:t>
            </w:r>
          </w:p>
        </w:tc>
      </w:tr>
      <w:tr w:rsidR="007F6E2D" w14:paraId="7BB5246A" w14:textId="77777777" w:rsidTr="007F6E2D">
        <w:tc>
          <w:tcPr>
            <w:tcW w:w="6480" w:type="dxa"/>
            <w:vAlign w:val="center"/>
          </w:tcPr>
          <w:p w14:paraId="6B5E174C" w14:textId="6B40640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joy_horiz</w:t>
            </w:r>
            <w:proofErr w:type="spellEnd"/>
            <w:r>
              <w:rPr>
                <w:rFonts w:ascii="Courier New" w:hAnsi="Courier New" w:cs="Courier New"/>
                <w:sz w:val="18"/>
                <w:szCs w:val="18"/>
              </w:rPr>
              <w:t>=off</w:t>
            </w:r>
          </w:p>
        </w:tc>
        <w:tc>
          <w:tcPr>
            <w:tcW w:w="7910" w:type="dxa"/>
            <w:vAlign w:val="center"/>
          </w:tcPr>
          <w:p w14:paraId="13B0ABA2" w14:textId="76774B1F" w:rsidR="007F6E2D" w:rsidRDefault="007F6E2D" w:rsidP="007F6E2D">
            <w:pPr>
              <w:pStyle w:val="NoSpacing"/>
            </w:pPr>
            <w:r>
              <w:t xml:space="preserve">Joystick control </w:t>
            </w:r>
            <w:r w:rsidR="005A7CBD">
              <w:t>for horizontal navigation in the picker menu is disabled.</w:t>
            </w:r>
          </w:p>
        </w:tc>
      </w:tr>
      <w:tr w:rsidR="005A7CBD" w14:paraId="5B66B806" w14:textId="77777777" w:rsidTr="007F6E2D">
        <w:tc>
          <w:tcPr>
            <w:tcW w:w="6480" w:type="dxa"/>
            <w:vAlign w:val="center"/>
          </w:tcPr>
          <w:p w14:paraId="0937B027" w14:textId="54142343" w:rsidR="005A7CBD" w:rsidRDefault="005A7CBD" w:rsidP="007F6E2D">
            <w:pPr>
              <w:pStyle w:val="NoSpacing"/>
              <w:rPr>
                <w:rFonts w:ascii="Courier New" w:hAnsi="Courier New" w:cs="Courier New"/>
                <w:sz w:val="18"/>
                <w:szCs w:val="18"/>
              </w:rPr>
            </w:pPr>
            <w:proofErr w:type="spellStart"/>
            <w:r>
              <w:rPr>
                <w:rFonts w:ascii="Courier New" w:hAnsi="Courier New" w:cs="Courier New"/>
                <w:sz w:val="18"/>
                <w:szCs w:val="18"/>
              </w:rPr>
              <w:t>mouse_vert</w:t>
            </w:r>
            <w:proofErr w:type="spellEnd"/>
            <w:r>
              <w:rPr>
                <w:rFonts w:ascii="Courier New" w:hAnsi="Courier New" w:cs="Courier New"/>
                <w:sz w:val="18"/>
                <w:szCs w:val="18"/>
              </w:rPr>
              <w:t>=all</w:t>
            </w:r>
          </w:p>
        </w:tc>
        <w:tc>
          <w:tcPr>
            <w:tcW w:w="7910" w:type="dxa"/>
            <w:vAlign w:val="center"/>
          </w:tcPr>
          <w:p w14:paraId="386D7D25" w14:textId="71F6449D" w:rsidR="005A7CBD" w:rsidRDefault="005A7CBD" w:rsidP="007F6E2D">
            <w:pPr>
              <w:pStyle w:val="NoSpacing"/>
            </w:pPr>
            <w:r>
              <w:t>All detected mouse controllers are enabled for vertical navigation in the picker.</w:t>
            </w:r>
          </w:p>
        </w:tc>
      </w:tr>
      <w:tr w:rsidR="005A7CBD" w14:paraId="60DA7204" w14:textId="77777777" w:rsidTr="007F6E2D">
        <w:tc>
          <w:tcPr>
            <w:tcW w:w="6480" w:type="dxa"/>
            <w:vAlign w:val="center"/>
          </w:tcPr>
          <w:p w14:paraId="61F516EA" w14:textId="702D12E9" w:rsidR="005A7CBD" w:rsidRDefault="005A7CBD" w:rsidP="005A7CBD">
            <w:pPr>
              <w:pStyle w:val="NoSpacing"/>
              <w:rPr>
                <w:rFonts w:ascii="Courier New" w:hAnsi="Courier New" w:cs="Courier New"/>
                <w:sz w:val="18"/>
                <w:szCs w:val="18"/>
              </w:rPr>
            </w:pPr>
            <w:proofErr w:type="spellStart"/>
            <w:r>
              <w:rPr>
                <w:rFonts w:ascii="Courier New" w:hAnsi="Courier New" w:cs="Courier New"/>
                <w:sz w:val="18"/>
                <w:szCs w:val="18"/>
              </w:rPr>
              <w:t>mouse_horiz</w:t>
            </w:r>
            <w:proofErr w:type="spellEnd"/>
            <w:r>
              <w:rPr>
                <w:rFonts w:ascii="Courier New" w:hAnsi="Courier New" w:cs="Courier New"/>
                <w:sz w:val="18"/>
                <w:szCs w:val="18"/>
              </w:rPr>
              <w:t>=all</w:t>
            </w:r>
          </w:p>
        </w:tc>
        <w:tc>
          <w:tcPr>
            <w:tcW w:w="7910" w:type="dxa"/>
            <w:vAlign w:val="center"/>
          </w:tcPr>
          <w:p w14:paraId="127D02A0" w14:textId="2F7AC1BB" w:rsidR="005A7CBD" w:rsidRDefault="005A7CBD" w:rsidP="005A7CBD">
            <w:pPr>
              <w:pStyle w:val="NoSpacing"/>
            </w:pPr>
            <w:r>
              <w:t>All detected mouse controllers are enabled for horizontal navigation in the picker.</w:t>
            </w:r>
          </w:p>
        </w:tc>
      </w:tr>
      <w:tr w:rsidR="001A44AB" w14:paraId="3B80D4C8" w14:textId="77777777" w:rsidTr="007F6E2D">
        <w:tc>
          <w:tcPr>
            <w:tcW w:w="6480" w:type="dxa"/>
            <w:vAlign w:val="center"/>
          </w:tcPr>
          <w:p w14:paraId="2AF27E33" w14:textId="4BA683E4"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r w:rsidR="0061172E">
              <w:rPr>
                <w:rFonts w:ascii="Courier New" w:hAnsi="Courier New" w:cs="Courier New"/>
                <w:sz w:val="18"/>
                <w:szCs w:val="18"/>
              </w:rPr>
              <w:t>picks</w:t>
            </w:r>
          </w:p>
        </w:tc>
        <w:tc>
          <w:tcPr>
            <w:tcW w:w="7910" w:type="dxa"/>
            <w:vAlign w:val="center"/>
          </w:tcPr>
          <w:p w14:paraId="33E035E8" w14:textId="1B81D662" w:rsidR="001A44AB" w:rsidRDefault="001A44AB" w:rsidP="005A7CBD">
            <w:pPr>
              <w:pStyle w:val="NoSpacing"/>
            </w:pPr>
            <w:r>
              <w:t xml:space="preserve">Make </w:t>
            </w:r>
            <w:r w:rsidR="00FE521C">
              <w:t>All/Top</w:t>
            </w:r>
            <w:r>
              <w:t xml:space="preserve"> </w:t>
            </w:r>
            <w:r w:rsidR="0061172E">
              <w:t>Picks</w:t>
            </w:r>
            <w:r>
              <w:t xml:space="preserve"> the default list in the picker menu.  </w:t>
            </w:r>
          </w:p>
        </w:tc>
      </w:tr>
      <w:tr w:rsidR="001A44AB" w14:paraId="0C965CDE" w14:textId="77777777" w:rsidTr="007F6E2D">
        <w:tc>
          <w:tcPr>
            <w:tcW w:w="6480" w:type="dxa"/>
            <w:vAlign w:val="center"/>
          </w:tcPr>
          <w:p w14:paraId="65513EDB" w14:textId="0497FE8D"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7910" w:type="dxa"/>
            <w:vAlign w:val="center"/>
          </w:tcPr>
          <w:p w14:paraId="78E537B0" w14:textId="0C8DC643" w:rsidR="001A44AB" w:rsidRDefault="001A44AB" w:rsidP="005A7CBD">
            <w:pPr>
              <w:pStyle w:val="NoSpacing"/>
            </w:pPr>
            <w:r>
              <w:t>Make the MAME system the default list in the picker menu.</w:t>
            </w:r>
          </w:p>
        </w:tc>
      </w:tr>
      <w:tr w:rsidR="001A44AB" w14:paraId="44D60465" w14:textId="77777777" w:rsidTr="007F6E2D">
        <w:tc>
          <w:tcPr>
            <w:tcW w:w="6480" w:type="dxa"/>
            <w:vAlign w:val="center"/>
          </w:tcPr>
          <w:p w14:paraId="6DE2263B" w14:textId="0D4FD1E2"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sidR="00936EF9">
              <w:rPr>
                <w:rFonts w:ascii="Courier New" w:hAnsi="Courier New" w:cs="Courier New"/>
                <w:sz w:val="18"/>
                <w:szCs w:val="18"/>
              </w:rPr>
              <w:t>autoswitch</w:t>
            </w:r>
            <w:proofErr w:type="spellEnd"/>
          </w:p>
        </w:tc>
        <w:tc>
          <w:tcPr>
            <w:tcW w:w="7910" w:type="dxa"/>
            <w:vAlign w:val="center"/>
          </w:tcPr>
          <w:p w14:paraId="17E199CD" w14:textId="7B9177AC" w:rsidR="001A44AB" w:rsidRDefault="001A44AB" w:rsidP="005A7CBD">
            <w:pPr>
              <w:pStyle w:val="NoSpacing"/>
            </w:pPr>
            <w:r>
              <w:t xml:space="preserve">Make the </w:t>
            </w:r>
            <w:r w:rsidR="004B3620">
              <w:t>A</w:t>
            </w:r>
            <w:r w:rsidR="00936EF9">
              <w:t>uto-Switch</w:t>
            </w:r>
            <w:r>
              <w:t xml:space="preserve"> list the default list in the picker menu.</w:t>
            </w:r>
          </w:p>
        </w:tc>
      </w:tr>
      <w:tr w:rsidR="000D1D59" w14:paraId="2F17B9C1" w14:textId="77777777" w:rsidTr="007F6E2D">
        <w:tc>
          <w:tcPr>
            <w:tcW w:w="6480" w:type="dxa"/>
            <w:vAlign w:val="center"/>
          </w:tcPr>
          <w:p w14:paraId="5541685A" w14:textId="0B9CD9A5"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hide_systems</w:t>
            </w:r>
            <w:proofErr w:type="spellEnd"/>
            <w:r>
              <w:rPr>
                <w:rFonts w:ascii="Courier New" w:hAnsi="Courier New" w:cs="Courier New"/>
                <w:sz w:val="18"/>
                <w:szCs w:val="18"/>
              </w:rPr>
              <w:t>=vic</w:t>
            </w:r>
            <w:proofErr w:type="gramStart"/>
            <w:r>
              <w:rPr>
                <w:rFonts w:ascii="Courier New" w:hAnsi="Courier New" w:cs="Courier New"/>
                <w:sz w:val="18"/>
                <w:szCs w:val="18"/>
              </w:rPr>
              <w:t>20,c</w:t>
            </w:r>
            <w:proofErr w:type="gramEnd"/>
            <w:r>
              <w:rPr>
                <w:rFonts w:ascii="Courier New" w:hAnsi="Courier New" w:cs="Courier New"/>
                <w:sz w:val="18"/>
                <w:szCs w:val="18"/>
              </w:rPr>
              <w:t>64</w:t>
            </w:r>
          </w:p>
        </w:tc>
        <w:tc>
          <w:tcPr>
            <w:tcW w:w="7910" w:type="dxa"/>
            <w:vAlign w:val="center"/>
          </w:tcPr>
          <w:p w14:paraId="494D21D5" w14:textId="42B1C981" w:rsidR="000D1D59" w:rsidRDefault="000D1D59" w:rsidP="005A7CBD">
            <w:pPr>
              <w:pStyle w:val="NoSpacing"/>
            </w:pPr>
            <w:r>
              <w:t>Hide the vic20 and c64 systems (and their games) from the picker menu.</w:t>
            </w:r>
          </w:p>
        </w:tc>
      </w:tr>
      <w:tr w:rsidR="000D1D59" w14:paraId="1F96321C" w14:textId="77777777" w:rsidTr="007F6E2D">
        <w:tc>
          <w:tcPr>
            <w:tcW w:w="6480" w:type="dxa"/>
            <w:vAlign w:val="center"/>
          </w:tcPr>
          <w:p w14:paraId="7EBBA51C" w14:textId="1660B936"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top_rows</w:t>
            </w:r>
            <w:proofErr w:type="spellEnd"/>
            <w:r>
              <w:rPr>
                <w:rFonts w:ascii="Courier New" w:hAnsi="Courier New" w:cs="Courier New"/>
                <w:sz w:val="18"/>
                <w:szCs w:val="18"/>
              </w:rPr>
              <w:t>=12</w:t>
            </w:r>
          </w:p>
        </w:tc>
        <w:tc>
          <w:tcPr>
            <w:tcW w:w="7910" w:type="dxa"/>
            <w:vAlign w:val="center"/>
          </w:tcPr>
          <w:p w14:paraId="7FBA0D1E" w14:textId="43E6D98E" w:rsidR="000D1D59" w:rsidRDefault="000D1D59" w:rsidP="005A7CBD">
            <w:pPr>
              <w:pStyle w:val="NoSpacing"/>
            </w:pPr>
            <w:r>
              <w:t>Display 12 rows of games above the Game Name bar in the picker menu.</w:t>
            </w:r>
          </w:p>
        </w:tc>
      </w:tr>
      <w:tr w:rsidR="000D1D59" w14:paraId="3CCBC164" w14:textId="77777777" w:rsidTr="007F6E2D">
        <w:tc>
          <w:tcPr>
            <w:tcW w:w="6480" w:type="dxa"/>
            <w:vAlign w:val="center"/>
          </w:tcPr>
          <w:p w14:paraId="311B67EB" w14:textId="258DF64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bottom_rows</w:t>
            </w:r>
            <w:proofErr w:type="spellEnd"/>
            <w:r>
              <w:rPr>
                <w:rFonts w:ascii="Courier New" w:hAnsi="Courier New" w:cs="Courier New"/>
                <w:sz w:val="18"/>
                <w:szCs w:val="18"/>
              </w:rPr>
              <w:t>=20</w:t>
            </w:r>
          </w:p>
        </w:tc>
        <w:tc>
          <w:tcPr>
            <w:tcW w:w="7910" w:type="dxa"/>
            <w:vAlign w:val="center"/>
          </w:tcPr>
          <w:p w14:paraId="036E62AA" w14:textId="0890A5D0" w:rsidR="000D1D59" w:rsidRDefault="000D1D59" w:rsidP="005A7CBD">
            <w:pPr>
              <w:pStyle w:val="NoSpacing"/>
            </w:pPr>
            <w:r>
              <w:t>Display 20 rows of games between the Game Name bar and List Name bar</w:t>
            </w:r>
          </w:p>
        </w:tc>
      </w:tr>
      <w:tr w:rsidR="000D1D59" w14:paraId="37A8A788" w14:textId="77777777" w:rsidTr="007F6E2D">
        <w:tc>
          <w:tcPr>
            <w:tcW w:w="6480" w:type="dxa"/>
            <w:vAlign w:val="center"/>
          </w:tcPr>
          <w:p w14:paraId="749D8A44" w14:textId="1B04C54F"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lastRenderedPageBreak/>
              <w:t>font_type</w:t>
            </w:r>
            <w:proofErr w:type="spellEnd"/>
            <w:r>
              <w:rPr>
                <w:rFonts w:ascii="Courier New" w:hAnsi="Courier New" w:cs="Courier New"/>
                <w:sz w:val="18"/>
                <w:szCs w:val="18"/>
              </w:rPr>
              <w:t>=Tahoma</w:t>
            </w:r>
          </w:p>
        </w:tc>
        <w:tc>
          <w:tcPr>
            <w:tcW w:w="7910" w:type="dxa"/>
            <w:vAlign w:val="center"/>
          </w:tcPr>
          <w:p w14:paraId="5ACE4E8F" w14:textId="26B4D448" w:rsidR="000D1D59" w:rsidRDefault="000D1D59" w:rsidP="005A7CBD">
            <w:pPr>
              <w:pStyle w:val="NoSpacing"/>
            </w:pPr>
            <w:r>
              <w:t>Set the list type of the picker menu’s font to Tahoma.</w:t>
            </w:r>
          </w:p>
        </w:tc>
      </w:tr>
      <w:tr w:rsidR="000D1D59" w14:paraId="3CE08830" w14:textId="77777777" w:rsidTr="007F6E2D">
        <w:tc>
          <w:tcPr>
            <w:tcW w:w="6480" w:type="dxa"/>
            <w:vAlign w:val="center"/>
          </w:tcPr>
          <w:p w14:paraId="1B52406F" w14:textId="6F7107D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list_font_size</w:t>
            </w:r>
            <w:proofErr w:type="spellEnd"/>
            <w:r w:rsidR="005E37E0">
              <w:rPr>
                <w:rFonts w:ascii="Courier New" w:hAnsi="Courier New" w:cs="Courier New"/>
                <w:sz w:val="18"/>
                <w:szCs w:val="18"/>
              </w:rPr>
              <w:t>=10</w:t>
            </w:r>
          </w:p>
        </w:tc>
        <w:tc>
          <w:tcPr>
            <w:tcW w:w="7910" w:type="dxa"/>
            <w:vAlign w:val="center"/>
          </w:tcPr>
          <w:p w14:paraId="3D7E99D6" w14:textId="391B3693" w:rsidR="000D1D59" w:rsidRDefault="005E37E0" w:rsidP="005A7CBD">
            <w:pPr>
              <w:pStyle w:val="NoSpacing"/>
            </w:pPr>
            <w:r>
              <w:t>Set the font sized used by the game lists to 10.</w:t>
            </w:r>
          </w:p>
        </w:tc>
      </w:tr>
      <w:tr w:rsidR="005E37E0" w14:paraId="351B92FF" w14:textId="77777777" w:rsidTr="007F6E2D">
        <w:tc>
          <w:tcPr>
            <w:tcW w:w="6480" w:type="dxa"/>
            <w:vAlign w:val="center"/>
          </w:tcPr>
          <w:p w14:paraId="6C78692A" w14:textId="1B06479A"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game_font_size</w:t>
            </w:r>
            <w:proofErr w:type="spellEnd"/>
            <w:r>
              <w:rPr>
                <w:rFonts w:ascii="Courier New" w:hAnsi="Courier New" w:cs="Courier New"/>
                <w:sz w:val="18"/>
                <w:szCs w:val="18"/>
              </w:rPr>
              <w:t>=40</w:t>
            </w:r>
          </w:p>
        </w:tc>
        <w:tc>
          <w:tcPr>
            <w:tcW w:w="7910" w:type="dxa"/>
            <w:vAlign w:val="center"/>
          </w:tcPr>
          <w:p w14:paraId="62676F09" w14:textId="0E6E0D2C" w:rsidR="005E37E0" w:rsidRDefault="005E37E0" w:rsidP="005A7CBD">
            <w:pPr>
              <w:pStyle w:val="NoSpacing"/>
            </w:pPr>
            <w:r>
              <w:t xml:space="preserve">Set the maximum font size used in the Game Name bar (note the </w:t>
            </w:r>
            <w:proofErr w:type="spellStart"/>
            <w:r>
              <w:t>the</w:t>
            </w:r>
            <w:proofErr w:type="spellEnd"/>
            <w:r>
              <w:t xml:space="preserve"> font size in this control is set dynamically, so long game names may display in a smaller font size).</w:t>
            </w:r>
          </w:p>
        </w:tc>
      </w:tr>
      <w:tr w:rsidR="005E37E0" w14:paraId="218CDAF6" w14:textId="77777777" w:rsidTr="007F6E2D">
        <w:tc>
          <w:tcPr>
            <w:tcW w:w="6480" w:type="dxa"/>
            <w:vAlign w:val="center"/>
          </w:tcPr>
          <w:p w14:paraId="2DE3819F" w14:textId="6545D166"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system_font_size</w:t>
            </w:r>
            <w:proofErr w:type="spellEnd"/>
            <w:r>
              <w:rPr>
                <w:rFonts w:ascii="Courier New" w:hAnsi="Courier New" w:cs="Courier New"/>
                <w:sz w:val="18"/>
                <w:szCs w:val="18"/>
              </w:rPr>
              <w:t>=30</w:t>
            </w:r>
          </w:p>
        </w:tc>
        <w:tc>
          <w:tcPr>
            <w:tcW w:w="7910" w:type="dxa"/>
            <w:vAlign w:val="center"/>
          </w:tcPr>
          <w:p w14:paraId="0BF06CDC" w14:textId="3EF035AE" w:rsidR="005E37E0" w:rsidRDefault="005E37E0" w:rsidP="005A7CBD">
            <w:pPr>
              <w:pStyle w:val="NoSpacing"/>
            </w:pPr>
            <w:r>
              <w:t>Set the font size used in the List Name bar.</w:t>
            </w:r>
          </w:p>
        </w:tc>
      </w:tr>
      <w:tr w:rsidR="005E37E0" w14:paraId="6FF69836" w14:textId="77777777" w:rsidTr="007F6E2D">
        <w:tc>
          <w:tcPr>
            <w:tcW w:w="6480" w:type="dxa"/>
            <w:vAlign w:val="center"/>
          </w:tcPr>
          <w:p w14:paraId="7999EC54" w14:textId="77D3307F"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game_name_ratio</w:t>
            </w:r>
            <w:proofErr w:type="spellEnd"/>
            <w:r>
              <w:rPr>
                <w:rFonts w:ascii="Courier New" w:hAnsi="Courier New" w:cs="Courier New"/>
                <w:sz w:val="18"/>
                <w:szCs w:val="18"/>
              </w:rPr>
              <w:t>=0.4</w:t>
            </w:r>
          </w:p>
        </w:tc>
        <w:tc>
          <w:tcPr>
            <w:tcW w:w="7910" w:type="dxa"/>
            <w:vAlign w:val="center"/>
          </w:tcPr>
          <w:p w14:paraId="210C4D1A" w14:textId="6190D7EC" w:rsidR="005E37E0" w:rsidRDefault="005E37E0" w:rsidP="005A7CBD">
            <w:pPr>
              <w:pStyle w:val="NoSpacing"/>
            </w:pPr>
            <w:r>
              <w:t>Set the width of the Game Name relative to the images on either side.</w:t>
            </w:r>
          </w:p>
        </w:tc>
      </w:tr>
      <w:tr w:rsidR="008E267C" w14:paraId="00D373CC" w14:textId="77777777" w:rsidTr="007F6E2D">
        <w:tc>
          <w:tcPr>
            <w:tcW w:w="6480" w:type="dxa"/>
            <w:vAlign w:val="center"/>
          </w:tcPr>
          <w:p w14:paraId="7DAB180B" w14:textId="34C6829C"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EIP_Picker</w:t>
            </w:r>
            <w:proofErr w:type="spellEnd"/>
          </w:p>
        </w:tc>
        <w:tc>
          <w:tcPr>
            <w:tcW w:w="7910" w:type="dxa"/>
            <w:vAlign w:val="center"/>
          </w:tcPr>
          <w:p w14:paraId="27C66312" w14:textId="6B4F5A57" w:rsidR="008E267C" w:rsidRDefault="008E267C" w:rsidP="005A7CBD">
            <w:pPr>
              <w:pStyle w:val="NoSpacing"/>
            </w:pPr>
            <w:r>
              <w:t>Set the name which will fill the [</w:t>
            </w:r>
            <w:proofErr w:type="spellStart"/>
            <w:r w:rsidRPr="008E267C">
              <w:rPr>
                <w:rFonts w:ascii="Courier New" w:hAnsi="Courier New" w:cs="Courier New"/>
                <w:b/>
                <w:bCs/>
                <w:sz w:val="18"/>
                <w:szCs w:val="18"/>
              </w:rPr>
              <w:t>asset_name</w:t>
            </w:r>
            <w:proofErr w:type="spellEnd"/>
            <w:r w:rsidRPr="008E267C">
              <w:rPr>
                <w:rFonts w:ascii="Courier New" w:hAnsi="Courier New" w:cs="Courier New"/>
                <w:b/>
                <w:bCs/>
                <w:sz w:val="18"/>
                <w:szCs w:val="18"/>
              </w:rPr>
              <w:t>]</w:t>
            </w:r>
            <w:r>
              <w:t xml:space="preserve"> template as “</w:t>
            </w:r>
            <w:proofErr w:type="spellStart"/>
            <w:r>
              <w:t>EIP_Picker</w:t>
            </w:r>
            <w:proofErr w:type="spellEnd"/>
            <w:r>
              <w:t>”</w:t>
            </w:r>
          </w:p>
        </w:tc>
      </w:tr>
      <w:tr w:rsidR="008E267C" w14:paraId="3688BBEC" w14:textId="77777777" w:rsidTr="007F6E2D">
        <w:tc>
          <w:tcPr>
            <w:tcW w:w="6480" w:type="dxa"/>
            <w:vAlign w:val="center"/>
          </w:tcPr>
          <w:p w14:paraId="09DDE16E" w14:textId="512CB2D4"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7910" w:type="dxa"/>
            <w:vAlign w:val="center"/>
          </w:tcPr>
          <w:p w14:paraId="201DE938" w14:textId="1E5A7250" w:rsidR="008E267C" w:rsidRDefault="008E267C" w:rsidP="005A7CBD">
            <w:pPr>
              <w:pStyle w:val="NoSpacing"/>
            </w:pPr>
            <w:r>
              <w:t>Set the applications that will run when switching to the picker menu (see notes).</w:t>
            </w:r>
          </w:p>
        </w:tc>
      </w:tr>
    </w:tbl>
    <w:p w14:paraId="50601BBC" w14:textId="208772C4" w:rsidR="009E3947" w:rsidRDefault="009E3947"/>
    <w:p w14:paraId="3F79DE81"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E267C" w14:paraId="15231519" w14:textId="77777777" w:rsidTr="008B451D">
        <w:tc>
          <w:tcPr>
            <w:tcW w:w="2880" w:type="dxa"/>
          </w:tcPr>
          <w:p w14:paraId="31EA6931" w14:textId="052C011D" w:rsidR="008E267C" w:rsidRPr="00BA2442" w:rsidRDefault="008E267C" w:rsidP="008B451D">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Auto_</w:t>
            </w:r>
            <w:r w:rsidR="00936EF9">
              <w:rPr>
                <w:rFonts w:ascii="Courier New" w:hAnsi="Courier New" w:cs="Courier New"/>
                <w:b/>
                <w:bCs/>
              </w:rPr>
              <w:t>Switch</w:t>
            </w:r>
            <w:proofErr w:type="spellEnd"/>
            <w:r w:rsidRPr="00BA2442">
              <w:rPr>
                <w:rFonts w:ascii="Courier New" w:hAnsi="Courier New" w:cs="Courier New"/>
                <w:b/>
                <w:bCs/>
              </w:rPr>
              <w:t>]</w:t>
            </w:r>
            <w:r w:rsidRPr="00BA2442">
              <w:rPr>
                <w:rFonts w:ascii="Courier New" w:hAnsi="Courier New" w:cs="Courier New"/>
                <w:b/>
                <w:bCs/>
              </w:rPr>
              <w:tab/>
            </w:r>
          </w:p>
        </w:tc>
        <w:tc>
          <w:tcPr>
            <w:tcW w:w="11510" w:type="dxa"/>
          </w:tcPr>
          <w:p w14:paraId="08D23FB7" w14:textId="42C214E2" w:rsidR="008E267C" w:rsidRPr="00E27645" w:rsidRDefault="008E267C" w:rsidP="008B451D">
            <w:pPr>
              <w:pStyle w:val="NoSpacing"/>
            </w:pPr>
            <w:r>
              <w:t xml:space="preserve">The </w:t>
            </w:r>
            <w:r w:rsidRPr="00A81D3D">
              <w:rPr>
                <w:rFonts w:ascii="Courier New" w:hAnsi="Courier New" w:cs="Courier New"/>
                <w:b/>
                <w:bCs/>
              </w:rPr>
              <w:t>[</w:t>
            </w:r>
            <w:proofErr w:type="spellStart"/>
            <w:r>
              <w:rPr>
                <w:rFonts w:ascii="Courier New" w:hAnsi="Courier New" w:cs="Courier New"/>
                <w:b/>
                <w:bCs/>
              </w:rPr>
              <w:t>Auto_</w:t>
            </w:r>
            <w:r w:rsidR="00936EF9">
              <w:rPr>
                <w:rFonts w:ascii="Courier New" w:hAnsi="Courier New" w:cs="Courier New"/>
                <w:b/>
                <w:bCs/>
              </w:rPr>
              <w:t>Switch</w:t>
            </w:r>
            <w:proofErr w:type="spellEnd"/>
            <w:r w:rsidRPr="00A81D3D">
              <w:rPr>
                <w:rFonts w:ascii="Courier New" w:hAnsi="Courier New" w:cs="Courier New"/>
                <w:b/>
                <w:bCs/>
              </w:rPr>
              <w:t>]</w:t>
            </w:r>
            <w:r>
              <w:t xml:space="preserve"> provides settings for </w:t>
            </w:r>
            <w:r w:rsidR="00936EF9">
              <w:t>the Auto-Switch function</w:t>
            </w:r>
            <w:r>
              <w:t xml:space="preserve">, a </w:t>
            </w:r>
            <w:r w:rsidR="003F0C2E">
              <w:t>central feature of</w:t>
            </w:r>
            <w:r>
              <w:t xml:space="preserve"> </w:t>
            </w:r>
            <w:proofErr w:type="spellStart"/>
            <w:r>
              <w:t>arcadeEIP</w:t>
            </w:r>
            <w:proofErr w:type="spellEnd"/>
            <w:r>
              <w:t>.</w:t>
            </w:r>
          </w:p>
          <w:p w14:paraId="04E30AD4" w14:textId="0067E20D" w:rsidR="008E267C" w:rsidRPr="00BA2442" w:rsidRDefault="008E267C" w:rsidP="008B451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all its parameters are </w:t>
            </w:r>
            <w:r w:rsidR="003F0C2E">
              <w:rPr>
                <w:b/>
                <w:bCs/>
              </w:rPr>
              <w:t>required</w:t>
            </w:r>
            <w:r w:rsidRPr="00BA2442">
              <w:rPr>
                <w:b/>
                <w:bCs/>
              </w:rPr>
              <w:t>.</w:t>
            </w:r>
          </w:p>
        </w:tc>
      </w:tr>
    </w:tbl>
    <w:p w14:paraId="7DED2EC1" w14:textId="77777777" w:rsidR="008E267C" w:rsidRDefault="008E267C" w:rsidP="008E267C">
      <w:pPr>
        <w:pStyle w:val="NoSpacing"/>
      </w:pPr>
    </w:p>
    <w:tbl>
      <w:tblPr>
        <w:tblStyle w:val="TableGrid"/>
        <w:tblW w:w="0" w:type="auto"/>
        <w:tblLook w:val="04A0" w:firstRow="1" w:lastRow="0" w:firstColumn="1" w:lastColumn="0" w:noHBand="0" w:noVBand="1"/>
      </w:tblPr>
      <w:tblGrid>
        <w:gridCol w:w="2809"/>
        <w:gridCol w:w="11581"/>
      </w:tblGrid>
      <w:tr w:rsidR="008E267C" w14:paraId="47779C48" w14:textId="77777777" w:rsidTr="008B451D">
        <w:tc>
          <w:tcPr>
            <w:tcW w:w="2809" w:type="dxa"/>
            <w:vAlign w:val="center"/>
          </w:tcPr>
          <w:p w14:paraId="0F2797AE" w14:textId="403CABA1" w:rsidR="008E267C" w:rsidRDefault="003F0C2E" w:rsidP="008B451D">
            <w:pPr>
              <w:pStyle w:val="NoSpacing"/>
              <w:rPr>
                <w:rFonts w:ascii="Courier New" w:hAnsi="Courier New" w:cs="Courier New"/>
                <w:sz w:val="18"/>
                <w:szCs w:val="18"/>
              </w:rPr>
            </w:pPr>
            <w:r>
              <w:rPr>
                <w:rFonts w:ascii="Courier New" w:hAnsi="Courier New" w:cs="Courier New"/>
                <w:b/>
                <w:bCs/>
                <w:sz w:val="18"/>
                <w:szCs w:val="18"/>
              </w:rPr>
              <w:t>folder</w:t>
            </w:r>
            <w:proofErr w:type="gramStart"/>
            <w:r w:rsidR="008E267C" w:rsidRPr="00F36DEB">
              <w:rPr>
                <w:rFonts w:ascii="Courier New" w:hAnsi="Courier New" w:cs="Courier New"/>
                <w:b/>
                <w:bCs/>
                <w:sz w:val="18"/>
                <w:szCs w:val="18"/>
              </w:rPr>
              <w:t>=</w:t>
            </w:r>
            <w:r w:rsidR="008E267C">
              <w:rPr>
                <w:rFonts w:ascii="Courier New" w:hAnsi="Courier New" w:cs="Courier New"/>
                <w:b/>
                <w:bCs/>
                <w:sz w:val="18"/>
                <w:szCs w:val="18"/>
              </w:rPr>
              <w:t>[</w:t>
            </w:r>
            <w:proofErr w:type="gramEnd"/>
            <w:r>
              <w:rPr>
                <w:rFonts w:ascii="Courier New" w:hAnsi="Courier New" w:cs="Courier New"/>
                <w:b/>
                <w:bCs/>
                <w:sz w:val="18"/>
                <w:szCs w:val="18"/>
              </w:rPr>
              <w:t>relative folder path</w:t>
            </w:r>
            <w:r w:rsidR="008E267C">
              <w:rPr>
                <w:rFonts w:ascii="Courier New" w:hAnsi="Courier New" w:cs="Courier New"/>
                <w:b/>
                <w:bCs/>
                <w:sz w:val="18"/>
                <w:szCs w:val="18"/>
              </w:rPr>
              <w:t>]</w:t>
            </w:r>
          </w:p>
        </w:tc>
        <w:tc>
          <w:tcPr>
            <w:tcW w:w="11581" w:type="dxa"/>
          </w:tcPr>
          <w:p w14:paraId="7CF2A189" w14:textId="194FFD96" w:rsidR="008E267C" w:rsidRPr="00C20848" w:rsidRDefault="003F0C2E" w:rsidP="008B451D">
            <w:pPr>
              <w:pStyle w:val="NoSpacing"/>
              <w:rPr>
                <w:rFonts w:ascii="Courier New" w:hAnsi="Courier New" w:cs="Courier New"/>
                <w:b/>
                <w:bCs/>
                <w:sz w:val="18"/>
                <w:szCs w:val="18"/>
              </w:rPr>
            </w:pPr>
            <w:r>
              <w:t xml:space="preserve">Set </w:t>
            </w:r>
            <w:r w:rsidRPr="00DD48C6">
              <w:rPr>
                <w:rFonts w:ascii="Courier New" w:hAnsi="Courier New" w:cs="Courier New"/>
                <w:b/>
                <w:bCs/>
                <w:sz w:val="18"/>
                <w:szCs w:val="18"/>
              </w:rPr>
              <w:t>folder</w:t>
            </w:r>
            <w:r w:rsidR="00DD48C6" w:rsidRPr="00DD48C6">
              <w:rPr>
                <w:rFonts w:ascii="Courier New" w:hAnsi="Courier New" w:cs="Courier New"/>
                <w:b/>
                <w:bCs/>
                <w:sz w:val="18"/>
                <w:szCs w:val="18"/>
              </w:rPr>
              <w:t>=</w:t>
            </w:r>
            <w:r>
              <w:t xml:space="preserve"> to a relative folder path leading to a collection of vector proxy files that </w:t>
            </w:r>
            <w:r w:rsidR="00DD48C6">
              <w:t>will define</w:t>
            </w:r>
            <w:r>
              <w:t xml:space="preserve"> the </w:t>
            </w:r>
            <w:r w:rsidR="00936EF9">
              <w:t>Auto-Switch</w:t>
            </w:r>
            <w:r>
              <w:t xml:space="preserve"> list.  By default, this is set to “</w:t>
            </w:r>
            <w:r w:rsidR="00C20848" w:rsidRPr="00C20848">
              <w:rPr>
                <w:rFonts w:ascii="Courier New" w:hAnsi="Courier New" w:cs="Courier New"/>
                <w:b/>
                <w:bCs/>
                <w:sz w:val="18"/>
                <w:szCs w:val="18"/>
              </w:rPr>
              <w:t>\</w:t>
            </w:r>
            <w:r w:rsidRPr="00C20848">
              <w:rPr>
                <w:rFonts w:ascii="Courier New" w:hAnsi="Courier New" w:cs="Courier New"/>
                <w:b/>
                <w:bCs/>
                <w:sz w:val="18"/>
                <w:szCs w:val="18"/>
              </w:rPr>
              <w:t>Lists\</w:t>
            </w:r>
            <w:proofErr w:type="spellStart"/>
            <w:r w:rsidR="00936EF9">
              <w:rPr>
                <w:rFonts w:ascii="Courier New" w:hAnsi="Courier New" w:cs="Courier New"/>
                <w:b/>
                <w:bCs/>
                <w:sz w:val="18"/>
                <w:szCs w:val="18"/>
              </w:rPr>
              <w:t>autoswitch</w:t>
            </w:r>
            <w:proofErr w:type="spellEnd"/>
            <w:r>
              <w:t xml:space="preserve">”, which is the location where the custom list defined in </w:t>
            </w:r>
            <w:r w:rsidRPr="00C20848">
              <w:rPr>
                <w:rFonts w:ascii="Courier New" w:hAnsi="Courier New" w:cs="Courier New"/>
                <w:b/>
                <w:bCs/>
                <w:sz w:val="18"/>
                <w:szCs w:val="18"/>
              </w:rPr>
              <w:t>[</w:t>
            </w:r>
            <w:proofErr w:type="spellStart"/>
            <w:r w:rsidRPr="00C20848">
              <w:rPr>
                <w:rFonts w:ascii="Courier New" w:hAnsi="Courier New" w:cs="Courier New"/>
                <w:b/>
                <w:bCs/>
                <w:sz w:val="18"/>
                <w:szCs w:val="18"/>
              </w:rPr>
              <w:t>List_</w:t>
            </w:r>
            <w:r w:rsidR="00936EF9">
              <w:rPr>
                <w:rFonts w:ascii="Courier New" w:hAnsi="Courier New" w:cs="Courier New"/>
                <w:b/>
                <w:bCs/>
                <w:sz w:val="18"/>
                <w:szCs w:val="18"/>
              </w:rPr>
              <w:t>autoswitch</w:t>
            </w:r>
            <w:proofErr w:type="spellEnd"/>
            <w:r w:rsidRPr="00C20848">
              <w:rPr>
                <w:rFonts w:ascii="Courier New" w:hAnsi="Courier New" w:cs="Courier New"/>
                <w:b/>
                <w:bCs/>
                <w:sz w:val="18"/>
                <w:szCs w:val="18"/>
              </w:rPr>
              <w:t>]</w:t>
            </w:r>
            <w:r>
              <w:t xml:space="preserve"> stores its proxy files. </w:t>
            </w:r>
            <w:r w:rsidR="00DD48C6">
              <w:t xml:space="preserve"> </w:t>
            </w:r>
            <w:r>
              <w:t xml:space="preserve">Normally, you will not </w:t>
            </w:r>
            <w:r w:rsidR="00DD48C6">
              <w:t xml:space="preserve">want to </w:t>
            </w:r>
            <w:r>
              <w:t xml:space="preserve">change this; however, if you don’t plan to use the automated features below, you can </w:t>
            </w:r>
            <w:r w:rsidR="00DD48C6">
              <w:t xml:space="preserve">technically </w:t>
            </w:r>
            <w:r>
              <w:t xml:space="preserve">change this to point at any other folder containing valid proxy files, including those in </w:t>
            </w:r>
            <w:proofErr w:type="gramStart"/>
            <w:r w:rsidRPr="00C20848">
              <w:rPr>
                <w:rFonts w:ascii="Courier New" w:hAnsi="Courier New" w:cs="Courier New"/>
                <w:b/>
                <w:bCs/>
                <w:sz w:val="18"/>
                <w:szCs w:val="18"/>
              </w:rPr>
              <w:t>\Lists\..</w:t>
            </w:r>
            <w:proofErr w:type="gramEnd"/>
            <w:r w:rsidRPr="00C20848">
              <w:rPr>
                <w:rFonts w:ascii="Courier New" w:hAnsi="Courier New" w:cs="Courier New"/>
                <w:b/>
                <w:bCs/>
                <w:sz w:val="18"/>
                <w:szCs w:val="18"/>
              </w:rPr>
              <w:t>, \</w:t>
            </w:r>
            <w:r w:rsidR="0061172E">
              <w:rPr>
                <w:rFonts w:ascii="Courier New" w:hAnsi="Courier New" w:cs="Courier New"/>
                <w:b/>
                <w:bCs/>
                <w:sz w:val="18"/>
                <w:szCs w:val="18"/>
              </w:rPr>
              <w:t>Picks</w:t>
            </w:r>
            <w:r w:rsidRPr="00C20848">
              <w:rPr>
                <w:rFonts w:ascii="Courier New" w:hAnsi="Courier New" w:cs="Courier New"/>
                <w:b/>
                <w:bCs/>
                <w:sz w:val="18"/>
                <w:szCs w:val="18"/>
              </w:rPr>
              <w:t xml:space="preserve">.., </w:t>
            </w:r>
            <w:r w:rsidRPr="00C20848">
              <w:t>and</w:t>
            </w:r>
            <w:r w:rsidRPr="00C20848">
              <w:rPr>
                <w:rFonts w:ascii="Courier New" w:hAnsi="Courier New" w:cs="Courier New"/>
                <w:b/>
                <w:bCs/>
                <w:sz w:val="18"/>
                <w:szCs w:val="18"/>
              </w:rPr>
              <w:t xml:space="preserve"> \Direct\..</w:t>
            </w:r>
          </w:p>
          <w:p w14:paraId="032BEEDF" w14:textId="77777777" w:rsidR="008E267C" w:rsidRDefault="008E267C" w:rsidP="008B451D">
            <w:pPr>
              <w:pStyle w:val="NoSpacing"/>
              <w:rPr>
                <w:rFonts w:ascii="Courier New" w:hAnsi="Courier New" w:cs="Courier New"/>
                <w:sz w:val="18"/>
                <w:szCs w:val="18"/>
              </w:rPr>
            </w:pPr>
          </w:p>
        </w:tc>
      </w:tr>
      <w:tr w:rsidR="008E267C" w14:paraId="0B9B4E90" w14:textId="77777777" w:rsidTr="008B451D">
        <w:tc>
          <w:tcPr>
            <w:tcW w:w="2809" w:type="dxa"/>
            <w:vAlign w:val="center"/>
          </w:tcPr>
          <w:p w14:paraId="52B343A2" w14:textId="1D9BAEC7" w:rsidR="008E267C" w:rsidRDefault="003F0C2E" w:rsidP="008B451D">
            <w:pPr>
              <w:pStyle w:val="NoSpacing"/>
              <w:rPr>
                <w:rFonts w:ascii="Courier New" w:hAnsi="Courier New" w:cs="Courier New"/>
                <w:b/>
                <w:bCs/>
                <w:sz w:val="18"/>
                <w:szCs w:val="18"/>
              </w:rPr>
            </w:pPr>
            <w:r>
              <w:rPr>
                <w:rFonts w:ascii="Courier New" w:hAnsi="Courier New" w:cs="Courier New"/>
                <w:b/>
                <w:bCs/>
                <w:sz w:val="18"/>
                <w:szCs w:val="18"/>
              </w:rPr>
              <w:t>auto</w:t>
            </w:r>
            <w:proofErr w:type="gramStart"/>
            <w:r>
              <w:rPr>
                <w:rFonts w:ascii="Courier New" w:hAnsi="Courier New" w:cs="Courier New"/>
                <w:b/>
                <w:bCs/>
                <w:sz w:val="18"/>
                <w:szCs w:val="18"/>
              </w:rPr>
              <w:t>=[</w:t>
            </w:r>
            <w:proofErr w:type="gramEnd"/>
            <w:r>
              <w:rPr>
                <w:rFonts w:ascii="Courier New" w:hAnsi="Courier New" w:cs="Courier New"/>
                <w:b/>
                <w:bCs/>
                <w:sz w:val="18"/>
                <w:szCs w:val="18"/>
              </w:rPr>
              <w:t>0 or integer]</w:t>
            </w:r>
          </w:p>
        </w:tc>
        <w:tc>
          <w:tcPr>
            <w:tcW w:w="11581" w:type="dxa"/>
          </w:tcPr>
          <w:p w14:paraId="778343A4" w14:textId="50AA2011" w:rsidR="003F0C2E" w:rsidRDefault="003F0C2E" w:rsidP="003F0C2E">
            <w:pPr>
              <w:pStyle w:val="NoSpacing"/>
            </w:pPr>
            <w:r>
              <w:t xml:space="preserve">When </w:t>
            </w:r>
            <w:r w:rsidRPr="00C20848">
              <w:rPr>
                <w:rFonts w:ascii="Courier New" w:hAnsi="Courier New" w:cs="Courier New"/>
                <w:b/>
                <w:bCs/>
                <w:sz w:val="18"/>
                <w:szCs w:val="18"/>
              </w:rPr>
              <w:t>auto</w:t>
            </w:r>
            <w:r>
              <w:t xml:space="preserve"> is set to a value greater than zero (for example, </w:t>
            </w:r>
            <w:r w:rsidRPr="00C20848">
              <w:rPr>
                <w:rFonts w:ascii="Courier New" w:hAnsi="Courier New" w:cs="Courier New"/>
                <w:b/>
                <w:bCs/>
                <w:sz w:val="18"/>
                <w:szCs w:val="18"/>
              </w:rPr>
              <w:t>auto=20</w:t>
            </w:r>
            <w:r>
              <w:t xml:space="preserve">), then the </w:t>
            </w:r>
            <w:r w:rsidR="00936EF9">
              <w:t xml:space="preserve">Auto-Switch </w:t>
            </w:r>
            <w:r>
              <w:t xml:space="preserve">list will auto-populate with up to that number of the most frequently run games.  Only games that have been played will be added.  If set to 0, then games must be added manually.  Only games in </w:t>
            </w:r>
            <w:r w:rsidRPr="00C20848">
              <w:rPr>
                <w:rFonts w:ascii="Courier New" w:hAnsi="Courier New" w:cs="Courier New"/>
                <w:b/>
                <w:bCs/>
                <w:sz w:val="18"/>
                <w:szCs w:val="18"/>
              </w:rPr>
              <w:t>[System]</w:t>
            </w:r>
            <w:r>
              <w:t xml:space="preserve"> sections having the </w:t>
            </w:r>
            <w:proofErr w:type="spellStart"/>
            <w:r w:rsidR="00936EF9">
              <w:rPr>
                <w:rFonts w:ascii="Courier New" w:hAnsi="Courier New" w:cs="Courier New"/>
                <w:b/>
                <w:bCs/>
                <w:sz w:val="18"/>
                <w:szCs w:val="18"/>
              </w:rPr>
              <w:t>autoswitch</w:t>
            </w:r>
            <w:proofErr w:type="spellEnd"/>
            <w:r w:rsidRPr="00C20848">
              <w:rPr>
                <w:rFonts w:ascii="Courier New" w:hAnsi="Courier New" w:cs="Courier New"/>
                <w:b/>
                <w:bCs/>
                <w:sz w:val="18"/>
                <w:szCs w:val="18"/>
              </w:rPr>
              <w:t>=1</w:t>
            </w:r>
            <w:r>
              <w:t xml:space="preserve"> (opt-in) setting </w:t>
            </w:r>
            <w:r w:rsidR="00C20848">
              <w:t xml:space="preserve">in them will be automatically added to the </w:t>
            </w:r>
            <w:r w:rsidR="00936EF9">
              <w:t xml:space="preserve">Auto-Switch </w:t>
            </w:r>
            <w:r w:rsidR="00C20848">
              <w:t>list.</w:t>
            </w:r>
          </w:p>
          <w:p w14:paraId="40FED76D" w14:textId="2E338502" w:rsidR="008E267C" w:rsidRDefault="008E267C" w:rsidP="003F0C2E">
            <w:pPr>
              <w:pStyle w:val="NoSpacing"/>
              <w:rPr>
                <w:i/>
                <w:iCs/>
              </w:rPr>
            </w:pPr>
          </w:p>
        </w:tc>
      </w:tr>
      <w:tr w:rsidR="008E267C" w14:paraId="079D696F" w14:textId="77777777" w:rsidTr="008B451D">
        <w:tc>
          <w:tcPr>
            <w:tcW w:w="2809" w:type="dxa"/>
            <w:vAlign w:val="center"/>
          </w:tcPr>
          <w:p w14:paraId="6021953F" w14:textId="19368333" w:rsidR="008E267C" w:rsidRDefault="00C20848" w:rsidP="008B451D">
            <w:pPr>
              <w:pStyle w:val="NoSpacing"/>
              <w:rPr>
                <w:rFonts w:ascii="Courier New" w:hAnsi="Courier New" w:cs="Courier New"/>
                <w:b/>
                <w:bCs/>
                <w:sz w:val="18"/>
                <w:szCs w:val="18"/>
              </w:rPr>
            </w:pPr>
            <w:r>
              <w:rPr>
                <w:rFonts w:ascii="Courier New" w:hAnsi="Courier New" w:cs="Courier New"/>
                <w:b/>
                <w:bCs/>
                <w:sz w:val="18"/>
                <w:szCs w:val="18"/>
              </w:rPr>
              <w:t>mute</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03676ECD" w14:textId="3834D313" w:rsidR="008E267C" w:rsidRPr="00C20848" w:rsidRDefault="00C20848" w:rsidP="008B451D">
            <w:pPr>
              <w:pStyle w:val="NoSpacing"/>
            </w:pPr>
            <w:r w:rsidRPr="00C20848">
              <w:t>If</w:t>
            </w:r>
            <w:r>
              <w:t xml:space="preserve"> </w:t>
            </w:r>
            <w:r w:rsidRPr="00C20848">
              <w:rPr>
                <w:rFonts w:ascii="Courier New" w:hAnsi="Courier New" w:cs="Courier New"/>
                <w:b/>
                <w:bCs/>
                <w:sz w:val="18"/>
                <w:szCs w:val="18"/>
              </w:rPr>
              <w:t xml:space="preserve">mute </w:t>
            </w:r>
            <w:r>
              <w:t xml:space="preserve">is set to 0, then all system sound will be disabled while </w:t>
            </w:r>
            <w:r w:rsidR="00936EF9">
              <w:t>Auto-Switch</w:t>
            </w:r>
            <w:r>
              <w:t xml:space="preserve"> mode is in effect.  If it is set to 1, then sound </w:t>
            </w:r>
            <w:r w:rsidR="00DD48C6">
              <w:t xml:space="preserve">always </w:t>
            </w:r>
            <w:r>
              <w:t xml:space="preserve">remains turned on.  </w:t>
            </w:r>
            <w:r w:rsidRPr="00DD48C6">
              <w:rPr>
                <w:b/>
                <w:bCs/>
                <w:i/>
                <w:iCs/>
              </w:rPr>
              <w:t>Note</w:t>
            </w:r>
            <w:r w:rsidRPr="00DD48C6">
              <w:rPr>
                <w:i/>
                <w:iCs/>
              </w:rPr>
              <w:t xml:space="preserve"> that if this </w:t>
            </w:r>
            <w:r w:rsidR="00DD48C6" w:rsidRPr="00DD48C6">
              <w:rPr>
                <w:i/>
                <w:iCs/>
              </w:rPr>
              <w:t>is set to zero to</w:t>
            </w:r>
            <w:r w:rsidRPr="00DD48C6">
              <w:rPr>
                <w:i/>
                <w:iCs/>
              </w:rPr>
              <w:t xml:space="preserve"> mute the sound, there may be a slight delay in restoring the sound when gameplay starts (so, for example, you might not hear coin drop sounds or other </w:t>
            </w:r>
            <w:proofErr w:type="spellStart"/>
            <w:r w:rsidRPr="00DD48C6">
              <w:rPr>
                <w:i/>
                <w:iCs/>
              </w:rPr>
              <w:t>intial</w:t>
            </w:r>
            <w:proofErr w:type="spellEnd"/>
            <w:r w:rsidRPr="00DD48C6">
              <w:rPr>
                <w:i/>
                <w:iCs/>
              </w:rPr>
              <w:t xml:space="preserve"> sound effects might be clipped).</w:t>
            </w:r>
          </w:p>
          <w:p w14:paraId="32126AF1" w14:textId="77777777" w:rsidR="008E267C" w:rsidRPr="00F34502" w:rsidRDefault="008E267C" w:rsidP="008B451D">
            <w:pPr>
              <w:pStyle w:val="NoSpacing"/>
            </w:pPr>
          </w:p>
        </w:tc>
      </w:tr>
      <w:tr w:rsidR="00C20848" w14:paraId="7B712A64" w14:textId="77777777" w:rsidTr="008B451D">
        <w:tc>
          <w:tcPr>
            <w:tcW w:w="2809" w:type="dxa"/>
            <w:vAlign w:val="center"/>
          </w:tcPr>
          <w:p w14:paraId="0C13E575" w14:textId="1EB284FA" w:rsidR="00C20848" w:rsidRDefault="00D64991" w:rsidP="008B451D">
            <w:pPr>
              <w:pStyle w:val="NoSpacing"/>
              <w:rPr>
                <w:rFonts w:ascii="Courier New" w:hAnsi="Courier New" w:cs="Courier New"/>
                <w:b/>
                <w:bCs/>
                <w:sz w:val="18"/>
                <w:szCs w:val="18"/>
              </w:rPr>
            </w:pPr>
            <w:r>
              <w:rPr>
                <w:rFonts w:ascii="Courier New" w:hAnsi="Courier New" w:cs="Courier New"/>
                <w:b/>
                <w:bCs/>
                <w:sz w:val="18"/>
                <w:szCs w:val="18"/>
              </w:rPr>
              <w:t>delay=[seconds]</w:t>
            </w:r>
          </w:p>
        </w:tc>
        <w:tc>
          <w:tcPr>
            <w:tcW w:w="11581" w:type="dxa"/>
          </w:tcPr>
          <w:p w14:paraId="700A4AD7" w14:textId="7B3D1BC4" w:rsidR="00D64991" w:rsidRDefault="00D05D6F" w:rsidP="00D64991">
            <w:pPr>
              <w:pStyle w:val="NoSpacing"/>
            </w:pPr>
            <w:r w:rsidRPr="00D05D6F">
              <w:t xml:space="preserve">Use the </w:t>
            </w:r>
            <w:r w:rsidRPr="00D05D6F">
              <w:rPr>
                <w:rFonts w:ascii="Courier New" w:hAnsi="Courier New" w:cs="Courier New"/>
                <w:b/>
                <w:bCs/>
                <w:sz w:val="18"/>
                <w:szCs w:val="18"/>
              </w:rPr>
              <w:t>delay=</w:t>
            </w:r>
            <w:r w:rsidRPr="00D05D6F">
              <w:t xml:space="preserve"> setting to turn the auto-switch mode feature on or off. Set delay=0 to turn off, or delay &gt; 20 to turn </w:t>
            </w:r>
            <w:proofErr w:type="spellStart"/>
            <w:proofErr w:type="gramStart"/>
            <w:r w:rsidRPr="00D05D6F">
              <w:t>on.</w:t>
            </w:r>
            <w:r w:rsidR="00D64991">
              <w:t>This</w:t>
            </w:r>
            <w:proofErr w:type="spellEnd"/>
            <w:proofErr w:type="gramEnd"/>
            <w:r w:rsidR="00D64991">
              <w:t xml:space="preserve"> setting is used to determine the number of seconds of inactivity </w:t>
            </w:r>
            <w:r w:rsidR="00B920B0">
              <w:t>that must occur</w:t>
            </w:r>
            <w:r w:rsidR="00D64991">
              <w:t xml:space="preserve"> before </w:t>
            </w:r>
            <w:r w:rsidR="00936EF9">
              <w:t>Auto-Switch</w:t>
            </w:r>
            <w:r w:rsidR="00D64991">
              <w:t xml:space="preserve"> is permitted to switch a game automatically.  </w:t>
            </w:r>
            <w:r w:rsidR="00E15986" w:rsidRPr="00E15986">
              <w:t xml:space="preserve">A rule of thumb is to </w:t>
            </w:r>
            <w:r w:rsidR="00E15986">
              <w:t xml:space="preserve">always </w:t>
            </w:r>
            <w:r w:rsidR="00E15986" w:rsidRPr="00E15986">
              <w:t>set this</w:t>
            </w:r>
            <w:r w:rsidR="00767643">
              <w:t xml:space="preserve"> value</w:t>
            </w:r>
            <w:r w:rsidR="00E15986" w:rsidRPr="00E15986">
              <w:t xml:space="preserve"> higher than the expected maximum time it takes for your longest loading emulator to start-up</w:t>
            </w:r>
            <w:r w:rsidR="00DD48C6">
              <w:t xml:space="preserve"> </w:t>
            </w:r>
            <w:r w:rsidR="00E15986" w:rsidRPr="00E15986">
              <w:t>and</w:t>
            </w:r>
            <w:r w:rsidR="00E15986">
              <w:t xml:space="preserve"> gameplay to start.  Thus, t</w:t>
            </w:r>
            <w:r w:rsidR="00D64991">
              <w:t xml:space="preserve">ypically, this setting should </w:t>
            </w:r>
            <w:r w:rsidR="00E15986">
              <w:t xml:space="preserve">probably </w:t>
            </w:r>
            <w:r w:rsidR="00D64991">
              <w:t xml:space="preserve">be no less than </w:t>
            </w:r>
            <w:r w:rsidR="00E15986">
              <w:t>3</w:t>
            </w:r>
            <w:r w:rsidR="00D64991">
              <w:t xml:space="preserve">0 seconds, but higher values such as </w:t>
            </w:r>
            <w:r w:rsidR="00B920B0">
              <w:t>6</w:t>
            </w:r>
            <w:r w:rsidR="00D64991">
              <w:t>0 to 120 seconds</w:t>
            </w:r>
            <w:r w:rsidR="00B920B0">
              <w:t xml:space="preserve"> or</w:t>
            </w:r>
            <w:r w:rsidR="00D64991">
              <w:t xml:space="preserve"> </w:t>
            </w:r>
            <w:r w:rsidR="00E15986">
              <w:t xml:space="preserve">so </w:t>
            </w:r>
            <w:r w:rsidR="00D64991">
              <w:t xml:space="preserve">are perfectly </w:t>
            </w:r>
            <w:r w:rsidR="00B920B0">
              <w:t>legitimate</w:t>
            </w:r>
            <w:r w:rsidR="00D64991">
              <w:t>.  Setting this value to zero (</w:t>
            </w:r>
            <w:r w:rsidR="00D64991" w:rsidRPr="00B920B0">
              <w:rPr>
                <w:rFonts w:ascii="Courier New" w:hAnsi="Courier New" w:cs="Courier New"/>
                <w:b/>
                <w:bCs/>
                <w:sz w:val="18"/>
                <w:szCs w:val="18"/>
              </w:rPr>
              <w:t>delay=0</w:t>
            </w:r>
            <w:r w:rsidR="00D64991">
              <w:t xml:space="preserve">) </w:t>
            </w:r>
            <w:r>
              <w:t xml:space="preserve">turns </w:t>
            </w:r>
            <w:r w:rsidR="00D64991">
              <w:t xml:space="preserve">off </w:t>
            </w:r>
            <w:r w:rsidR="00936EF9">
              <w:t>Auto-Switch</w:t>
            </w:r>
            <w:r w:rsidR="00D64991">
              <w:t xml:space="preserve"> completely.</w:t>
            </w:r>
          </w:p>
          <w:p w14:paraId="786040DD" w14:textId="1FA551AD" w:rsidR="00D64991" w:rsidRDefault="00D64991" w:rsidP="00D64991">
            <w:pPr>
              <w:pStyle w:val="NoSpacing"/>
            </w:pPr>
          </w:p>
          <w:p w14:paraId="73254D24" w14:textId="3AB35D72" w:rsidR="00D64991" w:rsidRDefault="00B920B0" w:rsidP="00D64991">
            <w:pPr>
              <w:pStyle w:val="NoSpacing"/>
            </w:pPr>
            <w:r>
              <w:t xml:space="preserve">If used </w:t>
            </w:r>
            <w:r w:rsidRPr="00E15986">
              <w:rPr>
                <w:i/>
                <w:iCs/>
              </w:rPr>
              <w:t>without</w:t>
            </w:r>
            <w:r>
              <w:t xml:space="preserve"> the </w:t>
            </w:r>
            <w:r w:rsidRPr="00E15986">
              <w:rPr>
                <w:rFonts w:ascii="Courier New" w:hAnsi="Courier New" w:cs="Courier New"/>
                <w:b/>
                <w:bCs/>
                <w:sz w:val="18"/>
                <w:szCs w:val="18"/>
              </w:rPr>
              <w:t>timer</w:t>
            </w:r>
            <w:r>
              <w:t xml:space="preserve"> setting below, (</w:t>
            </w:r>
            <w:proofErr w:type="gramStart"/>
            <w:r>
              <w:t>i.e.</w:t>
            </w:r>
            <w:proofErr w:type="gramEnd"/>
            <w:r>
              <w:t xml:space="preserve"> with </w:t>
            </w:r>
            <w:r w:rsidRPr="00B920B0">
              <w:rPr>
                <w:rFonts w:ascii="Courier New" w:hAnsi="Courier New" w:cs="Courier New"/>
                <w:b/>
                <w:bCs/>
                <w:sz w:val="18"/>
                <w:szCs w:val="18"/>
              </w:rPr>
              <w:t>timer=0</w:t>
            </w:r>
            <w:r>
              <w:t xml:space="preserve">), then games will automatically </w:t>
            </w:r>
            <w:r w:rsidR="00E15986">
              <w:t>switch</w:t>
            </w:r>
            <w:r>
              <w:t xml:space="preserve"> after the designated number of seconds of inactivity.  This means that activity (mouse/button/controller movement) will </w:t>
            </w:r>
            <w:r w:rsidR="00DD48C6">
              <w:t xml:space="preserve">always </w:t>
            </w:r>
            <w:r>
              <w:t xml:space="preserve">reset the </w:t>
            </w:r>
            <w:r w:rsidR="00E15986">
              <w:t>delay counter</w:t>
            </w:r>
            <w:r>
              <w:t xml:space="preserve"> back to zero.  If your intention is to have games switch fairly frequently (say,</w:t>
            </w:r>
            <w:r w:rsidR="00767643">
              <w:t xml:space="preserve"> </w:t>
            </w:r>
            <w:r>
              <w:t>every 2 to 5 minutes</w:t>
            </w:r>
            <w:r w:rsidR="00767643">
              <w:t xml:space="preserve"> </w:t>
            </w:r>
            <w:r w:rsidR="00DD48C6">
              <w:t>of inactivity</w:t>
            </w:r>
            <w:r>
              <w:t xml:space="preserve">), then leaving </w:t>
            </w:r>
            <w:r w:rsidRPr="00B920B0">
              <w:rPr>
                <w:rFonts w:ascii="Courier New" w:hAnsi="Courier New" w:cs="Courier New"/>
                <w:b/>
                <w:bCs/>
                <w:sz w:val="18"/>
                <w:szCs w:val="18"/>
              </w:rPr>
              <w:t>timer=0</w:t>
            </w:r>
            <w:r>
              <w:t xml:space="preserve"> and setting </w:t>
            </w:r>
            <w:r w:rsidRPr="00B920B0">
              <w:rPr>
                <w:rFonts w:ascii="Courier New" w:hAnsi="Courier New" w:cs="Courier New"/>
                <w:b/>
                <w:bCs/>
                <w:sz w:val="18"/>
                <w:szCs w:val="18"/>
              </w:rPr>
              <w:t>delay</w:t>
            </w:r>
            <w:r>
              <w:t xml:space="preserve"> to 120 to 300 seconds or so, should be fine.  However, if your intention is to switch games, say, once an hour</w:t>
            </w:r>
            <w:r w:rsidR="00E15986">
              <w:t xml:space="preserve"> for example</w:t>
            </w:r>
            <w:r>
              <w:t xml:space="preserve">, then </w:t>
            </w:r>
            <w:r w:rsidR="00E15986">
              <w:t>setting</w:t>
            </w:r>
            <w:r>
              <w:t xml:space="preserve"> </w:t>
            </w:r>
            <w:r w:rsidRPr="00B920B0">
              <w:rPr>
                <w:rFonts w:ascii="Courier New" w:hAnsi="Courier New" w:cs="Courier New"/>
                <w:b/>
                <w:bCs/>
                <w:sz w:val="18"/>
                <w:szCs w:val="18"/>
              </w:rPr>
              <w:t>delay</w:t>
            </w:r>
            <w:r>
              <w:t xml:space="preserve"> </w:t>
            </w:r>
            <w:r w:rsidR="00E15986">
              <w:t xml:space="preserve">(to, perhaps 120) </w:t>
            </w:r>
            <w:r>
              <w:t xml:space="preserve">in combination with </w:t>
            </w:r>
            <w:r w:rsidR="00E15986">
              <w:t xml:space="preserve">setting </w:t>
            </w:r>
            <w:r>
              <w:t xml:space="preserve">a </w:t>
            </w:r>
            <w:r w:rsidRPr="00B920B0">
              <w:rPr>
                <w:rFonts w:ascii="Courier New" w:hAnsi="Courier New" w:cs="Courier New"/>
                <w:b/>
                <w:bCs/>
                <w:sz w:val="18"/>
                <w:szCs w:val="18"/>
              </w:rPr>
              <w:t>timer</w:t>
            </w:r>
            <w:r>
              <w:t xml:space="preserve"> </w:t>
            </w:r>
            <w:r w:rsidR="00E15986">
              <w:t>to, perhaps 60 or 60C</w:t>
            </w:r>
            <w:r w:rsidR="00DD48C6">
              <w:t xml:space="preserve"> (</w:t>
            </w:r>
            <w:r w:rsidR="00E15986">
              <w:t>see next setting</w:t>
            </w:r>
            <w:r>
              <w:t xml:space="preserve">) is recommended in order to keep </w:t>
            </w:r>
            <w:r w:rsidR="00E15986">
              <w:t xml:space="preserve">any bits of </w:t>
            </w:r>
            <w:r>
              <w:t>intervening activity from</w:t>
            </w:r>
            <w:r w:rsidR="00E15986">
              <w:t xml:space="preserve"> constantly</w:t>
            </w:r>
            <w:r>
              <w:t xml:space="preserve"> </w:t>
            </w:r>
            <w:proofErr w:type="spellStart"/>
            <w:r w:rsidR="00430257">
              <w:t>pusing</w:t>
            </w:r>
            <w:proofErr w:type="spellEnd"/>
            <w:r>
              <w:t xml:space="preserve"> the schedule</w:t>
            </w:r>
            <w:r w:rsidR="00430257">
              <w:t>d switch time out another hour</w:t>
            </w:r>
            <w:r>
              <w:t>.</w:t>
            </w:r>
          </w:p>
          <w:p w14:paraId="643E39C7" w14:textId="423B6B3F" w:rsidR="003335F0" w:rsidRDefault="003335F0" w:rsidP="00D64991">
            <w:pPr>
              <w:pStyle w:val="NoSpacing"/>
            </w:pPr>
          </w:p>
          <w:p w14:paraId="7C8E3590" w14:textId="6176AD1C" w:rsidR="003335F0" w:rsidRDefault="003335F0" w:rsidP="00D64991">
            <w:pPr>
              <w:pStyle w:val="NoSpacing"/>
            </w:pPr>
            <w:r>
              <w:t xml:space="preserve">Note that when </w:t>
            </w:r>
            <w:r w:rsidRPr="003335F0">
              <w:rPr>
                <w:rFonts w:ascii="Courier New" w:hAnsi="Courier New" w:cs="Courier New"/>
                <w:b/>
                <w:bCs/>
                <w:sz w:val="18"/>
                <w:szCs w:val="18"/>
              </w:rPr>
              <w:t>delay</w:t>
            </w:r>
            <w:r>
              <w:t xml:space="preserve"> is used in combination with the </w:t>
            </w:r>
            <w:r w:rsidRPr="003335F0">
              <w:rPr>
                <w:rFonts w:ascii="Courier New" w:hAnsi="Courier New" w:cs="Courier New"/>
                <w:b/>
                <w:bCs/>
                <w:sz w:val="18"/>
                <w:szCs w:val="18"/>
              </w:rPr>
              <w:t>timer</w:t>
            </w:r>
            <w:r>
              <w:t xml:space="preserve"> setting, the </w:t>
            </w:r>
            <w:r w:rsidRPr="003335F0">
              <w:rPr>
                <w:rFonts w:ascii="Courier New" w:hAnsi="Courier New" w:cs="Courier New"/>
                <w:b/>
                <w:bCs/>
                <w:sz w:val="18"/>
                <w:szCs w:val="18"/>
              </w:rPr>
              <w:t>delay</w:t>
            </w:r>
            <w:r>
              <w:t xml:space="preserve"> must </w:t>
            </w:r>
            <w:r w:rsidR="00430257">
              <w:t>be set to</w:t>
            </w:r>
            <w:r>
              <w:t xml:space="preserve"> less time than the </w:t>
            </w:r>
            <w:r w:rsidRPr="003335F0">
              <w:rPr>
                <w:rFonts w:ascii="Courier New" w:hAnsi="Courier New" w:cs="Courier New"/>
                <w:b/>
                <w:bCs/>
                <w:sz w:val="18"/>
                <w:szCs w:val="18"/>
              </w:rPr>
              <w:t>timer</w:t>
            </w:r>
            <w:r>
              <w:t xml:space="preserve"> setting</w:t>
            </w:r>
            <w:r w:rsidR="00430257">
              <w:t>.</w:t>
            </w:r>
          </w:p>
          <w:p w14:paraId="72567FC9" w14:textId="527A2088" w:rsidR="00C20848" w:rsidRPr="00C20848" w:rsidRDefault="00C20848" w:rsidP="00D64991">
            <w:pPr>
              <w:pStyle w:val="NoSpacing"/>
            </w:pPr>
          </w:p>
        </w:tc>
      </w:tr>
      <w:tr w:rsidR="00B920B0" w14:paraId="5ABCAD00" w14:textId="77777777" w:rsidTr="008B451D">
        <w:tc>
          <w:tcPr>
            <w:tcW w:w="2809" w:type="dxa"/>
            <w:vAlign w:val="center"/>
          </w:tcPr>
          <w:p w14:paraId="4FBEB345" w14:textId="3F0C848B" w:rsidR="00B920B0" w:rsidRDefault="00C973D2" w:rsidP="008B451D">
            <w:pPr>
              <w:pStyle w:val="NoSpacing"/>
              <w:rPr>
                <w:rFonts w:ascii="Courier New" w:hAnsi="Courier New" w:cs="Courier New"/>
                <w:b/>
                <w:bCs/>
                <w:sz w:val="18"/>
                <w:szCs w:val="18"/>
              </w:rPr>
            </w:pPr>
            <w:r>
              <w:rPr>
                <w:rFonts w:ascii="Courier New" w:hAnsi="Courier New" w:cs="Courier New"/>
                <w:b/>
                <w:bCs/>
                <w:sz w:val="18"/>
                <w:szCs w:val="18"/>
              </w:rPr>
              <w:lastRenderedPageBreak/>
              <w:t>t</w:t>
            </w:r>
            <w:r w:rsidR="00B920B0">
              <w:rPr>
                <w:rFonts w:ascii="Courier New" w:hAnsi="Courier New" w:cs="Courier New"/>
                <w:b/>
                <w:bCs/>
                <w:sz w:val="18"/>
                <w:szCs w:val="18"/>
              </w:rPr>
              <w:t>imer=</w:t>
            </w:r>
            <w:r>
              <w:rPr>
                <w:rFonts w:ascii="Courier New" w:hAnsi="Courier New" w:cs="Courier New"/>
                <w:b/>
                <w:bCs/>
                <w:sz w:val="18"/>
                <w:szCs w:val="18"/>
              </w:rPr>
              <w:t>[setting]</w:t>
            </w:r>
          </w:p>
        </w:tc>
        <w:tc>
          <w:tcPr>
            <w:tcW w:w="11581" w:type="dxa"/>
          </w:tcPr>
          <w:p w14:paraId="613EFAF9" w14:textId="2D0B1352" w:rsidR="00B920B0" w:rsidRDefault="00C973D2" w:rsidP="00D64991">
            <w:pPr>
              <w:pStyle w:val="NoSpacing"/>
            </w:pPr>
            <w:r>
              <w:t xml:space="preserve">The </w:t>
            </w:r>
            <w:r w:rsidRPr="00C973D2">
              <w:rPr>
                <w:rFonts w:ascii="Courier New" w:hAnsi="Courier New" w:cs="Courier New"/>
                <w:b/>
                <w:bCs/>
                <w:sz w:val="18"/>
                <w:szCs w:val="18"/>
              </w:rPr>
              <w:t>timer</w:t>
            </w:r>
            <w:r>
              <w:t xml:space="preserve"> is essentially a scheduler, and </w:t>
            </w:r>
            <w:r w:rsidRPr="00767643">
              <w:rPr>
                <w:i/>
                <w:iCs/>
                <w:u w:val="single"/>
              </w:rPr>
              <w:t>must</w:t>
            </w:r>
            <w:r>
              <w:t xml:space="preserve"> be used in combination with the </w:t>
            </w:r>
            <w:r w:rsidRPr="00C973D2">
              <w:rPr>
                <w:rFonts w:ascii="Courier New" w:hAnsi="Courier New" w:cs="Courier New"/>
                <w:b/>
                <w:bCs/>
                <w:sz w:val="18"/>
                <w:szCs w:val="18"/>
              </w:rPr>
              <w:t>delay</w:t>
            </w:r>
            <w:r>
              <w:t xml:space="preserve"> setting.  Unlike the </w:t>
            </w:r>
            <w:r w:rsidRPr="00C973D2">
              <w:rPr>
                <w:rFonts w:ascii="Courier New" w:hAnsi="Courier New" w:cs="Courier New"/>
                <w:b/>
                <w:bCs/>
                <w:sz w:val="18"/>
                <w:szCs w:val="18"/>
              </w:rPr>
              <w:t>delay</w:t>
            </w:r>
            <w:r>
              <w:t xml:space="preserve"> setting by itself, the </w:t>
            </w:r>
            <w:r w:rsidRPr="003335F0">
              <w:rPr>
                <w:rFonts w:ascii="Courier New" w:hAnsi="Courier New" w:cs="Courier New"/>
                <w:b/>
                <w:bCs/>
                <w:sz w:val="18"/>
                <w:szCs w:val="18"/>
              </w:rPr>
              <w:t>timer</w:t>
            </w:r>
            <w:r>
              <w:t xml:space="preserve"> is </w:t>
            </w:r>
            <w:r w:rsidR="00E63ED9" w:rsidRPr="00430257">
              <w:rPr>
                <w:i/>
                <w:iCs/>
              </w:rPr>
              <w:t>never</w:t>
            </w:r>
            <w:r>
              <w:t xml:space="preserve"> </w:t>
            </w:r>
            <w:r w:rsidRPr="00430257">
              <w:t>reset</w:t>
            </w:r>
            <w:r>
              <w:t xml:space="preserve"> by </w:t>
            </w:r>
            <w:r w:rsidR="00767643">
              <w:t>player activity</w:t>
            </w:r>
            <w:r w:rsidR="00430257">
              <w:t xml:space="preserve"> (it runs constantly)</w:t>
            </w:r>
            <w:r>
              <w:t xml:space="preserve">; however, the </w:t>
            </w:r>
            <w:r w:rsidRPr="003335F0">
              <w:rPr>
                <w:rFonts w:ascii="Courier New" w:hAnsi="Courier New" w:cs="Courier New"/>
                <w:b/>
                <w:bCs/>
                <w:sz w:val="18"/>
                <w:szCs w:val="18"/>
              </w:rPr>
              <w:t>delay</w:t>
            </w:r>
            <w:r>
              <w:t xml:space="preserve"> </w:t>
            </w:r>
            <w:r w:rsidR="003335F0">
              <w:t>setting</w:t>
            </w:r>
            <w:r>
              <w:t xml:space="preserve"> is still </w:t>
            </w:r>
            <w:r w:rsidR="003335F0">
              <w:t>needed</w:t>
            </w:r>
            <w:r>
              <w:t xml:space="preserve"> to prevent </w:t>
            </w:r>
            <w:r w:rsidR="003335F0">
              <w:t xml:space="preserve">games from switching if a user happens to be playing at the time of </w:t>
            </w:r>
            <w:r w:rsidR="00430257">
              <w:t>a</w:t>
            </w:r>
            <w:r w:rsidR="003335F0">
              <w:t xml:space="preserve"> scheduled </w:t>
            </w:r>
            <w:r w:rsidR="00430257">
              <w:t>auto-</w:t>
            </w:r>
            <w:r w:rsidR="003335F0">
              <w:t>switch</w:t>
            </w:r>
            <w:r w:rsidR="00767643">
              <w:t xml:space="preserve"> (in which case, that particular scheduled switch will simply be skipped)</w:t>
            </w:r>
            <w:r w:rsidR="003335F0">
              <w:t xml:space="preserve">.  </w:t>
            </w:r>
            <w:r w:rsidR="00E63ED9">
              <w:t>In general, use of the timer is advised when you want larger gaps of time between automated game switching</w:t>
            </w:r>
            <w:r w:rsidR="00767643">
              <w:t xml:space="preserve"> times</w:t>
            </w:r>
            <w:r w:rsidR="00E63ED9">
              <w:t xml:space="preserve"> and</w:t>
            </w:r>
            <w:r w:rsidR="00767643">
              <w:t xml:space="preserve">/or </w:t>
            </w:r>
            <w:r w:rsidR="00E63ED9">
              <w:t>want switching to be more regular.</w:t>
            </w:r>
            <w:r w:rsidR="00E15986">
              <w:t xml:space="preserve">  </w:t>
            </w:r>
            <w:r w:rsidR="003335F0">
              <w:t xml:space="preserve">As a scheduler, there are a </w:t>
            </w:r>
            <w:r w:rsidR="00961E0B">
              <w:t>several</w:t>
            </w:r>
            <w:r w:rsidR="003335F0">
              <w:t xml:space="preserve"> options available for the </w:t>
            </w:r>
            <w:r w:rsidR="003335F0" w:rsidRPr="00767643">
              <w:rPr>
                <w:rFonts w:ascii="Courier New" w:hAnsi="Courier New" w:cs="Courier New"/>
                <w:b/>
                <w:bCs/>
                <w:sz w:val="18"/>
                <w:szCs w:val="18"/>
              </w:rPr>
              <w:t>timer</w:t>
            </w:r>
            <w:r w:rsidR="003335F0">
              <w:t xml:space="preserve">.  Currently, </w:t>
            </w:r>
            <w:r w:rsidR="00767643">
              <w:t>three</w:t>
            </w:r>
            <w:r w:rsidR="003335F0">
              <w:t xml:space="preserve"> types of settings are supported:</w:t>
            </w:r>
          </w:p>
          <w:p w14:paraId="4F6C0BF1" w14:textId="77777777" w:rsidR="003335F0" w:rsidRDefault="003335F0" w:rsidP="00D64991">
            <w:pPr>
              <w:pStyle w:val="NoSpacing"/>
            </w:pPr>
          </w:p>
          <w:p w14:paraId="14AB06D1" w14:textId="3E109CB2" w:rsidR="003335F0" w:rsidRDefault="003335F0" w:rsidP="003335F0">
            <w:pPr>
              <w:pStyle w:val="NoSpacing"/>
              <w:numPr>
                <w:ilvl w:val="0"/>
                <w:numId w:val="15"/>
              </w:numPr>
            </w:pPr>
            <w:r w:rsidRPr="003335F0">
              <w:rPr>
                <w:b/>
                <w:bCs/>
              </w:rPr>
              <w:t>Minutes (relative):</w:t>
            </w:r>
            <w:r>
              <w:t xml:space="preserve">  Setting the timer to a simple integer value tells the scheduler to advance to the next game each time that number of minutes passes, starting whenever </w:t>
            </w:r>
            <w:proofErr w:type="spellStart"/>
            <w:r>
              <w:t>arcadeEIP</w:t>
            </w:r>
            <w:proofErr w:type="spellEnd"/>
            <w:r>
              <w:t xml:space="preserve"> was launched.  This game switch will always occur unless </w:t>
            </w:r>
            <w:r w:rsidR="00524756">
              <w:t xml:space="preserve">there has been controller activity within the </w:t>
            </w:r>
            <w:r w:rsidR="00524756" w:rsidRPr="00524756">
              <w:rPr>
                <w:rFonts w:ascii="Courier New" w:hAnsi="Courier New" w:cs="Courier New"/>
                <w:b/>
                <w:bCs/>
                <w:sz w:val="18"/>
                <w:szCs w:val="18"/>
              </w:rPr>
              <w:t>delay</w:t>
            </w:r>
            <w:r w:rsidR="00524756">
              <w:t xml:space="preserve"> setting’s period preceding the scheduled switch time.  </w:t>
            </w:r>
            <w:r>
              <w:t xml:space="preserve">For example, if </w:t>
            </w:r>
            <w:r w:rsidRPr="00524756">
              <w:rPr>
                <w:rFonts w:ascii="Courier New" w:hAnsi="Courier New" w:cs="Courier New"/>
                <w:b/>
                <w:bCs/>
                <w:sz w:val="18"/>
                <w:szCs w:val="18"/>
              </w:rPr>
              <w:t>timer=10</w:t>
            </w:r>
            <w:r w:rsidR="00524756">
              <w:t xml:space="preserve"> </w:t>
            </w:r>
            <w:r w:rsidR="00430257">
              <w:t xml:space="preserve">(minutes) </w:t>
            </w:r>
            <w:r w:rsidR="00524756">
              <w:t xml:space="preserve">and </w:t>
            </w:r>
            <w:r w:rsidR="00524756" w:rsidRPr="00524756">
              <w:rPr>
                <w:rFonts w:ascii="Courier New" w:hAnsi="Courier New" w:cs="Courier New"/>
                <w:b/>
                <w:bCs/>
                <w:sz w:val="18"/>
                <w:szCs w:val="18"/>
              </w:rPr>
              <w:t>delay=60</w:t>
            </w:r>
            <w:r>
              <w:t xml:space="preserve"> </w:t>
            </w:r>
            <w:r w:rsidR="00430257">
              <w:t xml:space="preserve">(seconds), </w:t>
            </w:r>
            <w:r>
              <w:t>then a game switch will occur</w:t>
            </w:r>
            <w:r w:rsidR="00524756">
              <w:t xml:space="preserve"> every 10 minutes unless there </w:t>
            </w:r>
            <w:r w:rsidR="00430257">
              <w:t>is</w:t>
            </w:r>
            <w:r w:rsidR="00524756">
              <w:t xml:space="preserve"> </w:t>
            </w:r>
            <w:r w:rsidR="00E63ED9">
              <w:t>controller</w:t>
            </w:r>
            <w:r w:rsidR="00524756">
              <w:t xml:space="preserve"> activity within 60 seconds of the scheduled switch time.  If that happens, then game switching will be postponed until the next cycle.</w:t>
            </w:r>
            <w:r w:rsidR="00524756">
              <w:br/>
            </w:r>
          </w:p>
          <w:p w14:paraId="110885EA" w14:textId="4D52A5D3" w:rsidR="00524756" w:rsidRDefault="00524756" w:rsidP="003335F0">
            <w:pPr>
              <w:pStyle w:val="NoSpacing"/>
              <w:numPr>
                <w:ilvl w:val="0"/>
                <w:numId w:val="15"/>
              </w:numPr>
            </w:pPr>
            <w:r w:rsidRPr="00524756">
              <w:rPr>
                <w:b/>
                <w:bCs/>
              </w:rPr>
              <w:t>Minutes (clock-coordinated):</w:t>
            </w:r>
            <w:r>
              <w:t xml:space="preserve"> Setting the timer to a simple integer value followed immediately by a “C” (such as 60C) tells the scheduler to advance to the next game at the next even </w:t>
            </w:r>
            <w:proofErr w:type="gramStart"/>
            <w:r>
              <w:t>60 minute</w:t>
            </w:r>
            <w:proofErr w:type="gramEnd"/>
            <w:r>
              <w:t xml:space="preserve"> interval on the clock.  For example, if </w:t>
            </w:r>
            <w:r w:rsidRPr="00961E0B">
              <w:rPr>
                <w:rFonts w:ascii="Courier New" w:hAnsi="Courier New" w:cs="Courier New"/>
                <w:b/>
                <w:bCs/>
                <w:sz w:val="18"/>
                <w:szCs w:val="18"/>
              </w:rPr>
              <w:t>timer=60C</w:t>
            </w:r>
            <w:r>
              <w:t xml:space="preserve"> and </w:t>
            </w:r>
            <w:r w:rsidRPr="00961E0B">
              <w:rPr>
                <w:rFonts w:ascii="Courier New" w:hAnsi="Courier New" w:cs="Courier New"/>
                <w:b/>
                <w:bCs/>
                <w:sz w:val="18"/>
                <w:szCs w:val="18"/>
              </w:rPr>
              <w:t>delay=120</w:t>
            </w:r>
            <w:r>
              <w:t xml:space="preserve"> and </w:t>
            </w:r>
            <w:proofErr w:type="spellStart"/>
            <w:r>
              <w:t>arcadeEIP</w:t>
            </w:r>
            <w:proofErr w:type="spellEnd"/>
            <w:r>
              <w:t xml:space="preserve"> was launched at, say, 9:36AM, then the next game switch will occur at 10:00AM (providing no gamer interaction </w:t>
            </w:r>
            <w:r w:rsidR="00961E0B">
              <w:t xml:space="preserve">was detected </w:t>
            </w:r>
            <w:r>
              <w:t>with</w:t>
            </w:r>
            <w:r w:rsidR="00961E0B">
              <w:t>in</w:t>
            </w:r>
            <w:r>
              <w:t xml:space="preserve"> 120 seconds of that launch).  The next game </w:t>
            </w:r>
            <w:proofErr w:type="spellStart"/>
            <w:r>
              <w:t>swtich</w:t>
            </w:r>
            <w:proofErr w:type="spellEnd"/>
            <w:r>
              <w:t xml:space="preserve"> after that will then be scheduled for 11:00AM, and then 12:00PM, </w:t>
            </w:r>
            <w:r w:rsidR="00961E0B">
              <w:t>and so on</w:t>
            </w:r>
            <w:r>
              <w:t>.</w:t>
            </w:r>
            <w:r w:rsidR="00060B7E">
              <w:br/>
            </w:r>
          </w:p>
          <w:p w14:paraId="76B0666B" w14:textId="13007BFD" w:rsidR="00060B7E" w:rsidRDefault="00060B7E" w:rsidP="003335F0">
            <w:pPr>
              <w:pStyle w:val="NoSpacing"/>
              <w:numPr>
                <w:ilvl w:val="0"/>
                <w:numId w:val="15"/>
              </w:numPr>
            </w:pPr>
            <w:r>
              <w:rPr>
                <w:b/>
                <w:bCs/>
              </w:rPr>
              <w:t>Time</w:t>
            </w:r>
            <w:r w:rsidR="00767643">
              <w:rPr>
                <w:b/>
                <w:bCs/>
              </w:rPr>
              <w:t xml:space="preserve"> of day</w:t>
            </w:r>
            <w:r>
              <w:rPr>
                <w:b/>
                <w:bCs/>
              </w:rPr>
              <w:t>:</w:t>
            </w:r>
            <w:r>
              <w:t xml:space="preserve"> Setting the timer to one or more specific times a day tells the scheduler to advance to the next game at those times.  This must be a time in 24-hour time and formatted as </w:t>
            </w:r>
            <w:proofErr w:type="gramStart"/>
            <w:r>
              <w:t>HH:MM.</w:t>
            </w:r>
            <w:proofErr w:type="gramEnd"/>
            <w:r>
              <w:t xml:space="preserve">  If multiple times will be specified, separate them with commas.  For example, </w:t>
            </w:r>
            <w:r w:rsidRPr="00060B7E">
              <w:rPr>
                <w:rFonts w:ascii="Courier New" w:hAnsi="Courier New" w:cs="Courier New"/>
                <w:b/>
                <w:bCs/>
                <w:sz w:val="18"/>
                <w:szCs w:val="18"/>
              </w:rPr>
              <w:t>timer=9:00,15:00</w:t>
            </w:r>
            <w:r w:rsidR="00767643">
              <w:rPr>
                <w:rFonts w:ascii="Courier New" w:hAnsi="Courier New" w:cs="Courier New"/>
                <w:b/>
                <w:bCs/>
                <w:sz w:val="18"/>
                <w:szCs w:val="18"/>
              </w:rPr>
              <w:t>,21:00</w:t>
            </w:r>
            <w:r>
              <w:t xml:space="preserve"> tells the scheduler to switch games at 9:00AM</w:t>
            </w:r>
            <w:r w:rsidR="00767643">
              <w:t xml:space="preserve">, </w:t>
            </w:r>
            <w:r>
              <w:t>3:00PM</w:t>
            </w:r>
            <w:r w:rsidR="00767643">
              <w:t>, and 9:00pm</w:t>
            </w:r>
            <w:r>
              <w:t xml:space="preserve"> every day. </w:t>
            </w:r>
          </w:p>
          <w:p w14:paraId="61F04CBC" w14:textId="099E17ED" w:rsidR="00524756" w:rsidRDefault="00524756" w:rsidP="00524756">
            <w:pPr>
              <w:pStyle w:val="NoSpacing"/>
              <w:ind w:left="720"/>
            </w:pPr>
          </w:p>
        </w:tc>
      </w:tr>
      <w:tr w:rsidR="00610F8F" w14:paraId="35A644B8" w14:textId="77777777" w:rsidTr="008B451D">
        <w:tc>
          <w:tcPr>
            <w:tcW w:w="2809" w:type="dxa"/>
            <w:vAlign w:val="center"/>
          </w:tcPr>
          <w:p w14:paraId="6A0B274F" w14:textId="1A5189A6" w:rsidR="00610F8F" w:rsidRDefault="00610F8F" w:rsidP="008B451D">
            <w:pPr>
              <w:pStyle w:val="NoSpacing"/>
              <w:rPr>
                <w:rFonts w:ascii="Courier New" w:hAnsi="Courier New" w:cs="Courier New"/>
                <w:b/>
                <w:bCs/>
                <w:sz w:val="18"/>
                <w:szCs w:val="18"/>
              </w:rPr>
            </w:pPr>
            <w:r>
              <w:rPr>
                <w:rFonts w:ascii="Courier New" w:hAnsi="Courier New" w:cs="Courier New"/>
                <w:b/>
                <w:bCs/>
                <w:sz w:val="18"/>
                <w:szCs w:val="18"/>
              </w:rPr>
              <w:t>random</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7ACD5853" w14:textId="7FDF382D" w:rsidR="00610F8F" w:rsidRDefault="00610F8F" w:rsidP="00D64991">
            <w:pPr>
              <w:pStyle w:val="NoSpacing"/>
            </w:pPr>
            <w:r>
              <w:t xml:space="preserve">This setting determines whether the </w:t>
            </w:r>
            <w:r w:rsidR="00936EF9">
              <w:t>Auto-Switch</w:t>
            </w:r>
            <w:r>
              <w:t xml:space="preserve"> list is randomized (</w:t>
            </w:r>
            <w:r w:rsidRPr="00610F8F">
              <w:rPr>
                <w:rFonts w:ascii="Courier New" w:hAnsi="Courier New" w:cs="Courier New"/>
                <w:b/>
                <w:bCs/>
                <w:sz w:val="18"/>
                <w:szCs w:val="18"/>
              </w:rPr>
              <w:t>random=1</w:t>
            </w:r>
            <w:r>
              <w:t>) or sequential (</w:t>
            </w:r>
            <w:r w:rsidRPr="00610F8F">
              <w:rPr>
                <w:rFonts w:ascii="Courier New" w:hAnsi="Courier New" w:cs="Courier New"/>
                <w:b/>
                <w:bCs/>
                <w:sz w:val="18"/>
                <w:szCs w:val="18"/>
              </w:rPr>
              <w:t>random=0</w:t>
            </w:r>
            <w:r>
              <w:t>) during playback.</w:t>
            </w:r>
          </w:p>
          <w:p w14:paraId="48EFE162" w14:textId="5A9AAC35" w:rsidR="00610F8F" w:rsidRDefault="00610F8F" w:rsidP="00D64991">
            <w:pPr>
              <w:pStyle w:val="NoSpacing"/>
            </w:pPr>
          </w:p>
        </w:tc>
      </w:tr>
    </w:tbl>
    <w:p w14:paraId="3CE27E8C" w14:textId="77777777" w:rsidR="008E267C" w:rsidRDefault="008E267C" w:rsidP="008E267C">
      <w:pPr>
        <w:pStyle w:val="NoSpacing"/>
      </w:pPr>
    </w:p>
    <w:p w14:paraId="581D95AD" w14:textId="77777777" w:rsidR="008E267C" w:rsidRPr="009D3CBC" w:rsidRDefault="008E267C" w:rsidP="008E267C">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0203FF5E" w14:textId="77777777" w:rsidR="008E267C" w:rsidRDefault="008E267C" w:rsidP="008E267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E267C" w14:paraId="3585591E" w14:textId="77777777" w:rsidTr="008B451D">
        <w:tc>
          <w:tcPr>
            <w:tcW w:w="6480" w:type="dxa"/>
            <w:vAlign w:val="center"/>
          </w:tcPr>
          <w:p w14:paraId="6E6873BD" w14:textId="4E595C4B" w:rsidR="008E267C" w:rsidRDefault="00C20848" w:rsidP="008B451D">
            <w:pPr>
              <w:pStyle w:val="NoSpacing"/>
              <w:rPr>
                <w:rFonts w:ascii="Courier New" w:hAnsi="Courier New" w:cs="Courier New"/>
                <w:sz w:val="18"/>
                <w:szCs w:val="18"/>
              </w:rPr>
            </w:pPr>
            <w:r>
              <w:rPr>
                <w:rFonts w:ascii="Courier New" w:hAnsi="Courier New" w:cs="Courier New"/>
                <w:sz w:val="18"/>
                <w:szCs w:val="18"/>
              </w:rPr>
              <w:t>folder=Lists\</w:t>
            </w:r>
            <w:proofErr w:type="spellStart"/>
            <w:r w:rsidR="00936EF9">
              <w:rPr>
                <w:rFonts w:ascii="Courier New" w:hAnsi="Courier New" w:cs="Courier New"/>
                <w:sz w:val="18"/>
                <w:szCs w:val="18"/>
              </w:rPr>
              <w:t>autoswitch</w:t>
            </w:r>
            <w:proofErr w:type="spellEnd"/>
          </w:p>
        </w:tc>
        <w:tc>
          <w:tcPr>
            <w:tcW w:w="7910" w:type="dxa"/>
            <w:vAlign w:val="center"/>
          </w:tcPr>
          <w:p w14:paraId="382D1B84" w14:textId="5A4DCEB2" w:rsidR="008E267C" w:rsidRDefault="00C20848" w:rsidP="008B451D">
            <w:pPr>
              <w:pStyle w:val="NoSpacing"/>
              <w:rPr>
                <w:rFonts w:ascii="Courier New" w:hAnsi="Courier New" w:cs="Courier New"/>
                <w:sz w:val="18"/>
                <w:szCs w:val="18"/>
              </w:rPr>
            </w:pPr>
            <w:r>
              <w:t xml:space="preserve">Create </w:t>
            </w:r>
            <w:r w:rsidR="00936EF9">
              <w:t>Auto-Switch</w:t>
            </w:r>
            <w:r>
              <w:t xml:space="preserve"> list from the list of proxy files in the \Lists\</w:t>
            </w:r>
            <w:proofErr w:type="spellStart"/>
            <w:r w:rsidR="00936EF9">
              <w:t>autoswitch</w:t>
            </w:r>
            <w:proofErr w:type="spellEnd"/>
            <w:r>
              <w:t xml:space="preserve"> subfolder</w:t>
            </w:r>
            <w:r w:rsidR="008E267C">
              <w:t>.</w:t>
            </w:r>
          </w:p>
        </w:tc>
      </w:tr>
      <w:tr w:rsidR="008E267C" w14:paraId="0B05077F" w14:textId="77777777" w:rsidTr="008B451D">
        <w:tc>
          <w:tcPr>
            <w:tcW w:w="6480" w:type="dxa"/>
            <w:vAlign w:val="center"/>
          </w:tcPr>
          <w:p w14:paraId="57B89649" w14:textId="765FBF8B" w:rsidR="008E267C" w:rsidRPr="00F36DEB" w:rsidRDefault="00C20848" w:rsidP="008B451D">
            <w:pPr>
              <w:pStyle w:val="NoSpacing"/>
              <w:rPr>
                <w:rFonts w:ascii="Courier New" w:hAnsi="Courier New" w:cs="Courier New"/>
                <w:sz w:val="18"/>
                <w:szCs w:val="18"/>
              </w:rPr>
            </w:pPr>
            <w:r>
              <w:rPr>
                <w:rFonts w:ascii="Courier New" w:hAnsi="Courier New" w:cs="Courier New"/>
                <w:sz w:val="18"/>
                <w:szCs w:val="18"/>
              </w:rPr>
              <w:t>auto=20</w:t>
            </w:r>
          </w:p>
        </w:tc>
        <w:tc>
          <w:tcPr>
            <w:tcW w:w="7910" w:type="dxa"/>
            <w:vAlign w:val="center"/>
          </w:tcPr>
          <w:p w14:paraId="5F6A45CF" w14:textId="617B27CD" w:rsidR="008E267C" w:rsidRDefault="00C20848" w:rsidP="008B451D">
            <w:pPr>
              <w:pStyle w:val="NoSpacing"/>
            </w:pPr>
            <w:r>
              <w:t xml:space="preserve">Turn on </w:t>
            </w:r>
            <w:r w:rsidR="00936EF9">
              <w:t>Auto-Switch</w:t>
            </w:r>
            <w:r>
              <w:t>, and set the maximum number of games in the list to 20.</w:t>
            </w:r>
          </w:p>
        </w:tc>
      </w:tr>
      <w:tr w:rsidR="00C973D2" w14:paraId="5D74075F" w14:textId="77777777" w:rsidTr="008B451D">
        <w:tc>
          <w:tcPr>
            <w:tcW w:w="6480" w:type="dxa"/>
            <w:vAlign w:val="center"/>
          </w:tcPr>
          <w:p w14:paraId="7CA4C022" w14:textId="7DA4CB41" w:rsidR="00C973D2" w:rsidRDefault="00C973D2" w:rsidP="008B451D">
            <w:pPr>
              <w:pStyle w:val="NoSpacing"/>
              <w:rPr>
                <w:rFonts w:ascii="Courier New" w:hAnsi="Courier New" w:cs="Courier New"/>
                <w:sz w:val="18"/>
                <w:szCs w:val="18"/>
              </w:rPr>
            </w:pPr>
            <w:r>
              <w:rPr>
                <w:rFonts w:ascii="Courier New" w:hAnsi="Courier New" w:cs="Courier New"/>
                <w:sz w:val="18"/>
                <w:szCs w:val="18"/>
              </w:rPr>
              <w:t>auto=0</w:t>
            </w:r>
          </w:p>
        </w:tc>
        <w:tc>
          <w:tcPr>
            <w:tcW w:w="7910" w:type="dxa"/>
            <w:vAlign w:val="center"/>
          </w:tcPr>
          <w:p w14:paraId="576BCBBD" w14:textId="0082B2D3" w:rsidR="00C973D2" w:rsidRDefault="00C973D2" w:rsidP="008B451D">
            <w:pPr>
              <w:pStyle w:val="NoSpacing"/>
            </w:pPr>
            <w:r>
              <w:t xml:space="preserve">Do not add games to </w:t>
            </w:r>
            <w:r w:rsidR="00936EF9">
              <w:t>Auto-Switch</w:t>
            </w:r>
            <w:r>
              <w:t xml:space="preserve"> list automatically. Manual only.</w:t>
            </w:r>
          </w:p>
        </w:tc>
      </w:tr>
      <w:tr w:rsidR="00C973D2" w14:paraId="37043E78" w14:textId="77777777" w:rsidTr="008B451D">
        <w:tc>
          <w:tcPr>
            <w:tcW w:w="6480" w:type="dxa"/>
            <w:vAlign w:val="center"/>
          </w:tcPr>
          <w:p w14:paraId="714F88E8" w14:textId="71117440" w:rsidR="00C973D2" w:rsidRDefault="00C973D2" w:rsidP="008B451D">
            <w:pPr>
              <w:pStyle w:val="NoSpacing"/>
              <w:rPr>
                <w:rFonts w:ascii="Courier New" w:hAnsi="Courier New" w:cs="Courier New"/>
                <w:sz w:val="18"/>
                <w:szCs w:val="18"/>
              </w:rPr>
            </w:pPr>
            <w:r>
              <w:rPr>
                <w:rFonts w:ascii="Courier New" w:hAnsi="Courier New" w:cs="Courier New"/>
                <w:sz w:val="18"/>
                <w:szCs w:val="18"/>
              </w:rPr>
              <w:t>mute=1</w:t>
            </w:r>
          </w:p>
        </w:tc>
        <w:tc>
          <w:tcPr>
            <w:tcW w:w="7910" w:type="dxa"/>
            <w:vAlign w:val="center"/>
          </w:tcPr>
          <w:p w14:paraId="13441C74" w14:textId="3FD555DF" w:rsidR="00C973D2" w:rsidRDefault="00C973D2" w:rsidP="008B451D">
            <w:pPr>
              <w:pStyle w:val="NoSpacing"/>
            </w:pPr>
            <w:r>
              <w:t xml:space="preserve">Mute the system while </w:t>
            </w:r>
            <w:r w:rsidR="00936EF9">
              <w:t>Auto-Switch</w:t>
            </w:r>
            <w:r>
              <w:t xml:space="preserve"> is engaged</w:t>
            </w:r>
          </w:p>
        </w:tc>
      </w:tr>
      <w:tr w:rsidR="00C973D2" w14:paraId="5048F9E7" w14:textId="77777777" w:rsidTr="008B451D">
        <w:tc>
          <w:tcPr>
            <w:tcW w:w="6480" w:type="dxa"/>
            <w:vAlign w:val="center"/>
          </w:tcPr>
          <w:p w14:paraId="18140B73" w14:textId="6764D016" w:rsidR="00C973D2" w:rsidRDefault="00C973D2" w:rsidP="008B451D">
            <w:pPr>
              <w:pStyle w:val="NoSpacing"/>
              <w:rPr>
                <w:rFonts w:ascii="Courier New" w:hAnsi="Courier New" w:cs="Courier New"/>
                <w:sz w:val="18"/>
                <w:szCs w:val="18"/>
              </w:rPr>
            </w:pPr>
            <w:r>
              <w:rPr>
                <w:rFonts w:ascii="Courier New" w:hAnsi="Courier New" w:cs="Courier New"/>
                <w:sz w:val="18"/>
                <w:szCs w:val="18"/>
              </w:rPr>
              <w:t>delay=0</w:t>
            </w:r>
          </w:p>
        </w:tc>
        <w:tc>
          <w:tcPr>
            <w:tcW w:w="7910" w:type="dxa"/>
            <w:vAlign w:val="center"/>
          </w:tcPr>
          <w:p w14:paraId="5407F4D9" w14:textId="5F2322B2" w:rsidR="00C973D2" w:rsidRDefault="00C973D2" w:rsidP="008B451D">
            <w:pPr>
              <w:pStyle w:val="NoSpacing"/>
            </w:pPr>
            <w:r>
              <w:t xml:space="preserve">Turn off </w:t>
            </w:r>
            <w:r w:rsidR="00936EF9">
              <w:t>Auto-Switch</w:t>
            </w:r>
            <w:r>
              <w:t>.</w:t>
            </w:r>
          </w:p>
        </w:tc>
      </w:tr>
      <w:tr w:rsidR="00C973D2" w14:paraId="047B7BA1" w14:textId="77777777" w:rsidTr="008B451D">
        <w:tc>
          <w:tcPr>
            <w:tcW w:w="6480" w:type="dxa"/>
            <w:vAlign w:val="center"/>
          </w:tcPr>
          <w:p w14:paraId="26AAC592" w14:textId="5082D1AC" w:rsidR="00C973D2" w:rsidRDefault="00C973D2" w:rsidP="008B451D">
            <w:pPr>
              <w:pStyle w:val="NoSpacing"/>
              <w:rPr>
                <w:rFonts w:ascii="Courier New" w:hAnsi="Courier New" w:cs="Courier New"/>
                <w:sz w:val="18"/>
                <w:szCs w:val="18"/>
              </w:rPr>
            </w:pPr>
            <w:r>
              <w:rPr>
                <w:rFonts w:ascii="Courier New" w:hAnsi="Courier New" w:cs="Courier New"/>
                <w:sz w:val="18"/>
                <w:szCs w:val="18"/>
              </w:rPr>
              <w:lastRenderedPageBreak/>
              <w:t>delay=60</w:t>
            </w:r>
          </w:p>
        </w:tc>
        <w:tc>
          <w:tcPr>
            <w:tcW w:w="7910" w:type="dxa"/>
            <w:vAlign w:val="center"/>
          </w:tcPr>
          <w:p w14:paraId="006A2E36" w14:textId="50866033" w:rsidR="00C973D2" w:rsidRDefault="00C973D2" w:rsidP="008B451D">
            <w:pPr>
              <w:pStyle w:val="NoSpacing"/>
            </w:pPr>
            <w:r>
              <w:t>Require at least 60 seconds of inactivity before a game may switch automatically.</w:t>
            </w:r>
          </w:p>
        </w:tc>
      </w:tr>
      <w:tr w:rsidR="00C973D2" w14:paraId="3801451A" w14:textId="77777777" w:rsidTr="008B451D">
        <w:tc>
          <w:tcPr>
            <w:tcW w:w="6480" w:type="dxa"/>
            <w:vAlign w:val="center"/>
          </w:tcPr>
          <w:p w14:paraId="61EA4CEC" w14:textId="43BA3E90"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timer=0</w:t>
            </w:r>
          </w:p>
        </w:tc>
        <w:tc>
          <w:tcPr>
            <w:tcW w:w="7910" w:type="dxa"/>
            <w:vAlign w:val="center"/>
          </w:tcPr>
          <w:p w14:paraId="7495F5BD" w14:textId="3876A6F6" w:rsidR="00C973D2" w:rsidRDefault="00C973D2" w:rsidP="008B451D">
            <w:pPr>
              <w:pStyle w:val="NoSpacing"/>
            </w:pPr>
            <w:r>
              <w:t>Do not use the timer (scheduler), only use the delay setting.</w:t>
            </w:r>
          </w:p>
        </w:tc>
      </w:tr>
      <w:tr w:rsidR="00C973D2" w14:paraId="53989036" w14:textId="77777777" w:rsidTr="008B451D">
        <w:tc>
          <w:tcPr>
            <w:tcW w:w="6480" w:type="dxa"/>
            <w:vAlign w:val="center"/>
          </w:tcPr>
          <w:p w14:paraId="51907A0B" w14:textId="432E0D3A"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timer=10 (with delay=60)</w:t>
            </w:r>
          </w:p>
        </w:tc>
        <w:tc>
          <w:tcPr>
            <w:tcW w:w="7910" w:type="dxa"/>
            <w:vAlign w:val="center"/>
          </w:tcPr>
          <w:p w14:paraId="2EA6E47E" w14:textId="24648868" w:rsidR="00C973D2" w:rsidRDefault="00C973D2" w:rsidP="008B451D">
            <w:pPr>
              <w:pStyle w:val="NoSpacing"/>
            </w:pPr>
            <w:r>
              <w:t>Switch games every 10 minutes, providing at least 60 seconds of inactivity.</w:t>
            </w:r>
          </w:p>
        </w:tc>
      </w:tr>
      <w:tr w:rsidR="00C973D2" w14:paraId="7828F686" w14:textId="77777777" w:rsidTr="008B451D">
        <w:tc>
          <w:tcPr>
            <w:tcW w:w="6480" w:type="dxa"/>
            <w:vAlign w:val="center"/>
          </w:tcPr>
          <w:p w14:paraId="296C9A02" w14:textId="57F8FBE2"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timer=60C (with delay=</w:t>
            </w:r>
            <w:r w:rsidR="003335F0">
              <w:rPr>
                <w:rFonts w:ascii="Courier New" w:hAnsi="Courier New" w:cs="Courier New"/>
                <w:sz w:val="18"/>
                <w:szCs w:val="18"/>
              </w:rPr>
              <w:t>12</w:t>
            </w:r>
            <w:r>
              <w:rPr>
                <w:rFonts w:ascii="Courier New" w:hAnsi="Courier New" w:cs="Courier New"/>
                <w:sz w:val="18"/>
                <w:szCs w:val="18"/>
              </w:rPr>
              <w:t>0)</w:t>
            </w:r>
          </w:p>
        </w:tc>
        <w:tc>
          <w:tcPr>
            <w:tcW w:w="7910" w:type="dxa"/>
            <w:vAlign w:val="center"/>
          </w:tcPr>
          <w:p w14:paraId="465CFB7E" w14:textId="33230949" w:rsidR="00C973D2" w:rsidRDefault="00C973D2" w:rsidP="008B451D">
            <w:pPr>
              <w:pStyle w:val="NoSpacing"/>
            </w:pPr>
            <w:r>
              <w:t xml:space="preserve">Switch games at the top of every hour, providing at least </w:t>
            </w:r>
            <w:r w:rsidR="003335F0">
              <w:t>120</w:t>
            </w:r>
            <w:r>
              <w:t xml:space="preserve"> seconds of inactivity.</w:t>
            </w:r>
          </w:p>
        </w:tc>
      </w:tr>
      <w:tr w:rsidR="00060B7E" w14:paraId="0F2FD13E" w14:textId="77777777" w:rsidTr="008B451D">
        <w:tc>
          <w:tcPr>
            <w:tcW w:w="6480" w:type="dxa"/>
            <w:vAlign w:val="center"/>
          </w:tcPr>
          <w:p w14:paraId="66E0C9DF" w14:textId="6A10E9AB" w:rsidR="00060B7E" w:rsidRDefault="00060B7E" w:rsidP="008B451D">
            <w:pPr>
              <w:pStyle w:val="NoSpacing"/>
              <w:rPr>
                <w:rFonts w:ascii="Courier New" w:hAnsi="Courier New" w:cs="Courier New"/>
                <w:sz w:val="18"/>
                <w:szCs w:val="18"/>
              </w:rPr>
            </w:pPr>
            <w:r>
              <w:rPr>
                <w:rFonts w:ascii="Courier New" w:hAnsi="Courier New" w:cs="Courier New"/>
                <w:sz w:val="18"/>
                <w:szCs w:val="18"/>
              </w:rPr>
              <w:t>timer=15:00</w:t>
            </w:r>
          </w:p>
        </w:tc>
        <w:tc>
          <w:tcPr>
            <w:tcW w:w="7910" w:type="dxa"/>
            <w:vAlign w:val="center"/>
          </w:tcPr>
          <w:p w14:paraId="58AD6606" w14:textId="47773234" w:rsidR="00060B7E" w:rsidRDefault="00060B7E" w:rsidP="008B451D">
            <w:pPr>
              <w:pStyle w:val="NoSpacing"/>
            </w:pPr>
            <w:r>
              <w:t>Switch games at 3pm.</w:t>
            </w:r>
          </w:p>
        </w:tc>
      </w:tr>
      <w:tr w:rsidR="00060B7E" w14:paraId="007446FF" w14:textId="77777777" w:rsidTr="008B451D">
        <w:tc>
          <w:tcPr>
            <w:tcW w:w="6480" w:type="dxa"/>
            <w:vAlign w:val="center"/>
          </w:tcPr>
          <w:p w14:paraId="1710C34C" w14:textId="2F08737A" w:rsidR="00060B7E" w:rsidRDefault="00060B7E" w:rsidP="008B451D">
            <w:pPr>
              <w:pStyle w:val="NoSpacing"/>
              <w:rPr>
                <w:rFonts w:ascii="Courier New" w:hAnsi="Courier New" w:cs="Courier New"/>
                <w:sz w:val="18"/>
                <w:szCs w:val="18"/>
              </w:rPr>
            </w:pPr>
            <w:r>
              <w:rPr>
                <w:rFonts w:ascii="Courier New" w:hAnsi="Courier New" w:cs="Courier New"/>
                <w:sz w:val="18"/>
                <w:szCs w:val="18"/>
              </w:rPr>
              <w:t>Timer=9:00,15:00;21:00</w:t>
            </w:r>
          </w:p>
        </w:tc>
        <w:tc>
          <w:tcPr>
            <w:tcW w:w="7910" w:type="dxa"/>
            <w:vAlign w:val="center"/>
          </w:tcPr>
          <w:p w14:paraId="7920F56D" w14:textId="5DCC366E" w:rsidR="00060B7E" w:rsidRDefault="00060B7E" w:rsidP="008B451D">
            <w:pPr>
              <w:pStyle w:val="NoSpacing"/>
            </w:pPr>
            <w:r>
              <w:t>Switch games at 9am, 3pm, and 9pm.</w:t>
            </w:r>
          </w:p>
        </w:tc>
      </w:tr>
      <w:tr w:rsidR="002A2C16" w14:paraId="28547E9A" w14:textId="77777777" w:rsidTr="008B451D">
        <w:tc>
          <w:tcPr>
            <w:tcW w:w="6480" w:type="dxa"/>
            <w:vAlign w:val="center"/>
          </w:tcPr>
          <w:p w14:paraId="526D22CF" w14:textId="31555EFC" w:rsidR="002A2C16" w:rsidRDefault="002A2C16" w:rsidP="008B451D">
            <w:pPr>
              <w:pStyle w:val="NoSpacing"/>
              <w:rPr>
                <w:rFonts w:ascii="Courier New" w:hAnsi="Courier New" w:cs="Courier New"/>
                <w:sz w:val="18"/>
                <w:szCs w:val="18"/>
              </w:rPr>
            </w:pPr>
            <w:r>
              <w:rPr>
                <w:rFonts w:ascii="Courier New" w:hAnsi="Courier New" w:cs="Courier New"/>
                <w:sz w:val="18"/>
                <w:szCs w:val="18"/>
              </w:rPr>
              <w:t>Random=1</w:t>
            </w:r>
          </w:p>
        </w:tc>
        <w:tc>
          <w:tcPr>
            <w:tcW w:w="7910" w:type="dxa"/>
            <w:vAlign w:val="center"/>
          </w:tcPr>
          <w:p w14:paraId="3FDD500B" w14:textId="5ABE5C1D" w:rsidR="002A2C16" w:rsidRDefault="002A2C16" w:rsidP="008B451D">
            <w:pPr>
              <w:pStyle w:val="NoSpacing"/>
            </w:pPr>
            <w:r>
              <w:t xml:space="preserve">Randomize the </w:t>
            </w:r>
            <w:r w:rsidR="00936EF9">
              <w:t>Auto-Switch</w:t>
            </w:r>
            <w:r>
              <w:t xml:space="preserve"> list during playback.</w:t>
            </w:r>
          </w:p>
        </w:tc>
      </w:tr>
    </w:tbl>
    <w:p w14:paraId="46183B81" w14:textId="439E7B3B" w:rsidR="00C15533" w:rsidRDefault="00C15533"/>
    <w:p w14:paraId="2CD79F5C"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E02253" w14:paraId="34E7289D" w14:textId="77777777" w:rsidTr="00C81E19">
        <w:tc>
          <w:tcPr>
            <w:tcW w:w="2340" w:type="dxa"/>
          </w:tcPr>
          <w:p w14:paraId="2A77A926" w14:textId="4159CB43" w:rsidR="00E02253" w:rsidRPr="00BA2442" w:rsidRDefault="00E02253" w:rsidP="00C81E19">
            <w:pPr>
              <w:pStyle w:val="NoSpacing"/>
              <w:rPr>
                <w:rFonts w:ascii="Courier New" w:hAnsi="Courier New" w:cs="Courier New"/>
              </w:rPr>
            </w:pPr>
            <w:r w:rsidRPr="00BA2442">
              <w:rPr>
                <w:rFonts w:ascii="Courier New" w:hAnsi="Courier New" w:cs="Courier New"/>
                <w:b/>
                <w:bCs/>
              </w:rPr>
              <w:lastRenderedPageBreak/>
              <w:t>[</w:t>
            </w:r>
            <w:proofErr w:type="spellStart"/>
            <w:r w:rsidR="00A5748B">
              <w:rPr>
                <w:rFonts w:ascii="Courier New" w:hAnsi="Courier New" w:cs="Courier New"/>
                <w:b/>
                <w:bCs/>
              </w:rPr>
              <w:t>Global_</w:t>
            </w:r>
            <w:r>
              <w:rPr>
                <w:rFonts w:ascii="Courier New" w:hAnsi="Courier New" w:cs="Courier New"/>
                <w:b/>
                <w:bCs/>
              </w:rPr>
              <w:t>Assets</w:t>
            </w:r>
            <w:proofErr w:type="spellEnd"/>
            <w:r w:rsidRPr="00BA2442">
              <w:rPr>
                <w:rFonts w:ascii="Courier New" w:hAnsi="Courier New" w:cs="Courier New"/>
                <w:b/>
                <w:bCs/>
              </w:rPr>
              <w:t>]</w:t>
            </w:r>
            <w:r w:rsidRPr="00BA2442">
              <w:rPr>
                <w:rFonts w:ascii="Courier New" w:hAnsi="Courier New" w:cs="Courier New"/>
                <w:b/>
                <w:bCs/>
              </w:rPr>
              <w:tab/>
            </w:r>
          </w:p>
        </w:tc>
        <w:tc>
          <w:tcPr>
            <w:tcW w:w="12050" w:type="dxa"/>
          </w:tcPr>
          <w:p w14:paraId="4BA0E57B" w14:textId="07125D84" w:rsidR="00E02253" w:rsidRDefault="00E02253" w:rsidP="007C6006">
            <w:pPr>
              <w:pStyle w:val="NoSpacing"/>
              <w:rPr>
                <w:rFonts w:cstheme="minorHAnsi"/>
                <w:b/>
                <w:bCs/>
              </w:rPr>
            </w:pPr>
            <w:r>
              <w:rPr>
                <w:rFonts w:cstheme="minorHAnsi"/>
              </w:rPr>
              <w:t xml:space="preserve">Settings in this section provide defaults for </w:t>
            </w:r>
            <w:r w:rsidR="00A62176">
              <w:rPr>
                <w:rFonts w:cstheme="minorHAnsi"/>
              </w:rPr>
              <w:t>image</w:t>
            </w:r>
            <w:r>
              <w:rPr>
                <w:rFonts w:cstheme="minorHAnsi"/>
              </w:rPr>
              <w:t xml:space="preserve"> </w:t>
            </w:r>
            <w:r w:rsidR="00A5748B">
              <w:rPr>
                <w:rFonts w:cstheme="minorHAnsi"/>
              </w:rPr>
              <w:t xml:space="preserve">and textual </w:t>
            </w:r>
            <w:r>
              <w:rPr>
                <w:rFonts w:cstheme="minorHAnsi"/>
              </w:rPr>
              <w:t>asset paths</w:t>
            </w:r>
            <w:r w:rsidRPr="00E27645">
              <w:rPr>
                <w:rFonts w:cstheme="minorHAnsi"/>
              </w:rPr>
              <w:t>.</w:t>
            </w:r>
            <w:r>
              <w:rPr>
                <w:rFonts w:cstheme="minorHAnsi"/>
              </w:rPr>
              <w:t xml:space="preserve">  </w:t>
            </w:r>
            <w:r w:rsidR="00A5748B">
              <w:rPr>
                <w:rFonts w:cstheme="minorHAnsi"/>
              </w:rPr>
              <w:t xml:space="preserve">Settings in this section may also be copied to individual </w:t>
            </w:r>
            <w:r w:rsidR="00A5748B" w:rsidRPr="009E3947">
              <w:rPr>
                <w:rFonts w:ascii="Courier New" w:hAnsi="Courier New" w:cs="Courier New"/>
                <w:b/>
                <w:bCs/>
                <w:sz w:val="18"/>
                <w:szCs w:val="18"/>
              </w:rPr>
              <w:t>[System]</w:t>
            </w:r>
            <w:r w:rsidR="00A5748B">
              <w:rPr>
                <w:rFonts w:cstheme="minorHAnsi"/>
              </w:rPr>
              <w:t xml:space="preserve"> sections</w:t>
            </w:r>
            <w:r>
              <w:rPr>
                <w:rFonts w:cstheme="minorHAnsi"/>
              </w:rPr>
              <w:t>.</w:t>
            </w:r>
            <w:r w:rsidR="00A5748B">
              <w:rPr>
                <w:rFonts w:cstheme="minorHAnsi"/>
              </w:rPr>
              <w:t xml:space="preserve"> When this is done, those settings will override the settings in this section.</w:t>
            </w:r>
            <w:r>
              <w:rPr>
                <w:rFonts w:cstheme="minorHAnsi"/>
                <w:b/>
                <w:bCs/>
              </w:rPr>
              <w:t xml:space="preserve">  </w:t>
            </w:r>
          </w:p>
          <w:p w14:paraId="1DFAADB8" w14:textId="55214840" w:rsidR="00E02253" w:rsidRPr="009E3947" w:rsidRDefault="00E02253" w:rsidP="007C6006">
            <w:pPr>
              <w:pStyle w:val="NoSpacing"/>
              <w:rPr>
                <w:rFonts w:ascii="Courier New" w:hAnsi="Courier New" w:cs="Courier New"/>
                <w:i/>
                <w:iCs/>
              </w:rPr>
            </w:pPr>
            <w:r w:rsidRPr="009E3947">
              <w:rPr>
                <w:rFonts w:cstheme="minorHAnsi"/>
                <w:i/>
                <w:iCs/>
              </w:rPr>
              <w:t>This section is not required and all of its parameters are optional.</w:t>
            </w:r>
          </w:p>
        </w:tc>
      </w:tr>
    </w:tbl>
    <w:p w14:paraId="230DCE6D" w14:textId="77777777" w:rsidR="00E02253" w:rsidRDefault="00E02253" w:rsidP="00E02253">
      <w:pPr>
        <w:pStyle w:val="NoSpacing"/>
      </w:pPr>
    </w:p>
    <w:tbl>
      <w:tblPr>
        <w:tblStyle w:val="TableGrid"/>
        <w:tblW w:w="0" w:type="auto"/>
        <w:tblLook w:val="04A0" w:firstRow="1" w:lastRow="0" w:firstColumn="1" w:lastColumn="0" w:noHBand="0" w:noVBand="1"/>
      </w:tblPr>
      <w:tblGrid>
        <w:gridCol w:w="3415"/>
        <w:gridCol w:w="10975"/>
      </w:tblGrid>
      <w:tr w:rsidR="00E02253" w14:paraId="47C73066" w14:textId="77777777" w:rsidTr="007C6006">
        <w:tc>
          <w:tcPr>
            <w:tcW w:w="3415" w:type="dxa"/>
            <w:vAlign w:val="center"/>
          </w:tcPr>
          <w:p w14:paraId="63B4F8B2" w14:textId="057B8683" w:rsidR="00E02253" w:rsidRDefault="00E0225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sidR="00D24A76">
              <w:rPr>
                <w:rFonts w:ascii="Courier New" w:hAnsi="Courier New" w:cs="Courier New"/>
                <w:b/>
                <w:bCs/>
                <w:sz w:val="18"/>
                <w:szCs w:val="18"/>
              </w:rPr>
              <w:t>=[path]</w:t>
            </w:r>
          </w:p>
        </w:tc>
        <w:tc>
          <w:tcPr>
            <w:tcW w:w="10975" w:type="dxa"/>
          </w:tcPr>
          <w:p w14:paraId="6F5A7693" w14:textId="41173707" w:rsidR="00D24A76" w:rsidRDefault="004A0F5E" w:rsidP="00D24A76">
            <w:pPr>
              <w:pStyle w:val="NoSpacing"/>
            </w:pPr>
            <w:r>
              <w:rPr>
                <w:i/>
                <w:iCs/>
              </w:rPr>
              <w:t>Advised but o</w:t>
            </w:r>
            <w:r w:rsidR="00D24A76">
              <w:rPr>
                <w:i/>
                <w:iCs/>
              </w:rPr>
              <w:t xml:space="preserve">ptional.  </w:t>
            </w:r>
            <w:r w:rsidR="00D24A76">
              <w:t xml:space="preserve">Specifies the folder in which logo assets may be found.  These will be used by </w:t>
            </w:r>
            <w:r w:rsidR="00036156">
              <w:t>bookend</w:t>
            </w:r>
            <w:r w:rsidR="00A5748B">
              <w:t xml:space="preserve"> screens and in the game </w:t>
            </w:r>
            <w:r w:rsidR="00036156">
              <w:t>selection</w:t>
            </w:r>
            <w:r w:rsidR="00A5748B">
              <w:t xml:space="preserve"> screen</w:t>
            </w:r>
            <w:r w:rsidR="00D24A76">
              <w:t xml:space="preserve"> if available.</w:t>
            </w:r>
            <w:r w:rsidR="00337C9C">
              <w:t xml:space="preserve">  Individual emulator sections do not need to define this key if it is already defined here</w:t>
            </w:r>
            <w:r w:rsidR="00FB14B7">
              <w:t xml:space="preserve"> (but may, on an exception basis if you wish)</w:t>
            </w:r>
            <w:r w:rsidR="00337C9C">
              <w:t>.</w:t>
            </w:r>
          </w:p>
          <w:p w14:paraId="6DB09468" w14:textId="77777777" w:rsidR="00690AB3" w:rsidRDefault="00690AB3" w:rsidP="00D24A76">
            <w:pPr>
              <w:pStyle w:val="NoSpacing"/>
            </w:pPr>
          </w:p>
          <w:p w14:paraId="7C83D9B0" w14:textId="77777777" w:rsidR="00D24A76" w:rsidRDefault="00D24A76" w:rsidP="00D24A76">
            <w:pPr>
              <w:pStyle w:val="NoSpacing"/>
            </w:pPr>
            <w:r>
              <w:rPr>
                <w:i/>
                <w:iCs/>
              </w:rPr>
              <w:t>This field</w:t>
            </w:r>
            <w:r w:rsidRPr="008833E8">
              <w:rPr>
                <w:i/>
                <w:iCs/>
              </w:rPr>
              <w:t xml:space="preserve"> supports the following template</w:t>
            </w:r>
            <w:r>
              <w:rPr>
                <w:i/>
                <w:iCs/>
              </w:rPr>
              <w:t>s</w:t>
            </w:r>
            <w:r>
              <w:t>:</w:t>
            </w:r>
          </w:p>
          <w:p w14:paraId="6943318B" w14:textId="77777777" w:rsidR="00D24A76" w:rsidRDefault="00D24A76" w:rsidP="00D24A76">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1D07E08" w14:textId="6ABE920A" w:rsidR="00D24A76" w:rsidRDefault="00D24A76" w:rsidP="00D24A76">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r w:rsidR="00FF6A83">
              <w:t>.</w:t>
            </w:r>
          </w:p>
          <w:p w14:paraId="2555636F" w14:textId="6D2829B2" w:rsidR="00FF6A83" w:rsidRDefault="00FF6A83" w:rsidP="00D24A76">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60BB5321" w14:textId="2BF56C8A" w:rsidR="00E02253" w:rsidRDefault="00D24A76" w:rsidP="00D24A76">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for this emulator</w:t>
            </w:r>
            <w:r w:rsidR="00FF6A83">
              <w:t>.</w:t>
            </w:r>
          </w:p>
          <w:p w14:paraId="362AC5DC" w14:textId="77777777" w:rsidR="004E2FE9" w:rsidRDefault="004E2FE9" w:rsidP="00D24A76">
            <w:pPr>
              <w:pStyle w:val="NoSpacing"/>
            </w:pPr>
          </w:p>
          <w:p w14:paraId="484D398C" w14:textId="1CED7D41" w:rsidR="00FF6A83" w:rsidRDefault="00FF6A83" w:rsidP="00D24A76">
            <w:pPr>
              <w:pStyle w:val="NoSpacing"/>
            </w:pPr>
            <w:r>
              <w:t xml:space="preserve">*The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global_asset_name</w:t>
            </w:r>
            <w:proofErr w:type="spellEnd"/>
            <w:r w:rsidRPr="00FF6A83">
              <w:rPr>
                <w:rFonts w:ascii="Courier New" w:hAnsi="Courier New" w:cs="Courier New"/>
                <w:b/>
                <w:bCs/>
                <w:sz w:val="18"/>
                <w:szCs w:val="18"/>
              </w:rPr>
              <w:t>]</w:t>
            </w:r>
            <w:r>
              <w:t xml:space="preserve"> is usually the same as 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asset_name</w:t>
            </w:r>
            <w:proofErr w:type="spellEnd"/>
            <w:r w:rsidRPr="00FF6A83">
              <w:rPr>
                <w:rFonts w:ascii="Courier New" w:hAnsi="Courier New" w:cs="Courier New"/>
                <w:b/>
                <w:bCs/>
                <w:sz w:val="18"/>
                <w:szCs w:val="18"/>
              </w:rPr>
              <w:t>]</w:t>
            </w:r>
            <w:r>
              <w:t xml:space="preserve">; however, if a </w:t>
            </w:r>
            <w:r w:rsidRPr="00FF6A83">
              <w:rPr>
                <w:rFonts w:ascii="Courier New" w:hAnsi="Courier New" w:cs="Courier New"/>
                <w:b/>
                <w:bCs/>
                <w:sz w:val="18"/>
                <w:szCs w:val="18"/>
              </w:rPr>
              <w:t>[System]</w:t>
            </w:r>
            <w:r>
              <w:t xml:space="preserve"> section defines two </w:t>
            </w:r>
            <w:proofErr w:type="spellStart"/>
            <w:r w:rsidRPr="00FF6A83">
              <w:rPr>
                <w:rFonts w:ascii="Courier New" w:hAnsi="Courier New" w:cs="Courier New"/>
                <w:b/>
                <w:bCs/>
                <w:sz w:val="18"/>
                <w:szCs w:val="18"/>
              </w:rPr>
              <w:t>asset_names</w:t>
            </w:r>
            <w:proofErr w:type="spellEnd"/>
            <w:r>
              <w:t xml:space="preserve"> (by separating them with a comma), then the second one will be </w:t>
            </w:r>
            <w:proofErr w:type="gramStart"/>
            <w:r>
              <w:t xml:space="preserve">the  </w:t>
            </w:r>
            <w:proofErr w:type="spellStart"/>
            <w:r w:rsidRPr="00FF6A83">
              <w:rPr>
                <w:rFonts w:ascii="Courier New" w:hAnsi="Courier New" w:cs="Courier New"/>
                <w:b/>
                <w:bCs/>
                <w:sz w:val="18"/>
                <w:szCs w:val="18"/>
              </w:rPr>
              <w:t>global</w:t>
            </w:r>
            <w:proofErr w:type="gramEnd"/>
            <w:r w:rsidRPr="00FF6A83">
              <w:rPr>
                <w:rFonts w:ascii="Courier New" w:hAnsi="Courier New" w:cs="Courier New"/>
                <w:b/>
                <w:bCs/>
                <w:sz w:val="18"/>
                <w:szCs w:val="18"/>
              </w:rPr>
              <w:t>_asset_name</w:t>
            </w:r>
            <w:proofErr w:type="spellEnd"/>
            <w:r>
              <w:t xml:space="preserve">.  Doing this can allow a system to share certain types of assets (like </w:t>
            </w:r>
            <w:r w:rsidR="00A62176">
              <w:t>images</w:t>
            </w:r>
            <w:r>
              <w:t xml:space="preserve"> or metadata) with other systems.</w:t>
            </w:r>
            <w:r w:rsidR="00690AB3">
              <w:t xml:space="preserve">  This is what is used by the default path (shown here), which points to one of the predefined folders that comes with </w:t>
            </w:r>
            <w:proofErr w:type="spellStart"/>
            <w:r w:rsidR="00690AB3">
              <w:t>arcadeEIP</w:t>
            </w:r>
            <w:proofErr w:type="spellEnd"/>
            <w:r w:rsidR="00690AB3">
              <w:t>.</w:t>
            </w:r>
          </w:p>
          <w:p w14:paraId="40B6C1F2" w14:textId="3E3B35A9" w:rsidR="00476388" w:rsidRDefault="00476388" w:rsidP="00D24A76">
            <w:pPr>
              <w:pStyle w:val="NoSpacing"/>
            </w:pPr>
          </w:p>
          <w:p w14:paraId="00865895" w14:textId="6C09DB95" w:rsidR="00476388" w:rsidRPr="00690AB3" w:rsidRDefault="00476388" w:rsidP="00D24A76">
            <w:pPr>
              <w:pStyle w:val="NoSpacing"/>
              <w:rPr>
                <w:rFonts w:ascii="Courier New" w:hAnsi="Courier New" w:cs="Courier New"/>
                <w:b/>
                <w:bCs/>
                <w:sz w:val="18"/>
                <w:szCs w:val="18"/>
              </w:rPr>
            </w:pPr>
            <w:proofErr w:type="spellStart"/>
            <w:r w:rsidRPr="00690AB3">
              <w:rPr>
                <w:rFonts w:ascii="Courier New" w:hAnsi="Courier New" w:cs="Courier New"/>
                <w:b/>
                <w:bCs/>
                <w:sz w:val="18"/>
                <w:szCs w:val="18"/>
              </w:rPr>
              <w:t>logo_folder</w:t>
            </w:r>
            <w:proofErr w:type="spellEnd"/>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w:t>
            </w:r>
            <w:proofErr w:type="spellStart"/>
            <w:r w:rsidRPr="00690AB3">
              <w:rPr>
                <w:rFonts w:ascii="Courier New" w:hAnsi="Courier New" w:cs="Courier New"/>
                <w:b/>
                <w:bCs/>
                <w:sz w:val="18"/>
                <w:szCs w:val="18"/>
              </w:rPr>
              <w:t>global_asset_name</w:t>
            </w:r>
            <w:proofErr w:type="spellEnd"/>
            <w:r w:rsidRPr="00690AB3">
              <w:rPr>
                <w:rFonts w:ascii="Courier New" w:hAnsi="Courier New" w:cs="Courier New"/>
                <w:b/>
                <w:bCs/>
                <w:sz w:val="18"/>
                <w:szCs w:val="18"/>
              </w:rPr>
              <w:t>]\Logo\Rom</w:t>
            </w:r>
          </w:p>
          <w:p w14:paraId="4CA8B24A" w14:textId="77777777" w:rsidR="00C65843" w:rsidRDefault="00C65843" w:rsidP="00D24A76">
            <w:pPr>
              <w:pStyle w:val="NoSpacing"/>
            </w:pPr>
          </w:p>
          <w:p w14:paraId="4ABC1E03" w14:textId="77777777" w:rsidR="00C65843" w:rsidRDefault="00C65843" w:rsidP="00D24A76">
            <w:pPr>
              <w:pStyle w:val="NoSpacing"/>
            </w:pPr>
            <w:r>
              <w:t>If a graphics file (either *.</w:t>
            </w:r>
            <w:proofErr w:type="spellStart"/>
            <w:r>
              <w:t>png</w:t>
            </w:r>
            <w:proofErr w:type="spellEnd"/>
            <w:r>
              <w:t xml:space="preserve"> or *.jpg) with a root matching the rom name is not found, then a system image file of the form </w:t>
            </w:r>
            <w:r w:rsidRPr="00C65843">
              <w:rPr>
                <w:rFonts w:ascii="Courier New" w:hAnsi="Courier New" w:cs="Courier New"/>
                <w:b/>
                <w:bCs/>
                <w:sz w:val="18"/>
                <w:szCs w:val="18"/>
              </w:rPr>
              <w:t>&lt;</w:t>
            </w:r>
            <w:proofErr w:type="spellStart"/>
            <w:r w:rsidRPr="00C65843">
              <w:rPr>
                <w:rFonts w:ascii="Courier New" w:hAnsi="Courier New" w:cs="Courier New"/>
                <w:b/>
                <w:bCs/>
                <w:sz w:val="18"/>
                <w:szCs w:val="18"/>
              </w:rPr>
              <w:t>asset_name</w:t>
            </w:r>
            <w:proofErr w:type="spellEnd"/>
            <w:r w:rsidRPr="00C65843">
              <w:rPr>
                <w:rFonts w:ascii="Courier New" w:hAnsi="Courier New" w:cs="Courier New"/>
                <w:b/>
                <w:bCs/>
                <w:sz w:val="18"/>
                <w:szCs w:val="18"/>
              </w:rPr>
              <w:t>&gt;.</w:t>
            </w:r>
            <w:proofErr w:type="spellStart"/>
            <w:r w:rsidRPr="00C65843">
              <w:rPr>
                <w:rFonts w:ascii="Courier New" w:hAnsi="Courier New" w:cs="Courier New"/>
                <w:b/>
                <w:bCs/>
                <w:sz w:val="18"/>
                <w:szCs w:val="18"/>
              </w:rPr>
              <w:t>png</w:t>
            </w:r>
            <w:proofErr w:type="spellEnd"/>
            <w:r>
              <w:t xml:space="preserve"> or </w:t>
            </w:r>
            <w:r w:rsidRPr="00C65843">
              <w:rPr>
                <w:rFonts w:ascii="Courier New" w:hAnsi="Courier New" w:cs="Courier New"/>
                <w:b/>
                <w:bCs/>
                <w:sz w:val="18"/>
                <w:szCs w:val="18"/>
              </w:rPr>
              <w:t>jpg</w:t>
            </w:r>
            <w:r>
              <w:t xml:space="preserve"> will be searched for.  Failing this, </w:t>
            </w:r>
            <w:r w:rsidRPr="00C65843">
              <w:rPr>
                <w:rFonts w:ascii="Courier New" w:hAnsi="Courier New" w:cs="Courier New"/>
                <w:b/>
                <w:bCs/>
                <w:sz w:val="18"/>
                <w:szCs w:val="18"/>
              </w:rPr>
              <w:t>.\Assets</w:t>
            </w:r>
            <w:r>
              <w:rPr>
                <w:rFonts w:ascii="Courier New" w:hAnsi="Courier New" w:cs="Courier New"/>
                <w:b/>
                <w:bCs/>
                <w:sz w:val="18"/>
                <w:szCs w:val="18"/>
              </w:rPr>
              <w:t>\Default</w:t>
            </w:r>
            <w:r w:rsidRPr="00C65843">
              <w:rPr>
                <w:rFonts w:ascii="Courier New" w:hAnsi="Courier New" w:cs="Courier New"/>
                <w:b/>
                <w:bCs/>
                <w:sz w:val="18"/>
                <w:szCs w:val="18"/>
              </w:rPr>
              <w:t>\Logos\default.png</w:t>
            </w:r>
            <w:r>
              <w:t xml:space="preserve"> will be used.</w:t>
            </w:r>
          </w:p>
          <w:p w14:paraId="30B5C159" w14:textId="3B3065BF" w:rsidR="00476388" w:rsidRPr="008A7FAC" w:rsidRDefault="00476388" w:rsidP="00D24A76">
            <w:pPr>
              <w:pStyle w:val="NoSpacing"/>
            </w:pPr>
          </w:p>
        </w:tc>
      </w:tr>
      <w:tr w:rsidR="00476388" w14:paraId="286F4F92" w14:textId="77777777" w:rsidTr="007C6006">
        <w:tc>
          <w:tcPr>
            <w:tcW w:w="3415" w:type="dxa"/>
            <w:vAlign w:val="center"/>
          </w:tcPr>
          <w:p w14:paraId="10E10AF4" w14:textId="0E0DC5AA" w:rsidR="00476388" w:rsidRDefault="00FB14B7"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system_</w:t>
            </w:r>
            <w:r w:rsidR="00476388">
              <w:rPr>
                <w:rFonts w:ascii="Courier New" w:hAnsi="Courier New" w:cs="Courier New"/>
                <w:b/>
                <w:bCs/>
                <w:sz w:val="18"/>
                <w:szCs w:val="18"/>
              </w:rPr>
              <w:t>logo</w:t>
            </w:r>
            <w:proofErr w:type="spellEnd"/>
            <w:proofErr w:type="gramStart"/>
            <w:r w:rsidR="00476388">
              <w:rPr>
                <w:rFonts w:ascii="Courier New" w:hAnsi="Courier New" w:cs="Courier New"/>
                <w:b/>
                <w:bCs/>
                <w:sz w:val="18"/>
                <w:szCs w:val="18"/>
              </w:rPr>
              <w:t>=[</w:t>
            </w:r>
            <w:proofErr w:type="gramEnd"/>
            <w:r w:rsidR="00476388">
              <w:rPr>
                <w:rFonts w:ascii="Courier New" w:hAnsi="Courier New" w:cs="Courier New"/>
                <w:b/>
                <w:bCs/>
                <w:sz w:val="18"/>
                <w:szCs w:val="18"/>
              </w:rPr>
              <w:t>file path]</w:t>
            </w:r>
          </w:p>
        </w:tc>
        <w:tc>
          <w:tcPr>
            <w:tcW w:w="10975" w:type="dxa"/>
          </w:tcPr>
          <w:p w14:paraId="2C994318" w14:textId="5D2E7073" w:rsidR="00476388" w:rsidRDefault="00476388" w:rsidP="00D24A76">
            <w:pPr>
              <w:pStyle w:val="NoSpacing"/>
            </w:pPr>
            <w:r>
              <w:rPr>
                <w:i/>
                <w:iCs/>
              </w:rPr>
              <w:t xml:space="preserve">Optional: </w:t>
            </w:r>
            <w:r>
              <w:t>Specifies a specific</w:t>
            </w:r>
            <w:r w:rsidR="00FB14B7">
              <w:t xml:space="preserve"> system logo</w:t>
            </w:r>
            <w:r>
              <w:t xml:space="preserve"> file</w:t>
            </w:r>
            <w:r w:rsidR="00690AB3">
              <w:t xml:space="preserve"> that will be used </w:t>
            </w:r>
            <w:r w:rsidR="00FB14B7">
              <w:t xml:space="preserve">when a system logo is needed or </w:t>
            </w:r>
            <w:r w:rsidR="00690AB3">
              <w:t xml:space="preserve">as </w:t>
            </w:r>
            <w:r w:rsidR="00FB14B7">
              <w:t>a stand-in for the game</w:t>
            </w:r>
            <w:r w:rsidR="00690AB3">
              <w:t xml:space="preserve"> logo if a file for the game cannot be found.  The default setting </w:t>
            </w:r>
            <w:r w:rsidR="00FB14B7">
              <w:t>looks</w:t>
            </w:r>
            <w:r w:rsidR="00690AB3">
              <w:t xml:space="preserve"> for </w:t>
            </w:r>
            <w:r w:rsidR="00FB14B7">
              <w:t>this</w:t>
            </w:r>
            <w:r w:rsidR="00690AB3">
              <w:t xml:space="preserve"> file in the default folder structure named after the system’s global asset name.</w:t>
            </w:r>
          </w:p>
          <w:p w14:paraId="053C6E02" w14:textId="77777777" w:rsidR="00690AB3" w:rsidRDefault="00690AB3" w:rsidP="00D24A76">
            <w:pPr>
              <w:pStyle w:val="NoSpacing"/>
            </w:pPr>
          </w:p>
          <w:p w14:paraId="401CB5EF" w14:textId="44B8C250" w:rsidR="00690AB3" w:rsidRPr="00690AB3" w:rsidRDefault="005F26D3" w:rsidP="00D24A76">
            <w:pPr>
              <w:pStyle w:val="NoSpacing"/>
              <w:rPr>
                <w:rFonts w:ascii="Courier New" w:hAnsi="Courier New" w:cs="Courier New"/>
                <w:b/>
                <w:bCs/>
                <w:sz w:val="18"/>
                <w:szCs w:val="18"/>
              </w:rPr>
            </w:pPr>
            <w:r>
              <w:rPr>
                <w:rFonts w:ascii="Courier New" w:hAnsi="Courier New" w:cs="Courier New"/>
                <w:b/>
                <w:bCs/>
                <w:sz w:val="18"/>
                <w:szCs w:val="18"/>
              </w:rPr>
              <w:t>s</w:t>
            </w:r>
            <w:r w:rsidR="00690AB3" w:rsidRPr="00690AB3">
              <w:rPr>
                <w:rFonts w:ascii="Courier New" w:hAnsi="Courier New" w:cs="Courier New"/>
                <w:b/>
                <w:bCs/>
                <w:sz w:val="18"/>
                <w:szCs w:val="18"/>
              </w:rPr>
              <w:t>ys</w:t>
            </w:r>
            <w:r w:rsidR="00FB14B7">
              <w:rPr>
                <w:rFonts w:ascii="Courier New" w:hAnsi="Courier New" w:cs="Courier New"/>
                <w:b/>
                <w:bCs/>
                <w:sz w:val="18"/>
                <w:szCs w:val="18"/>
              </w:rPr>
              <w:t>tem_</w:t>
            </w:r>
            <w:r w:rsidR="00690AB3" w:rsidRPr="00690AB3">
              <w:rPr>
                <w:rFonts w:ascii="Courier New" w:hAnsi="Courier New" w:cs="Courier New"/>
                <w:b/>
                <w:bCs/>
                <w:sz w:val="18"/>
                <w:szCs w:val="18"/>
              </w:rPr>
              <w:t>logo</w:t>
            </w:r>
            <w:proofErr w:type="gramStart"/>
            <w:r w:rsidR="00690AB3" w:rsidRPr="00690AB3">
              <w:rPr>
                <w:rFonts w:ascii="Courier New" w:hAnsi="Courier New" w:cs="Courier New"/>
                <w:b/>
                <w:bCs/>
                <w:sz w:val="18"/>
                <w:szCs w:val="18"/>
              </w:rPr>
              <w:t>=.\Assets\</w:t>
            </w:r>
            <w:proofErr w:type="gramEnd"/>
            <w:r w:rsidR="00690AB3" w:rsidRPr="00690AB3">
              <w:rPr>
                <w:rFonts w:ascii="Courier New" w:hAnsi="Courier New" w:cs="Courier New"/>
                <w:b/>
                <w:bCs/>
                <w:sz w:val="18"/>
                <w:szCs w:val="18"/>
              </w:rPr>
              <w:t>[global_asset_name]\Logo\System\[global_asset_name].png</w:t>
            </w:r>
          </w:p>
          <w:p w14:paraId="246DEECF" w14:textId="5C7CF054" w:rsidR="00690AB3" w:rsidRPr="00476388" w:rsidRDefault="00690AB3" w:rsidP="00D24A76">
            <w:pPr>
              <w:pStyle w:val="NoSpacing"/>
            </w:pPr>
          </w:p>
        </w:tc>
      </w:tr>
      <w:tr w:rsidR="00C75F4C" w14:paraId="164D7817" w14:textId="77777777" w:rsidTr="007C6006">
        <w:tc>
          <w:tcPr>
            <w:tcW w:w="3415" w:type="dxa"/>
            <w:vAlign w:val="center"/>
          </w:tcPr>
          <w:p w14:paraId="2E4D03AA" w14:textId="28381DDA" w:rsidR="00C75F4C" w:rsidRDefault="00C75F4C"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marquee_folder</w:t>
            </w:r>
            <w:proofErr w:type="spellEnd"/>
            <w:r>
              <w:rPr>
                <w:rFonts w:ascii="Courier New" w:hAnsi="Courier New" w:cs="Courier New"/>
                <w:b/>
                <w:bCs/>
                <w:sz w:val="18"/>
                <w:szCs w:val="18"/>
              </w:rPr>
              <w:t>=[path]</w:t>
            </w:r>
          </w:p>
        </w:tc>
        <w:tc>
          <w:tcPr>
            <w:tcW w:w="10975" w:type="dxa"/>
          </w:tcPr>
          <w:p w14:paraId="5F6B412B" w14:textId="0F3443FE" w:rsidR="00C75F4C" w:rsidRDefault="00C75F4C" w:rsidP="00D24A76">
            <w:pPr>
              <w:pStyle w:val="NoSpacing"/>
            </w:pPr>
            <w:r>
              <w:rPr>
                <w:i/>
                <w:iCs/>
              </w:rPr>
              <w:t xml:space="preserve">Optional.  </w:t>
            </w:r>
            <w:r w:rsidR="00FB14B7">
              <w:t>Currently o</w:t>
            </w:r>
            <w:r>
              <w:t xml:space="preserve">nly </w:t>
            </w:r>
            <w:r w:rsidR="00FB14B7">
              <w:t>needed</w:t>
            </w:r>
            <w:r>
              <w:t xml:space="preserve"> if you use dynamic marquees (see </w:t>
            </w:r>
            <w:r w:rsidRPr="00C75F4C">
              <w:rPr>
                <w:rFonts w:ascii="Courier New" w:hAnsi="Courier New" w:cs="Courier New"/>
                <w:b/>
                <w:bCs/>
                <w:sz w:val="18"/>
                <w:szCs w:val="18"/>
              </w:rPr>
              <w:t>[Marquee]</w:t>
            </w:r>
            <w:r>
              <w:t xml:space="preserve"> section).  Specifies the folder in which marquee assets may be found.  When using this folder with the dynamic marquee feature, this folder will be searched for a marquee </w:t>
            </w:r>
            <w:r w:rsidR="00FB14B7">
              <w:t>graphics</w:t>
            </w:r>
            <w:r>
              <w:t xml:space="preserve"> file </w:t>
            </w:r>
            <w:r w:rsidR="00FB14B7">
              <w:t>based on the</w:t>
            </w:r>
            <w:r>
              <w:t xml:space="preserve"> root name </w:t>
            </w:r>
            <w:r w:rsidR="00FB14B7">
              <w:t>of</w:t>
            </w:r>
            <w:r>
              <w:t xml:space="preserve"> the rom.  If that file is not found, it will next look for a file having the name of the system</w:t>
            </w:r>
            <w:r w:rsidR="007E614C">
              <w:t xml:space="preserve"> in the form </w:t>
            </w:r>
            <w:r w:rsidR="007E614C" w:rsidRPr="00C65843">
              <w:rPr>
                <w:rFonts w:ascii="Courier New" w:hAnsi="Courier New" w:cs="Courier New"/>
                <w:b/>
                <w:bCs/>
                <w:sz w:val="18"/>
                <w:szCs w:val="18"/>
              </w:rPr>
              <w:t>&lt;</w:t>
            </w:r>
            <w:proofErr w:type="spellStart"/>
            <w:r w:rsidR="007E614C" w:rsidRPr="00C65843">
              <w:rPr>
                <w:rFonts w:ascii="Courier New" w:hAnsi="Courier New" w:cs="Courier New"/>
                <w:b/>
                <w:bCs/>
                <w:sz w:val="18"/>
                <w:szCs w:val="18"/>
              </w:rPr>
              <w:t>asset_name</w:t>
            </w:r>
            <w:proofErr w:type="spellEnd"/>
            <w:r w:rsidR="007E614C" w:rsidRPr="00C65843">
              <w:rPr>
                <w:rFonts w:ascii="Courier New" w:hAnsi="Courier New" w:cs="Courier New"/>
                <w:b/>
                <w:bCs/>
                <w:sz w:val="18"/>
                <w:szCs w:val="18"/>
              </w:rPr>
              <w:t>&gt;.</w:t>
            </w:r>
            <w:proofErr w:type="spellStart"/>
            <w:r w:rsidR="007E614C" w:rsidRPr="00C65843">
              <w:rPr>
                <w:rFonts w:ascii="Courier New" w:hAnsi="Courier New" w:cs="Courier New"/>
                <w:b/>
                <w:bCs/>
                <w:sz w:val="18"/>
                <w:szCs w:val="18"/>
              </w:rPr>
              <w:t>png</w:t>
            </w:r>
            <w:proofErr w:type="spellEnd"/>
            <w:r w:rsidR="007E614C">
              <w:rPr>
                <w:rFonts w:ascii="Courier New" w:hAnsi="Courier New" w:cs="Courier New"/>
                <w:b/>
                <w:bCs/>
                <w:sz w:val="18"/>
                <w:szCs w:val="18"/>
              </w:rPr>
              <w:t xml:space="preserve"> </w:t>
            </w:r>
            <w:r>
              <w:t xml:space="preserve">(such as </w:t>
            </w:r>
            <w:r w:rsidRPr="00C75F4C">
              <w:rPr>
                <w:rFonts w:ascii="Courier New" w:hAnsi="Courier New" w:cs="Courier New"/>
                <w:b/>
                <w:bCs/>
                <w:sz w:val="18"/>
                <w:szCs w:val="18"/>
              </w:rPr>
              <w:t>mame.png</w:t>
            </w:r>
            <w:r>
              <w:t>).  If that file is not found,</w:t>
            </w:r>
            <w:r w:rsidR="005F26D3">
              <w:t xml:space="preserve"> it will next use the file defined by </w:t>
            </w:r>
            <w:proofErr w:type="spellStart"/>
            <w:r w:rsidR="005F26D3" w:rsidRPr="005F26D3">
              <w:rPr>
                <w:rFonts w:ascii="Courier New" w:hAnsi="Courier New" w:cs="Courier New"/>
                <w:b/>
                <w:bCs/>
                <w:sz w:val="18"/>
                <w:szCs w:val="18"/>
              </w:rPr>
              <w:t>marquee_logo</w:t>
            </w:r>
            <w:proofErr w:type="spellEnd"/>
            <w:r w:rsidR="005F26D3" w:rsidRPr="005F26D3">
              <w:rPr>
                <w:rFonts w:ascii="Courier New" w:hAnsi="Courier New" w:cs="Courier New"/>
                <w:b/>
                <w:bCs/>
                <w:sz w:val="18"/>
                <w:szCs w:val="18"/>
              </w:rPr>
              <w:t>=</w:t>
            </w:r>
            <w:r w:rsidR="005F26D3">
              <w:t xml:space="preserve"> setting.  And if not found in any of these locations,</w:t>
            </w:r>
            <w:r>
              <w:t xml:space="preserve"> it will finally look for</w:t>
            </w:r>
            <w:r w:rsidR="007E614C">
              <w:t xml:space="preserve"> and use</w:t>
            </w:r>
            <w:r>
              <w:t xml:space="preserve"> </w:t>
            </w:r>
            <w:r w:rsidR="007E614C" w:rsidRPr="00C65843">
              <w:rPr>
                <w:rFonts w:ascii="Courier New" w:hAnsi="Courier New" w:cs="Courier New"/>
                <w:b/>
                <w:bCs/>
                <w:sz w:val="18"/>
                <w:szCs w:val="18"/>
              </w:rPr>
              <w:t>.\Assets</w:t>
            </w:r>
            <w:r w:rsidR="007E614C">
              <w:rPr>
                <w:rFonts w:ascii="Courier New" w:hAnsi="Courier New" w:cs="Courier New"/>
                <w:b/>
                <w:bCs/>
                <w:sz w:val="18"/>
                <w:szCs w:val="18"/>
              </w:rPr>
              <w:t>\Default</w:t>
            </w:r>
            <w:r w:rsidR="007E614C" w:rsidRPr="00C65843">
              <w:rPr>
                <w:rFonts w:ascii="Courier New" w:hAnsi="Courier New" w:cs="Courier New"/>
                <w:b/>
                <w:bCs/>
                <w:sz w:val="18"/>
                <w:szCs w:val="18"/>
              </w:rPr>
              <w:t>\</w:t>
            </w:r>
            <w:r w:rsidR="007E614C">
              <w:rPr>
                <w:rFonts w:ascii="Courier New" w:hAnsi="Courier New" w:cs="Courier New"/>
                <w:b/>
                <w:bCs/>
                <w:sz w:val="18"/>
                <w:szCs w:val="18"/>
              </w:rPr>
              <w:t>Marquee</w:t>
            </w:r>
            <w:r w:rsidR="007E614C" w:rsidRPr="00C65843">
              <w:rPr>
                <w:rFonts w:ascii="Courier New" w:hAnsi="Courier New" w:cs="Courier New"/>
                <w:b/>
                <w:bCs/>
                <w:sz w:val="18"/>
                <w:szCs w:val="18"/>
              </w:rPr>
              <w:t>s\default.png</w:t>
            </w:r>
            <w:r w:rsidR="007E614C">
              <w:t xml:space="preserve"> if available.</w:t>
            </w:r>
          </w:p>
          <w:p w14:paraId="5B924AD3" w14:textId="37C01826" w:rsidR="00C75F4C" w:rsidRPr="00C75F4C" w:rsidRDefault="00C75F4C" w:rsidP="00D24A76">
            <w:pPr>
              <w:pStyle w:val="NoSpacing"/>
            </w:pPr>
          </w:p>
        </w:tc>
      </w:tr>
      <w:tr w:rsidR="005F26D3" w14:paraId="23B6B7CE" w14:textId="77777777" w:rsidTr="007C6006">
        <w:tc>
          <w:tcPr>
            <w:tcW w:w="3415" w:type="dxa"/>
            <w:vAlign w:val="center"/>
          </w:tcPr>
          <w:p w14:paraId="3209E431" w14:textId="3E474050" w:rsidR="005F26D3" w:rsidRDefault="005F26D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0975" w:type="dxa"/>
          </w:tcPr>
          <w:p w14:paraId="49CF8E48" w14:textId="173996EB" w:rsidR="005F26D3" w:rsidRDefault="005F26D3" w:rsidP="005F26D3">
            <w:pPr>
              <w:pStyle w:val="NoSpacing"/>
            </w:pPr>
            <w:r>
              <w:rPr>
                <w:i/>
                <w:iCs/>
              </w:rPr>
              <w:t xml:space="preserve">Optional: </w:t>
            </w:r>
            <w:r>
              <w:t>Specifies a specific system marquee file that will be used as a stand-in for the game marquee if a file for the game cannot be found.  The default setting looks for this file in the default folder structure named after the system’s global asset name.</w:t>
            </w:r>
          </w:p>
          <w:p w14:paraId="3A9231E7" w14:textId="77777777" w:rsidR="005F26D3" w:rsidRDefault="005F26D3" w:rsidP="005F26D3">
            <w:pPr>
              <w:pStyle w:val="NoSpacing"/>
            </w:pPr>
          </w:p>
          <w:p w14:paraId="15914B47" w14:textId="012D07E8" w:rsidR="005F26D3" w:rsidRPr="00690AB3" w:rsidRDefault="005F26D3" w:rsidP="005F26D3">
            <w:pPr>
              <w:pStyle w:val="NoSpacing"/>
              <w:rPr>
                <w:rFonts w:ascii="Courier New" w:hAnsi="Courier New" w:cs="Courier New"/>
                <w:b/>
                <w:bCs/>
                <w:sz w:val="18"/>
                <w:szCs w:val="18"/>
              </w:rPr>
            </w:pPr>
            <w:r>
              <w:rPr>
                <w:rFonts w:ascii="Courier New" w:hAnsi="Courier New" w:cs="Courier New"/>
                <w:b/>
                <w:bCs/>
                <w:sz w:val="18"/>
                <w:szCs w:val="18"/>
              </w:rPr>
              <w:t>marquee_</w:t>
            </w:r>
            <w:r w:rsidRPr="00690AB3">
              <w:rPr>
                <w:rFonts w:ascii="Courier New" w:hAnsi="Courier New" w:cs="Courier New"/>
                <w:b/>
                <w:bCs/>
                <w:sz w:val="18"/>
                <w:szCs w:val="18"/>
              </w:rPr>
              <w:t>logo</w:t>
            </w:r>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[global_asset_name]\</w:t>
            </w:r>
            <w:r>
              <w:rPr>
                <w:rFonts w:ascii="Courier New" w:hAnsi="Courier New" w:cs="Courier New"/>
                <w:b/>
                <w:bCs/>
                <w:sz w:val="18"/>
                <w:szCs w:val="18"/>
              </w:rPr>
              <w:t>Marquee</w:t>
            </w:r>
            <w:r w:rsidRPr="00690AB3">
              <w:rPr>
                <w:rFonts w:ascii="Courier New" w:hAnsi="Courier New" w:cs="Courier New"/>
                <w:b/>
                <w:bCs/>
                <w:sz w:val="18"/>
                <w:szCs w:val="18"/>
              </w:rPr>
              <w:t>\System\[global_asset_name].png</w:t>
            </w:r>
          </w:p>
          <w:p w14:paraId="408404BE" w14:textId="77777777" w:rsidR="005F26D3" w:rsidRDefault="005F26D3" w:rsidP="00D24A76">
            <w:pPr>
              <w:pStyle w:val="NoSpacing"/>
              <w:rPr>
                <w:i/>
                <w:iCs/>
              </w:rPr>
            </w:pPr>
          </w:p>
        </w:tc>
      </w:tr>
      <w:tr w:rsidR="000D5EF9" w14:paraId="38F3DF65" w14:textId="77777777" w:rsidTr="007C6006">
        <w:tc>
          <w:tcPr>
            <w:tcW w:w="3415" w:type="dxa"/>
            <w:vAlign w:val="center"/>
          </w:tcPr>
          <w:p w14:paraId="294615CC" w14:textId="4D90A226"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r>
              <w:rPr>
                <w:rFonts w:ascii="Courier New" w:hAnsi="Courier New" w:cs="Courier New"/>
                <w:b/>
                <w:bCs/>
                <w:sz w:val="18"/>
                <w:szCs w:val="18"/>
              </w:rPr>
              <w:t>=[path]</w:t>
            </w:r>
          </w:p>
        </w:tc>
        <w:tc>
          <w:tcPr>
            <w:tcW w:w="10975" w:type="dxa"/>
          </w:tcPr>
          <w:p w14:paraId="2D821FD7" w14:textId="55C19109" w:rsidR="000D5EF9" w:rsidRDefault="000D5EF9" w:rsidP="000D5EF9">
            <w:pPr>
              <w:pStyle w:val="NoSpacing"/>
            </w:pPr>
            <w:r>
              <w:rPr>
                <w:i/>
                <w:iCs/>
              </w:rPr>
              <w:t xml:space="preserve">Optional.  </w:t>
            </w:r>
            <w:r>
              <w:t>Specifies the folder in which control panel map image files may be found.  If a file containing such an image is found for a game, then that image will be displayed whenever pause is activated.</w:t>
            </w:r>
          </w:p>
          <w:p w14:paraId="00BEF619" w14:textId="77777777" w:rsidR="000D5EF9" w:rsidRDefault="000D5EF9" w:rsidP="000D5EF9">
            <w:pPr>
              <w:pStyle w:val="NoSpacing"/>
              <w:rPr>
                <w:i/>
                <w:iCs/>
              </w:rPr>
            </w:pPr>
          </w:p>
        </w:tc>
      </w:tr>
      <w:tr w:rsidR="000D5EF9" w14:paraId="30378B76" w14:textId="77777777" w:rsidTr="007C6006">
        <w:tc>
          <w:tcPr>
            <w:tcW w:w="3415" w:type="dxa"/>
            <w:vAlign w:val="center"/>
          </w:tcPr>
          <w:p w14:paraId="008EDD30" w14:textId="1D7B8F41"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0975" w:type="dxa"/>
          </w:tcPr>
          <w:p w14:paraId="7C3544AC" w14:textId="634FE281" w:rsidR="000D5EF9" w:rsidRDefault="000D5EF9" w:rsidP="000D5EF9">
            <w:pPr>
              <w:pStyle w:val="NoSpacing"/>
            </w:pPr>
            <w:r>
              <w:rPr>
                <w:i/>
                <w:iCs/>
              </w:rPr>
              <w:t xml:space="preserve">Advised but optional.  </w:t>
            </w:r>
            <w:r>
              <w:t xml:space="preserve">Specifies full path and filename for the meta name files (not needed for </w:t>
            </w:r>
            <w:proofErr w:type="spellStart"/>
            <w:r>
              <w:t>BigBox</w:t>
            </w:r>
            <w:proofErr w:type="spellEnd"/>
            <w:r>
              <w:t xml:space="preserve"> since </w:t>
            </w:r>
            <w:proofErr w:type="spellStart"/>
            <w:r>
              <w:t>arcadeEIP</w:t>
            </w:r>
            <w:proofErr w:type="spellEnd"/>
            <w:r>
              <w:t xml:space="preserve"> is able to read its xml metadata files directly)</w:t>
            </w:r>
          </w:p>
          <w:p w14:paraId="562E6F3C" w14:textId="2298790A" w:rsidR="000D5EF9" w:rsidRDefault="000D5EF9" w:rsidP="000D5EF9">
            <w:pPr>
              <w:pStyle w:val="NoSpacing"/>
            </w:pPr>
          </w:p>
          <w:p w14:paraId="384EA444" w14:textId="27C8A678" w:rsidR="000D5EF9" w:rsidRDefault="000D5EF9" w:rsidP="000D5EF9">
            <w:pPr>
              <w:pStyle w:val="NoSpacing"/>
            </w:pPr>
            <w:r>
              <w:t>For example:</w:t>
            </w:r>
          </w:p>
          <w:p w14:paraId="15B23871" w14:textId="712C0F5B" w:rsidR="000D5EF9" w:rsidRDefault="000D5EF9" w:rsidP="000D5EF9">
            <w:pPr>
              <w:pStyle w:val="NoSpacing"/>
            </w:pPr>
          </w:p>
          <w:p w14:paraId="7781E979" w14:textId="77777777" w:rsidR="000D5EF9" w:rsidRDefault="000D5EF9" w:rsidP="000D5EF9">
            <w:pPr>
              <w:pStyle w:val="NoSpacing"/>
              <w:rPr>
                <w:rFonts w:ascii="Courier New" w:hAnsi="Courier New" w:cs="Courier New"/>
                <w:b/>
                <w:bCs/>
                <w:sz w:val="18"/>
                <w:szCs w:val="18"/>
              </w:rPr>
            </w:pPr>
            <w:r w:rsidRPr="00A5748B">
              <w:rPr>
                <w:rFonts w:ascii="Courier New" w:hAnsi="Courier New" w:cs="Courier New"/>
                <w:b/>
                <w:bCs/>
                <w:sz w:val="18"/>
                <w:szCs w:val="18"/>
              </w:rPr>
              <w:t>D:\Assets\[asset_</w:t>
            </w:r>
            <w:proofErr w:type="gramStart"/>
            <w:r w:rsidRPr="00A5748B">
              <w:rPr>
                <w:rFonts w:ascii="Courier New" w:hAnsi="Courier New" w:cs="Courier New"/>
                <w:b/>
                <w:bCs/>
                <w:sz w:val="18"/>
                <w:szCs w:val="18"/>
              </w:rPr>
              <w:t>name]\Meta\Names\.meta</w:t>
            </w:r>
            <w:proofErr w:type="gramEnd"/>
          </w:p>
          <w:p w14:paraId="7BAD103F" w14:textId="77777777" w:rsidR="000D5EF9" w:rsidRDefault="000D5EF9" w:rsidP="000D5EF9">
            <w:pPr>
              <w:pStyle w:val="NoSpacing"/>
            </w:pPr>
          </w:p>
          <w:p w14:paraId="2BA3640C" w14:textId="2A2775DD" w:rsidR="000D5EF9" w:rsidRDefault="000D5EF9" w:rsidP="000D5EF9">
            <w:pPr>
              <w:pStyle w:val="NoSpacing"/>
            </w:pPr>
            <w:r>
              <w:t>Meta name files map rom names to human names. There are two ways of doing this.</w:t>
            </w:r>
            <w:r>
              <w:br/>
            </w:r>
          </w:p>
          <w:p w14:paraId="24698018" w14:textId="484E467D" w:rsidR="000D5EF9" w:rsidRDefault="000D5EF9" w:rsidP="000D5EF9">
            <w:pPr>
              <w:pStyle w:val="NoSpacing"/>
              <w:numPr>
                <w:ilvl w:val="0"/>
                <w:numId w:val="12"/>
              </w:numPr>
            </w:pPr>
            <w:r>
              <w:t xml:space="preserve">A single file placed in the </w:t>
            </w:r>
            <w:proofErr w:type="spellStart"/>
            <w:r w:rsidRPr="009E3947">
              <w:rPr>
                <w:rFonts w:ascii="Courier New" w:hAnsi="Courier New" w:cs="Courier New"/>
                <w:b/>
                <w:bCs/>
                <w:sz w:val="18"/>
                <w:szCs w:val="18"/>
              </w:rPr>
              <w:t>meta_names</w:t>
            </w:r>
            <w:proofErr w:type="spellEnd"/>
            <w:r>
              <w:t xml:space="preserve"> designated folder (by default named </w:t>
            </w:r>
            <w:proofErr w:type="gramStart"/>
            <w:r>
              <w:t>“.meta</w:t>
            </w:r>
            <w:proofErr w:type="gramEnd"/>
            <w:r>
              <w:t>”) may be created that contains all the name mappings for the emulator.  The format of each line in the file must be:</w:t>
            </w:r>
            <w:r>
              <w:br/>
            </w:r>
            <w:r>
              <w:br/>
            </w:r>
            <w:r w:rsidRPr="00A52868">
              <w:rPr>
                <w:rFonts w:ascii="Courier New" w:hAnsi="Courier New" w:cs="Courier New"/>
                <w:b/>
                <w:bCs/>
                <w:sz w:val="18"/>
                <w:szCs w:val="18"/>
              </w:rPr>
              <w:t>unquoted</w:t>
            </w:r>
            <w:r>
              <w:rPr>
                <w:rFonts w:ascii="Courier New" w:hAnsi="Courier New" w:cs="Courier New"/>
                <w:b/>
                <w:bCs/>
                <w:sz w:val="18"/>
                <w:szCs w:val="18"/>
              </w:rPr>
              <w:t xml:space="preserve"> </w:t>
            </w:r>
            <w:r w:rsidRPr="00A52868">
              <w:rPr>
                <w:rFonts w:ascii="Courier New" w:hAnsi="Courier New" w:cs="Courier New"/>
                <w:b/>
                <w:bCs/>
                <w:sz w:val="18"/>
                <w:szCs w:val="18"/>
              </w:rPr>
              <w:t>rom</w:t>
            </w:r>
            <w:r>
              <w:rPr>
                <w:rFonts w:ascii="Courier New" w:hAnsi="Courier New" w:cs="Courier New"/>
                <w:b/>
                <w:bCs/>
                <w:sz w:val="18"/>
                <w:szCs w:val="18"/>
              </w:rPr>
              <w:t xml:space="preserve"> </w:t>
            </w:r>
            <w:proofErr w:type="gramStart"/>
            <w:r w:rsidRPr="00A52868">
              <w:rPr>
                <w:rFonts w:ascii="Courier New" w:hAnsi="Courier New" w:cs="Courier New"/>
                <w:b/>
                <w:bCs/>
                <w:sz w:val="18"/>
                <w:szCs w:val="18"/>
              </w:rPr>
              <w:t>name  “</w:t>
            </w:r>
            <w:proofErr w:type="gramEnd"/>
            <w:r w:rsidRPr="00A52868">
              <w:rPr>
                <w:rFonts w:ascii="Courier New" w:hAnsi="Courier New" w:cs="Courier New"/>
                <w:b/>
                <w:bCs/>
                <w:sz w:val="18"/>
                <w:szCs w:val="18"/>
              </w:rPr>
              <w:t>double-quoted rom description”</w:t>
            </w:r>
            <w:r>
              <w:br/>
            </w:r>
            <w:r>
              <w:br/>
              <w:t xml:space="preserve">For MAME, such a file can be created easily by typing this command in the </w:t>
            </w:r>
            <w:proofErr w:type="spellStart"/>
            <w:r>
              <w:t>mame</w:t>
            </w:r>
            <w:proofErr w:type="spellEnd"/>
            <w:r>
              <w:t xml:space="preserve"> folder:</w:t>
            </w:r>
            <w:r>
              <w:br/>
            </w:r>
            <w:r>
              <w:br/>
            </w:r>
            <w:r w:rsidRPr="00505A0F">
              <w:rPr>
                <w:rFonts w:ascii="Courier New" w:hAnsi="Courier New" w:cs="Courier New"/>
                <w:b/>
                <w:bCs/>
                <w:sz w:val="18"/>
                <w:szCs w:val="18"/>
              </w:rPr>
              <w:t>mame.exe -</w:t>
            </w:r>
            <w:proofErr w:type="spellStart"/>
            <w:r w:rsidRPr="00505A0F">
              <w:rPr>
                <w:rFonts w:ascii="Courier New" w:hAnsi="Courier New" w:cs="Courier New"/>
                <w:b/>
                <w:bCs/>
                <w:sz w:val="18"/>
                <w:szCs w:val="18"/>
              </w:rPr>
              <w:t>listfull</w:t>
            </w:r>
            <w:proofErr w:type="spellEnd"/>
            <w:r w:rsidRPr="00505A0F">
              <w:rPr>
                <w:rFonts w:ascii="Courier New" w:hAnsi="Courier New" w:cs="Courier New"/>
                <w:b/>
                <w:bCs/>
                <w:sz w:val="18"/>
                <w:szCs w:val="18"/>
              </w:rPr>
              <w:t xml:space="preserve"> &gt; .meta</w:t>
            </w:r>
            <w:r>
              <w:br/>
            </w:r>
            <w:r>
              <w:br/>
              <w:t xml:space="preserve">This file can then be copied to the </w:t>
            </w:r>
            <w:proofErr w:type="spellStart"/>
            <w:r w:rsidRPr="009E3947">
              <w:rPr>
                <w:rFonts w:ascii="Courier New" w:hAnsi="Courier New" w:cs="Courier New"/>
                <w:b/>
                <w:bCs/>
                <w:sz w:val="18"/>
                <w:szCs w:val="18"/>
              </w:rPr>
              <w:t>meta_names</w:t>
            </w:r>
            <w:proofErr w:type="spellEnd"/>
            <w:r>
              <w:t xml:space="preserve"> designated folder. Note that the </w:t>
            </w:r>
            <w:proofErr w:type="spellStart"/>
            <w:r>
              <w:t>GameEx</w:t>
            </w:r>
            <w:proofErr w:type="spellEnd"/>
            <w:r>
              <w:t xml:space="preserve"> emulator uses this format for its map files. Thus, these may also be used if you use that front end.  To do this, it is recommended that you copy the </w:t>
            </w:r>
            <w:proofErr w:type="spellStart"/>
            <w:r w:rsidRPr="009E3947">
              <w:rPr>
                <w:rFonts w:ascii="Courier New" w:hAnsi="Courier New" w:cs="Courier New"/>
                <w:b/>
                <w:bCs/>
                <w:sz w:val="18"/>
                <w:szCs w:val="18"/>
              </w:rPr>
              <w:t>meta_names</w:t>
            </w:r>
            <w:proofErr w:type="spellEnd"/>
            <w:r w:rsidRPr="009E3947">
              <w:rPr>
                <w:rFonts w:ascii="Courier New" w:hAnsi="Courier New" w:cs="Courier New"/>
                <w:b/>
                <w:bCs/>
                <w:sz w:val="18"/>
                <w:szCs w:val="18"/>
              </w:rPr>
              <w:t>=</w:t>
            </w:r>
            <w:r>
              <w:t xml:space="preserve"> key to the appropriate </w:t>
            </w:r>
            <w:r w:rsidRPr="009E3947">
              <w:rPr>
                <w:rFonts w:ascii="Courier New" w:hAnsi="Courier New" w:cs="Courier New"/>
                <w:b/>
                <w:bCs/>
                <w:sz w:val="18"/>
                <w:szCs w:val="18"/>
              </w:rPr>
              <w:t>[System]</w:t>
            </w:r>
            <w:r>
              <w:t xml:space="preserve"> section and hardcode the path to the specific map file you want to use for that emulator.</w:t>
            </w:r>
            <w:r>
              <w:br/>
            </w:r>
          </w:p>
          <w:p w14:paraId="35E9FCAD" w14:textId="7A9EEAC5" w:rsidR="000D5EF9" w:rsidRPr="00500841" w:rsidRDefault="000D5EF9" w:rsidP="000D5EF9">
            <w:pPr>
              <w:pStyle w:val="NoSpacing"/>
              <w:numPr>
                <w:ilvl w:val="0"/>
                <w:numId w:val="12"/>
              </w:numPr>
              <w:rPr>
                <w:i/>
                <w:iCs/>
              </w:rPr>
            </w:pPr>
            <w:r>
              <w:t xml:space="preserve">Name mappings may also be created in individual files. In such cases, the filename should be the rom name, but with the extension .txt.  The contents of the text file should be simply the game description.  Note that both a .meta file and individual files are used, the individual files will override the contents of the .meta file for that </w:t>
            </w:r>
            <w:r>
              <w:lastRenderedPageBreak/>
              <w:t>game.  This can be useful.  For example, if the .meta file contains this line for Battlezone:</w:t>
            </w:r>
            <w:r>
              <w:br/>
            </w:r>
            <w:r>
              <w:br/>
            </w:r>
            <w:proofErr w:type="spellStart"/>
            <w:r w:rsidRPr="004B773E">
              <w:rPr>
                <w:rFonts w:ascii="Courier New" w:hAnsi="Courier New" w:cs="Courier New"/>
                <w:b/>
                <w:bCs/>
                <w:sz w:val="18"/>
                <w:szCs w:val="18"/>
              </w:rPr>
              <w:t>bzone</w:t>
            </w:r>
            <w:proofErr w:type="spellEnd"/>
            <w:r w:rsidRPr="004B773E">
              <w:rPr>
                <w:rFonts w:ascii="Courier New" w:hAnsi="Courier New" w:cs="Courier New"/>
                <w:b/>
                <w:bCs/>
                <w:sz w:val="18"/>
                <w:szCs w:val="18"/>
              </w:rPr>
              <w:t xml:space="preserve">             "Battle Zone (rev 2)"</w:t>
            </w:r>
            <w:r>
              <w:br/>
            </w:r>
            <w:r>
              <w:br/>
              <w:t xml:space="preserve">…and you would prefer for the name to be “Battlezone”, you can create a file called </w:t>
            </w:r>
            <w:r w:rsidRPr="004B773E">
              <w:rPr>
                <w:rFonts w:ascii="Courier New" w:hAnsi="Courier New" w:cs="Courier New"/>
                <w:b/>
                <w:bCs/>
                <w:sz w:val="18"/>
                <w:szCs w:val="18"/>
              </w:rPr>
              <w:t>bzone.txt</w:t>
            </w:r>
            <w:r>
              <w:t xml:space="preserve"> containing the text “Battlezone” and place it in the </w:t>
            </w:r>
            <w:proofErr w:type="spellStart"/>
            <w:r w:rsidRPr="004B773E">
              <w:rPr>
                <w:rFonts w:ascii="Courier New" w:hAnsi="Courier New" w:cs="Courier New"/>
                <w:b/>
                <w:bCs/>
                <w:sz w:val="18"/>
                <w:szCs w:val="18"/>
              </w:rPr>
              <w:t>meta_names</w:t>
            </w:r>
            <w:proofErr w:type="spellEnd"/>
            <w:r>
              <w:t xml:space="preserve"> folder.  This will cause the name for just that game to be overridden.</w:t>
            </w:r>
            <w:r>
              <w:br/>
            </w:r>
            <w:r>
              <w:br/>
              <w:t xml:space="preserve">Note that if the </w:t>
            </w:r>
            <w:proofErr w:type="spellStart"/>
            <w:r w:rsidRPr="004B773E">
              <w:rPr>
                <w:rFonts w:ascii="Courier New" w:hAnsi="Courier New" w:cs="Courier New"/>
                <w:b/>
                <w:bCs/>
                <w:sz w:val="18"/>
                <w:szCs w:val="18"/>
              </w:rPr>
              <w:t>meta_names</w:t>
            </w:r>
            <w:proofErr w:type="spellEnd"/>
            <w:r>
              <w:t xml:space="preserve"> key is defined in both the </w:t>
            </w:r>
            <w:r w:rsidRPr="004B773E">
              <w:rPr>
                <w:rFonts w:ascii="Courier New" w:hAnsi="Courier New" w:cs="Courier New"/>
                <w:b/>
                <w:bCs/>
                <w:sz w:val="18"/>
                <w:szCs w:val="18"/>
              </w:rPr>
              <w:t>[</w:t>
            </w:r>
            <w:proofErr w:type="spellStart"/>
            <w:r w:rsidRPr="004B773E">
              <w:rPr>
                <w:rFonts w:ascii="Courier New" w:hAnsi="Courier New" w:cs="Courier New"/>
                <w:b/>
                <w:bCs/>
                <w:sz w:val="18"/>
                <w:szCs w:val="18"/>
              </w:rPr>
              <w:t>Global_Assets</w:t>
            </w:r>
            <w:proofErr w:type="spellEnd"/>
            <w:r w:rsidRPr="004B773E">
              <w:rPr>
                <w:rFonts w:ascii="Courier New" w:hAnsi="Courier New" w:cs="Courier New"/>
                <w:b/>
                <w:bCs/>
                <w:sz w:val="18"/>
                <w:szCs w:val="18"/>
              </w:rPr>
              <w:t>]</w:t>
            </w:r>
            <w:r>
              <w:t xml:space="preserve"> section and in a </w:t>
            </w:r>
            <w:r w:rsidRPr="004B773E">
              <w:rPr>
                <w:rFonts w:ascii="Courier New" w:hAnsi="Courier New" w:cs="Courier New"/>
                <w:b/>
                <w:bCs/>
                <w:sz w:val="18"/>
                <w:szCs w:val="18"/>
              </w:rPr>
              <w:t>[System]</w:t>
            </w:r>
            <w:r>
              <w:t xml:space="preserve"> section, the path in the </w:t>
            </w:r>
            <w:r w:rsidRPr="004B773E">
              <w:rPr>
                <w:rFonts w:ascii="Courier New" w:hAnsi="Courier New" w:cs="Courier New"/>
                <w:b/>
                <w:bCs/>
                <w:sz w:val="18"/>
                <w:szCs w:val="18"/>
              </w:rPr>
              <w:t>[System]</w:t>
            </w:r>
            <w:r>
              <w:t xml:space="preserve"> section will override this one; however, if both paths are defined, you may place individual override files in either folder.</w:t>
            </w:r>
          </w:p>
          <w:p w14:paraId="6AAC9CF1" w14:textId="77777777" w:rsidR="000D5EF9" w:rsidRPr="00500841" w:rsidRDefault="000D5EF9" w:rsidP="000D5EF9">
            <w:pPr>
              <w:pStyle w:val="NoSpacing"/>
              <w:ind w:left="720"/>
              <w:rPr>
                <w:i/>
                <w:iCs/>
              </w:rPr>
            </w:pPr>
          </w:p>
          <w:p w14:paraId="6C8F46FF" w14:textId="77777777" w:rsidR="000D5EF9" w:rsidRDefault="000D5EF9" w:rsidP="000D5EF9">
            <w:pPr>
              <w:pStyle w:val="NoSpacing"/>
            </w:pPr>
            <w:r>
              <w:rPr>
                <w:i/>
                <w:iCs/>
              </w:rPr>
              <w:t>This field</w:t>
            </w:r>
            <w:r w:rsidRPr="008833E8">
              <w:rPr>
                <w:i/>
                <w:iCs/>
              </w:rPr>
              <w:t xml:space="preserve"> supports the following template</w:t>
            </w:r>
            <w:r>
              <w:rPr>
                <w:i/>
                <w:iCs/>
              </w:rPr>
              <w:t>s</w:t>
            </w:r>
            <w:r>
              <w:t>:</w:t>
            </w:r>
          </w:p>
          <w:p w14:paraId="4FA38FC9" w14:textId="77777777" w:rsidR="000D5EF9" w:rsidRDefault="000D5EF9" w:rsidP="000D5EF9">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0CFE244" w14:textId="0090D9B9" w:rsidR="000D5EF9" w:rsidRDefault="000D5EF9" w:rsidP="000D5EF9">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p>
          <w:p w14:paraId="4FFD4CEC" w14:textId="07B477AD" w:rsidR="000D5EF9" w:rsidRDefault="000D5EF9" w:rsidP="000D5EF9">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74C1E11D" w14:textId="0668E11D" w:rsidR="000D5EF9" w:rsidRDefault="000D5EF9" w:rsidP="000D5EF9">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to the emulator.</w:t>
            </w:r>
          </w:p>
          <w:p w14:paraId="03C824C7" w14:textId="37C752D7" w:rsidR="000D5EF9" w:rsidRDefault="000D5EF9" w:rsidP="000D5EF9">
            <w:pPr>
              <w:pStyle w:val="NoSpacing"/>
              <w:rPr>
                <w:i/>
                <w:iCs/>
              </w:rPr>
            </w:pPr>
          </w:p>
        </w:tc>
      </w:tr>
    </w:tbl>
    <w:p w14:paraId="15A382F4" w14:textId="26231441" w:rsidR="002F6699" w:rsidRDefault="002F6699" w:rsidP="00D24A76">
      <w:pPr>
        <w:pStyle w:val="NoSpacing"/>
        <w:rPr>
          <w:rFonts w:ascii="Courier New" w:hAnsi="Courier New" w:cs="Courier New"/>
          <w:b/>
          <w:bCs/>
          <w:sz w:val="18"/>
          <w:szCs w:val="18"/>
        </w:rPr>
      </w:pPr>
    </w:p>
    <w:p w14:paraId="2ACCDAEE" w14:textId="77777777" w:rsidR="00322D0C" w:rsidRDefault="00322D0C" w:rsidP="00D24A76">
      <w:pPr>
        <w:pStyle w:val="NoSpacing"/>
        <w:rPr>
          <w:rFonts w:ascii="Courier New" w:hAnsi="Courier New" w:cs="Courier New"/>
          <w:b/>
          <w:bCs/>
          <w:sz w:val="18"/>
          <w:szCs w:val="18"/>
        </w:rPr>
      </w:pPr>
    </w:p>
    <w:p w14:paraId="1DC9C36D" w14:textId="77777777" w:rsidR="00456AAD" w:rsidRDefault="00456AAD" w:rsidP="00D24A76">
      <w:pPr>
        <w:pStyle w:val="NoSpacing"/>
        <w:rPr>
          <w:rFonts w:ascii="Courier New" w:hAnsi="Courier New" w:cs="Courier New"/>
          <w:b/>
          <w:bCs/>
          <w:sz w:val="18"/>
          <w:szCs w:val="18"/>
        </w:rPr>
      </w:pPr>
    </w:p>
    <w:p w14:paraId="69738AE9" w14:textId="4134B327" w:rsidR="00D24A76" w:rsidRPr="009D3CBC" w:rsidRDefault="00D24A76" w:rsidP="00D24A76">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0A506DB" w14:textId="77777777" w:rsidR="00D24A76" w:rsidRDefault="00D24A76" w:rsidP="00D24A7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30"/>
        <w:gridCol w:w="8370"/>
      </w:tblGrid>
      <w:tr w:rsidR="00D24A76" w14:paraId="66627AA4" w14:textId="77777777" w:rsidTr="007C6006">
        <w:tc>
          <w:tcPr>
            <w:tcW w:w="6030" w:type="dxa"/>
          </w:tcPr>
          <w:p w14:paraId="6C108687" w14:textId="77777777" w:rsidR="00D24A76"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370" w:type="dxa"/>
          </w:tcPr>
          <w:p w14:paraId="5105CBA6" w14:textId="01088F26" w:rsidR="00D24A76" w:rsidRDefault="00D24A76" w:rsidP="007C6006">
            <w:pPr>
              <w:pStyle w:val="NoSpacing"/>
            </w:pPr>
            <w:r>
              <w:t xml:space="preserve">A path to game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w:t>
            </w:r>
          </w:p>
        </w:tc>
      </w:tr>
      <w:tr w:rsidR="00D24A76" w14:paraId="1CD5AA9E" w14:textId="77777777" w:rsidTr="007C6006">
        <w:tc>
          <w:tcPr>
            <w:tcW w:w="6030" w:type="dxa"/>
          </w:tcPr>
          <w:p w14:paraId="03A75BB8" w14:textId="77777777" w:rsidR="00C81E19"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w:t>
            </w:r>
            <w:proofErr w:type="gramEnd"/>
          </w:p>
          <w:p w14:paraId="1E2186AE" w14:textId="5C40EEA1" w:rsidR="00D24A76" w:rsidRDefault="00C81E19" w:rsidP="007C6006">
            <w:pPr>
              <w:pStyle w:val="NoSpacing"/>
              <w:rPr>
                <w:rFonts w:ascii="Courier New" w:hAnsi="Courier New" w:cs="Courier New"/>
                <w:sz w:val="18"/>
                <w:szCs w:val="18"/>
              </w:rPr>
            </w:pPr>
            <w:r>
              <w:rPr>
                <w:rFonts w:ascii="Courier New" w:hAnsi="Courier New" w:cs="Courier New"/>
                <w:sz w:val="18"/>
                <w:szCs w:val="18"/>
              </w:rPr>
              <w:t xml:space="preserve">                                      </w:t>
            </w:r>
            <w:r w:rsidR="00D24A76">
              <w:rPr>
                <w:rFonts w:ascii="Courier New" w:hAnsi="Courier New" w:cs="Courier New"/>
                <w:sz w:val="18"/>
                <w:szCs w:val="18"/>
              </w:rPr>
              <w:t>syste</w:t>
            </w:r>
            <w:r>
              <w:rPr>
                <w:rFonts w:ascii="Courier New" w:hAnsi="Courier New" w:cs="Courier New"/>
                <w:sz w:val="18"/>
                <w:szCs w:val="18"/>
              </w:rPr>
              <w:t>m</w:t>
            </w:r>
            <w:r w:rsidR="00D24A76">
              <w:rPr>
                <w:rFonts w:ascii="Courier New" w:hAnsi="Courier New" w:cs="Courier New"/>
                <w:sz w:val="18"/>
                <w:szCs w:val="18"/>
              </w:rPr>
              <w:t>_logo.png</w:t>
            </w:r>
          </w:p>
        </w:tc>
        <w:tc>
          <w:tcPr>
            <w:tcW w:w="8370" w:type="dxa"/>
          </w:tcPr>
          <w:p w14:paraId="07387B0F" w14:textId="5A408009" w:rsidR="00D24A76" w:rsidRDefault="00D24A76" w:rsidP="007C6006">
            <w:pPr>
              <w:pStyle w:val="NoSpacing"/>
            </w:pPr>
            <w:r>
              <w:t xml:space="preserve">A path to system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w:t>
            </w:r>
            <w:r w:rsidR="00500841">
              <w:t>splash</w:t>
            </w:r>
            <w:r>
              <w:t xml:space="preserve"> screens.</w:t>
            </w:r>
          </w:p>
        </w:tc>
      </w:tr>
      <w:tr w:rsidR="00322D0C" w14:paraId="10387B0E" w14:textId="77777777" w:rsidTr="007C6006">
        <w:tc>
          <w:tcPr>
            <w:tcW w:w="6030" w:type="dxa"/>
          </w:tcPr>
          <w:p w14:paraId="7125F372" w14:textId="77777777" w:rsidR="00322D0C" w:rsidRDefault="00322D0C" w:rsidP="007C6006">
            <w:pPr>
              <w:pStyle w:val="NoSpacing"/>
              <w:rPr>
                <w:rFonts w:ascii="Courier New" w:hAnsi="Courier New" w:cs="Courier New"/>
                <w:sz w:val="18"/>
                <w:szCs w:val="18"/>
              </w:rPr>
            </w:pPr>
          </w:p>
        </w:tc>
        <w:tc>
          <w:tcPr>
            <w:tcW w:w="8370" w:type="dxa"/>
          </w:tcPr>
          <w:p w14:paraId="57F940D1" w14:textId="77777777" w:rsidR="00322D0C" w:rsidRDefault="00322D0C" w:rsidP="007C6006">
            <w:pPr>
              <w:pStyle w:val="NoSpacing"/>
            </w:pPr>
          </w:p>
        </w:tc>
      </w:tr>
      <w:tr w:rsidR="00095CFE" w14:paraId="5E4D61E7" w14:textId="77777777" w:rsidTr="007C6006">
        <w:tc>
          <w:tcPr>
            <w:tcW w:w="6030" w:type="dxa"/>
          </w:tcPr>
          <w:p w14:paraId="4489A7C8" w14:textId="049368AB" w:rsidR="00095CFE"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m</w:t>
            </w:r>
            <w:r w:rsidR="00095CFE">
              <w:rPr>
                <w:rFonts w:ascii="Courier New" w:hAnsi="Courier New" w:cs="Courier New"/>
                <w:sz w:val="18"/>
                <w:szCs w:val="18"/>
              </w:rPr>
              <w:t>arquee_folder</w:t>
            </w:r>
            <w:proofErr w:type="spellEnd"/>
            <w:r w:rsidR="00095CFE">
              <w:rPr>
                <w:rFonts w:ascii="Courier New" w:hAnsi="Courier New" w:cs="Courier New"/>
                <w:sz w:val="18"/>
                <w:szCs w:val="18"/>
              </w:rPr>
              <w:t>=</w:t>
            </w:r>
            <w:proofErr w:type="gramStart"/>
            <w:r w:rsidR="00095CFE">
              <w:rPr>
                <w:rFonts w:ascii="Courier New" w:hAnsi="Courier New" w:cs="Courier New"/>
                <w:sz w:val="18"/>
                <w:szCs w:val="18"/>
              </w:rPr>
              <w:t>D:\Assets</w:t>
            </w:r>
            <w:r>
              <w:rPr>
                <w:rFonts w:ascii="Courier New" w:hAnsi="Courier New" w:cs="Courier New"/>
                <w:sz w:val="18"/>
                <w:szCs w:val="18"/>
              </w:rPr>
              <w:t>\</w:t>
            </w:r>
            <w:r w:rsidR="00095CFE">
              <w:rPr>
                <w:rFonts w:ascii="Courier New" w:hAnsi="Courier New" w:cs="Courier New"/>
                <w:sz w:val="18"/>
                <w:szCs w:val="18"/>
              </w:rPr>
              <w:t>[</w:t>
            </w:r>
            <w:proofErr w:type="gramEnd"/>
            <w:r w:rsidR="00095CFE">
              <w:rPr>
                <w:rFonts w:ascii="Courier New" w:hAnsi="Courier New" w:cs="Courier New"/>
                <w:sz w:val="18"/>
                <w:szCs w:val="18"/>
              </w:rPr>
              <w:t>asset_name\Marquees</w:t>
            </w:r>
          </w:p>
        </w:tc>
        <w:tc>
          <w:tcPr>
            <w:tcW w:w="8370" w:type="dxa"/>
          </w:tcPr>
          <w:p w14:paraId="6FF67E04" w14:textId="615F902F" w:rsidR="00095CFE" w:rsidRDefault="00095CFE" w:rsidP="007C6006">
            <w:pPr>
              <w:pStyle w:val="NoSpacing"/>
            </w:pPr>
            <w:r>
              <w:t xml:space="preserve">A path to marquee </w:t>
            </w:r>
            <w:proofErr w:type="spellStart"/>
            <w:r>
              <w:t>png</w:t>
            </w:r>
            <w:proofErr w:type="spellEnd"/>
            <w:r>
              <w:t xml:space="preserve"> files using the </w:t>
            </w:r>
            <w:r w:rsidRPr="00095CFE">
              <w:rPr>
                <w:rFonts w:ascii="Courier New" w:hAnsi="Courier New" w:cs="Courier New"/>
                <w:b/>
                <w:bCs/>
                <w:sz w:val="18"/>
                <w:szCs w:val="18"/>
              </w:rPr>
              <w:t>[</w:t>
            </w:r>
            <w:proofErr w:type="spellStart"/>
            <w:r w:rsidRPr="00095CFE">
              <w:rPr>
                <w:rFonts w:ascii="Courier New" w:hAnsi="Courier New" w:cs="Courier New"/>
                <w:b/>
                <w:bCs/>
                <w:sz w:val="18"/>
                <w:szCs w:val="18"/>
              </w:rPr>
              <w:t>asset_name</w:t>
            </w:r>
            <w:proofErr w:type="spellEnd"/>
            <w:r w:rsidRPr="00095CFE">
              <w:rPr>
                <w:rFonts w:ascii="Courier New" w:hAnsi="Courier New" w:cs="Courier New"/>
                <w:b/>
                <w:bCs/>
                <w:sz w:val="18"/>
                <w:szCs w:val="18"/>
              </w:rPr>
              <w:t>]</w:t>
            </w:r>
            <w:r>
              <w:t xml:space="preserve"> template. For dynamic marquees.</w:t>
            </w:r>
          </w:p>
        </w:tc>
      </w:tr>
      <w:tr w:rsidR="00322D0C" w14:paraId="4B652963" w14:textId="77777777" w:rsidTr="007C6006">
        <w:tc>
          <w:tcPr>
            <w:tcW w:w="6030" w:type="dxa"/>
          </w:tcPr>
          <w:p w14:paraId="597EBD04" w14:textId="6DD9B556" w:rsidR="00322D0C"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Controls_folder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Controls</w:t>
            </w:r>
          </w:p>
        </w:tc>
        <w:tc>
          <w:tcPr>
            <w:tcW w:w="8370" w:type="dxa"/>
          </w:tcPr>
          <w:p w14:paraId="6E2638FD" w14:textId="78A16427" w:rsidR="00322D0C" w:rsidRDefault="00322D0C" w:rsidP="007C6006">
            <w:pPr>
              <w:pStyle w:val="NoSpacing"/>
            </w:pPr>
            <w:r>
              <w:t>A path to control panel map image files. The default used for the image shown on pause.</w:t>
            </w:r>
          </w:p>
        </w:tc>
      </w:tr>
      <w:tr w:rsidR="00500841" w14:paraId="4941C154" w14:textId="77777777" w:rsidTr="007C6006">
        <w:tc>
          <w:tcPr>
            <w:tcW w:w="6030" w:type="dxa"/>
          </w:tcPr>
          <w:p w14:paraId="07114871" w14:textId="0EE6E54B" w:rsidR="004B773E" w:rsidRPr="004B773E" w:rsidRDefault="00095CFE" w:rsidP="004B773E">
            <w:pPr>
              <w:pStyle w:val="NoSpacing"/>
              <w:rPr>
                <w:rFonts w:ascii="Courier New" w:hAnsi="Courier New" w:cs="Courier New"/>
                <w:sz w:val="18"/>
                <w:szCs w:val="18"/>
              </w:rPr>
            </w:pPr>
            <w:proofErr w:type="spellStart"/>
            <w:r>
              <w:rPr>
                <w:rFonts w:ascii="Courier New" w:hAnsi="Courier New" w:cs="Courier New"/>
                <w:sz w:val="18"/>
                <w:szCs w:val="18"/>
              </w:rPr>
              <w:t>m</w:t>
            </w:r>
            <w:r w:rsidR="004B773E" w:rsidRPr="004B773E">
              <w:rPr>
                <w:rFonts w:ascii="Courier New" w:hAnsi="Courier New" w:cs="Courier New"/>
                <w:sz w:val="18"/>
                <w:szCs w:val="18"/>
              </w:rPr>
              <w:t>eta_names</w:t>
            </w:r>
            <w:proofErr w:type="spellEnd"/>
            <w:r w:rsidR="004B773E" w:rsidRPr="004B773E">
              <w:rPr>
                <w:rFonts w:ascii="Courier New" w:hAnsi="Courier New" w:cs="Courier New"/>
                <w:sz w:val="18"/>
                <w:szCs w:val="18"/>
              </w:rPr>
              <w:t>= D:\Assets\[asset_</w:t>
            </w:r>
            <w:proofErr w:type="gramStart"/>
            <w:r w:rsidR="004B773E" w:rsidRPr="004B773E">
              <w:rPr>
                <w:rFonts w:ascii="Courier New" w:hAnsi="Courier New" w:cs="Courier New"/>
                <w:sz w:val="18"/>
                <w:szCs w:val="18"/>
              </w:rPr>
              <w:t>name]\Meta\Names\.meta</w:t>
            </w:r>
            <w:proofErr w:type="gramEnd"/>
          </w:p>
          <w:p w14:paraId="5C869AF6" w14:textId="3D14D16C" w:rsidR="00500841" w:rsidRPr="004B773E" w:rsidRDefault="00500841" w:rsidP="007C6006">
            <w:pPr>
              <w:pStyle w:val="NoSpacing"/>
              <w:rPr>
                <w:rFonts w:ascii="Courier New" w:hAnsi="Courier New" w:cs="Courier New"/>
                <w:sz w:val="18"/>
                <w:szCs w:val="18"/>
              </w:rPr>
            </w:pPr>
          </w:p>
        </w:tc>
        <w:tc>
          <w:tcPr>
            <w:tcW w:w="8370" w:type="dxa"/>
          </w:tcPr>
          <w:p w14:paraId="32F3AD07" w14:textId="52E79036" w:rsidR="00500841" w:rsidRDefault="004B773E" w:rsidP="007C6006">
            <w:pPr>
              <w:pStyle w:val="NoSpacing"/>
            </w:pPr>
            <w:r>
              <w:t>A path to a name lookup file mapping rom names to human names.</w:t>
            </w:r>
          </w:p>
        </w:tc>
      </w:tr>
    </w:tbl>
    <w:p w14:paraId="111095AC" w14:textId="77777777" w:rsidR="00624580" w:rsidRDefault="00624580" w:rsidP="004B1DFA">
      <w:pPr>
        <w:pStyle w:val="NoSpacing"/>
      </w:pPr>
    </w:p>
    <w:p w14:paraId="01C42DCD" w14:textId="77777777" w:rsidR="00464916" w:rsidRDefault="00464916">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BA2442" w14:paraId="65E993E3" w14:textId="77777777" w:rsidTr="00C81E19">
        <w:tc>
          <w:tcPr>
            <w:tcW w:w="2340" w:type="dxa"/>
          </w:tcPr>
          <w:p w14:paraId="2516C2DA" w14:textId="7E544411" w:rsidR="00BA2442" w:rsidRPr="00BA2442" w:rsidRDefault="00BA2442" w:rsidP="00C81E19">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Front_End</w:t>
            </w:r>
            <w:r w:rsidR="00141530">
              <w:rPr>
                <w:rFonts w:ascii="Courier New" w:hAnsi="Courier New" w:cs="Courier New"/>
                <w:b/>
                <w:bCs/>
              </w:rPr>
              <w:t>_</w:t>
            </w:r>
            <w:r w:rsidR="00BD54C4">
              <w:rPr>
                <w:rFonts w:ascii="Courier New" w:hAnsi="Courier New" w:cs="Courier New"/>
                <w:b/>
                <w:bCs/>
              </w:rPr>
              <w:t>os</w:t>
            </w:r>
            <w:proofErr w:type="spellEnd"/>
            <w:r w:rsidRPr="00BA2442">
              <w:rPr>
                <w:rFonts w:ascii="Courier New" w:hAnsi="Courier New" w:cs="Courier New"/>
                <w:b/>
                <w:bCs/>
              </w:rPr>
              <w:t>]</w:t>
            </w:r>
            <w:r w:rsidRPr="00BA2442">
              <w:rPr>
                <w:rFonts w:ascii="Courier New" w:hAnsi="Courier New" w:cs="Courier New"/>
                <w:b/>
                <w:bCs/>
              </w:rPr>
              <w:tab/>
            </w:r>
          </w:p>
        </w:tc>
        <w:tc>
          <w:tcPr>
            <w:tcW w:w="12050" w:type="dxa"/>
          </w:tcPr>
          <w:p w14:paraId="70067BCB" w14:textId="08D36EA6" w:rsidR="00E27645" w:rsidRDefault="005E1D94" w:rsidP="00624580">
            <w:pPr>
              <w:pStyle w:val="NoSpacing"/>
              <w:rPr>
                <w:rFonts w:cstheme="minorHAnsi"/>
                <w:b/>
                <w:bCs/>
              </w:rPr>
            </w:pPr>
            <w:r>
              <w:rPr>
                <w:rFonts w:cstheme="minorHAnsi"/>
              </w:rPr>
              <w:t xml:space="preserve">Settings in this section </w:t>
            </w:r>
            <w:r w:rsidR="00AA7DF8">
              <w:rPr>
                <w:rFonts w:cstheme="minorHAnsi"/>
              </w:rPr>
              <w:t>pertain to the default front-end, which must always be the native operating system (</w:t>
            </w:r>
            <w:proofErr w:type="gramStart"/>
            <w:r w:rsidR="00AA7DF8">
              <w:rPr>
                <w:rFonts w:cstheme="minorHAnsi"/>
              </w:rPr>
              <w:t>i.e.</w:t>
            </w:r>
            <w:proofErr w:type="gramEnd"/>
            <w:r w:rsidR="00AA7DF8">
              <w:rPr>
                <w:rFonts w:cstheme="minorHAnsi"/>
              </w:rPr>
              <w:t xml:space="preserve"> Windows)</w:t>
            </w:r>
            <w:r w:rsidR="00E27645" w:rsidRPr="00E27645">
              <w:rPr>
                <w:rFonts w:cstheme="minorHAnsi"/>
              </w:rPr>
              <w:t>.</w:t>
            </w:r>
            <w:r w:rsidR="00E27645">
              <w:rPr>
                <w:rFonts w:cstheme="minorHAnsi"/>
                <w:b/>
                <w:bCs/>
              </w:rPr>
              <w:t xml:space="preserve">  </w:t>
            </w:r>
          </w:p>
          <w:p w14:paraId="552251E0" w14:textId="77777777" w:rsidR="00BA2442" w:rsidRDefault="00BA2442" w:rsidP="00624580">
            <w:pPr>
              <w:pStyle w:val="NoSpacing"/>
              <w:rPr>
                <w:rFonts w:ascii="Courier New" w:hAnsi="Courier New" w:cs="Courier New"/>
                <w:b/>
                <w:bCs/>
              </w:rPr>
            </w:pPr>
            <w:r>
              <w:rPr>
                <w:rFonts w:cstheme="minorHAnsi"/>
                <w:b/>
                <w:bCs/>
              </w:rPr>
              <w:t xml:space="preserve">This section is required and must minimally contain the definition, </w:t>
            </w:r>
            <w:proofErr w:type="spellStart"/>
            <w:r w:rsidRPr="005E1D94">
              <w:rPr>
                <w:rFonts w:ascii="Courier New" w:hAnsi="Courier New" w:cs="Courier New"/>
                <w:b/>
                <w:bCs/>
              </w:rPr>
              <w:t>fe_key</w:t>
            </w:r>
            <w:proofErr w:type="spellEnd"/>
            <w:r w:rsidRPr="005E1D94">
              <w:rPr>
                <w:rFonts w:ascii="Courier New" w:hAnsi="Courier New" w:cs="Courier New"/>
                <w:b/>
                <w:bCs/>
              </w:rPr>
              <w:t>=</w:t>
            </w:r>
            <w:proofErr w:type="spellStart"/>
            <w:r w:rsidRPr="005E1D94">
              <w:rPr>
                <w:rFonts w:ascii="Courier New" w:hAnsi="Courier New" w:cs="Courier New"/>
                <w:b/>
                <w:bCs/>
              </w:rPr>
              <w:t>os</w:t>
            </w:r>
            <w:proofErr w:type="spellEnd"/>
          </w:p>
          <w:p w14:paraId="753DFB96" w14:textId="7895E30E" w:rsidR="00141530" w:rsidRPr="00D02DB5" w:rsidRDefault="00D02DB5" w:rsidP="00624580">
            <w:pPr>
              <w:pStyle w:val="NoSpacing"/>
              <w:rPr>
                <w:rFonts w:cstheme="minorHAnsi"/>
              </w:rPr>
            </w:pPr>
            <w:r>
              <w:rPr>
                <w:rFonts w:cstheme="minorHAnsi"/>
              </w:rPr>
              <w:t xml:space="preserve">(Use </w:t>
            </w:r>
            <w:r w:rsidR="004A0F5E">
              <w:rPr>
                <w:rFonts w:cstheme="minorHAnsi"/>
              </w:rPr>
              <w:t>other</w:t>
            </w:r>
            <w:r>
              <w:rPr>
                <w:rFonts w:cstheme="minorHAnsi"/>
              </w:rPr>
              <w:t xml:space="preserve"> </w:t>
            </w:r>
            <w:proofErr w:type="gramStart"/>
            <w:r>
              <w:rPr>
                <w:rFonts w:cstheme="minorHAnsi"/>
              </w:rPr>
              <w:t>front end</w:t>
            </w:r>
            <w:proofErr w:type="gramEnd"/>
            <w:r>
              <w:rPr>
                <w:rFonts w:cstheme="minorHAnsi"/>
              </w:rPr>
              <w:t xml:space="preserve"> sections</w:t>
            </w:r>
            <w:r w:rsidR="004A0F5E">
              <w:rPr>
                <w:rFonts w:cstheme="minorHAnsi"/>
              </w:rPr>
              <w:t xml:space="preserve"> named using the format</w:t>
            </w:r>
            <w:r>
              <w:rPr>
                <w:rFonts w:cstheme="minorHAnsi"/>
              </w:rPr>
              <w:t xml:space="preserve">, </w:t>
            </w:r>
            <w:r w:rsidRPr="00D02DB5">
              <w:rPr>
                <w:rFonts w:ascii="Courier New" w:hAnsi="Courier New" w:cs="Courier New"/>
                <w:b/>
                <w:bCs/>
                <w:sz w:val="18"/>
                <w:szCs w:val="18"/>
              </w:rPr>
              <w:t>[</w:t>
            </w:r>
            <w:proofErr w:type="spellStart"/>
            <w:r w:rsidRPr="00D02DB5">
              <w:rPr>
                <w:rFonts w:ascii="Courier New" w:hAnsi="Courier New" w:cs="Courier New"/>
                <w:b/>
                <w:bCs/>
                <w:sz w:val="18"/>
                <w:szCs w:val="18"/>
              </w:rPr>
              <w:t>Front_End</w:t>
            </w:r>
            <w:proofErr w:type="spellEnd"/>
            <w:r w:rsidR="00141530">
              <w:rPr>
                <w:rFonts w:ascii="Courier New" w:hAnsi="Courier New" w:cs="Courier New"/>
                <w:b/>
                <w:bCs/>
                <w:sz w:val="18"/>
                <w:szCs w:val="18"/>
              </w:rPr>
              <w:t>_</w:t>
            </w:r>
            <w:r w:rsidR="004A0F5E">
              <w:rPr>
                <w:rFonts w:ascii="Courier New" w:hAnsi="Courier New" w:cs="Courier New"/>
                <w:b/>
                <w:bCs/>
                <w:sz w:val="18"/>
                <w:szCs w:val="18"/>
              </w:rPr>
              <w:t>&lt;</w:t>
            </w:r>
            <w:proofErr w:type="spellStart"/>
            <w:r w:rsidR="004A0F5E">
              <w:rPr>
                <w:rFonts w:ascii="Courier New" w:hAnsi="Courier New" w:cs="Courier New"/>
                <w:b/>
                <w:bCs/>
                <w:sz w:val="18"/>
                <w:szCs w:val="18"/>
              </w:rPr>
              <w:t>fe_key</w:t>
            </w:r>
            <w:proofErr w:type="spellEnd"/>
            <w:r w:rsidR="004A0F5E">
              <w:rPr>
                <w:rFonts w:ascii="Courier New" w:hAnsi="Courier New" w:cs="Courier New"/>
                <w:b/>
                <w:bCs/>
                <w:sz w:val="18"/>
                <w:szCs w:val="18"/>
              </w:rPr>
              <w:t>&gt;</w:t>
            </w:r>
            <w:r w:rsidRPr="00D02DB5">
              <w:rPr>
                <w:rFonts w:ascii="Courier New" w:hAnsi="Courier New" w:cs="Courier New"/>
                <w:b/>
                <w:bCs/>
                <w:sz w:val="18"/>
                <w:szCs w:val="18"/>
              </w:rPr>
              <w:t>]</w:t>
            </w:r>
            <w:r>
              <w:rPr>
                <w:rFonts w:cstheme="minorHAnsi"/>
              </w:rPr>
              <w:t xml:space="preserve"> to specify additional front-ends (see next section)</w:t>
            </w:r>
            <w:r w:rsidR="00141530">
              <w:rPr>
                <w:rFonts w:cstheme="minorHAnsi"/>
              </w:rPr>
              <w:t>)</w:t>
            </w:r>
            <w:r>
              <w:rPr>
                <w:rFonts w:cstheme="minorHAnsi"/>
              </w:rPr>
              <w:t>.</w:t>
            </w:r>
          </w:p>
        </w:tc>
      </w:tr>
    </w:tbl>
    <w:p w14:paraId="70A89361" w14:textId="77777777" w:rsidR="00BA2442" w:rsidRDefault="00BA2442" w:rsidP="004B1DFA">
      <w:pPr>
        <w:pStyle w:val="NoSpacing"/>
      </w:pPr>
    </w:p>
    <w:tbl>
      <w:tblPr>
        <w:tblStyle w:val="TableGrid"/>
        <w:tblW w:w="0" w:type="auto"/>
        <w:tblLook w:val="04A0" w:firstRow="1" w:lastRow="0" w:firstColumn="1" w:lastColumn="0" w:noHBand="0" w:noVBand="1"/>
      </w:tblPr>
      <w:tblGrid>
        <w:gridCol w:w="3415"/>
        <w:gridCol w:w="10975"/>
      </w:tblGrid>
      <w:tr w:rsidR="008E29C9" w14:paraId="7F0466FC" w14:textId="77777777" w:rsidTr="00BA2442">
        <w:tc>
          <w:tcPr>
            <w:tcW w:w="3415" w:type="dxa"/>
            <w:vAlign w:val="center"/>
          </w:tcPr>
          <w:p w14:paraId="6C4D1571" w14:textId="13709D6C"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w:t>
            </w:r>
            <w:proofErr w:type="spellStart"/>
            <w:r>
              <w:rPr>
                <w:rFonts w:ascii="Courier New" w:hAnsi="Courier New" w:cs="Courier New"/>
                <w:b/>
                <w:bCs/>
                <w:sz w:val="18"/>
                <w:szCs w:val="18"/>
              </w:rPr>
              <w:t>os</w:t>
            </w:r>
            <w:proofErr w:type="spellEnd"/>
            <w:r>
              <w:rPr>
                <w:rFonts w:ascii="Courier New" w:hAnsi="Courier New" w:cs="Courier New"/>
                <w:b/>
                <w:bCs/>
                <w:sz w:val="18"/>
                <w:szCs w:val="18"/>
              </w:rPr>
              <w:tab/>
            </w:r>
          </w:p>
        </w:tc>
        <w:tc>
          <w:tcPr>
            <w:tcW w:w="10975" w:type="dxa"/>
          </w:tcPr>
          <w:p w14:paraId="22F33A80" w14:textId="058B40BD" w:rsidR="008E29C9" w:rsidRDefault="008E29C9" w:rsidP="00624580">
            <w:pPr>
              <w:pStyle w:val="NoSpacing"/>
              <w:rPr>
                <w:rFonts w:ascii="Courier New" w:hAnsi="Courier New" w:cs="Courier New"/>
                <w:b/>
                <w:bCs/>
                <w:sz w:val="18"/>
                <w:szCs w:val="18"/>
              </w:rPr>
            </w:pPr>
            <w:r w:rsidRPr="000D7B0D">
              <w:rPr>
                <w:b/>
                <w:bCs/>
                <w:i/>
                <w:iCs/>
              </w:rPr>
              <w:t>Required</w:t>
            </w:r>
            <w:r>
              <w:t xml:space="preserve">. Must contain definition: </w:t>
            </w:r>
            <w:proofErr w:type="spellStart"/>
            <w:r w:rsidRPr="008E29C9">
              <w:rPr>
                <w:rFonts w:ascii="Courier New" w:hAnsi="Courier New" w:cs="Courier New"/>
                <w:b/>
                <w:bCs/>
                <w:sz w:val="18"/>
                <w:szCs w:val="18"/>
              </w:rPr>
              <w:t>fe_key</w:t>
            </w:r>
            <w:proofErr w:type="spellEnd"/>
            <w:r w:rsidRPr="008E29C9">
              <w:rPr>
                <w:rFonts w:ascii="Courier New" w:hAnsi="Courier New" w:cs="Courier New"/>
                <w:b/>
                <w:bCs/>
                <w:sz w:val="18"/>
                <w:szCs w:val="18"/>
              </w:rPr>
              <w:t>=</w:t>
            </w:r>
            <w:proofErr w:type="spellStart"/>
            <w:r w:rsidRPr="008E29C9">
              <w:rPr>
                <w:rFonts w:ascii="Courier New" w:hAnsi="Courier New" w:cs="Courier New"/>
                <w:b/>
                <w:bCs/>
                <w:sz w:val="18"/>
                <w:szCs w:val="18"/>
              </w:rPr>
              <w:t>os</w:t>
            </w:r>
            <w:proofErr w:type="spellEnd"/>
            <w:r w:rsidR="00C81FD5">
              <w:rPr>
                <w:rFonts w:ascii="Courier New" w:hAnsi="Courier New" w:cs="Courier New"/>
                <w:b/>
                <w:bCs/>
                <w:sz w:val="18"/>
                <w:szCs w:val="18"/>
              </w:rPr>
              <w:t xml:space="preserve">.  </w:t>
            </w:r>
          </w:p>
          <w:p w14:paraId="643C7940" w14:textId="1725DF46" w:rsidR="004E2FE9" w:rsidRPr="008A7FAC" w:rsidRDefault="004E2FE9" w:rsidP="00624580">
            <w:pPr>
              <w:pStyle w:val="NoSpacing"/>
            </w:pPr>
          </w:p>
        </w:tc>
      </w:tr>
      <w:tr w:rsidR="008E29C9" w14:paraId="5FBBE7FD" w14:textId="77777777" w:rsidTr="00BA2442">
        <w:tc>
          <w:tcPr>
            <w:tcW w:w="3415" w:type="dxa"/>
            <w:vAlign w:val="center"/>
          </w:tcPr>
          <w:p w14:paraId="262D7858" w14:textId="48308D81"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r w:rsidR="00D92FC3">
              <w:rPr>
                <w:rFonts w:ascii="Courier New" w:hAnsi="Courier New" w:cs="Courier New"/>
                <w:b/>
                <w:bCs/>
                <w:sz w:val="18"/>
                <w:szCs w:val="18"/>
              </w:rPr>
              <w:t>]</w:t>
            </w:r>
          </w:p>
        </w:tc>
        <w:tc>
          <w:tcPr>
            <w:tcW w:w="10975" w:type="dxa"/>
          </w:tcPr>
          <w:p w14:paraId="7E66FC68" w14:textId="77777777" w:rsidR="008E29C9" w:rsidRDefault="008E29C9" w:rsidP="00624580">
            <w:pPr>
              <w:pStyle w:val="NoSpacing"/>
            </w:pPr>
            <w:r w:rsidRPr="003650D1">
              <w:rPr>
                <w:i/>
                <w:iCs/>
              </w:rPr>
              <w:t>Optional</w:t>
            </w:r>
            <w:r>
              <w:t xml:space="preserve">. </w:t>
            </w:r>
            <w:r w:rsidR="005E1D94">
              <w:t>Sets the</w:t>
            </w:r>
            <w:r>
              <w:t xml:space="preserve"> string</w:t>
            </w:r>
            <w:r w:rsidR="005E1D94">
              <w:t xml:space="preserve"> which will be</w:t>
            </w:r>
            <w:r>
              <w:t xml:space="preserve"> inserted into the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5E1D94">
              <w:t xml:space="preserve"> for the </w:t>
            </w:r>
            <w:proofErr w:type="spellStart"/>
            <w:r w:rsidR="005E1D94" w:rsidRPr="005E1D94">
              <w:rPr>
                <w:i/>
                <w:iCs/>
              </w:rPr>
              <w:t>os</w:t>
            </w:r>
            <w:proofErr w:type="spellEnd"/>
            <w:r w:rsidR="005E1D94">
              <w:t xml:space="preserve"> front end.</w:t>
            </w:r>
            <w:r w:rsidR="00AA7DF8">
              <w:t xml:space="preserve">  “Windows” is recommended, but can be set to another value if desired.</w:t>
            </w:r>
          </w:p>
          <w:p w14:paraId="396E839D" w14:textId="68181192" w:rsidR="004E2FE9" w:rsidRPr="00D92FC3" w:rsidRDefault="004E2FE9" w:rsidP="00624580">
            <w:pPr>
              <w:pStyle w:val="NoSpacing"/>
              <w:rPr>
                <w:b/>
                <w:bCs/>
              </w:rPr>
            </w:pPr>
          </w:p>
        </w:tc>
      </w:tr>
      <w:tr w:rsidR="008A3B3D" w14:paraId="0A638558" w14:textId="77777777" w:rsidTr="00BA2442">
        <w:tc>
          <w:tcPr>
            <w:tcW w:w="3415" w:type="dxa"/>
            <w:vAlign w:val="center"/>
          </w:tcPr>
          <w:p w14:paraId="69C4A153" w14:textId="7DD563B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376DCD23" w14:textId="0466E3E7" w:rsidR="008A3B3D" w:rsidRPr="003650D1" w:rsidRDefault="008A3B3D" w:rsidP="008A3B3D">
            <w:pPr>
              <w:pStyle w:val="NoSpacing"/>
              <w:rPr>
                <w:i/>
                <w:iCs/>
              </w:rPr>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tc>
      </w:tr>
      <w:tr w:rsidR="008A3B3D" w14:paraId="72960268" w14:textId="77777777" w:rsidTr="00BA2442">
        <w:tc>
          <w:tcPr>
            <w:tcW w:w="3415" w:type="dxa"/>
            <w:vAlign w:val="center"/>
          </w:tcPr>
          <w:p w14:paraId="1050FA2D" w14:textId="55FFEAD7" w:rsidR="008A3B3D" w:rsidRPr="008E29C9" w:rsidRDefault="008A3B3D" w:rsidP="008A3B3D">
            <w:pPr>
              <w:pStyle w:val="NoSpacing"/>
              <w:rPr>
                <w:rFonts w:ascii="Courier New" w:hAnsi="Courier New" w:cs="Courier New"/>
                <w:sz w:val="18"/>
                <w:szCs w:val="18"/>
              </w:rPr>
            </w:pPr>
            <w:proofErr w:type="spellStart"/>
            <w:r>
              <w:rPr>
                <w:rFonts w:ascii="Courier New" w:hAnsi="Courier New" w:cs="Courier New"/>
                <w:b/>
                <w:bCs/>
                <w:sz w:val="18"/>
                <w:szCs w:val="18"/>
              </w:rPr>
              <w:t>start_screen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7B0E0F93" w14:textId="77777777" w:rsidR="008A3B3D" w:rsidRDefault="008A3B3D" w:rsidP="008A3B3D">
            <w:pPr>
              <w:pStyle w:val="NoSpacing"/>
              <w:rPr>
                <w:rFonts w:cstheme="minorHAnsi"/>
              </w:rPr>
            </w:pPr>
            <w:r w:rsidRPr="003650D1">
              <w:rPr>
                <w:i/>
                <w:iCs/>
              </w:rPr>
              <w:t>Optional</w:t>
            </w:r>
            <w:r>
              <w:t xml:space="preserve">. Displays the startup bookend (loading) screen before the emulator runs for a minimum of </w:t>
            </w:r>
            <w:r w:rsidRPr="00B04B81">
              <w:rPr>
                <w:rFonts w:ascii="Courier New" w:hAnsi="Courier New" w:cs="Courier New"/>
                <w:b/>
                <w:bCs/>
                <w:sz w:val="18"/>
                <w:szCs w:val="18"/>
              </w:rPr>
              <w:t>[sec]</w:t>
            </w:r>
            <w:r>
              <w:t xml:space="preserve"> seconds. Default is -1 (off).  Actual display time </w:t>
            </w:r>
            <w:r>
              <w:rPr>
                <w:rFonts w:cstheme="minorHAnsi"/>
              </w:rPr>
              <w:t xml:space="preserve">may exceed the specified time if </w:t>
            </w:r>
            <w:proofErr w:type="spellStart"/>
            <w:r w:rsidRPr="00B04B81">
              <w:rPr>
                <w:rFonts w:ascii="Courier New" w:hAnsi="Courier New" w:cs="Courier New"/>
                <w:b/>
                <w:bCs/>
                <w:sz w:val="18"/>
                <w:szCs w:val="18"/>
              </w:rPr>
              <w:t>run_apps</w:t>
            </w:r>
            <w:proofErr w:type="spellEnd"/>
            <w:r>
              <w:rPr>
                <w:rFonts w:cstheme="minorHAnsi"/>
              </w:rPr>
              <w:t xml:space="preserve"> are defined and they take longer than </w:t>
            </w:r>
            <w:r w:rsidRPr="00AA7DF8">
              <w:rPr>
                <w:rFonts w:ascii="Courier New" w:hAnsi="Courier New" w:cs="Courier New"/>
                <w:b/>
                <w:bCs/>
                <w:sz w:val="18"/>
                <w:szCs w:val="18"/>
              </w:rPr>
              <w:t>[sec]</w:t>
            </w:r>
            <w:r>
              <w:rPr>
                <w:rFonts w:cstheme="minorHAnsi"/>
              </w:rPr>
              <w:t xml:space="preserve"> seconds to run.  Set to 0 for minimum display time.  </w:t>
            </w:r>
            <w:r w:rsidRPr="00AA7DF8">
              <w:rPr>
                <w:rFonts w:ascii="Courier New" w:hAnsi="Courier New" w:cs="Courier New"/>
                <w:b/>
                <w:bCs/>
                <w:sz w:val="18"/>
                <w:szCs w:val="18"/>
              </w:rPr>
              <w:t>[color]</w:t>
            </w:r>
            <w:r>
              <w:rPr>
                <w:rFonts w:cstheme="minorHAnsi"/>
              </w:rPr>
              <w:t xml:space="preserve"> defines the background color.  May be an HTML color (like “Navy”) or a hex RGB value (like 0x808080).  See </w:t>
            </w:r>
            <w:hyperlink r:id="rId10" w:anchor="colors" w:history="1">
              <w:r w:rsidRPr="00DE1817">
                <w:rPr>
                  <w:rStyle w:val="Hyperlink"/>
                  <w:rFonts w:cstheme="minorHAnsi"/>
                </w:rPr>
                <w:t>https://www.autohotkey.com/docs/commands/Progress.htm#colors</w:t>
              </w:r>
            </w:hyperlink>
            <w:r>
              <w:rPr>
                <w:rFonts w:cstheme="minorHAnsi"/>
              </w:rPr>
              <w:t xml:space="preserve"> </w:t>
            </w:r>
          </w:p>
          <w:p w14:paraId="0D9A46AD" w14:textId="4FEE10F9" w:rsidR="008A3B3D" w:rsidRPr="009A318C" w:rsidRDefault="008A3B3D" w:rsidP="008A3B3D">
            <w:pPr>
              <w:pStyle w:val="NoSpacing"/>
              <w:rPr>
                <w:rFonts w:cstheme="minorHAnsi"/>
              </w:rPr>
            </w:pPr>
          </w:p>
        </w:tc>
      </w:tr>
      <w:tr w:rsidR="008A3B3D" w14:paraId="788F6417" w14:textId="77777777" w:rsidTr="00BA2442">
        <w:tc>
          <w:tcPr>
            <w:tcW w:w="3415" w:type="dxa"/>
            <w:vAlign w:val="center"/>
          </w:tcPr>
          <w:p w14:paraId="30922AEA" w14:textId="35A91D7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exit_screen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5669A7A5" w14:textId="77777777" w:rsidR="008A3B3D" w:rsidRDefault="008A3B3D" w:rsidP="008A3B3D">
            <w:pPr>
              <w:pStyle w:val="NoSpacing"/>
              <w:rPr>
                <w:rFonts w:ascii="Courier New" w:hAnsi="Courier New" w:cs="Courier New"/>
                <w:b/>
                <w:bCs/>
                <w:sz w:val="18"/>
                <w:szCs w:val="18"/>
              </w:rPr>
            </w:pPr>
            <w:r>
              <w:rPr>
                <w:i/>
                <w:iCs/>
              </w:rPr>
              <w:t xml:space="preserve">Optional.  </w:t>
            </w:r>
            <w:r>
              <w:t xml:space="preserve">Displays the exit bookend screen after the emulator exits.  Takes same arguments as </w:t>
            </w:r>
            <w:proofErr w:type="spellStart"/>
            <w:r w:rsidRPr="00BA2442">
              <w:rPr>
                <w:rFonts w:ascii="Courier New" w:hAnsi="Courier New" w:cs="Courier New"/>
                <w:b/>
                <w:bCs/>
                <w:sz w:val="18"/>
                <w:szCs w:val="18"/>
              </w:rPr>
              <w:t>start_screen</w:t>
            </w:r>
            <w:proofErr w:type="spellEnd"/>
          </w:p>
          <w:p w14:paraId="728522A7" w14:textId="6578628D" w:rsidR="008A3B3D" w:rsidRPr="00BA2442" w:rsidRDefault="008A3B3D" w:rsidP="008A3B3D">
            <w:pPr>
              <w:pStyle w:val="NoSpacing"/>
            </w:pPr>
          </w:p>
        </w:tc>
      </w:tr>
      <w:tr w:rsidR="008A3B3D" w14:paraId="0C4A7C9E" w14:textId="77777777" w:rsidTr="00BA2442">
        <w:tc>
          <w:tcPr>
            <w:tcW w:w="3415" w:type="dxa"/>
            <w:vAlign w:val="center"/>
          </w:tcPr>
          <w:p w14:paraId="17C75B15" w14:textId="3655DC6E"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hide_cursor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7CEDFB51" w14:textId="77777777" w:rsidR="008A3B3D" w:rsidRDefault="008A3B3D" w:rsidP="008A3B3D">
            <w:pPr>
              <w:pStyle w:val="NoSpacing"/>
            </w:pPr>
            <w:r w:rsidRPr="003650D1">
              <w:rPr>
                <w:i/>
                <w:iCs/>
              </w:rPr>
              <w:t>Optional</w:t>
            </w:r>
            <w:r>
              <w:t>.  Hides (1) or shows (0) cursor for this front-end. Default is 0.  It is recommended to keep this set to 0 when testing new emulators to avoid loss-of-cursor in the event of an application crash.</w:t>
            </w:r>
          </w:p>
          <w:p w14:paraId="55FDFFC8" w14:textId="2E51386A" w:rsidR="008A3B3D" w:rsidRPr="003650D1" w:rsidRDefault="008A3B3D" w:rsidP="008A3B3D">
            <w:pPr>
              <w:pStyle w:val="NoSpacing"/>
              <w:rPr>
                <w:i/>
                <w:iCs/>
              </w:rPr>
            </w:pPr>
          </w:p>
        </w:tc>
      </w:tr>
      <w:tr w:rsidR="008A3B3D" w14:paraId="68826862" w14:textId="77777777" w:rsidTr="00BA2442">
        <w:tc>
          <w:tcPr>
            <w:tcW w:w="3415" w:type="dxa"/>
            <w:vAlign w:val="center"/>
          </w:tcPr>
          <w:p w14:paraId="17571E45" w14:textId="43B9277D" w:rsidR="008A3B3D" w:rsidRPr="00E27645" w:rsidRDefault="008A3B3D" w:rsidP="008A3B3D">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3D511446" w14:textId="77777777" w:rsidR="008A3B3D" w:rsidRDefault="008A3B3D" w:rsidP="008A3B3D">
            <w:pPr>
              <w:pStyle w:val="NoSpacing"/>
            </w:pPr>
            <w:r>
              <w:rPr>
                <w:i/>
                <w:iCs/>
              </w:rPr>
              <w:t xml:space="preserve">Optional. </w:t>
            </w:r>
            <w:r>
              <w:t xml:space="preserve"> Defines one or more apps (defined in the </w:t>
            </w:r>
            <w:r w:rsidRPr="00E27645">
              <w:rPr>
                <w:rFonts w:ascii="Courier New" w:hAnsi="Courier New" w:cs="Courier New"/>
                <w:b/>
                <w:bCs/>
                <w:sz w:val="18"/>
                <w:szCs w:val="18"/>
              </w:rPr>
              <w:t>[</w:t>
            </w:r>
            <w:proofErr w:type="spellStart"/>
            <w:r w:rsidRPr="00E27645">
              <w:rPr>
                <w:rFonts w:ascii="Courier New" w:hAnsi="Courier New" w:cs="Courier New"/>
                <w:b/>
                <w:bCs/>
                <w:sz w:val="18"/>
                <w:szCs w:val="18"/>
              </w:rPr>
              <w:t>Application_</w:t>
            </w:r>
            <w:r w:rsidRPr="00E27645">
              <w:rPr>
                <w:rFonts w:ascii="Courier New" w:hAnsi="Courier New" w:cs="Courier New"/>
                <w:b/>
                <w:bCs/>
                <w:i/>
                <w:iCs/>
                <w:sz w:val="18"/>
                <w:szCs w:val="18"/>
              </w:rPr>
              <w:t>n</w:t>
            </w:r>
            <w:proofErr w:type="spellEnd"/>
            <w:r w:rsidRPr="00E27645">
              <w:rPr>
                <w:rFonts w:ascii="Courier New" w:hAnsi="Courier New" w:cs="Courier New"/>
                <w:b/>
                <w:bCs/>
                <w:sz w:val="18"/>
                <w:szCs w:val="18"/>
              </w:rPr>
              <w:t>]</w:t>
            </w:r>
            <w:r>
              <w:t xml:space="preserve"> sections) that will be run whenever returning to the </w:t>
            </w:r>
            <w:proofErr w:type="spellStart"/>
            <w:r>
              <w:t>os</w:t>
            </w:r>
            <w:proofErr w:type="spellEnd"/>
            <w:r>
              <w:t xml:space="preserve">. </w:t>
            </w:r>
            <w:r>
              <w:br/>
              <w:t xml:space="preserve">In addition, the following prefixes are supported.  </w:t>
            </w:r>
            <w:r>
              <w:br/>
            </w:r>
            <w:r>
              <w:rPr>
                <w:i/>
                <w:iCs/>
              </w:rPr>
              <w:tab/>
            </w:r>
            <w:r>
              <w:t>“+</w:t>
            </w:r>
            <w:proofErr w:type="gramStart"/>
            <w:r>
              <w:t>” :</w:t>
            </w:r>
            <w:proofErr w:type="gramEnd"/>
            <w:r>
              <w:t xml:space="preserve"> Applications prefixed with a “+” will be run before any apps called in an emulator section.</w:t>
            </w:r>
          </w:p>
          <w:p w14:paraId="04310B12" w14:textId="50CF5733" w:rsidR="008A3B3D" w:rsidRPr="00E27645" w:rsidRDefault="008A3B3D" w:rsidP="008A3B3D">
            <w:pPr>
              <w:pStyle w:val="NoSpacing"/>
            </w:pPr>
          </w:p>
        </w:tc>
      </w:tr>
      <w:tr w:rsidR="00FC03A5" w14:paraId="4CA2ADFF" w14:textId="77777777" w:rsidTr="00C85F4D">
        <w:tc>
          <w:tcPr>
            <w:tcW w:w="3415" w:type="dxa"/>
            <w:vAlign w:val="center"/>
          </w:tcPr>
          <w:p w14:paraId="35CE2268" w14:textId="77777777" w:rsidR="00FC03A5" w:rsidRDefault="00FC03A5" w:rsidP="00C85F4D">
            <w:pPr>
              <w:pStyle w:val="NoSpacing"/>
              <w:rPr>
                <w:rFonts w:ascii="Courier New" w:hAnsi="Courier New" w:cs="Courier New"/>
                <w:b/>
                <w:bCs/>
                <w:sz w:val="18"/>
                <w:szCs w:val="18"/>
              </w:rPr>
            </w:pPr>
            <w:proofErr w:type="spellStart"/>
            <w:r>
              <w:rPr>
                <w:rFonts w:ascii="Courier New" w:hAnsi="Courier New" w:cs="Courier New"/>
                <w:b/>
                <w:bCs/>
                <w:sz w:val="18"/>
                <w:szCs w:val="18"/>
              </w:rPr>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0975" w:type="dxa"/>
          </w:tcPr>
          <w:p w14:paraId="067BCA3B" w14:textId="2FEDF20A" w:rsidR="00D24429" w:rsidRDefault="00FC03A5" w:rsidP="00C85F4D">
            <w:pPr>
              <w:pStyle w:val="NoSpacing"/>
            </w:pPr>
            <w:r>
              <w:rPr>
                <w:i/>
                <w:iCs/>
              </w:rPr>
              <w:t xml:space="preserve">Optional: </w:t>
            </w:r>
            <w:r>
              <w:t xml:space="preserve">Specifies what kind of asset(s) will be displayed when the pause key is pressed.  By default this will be set to </w:t>
            </w:r>
            <w:proofErr w:type="spellStart"/>
            <w:r w:rsidRPr="00E25AA1">
              <w:rPr>
                <w:rFonts w:ascii="Courier New" w:hAnsi="Courier New" w:cs="Courier New"/>
                <w:b/>
                <w:bCs/>
                <w:sz w:val="18"/>
                <w:szCs w:val="18"/>
              </w:rPr>
              <w:t>show_on_pause</w:t>
            </w:r>
            <w:proofErr w:type="spellEnd"/>
            <w:r w:rsidRPr="00E25AA1">
              <w:rPr>
                <w:rFonts w:ascii="Courier New" w:hAnsi="Courier New" w:cs="Courier New"/>
                <w:b/>
                <w:bCs/>
                <w:sz w:val="18"/>
                <w:szCs w:val="18"/>
              </w:rPr>
              <w:t>=</w:t>
            </w:r>
            <w:proofErr w:type="spellStart"/>
            <w:proofErr w:type="gramStart"/>
            <w:r w:rsidRPr="00E25AA1">
              <w:rPr>
                <w:rFonts w:ascii="Courier New" w:hAnsi="Courier New" w:cs="Courier New"/>
                <w:b/>
                <w:bCs/>
                <w:sz w:val="18"/>
                <w:szCs w:val="18"/>
              </w:rPr>
              <w:t>controls</w:t>
            </w:r>
            <w:r>
              <w:rPr>
                <w:rFonts w:ascii="Courier New" w:hAnsi="Courier New" w:cs="Courier New"/>
                <w:b/>
                <w:bCs/>
                <w:sz w:val="18"/>
                <w:szCs w:val="18"/>
              </w:rPr>
              <w:t>,info</w:t>
            </w:r>
            <w:proofErr w:type="spellEnd"/>
            <w:proofErr w:type="gramEnd"/>
            <w:r w:rsidR="00E570AF">
              <w:rPr>
                <w:rFonts w:ascii="Courier New" w:hAnsi="Courier New" w:cs="Courier New"/>
                <w:b/>
                <w:bCs/>
                <w:sz w:val="18"/>
                <w:szCs w:val="18"/>
              </w:rPr>
              <w:t>.</w:t>
            </w:r>
            <w:r w:rsidR="00E570AF">
              <w:t xml:space="preserve"> </w:t>
            </w:r>
            <w:r>
              <w:t>Assets are displayed in the order indicated.</w:t>
            </w:r>
            <w:r w:rsidR="001E7A91">
              <w:t xml:space="preserve">  Use the left/right keys or joysticks to move from page-to-page</w:t>
            </w:r>
            <w:r w:rsidR="00E15C2B">
              <w:t xml:space="preserve"> while paused</w:t>
            </w:r>
            <w:r w:rsidR="001E7A91">
              <w:t>.</w:t>
            </w:r>
            <w:r>
              <w:t xml:space="preserve">  </w:t>
            </w:r>
            <w:r w:rsidR="00E570AF">
              <w:t xml:space="preserve">The default setting means that images specified by the </w:t>
            </w:r>
            <w:proofErr w:type="spellStart"/>
            <w:r w:rsidR="00E570AF" w:rsidRPr="002E602A">
              <w:rPr>
                <w:rFonts w:ascii="Courier New" w:hAnsi="Courier New" w:cs="Courier New"/>
                <w:sz w:val="18"/>
                <w:szCs w:val="18"/>
              </w:rPr>
              <w:t>controls_folder</w:t>
            </w:r>
            <w:proofErr w:type="spellEnd"/>
            <w:r w:rsidR="002E602A" w:rsidRPr="002E602A">
              <w:rPr>
                <w:rFonts w:ascii="Courier New" w:hAnsi="Courier New" w:cs="Courier New"/>
                <w:sz w:val="18"/>
                <w:szCs w:val="18"/>
              </w:rPr>
              <w:t>=</w:t>
            </w:r>
            <w:r w:rsidR="00E570AF">
              <w:t xml:space="preserve"> and/or </w:t>
            </w:r>
            <w:proofErr w:type="spellStart"/>
            <w:r w:rsidR="00E570AF" w:rsidRPr="00E570AF">
              <w:rPr>
                <w:rFonts w:ascii="Courier New" w:hAnsi="Courier New" w:cs="Courier New"/>
                <w:b/>
                <w:bCs/>
                <w:sz w:val="18"/>
                <w:szCs w:val="18"/>
              </w:rPr>
              <w:t>system_controls</w:t>
            </w:r>
            <w:proofErr w:type="spellEnd"/>
            <w:r w:rsidR="00E570AF" w:rsidRPr="00E570AF">
              <w:rPr>
                <w:rFonts w:ascii="Courier New" w:hAnsi="Courier New" w:cs="Courier New"/>
                <w:b/>
                <w:bCs/>
                <w:sz w:val="18"/>
                <w:szCs w:val="18"/>
              </w:rPr>
              <w:t>=</w:t>
            </w:r>
            <w:r w:rsidR="00E570AF">
              <w:t xml:space="preserve"> </w:t>
            </w:r>
            <w:r w:rsidR="002E602A">
              <w:t>settings</w:t>
            </w:r>
            <w:r w:rsidR="00E570AF">
              <w:t xml:space="preserve"> (</w:t>
            </w:r>
            <w:proofErr w:type="gramStart"/>
            <w:r w:rsidR="002E602A">
              <w:t>i.e.</w:t>
            </w:r>
            <w:proofErr w:type="gramEnd"/>
            <w:r w:rsidR="002E602A">
              <w:t xml:space="preserve"> </w:t>
            </w:r>
            <w:r w:rsidR="00E570AF">
              <w:t xml:space="preserve">control panel map files), will be displayed first, followed by any available info </w:t>
            </w:r>
            <w:r w:rsidR="002E602A">
              <w:t xml:space="preserve">for the game </w:t>
            </w:r>
            <w:r w:rsidR="00E570AF">
              <w:t xml:space="preserve">(see below).  </w:t>
            </w:r>
            <w:r>
              <w:t xml:space="preserve">You may optionally add or specify other existing types such as </w:t>
            </w:r>
            <w:r w:rsidRPr="00E25AA1">
              <w:rPr>
                <w:rFonts w:ascii="Courier New" w:hAnsi="Courier New" w:cs="Courier New"/>
                <w:b/>
                <w:bCs/>
                <w:sz w:val="18"/>
                <w:szCs w:val="18"/>
              </w:rPr>
              <w:t>logo</w:t>
            </w:r>
            <w:r>
              <w:t xml:space="preserve"> or </w:t>
            </w:r>
            <w:r w:rsidRPr="00E25AA1">
              <w:rPr>
                <w:rFonts w:ascii="Courier New" w:hAnsi="Courier New" w:cs="Courier New"/>
                <w:b/>
                <w:bCs/>
                <w:sz w:val="18"/>
                <w:szCs w:val="18"/>
              </w:rPr>
              <w:t>marquee</w:t>
            </w:r>
            <w:r>
              <w:t xml:space="preserve">.  </w:t>
            </w:r>
            <w:r w:rsidR="00D24429">
              <w:t>If an asset type is not available,</w:t>
            </w:r>
            <w:r w:rsidR="00E15C2B">
              <w:t xml:space="preserve"> that is ok. </w:t>
            </w:r>
            <w:r w:rsidR="00D24429">
              <w:t xml:space="preserve"> </w:t>
            </w:r>
            <w:r w:rsidR="00E15C2B">
              <w:t>It</w:t>
            </w:r>
            <w:r w:rsidR="00D24429">
              <w:t xml:space="preserve"> will simply not be displayed.  </w:t>
            </w:r>
          </w:p>
          <w:p w14:paraId="58115E73" w14:textId="7408B9B7" w:rsidR="00D24429" w:rsidRDefault="00D24429" w:rsidP="00C85F4D">
            <w:pPr>
              <w:pStyle w:val="NoSpacing"/>
            </w:pPr>
          </w:p>
          <w:p w14:paraId="780C1A84" w14:textId="18D9CAF0" w:rsidR="001E7A91" w:rsidRDefault="00D24429" w:rsidP="00C85F4D">
            <w:pPr>
              <w:pStyle w:val="NoSpacing"/>
            </w:pPr>
            <w:r>
              <w:lastRenderedPageBreak/>
              <w:t xml:space="preserve">To specify a particular asset type, use the root name of </w:t>
            </w:r>
            <w:r w:rsidR="009C3B54">
              <w:t xml:space="preserve">one of your asset types.  For example, if you have a </w:t>
            </w:r>
            <w:proofErr w:type="spellStart"/>
            <w:r w:rsidR="009C3B54" w:rsidRPr="009C3B54">
              <w:rPr>
                <w:rFonts w:ascii="Courier New" w:hAnsi="Courier New" w:cs="Courier New"/>
                <w:b/>
                <w:bCs/>
                <w:sz w:val="18"/>
                <w:szCs w:val="18"/>
              </w:rPr>
              <w:t>logo_folder</w:t>
            </w:r>
            <w:proofErr w:type="spellEnd"/>
            <w:r w:rsidR="009C3B54" w:rsidRPr="009C3B54">
              <w:rPr>
                <w:rFonts w:ascii="Courier New" w:hAnsi="Courier New" w:cs="Courier New"/>
                <w:b/>
                <w:bCs/>
                <w:sz w:val="18"/>
                <w:szCs w:val="18"/>
              </w:rPr>
              <w:t>=</w:t>
            </w:r>
            <w:r w:rsidR="009C3B54">
              <w:t xml:space="preserve"> line specified in </w:t>
            </w:r>
            <w:r w:rsidR="009C3B54" w:rsidRPr="009C3B54">
              <w:rPr>
                <w:rFonts w:ascii="Courier New" w:hAnsi="Courier New" w:cs="Courier New"/>
                <w:b/>
                <w:bCs/>
                <w:sz w:val="18"/>
                <w:szCs w:val="18"/>
              </w:rPr>
              <w:t>[</w:t>
            </w:r>
            <w:proofErr w:type="spellStart"/>
            <w:r w:rsidR="009C3B54" w:rsidRPr="009C3B54">
              <w:rPr>
                <w:rFonts w:ascii="Courier New" w:hAnsi="Courier New" w:cs="Courier New"/>
                <w:b/>
                <w:bCs/>
                <w:sz w:val="18"/>
                <w:szCs w:val="18"/>
              </w:rPr>
              <w:t>Global_Assets</w:t>
            </w:r>
            <w:proofErr w:type="spellEnd"/>
            <w:r w:rsidR="009C3B54" w:rsidRPr="009C3B54">
              <w:rPr>
                <w:rFonts w:ascii="Courier New" w:hAnsi="Courier New" w:cs="Courier New"/>
                <w:b/>
                <w:bCs/>
                <w:sz w:val="18"/>
                <w:szCs w:val="18"/>
              </w:rPr>
              <w:t>]</w:t>
            </w:r>
            <w:r w:rsidR="009C3B54">
              <w:t xml:space="preserve"> or </w:t>
            </w:r>
            <w:r w:rsidR="001E7A91">
              <w:t xml:space="preserve">in </w:t>
            </w:r>
            <w:r w:rsidR="00305336">
              <w:t>one or more</w:t>
            </w:r>
            <w:r w:rsidR="009C3B54">
              <w:t xml:space="preserve"> </w:t>
            </w:r>
            <w:r w:rsidR="009C3B54" w:rsidRPr="009C3B54">
              <w:rPr>
                <w:rFonts w:ascii="Courier New" w:hAnsi="Courier New" w:cs="Courier New"/>
                <w:b/>
                <w:bCs/>
                <w:sz w:val="18"/>
                <w:szCs w:val="18"/>
              </w:rPr>
              <w:t>[</w:t>
            </w:r>
            <w:r w:rsidR="00305336">
              <w:rPr>
                <w:rFonts w:ascii="Courier New" w:hAnsi="Courier New" w:cs="Courier New"/>
                <w:b/>
                <w:bCs/>
                <w:sz w:val="18"/>
                <w:szCs w:val="18"/>
              </w:rPr>
              <w:t>System</w:t>
            </w:r>
            <w:r w:rsidR="009C3B54" w:rsidRPr="009C3B54">
              <w:rPr>
                <w:rFonts w:ascii="Courier New" w:hAnsi="Courier New" w:cs="Courier New"/>
                <w:b/>
                <w:bCs/>
                <w:sz w:val="18"/>
                <w:szCs w:val="18"/>
              </w:rPr>
              <w:t>]</w:t>
            </w:r>
            <w:r w:rsidR="009C3B54">
              <w:t xml:space="preserve"> sections, then the asset type would be “logo”, and </w:t>
            </w:r>
            <w:r w:rsidR="00E15C2B">
              <w:t>thus you may</w:t>
            </w:r>
            <w:r w:rsidR="009C3B54">
              <w:t xml:space="preserve"> add this to the </w:t>
            </w:r>
            <w:r w:rsidR="00E15C2B">
              <w:t>list</w:t>
            </w:r>
            <w:r w:rsidR="009C3B54">
              <w:t xml:space="preserve">, such as </w:t>
            </w:r>
            <w:proofErr w:type="spellStart"/>
            <w:r w:rsidR="001E7A91" w:rsidRPr="001E7A91">
              <w:rPr>
                <w:rFonts w:ascii="Courier New" w:hAnsi="Courier New" w:cs="Courier New"/>
                <w:b/>
                <w:bCs/>
                <w:sz w:val="18"/>
                <w:szCs w:val="18"/>
              </w:rPr>
              <w:t>show_on_pause</w:t>
            </w:r>
            <w:proofErr w:type="spellEnd"/>
            <w:r w:rsidR="001E7A91" w:rsidRPr="001E7A91">
              <w:rPr>
                <w:rFonts w:ascii="Courier New" w:hAnsi="Courier New" w:cs="Courier New"/>
                <w:b/>
                <w:bCs/>
                <w:sz w:val="18"/>
                <w:szCs w:val="18"/>
              </w:rPr>
              <w:t>=</w:t>
            </w:r>
            <w:proofErr w:type="spellStart"/>
            <w:proofErr w:type="gramStart"/>
            <w:r w:rsidR="001E7A91" w:rsidRPr="001E7A91">
              <w:rPr>
                <w:rFonts w:ascii="Courier New" w:hAnsi="Courier New" w:cs="Courier New"/>
                <w:b/>
                <w:bCs/>
                <w:sz w:val="18"/>
                <w:szCs w:val="18"/>
              </w:rPr>
              <w:t>controls,logo</w:t>
            </w:r>
            <w:proofErr w:type="gramEnd"/>
            <w:r w:rsidR="001E7A91" w:rsidRPr="001E7A91">
              <w:rPr>
                <w:rFonts w:ascii="Courier New" w:hAnsi="Courier New" w:cs="Courier New"/>
                <w:b/>
                <w:bCs/>
                <w:sz w:val="18"/>
                <w:szCs w:val="18"/>
              </w:rPr>
              <w:t>,info</w:t>
            </w:r>
            <w:proofErr w:type="spellEnd"/>
            <w:r w:rsidR="001E7A91">
              <w:t>.</w:t>
            </w:r>
          </w:p>
          <w:p w14:paraId="400AC9FF" w14:textId="764B2131" w:rsidR="00FC03A5" w:rsidRDefault="00FC03A5" w:rsidP="00C85F4D">
            <w:pPr>
              <w:pStyle w:val="NoSpacing"/>
            </w:pPr>
            <w:r>
              <w:t xml:space="preserve">You may also </w:t>
            </w:r>
            <w:r w:rsidR="00E15C2B">
              <w:t>use custom asset types by</w:t>
            </w:r>
            <w:r>
              <w:t xml:space="preserve"> adding new keys to</w:t>
            </w:r>
            <w:r w:rsidR="00E570AF">
              <w:t xml:space="preserve"> the</w:t>
            </w:r>
            <w:r>
              <w:t xml:space="preserve"> </w:t>
            </w:r>
            <w:r w:rsidRPr="00322D0C">
              <w:rPr>
                <w:rFonts w:ascii="Courier New" w:hAnsi="Courier New" w:cs="Courier New"/>
                <w:b/>
                <w:bCs/>
                <w:sz w:val="18"/>
                <w:szCs w:val="18"/>
              </w:rPr>
              <w:t>[</w:t>
            </w:r>
            <w:proofErr w:type="spellStart"/>
            <w:r w:rsidRPr="00322D0C">
              <w:rPr>
                <w:rFonts w:ascii="Courier New" w:hAnsi="Courier New" w:cs="Courier New"/>
                <w:b/>
                <w:bCs/>
                <w:sz w:val="18"/>
                <w:szCs w:val="18"/>
              </w:rPr>
              <w:t>Global_Assets</w:t>
            </w:r>
            <w:proofErr w:type="spellEnd"/>
            <w:r w:rsidRPr="00322D0C">
              <w:rPr>
                <w:rFonts w:ascii="Courier New" w:hAnsi="Courier New" w:cs="Courier New"/>
                <w:b/>
                <w:bCs/>
                <w:sz w:val="18"/>
                <w:szCs w:val="18"/>
              </w:rPr>
              <w:t>]</w:t>
            </w:r>
            <w:r>
              <w:t xml:space="preserve"> section</w:t>
            </w:r>
            <w:r w:rsidR="00E570AF">
              <w:t xml:space="preserve"> (or </w:t>
            </w:r>
            <w:r w:rsidR="00E570AF" w:rsidRPr="00E570AF">
              <w:rPr>
                <w:rFonts w:ascii="Courier New" w:hAnsi="Courier New" w:cs="Courier New"/>
                <w:b/>
                <w:bCs/>
                <w:sz w:val="18"/>
                <w:szCs w:val="18"/>
              </w:rPr>
              <w:t>[System]</w:t>
            </w:r>
            <w:r w:rsidR="00E570AF">
              <w:t xml:space="preserve"> sections)</w:t>
            </w:r>
            <w:r>
              <w:t xml:space="preserve"> following the form of existing entries.  For example, if you created these two keys</w:t>
            </w:r>
            <w:r w:rsidR="00E570AF">
              <w:t>…</w:t>
            </w:r>
          </w:p>
          <w:p w14:paraId="78F409C9" w14:textId="77777777" w:rsidR="00FC03A5" w:rsidRDefault="00FC03A5" w:rsidP="00C85F4D">
            <w:pPr>
              <w:pStyle w:val="NoSpacing"/>
            </w:pPr>
          </w:p>
          <w:p w14:paraId="45284F2B"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3dbox_folder=…</w:t>
            </w:r>
          </w:p>
          <w:p w14:paraId="3671F4DF"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system_3dbox=…</w:t>
            </w:r>
          </w:p>
          <w:p w14:paraId="4CCBD718" w14:textId="77777777" w:rsidR="00FC03A5" w:rsidRDefault="00FC03A5" w:rsidP="00C85F4D">
            <w:pPr>
              <w:pStyle w:val="NoSpacing"/>
            </w:pPr>
          </w:p>
          <w:p w14:paraId="512B5A7F" w14:textId="04C22835" w:rsidR="001E7A91" w:rsidRDefault="00E570AF" w:rsidP="00C85F4D">
            <w:pPr>
              <w:pStyle w:val="NoSpacing"/>
            </w:pPr>
            <w:r>
              <w:t>…you would be able to</w:t>
            </w:r>
            <w:r w:rsidR="00FC03A5">
              <w:t xml:space="preserve"> specify, </w:t>
            </w:r>
            <w:proofErr w:type="spellStart"/>
            <w:r w:rsidR="00FC03A5" w:rsidRPr="00322D0C">
              <w:rPr>
                <w:rFonts w:ascii="Courier New" w:hAnsi="Courier New" w:cs="Courier New"/>
                <w:b/>
                <w:bCs/>
                <w:sz w:val="18"/>
                <w:szCs w:val="18"/>
              </w:rPr>
              <w:t>show_on_pause</w:t>
            </w:r>
            <w:proofErr w:type="spellEnd"/>
            <w:r w:rsidR="00FC03A5" w:rsidRPr="00322D0C">
              <w:rPr>
                <w:rFonts w:ascii="Courier New" w:hAnsi="Courier New" w:cs="Courier New"/>
                <w:b/>
                <w:bCs/>
                <w:sz w:val="18"/>
                <w:szCs w:val="18"/>
              </w:rPr>
              <w:t>=3dbox</w:t>
            </w:r>
            <w:r w:rsidR="00FC03A5">
              <w:t xml:space="preserve"> to display 3D Boxes on pause.  </w:t>
            </w:r>
          </w:p>
          <w:p w14:paraId="124D49F4" w14:textId="77777777" w:rsidR="00FC03A5" w:rsidRDefault="00FC03A5" w:rsidP="00C85F4D">
            <w:pPr>
              <w:pStyle w:val="NoSpacing"/>
            </w:pPr>
          </w:p>
          <w:p w14:paraId="3A1AD7CE" w14:textId="47FAEAB1" w:rsidR="00FC03A5" w:rsidRDefault="00FC03A5" w:rsidP="00C85F4D">
            <w:pPr>
              <w:pStyle w:val="NoSpacing"/>
            </w:pPr>
            <w:r>
              <w:t xml:space="preserve">Like all other settings in this section, this setting may be overridden in the individual </w:t>
            </w:r>
            <w:r w:rsidR="002E602A" w:rsidRPr="002E602A">
              <w:rPr>
                <w:rFonts w:ascii="Courier New" w:hAnsi="Courier New" w:cs="Courier New"/>
                <w:b/>
                <w:bCs/>
                <w:sz w:val="18"/>
                <w:szCs w:val="18"/>
              </w:rPr>
              <w:t>[System]</w:t>
            </w:r>
            <w:r>
              <w:t xml:space="preserve"> sections</w:t>
            </w:r>
            <w:r w:rsidR="002E602A">
              <w:t xml:space="preserve"> </w:t>
            </w:r>
            <w:r>
              <w:t>to display different media on pause for different emulators.</w:t>
            </w:r>
          </w:p>
          <w:p w14:paraId="418783B2" w14:textId="000A6DE8" w:rsidR="001E7A91" w:rsidRDefault="001E7A91" w:rsidP="00C85F4D">
            <w:pPr>
              <w:pStyle w:val="NoSpacing"/>
            </w:pPr>
          </w:p>
          <w:p w14:paraId="2B271C73" w14:textId="2C4990BF" w:rsidR="002E602A" w:rsidRPr="002E602A" w:rsidRDefault="002E602A" w:rsidP="00C85F4D">
            <w:pPr>
              <w:pStyle w:val="NoSpacing"/>
              <w:rPr>
                <w:b/>
                <w:bCs/>
                <w:u w:val="single"/>
              </w:rPr>
            </w:pPr>
            <w:r w:rsidRPr="002E602A">
              <w:rPr>
                <w:b/>
                <w:bCs/>
                <w:u w:val="single"/>
              </w:rPr>
              <w:t>info</w:t>
            </w:r>
          </w:p>
          <w:p w14:paraId="0FF5ECA3" w14:textId="5544AF5F" w:rsidR="001E7A91" w:rsidRDefault="001E7A91" w:rsidP="00C85F4D">
            <w:pPr>
              <w:pStyle w:val="NoSpacing"/>
            </w:pPr>
            <w:r>
              <w:t>The “info” option is special</w:t>
            </w:r>
            <w:r w:rsidR="002E602A">
              <w:t xml:space="preserve"> reserved type (not an image type), and is </w:t>
            </w:r>
            <w:r>
              <w:t xml:space="preserve">designed to show </w:t>
            </w:r>
            <w:r w:rsidR="00305336">
              <w:t xml:space="preserve">game data from the MAME </w:t>
            </w:r>
            <w:r w:rsidR="00305336" w:rsidRPr="002E602A">
              <w:rPr>
                <w:rFonts w:ascii="Courier New" w:hAnsi="Courier New" w:cs="Courier New"/>
                <w:b/>
                <w:bCs/>
                <w:sz w:val="18"/>
                <w:szCs w:val="18"/>
              </w:rPr>
              <w:t>history.xml</w:t>
            </w:r>
            <w:r w:rsidR="00305336">
              <w:t xml:space="preserve"> and/or </w:t>
            </w:r>
            <w:r w:rsidR="00305336" w:rsidRPr="002E602A">
              <w:rPr>
                <w:rFonts w:ascii="Courier New" w:hAnsi="Courier New" w:cs="Courier New"/>
                <w:b/>
                <w:bCs/>
                <w:sz w:val="18"/>
                <w:szCs w:val="18"/>
              </w:rPr>
              <w:t>mameinfo.dat</w:t>
            </w:r>
            <w:r w:rsidR="00305336">
              <w:t xml:space="preserve"> files.  For this option to work, there must be a </w:t>
            </w:r>
            <w:proofErr w:type="spellStart"/>
            <w:r w:rsidR="00305336" w:rsidRPr="00305336">
              <w:rPr>
                <w:rFonts w:ascii="Courier New" w:hAnsi="Courier New" w:cs="Courier New"/>
                <w:b/>
                <w:bCs/>
                <w:sz w:val="18"/>
                <w:szCs w:val="18"/>
              </w:rPr>
              <w:t>mameinfo_folder</w:t>
            </w:r>
            <w:proofErr w:type="spellEnd"/>
            <w:r w:rsidR="00305336" w:rsidRPr="00305336">
              <w:rPr>
                <w:rFonts w:ascii="Courier New" w:hAnsi="Courier New" w:cs="Courier New"/>
                <w:b/>
                <w:bCs/>
                <w:sz w:val="18"/>
                <w:szCs w:val="18"/>
              </w:rPr>
              <w:t>=</w:t>
            </w:r>
            <w:r w:rsidR="00305336">
              <w:t xml:space="preserve"> in the </w:t>
            </w:r>
            <w:r w:rsidR="00305336" w:rsidRPr="00305336">
              <w:rPr>
                <w:rFonts w:ascii="Courier New" w:hAnsi="Courier New" w:cs="Courier New"/>
                <w:b/>
                <w:bCs/>
                <w:sz w:val="18"/>
                <w:szCs w:val="18"/>
              </w:rPr>
              <w:t>[System]</w:t>
            </w:r>
            <w:r w:rsidR="00305336">
              <w:t xml:space="preserve"> section of each system that uses MAME or which uses MAME </w:t>
            </w:r>
            <w:r w:rsidR="002E602A">
              <w:t xml:space="preserve">style </w:t>
            </w:r>
            <w:r w:rsidR="00305336">
              <w:t>rom names (like Supermodel, etc.).</w:t>
            </w:r>
            <w:r w:rsidR="00E15C2B">
              <w:t xml:space="preserve"> This setting </w:t>
            </w:r>
            <w:proofErr w:type="gramStart"/>
            <w:r w:rsidR="00E15C2B">
              <w:t>must  point</w:t>
            </w:r>
            <w:proofErr w:type="gramEnd"/>
            <w:r w:rsidR="00E15C2B">
              <w:t xml:space="preserve"> to a folder that contains the MAME history.xml and/or mameinfo.dat files.  If both are provided, data from both will be </w:t>
            </w:r>
            <w:r w:rsidR="00685D93">
              <w:t xml:space="preserve">merged and </w:t>
            </w:r>
            <w:r w:rsidR="00E15C2B">
              <w:t>displayed together.  Note that you must use the XML version of the history file, the .</w:t>
            </w:r>
            <w:proofErr w:type="spellStart"/>
            <w:r w:rsidR="00E15C2B">
              <w:t>dat</w:t>
            </w:r>
            <w:proofErr w:type="spellEnd"/>
            <w:r w:rsidR="00E15C2B">
              <w:t xml:space="preserve"> format is not supported.  For more information about this setting, see </w:t>
            </w:r>
            <w:proofErr w:type="spellStart"/>
            <w:r w:rsidR="00E15C2B" w:rsidRPr="00E15C2B">
              <w:rPr>
                <w:rFonts w:ascii="Courier New" w:hAnsi="Courier New" w:cs="Courier New"/>
                <w:b/>
                <w:bCs/>
                <w:sz w:val="18"/>
                <w:szCs w:val="18"/>
              </w:rPr>
              <w:t>mameinfo_folder</w:t>
            </w:r>
            <w:proofErr w:type="spellEnd"/>
            <w:r w:rsidR="00E15C2B" w:rsidRPr="00E15C2B">
              <w:rPr>
                <w:rFonts w:ascii="Courier New" w:hAnsi="Courier New" w:cs="Courier New"/>
                <w:b/>
                <w:bCs/>
                <w:sz w:val="18"/>
                <w:szCs w:val="18"/>
              </w:rPr>
              <w:t>=</w:t>
            </w:r>
            <w:r w:rsidR="00E15C2B">
              <w:t xml:space="preserve"> entry in the </w:t>
            </w:r>
            <w:r w:rsidR="00E15C2B" w:rsidRPr="00E15C2B">
              <w:rPr>
                <w:rFonts w:ascii="Courier New" w:hAnsi="Courier New" w:cs="Courier New"/>
                <w:b/>
                <w:bCs/>
                <w:sz w:val="18"/>
                <w:szCs w:val="18"/>
              </w:rPr>
              <w:t>[Systems]</w:t>
            </w:r>
            <w:r w:rsidR="00E15C2B">
              <w:t xml:space="preserve"> section below.</w:t>
            </w:r>
          </w:p>
          <w:p w14:paraId="32D5BC39" w14:textId="77777777" w:rsidR="00FC03A5" w:rsidRPr="00E25AA1" w:rsidRDefault="00FC03A5" w:rsidP="00C85F4D">
            <w:pPr>
              <w:pStyle w:val="NoSpacing"/>
            </w:pPr>
          </w:p>
        </w:tc>
      </w:tr>
      <w:tr w:rsidR="007D45AD" w14:paraId="1C1985E9" w14:textId="77777777" w:rsidTr="007D45AD">
        <w:tc>
          <w:tcPr>
            <w:tcW w:w="3415" w:type="dxa"/>
            <w:vAlign w:val="center"/>
          </w:tcPr>
          <w:p w14:paraId="1D5D7A28"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magic_delay</w:t>
            </w:r>
            <w:proofErr w:type="spellEnd"/>
            <w:r w:rsidRPr="00F36DEB">
              <w:rPr>
                <w:rFonts w:ascii="Courier New" w:hAnsi="Courier New" w:cs="Courier New"/>
                <w:b/>
                <w:bCs/>
                <w:sz w:val="18"/>
                <w:szCs w:val="18"/>
              </w:rPr>
              <w:t>=</w:t>
            </w:r>
            <w:r>
              <w:rPr>
                <w:rFonts w:ascii="Courier New" w:hAnsi="Courier New" w:cs="Courier New"/>
                <w:b/>
                <w:bCs/>
                <w:sz w:val="18"/>
                <w:szCs w:val="18"/>
              </w:rPr>
              <w:t>[milliseconds]</w:t>
            </w:r>
          </w:p>
          <w:p w14:paraId="26240356" w14:textId="77777777" w:rsidR="007D45AD" w:rsidRDefault="007D45AD" w:rsidP="00D3241C">
            <w:pPr>
              <w:pStyle w:val="NoSpacing"/>
              <w:rPr>
                <w:rFonts w:ascii="Courier New" w:hAnsi="Courier New" w:cs="Courier New"/>
                <w:sz w:val="18"/>
                <w:szCs w:val="18"/>
              </w:rPr>
            </w:pPr>
          </w:p>
          <w:p w14:paraId="4EA0B390" w14:textId="77777777" w:rsidR="007D45AD" w:rsidRPr="0007716B" w:rsidRDefault="007D45AD" w:rsidP="00D3241C">
            <w:pPr>
              <w:pStyle w:val="NoSpacing"/>
              <w:rPr>
                <w:rFonts w:cstheme="minorHAnsi"/>
                <w:i/>
                <w:iCs/>
                <w:sz w:val="18"/>
                <w:szCs w:val="18"/>
              </w:rPr>
            </w:pPr>
            <w:r w:rsidRPr="0007716B">
              <w:rPr>
                <w:rFonts w:cstheme="minorHAnsi"/>
                <w:i/>
                <w:iCs/>
                <w:sz w:val="18"/>
                <w:szCs w:val="18"/>
              </w:rPr>
              <w:t>Use 0 or &gt;500 for best results</w:t>
            </w:r>
          </w:p>
        </w:tc>
        <w:tc>
          <w:tcPr>
            <w:tcW w:w="10975" w:type="dxa"/>
          </w:tcPr>
          <w:p w14:paraId="2420DF0C" w14:textId="65CD4F98" w:rsidR="007D45AD" w:rsidRDefault="007D45AD" w:rsidP="00EA7669">
            <w:pPr>
              <w:pStyle w:val="NoSpacing"/>
              <w:rPr>
                <w:rFonts w:ascii="Courier New" w:hAnsi="Courier New" w:cs="Courier New"/>
                <w:sz w:val="18"/>
                <w:szCs w:val="18"/>
              </w:rPr>
            </w:pPr>
            <w:r>
              <w:t xml:space="preserve">This setting (and </w:t>
            </w:r>
            <w:proofErr w:type="spellStart"/>
            <w:r w:rsidRPr="007D45AD">
              <w:rPr>
                <w:rFonts w:ascii="Courier New" w:hAnsi="Courier New" w:cs="Courier New"/>
                <w:b/>
                <w:bCs/>
                <w:sz w:val="18"/>
                <w:szCs w:val="18"/>
              </w:rPr>
              <w:t>kiosk_mode</w:t>
            </w:r>
            <w:proofErr w:type="spellEnd"/>
            <w:r>
              <w:t xml:space="preserve"> below) may be </w:t>
            </w:r>
            <w:proofErr w:type="spellStart"/>
            <w:r>
              <w:t>be</w:t>
            </w:r>
            <w:proofErr w:type="spellEnd"/>
            <w:r>
              <w:t xml:space="preserve"> used to override the setting in the </w:t>
            </w:r>
            <w:r w:rsidRPr="007D45AD">
              <w:rPr>
                <w:rFonts w:ascii="Courier New" w:hAnsi="Courier New" w:cs="Courier New"/>
                <w:sz w:val="18"/>
                <w:szCs w:val="18"/>
              </w:rPr>
              <w:t>[</w:t>
            </w:r>
            <w:proofErr w:type="spellStart"/>
            <w:r>
              <w:rPr>
                <w:rFonts w:ascii="Courier New" w:hAnsi="Courier New" w:cs="Courier New"/>
                <w:sz w:val="18"/>
                <w:szCs w:val="18"/>
              </w:rPr>
              <w:t>Picker_Preference</w:t>
            </w:r>
            <w:proofErr w:type="spellEnd"/>
            <w:r w:rsidRPr="007D45AD">
              <w:rPr>
                <w:rFonts w:ascii="Courier New" w:hAnsi="Courier New" w:cs="Courier New"/>
                <w:sz w:val="18"/>
                <w:szCs w:val="18"/>
              </w:rPr>
              <w:t>]</w:t>
            </w:r>
            <w:r>
              <w:t xml:space="preserve"> sections.  </w:t>
            </w:r>
          </w:p>
        </w:tc>
      </w:tr>
      <w:tr w:rsidR="007D45AD" w14:paraId="74DFDA0E" w14:textId="77777777" w:rsidTr="007D45AD">
        <w:tc>
          <w:tcPr>
            <w:tcW w:w="3415" w:type="dxa"/>
            <w:vAlign w:val="center"/>
          </w:tcPr>
          <w:p w14:paraId="1A330F1E"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2EC491A0" w14:textId="48FE3E97" w:rsidR="007D45AD" w:rsidRPr="00DC0FB5" w:rsidRDefault="007D45AD" w:rsidP="00D3241C">
            <w:pPr>
              <w:pStyle w:val="NoSpacing"/>
            </w:pPr>
            <w:r>
              <w:t xml:space="preserve">This setting (and </w:t>
            </w:r>
            <w:proofErr w:type="spellStart"/>
            <w:r>
              <w:rPr>
                <w:rFonts w:ascii="Courier New" w:hAnsi="Courier New" w:cs="Courier New"/>
                <w:b/>
                <w:bCs/>
                <w:sz w:val="18"/>
                <w:szCs w:val="18"/>
              </w:rPr>
              <w:t>magic_delay</w:t>
            </w:r>
            <w:proofErr w:type="spellEnd"/>
            <w:r>
              <w:t xml:space="preserve"> above) </w:t>
            </w:r>
            <w:r w:rsidR="00EA7669">
              <w:t xml:space="preserve">may be </w:t>
            </w:r>
            <w:proofErr w:type="spellStart"/>
            <w:r w:rsidR="00EA7669">
              <w:t>be</w:t>
            </w:r>
            <w:proofErr w:type="spellEnd"/>
            <w:r w:rsidR="00EA7669">
              <w:t xml:space="preserve"> used to override the setting in the </w:t>
            </w:r>
            <w:r w:rsidR="00EA7669" w:rsidRPr="007D45AD">
              <w:rPr>
                <w:rFonts w:ascii="Courier New" w:hAnsi="Courier New" w:cs="Courier New"/>
                <w:sz w:val="18"/>
                <w:szCs w:val="18"/>
              </w:rPr>
              <w:t>[</w:t>
            </w:r>
            <w:proofErr w:type="spellStart"/>
            <w:r w:rsidR="00EA7669">
              <w:rPr>
                <w:rFonts w:ascii="Courier New" w:hAnsi="Courier New" w:cs="Courier New"/>
                <w:sz w:val="18"/>
                <w:szCs w:val="18"/>
              </w:rPr>
              <w:t>Picker_Preference</w:t>
            </w:r>
            <w:proofErr w:type="spellEnd"/>
            <w:r w:rsidR="00EA7669" w:rsidRPr="007D45AD">
              <w:rPr>
                <w:rFonts w:ascii="Courier New" w:hAnsi="Courier New" w:cs="Courier New"/>
                <w:sz w:val="18"/>
                <w:szCs w:val="18"/>
              </w:rPr>
              <w:t>]</w:t>
            </w:r>
            <w:r w:rsidR="00EA7669">
              <w:t xml:space="preserve"> sections.  </w:t>
            </w:r>
          </w:p>
          <w:p w14:paraId="46137E44" w14:textId="77777777" w:rsidR="007D45AD" w:rsidRDefault="007D45AD" w:rsidP="00D3241C">
            <w:pPr>
              <w:pStyle w:val="NoSpacing"/>
              <w:rPr>
                <w:i/>
                <w:iCs/>
              </w:rPr>
            </w:pPr>
          </w:p>
        </w:tc>
      </w:tr>
    </w:tbl>
    <w:p w14:paraId="2486ADB5" w14:textId="77777777" w:rsidR="000D7B0D" w:rsidRDefault="000D7B0D" w:rsidP="008A6483">
      <w:pPr>
        <w:pStyle w:val="NoSpacing"/>
      </w:pPr>
    </w:p>
    <w:p w14:paraId="3274A812"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0609AE6" w14:textId="77777777" w:rsidR="00E27645" w:rsidRDefault="00E27645" w:rsidP="00E2764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3"/>
        <w:gridCol w:w="11257"/>
        <w:gridCol w:w="10"/>
      </w:tblGrid>
      <w:tr w:rsidR="00E27645" w14:paraId="02DE2B24" w14:textId="77777777" w:rsidTr="00624580">
        <w:trPr>
          <w:gridAfter w:val="1"/>
          <w:wAfter w:w="10" w:type="dxa"/>
        </w:trPr>
        <w:tc>
          <w:tcPr>
            <w:tcW w:w="3055" w:type="dxa"/>
            <w:vAlign w:val="center"/>
          </w:tcPr>
          <w:p w14:paraId="552333A8" w14:textId="111EA9B9" w:rsidR="00E27645" w:rsidRDefault="009A318C" w:rsidP="00624580">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11335" w:type="dxa"/>
          </w:tcPr>
          <w:p w14:paraId="4281A686" w14:textId="0B885A4A" w:rsidR="00E27645" w:rsidRPr="009A318C" w:rsidRDefault="009A318C" w:rsidP="00624580">
            <w:pPr>
              <w:pStyle w:val="NoSpacing"/>
              <w:rPr>
                <w:rFonts w:cstheme="minorHAnsi"/>
              </w:rPr>
            </w:pPr>
            <w:r>
              <w:rPr>
                <w:rFonts w:cstheme="minorHAnsi"/>
              </w:rPr>
              <w:t>Literal and required</w:t>
            </w:r>
          </w:p>
        </w:tc>
      </w:tr>
      <w:tr w:rsidR="009A318C" w14:paraId="66F52D68" w14:textId="77777777" w:rsidTr="00624580">
        <w:trPr>
          <w:gridAfter w:val="1"/>
          <w:wAfter w:w="10" w:type="dxa"/>
        </w:trPr>
        <w:tc>
          <w:tcPr>
            <w:tcW w:w="3055" w:type="dxa"/>
            <w:vAlign w:val="center"/>
          </w:tcPr>
          <w:p w14:paraId="1B7FBDD0" w14:textId="5AFA7B9F"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sidRPr="00E90840">
              <w:rPr>
                <w:rFonts w:ascii="Courier New" w:hAnsi="Courier New" w:cs="Courier New"/>
                <w:sz w:val="18"/>
                <w:szCs w:val="18"/>
              </w:rPr>
              <w:t>=</w:t>
            </w:r>
            <w:r w:rsidR="008A3B3D">
              <w:rPr>
                <w:rFonts w:ascii="Courier New" w:hAnsi="Courier New" w:cs="Courier New"/>
                <w:sz w:val="18"/>
                <w:szCs w:val="18"/>
              </w:rPr>
              <w:t>w</w:t>
            </w:r>
            <w:r>
              <w:rPr>
                <w:rFonts w:ascii="Courier New" w:hAnsi="Courier New" w:cs="Courier New"/>
                <w:sz w:val="18"/>
                <w:szCs w:val="18"/>
              </w:rPr>
              <w:t>indows</w:t>
            </w:r>
          </w:p>
        </w:tc>
        <w:tc>
          <w:tcPr>
            <w:tcW w:w="11335" w:type="dxa"/>
          </w:tcPr>
          <w:p w14:paraId="0EA18EEF" w14:textId="103B83AE" w:rsidR="009A318C" w:rsidRPr="009A318C" w:rsidRDefault="00E61492" w:rsidP="009A318C">
            <w:pPr>
              <w:pStyle w:val="NoSpacing"/>
              <w:rPr>
                <w:rFonts w:cstheme="minorHAnsi"/>
              </w:rPr>
            </w:pPr>
            <w:r>
              <w:rPr>
                <w:rFonts w:cstheme="minorHAnsi"/>
              </w:rPr>
              <w:t>Specifies</w:t>
            </w:r>
            <w:r w:rsidR="009A318C" w:rsidRPr="009A318C">
              <w:rPr>
                <w:rFonts w:cstheme="minorHAnsi"/>
              </w:rPr>
              <w:t xml:space="preserve"> “</w:t>
            </w:r>
            <w:r w:rsidR="008A3B3D">
              <w:rPr>
                <w:rFonts w:cstheme="minorHAnsi"/>
              </w:rPr>
              <w:t>w</w:t>
            </w:r>
            <w:r w:rsidR="009A318C" w:rsidRPr="009A318C">
              <w:rPr>
                <w:rFonts w:cstheme="minorHAnsi"/>
              </w:rPr>
              <w:t xml:space="preserve">indows” as the string which will be inserted into the </w:t>
            </w:r>
            <w:r w:rsidR="009A318C" w:rsidRPr="00173CF6">
              <w:rPr>
                <w:rFonts w:ascii="Courier New" w:hAnsi="Courier New" w:cs="Courier New"/>
                <w:b/>
                <w:bCs/>
                <w:sz w:val="18"/>
                <w:szCs w:val="18"/>
              </w:rPr>
              <w:t>[</w:t>
            </w:r>
            <w:proofErr w:type="spellStart"/>
            <w:r w:rsidR="009A318C" w:rsidRPr="00173CF6">
              <w:rPr>
                <w:rFonts w:ascii="Courier New" w:hAnsi="Courier New" w:cs="Courier New"/>
                <w:b/>
                <w:bCs/>
                <w:sz w:val="18"/>
                <w:szCs w:val="18"/>
              </w:rPr>
              <w:t>asset_name</w:t>
            </w:r>
            <w:proofErr w:type="spellEnd"/>
            <w:r w:rsidR="009A318C" w:rsidRPr="00173CF6">
              <w:rPr>
                <w:rFonts w:ascii="Courier New" w:hAnsi="Courier New" w:cs="Courier New"/>
                <w:b/>
                <w:bCs/>
                <w:sz w:val="18"/>
                <w:szCs w:val="18"/>
              </w:rPr>
              <w:t>]</w:t>
            </w:r>
            <w:r w:rsidR="009A318C" w:rsidRPr="009A318C">
              <w:rPr>
                <w:rFonts w:cstheme="minorHAnsi"/>
              </w:rPr>
              <w:t xml:space="preserve"> template.</w:t>
            </w:r>
          </w:p>
        </w:tc>
      </w:tr>
      <w:tr w:rsidR="008A3B3D" w14:paraId="79438207" w14:textId="77777777" w:rsidTr="00624580">
        <w:trPr>
          <w:gridAfter w:val="1"/>
          <w:wAfter w:w="10" w:type="dxa"/>
        </w:trPr>
        <w:tc>
          <w:tcPr>
            <w:tcW w:w="3055" w:type="dxa"/>
            <w:vAlign w:val="center"/>
          </w:tcPr>
          <w:p w14:paraId="151EA995" w14:textId="7F40DBEC" w:rsidR="008A3B3D" w:rsidRDefault="008A3B3D" w:rsidP="009A318C">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=Windows</w:t>
            </w:r>
          </w:p>
        </w:tc>
        <w:tc>
          <w:tcPr>
            <w:tcW w:w="11335" w:type="dxa"/>
          </w:tcPr>
          <w:p w14:paraId="545C700D" w14:textId="139CE855" w:rsidR="008A3B3D" w:rsidRDefault="008A3B3D" w:rsidP="009A318C">
            <w:pPr>
              <w:pStyle w:val="NoSpacing"/>
              <w:rPr>
                <w:rFonts w:cstheme="minorHAnsi"/>
              </w:rPr>
            </w:pPr>
            <w:r>
              <w:rPr>
                <w:rFonts w:cstheme="minorHAnsi"/>
              </w:rPr>
              <w:t>Specifies “Windows” as the “human” name of this front-end.</w:t>
            </w:r>
          </w:p>
        </w:tc>
      </w:tr>
      <w:tr w:rsidR="009A318C" w14:paraId="49C8758A" w14:textId="77777777" w:rsidTr="00624580">
        <w:trPr>
          <w:gridAfter w:val="1"/>
          <w:wAfter w:w="10" w:type="dxa"/>
        </w:trPr>
        <w:tc>
          <w:tcPr>
            <w:tcW w:w="3055" w:type="dxa"/>
            <w:vAlign w:val="center"/>
          </w:tcPr>
          <w:p w14:paraId="2EEC850C" w14:textId="2306A023"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=3</w:t>
            </w:r>
          </w:p>
        </w:tc>
        <w:tc>
          <w:tcPr>
            <w:tcW w:w="11335" w:type="dxa"/>
          </w:tcPr>
          <w:p w14:paraId="42B8E225" w14:textId="55BB43EC" w:rsidR="009A318C" w:rsidRPr="009A318C" w:rsidRDefault="009A318C" w:rsidP="009A318C">
            <w:pPr>
              <w:pStyle w:val="NoSpacing"/>
              <w:rPr>
                <w:rFonts w:cstheme="minorHAnsi"/>
              </w:rPr>
            </w:pPr>
            <w:r w:rsidRPr="009A318C">
              <w:rPr>
                <w:rFonts w:cstheme="minorHAnsi"/>
              </w:rPr>
              <w:t>Displays the start screen for a minimum of 3 seconds</w:t>
            </w:r>
          </w:p>
        </w:tc>
      </w:tr>
      <w:tr w:rsidR="009A318C" w14:paraId="34F2E2D3" w14:textId="77777777" w:rsidTr="00624580">
        <w:trPr>
          <w:gridAfter w:val="1"/>
          <w:wAfter w:w="10" w:type="dxa"/>
        </w:trPr>
        <w:tc>
          <w:tcPr>
            <w:tcW w:w="3055" w:type="dxa"/>
            <w:vAlign w:val="center"/>
          </w:tcPr>
          <w:p w14:paraId="7E4189E4" w14:textId="503A26F2"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=0</w:t>
            </w:r>
          </w:p>
        </w:tc>
        <w:tc>
          <w:tcPr>
            <w:tcW w:w="11335" w:type="dxa"/>
          </w:tcPr>
          <w:p w14:paraId="3353E7DD" w14:textId="2B319E1F" w:rsidR="009A318C" w:rsidRPr="009A318C" w:rsidRDefault="009A318C" w:rsidP="009A318C">
            <w:pPr>
              <w:pStyle w:val="NoSpacing"/>
              <w:rPr>
                <w:rFonts w:cstheme="minorHAnsi"/>
              </w:rPr>
            </w:pPr>
            <w:r w:rsidRPr="009A318C">
              <w:rPr>
                <w:rFonts w:cstheme="minorHAnsi"/>
              </w:rPr>
              <w:t>Displays the start screen for the minimum amount of time it takes for apps to run.</w:t>
            </w:r>
          </w:p>
        </w:tc>
      </w:tr>
      <w:tr w:rsidR="009A318C" w14:paraId="5C1E7D7F" w14:textId="77777777" w:rsidTr="00624580">
        <w:trPr>
          <w:gridAfter w:val="1"/>
          <w:wAfter w:w="10" w:type="dxa"/>
        </w:trPr>
        <w:tc>
          <w:tcPr>
            <w:tcW w:w="3055" w:type="dxa"/>
            <w:vAlign w:val="center"/>
          </w:tcPr>
          <w:p w14:paraId="15DC377B" w14:textId="61F4EFA6"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w:t>
            </w:r>
            <w:proofErr w:type="gramStart"/>
            <w:r>
              <w:rPr>
                <w:rFonts w:ascii="Courier New" w:hAnsi="Courier New" w:cs="Courier New"/>
                <w:sz w:val="18"/>
                <w:szCs w:val="18"/>
              </w:rPr>
              <w:t>3,Navy</w:t>
            </w:r>
            <w:proofErr w:type="gramEnd"/>
          </w:p>
        </w:tc>
        <w:tc>
          <w:tcPr>
            <w:tcW w:w="11335" w:type="dxa"/>
          </w:tcPr>
          <w:p w14:paraId="3C491E5C" w14:textId="2EBD48C4" w:rsidR="009A318C" w:rsidRPr="009A318C" w:rsidRDefault="009A318C" w:rsidP="009A318C">
            <w:pPr>
              <w:pStyle w:val="NoSpacing"/>
              <w:rPr>
                <w:rFonts w:cstheme="minorHAnsi"/>
              </w:rPr>
            </w:pPr>
            <w:r w:rsidRPr="009A318C">
              <w:rPr>
                <w:rFonts w:cstheme="minorHAnsi"/>
              </w:rPr>
              <w:t>Displays the start screen for 3 seconds with a Navy blue background</w:t>
            </w:r>
          </w:p>
        </w:tc>
      </w:tr>
      <w:tr w:rsidR="009A318C" w14:paraId="27B06D2F" w14:textId="77777777" w:rsidTr="00624580">
        <w:trPr>
          <w:gridAfter w:val="1"/>
          <w:wAfter w:w="10" w:type="dxa"/>
        </w:trPr>
        <w:tc>
          <w:tcPr>
            <w:tcW w:w="3055" w:type="dxa"/>
            <w:vAlign w:val="center"/>
          </w:tcPr>
          <w:p w14:paraId="634A539E" w14:textId="0C9A9610"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=4,0x808080</w:t>
            </w:r>
          </w:p>
        </w:tc>
        <w:tc>
          <w:tcPr>
            <w:tcW w:w="11335" w:type="dxa"/>
          </w:tcPr>
          <w:p w14:paraId="3576BFFF" w14:textId="08FC7C83" w:rsidR="009A318C" w:rsidRPr="009A318C" w:rsidRDefault="009A318C" w:rsidP="009A318C">
            <w:pPr>
              <w:pStyle w:val="NoSpacing"/>
              <w:rPr>
                <w:rFonts w:cstheme="minorHAnsi"/>
              </w:rPr>
            </w:pPr>
            <w:r w:rsidRPr="009A318C">
              <w:rPr>
                <w:rFonts w:cstheme="minorHAnsi"/>
              </w:rPr>
              <w:t>Displays the start screen for 4 secon</w:t>
            </w:r>
            <w:r>
              <w:rPr>
                <w:rFonts w:cstheme="minorHAnsi"/>
              </w:rPr>
              <w:t>d</w:t>
            </w:r>
            <w:r w:rsidRPr="009A318C">
              <w:rPr>
                <w:rFonts w:cstheme="minorHAnsi"/>
              </w:rPr>
              <w:t>s with a gray background</w:t>
            </w:r>
          </w:p>
        </w:tc>
      </w:tr>
      <w:tr w:rsidR="009A318C" w14:paraId="3C7361AB" w14:textId="77777777" w:rsidTr="00624580">
        <w:trPr>
          <w:gridAfter w:val="1"/>
          <w:wAfter w:w="10" w:type="dxa"/>
        </w:trPr>
        <w:tc>
          <w:tcPr>
            <w:tcW w:w="3055" w:type="dxa"/>
            <w:vAlign w:val="center"/>
          </w:tcPr>
          <w:p w14:paraId="59302DBC" w14:textId="217BA6B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lastRenderedPageBreak/>
              <w:t>exit_screen</w:t>
            </w:r>
            <w:proofErr w:type="spellEnd"/>
            <w:r>
              <w:rPr>
                <w:rFonts w:ascii="Courier New" w:hAnsi="Courier New" w:cs="Courier New"/>
                <w:sz w:val="18"/>
                <w:szCs w:val="18"/>
              </w:rPr>
              <w:t>=3</w:t>
            </w:r>
          </w:p>
        </w:tc>
        <w:tc>
          <w:tcPr>
            <w:tcW w:w="11335" w:type="dxa"/>
          </w:tcPr>
          <w:p w14:paraId="28576967" w14:textId="513AD322" w:rsidR="009A318C" w:rsidRPr="009A318C" w:rsidRDefault="009A318C" w:rsidP="009A318C">
            <w:pPr>
              <w:pStyle w:val="NoSpacing"/>
              <w:rPr>
                <w:rFonts w:cstheme="minorHAnsi"/>
              </w:rPr>
            </w:pPr>
            <w:r w:rsidRPr="009A318C">
              <w:rPr>
                <w:rFonts w:cstheme="minorHAnsi"/>
              </w:rPr>
              <w:t>Displays the exit screen for a minimum of 3 seconds</w:t>
            </w:r>
          </w:p>
        </w:tc>
      </w:tr>
      <w:tr w:rsidR="009A318C" w14:paraId="7D80FB3A" w14:textId="77777777" w:rsidTr="00624580">
        <w:trPr>
          <w:gridAfter w:val="1"/>
          <w:wAfter w:w="10" w:type="dxa"/>
        </w:trPr>
        <w:tc>
          <w:tcPr>
            <w:tcW w:w="3055" w:type="dxa"/>
            <w:vAlign w:val="center"/>
          </w:tcPr>
          <w:p w14:paraId="5FF9CF6C" w14:textId="1FB7E8E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hide_cursor</w:t>
            </w:r>
            <w:proofErr w:type="spellEnd"/>
            <w:r>
              <w:rPr>
                <w:rFonts w:ascii="Courier New" w:hAnsi="Courier New" w:cs="Courier New"/>
                <w:sz w:val="18"/>
                <w:szCs w:val="18"/>
              </w:rPr>
              <w:t>=1</w:t>
            </w:r>
          </w:p>
        </w:tc>
        <w:tc>
          <w:tcPr>
            <w:tcW w:w="11335" w:type="dxa"/>
          </w:tcPr>
          <w:p w14:paraId="0D973961" w14:textId="06ABD012" w:rsidR="009A318C" w:rsidRPr="009A318C" w:rsidRDefault="009A318C" w:rsidP="009A318C">
            <w:pPr>
              <w:pStyle w:val="NoSpacing"/>
              <w:rPr>
                <w:rFonts w:cstheme="minorHAnsi"/>
              </w:rPr>
            </w:pPr>
            <w:r w:rsidRPr="009A318C">
              <w:rPr>
                <w:rFonts w:cstheme="minorHAnsi"/>
              </w:rPr>
              <w:t>Hides the cursor while bookend screens are being displayed.</w:t>
            </w:r>
          </w:p>
        </w:tc>
      </w:tr>
      <w:tr w:rsidR="009A318C" w14:paraId="084C7972" w14:textId="77777777" w:rsidTr="00624580">
        <w:trPr>
          <w:gridAfter w:val="1"/>
          <w:wAfter w:w="10" w:type="dxa"/>
        </w:trPr>
        <w:tc>
          <w:tcPr>
            <w:tcW w:w="3055" w:type="dxa"/>
            <w:vAlign w:val="center"/>
          </w:tcPr>
          <w:p w14:paraId="0FEF94C4" w14:textId="6D6F2D73"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winipac,ultramap</w:t>
            </w:r>
            <w:proofErr w:type="spellEnd"/>
            <w:proofErr w:type="gramEnd"/>
          </w:p>
        </w:tc>
        <w:tc>
          <w:tcPr>
            <w:tcW w:w="11335" w:type="dxa"/>
          </w:tcPr>
          <w:p w14:paraId="752ADC25" w14:textId="52A59337" w:rsidR="009A318C" w:rsidRPr="009A318C" w:rsidRDefault="009A318C" w:rsidP="009A318C">
            <w:pPr>
              <w:pStyle w:val="NoSpacing"/>
              <w:rPr>
                <w:rFonts w:cstheme="minorHAnsi"/>
              </w:rPr>
            </w:pPr>
            <w:r>
              <w:rPr>
                <w:rFonts w:cstheme="minorHAnsi"/>
              </w:rPr>
              <w:t xml:space="preserve">Runs the applications with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winipac</w:t>
            </w:r>
            <w:proofErr w:type="spellEnd"/>
            <w:r>
              <w:rPr>
                <w:rFonts w:cstheme="minorHAnsi"/>
              </w:rPr>
              <w:t xml:space="preserve"> and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ultramap</w:t>
            </w:r>
            <w:proofErr w:type="spellEnd"/>
            <w:r>
              <w:rPr>
                <w:rFonts w:cstheme="minorHAnsi"/>
              </w:rPr>
              <w:t xml:space="preserve"> in order</w:t>
            </w:r>
            <w:r w:rsidR="00294DBA">
              <w:rPr>
                <w:rFonts w:cstheme="minorHAnsi"/>
              </w:rPr>
              <w:t>,</w:t>
            </w:r>
            <w:r w:rsidR="00767149">
              <w:rPr>
                <w:rFonts w:cstheme="minorHAnsi"/>
              </w:rPr>
              <w:t xml:space="preserve"> whenever returning to the </w:t>
            </w:r>
            <w:proofErr w:type="spellStart"/>
            <w:r w:rsidR="00767149">
              <w:rPr>
                <w:rFonts w:cstheme="minorHAnsi"/>
              </w:rPr>
              <w:t>os</w:t>
            </w:r>
            <w:proofErr w:type="spellEnd"/>
            <w:r>
              <w:rPr>
                <w:rFonts w:cstheme="minorHAnsi"/>
              </w:rPr>
              <w:t>.</w:t>
            </w:r>
            <w:r w:rsidR="000E10E4">
              <w:rPr>
                <w:rFonts w:cstheme="minorHAnsi"/>
              </w:rPr>
              <w:t xml:space="preserve">  If the application uses the </w:t>
            </w:r>
            <w:r w:rsidR="000E10E4" w:rsidRPr="000E10E4">
              <w:rPr>
                <w:rFonts w:ascii="Courier New" w:hAnsi="Courier New" w:cs="Courier New"/>
                <w:b/>
                <w:bCs/>
                <w:sz w:val="18"/>
                <w:szCs w:val="18"/>
              </w:rPr>
              <w:t>[</w:t>
            </w:r>
            <w:proofErr w:type="spellStart"/>
            <w:r w:rsidR="000E10E4" w:rsidRPr="000E10E4">
              <w:rPr>
                <w:rFonts w:ascii="Courier New" w:hAnsi="Courier New" w:cs="Courier New"/>
                <w:b/>
                <w:bCs/>
                <w:sz w:val="18"/>
                <w:szCs w:val="18"/>
              </w:rPr>
              <w:t>asset_name</w:t>
            </w:r>
            <w:proofErr w:type="spellEnd"/>
            <w:r w:rsidR="000E10E4" w:rsidRPr="000E10E4">
              <w:rPr>
                <w:rFonts w:ascii="Courier New" w:hAnsi="Courier New" w:cs="Courier New"/>
                <w:b/>
                <w:bCs/>
                <w:sz w:val="18"/>
                <w:szCs w:val="18"/>
              </w:rPr>
              <w:t>]</w:t>
            </w:r>
            <w:r w:rsidR="000E10E4">
              <w:rPr>
                <w:rFonts w:cstheme="minorHAnsi"/>
              </w:rPr>
              <w:t xml:space="preserve"> template, it will be filled in by this section’s </w:t>
            </w:r>
            <w:proofErr w:type="spellStart"/>
            <w:r w:rsidR="000E10E4" w:rsidRPr="000E10E4">
              <w:rPr>
                <w:rFonts w:ascii="Courier New" w:hAnsi="Courier New" w:cs="Courier New"/>
                <w:b/>
                <w:bCs/>
                <w:sz w:val="18"/>
                <w:szCs w:val="18"/>
              </w:rPr>
              <w:t>asset_name</w:t>
            </w:r>
            <w:proofErr w:type="spellEnd"/>
            <w:r w:rsidR="000E10E4">
              <w:rPr>
                <w:rFonts w:cstheme="minorHAnsi"/>
              </w:rPr>
              <w:t xml:space="preserve"> (for example, “Windows”).</w:t>
            </w:r>
          </w:p>
        </w:tc>
      </w:tr>
      <w:tr w:rsidR="000E10E4" w14:paraId="453F3E35" w14:textId="77777777" w:rsidTr="00624580">
        <w:trPr>
          <w:gridAfter w:val="1"/>
          <w:wAfter w:w="10" w:type="dxa"/>
        </w:trPr>
        <w:tc>
          <w:tcPr>
            <w:tcW w:w="3055" w:type="dxa"/>
            <w:vAlign w:val="center"/>
          </w:tcPr>
          <w:p w14:paraId="4817514B" w14:textId="17452698" w:rsidR="000E10E4" w:rsidRDefault="000E10E4"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cd</w:t>
            </w:r>
            <w:r w:rsidR="007B00A3">
              <w:rPr>
                <w:rFonts w:ascii="Courier New" w:hAnsi="Courier New" w:cs="Courier New"/>
                <w:sz w:val="18"/>
                <w:szCs w:val="18"/>
              </w:rPr>
              <w:t>create</w:t>
            </w:r>
            <w:r>
              <w:rPr>
                <w:rFonts w:ascii="Courier New" w:hAnsi="Courier New" w:cs="Courier New"/>
                <w:sz w:val="18"/>
                <w:szCs w:val="18"/>
              </w:rPr>
              <w:t>,winipac</w:t>
            </w:r>
            <w:proofErr w:type="spellEnd"/>
            <w:proofErr w:type="gramEnd"/>
          </w:p>
        </w:tc>
        <w:tc>
          <w:tcPr>
            <w:tcW w:w="11335" w:type="dxa"/>
          </w:tcPr>
          <w:p w14:paraId="41967CD1" w14:textId="1FB288A3" w:rsidR="000E10E4" w:rsidRDefault="000E10E4" w:rsidP="009A318C">
            <w:pPr>
              <w:pStyle w:val="NoSpacing"/>
              <w:rPr>
                <w:rFonts w:cstheme="minorHAnsi"/>
              </w:rPr>
            </w:pPr>
            <w:r>
              <w:rPr>
                <w:rFonts w:cstheme="minorHAnsi"/>
              </w:rPr>
              <w:t xml:space="preserve">Runs </w:t>
            </w:r>
            <w:r w:rsidR="00FE507F">
              <w:rPr>
                <w:rFonts w:cstheme="minorHAnsi"/>
              </w:rPr>
              <w:t xml:space="preserve">the </w:t>
            </w:r>
            <w:proofErr w:type="spellStart"/>
            <w:r w:rsidR="00FE507F" w:rsidRPr="00FE507F">
              <w:rPr>
                <w:rFonts w:ascii="Courier New" w:hAnsi="Courier New" w:cs="Courier New"/>
                <w:b/>
                <w:bCs/>
                <w:sz w:val="18"/>
                <w:szCs w:val="18"/>
              </w:rPr>
              <w:t>cd</w:t>
            </w:r>
            <w:r w:rsidR="007B00A3">
              <w:rPr>
                <w:rFonts w:ascii="Courier New" w:hAnsi="Courier New" w:cs="Courier New"/>
                <w:b/>
                <w:bCs/>
                <w:sz w:val="18"/>
                <w:szCs w:val="18"/>
              </w:rPr>
              <w:t>create</w:t>
            </w:r>
            <w:proofErr w:type="spellEnd"/>
            <w:r w:rsidR="00FE507F">
              <w:rPr>
                <w:rFonts w:cstheme="minorHAnsi"/>
              </w:rPr>
              <w:t xml:space="preserve"> application on launch (prior to any applications specified by the emulator).  Runs the </w:t>
            </w:r>
            <w:proofErr w:type="spellStart"/>
            <w:r w:rsidR="00FE507F" w:rsidRPr="00FE507F">
              <w:rPr>
                <w:rFonts w:ascii="Courier New" w:hAnsi="Courier New" w:cs="Courier New"/>
                <w:b/>
                <w:bCs/>
                <w:sz w:val="18"/>
                <w:szCs w:val="18"/>
              </w:rPr>
              <w:t>winipac</w:t>
            </w:r>
            <w:proofErr w:type="spellEnd"/>
            <w:r w:rsidR="00FE507F">
              <w:rPr>
                <w:rFonts w:cstheme="minorHAnsi"/>
              </w:rPr>
              <w:t xml:space="preserve"> application upon return to the </w:t>
            </w:r>
            <w:proofErr w:type="spellStart"/>
            <w:r w:rsidR="00FE507F">
              <w:rPr>
                <w:rFonts w:cstheme="minorHAnsi"/>
              </w:rPr>
              <w:t>os</w:t>
            </w:r>
            <w:proofErr w:type="spellEnd"/>
            <w:r w:rsidR="00FE507F">
              <w:rPr>
                <w:rFonts w:cstheme="minorHAnsi"/>
              </w:rPr>
              <w:t>.</w:t>
            </w:r>
          </w:p>
        </w:tc>
      </w:tr>
      <w:tr w:rsidR="00FC03A5" w14:paraId="451A08A5" w14:textId="77777777" w:rsidTr="00FC03A5">
        <w:tc>
          <w:tcPr>
            <w:tcW w:w="3055" w:type="dxa"/>
          </w:tcPr>
          <w:p w14:paraId="2B0106B0" w14:textId="37557E63" w:rsidR="00FC03A5" w:rsidRDefault="00FC03A5" w:rsidP="00C85F4D">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controls</w:t>
            </w:r>
            <w:r w:rsidR="00685D93">
              <w:rPr>
                <w:rFonts w:ascii="Courier New" w:hAnsi="Courier New" w:cs="Courier New"/>
                <w:sz w:val="18"/>
                <w:szCs w:val="18"/>
              </w:rPr>
              <w:t>,info</w:t>
            </w:r>
            <w:proofErr w:type="spellEnd"/>
            <w:proofErr w:type="gramEnd"/>
          </w:p>
        </w:tc>
        <w:tc>
          <w:tcPr>
            <w:tcW w:w="11345" w:type="dxa"/>
            <w:gridSpan w:val="2"/>
          </w:tcPr>
          <w:p w14:paraId="616A465B" w14:textId="77777777" w:rsidR="00FC03A5" w:rsidRDefault="00FC03A5" w:rsidP="00C85F4D">
            <w:pPr>
              <w:pStyle w:val="NoSpacing"/>
            </w:pPr>
            <w:r>
              <w:t>Specifies that a control panel map image should be displayed on pause.</w:t>
            </w:r>
          </w:p>
        </w:tc>
      </w:tr>
      <w:tr w:rsidR="00FC03A5" w14:paraId="0AE91616" w14:textId="77777777" w:rsidTr="00624580">
        <w:trPr>
          <w:gridAfter w:val="1"/>
          <w:wAfter w:w="10" w:type="dxa"/>
        </w:trPr>
        <w:tc>
          <w:tcPr>
            <w:tcW w:w="3055" w:type="dxa"/>
            <w:vAlign w:val="center"/>
          </w:tcPr>
          <w:p w14:paraId="23AF5473" w14:textId="77777777" w:rsidR="00FC03A5" w:rsidRDefault="00FC03A5" w:rsidP="009A318C">
            <w:pPr>
              <w:pStyle w:val="NoSpacing"/>
              <w:rPr>
                <w:rFonts w:ascii="Courier New" w:hAnsi="Courier New" w:cs="Courier New"/>
                <w:sz w:val="18"/>
                <w:szCs w:val="18"/>
              </w:rPr>
            </w:pPr>
          </w:p>
        </w:tc>
        <w:tc>
          <w:tcPr>
            <w:tcW w:w="11335" w:type="dxa"/>
          </w:tcPr>
          <w:p w14:paraId="184785EA" w14:textId="77777777" w:rsidR="00FC03A5" w:rsidRDefault="00FC03A5" w:rsidP="009A318C">
            <w:pPr>
              <w:pStyle w:val="NoSpacing"/>
              <w:rPr>
                <w:rFonts w:cstheme="minorHAnsi"/>
              </w:rPr>
            </w:pPr>
          </w:p>
        </w:tc>
      </w:tr>
    </w:tbl>
    <w:p w14:paraId="52A9BD1D" w14:textId="77777777" w:rsidR="004E2FE9" w:rsidRDefault="004E2FE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11543"/>
      </w:tblGrid>
      <w:tr w:rsidR="00D02DB5" w14:paraId="22F29682" w14:textId="77777777" w:rsidTr="004E2FE9">
        <w:tc>
          <w:tcPr>
            <w:tcW w:w="2857" w:type="dxa"/>
          </w:tcPr>
          <w:p w14:paraId="07C9B158" w14:textId="6A83859D" w:rsidR="00D02DB5" w:rsidRPr="00BA2442" w:rsidRDefault="00D02DB5" w:rsidP="00C81E19">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Front_End</w:t>
            </w:r>
            <w:proofErr w:type="spellEnd"/>
            <w:r>
              <w:rPr>
                <w:rFonts w:ascii="Courier New" w:hAnsi="Courier New" w:cs="Courier New"/>
                <w:b/>
                <w:bCs/>
              </w:rPr>
              <w:t>_</w:t>
            </w:r>
            <w:r w:rsidR="00DE1321">
              <w:rPr>
                <w:rFonts w:ascii="Courier New" w:hAnsi="Courier New" w:cs="Courier New"/>
                <w:b/>
                <w:bCs/>
              </w:rPr>
              <w:t>&lt;</w:t>
            </w:r>
            <w:proofErr w:type="spellStart"/>
            <w:r w:rsidR="00DE1321">
              <w:rPr>
                <w:rFonts w:ascii="Courier New" w:hAnsi="Courier New" w:cs="Courier New"/>
                <w:b/>
                <w:bCs/>
              </w:rPr>
              <w:t>fe_key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43" w:type="dxa"/>
          </w:tcPr>
          <w:p w14:paraId="5E9F5E54" w14:textId="49544AD2" w:rsidR="00D02DB5" w:rsidRPr="00767149" w:rsidRDefault="00767149" w:rsidP="003B0ECD">
            <w:pPr>
              <w:pStyle w:val="NoSpacing"/>
              <w:rPr>
                <w:rFonts w:cstheme="minorHAnsi"/>
              </w:rPr>
            </w:pPr>
            <w:r>
              <w:rPr>
                <w:rFonts w:cstheme="minorHAnsi"/>
              </w:rPr>
              <w:t xml:space="preserve">Use </w:t>
            </w:r>
            <w:r w:rsidR="0013014B">
              <w:rPr>
                <w:rFonts w:cstheme="minorHAnsi"/>
              </w:rPr>
              <w:t>additional</w:t>
            </w:r>
            <w:r w:rsidR="00D02DB5">
              <w:rPr>
                <w:rFonts w:cstheme="minorHAnsi"/>
              </w:rPr>
              <w:t xml:space="preserve"> section</w:t>
            </w:r>
            <w:r>
              <w:rPr>
                <w:rFonts w:cstheme="minorHAnsi"/>
              </w:rPr>
              <w:t>s</w:t>
            </w:r>
            <w:r w:rsidR="00D02DB5">
              <w:rPr>
                <w:rFonts w:cstheme="minorHAnsi"/>
              </w:rPr>
              <w:t xml:space="preserve"> </w:t>
            </w:r>
            <w:r>
              <w:rPr>
                <w:rFonts w:cstheme="minorHAnsi"/>
              </w:rPr>
              <w:t>to define</w:t>
            </w:r>
            <w:r w:rsidR="00D02DB5">
              <w:rPr>
                <w:rFonts w:cstheme="minorHAnsi"/>
              </w:rPr>
              <w:t xml:space="preserve"> </w:t>
            </w:r>
            <w:r w:rsidR="00D02DB5" w:rsidRPr="00294DBA">
              <w:rPr>
                <w:rFonts w:cstheme="minorHAnsi"/>
                <w:i/>
                <w:iCs/>
              </w:rPr>
              <w:t>additional</w:t>
            </w:r>
            <w:r w:rsidR="00D02DB5">
              <w:rPr>
                <w:rFonts w:cstheme="minorHAnsi"/>
              </w:rPr>
              <w:t xml:space="preserve"> front-ends</w:t>
            </w:r>
            <w:r w:rsidR="00D02DB5" w:rsidRPr="00E27645">
              <w:rPr>
                <w:rFonts w:cstheme="minorHAnsi"/>
              </w:rPr>
              <w:t>.</w:t>
            </w:r>
            <w:r>
              <w:rPr>
                <w:rFonts w:cstheme="minorHAnsi"/>
              </w:rPr>
              <w:t xml:space="preserve">  </w:t>
            </w:r>
            <w:r w:rsidRPr="00767149">
              <w:rPr>
                <w:rFonts w:cstheme="minorHAnsi"/>
                <w:b/>
                <w:bCs/>
              </w:rPr>
              <w:t>Settings are the same as listed above</w:t>
            </w:r>
            <w:r w:rsidR="00F9009B">
              <w:rPr>
                <w:rFonts w:cstheme="minorHAnsi"/>
                <w:b/>
                <w:bCs/>
              </w:rPr>
              <w:t xml:space="preserve"> in the </w:t>
            </w:r>
            <w:r w:rsidR="00F9009B" w:rsidRPr="00F9009B">
              <w:rPr>
                <w:rFonts w:ascii="Courier New" w:hAnsi="Courier New" w:cs="Courier New"/>
                <w:b/>
                <w:bCs/>
              </w:rPr>
              <w:t>[</w:t>
            </w:r>
            <w:proofErr w:type="spellStart"/>
            <w:r w:rsidR="00F9009B" w:rsidRPr="00F9009B">
              <w:rPr>
                <w:rFonts w:ascii="Courier New" w:hAnsi="Courier New" w:cs="Courier New"/>
                <w:b/>
                <w:bCs/>
              </w:rPr>
              <w:t>Front_End</w:t>
            </w:r>
            <w:proofErr w:type="spellEnd"/>
            <w:r w:rsidR="00F9009B" w:rsidRPr="00F9009B">
              <w:rPr>
                <w:rFonts w:ascii="Courier New" w:hAnsi="Courier New" w:cs="Courier New"/>
                <w:b/>
                <w:bCs/>
              </w:rPr>
              <w:t>]</w:t>
            </w:r>
            <w:r w:rsidR="00F9009B">
              <w:rPr>
                <w:rFonts w:cstheme="minorHAnsi"/>
                <w:b/>
                <w:bCs/>
              </w:rPr>
              <w:t xml:space="preserve"> section</w:t>
            </w:r>
            <w:r w:rsidR="00294DBA">
              <w:rPr>
                <w:rFonts w:cstheme="minorHAnsi"/>
                <w:b/>
                <w:bCs/>
              </w:rPr>
              <w:t xml:space="preserve"> above</w:t>
            </w:r>
            <w:r w:rsidRPr="00767149">
              <w:rPr>
                <w:rFonts w:cstheme="minorHAnsi"/>
                <w:b/>
                <w:bCs/>
              </w:rPr>
              <w:t>, with the exception</w:t>
            </w:r>
            <w:r w:rsidR="00F9009B">
              <w:rPr>
                <w:rFonts w:cstheme="minorHAnsi"/>
                <w:b/>
                <w:bCs/>
              </w:rPr>
              <w:t>s listed below.</w:t>
            </w:r>
            <w:r w:rsidR="00D02DB5">
              <w:rPr>
                <w:rFonts w:cstheme="minorHAnsi"/>
                <w:b/>
                <w:bCs/>
              </w:rPr>
              <w:t xml:space="preserve">  </w:t>
            </w:r>
          </w:p>
        </w:tc>
      </w:tr>
    </w:tbl>
    <w:p w14:paraId="4F84B279" w14:textId="77777777" w:rsidR="00D02DB5" w:rsidRDefault="00D02DB5" w:rsidP="00D02DB5">
      <w:pPr>
        <w:pStyle w:val="NoSpacing"/>
      </w:pPr>
    </w:p>
    <w:tbl>
      <w:tblPr>
        <w:tblStyle w:val="TableGrid"/>
        <w:tblW w:w="0" w:type="auto"/>
        <w:tblLook w:val="04A0" w:firstRow="1" w:lastRow="0" w:firstColumn="1" w:lastColumn="0" w:noHBand="0" w:noVBand="1"/>
      </w:tblPr>
      <w:tblGrid>
        <w:gridCol w:w="3415"/>
        <w:gridCol w:w="10975"/>
      </w:tblGrid>
      <w:tr w:rsidR="00767149" w14:paraId="51015ABA" w14:textId="77777777" w:rsidTr="003B0ECD">
        <w:tc>
          <w:tcPr>
            <w:tcW w:w="3415" w:type="dxa"/>
            <w:vAlign w:val="center"/>
          </w:tcPr>
          <w:p w14:paraId="30BF9D1B" w14:textId="4AC0DF9B" w:rsidR="00767149" w:rsidRDefault="00E61492" w:rsidP="00767149">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=[text]</w:t>
            </w:r>
          </w:p>
        </w:tc>
        <w:tc>
          <w:tcPr>
            <w:tcW w:w="10975" w:type="dxa"/>
          </w:tcPr>
          <w:p w14:paraId="4D47F7D4" w14:textId="77777777" w:rsidR="004E2FE9" w:rsidRDefault="00E61492" w:rsidP="00767149">
            <w:pPr>
              <w:pStyle w:val="NoSpacing"/>
            </w:pPr>
            <w:r w:rsidRPr="00C8399E">
              <w:rPr>
                <w:b/>
                <w:bCs/>
                <w:i/>
                <w:iCs/>
              </w:rPr>
              <w:t>Required</w:t>
            </w:r>
            <w:r>
              <w:t xml:space="preserve">.  Must contain a </w:t>
            </w:r>
            <w:r>
              <w:rPr>
                <w:i/>
                <w:iCs/>
              </w:rPr>
              <w:t>unique</w:t>
            </w:r>
            <w:r>
              <w:t xml:space="preserve"> id for this front-end</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41FAE3C9" w14:textId="7DA56606" w:rsidR="00051D98" w:rsidRPr="00E61492" w:rsidRDefault="00051D98" w:rsidP="00767149">
            <w:pPr>
              <w:pStyle w:val="NoSpacing"/>
            </w:pPr>
          </w:p>
        </w:tc>
      </w:tr>
      <w:tr w:rsidR="00E61492" w14:paraId="4F259C4C" w14:textId="77777777" w:rsidTr="003B0ECD">
        <w:tc>
          <w:tcPr>
            <w:tcW w:w="3415" w:type="dxa"/>
            <w:vAlign w:val="center"/>
          </w:tcPr>
          <w:p w14:paraId="5B1BB608" w14:textId="76FBF9A9" w:rsidR="00E61492" w:rsidRDefault="00E61492" w:rsidP="00E6149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exe_path</w:t>
            </w:r>
            <w:proofErr w:type="spellEnd"/>
            <w:r>
              <w:rPr>
                <w:rFonts w:ascii="Courier New" w:hAnsi="Courier New" w:cs="Courier New"/>
                <w:b/>
                <w:bCs/>
                <w:sz w:val="18"/>
                <w:szCs w:val="18"/>
              </w:rPr>
              <w:t>]</w:t>
            </w:r>
            <w:r>
              <w:rPr>
                <w:rFonts w:ascii="Courier New" w:hAnsi="Courier New" w:cs="Courier New"/>
                <w:b/>
                <w:bCs/>
                <w:sz w:val="18"/>
                <w:szCs w:val="18"/>
              </w:rPr>
              <w:tab/>
            </w:r>
          </w:p>
        </w:tc>
        <w:tc>
          <w:tcPr>
            <w:tcW w:w="10975" w:type="dxa"/>
          </w:tcPr>
          <w:p w14:paraId="0D2B06A3" w14:textId="77777777" w:rsidR="00E61492" w:rsidRDefault="00C8399E" w:rsidP="00E61492">
            <w:pPr>
              <w:pStyle w:val="NoSpacing"/>
            </w:pPr>
            <w:r w:rsidRPr="00C8399E">
              <w:rPr>
                <w:b/>
                <w:bCs/>
                <w:i/>
                <w:iCs/>
              </w:rPr>
              <w:t>Required</w:t>
            </w:r>
            <w:r w:rsidR="00E61492">
              <w:t>.  Full path to the front-end’s executable.</w:t>
            </w:r>
          </w:p>
          <w:p w14:paraId="512337EF" w14:textId="3C00FE5D" w:rsidR="004E2FE9" w:rsidRPr="003650D1" w:rsidRDefault="004E2FE9" w:rsidP="00E61492">
            <w:pPr>
              <w:pStyle w:val="NoSpacing"/>
              <w:rPr>
                <w:i/>
                <w:iCs/>
              </w:rPr>
            </w:pPr>
          </w:p>
        </w:tc>
      </w:tr>
      <w:tr w:rsidR="00517AAA" w14:paraId="7D882B81" w14:textId="77777777" w:rsidTr="003B0ECD">
        <w:tc>
          <w:tcPr>
            <w:tcW w:w="3415" w:type="dxa"/>
            <w:vAlign w:val="center"/>
          </w:tcPr>
          <w:p w14:paraId="484F6381" w14:textId="1573A490"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3287AEA9"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p w14:paraId="28A92F4B" w14:textId="5CFB5F66" w:rsidR="00051D98" w:rsidRPr="00C8399E" w:rsidRDefault="00051D98" w:rsidP="00517AAA">
            <w:pPr>
              <w:pStyle w:val="NoSpacing"/>
              <w:rPr>
                <w:b/>
                <w:bCs/>
                <w:i/>
                <w:iCs/>
              </w:rPr>
            </w:pPr>
          </w:p>
        </w:tc>
      </w:tr>
      <w:tr w:rsidR="00517AAA" w14:paraId="05CCC8C7" w14:textId="77777777" w:rsidTr="003B0ECD">
        <w:tc>
          <w:tcPr>
            <w:tcW w:w="3415" w:type="dxa"/>
            <w:vAlign w:val="center"/>
          </w:tcPr>
          <w:p w14:paraId="69212F19" w14:textId="151DFF3E" w:rsidR="00517AAA" w:rsidRDefault="00517AAA" w:rsidP="00517AAA">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23655278" w14:textId="77777777" w:rsidR="00517AAA" w:rsidRDefault="00517AAA" w:rsidP="00517AAA">
            <w:pPr>
              <w:pStyle w:val="NoSpacing"/>
            </w:pPr>
            <w:r>
              <w:rPr>
                <w:i/>
                <w:iCs/>
              </w:rPr>
              <w:t xml:space="preserve">Optional. </w:t>
            </w:r>
            <w:r>
              <w:t xml:space="preserve"> Defines one or more apps (defined in the </w:t>
            </w:r>
            <w:r w:rsidRPr="00E27645">
              <w:rPr>
                <w:rFonts w:ascii="Courier New" w:hAnsi="Courier New" w:cs="Courier New"/>
                <w:b/>
                <w:bCs/>
                <w:sz w:val="18"/>
                <w:szCs w:val="18"/>
              </w:rPr>
              <w:t>[</w:t>
            </w:r>
            <w:proofErr w:type="spellStart"/>
            <w:r w:rsidRPr="00E27645">
              <w:rPr>
                <w:rFonts w:ascii="Courier New" w:hAnsi="Courier New" w:cs="Courier New"/>
                <w:b/>
                <w:bCs/>
                <w:sz w:val="18"/>
                <w:szCs w:val="18"/>
              </w:rPr>
              <w:t>Application_</w:t>
            </w:r>
            <w:r w:rsidRPr="00E27645">
              <w:rPr>
                <w:rFonts w:ascii="Courier New" w:hAnsi="Courier New" w:cs="Courier New"/>
                <w:b/>
                <w:bCs/>
                <w:i/>
                <w:iCs/>
                <w:sz w:val="18"/>
                <w:szCs w:val="18"/>
              </w:rPr>
              <w:t>n</w:t>
            </w:r>
            <w:proofErr w:type="spellEnd"/>
            <w:r w:rsidRPr="00E27645">
              <w:rPr>
                <w:rFonts w:ascii="Courier New" w:hAnsi="Courier New" w:cs="Courier New"/>
                <w:b/>
                <w:bCs/>
                <w:sz w:val="18"/>
                <w:szCs w:val="18"/>
              </w:rPr>
              <w:t>]</w:t>
            </w:r>
            <w:r>
              <w:t xml:space="preserve"> sections) that will be run (a) upon front-end startup and (b) whenever returning to this front-end from an emulator.  If an application uses the </w:t>
            </w:r>
            <w:r w:rsidRPr="00FE507F">
              <w:rPr>
                <w:rFonts w:ascii="Courier New" w:hAnsi="Courier New" w:cs="Courier New"/>
                <w:b/>
                <w:bCs/>
                <w:sz w:val="18"/>
                <w:szCs w:val="18"/>
              </w:rPr>
              <w:t>[</w:t>
            </w:r>
            <w:proofErr w:type="spellStart"/>
            <w:r w:rsidRPr="00FE507F">
              <w:rPr>
                <w:rFonts w:ascii="Courier New" w:hAnsi="Courier New" w:cs="Courier New"/>
                <w:b/>
                <w:bCs/>
                <w:sz w:val="18"/>
                <w:szCs w:val="18"/>
              </w:rPr>
              <w:t>asset_name</w:t>
            </w:r>
            <w:proofErr w:type="spellEnd"/>
            <w:r w:rsidRPr="00FE507F">
              <w:rPr>
                <w:rFonts w:ascii="Courier New" w:hAnsi="Courier New" w:cs="Courier New"/>
                <w:b/>
                <w:bCs/>
                <w:sz w:val="18"/>
                <w:szCs w:val="18"/>
              </w:rPr>
              <w:t>]</w:t>
            </w:r>
            <w:r>
              <w:t xml:space="preserve"> template, it will be filled in with the </w:t>
            </w:r>
            <w:proofErr w:type="spellStart"/>
            <w:r w:rsidRPr="00FE507F">
              <w:rPr>
                <w:rFonts w:ascii="Courier New" w:hAnsi="Courier New" w:cs="Courier New"/>
                <w:b/>
                <w:bCs/>
                <w:sz w:val="18"/>
                <w:szCs w:val="18"/>
              </w:rPr>
              <w:t>asset_name</w:t>
            </w:r>
            <w:proofErr w:type="spellEnd"/>
            <w:r>
              <w:t xml:space="preserve"> defined in this section.  </w:t>
            </w:r>
          </w:p>
          <w:p w14:paraId="0E8B4E9F" w14:textId="77777777" w:rsidR="00517AAA" w:rsidRDefault="00517AAA" w:rsidP="00517AAA">
            <w:pPr>
              <w:pStyle w:val="NoSpacing"/>
            </w:pPr>
            <w:r w:rsidRPr="00807FD0">
              <w:rPr>
                <w:i/>
                <w:iCs/>
              </w:rPr>
              <w:t>In addition, the following prefixes are supported.</w:t>
            </w:r>
            <w:r>
              <w:t xml:space="preserve">  </w:t>
            </w:r>
            <w:r>
              <w:br/>
            </w:r>
            <w:r>
              <w:rPr>
                <w:i/>
                <w:iCs/>
              </w:rPr>
              <w:tab/>
            </w:r>
            <w:r>
              <w:t>“+</w:t>
            </w:r>
            <w:proofErr w:type="gramStart"/>
            <w:r>
              <w:t>” :</w:t>
            </w:r>
            <w:proofErr w:type="gramEnd"/>
            <w:r>
              <w:t xml:space="preserve"> Applications prefixed with a “+” will be run </w:t>
            </w:r>
            <w:r w:rsidRPr="00FC5BE8">
              <w:rPr>
                <w:i/>
                <w:iCs/>
              </w:rPr>
              <w:t>only</w:t>
            </w:r>
            <w:r>
              <w:t xml:space="preserve"> upon initial front-end startup.</w:t>
            </w:r>
            <w:r>
              <w:br/>
            </w:r>
            <w:r>
              <w:tab/>
              <w:t xml:space="preserve">“-“  : Applications prefixed with a “-“ will be run </w:t>
            </w:r>
            <w:r w:rsidRPr="00FC5BE8">
              <w:rPr>
                <w:i/>
                <w:iCs/>
              </w:rPr>
              <w:t>only</w:t>
            </w:r>
            <w:r>
              <w:t xml:space="preserve"> upon front-end shutdown.</w:t>
            </w:r>
          </w:p>
          <w:p w14:paraId="3918C1BA" w14:textId="46AA4E51" w:rsidR="00517AAA" w:rsidRPr="00FE507F" w:rsidRDefault="00517AAA" w:rsidP="00517AAA">
            <w:pPr>
              <w:pStyle w:val="NoSpacing"/>
            </w:pPr>
          </w:p>
        </w:tc>
      </w:tr>
      <w:tr w:rsidR="00517AAA" w14:paraId="2C359A98" w14:textId="77777777" w:rsidTr="00A56BB8">
        <w:trPr>
          <w:trHeight w:val="395"/>
        </w:trPr>
        <w:tc>
          <w:tcPr>
            <w:tcW w:w="14390" w:type="dxa"/>
            <w:gridSpan w:val="2"/>
            <w:vAlign w:val="center"/>
          </w:tcPr>
          <w:p w14:paraId="119C1746" w14:textId="7E2BAFE4" w:rsidR="00517AAA" w:rsidRPr="003650D1" w:rsidRDefault="00517AAA" w:rsidP="00517AAA">
            <w:pPr>
              <w:pStyle w:val="NoSpacing"/>
              <w:rPr>
                <w:i/>
                <w:iCs/>
              </w:rPr>
            </w:pPr>
            <w:r>
              <w:rPr>
                <w:i/>
                <w:iCs/>
              </w:rPr>
              <w:t xml:space="preserve">Additional settings defined </w:t>
            </w:r>
            <w:proofErr w:type="spellStart"/>
            <w:r>
              <w:rPr>
                <w:i/>
                <w:iCs/>
              </w:rPr>
              <w:t>foruse</w:t>
            </w:r>
            <w:proofErr w:type="spellEnd"/>
            <w:r>
              <w:rPr>
                <w:i/>
                <w:iCs/>
              </w:rPr>
              <w:t xml:space="preserve"> in the default </w:t>
            </w:r>
            <w:r w:rsidRPr="00A56BB8">
              <w:rPr>
                <w:rFonts w:ascii="Courier New" w:hAnsi="Courier New" w:cs="Courier New"/>
                <w:b/>
                <w:bCs/>
                <w:i/>
                <w:iCs/>
                <w:sz w:val="16"/>
                <w:szCs w:val="16"/>
              </w:rPr>
              <w:t>[</w:t>
            </w:r>
            <w:proofErr w:type="spellStart"/>
            <w:r w:rsidRPr="00A56BB8">
              <w:rPr>
                <w:rFonts w:ascii="Courier New" w:hAnsi="Courier New" w:cs="Courier New"/>
                <w:b/>
                <w:bCs/>
                <w:i/>
                <w:iCs/>
                <w:sz w:val="16"/>
                <w:szCs w:val="16"/>
              </w:rPr>
              <w:t>Front_End</w:t>
            </w:r>
            <w:proofErr w:type="spellEnd"/>
            <w:r w:rsidRPr="00A56BB8">
              <w:rPr>
                <w:rFonts w:ascii="Courier New" w:hAnsi="Courier New" w:cs="Courier New"/>
                <w:b/>
                <w:bCs/>
                <w:i/>
                <w:iCs/>
                <w:sz w:val="16"/>
                <w:szCs w:val="16"/>
              </w:rPr>
              <w:t>]</w:t>
            </w:r>
            <w:r>
              <w:rPr>
                <w:i/>
                <w:iCs/>
              </w:rPr>
              <w:t xml:space="preserve"> section may be used in these sections as well.</w:t>
            </w:r>
          </w:p>
        </w:tc>
      </w:tr>
    </w:tbl>
    <w:p w14:paraId="47EF0ECF" w14:textId="77777777" w:rsidR="00D02DB5" w:rsidRDefault="00D02DB5" w:rsidP="00D02DB5">
      <w:pPr>
        <w:pStyle w:val="NoSpacing"/>
      </w:pPr>
    </w:p>
    <w:p w14:paraId="3917E95A" w14:textId="77777777" w:rsidR="00D02DB5" w:rsidRPr="009D3CBC" w:rsidRDefault="00D02DB5" w:rsidP="00D02DB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55FE67A" w14:textId="77777777" w:rsidR="00D02DB5" w:rsidRDefault="00D02DB5" w:rsidP="00D02DB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60"/>
        <w:gridCol w:w="10"/>
      </w:tblGrid>
      <w:tr w:rsidR="00E61492" w14:paraId="3E5A09E1" w14:textId="77777777" w:rsidTr="007B00A3">
        <w:tc>
          <w:tcPr>
            <w:tcW w:w="4230" w:type="dxa"/>
            <w:vAlign w:val="center"/>
          </w:tcPr>
          <w:p w14:paraId="4B6ECABA" w14:textId="14A1E84E"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746413D7" w14:textId="5F149394" w:rsidR="00E61492" w:rsidRPr="009A318C" w:rsidRDefault="00E61492" w:rsidP="003B0ECD">
            <w:pPr>
              <w:pStyle w:val="NoSpacing"/>
              <w:rPr>
                <w:rFonts w:cstheme="minorHAnsi"/>
              </w:rPr>
            </w:pPr>
            <w:r>
              <w:rPr>
                <w:rFonts w:cstheme="minorHAnsi"/>
              </w:rPr>
              <w:t xml:space="preserve">Specifies </w:t>
            </w:r>
            <w:r w:rsidR="00C8399E">
              <w:rPr>
                <w:rFonts w:cstheme="minorHAnsi"/>
              </w:rPr>
              <w:t>a</w:t>
            </w:r>
            <w:r>
              <w:rPr>
                <w:rFonts w:cstheme="minorHAnsi"/>
              </w:rPr>
              <w:t xml:space="preserve"> key for the </w:t>
            </w:r>
            <w:proofErr w:type="spellStart"/>
            <w:r w:rsidR="00A56BB8">
              <w:rPr>
                <w:rFonts w:cstheme="minorHAnsi"/>
              </w:rPr>
              <w:t>GameEx</w:t>
            </w:r>
            <w:proofErr w:type="spellEnd"/>
            <w:r>
              <w:rPr>
                <w:rFonts w:cstheme="minorHAnsi"/>
              </w:rPr>
              <w:t xml:space="preserve"> emulator.</w:t>
            </w:r>
          </w:p>
        </w:tc>
      </w:tr>
      <w:tr w:rsidR="00E61492" w14:paraId="79F666EB" w14:textId="77777777" w:rsidTr="007B00A3">
        <w:tc>
          <w:tcPr>
            <w:tcW w:w="4230" w:type="dxa"/>
            <w:vAlign w:val="center"/>
          </w:tcPr>
          <w:p w14:paraId="29028CB7" w14:textId="6574D7BD"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61DD1834" w14:textId="5A374426" w:rsidR="00E61492" w:rsidRDefault="00E61492" w:rsidP="003B0ECD">
            <w:pPr>
              <w:pStyle w:val="NoSpacing"/>
              <w:rPr>
                <w:rFonts w:cstheme="minorHAnsi"/>
              </w:rPr>
            </w:pPr>
            <w:r>
              <w:rPr>
                <w:rFonts w:cstheme="minorHAnsi"/>
              </w:rPr>
              <w:t>Specifies</w:t>
            </w:r>
            <w:r w:rsidRPr="009A318C">
              <w:rPr>
                <w:rFonts w:cstheme="minorHAnsi"/>
              </w:rPr>
              <w:t xml:space="preserve"> “</w:t>
            </w:r>
            <w:proofErr w:type="spellStart"/>
            <w:r w:rsidR="00A56BB8">
              <w:rPr>
                <w:rFonts w:cstheme="minorHAnsi"/>
              </w:rPr>
              <w:t>GameEx</w:t>
            </w:r>
            <w:proofErr w:type="spellEnd"/>
            <w:r w:rsidRPr="009A318C">
              <w:rPr>
                <w:rFonts w:cstheme="minorHAnsi"/>
              </w:rPr>
              <w:t xml:space="preserve">” as the string which will be inserted into the </w:t>
            </w:r>
            <w:r w:rsidRPr="00173CF6">
              <w:rPr>
                <w:rFonts w:ascii="Courier New" w:hAnsi="Courier New" w:cs="Courier New"/>
                <w:b/>
                <w:bCs/>
                <w:sz w:val="18"/>
                <w:szCs w:val="18"/>
              </w:rPr>
              <w:t>[</w:t>
            </w:r>
            <w:proofErr w:type="spellStart"/>
            <w:r w:rsidRPr="00173CF6">
              <w:rPr>
                <w:rFonts w:ascii="Courier New" w:hAnsi="Courier New" w:cs="Courier New"/>
                <w:b/>
                <w:bCs/>
                <w:sz w:val="18"/>
                <w:szCs w:val="18"/>
              </w:rPr>
              <w:t>asset_name</w:t>
            </w:r>
            <w:proofErr w:type="spellEnd"/>
            <w:r w:rsidRPr="00173CF6">
              <w:rPr>
                <w:rFonts w:ascii="Courier New" w:hAnsi="Courier New" w:cs="Courier New"/>
                <w:b/>
                <w:bCs/>
                <w:sz w:val="18"/>
                <w:szCs w:val="18"/>
              </w:rPr>
              <w:t>]</w:t>
            </w:r>
            <w:r w:rsidRPr="009A318C">
              <w:rPr>
                <w:rFonts w:cstheme="minorHAnsi"/>
              </w:rPr>
              <w:t xml:space="preserve"> template</w:t>
            </w:r>
            <w:r>
              <w:rPr>
                <w:rFonts w:cstheme="minorHAnsi"/>
              </w:rPr>
              <w:t>.</w:t>
            </w:r>
          </w:p>
        </w:tc>
      </w:tr>
      <w:tr w:rsidR="00517AAA" w14:paraId="384D8F8C" w14:textId="77777777" w:rsidTr="007B00A3">
        <w:tc>
          <w:tcPr>
            <w:tcW w:w="4230" w:type="dxa"/>
            <w:vAlign w:val="center"/>
          </w:tcPr>
          <w:p w14:paraId="27202F0F" w14:textId="47195068"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10170" w:type="dxa"/>
            <w:gridSpan w:val="2"/>
          </w:tcPr>
          <w:p w14:paraId="18BA25EC" w14:textId="6C9275C5" w:rsidR="00517AAA" w:rsidRDefault="00517AAA" w:rsidP="003B0ECD">
            <w:pPr>
              <w:pStyle w:val="NoSpacing"/>
              <w:rPr>
                <w:rFonts w:cstheme="minorHAnsi"/>
              </w:rPr>
            </w:pPr>
            <w:r>
              <w:rPr>
                <w:rFonts w:cstheme="minorHAnsi"/>
              </w:rPr>
              <w:t>Specifies “</w:t>
            </w:r>
            <w:proofErr w:type="spellStart"/>
            <w:r>
              <w:rPr>
                <w:rFonts w:cstheme="minorHAnsi"/>
              </w:rPr>
              <w:t>GameEx</w:t>
            </w:r>
            <w:proofErr w:type="spellEnd"/>
            <w:r>
              <w:rPr>
                <w:rFonts w:cstheme="minorHAnsi"/>
              </w:rPr>
              <w:t>” as the “human” name of the front-end.</w:t>
            </w:r>
          </w:p>
        </w:tc>
      </w:tr>
      <w:tr w:rsidR="00E61492" w14:paraId="51FEE5D9" w14:textId="77777777" w:rsidTr="007B00A3">
        <w:tc>
          <w:tcPr>
            <w:tcW w:w="4230" w:type="dxa"/>
            <w:vAlign w:val="center"/>
          </w:tcPr>
          <w:p w14:paraId="35E10FEE" w14:textId="06C88130" w:rsidR="00E61492" w:rsidRDefault="00E61492" w:rsidP="00E61492">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=C:\GameEx\GamEx.exe</w:t>
            </w:r>
          </w:p>
        </w:tc>
        <w:tc>
          <w:tcPr>
            <w:tcW w:w="10170" w:type="dxa"/>
            <w:gridSpan w:val="2"/>
          </w:tcPr>
          <w:p w14:paraId="162CDBF4" w14:textId="6C826C98" w:rsidR="00E61492" w:rsidRDefault="00E61492" w:rsidP="00E61492">
            <w:pPr>
              <w:pStyle w:val="NoSpacing"/>
              <w:rPr>
                <w:rFonts w:cstheme="minorHAnsi"/>
              </w:rPr>
            </w:pPr>
            <w:r>
              <w:rPr>
                <w:rFonts w:cstheme="minorHAnsi"/>
              </w:rPr>
              <w:t>Specifies the path to the front end</w:t>
            </w:r>
            <w:r w:rsidR="00C8399E">
              <w:rPr>
                <w:rFonts w:cstheme="minorHAnsi"/>
              </w:rPr>
              <w:t>.</w:t>
            </w:r>
          </w:p>
        </w:tc>
      </w:tr>
      <w:tr w:rsidR="005A0B95" w14:paraId="551CE754" w14:textId="77777777" w:rsidTr="007B00A3">
        <w:tc>
          <w:tcPr>
            <w:tcW w:w="4230" w:type="dxa"/>
            <w:vAlign w:val="center"/>
          </w:tcPr>
          <w:p w14:paraId="32CF443C" w14:textId="07D1305F" w:rsidR="005A0B95" w:rsidRDefault="005A0B95" w:rsidP="00E61492">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joytokey,winipac</w:t>
            </w:r>
            <w:proofErr w:type="gramEnd"/>
            <w:r>
              <w:rPr>
                <w:rFonts w:ascii="Courier New" w:hAnsi="Courier New" w:cs="Courier New"/>
                <w:sz w:val="18"/>
                <w:szCs w:val="18"/>
              </w:rPr>
              <w:t>,ultramap</w:t>
            </w:r>
            <w:proofErr w:type="spellEnd"/>
          </w:p>
        </w:tc>
        <w:tc>
          <w:tcPr>
            <w:tcW w:w="10170" w:type="dxa"/>
            <w:gridSpan w:val="2"/>
          </w:tcPr>
          <w:p w14:paraId="5479862A" w14:textId="2A84E2E8" w:rsidR="005A0B95" w:rsidRDefault="005A0B95" w:rsidP="00E61492">
            <w:pPr>
              <w:pStyle w:val="NoSpacing"/>
              <w:rPr>
                <w:rFonts w:cstheme="minorHAnsi"/>
              </w:rPr>
            </w:pPr>
            <w:r>
              <w:rPr>
                <w:rFonts w:cstheme="minorHAnsi"/>
              </w:rPr>
              <w:t xml:space="preserve">Specifies three controller configuration </w:t>
            </w:r>
            <w:r w:rsidR="00F9009B">
              <w:rPr>
                <w:rFonts w:cstheme="minorHAnsi"/>
              </w:rPr>
              <w:t xml:space="preserve">apps </w:t>
            </w:r>
            <w:r>
              <w:rPr>
                <w:rFonts w:cstheme="minorHAnsi"/>
              </w:rPr>
              <w:t xml:space="preserve">that should be run (in order) when </w:t>
            </w:r>
            <w:r w:rsidR="00FE507F">
              <w:rPr>
                <w:rFonts w:cstheme="minorHAnsi"/>
              </w:rPr>
              <w:t xml:space="preserve">the front-end is </w:t>
            </w:r>
            <w:proofErr w:type="gramStart"/>
            <w:r w:rsidR="00FE507F">
              <w:rPr>
                <w:rFonts w:cstheme="minorHAnsi"/>
              </w:rPr>
              <w:t>initially  launched</w:t>
            </w:r>
            <w:proofErr w:type="gramEnd"/>
            <w:r w:rsidR="00C8399E">
              <w:rPr>
                <w:rFonts w:cstheme="minorHAnsi"/>
              </w:rPr>
              <w:t xml:space="preserve"> (by </w:t>
            </w:r>
            <w:proofErr w:type="spellStart"/>
            <w:r w:rsidR="00C15533">
              <w:rPr>
                <w:rFonts w:cstheme="minorHAnsi"/>
              </w:rPr>
              <w:t>arcadeEIP</w:t>
            </w:r>
            <w:proofErr w:type="spellEnd"/>
            <w:r w:rsidR="00C8399E">
              <w:rPr>
                <w:rFonts w:cstheme="minorHAnsi"/>
              </w:rPr>
              <w:t>)</w:t>
            </w:r>
            <w:r w:rsidR="00FE507F">
              <w:rPr>
                <w:rFonts w:cstheme="minorHAnsi"/>
              </w:rPr>
              <w:t>, and when</w:t>
            </w:r>
            <w:r w:rsidR="00C8399E">
              <w:rPr>
                <w:rFonts w:cstheme="minorHAnsi"/>
              </w:rPr>
              <w:t xml:space="preserve"> </w:t>
            </w:r>
            <w:r>
              <w:rPr>
                <w:rFonts w:cstheme="minorHAnsi"/>
              </w:rPr>
              <w:t>returning to th</w:t>
            </w:r>
            <w:r w:rsidR="007B00A3">
              <w:rPr>
                <w:rFonts w:cstheme="minorHAnsi"/>
              </w:rPr>
              <w:t>e</w:t>
            </w:r>
            <w:r>
              <w:rPr>
                <w:rFonts w:cstheme="minorHAnsi"/>
              </w:rPr>
              <w:t xml:space="preserve"> front-end</w:t>
            </w:r>
            <w:r w:rsidR="007B00A3">
              <w:rPr>
                <w:rFonts w:cstheme="minorHAnsi"/>
              </w:rPr>
              <w:t xml:space="preserve"> after exiting an emulator.</w:t>
            </w:r>
          </w:p>
        </w:tc>
      </w:tr>
      <w:tr w:rsidR="007B00A3" w14:paraId="727AA2DA" w14:textId="77777777" w:rsidTr="007B00A3">
        <w:trPr>
          <w:gridAfter w:val="1"/>
          <w:wAfter w:w="10" w:type="dxa"/>
        </w:trPr>
        <w:tc>
          <w:tcPr>
            <w:tcW w:w="4230" w:type="dxa"/>
            <w:vAlign w:val="center"/>
          </w:tcPr>
          <w:p w14:paraId="18A4F54C" w14:textId="3271EE8B" w:rsidR="007B00A3" w:rsidRDefault="007B00A3" w:rsidP="005D5821">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cdcreate,</w:t>
            </w:r>
            <w:proofErr w:type="spellStart"/>
            <w:r>
              <w:rPr>
                <w:rFonts w:ascii="Courier New" w:hAnsi="Courier New" w:cs="Courier New"/>
                <w:sz w:val="18"/>
                <w:szCs w:val="18"/>
              </w:rPr>
              <w:t>winipac</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cdremove</w:t>
            </w:r>
            <w:proofErr w:type="spellEnd"/>
          </w:p>
        </w:tc>
        <w:tc>
          <w:tcPr>
            <w:tcW w:w="10160" w:type="dxa"/>
          </w:tcPr>
          <w:p w14:paraId="0B631072" w14:textId="56378407" w:rsidR="007B00A3" w:rsidRDefault="007B00A3" w:rsidP="005D5821">
            <w:pPr>
              <w:pStyle w:val="NoSpacing"/>
              <w:rPr>
                <w:rFonts w:cstheme="minorHAnsi"/>
              </w:rPr>
            </w:pPr>
            <w:r>
              <w:rPr>
                <w:rFonts w:cstheme="minorHAnsi"/>
              </w:rPr>
              <w:t xml:space="preserve">Runs the </w:t>
            </w:r>
            <w:proofErr w:type="spellStart"/>
            <w:r w:rsidRPr="007B00A3">
              <w:rPr>
                <w:rFonts w:ascii="Courier New" w:hAnsi="Courier New" w:cs="Courier New"/>
                <w:b/>
                <w:bCs/>
                <w:sz w:val="18"/>
                <w:szCs w:val="18"/>
              </w:rPr>
              <w:t>cdcreate</w:t>
            </w:r>
            <w:proofErr w:type="spellEnd"/>
            <w:r>
              <w:rPr>
                <w:rFonts w:cstheme="minorHAnsi"/>
              </w:rPr>
              <w:t xml:space="preserve"> application only upon initial launch of the front-end.  Runs the </w:t>
            </w:r>
            <w:proofErr w:type="spellStart"/>
            <w:r w:rsidRPr="00FE507F">
              <w:rPr>
                <w:rFonts w:ascii="Courier New" w:hAnsi="Courier New" w:cs="Courier New"/>
                <w:b/>
                <w:bCs/>
                <w:sz w:val="18"/>
                <w:szCs w:val="18"/>
              </w:rPr>
              <w:t>winipac</w:t>
            </w:r>
            <w:proofErr w:type="spellEnd"/>
            <w:r>
              <w:rPr>
                <w:rFonts w:cstheme="minorHAnsi"/>
              </w:rPr>
              <w:t xml:space="preserve"> application upon initial launch of the front-end, </w:t>
            </w:r>
            <w:r w:rsidRPr="007B00A3">
              <w:rPr>
                <w:rFonts w:cstheme="minorHAnsi"/>
                <w:i/>
                <w:iCs/>
              </w:rPr>
              <w:t>and</w:t>
            </w:r>
            <w:r>
              <w:rPr>
                <w:rFonts w:cstheme="minorHAnsi"/>
              </w:rPr>
              <w:t xml:space="preserve"> whenever returning to the front-end from an emulator.  Runs the </w:t>
            </w:r>
            <w:proofErr w:type="spellStart"/>
            <w:r w:rsidRPr="007B00A3">
              <w:rPr>
                <w:rFonts w:ascii="Courier New" w:hAnsi="Courier New" w:cs="Courier New"/>
                <w:b/>
                <w:bCs/>
                <w:sz w:val="18"/>
                <w:szCs w:val="18"/>
              </w:rPr>
              <w:t>cdremove</w:t>
            </w:r>
            <w:proofErr w:type="spellEnd"/>
            <w:r>
              <w:rPr>
                <w:rFonts w:cstheme="minorHAnsi"/>
              </w:rPr>
              <w:t xml:space="preserve"> application only upon front-end shutdown.</w:t>
            </w:r>
          </w:p>
        </w:tc>
      </w:tr>
      <w:tr w:rsidR="007B00A3" w14:paraId="355F008D" w14:textId="77777777" w:rsidTr="007B00A3">
        <w:tc>
          <w:tcPr>
            <w:tcW w:w="4230" w:type="dxa"/>
            <w:vAlign w:val="center"/>
          </w:tcPr>
          <w:p w14:paraId="73FB42CA" w14:textId="77777777" w:rsidR="007B00A3" w:rsidRDefault="007B00A3" w:rsidP="00E61492">
            <w:pPr>
              <w:pStyle w:val="NoSpacing"/>
              <w:rPr>
                <w:rFonts w:ascii="Courier New" w:hAnsi="Courier New" w:cs="Courier New"/>
                <w:sz w:val="18"/>
                <w:szCs w:val="18"/>
              </w:rPr>
            </w:pPr>
          </w:p>
        </w:tc>
        <w:tc>
          <w:tcPr>
            <w:tcW w:w="10170" w:type="dxa"/>
            <w:gridSpan w:val="2"/>
          </w:tcPr>
          <w:p w14:paraId="093E480E" w14:textId="77777777" w:rsidR="007B00A3" w:rsidRDefault="007B00A3" w:rsidP="00E61492">
            <w:pPr>
              <w:pStyle w:val="NoSpacing"/>
              <w:rPr>
                <w:rFonts w:cstheme="minorHAnsi"/>
              </w:rPr>
            </w:pPr>
          </w:p>
        </w:tc>
      </w:tr>
    </w:tbl>
    <w:p w14:paraId="1759B0C0" w14:textId="77777777" w:rsidR="008B451D" w:rsidRDefault="008B451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B451D" w14:paraId="319F4D50" w14:textId="77777777" w:rsidTr="008B451D">
        <w:tc>
          <w:tcPr>
            <w:tcW w:w="2880" w:type="dxa"/>
          </w:tcPr>
          <w:p w14:paraId="3323CD18" w14:textId="161C35B1" w:rsidR="008B451D" w:rsidRPr="00BA2442" w:rsidRDefault="008B451D" w:rsidP="008B451D">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List_&lt;</w:t>
            </w:r>
            <w:proofErr w:type="spellStart"/>
            <w:r w:rsidRPr="008B451D">
              <w:rPr>
                <w:rFonts w:ascii="Courier New" w:hAnsi="Courier New" w:cs="Courier New"/>
                <w:b/>
                <w:bCs/>
                <w:i/>
                <w:iCs/>
              </w:rPr>
              <w:t>list_key</w:t>
            </w:r>
            <w:proofErr w:type="spellEnd"/>
            <w:r>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10" w:type="dxa"/>
          </w:tcPr>
          <w:p w14:paraId="087F5C2E" w14:textId="28EFC100" w:rsidR="008B451D" w:rsidRPr="002E5BDF" w:rsidRDefault="008B451D" w:rsidP="008B451D">
            <w:pPr>
              <w:pStyle w:val="NoSpacing"/>
              <w:rPr>
                <w:rFonts w:cstheme="minorHAnsi"/>
              </w:rPr>
            </w:pPr>
            <w:r>
              <w:rPr>
                <w:rFonts w:cstheme="minorHAnsi"/>
              </w:rPr>
              <w:t xml:space="preserve">Each </w:t>
            </w:r>
            <w:r w:rsidRPr="008B451D">
              <w:rPr>
                <w:rFonts w:ascii="Courier New" w:hAnsi="Courier New" w:cs="Courier New"/>
                <w:b/>
                <w:bCs/>
                <w:sz w:val="18"/>
                <w:szCs w:val="18"/>
              </w:rPr>
              <w:t>[List_&lt;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 defines </w:t>
            </w:r>
            <w:proofErr w:type="gramStart"/>
            <w:r>
              <w:rPr>
                <w:rFonts w:cstheme="minorHAnsi"/>
              </w:rPr>
              <w:t>an</w:t>
            </w:r>
            <w:proofErr w:type="gramEnd"/>
            <w:r>
              <w:rPr>
                <w:rFonts w:cstheme="minorHAnsi"/>
              </w:rPr>
              <w:t xml:space="preserve"> custom list.  Replace &lt;</w:t>
            </w:r>
            <w:proofErr w:type="spellStart"/>
            <w:r>
              <w:rPr>
                <w:rFonts w:cstheme="minorHAnsi"/>
              </w:rPr>
              <w:t>list</w:t>
            </w:r>
            <w:r w:rsidRPr="00814A0E">
              <w:rPr>
                <w:rFonts w:ascii="Courier New" w:hAnsi="Courier New" w:cs="Courier New"/>
                <w:b/>
                <w:bCs/>
                <w:i/>
                <w:iCs/>
                <w:sz w:val="18"/>
                <w:szCs w:val="18"/>
              </w:rPr>
              <w:t>_key</w:t>
            </w:r>
            <w:proofErr w:type="spellEnd"/>
            <w:r>
              <w:rPr>
                <w:rFonts w:ascii="Courier New" w:hAnsi="Courier New" w:cs="Courier New"/>
                <w:b/>
                <w:bCs/>
                <w:i/>
                <w:iCs/>
                <w:sz w:val="18"/>
                <w:szCs w:val="18"/>
              </w:rPr>
              <w:t>&gt;</w:t>
            </w:r>
            <w:r>
              <w:rPr>
                <w:rFonts w:cstheme="minorHAnsi"/>
              </w:rPr>
              <w:t xml:space="preserve"> with the unique </w:t>
            </w:r>
            <w:proofErr w:type="spellStart"/>
            <w:r>
              <w:rPr>
                <w:rFonts w:cstheme="minorHAnsi"/>
              </w:rPr>
              <w:t>list</w:t>
            </w:r>
            <w:r w:rsidRPr="00814A0E">
              <w:rPr>
                <w:rFonts w:ascii="Courier New" w:hAnsi="Courier New" w:cs="Courier New"/>
                <w:b/>
                <w:bCs/>
                <w:sz w:val="18"/>
                <w:szCs w:val="18"/>
              </w:rPr>
              <w:t>_key</w:t>
            </w:r>
            <w:proofErr w:type="spellEnd"/>
            <w:r>
              <w:rPr>
                <w:rFonts w:cstheme="minorHAnsi"/>
              </w:rPr>
              <w:t xml:space="preserve"> provided in the section.</w:t>
            </w:r>
          </w:p>
          <w:p w14:paraId="6A7F52FB" w14:textId="6F7E28A0" w:rsidR="008B451D" w:rsidRPr="00BA2442" w:rsidRDefault="008B451D" w:rsidP="008B451D">
            <w:pPr>
              <w:pStyle w:val="NoSpacing"/>
              <w:rPr>
                <w:rFonts w:ascii="Courier New" w:hAnsi="Courier New" w:cs="Courier New"/>
                <w:b/>
                <w:bCs/>
                <w:sz w:val="18"/>
                <w:szCs w:val="18"/>
              </w:rPr>
            </w:pPr>
            <w:r>
              <w:rPr>
                <w:rFonts w:cstheme="minorHAnsi"/>
                <w:b/>
                <w:bCs/>
              </w:rPr>
              <w:t xml:space="preserve">These sections are optional, although the default </w:t>
            </w:r>
            <w:r w:rsidR="00936EF9">
              <w:rPr>
                <w:rFonts w:cstheme="minorHAnsi"/>
                <w:b/>
                <w:bCs/>
              </w:rPr>
              <w:t>Auto-Switch</w:t>
            </w:r>
            <w:r>
              <w:rPr>
                <w:rFonts w:cstheme="minorHAnsi"/>
                <w:b/>
                <w:bCs/>
              </w:rPr>
              <w:t xml:space="preserve"> is recommended for core functionality.</w:t>
            </w:r>
          </w:p>
        </w:tc>
      </w:tr>
    </w:tbl>
    <w:p w14:paraId="4765BFA4" w14:textId="77777777" w:rsidR="008B451D" w:rsidRDefault="008B451D" w:rsidP="008B451D">
      <w:pPr>
        <w:pStyle w:val="NoSpacing"/>
      </w:pPr>
    </w:p>
    <w:tbl>
      <w:tblPr>
        <w:tblStyle w:val="TableGrid"/>
        <w:tblW w:w="0" w:type="auto"/>
        <w:tblLook w:val="04A0" w:firstRow="1" w:lastRow="0" w:firstColumn="1" w:lastColumn="0" w:noHBand="0" w:noVBand="1"/>
      </w:tblPr>
      <w:tblGrid>
        <w:gridCol w:w="2809"/>
        <w:gridCol w:w="11581"/>
      </w:tblGrid>
      <w:tr w:rsidR="008B451D" w14:paraId="5B226C37" w14:textId="77777777" w:rsidTr="008B451D">
        <w:tc>
          <w:tcPr>
            <w:tcW w:w="2809" w:type="dxa"/>
            <w:vAlign w:val="center"/>
          </w:tcPr>
          <w:p w14:paraId="2575DEA8" w14:textId="46231878" w:rsidR="008B451D" w:rsidRDefault="00C81FD5" w:rsidP="008B451D">
            <w:pPr>
              <w:pStyle w:val="NoSpacing"/>
              <w:rPr>
                <w:rFonts w:ascii="Courier New" w:hAnsi="Courier New" w:cs="Courier New"/>
                <w:sz w:val="18"/>
                <w:szCs w:val="18"/>
              </w:rPr>
            </w:pPr>
            <w:proofErr w:type="spellStart"/>
            <w:r>
              <w:rPr>
                <w:rFonts w:ascii="Courier New" w:hAnsi="Courier New" w:cs="Courier New"/>
                <w:b/>
                <w:bCs/>
                <w:sz w:val="18"/>
                <w:szCs w:val="18"/>
              </w:rPr>
              <w:t>list_key</w:t>
            </w:r>
            <w:proofErr w:type="spellEnd"/>
            <w:r w:rsidR="008B451D" w:rsidRPr="00F36DEB">
              <w:rPr>
                <w:rFonts w:ascii="Courier New" w:hAnsi="Courier New" w:cs="Courier New"/>
                <w:b/>
                <w:bCs/>
                <w:sz w:val="18"/>
                <w:szCs w:val="18"/>
              </w:rPr>
              <w:t>=</w:t>
            </w:r>
            <w:r w:rsidR="008B451D">
              <w:rPr>
                <w:rFonts w:ascii="Courier New" w:hAnsi="Courier New" w:cs="Courier New"/>
                <w:b/>
                <w:bCs/>
                <w:sz w:val="18"/>
                <w:szCs w:val="18"/>
              </w:rPr>
              <w:t>[</w:t>
            </w:r>
            <w:r>
              <w:rPr>
                <w:rFonts w:ascii="Courier New" w:hAnsi="Courier New" w:cs="Courier New"/>
                <w:b/>
                <w:bCs/>
                <w:sz w:val="18"/>
                <w:szCs w:val="18"/>
              </w:rPr>
              <w:t>text</w:t>
            </w:r>
            <w:r w:rsidR="008B451D">
              <w:rPr>
                <w:rFonts w:ascii="Courier New" w:hAnsi="Courier New" w:cs="Courier New"/>
                <w:b/>
                <w:bCs/>
                <w:sz w:val="18"/>
                <w:szCs w:val="18"/>
              </w:rPr>
              <w:t>]</w:t>
            </w:r>
          </w:p>
        </w:tc>
        <w:tc>
          <w:tcPr>
            <w:tcW w:w="11581" w:type="dxa"/>
          </w:tcPr>
          <w:p w14:paraId="085A5F16" w14:textId="6A36A128" w:rsidR="00C81FD5" w:rsidRDefault="00C81FD5" w:rsidP="00C81FD5">
            <w:pPr>
              <w:pStyle w:val="NoSpacing"/>
            </w:pPr>
            <w:r w:rsidRPr="00A56BB8">
              <w:rPr>
                <w:b/>
                <w:bCs/>
                <w:i/>
                <w:iCs/>
              </w:rPr>
              <w:t>Required</w:t>
            </w:r>
            <w:r>
              <w:t xml:space="preserve">.  Must contain a </w:t>
            </w:r>
            <w:r>
              <w:rPr>
                <w:i/>
                <w:iCs/>
              </w:rPr>
              <w:t>unique</w:t>
            </w:r>
            <w:r>
              <w:t xml:space="preserve"> id for this list</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w:t>
            </w:r>
            <w:r>
              <w:t xml:space="preserve">.  </w:t>
            </w:r>
            <w:r w:rsidR="00517AAA">
              <w:t>Should</w:t>
            </w:r>
            <w:r>
              <w:t xml:space="preserve"> match name given in section header. Do not use spaces, and only use characters acceptable in a filename.</w:t>
            </w:r>
          </w:p>
          <w:p w14:paraId="294BC71D" w14:textId="77777777" w:rsidR="008B451D" w:rsidRDefault="008B451D" w:rsidP="008B451D">
            <w:pPr>
              <w:pStyle w:val="NoSpacing"/>
              <w:rPr>
                <w:rFonts w:ascii="Courier New" w:hAnsi="Courier New" w:cs="Courier New"/>
                <w:sz w:val="18"/>
                <w:szCs w:val="18"/>
              </w:rPr>
            </w:pPr>
          </w:p>
        </w:tc>
      </w:tr>
      <w:tr w:rsidR="00C81FD5" w14:paraId="560DA292" w14:textId="77777777" w:rsidTr="008B451D">
        <w:tc>
          <w:tcPr>
            <w:tcW w:w="2809" w:type="dxa"/>
            <w:vAlign w:val="center"/>
          </w:tcPr>
          <w:p w14:paraId="529E5B29" w14:textId="4A060CD1" w:rsidR="00C81FD5" w:rsidRDefault="00C81FD5"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581" w:type="dxa"/>
          </w:tcPr>
          <w:p w14:paraId="4CD943E2" w14:textId="77777777" w:rsidR="00C81FD5" w:rsidRDefault="00C81FD5" w:rsidP="00C81FD5">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list.  This is the “human” name of the list and may contain spaces.</w:t>
            </w:r>
          </w:p>
          <w:p w14:paraId="72A8F00A" w14:textId="1A4464BC" w:rsidR="00051D98" w:rsidRDefault="00051D98" w:rsidP="00C81FD5">
            <w:pPr>
              <w:pStyle w:val="NoSpacing"/>
              <w:rPr>
                <w:i/>
                <w:iCs/>
              </w:rPr>
            </w:pPr>
          </w:p>
        </w:tc>
      </w:tr>
      <w:tr w:rsidR="00AA0472" w14:paraId="1150B9BD" w14:textId="77777777" w:rsidTr="008B451D">
        <w:tc>
          <w:tcPr>
            <w:tcW w:w="2809" w:type="dxa"/>
            <w:vAlign w:val="center"/>
          </w:tcPr>
          <w:p w14:paraId="753997DE" w14:textId="7BC858F4" w:rsidR="00AA0472" w:rsidRDefault="00AA0472"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sort_prefix</w:t>
            </w:r>
            <w:proofErr w:type="spellEnd"/>
            <w:r>
              <w:rPr>
                <w:rFonts w:ascii="Courier New" w:hAnsi="Courier New" w:cs="Courier New"/>
                <w:b/>
                <w:bCs/>
                <w:sz w:val="18"/>
                <w:szCs w:val="18"/>
              </w:rPr>
              <w:t>=[text]</w:t>
            </w:r>
          </w:p>
        </w:tc>
        <w:tc>
          <w:tcPr>
            <w:tcW w:w="11581" w:type="dxa"/>
          </w:tcPr>
          <w:p w14:paraId="18EC0D97" w14:textId="7E7915C1" w:rsidR="008A7FAB" w:rsidRDefault="00AA0472" w:rsidP="00C81FD5">
            <w:pPr>
              <w:pStyle w:val="NoSpacing"/>
            </w:pPr>
            <w:r>
              <w:rPr>
                <w:i/>
                <w:iCs/>
              </w:rPr>
              <w:t xml:space="preserve">Optional: </w:t>
            </w:r>
            <w:r w:rsidR="006E5EC3">
              <w:t>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custom lists for display, such as in the menu. This value is never shown to the user</w:t>
            </w:r>
            <w:r w:rsidR="006E5EC3">
              <w:t>, but is only used for internal sorting</w:t>
            </w:r>
            <w:r>
              <w:t xml:space="preserve">.  </w:t>
            </w:r>
          </w:p>
          <w:p w14:paraId="3F2E095D" w14:textId="77777777" w:rsidR="008A7FAB" w:rsidRDefault="008A7FAB" w:rsidP="00C81FD5">
            <w:pPr>
              <w:pStyle w:val="NoSpacing"/>
            </w:pPr>
          </w:p>
          <w:p w14:paraId="45906FC2" w14:textId="77777777" w:rsidR="00AA0472" w:rsidRDefault="00AA0472" w:rsidP="00C81FD5">
            <w:pPr>
              <w:pStyle w:val="NoSpacing"/>
            </w:pPr>
            <w:r>
              <w:t>For example, say, four custom lists are defined with the proper names “Auto-Switch”, “Golden Age”, “Miscellaneous”, and “Shooters”.  By default, these will be listed</w:t>
            </w:r>
            <w:r w:rsidR="008A7FAB">
              <w:t xml:space="preserve"> in the menu</w:t>
            </w:r>
            <w:r>
              <w:t xml:space="preserve"> alphabetically</w:t>
            </w:r>
            <w:r w:rsidR="008A7FAB">
              <w:t xml:space="preserve"> as shown</w:t>
            </w:r>
            <w:r>
              <w:t xml:space="preserve"> by proper name</w:t>
            </w:r>
            <w:r w:rsidR="008A7FAB">
              <w:t>.</w:t>
            </w:r>
            <w:r>
              <w:t xml:space="preserve"> </w:t>
            </w:r>
            <w:r w:rsidR="008A7FAB">
              <w:t xml:space="preserve"> However, suppose you would prefer the order to be: “Auto-Switch”, “Golden Age”, “Shooters”, and “Miscellaneous”.  To do this, you could add </w:t>
            </w:r>
            <w:proofErr w:type="spellStart"/>
            <w:r w:rsidR="008A7FAB" w:rsidRPr="008A7FAB">
              <w:rPr>
                <w:rFonts w:ascii="Courier New" w:hAnsi="Courier New" w:cs="Courier New"/>
                <w:b/>
                <w:bCs/>
                <w:sz w:val="18"/>
                <w:szCs w:val="18"/>
              </w:rPr>
              <w:t>sort_prefix</w:t>
            </w:r>
            <w:proofErr w:type="spellEnd"/>
            <w:r w:rsidR="008A7FAB" w:rsidRPr="008A7FAB">
              <w:rPr>
                <w:rFonts w:ascii="Courier New" w:hAnsi="Courier New" w:cs="Courier New"/>
                <w:b/>
                <w:bCs/>
                <w:sz w:val="18"/>
                <w:szCs w:val="18"/>
              </w:rPr>
              <w:t>=t</w:t>
            </w:r>
            <w:r w:rsidR="008A7FAB">
              <w:t xml:space="preserve"> (or any text that would follow “Shooters” alphabetically) to the section defining the </w:t>
            </w:r>
            <w:r w:rsidR="008A7FAB" w:rsidRPr="008A7FAB">
              <w:rPr>
                <w:i/>
                <w:iCs/>
              </w:rPr>
              <w:t>Miscellaneous</w:t>
            </w:r>
            <w:r w:rsidR="008A7FAB">
              <w:t xml:space="preserve"> list.</w:t>
            </w:r>
          </w:p>
          <w:p w14:paraId="3D842373" w14:textId="6437A3B6" w:rsidR="008A7FAB" w:rsidRPr="00AA0472" w:rsidRDefault="008A7FAB" w:rsidP="00C81FD5">
            <w:pPr>
              <w:pStyle w:val="NoSpacing"/>
            </w:pPr>
          </w:p>
        </w:tc>
      </w:tr>
    </w:tbl>
    <w:p w14:paraId="6D2A526B" w14:textId="77777777" w:rsidR="008B451D" w:rsidRDefault="008B451D" w:rsidP="008B451D">
      <w:pPr>
        <w:pStyle w:val="NoSpacing"/>
      </w:pPr>
    </w:p>
    <w:p w14:paraId="0BA8BE9F" w14:textId="77777777" w:rsidR="008B451D" w:rsidRPr="009D3CBC" w:rsidRDefault="008B451D" w:rsidP="008B451D">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3A59507" w14:textId="77777777" w:rsidR="008B451D" w:rsidRDefault="008B451D" w:rsidP="008B451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B451D" w14:paraId="3B083AE1" w14:textId="77777777" w:rsidTr="008B451D">
        <w:tc>
          <w:tcPr>
            <w:tcW w:w="6480" w:type="dxa"/>
            <w:vAlign w:val="center"/>
          </w:tcPr>
          <w:p w14:paraId="62532161" w14:textId="21E40367" w:rsidR="008B451D"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list_key</w:t>
            </w:r>
            <w:proofErr w:type="spellEnd"/>
            <w:r w:rsidR="008B451D" w:rsidRPr="00F36DEB">
              <w:rPr>
                <w:rFonts w:ascii="Courier New" w:hAnsi="Courier New" w:cs="Courier New"/>
                <w:sz w:val="18"/>
                <w:szCs w:val="18"/>
              </w:rPr>
              <w:t>=</w:t>
            </w:r>
            <w:r>
              <w:rPr>
                <w:rFonts w:ascii="Courier New" w:hAnsi="Courier New" w:cs="Courier New"/>
                <w:sz w:val="18"/>
                <w:szCs w:val="18"/>
              </w:rPr>
              <w:t>golden</w:t>
            </w:r>
          </w:p>
        </w:tc>
        <w:tc>
          <w:tcPr>
            <w:tcW w:w="7910" w:type="dxa"/>
            <w:vAlign w:val="center"/>
          </w:tcPr>
          <w:p w14:paraId="2A347F66" w14:textId="1ED4609E" w:rsidR="008B451D" w:rsidRDefault="00C81FD5" w:rsidP="008B451D">
            <w:pPr>
              <w:pStyle w:val="NoSpacing"/>
              <w:rPr>
                <w:rFonts w:ascii="Courier New" w:hAnsi="Courier New" w:cs="Courier New"/>
                <w:sz w:val="18"/>
                <w:szCs w:val="18"/>
              </w:rPr>
            </w:pPr>
            <w:r>
              <w:t>Create a list with a key called “golden”</w:t>
            </w:r>
          </w:p>
        </w:tc>
      </w:tr>
      <w:tr w:rsidR="00C81FD5" w14:paraId="2ECD2732" w14:textId="77777777" w:rsidTr="008B451D">
        <w:tc>
          <w:tcPr>
            <w:tcW w:w="6480" w:type="dxa"/>
            <w:vAlign w:val="center"/>
          </w:tcPr>
          <w:p w14:paraId="767CE90A" w14:textId="46964CA6" w:rsidR="00C81FD5"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=Golden Age</w:t>
            </w:r>
          </w:p>
        </w:tc>
        <w:tc>
          <w:tcPr>
            <w:tcW w:w="7910" w:type="dxa"/>
            <w:vAlign w:val="center"/>
          </w:tcPr>
          <w:p w14:paraId="31052E47" w14:textId="6C651D42" w:rsidR="00C81FD5" w:rsidRDefault="00C81FD5" w:rsidP="008B451D">
            <w:pPr>
              <w:pStyle w:val="NoSpacing"/>
            </w:pPr>
            <w:r>
              <w:t>Give the list the proper name “Golden Age”</w:t>
            </w:r>
          </w:p>
        </w:tc>
      </w:tr>
      <w:tr w:rsidR="008A7FAB" w14:paraId="653127C6" w14:textId="77777777" w:rsidTr="008B451D">
        <w:tc>
          <w:tcPr>
            <w:tcW w:w="6480" w:type="dxa"/>
            <w:vAlign w:val="center"/>
          </w:tcPr>
          <w:p w14:paraId="37B2A3AB" w14:textId="50FE0F77" w:rsidR="008A7FAB" w:rsidRDefault="008A7FAB" w:rsidP="008B451D">
            <w:pPr>
              <w:pStyle w:val="NoSpacing"/>
              <w:rPr>
                <w:rFonts w:ascii="Courier New" w:hAnsi="Courier New" w:cs="Courier New"/>
                <w:sz w:val="18"/>
                <w:szCs w:val="18"/>
              </w:rPr>
            </w:pPr>
            <w:proofErr w:type="spellStart"/>
            <w:r>
              <w:rPr>
                <w:rFonts w:ascii="Courier New" w:hAnsi="Courier New" w:cs="Courier New"/>
                <w:sz w:val="18"/>
                <w:szCs w:val="18"/>
              </w:rPr>
              <w:t>sort_prefix</w:t>
            </w:r>
            <w:proofErr w:type="spellEnd"/>
            <w:r>
              <w:rPr>
                <w:rFonts w:ascii="Courier New" w:hAnsi="Courier New" w:cs="Courier New"/>
                <w:sz w:val="18"/>
                <w:szCs w:val="18"/>
              </w:rPr>
              <w:t>=</w:t>
            </w:r>
            <w:proofErr w:type="spellStart"/>
            <w:r w:rsidR="00F36D2B">
              <w:rPr>
                <w:rFonts w:ascii="Courier New" w:hAnsi="Courier New" w:cs="Courier New"/>
                <w:sz w:val="18"/>
                <w:szCs w:val="18"/>
              </w:rPr>
              <w:t>bu</w:t>
            </w:r>
            <w:proofErr w:type="spellEnd"/>
          </w:p>
        </w:tc>
        <w:tc>
          <w:tcPr>
            <w:tcW w:w="7910" w:type="dxa"/>
            <w:vAlign w:val="center"/>
          </w:tcPr>
          <w:p w14:paraId="5B3D995B" w14:textId="1B753472" w:rsidR="008A7FAB" w:rsidRDefault="00F36D2B" w:rsidP="008B451D">
            <w:pPr>
              <w:pStyle w:val="NoSpacing"/>
            </w:pPr>
            <w:r>
              <w:t>Prefixes the proper name with “</w:t>
            </w:r>
            <w:proofErr w:type="spellStart"/>
            <w:r>
              <w:t>bu</w:t>
            </w:r>
            <w:proofErr w:type="spellEnd"/>
            <w:r>
              <w:t>” prior to sorting the lists for display in the menu.</w:t>
            </w:r>
          </w:p>
        </w:tc>
      </w:tr>
    </w:tbl>
    <w:p w14:paraId="38C5A159" w14:textId="4AB0094C" w:rsidR="004E2FE9" w:rsidRPr="004E2FE9" w:rsidRDefault="004E2FE9" w:rsidP="004E2FE9">
      <w:pPr>
        <w:pStyle w:val="NoSpacing"/>
        <w:pBdr>
          <w:bottom w:val="single" w:sz="6" w:space="1" w:color="auto"/>
        </w:pBdr>
        <w:rPr>
          <w:rFonts w:ascii="Courier New" w:hAnsi="Courier New" w:cs="Courier New"/>
          <w:b/>
          <w:bCs/>
          <w:sz w:val="18"/>
          <w:szCs w:val="18"/>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10800"/>
      </w:tblGrid>
      <w:tr w:rsidR="00E61492" w14:paraId="3B8D7B86" w14:textId="77777777" w:rsidTr="008B451D">
        <w:tc>
          <w:tcPr>
            <w:tcW w:w="3600" w:type="dxa"/>
          </w:tcPr>
          <w:p w14:paraId="510CFD12" w14:textId="54C8DCA6" w:rsidR="00E61492" w:rsidRPr="00BA2442" w:rsidRDefault="00E61492" w:rsidP="00C81E19">
            <w:pPr>
              <w:pStyle w:val="NoSpacing"/>
              <w:rPr>
                <w:rFonts w:ascii="Courier New" w:hAnsi="Courier New" w:cs="Courier New"/>
              </w:rPr>
            </w:pPr>
            <w:r w:rsidRPr="00BA2442">
              <w:rPr>
                <w:rFonts w:ascii="Courier New" w:hAnsi="Courier New" w:cs="Courier New"/>
                <w:b/>
                <w:bCs/>
              </w:rPr>
              <w:lastRenderedPageBreak/>
              <w:t>[</w:t>
            </w:r>
            <w:r w:rsidR="00DE1321">
              <w:rPr>
                <w:rFonts w:ascii="Courier New" w:hAnsi="Courier New" w:cs="Courier New"/>
                <w:b/>
                <w:bCs/>
              </w:rPr>
              <w:t>System</w:t>
            </w:r>
            <w:r w:rsidR="00141530">
              <w:rPr>
                <w:rFonts w:ascii="Courier New" w:hAnsi="Courier New" w:cs="Courier New"/>
                <w:b/>
                <w:bCs/>
              </w:rPr>
              <w:t>_</w:t>
            </w:r>
            <w:r w:rsidR="00DE1321">
              <w:rPr>
                <w:rFonts w:ascii="Courier New" w:hAnsi="Courier New" w:cs="Courier New"/>
                <w:b/>
                <w:bCs/>
              </w:rPr>
              <w:t>&lt;</w:t>
            </w:r>
            <w:proofErr w:type="spellStart"/>
            <w:r w:rsidR="00814A0E">
              <w:rPr>
                <w:rFonts w:ascii="Courier New" w:hAnsi="Courier New" w:cs="Courier New"/>
                <w:b/>
                <w:bCs/>
                <w:i/>
                <w:iCs/>
              </w:rPr>
              <w:t>sys_key</w:t>
            </w:r>
            <w:proofErr w:type="spellEnd"/>
            <w:r w:rsidR="00DE1321">
              <w:rPr>
                <w:rFonts w:ascii="Courier New" w:hAnsi="Courier New" w:cs="Courier New"/>
                <w:b/>
                <w:bCs/>
                <w:i/>
                <w:iCs/>
              </w:rPr>
              <w:t>&gt;</w:t>
            </w:r>
            <w:r w:rsidRPr="00BA2442">
              <w:rPr>
                <w:rFonts w:ascii="Courier New" w:hAnsi="Courier New" w:cs="Courier New"/>
                <w:b/>
                <w:bCs/>
              </w:rPr>
              <w:t>]</w:t>
            </w:r>
            <w:r w:rsidRPr="00BA2442">
              <w:rPr>
                <w:rFonts w:ascii="Courier New" w:hAnsi="Courier New" w:cs="Courier New"/>
                <w:b/>
                <w:bCs/>
              </w:rPr>
              <w:tab/>
            </w:r>
          </w:p>
        </w:tc>
        <w:tc>
          <w:tcPr>
            <w:tcW w:w="10800" w:type="dxa"/>
          </w:tcPr>
          <w:p w14:paraId="164FCB9F" w14:textId="2511F722" w:rsidR="002E5BDF" w:rsidRPr="002E5BDF" w:rsidRDefault="008B451D" w:rsidP="00E61492">
            <w:pPr>
              <w:pStyle w:val="NoSpacing"/>
              <w:rPr>
                <w:rFonts w:cstheme="minorHAnsi"/>
              </w:rPr>
            </w:pPr>
            <w:r>
              <w:rPr>
                <w:rFonts w:cstheme="minorHAnsi"/>
              </w:rPr>
              <w:t xml:space="preserve">Each </w:t>
            </w:r>
            <w:r w:rsidRPr="008B451D">
              <w:rPr>
                <w:rFonts w:ascii="Courier New" w:hAnsi="Courier New" w:cs="Courier New"/>
                <w:b/>
                <w:bCs/>
                <w:sz w:val="18"/>
                <w:szCs w:val="18"/>
              </w:rPr>
              <w:t>[System_&lt;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w:t>
            </w:r>
            <w:r w:rsidR="00E61492">
              <w:rPr>
                <w:rFonts w:cstheme="minorHAnsi"/>
              </w:rPr>
              <w:t xml:space="preserve"> define</w:t>
            </w:r>
            <w:r>
              <w:rPr>
                <w:rFonts w:cstheme="minorHAnsi"/>
              </w:rPr>
              <w:t>s</w:t>
            </w:r>
            <w:r w:rsidR="00E61492">
              <w:rPr>
                <w:rFonts w:cstheme="minorHAnsi"/>
              </w:rPr>
              <w:t xml:space="preserve"> </w:t>
            </w:r>
            <w:r w:rsidR="002E5BDF">
              <w:rPr>
                <w:rFonts w:cstheme="minorHAnsi"/>
              </w:rPr>
              <w:t>an</w:t>
            </w:r>
            <w:r>
              <w:rPr>
                <w:rFonts w:cstheme="minorHAnsi"/>
              </w:rPr>
              <w:t xml:space="preserve"> individual</w:t>
            </w:r>
            <w:r w:rsidR="002E5BDF">
              <w:rPr>
                <w:rFonts w:cstheme="minorHAnsi"/>
              </w:rPr>
              <w:t xml:space="preserve"> </w:t>
            </w:r>
            <w:r w:rsidR="00E61492">
              <w:rPr>
                <w:rFonts w:cstheme="minorHAnsi"/>
              </w:rPr>
              <w:t>emulat</w:t>
            </w:r>
            <w:r w:rsidR="0013014B">
              <w:rPr>
                <w:rFonts w:cstheme="minorHAnsi"/>
              </w:rPr>
              <w:t>ed system</w:t>
            </w:r>
            <w:r w:rsidR="00E61492">
              <w:rPr>
                <w:rFonts w:cstheme="minorHAnsi"/>
              </w:rPr>
              <w:t xml:space="preserve">.  </w:t>
            </w:r>
            <w:r w:rsidR="002E5BDF">
              <w:rPr>
                <w:rFonts w:cstheme="minorHAnsi"/>
              </w:rPr>
              <w:t xml:space="preserve">Replace </w:t>
            </w:r>
            <w:r w:rsidR="0013014B">
              <w:rPr>
                <w:rFonts w:cstheme="minorHAnsi"/>
              </w:rPr>
              <w:t>&lt;</w:t>
            </w:r>
            <w:proofErr w:type="spellStart"/>
            <w:r w:rsidR="00814A0E" w:rsidRPr="00814A0E">
              <w:rPr>
                <w:rFonts w:ascii="Courier New" w:hAnsi="Courier New" w:cs="Courier New"/>
                <w:b/>
                <w:bCs/>
                <w:i/>
                <w:iCs/>
                <w:sz w:val="18"/>
                <w:szCs w:val="18"/>
              </w:rPr>
              <w:t>sys_key</w:t>
            </w:r>
            <w:proofErr w:type="spellEnd"/>
            <w:r w:rsidR="0013014B">
              <w:rPr>
                <w:rFonts w:ascii="Courier New" w:hAnsi="Courier New" w:cs="Courier New"/>
                <w:b/>
                <w:bCs/>
                <w:i/>
                <w:iCs/>
                <w:sz w:val="18"/>
                <w:szCs w:val="18"/>
              </w:rPr>
              <w:t>&gt;</w:t>
            </w:r>
            <w:r w:rsidR="002E5BDF">
              <w:rPr>
                <w:rFonts w:cstheme="minorHAnsi"/>
              </w:rPr>
              <w:t xml:space="preserve"> with the unique </w:t>
            </w:r>
            <w:proofErr w:type="spellStart"/>
            <w:r w:rsidR="00814A0E" w:rsidRPr="00814A0E">
              <w:rPr>
                <w:rFonts w:ascii="Courier New" w:hAnsi="Courier New" w:cs="Courier New"/>
                <w:b/>
                <w:bCs/>
                <w:sz w:val="18"/>
                <w:szCs w:val="18"/>
              </w:rPr>
              <w:t>sys_key</w:t>
            </w:r>
            <w:proofErr w:type="spellEnd"/>
            <w:r w:rsidR="002E5BDF">
              <w:rPr>
                <w:rFonts w:cstheme="minorHAnsi"/>
              </w:rPr>
              <w:t xml:space="preserve"> provided in the section.</w:t>
            </w:r>
            <w:r w:rsidR="000114F9">
              <w:rPr>
                <w:rFonts w:cstheme="minorHAnsi"/>
              </w:rPr>
              <w:br/>
            </w:r>
          </w:p>
          <w:p w14:paraId="07330C27" w14:textId="1E6B03EB" w:rsidR="00E61492" w:rsidRDefault="002E5BDF" w:rsidP="00E61492">
            <w:pPr>
              <w:pStyle w:val="NoSpacing"/>
              <w:rPr>
                <w:rFonts w:ascii="Courier New" w:hAnsi="Courier New" w:cs="Courier New"/>
                <w:b/>
                <w:bCs/>
              </w:rPr>
            </w:pPr>
            <w:r w:rsidRPr="002E5BDF">
              <w:rPr>
                <w:rFonts w:cstheme="minorHAnsi"/>
                <w:b/>
                <w:bCs/>
              </w:rPr>
              <w:t xml:space="preserve">At least one </w:t>
            </w:r>
            <w:r w:rsidR="00E8015B">
              <w:rPr>
                <w:rFonts w:cstheme="minorHAnsi"/>
                <w:b/>
                <w:bCs/>
              </w:rPr>
              <w:t>System</w:t>
            </w:r>
            <w:r w:rsidR="00E61492">
              <w:rPr>
                <w:rFonts w:cstheme="minorHAnsi"/>
                <w:b/>
                <w:bCs/>
              </w:rPr>
              <w:t xml:space="preserve"> section is required and must minimally contain the settings designated as “Required” below.</w:t>
            </w:r>
          </w:p>
          <w:p w14:paraId="5DA8FE7C" w14:textId="710A29BC" w:rsidR="00E61492" w:rsidRDefault="0013014B" w:rsidP="00E61492">
            <w:pPr>
              <w:pStyle w:val="NoSpacing"/>
              <w:rPr>
                <w:rFonts w:cstheme="minorHAnsi"/>
              </w:rPr>
            </w:pPr>
            <w:r>
              <w:rPr>
                <w:rFonts w:cstheme="minorHAnsi"/>
              </w:rPr>
              <w:t xml:space="preserve">If you use MAME, it is recommended to configure this </w:t>
            </w:r>
            <w:r w:rsidR="000114F9">
              <w:rPr>
                <w:rFonts w:cstheme="minorHAnsi"/>
              </w:rPr>
              <w:t>as your first system.</w:t>
            </w:r>
          </w:p>
          <w:p w14:paraId="3C92C535" w14:textId="65A44A1C" w:rsidR="00E8015B" w:rsidRDefault="00E8015B" w:rsidP="00E61492">
            <w:pPr>
              <w:pStyle w:val="NoSpacing"/>
              <w:rPr>
                <w:rFonts w:cstheme="minorHAnsi"/>
              </w:rPr>
            </w:pPr>
          </w:p>
          <w:p w14:paraId="6ABBF56D" w14:textId="4EA4CAA3" w:rsidR="00E8015B" w:rsidRPr="00E8015B" w:rsidRDefault="00E8015B" w:rsidP="00E61492">
            <w:pPr>
              <w:pStyle w:val="NoSpacing"/>
              <w:rPr>
                <w:rFonts w:cstheme="minorHAnsi"/>
                <w:i/>
                <w:iCs/>
              </w:rPr>
            </w:pPr>
            <w:r w:rsidRPr="000114F9">
              <w:rPr>
                <w:rFonts w:cstheme="minorHAnsi"/>
                <w:b/>
                <w:bCs/>
                <w:i/>
                <w:iCs/>
              </w:rPr>
              <w:t>General Note</w:t>
            </w:r>
            <w:r w:rsidR="000114F9">
              <w:rPr>
                <w:rFonts w:cstheme="minorHAnsi"/>
                <w:b/>
                <w:bCs/>
                <w:i/>
                <w:iCs/>
              </w:rPr>
              <w:t xml:space="preserve"> about </w:t>
            </w:r>
            <w:proofErr w:type="spellStart"/>
            <w:r w:rsidR="000114F9">
              <w:rPr>
                <w:rFonts w:cstheme="minorHAnsi"/>
                <w:b/>
                <w:bCs/>
                <w:i/>
                <w:iCs/>
              </w:rPr>
              <w:t>fullscreen</w:t>
            </w:r>
            <w:proofErr w:type="spellEnd"/>
            <w:r w:rsidR="000114F9">
              <w:rPr>
                <w:rFonts w:cstheme="minorHAnsi"/>
                <w:b/>
                <w:bCs/>
                <w:i/>
                <w:iCs/>
              </w:rPr>
              <w:t xml:space="preserve"> vis. windowed modes</w:t>
            </w:r>
            <w:r w:rsidRPr="00E8015B">
              <w:rPr>
                <w:rFonts w:cstheme="minorHAnsi"/>
                <w:i/>
                <w:iCs/>
              </w:rPr>
              <w:t xml:space="preserve">:  </w:t>
            </w:r>
            <w:r w:rsidR="00B20916">
              <w:rPr>
                <w:rFonts w:cstheme="minorHAnsi"/>
                <w:i/>
                <w:iCs/>
              </w:rPr>
              <w:t>Be</w:t>
            </w:r>
            <w:r w:rsidR="00B20916" w:rsidRPr="00E8015B">
              <w:rPr>
                <w:rFonts w:cstheme="minorHAnsi"/>
                <w:i/>
                <w:iCs/>
              </w:rPr>
              <w:t xml:space="preserve">cause </w:t>
            </w:r>
            <w:r w:rsidR="00B20916">
              <w:rPr>
                <w:rFonts w:cstheme="minorHAnsi"/>
                <w:i/>
                <w:iCs/>
              </w:rPr>
              <w:t>the game picker menu is an overlay,</w:t>
            </w:r>
            <w:r w:rsidR="00B20916" w:rsidRPr="00E8015B">
              <w:rPr>
                <w:rFonts w:cstheme="minorHAnsi"/>
                <w:i/>
                <w:iCs/>
              </w:rPr>
              <w:t xml:space="preserve"> the exclusive </w:t>
            </w:r>
            <w:proofErr w:type="spellStart"/>
            <w:r w:rsidR="00B20916" w:rsidRPr="00E8015B">
              <w:rPr>
                <w:rFonts w:cstheme="minorHAnsi"/>
                <w:i/>
                <w:iCs/>
              </w:rPr>
              <w:t>fullscreen</w:t>
            </w:r>
            <w:proofErr w:type="spellEnd"/>
            <w:r w:rsidR="00B20916" w:rsidRPr="00E8015B">
              <w:rPr>
                <w:rFonts w:cstheme="minorHAnsi"/>
                <w:i/>
                <w:iCs/>
              </w:rPr>
              <w:t xml:space="preserve"> mode </w:t>
            </w:r>
            <w:r w:rsidR="00B20916">
              <w:rPr>
                <w:rFonts w:cstheme="minorHAnsi"/>
                <w:i/>
                <w:iCs/>
              </w:rPr>
              <w:t xml:space="preserve">that </w:t>
            </w:r>
            <w:r w:rsidR="00B20916" w:rsidRPr="00E8015B">
              <w:rPr>
                <w:rFonts w:cstheme="minorHAnsi"/>
                <w:i/>
                <w:iCs/>
              </w:rPr>
              <w:t xml:space="preserve">some emulators use by default will </w:t>
            </w:r>
            <w:r w:rsidR="00B20916">
              <w:rPr>
                <w:rFonts w:cstheme="minorHAnsi"/>
                <w:i/>
                <w:iCs/>
              </w:rPr>
              <w:t>prevent</w:t>
            </w:r>
            <w:r w:rsidR="00B20916" w:rsidRPr="00E8015B">
              <w:rPr>
                <w:rFonts w:cstheme="minorHAnsi"/>
                <w:i/>
                <w:iCs/>
              </w:rPr>
              <w:t xml:space="preserve"> the overlay from being displayed.  Fortunately, </w:t>
            </w:r>
            <w:r w:rsidR="00B20916">
              <w:rPr>
                <w:rFonts w:cstheme="minorHAnsi"/>
                <w:i/>
                <w:iCs/>
              </w:rPr>
              <w:t xml:space="preserve">most </w:t>
            </w:r>
            <w:r w:rsidR="00B20916" w:rsidRPr="00E8015B">
              <w:rPr>
                <w:rFonts w:cstheme="minorHAnsi"/>
                <w:i/>
                <w:iCs/>
              </w:rPr>
              <w:t>emulators these day</w:t>
            </w:r>
            <w:r w:rsidR="00B20916">
              <w:rPr>
                <w:rFonts w:cstheme="minorHAnsi"/>
                <w:i/>
                <w:iCs/>
              </w:rPr>
              <w:t>s</w:t>
            </w:r>
            <w:r w:rsidR="00B20916" w:rsidRPr="00E8015B">
              <w:rPr>
                <w:rFonts w:cstheme="minorHAnsi"/>
                <w:i/>
                <w:iCs/>
              </w:rPr>
              <w:t xml:space="preserve"> offer a</w:t>
            </w:r>
            <w:r w:rsidR="00B20916">
              <w:rPr>
                <w:rFonts w:cstheme="minorHAnsi"/>
                <w:i/>
                <w:iCs/>
              </w:rPr>
              <w:t>n alternative</w:t>
            </w:r>
            <w:r w:rsidR="00B20916" w:rsidRPr="00E8015B">
              <w:rPr>
                <w:rFonts w:cstheme="minorHAnsi"/>
                <w:i/>
                <w:iCs/>
              </w:rPr>
              <w:t xml:space="preserve"> </w:t>
            </w:r>
            <w:proofErr w:type="spellStart"/>
            <w:r w:rsidR="00B20916" w:rsidRPr="00E8015B">
              <w:rPr>
                <w:rFonts w:cstheme="minorHAnsi"/>
                <w:i/>
                <w:iCs/>
              </w:rPr>
              <w:t>fullscreen</w:t>
            </w:r>
            <w:proofErr w:type="spellEnd"/>
            <w:r w:rsidR="00B20916" w:rsidRPr="00E8015B">
              <w:rPr>
                <w:rFonts w:cstheme="minorHAnsi"/>
                <w:i/>
                <w:iCs/>
              </w:rPr>
              <w:t xml:space="preserve"> windowed mode that </w:t>
            </w:r>
            <w:r w:rsidR="00B20916">
              <w:rPr>
                <w:rFonts w:cstheme="minorHAnsi"/>
                <w:i/>
                <w:iCs/>
              </w:rPr>
              <w:t xml:space="preserve">will work.  </w:t>
            </w:r>
            <w:proofErr w:type="gramStart"/>
            <w:r w:rsidR="00B20916">
              <w:rPr>
                <w:rFonts w:cstheme="minorHAnsi"/>
                <w:i/>
                <w:iCs/>
              </w:rPr>
              <w:t>So</w:t>
            </w:r>
            <w:proofErr w:type="gramEnd"/>
            <w:r w:rsidR="00B20916">
              <w:rPr>
                <w:rFonts w:cstheme="minorHAnsi"/>
                <w:i/>
                <w:iCs/>
              </w:rPr>
              <w:t xml:space="preserve"> when configuring your emulators, make sure that you set them up to use their windowed mode rather than exclusive </w:t>
            </w:r>
            <w:proofErr w:type="spellStart"/>
            <w:r w:rsidR="00B20916">
              <w:rPr>
                <w:rFonts w:cstheme="minorHAnsi"/>
                <w:i/>
                <w:iCs/>
              </w:rPr>
              <w:t>fullscreen</w:t>
            </w:r>
            <w:proofErr w:type="spellEnd"/>
            <w:r w:rsidR="00B20916">
              <w:rPr>
                <w:rFonts w:cstheme="minorHAnsi"/>
                <w:i/>
                <w:iCs/>
              </w:rPr>
              <w:t xml:space="preserve"> for best results.  </w:t>
            </w:r>
            <w:r w:rsidR="000114F9">
              <w:rPr>
                <w:rFonts w:cstheme="minorHAnsi"/>
                <w:i/>
                <w:iCs/>
              </w:rPr>
              <w:t xml:space="preserve">All systems having configuration examples documented in the </w:t>
            </w:r>
            <w:r w:rsidR="000114F9">
              <w:rPr>
                <w:rFonts w:ascii="Courier New" w:hAnsi="Courier New" w:cs="Courier New"/>
                <w:b/>
                <w:bCs/>
                <w:sz w:val="18"/>
                <w:szCs w:val="18"/>
              </w:rPr>
              <w:t>\[</w:t>
            </w:r>
            <w:r w:rsidR="000114F9" w:rsidRPr="000114F9">
              <w:rPr>
                <w:rFonts w:ascii="Courier New" w:hAnsi="Courier New" w:cs="Courier New"/>
                <w:b/>
                <w:bCs/>
                <w:sz w:val="18"/>
                <w:szCs w:val="18"/>
              </w:rPr>
              <w:t>System] examples</w:t>
            </w:r>
            <w:r w:rsidR="000114F9">
              <w:rPr>
                <w:rFonts w:cstheme="minorHAnsi"/>
                <w:i/>
                <w:iCs/>
              </w:rPr>
              <w:t xml:space="preserve"> folder of the distribution possess compatible </w:t>
            </w:r>
            <w:proofErr w:type="spellStart"/>
            <w:r w:rsidR="000114F9">
              <w:rPr>
                <w:rFonts w:cstheme="minorHAnsi"/>
                <w:i/>
                <w:iCs/>
              </w:rPr>
              <w:t>fullscreen</w:t>
            </w:r>
            <w:proofErr w:type="spellEnd"/>
            <w:r w:rsidR="000114F9">
              <w:rPr>
                <w:rFonts w:cstheme="minorHAnsi"/>
                <w:i/>
                <w:iCs/>
              </w:rPr>
              <w:t xml:space="preserve"> windowed modes. See that documentation for more information.</w:t>
            </w:r>
          </w:p>
          <w:p w14:paraId="7A55759A" w14:textId="6A79CC8C" w:rsidR="00C8399E" w:rsidRPr="00767149" w:rsidRDefault="00C8399E" w:rsidP="00E61492">
            <w:pPr>
              <w:pStyle w:val="NoSpacing"/>
              <w:rPr>
                <w:rFonts w:cstheme="minorHAnsi"/>
              </w:rPr>
            </w:pPr>
          </w:p>
        </w:tc>
      </w:tr>
    </w:tbl>
    <w:p w14:paraId="3DC890C8" w14:textId="77777777" w:rsidR="00E61492" w:rsidRDefault="00E61492" w:rsidP="00E61492">
      <w:pPr>
        <w:pStyle w:val="NoSpacing"/>
      </w:pPr>
    </w:p>
    <w:tbl>
      <w:tblPr>
        <w:tblStyle w:val="TableGrid"/>
        <w:tblW w:w="0" w:type="auto"/>
        <w:tblLook w:val="04A0" w:firstRow="1" w:lastRow="0" w:firstColumn="1" w:lastColumn="0" w:noHBand="0" w:noVBand="1"/>
      </w:tblPr>
      <w:tblGrid>
        <w:gridCol w:w="2492"/>
        <w:gridCol w:w="11898"/>
      </w:tblGrid>
      <w:tr w:rsidR="00E61492" w14:paraId="2619F4BB" w14:textId="77777777" w:rsidTr="00C511F8">
        <w:tc>
          <w:tcPr>
            <w:tcW w:w="2785" w:type="dxa"/>
            <w:vAlign w:val="center"/>
          </w:tcPr>
          <w:p w14:paraId="52671EF9" w14:textId="7300D870" w:rsidR="00E61492"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s</w:t>
            </w:r>
            <w:r w:rsidR="00E61492">
              <w:rPr>
                <w:rFonts w:ascii="Courier New" w:hAnsi="Courier New" w:cs="Courier New"/>
                <w:b/>
                <w:bCs/>
                <w:sz w:val="18"/>
                <w:szCs w:val="18"/>
              </w:rPr>
              <w:t>ys_key</w:t>
            </w:r>
            <w:proofErr w:type="spellEnd"/>
            <w:r w:rsidR="00E61492">
              <w:rPr>
                <w:rFonts w:ascii="Courier New" w:hAnsi="Courier New" w:cs="Courier New"/>
                <w:b/>
                <w:bCs/>
                <w:sz w:val="18"/>
                <w:szCs w:val="18"/>
              </w:rPr>
              <w:t>=[</w:t>
            </w:r>
            <w:r>
              <w:rPr>
                <w:rFonts w:ascii="Courier New" w:hAnsi="Courier New" w:cs="Courier New"/>
                <w:b/>
                <w:bCs/>
                <w:sz w:val="18"/>
                <w:szCs w:val="18"/>
              </w:rPr>
              <w:t>text</w:t>
            </w:r>
            <w:r w:rsidR="00E61492">
              <w:rPr>
                <w:rFonts w:ascii="Courier New" w:hAnsi="Courier New" w:cs="Courier New"/>
                <w:b/>
                <w:bCs/>
                <w:sz w:val="18"/>
                <w:szCs w:val="18"/>
              </w:rPr>
              <w:t>]</w:t>
            </w:r>
            <w:r w:rsidR="00E61492">
              <w:rPr>
                <w:rFonts w:ascii="Courier New" w:hAnsi="Courier New" w:cs="Courier New"/>
                <w:b/>
                <w:bCs/>
                <w:sz w:val="18"/>
                <w:szCs w:val="18"/>
              </w:rPr>
              <w:tab/>
            </w:r>
          </w:p>
        </w:tc>
        <w:tc>
          <w:tcPr>
            <w:tcW w:w="11605" w:type="dxa"/>
          </w:tcPr>
          <w:p w14:paraId="5C607C0B" w14:textId="3C6839BB" w:rsidR="00E61492" w:rsidRDefault="00A56BB8" w:rsidP="003B0ECD">
            <w:pPr>
              <w:pStyle w:val="NoSpacing"/>
            </w:pPr>
            <w:r w:rsidRPr="00A56BB8">
              <w:rPr>
                <w:b/>
                <w:bCs/>
                <w:i/>
                <w:iCs/>
              </w:rPr>
              <w:t>Required</w:t>
            </w:r>
            <w:r w:rsidR="00E61492">
              <w:t xml:space="preserve">.  </w:t>
            </w:r>
            <w:r>
              <w:t xml:space="preserve">Must contain a </w:t>
            </w:r>
            <w:r>
              <w:rPr>
                <w:i/>
                <w:iCs/>
              </w:rPr>
              <w:t>unique</w:t>
            </w:r>
            <w:r>
              <w:t xml:space="preserve"> id for this </w:t>
            </w:r>
            <w:r w:rsidR="00517AAA">
              <w:t>system</w:t>
            </w:r>
            <w:r w:rsidR="004E2073">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591C19E3" w14:textId="1153F165" w:rsidR="004E2FE9" w:rsidRPr="008A7FAC" w:rsidRDefault="004E2FE9" w:rsidP="003B0ECD">
            <w:pPr>
              <w:pStyle w:val="NoSpacing"/>
            </w:pPr>
          </w:p>
        </w:tc>
      </w:tr>
      <w:tr w:rsidR="00A56BB8" w14:paraId="58129BCA" w14:textId="77777777" w:rsidTr="00C511F8">
        <w:tc>
          <w:tcPr>
            <w:tcW w:w="2785" w:type="dxa"/>
            <w:vAlign w:val="center"/>
          </w:tcPr>
          <w:p w14:paraId="39101CC5" w14:textId="2DB3744F" w:rsidR="00A56BB8"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roofErr w:type="gramStart"/>
            <w:r w:rsidR="003B4672">
              <w:rPr>
                <w:rFonts w:ascii="Courier New" w:hAnsi="Courier New" w:cs="Courier New"/>
                <w:b/>
                <w:bCs/>
                <w:sz w:val="18"/>
                <w:szCs w:val="18"/>
              </w:rPr>
              <w:t>&lt;</w:t>
            </w:r>
            <w:r w:rsidR="00D92FC3">
              <w:rPr>
                <w:rFonts w:ascii="Courier New" w:hAnsi="Courier New" w:cs="Courier New"/>
                <w:b/>
                <w:bCs/>
                <w:sz w:val="18"/>
                <w:szCs w:val="18"/>
              </w:rPr>
              <w:t>,text</w:t>
            </w:r>
            <w:proofErr w:type="gramEnd"/>
            <w:r w:rsidR="003B4672">
              <w:rPr>
                <w:rFonts w:ascii="Courier New" w:hAnsi="Courier New" w:cs="Courier New"/>
                <w:b/>
                <w:bCs/>
                <w:sz w:val="18"/>
                <w:szCs w:val="18"/>
              </w:rPr>
              <w:t>&gt;</w:t>
            </w:r>
          </w:p>
        </w:tc>
        <w:tc>
          <w:tcPr>
            <w:tcW w:w="11605" w:type="dxa"/>
          </w:tcPr>
          <w:p w14:paraId="167CFAA0" w14:textId="3658A1A3" w:rsidR="00A56BB8" w:rsidRDefault="00814A0E" w:rsidP="00A56BB8">
            <w:pPr>
              <w:pStyle w:val="NoSpacing"/>
            </w:pPr>
            <w:r w:rsidRPr="00814A0E">
              <w:rPr>
                <w:i/>
                <w:iCs/>
              </w:rPr>
              <w:t>Optional:</w:t>
            </w:r>
            <w:r>
              <w:t xml:space="preserve"> </w:t>
            </w:r>
            <w:r w:rsidR="00A56BB8">
              <w:t xml:space="preserve">Sets the string </w:t>
            </w:r>
            <w:r w:rsidR="00FC5BE8">
              <w:t>that</w:t>
            </w:r>
            <w:r w:rsidR="00A56BB8">
              <w:t xml:space="preserve"> will be inserted into the </w:t>
            </w:r>
            <w:r w:rsidR="00A56BB8" w:rsidRPr="003650D1">
              <w:rPr>
                <w:rFonts w:ascii="Courier New" w:hAnsi="Courier New" w:cs="Courier New"/>
                <w:b/>
                <w:bCs/>
                <w:sz w:val="18"/>
                <w:szCs w:val="18"/>
              </w:rPr>
              <w:t>[</w:t>
            </w:r>
            <w:proofErr w:type="spellStart"/>
            <w:r w:rsidR="00A56BB8" w:rsidRPr="003650D1">
              <w:rPr>
                <w:rFonts w:ascii="Courier New" w:hAnsi="Courier New" w:cs="Courier New"/>
                <w:b/>
                <w:bCs/>
                <w:sz w:val="18"/>
                <w:szCs w:val="18"/>
              </w:rPr>
              <w:t>asset_name</w:t>
            </w:r>
            <w:proofErr w:type="spellEnd"/>
            <w:r w:rsidR="00A56BB8" w:rsidRPr="003650D1">
              <w:rPr>
                <w:rFonts w:ascii="Courier New" w:hAnsi="Courier New" w:cs="Courier New"/>
                <w:b/>
                <w:bCs/>
                <w:sz w:val="18"/>
                <w:szCs w:val="18"/>
              </w:rPr>
              <w:t>]</w:t>
            </w:r>
            <w:r w:rsidR="00A56BB8" w:rsidRPr="003650D1">
              <w:rPr>
                <w:rFonts w:cstheme="minorHAnsi"/>
                <w:b/>
                <w:bCs/>
              </w:rPr>
              <w:t xml:space="preserve"> </w:t>
            </w:r>
            <w:r w:rsidR="000532F1">
              <w:t xml:space="preserve">and </w:t>
            </w:r>
            <w:r w:rsidR="000532F1" w:rsidRPr="000532F1">
              <w:rPr>
                <w:rFonts w:ascii="Courier New" w:hAnsi="Courier New" w:cs="Courier New"/>
                <w:b/>
                <w:bCs/>
                <w:sz w:val="18"/>
                <w:szCs w:val="18"/>
              </w:rPr>
              <w:t>[</w:t>
            </w:r>
            <w:proofErr w:type="spellStart"/>
            <w:r w:rsidR="000532F1" w:rsidRPr="000532F1">
              <w:rPr>
                <w:rFonts w:ascii="Courier New" w:hAnsi="Courier New" w:cs="Courier New"/>
                <w:b/>
                <w:bCs/>
                <w:sz w:val="18"/>
                <w:szCs w:val="18"/>
              </w:rPr>
              <w:t>global_asset_name</w:t>
            </w:r>
            <w:proofErr w:type="spellEnd"/>
            <w:r w:rsidR="000532F1" w:rsidRPr="000532F1">
              <w:rPr>
                <w:rFonts w:ascii="Courier New" w:hAnsi="Courier New" w:cs="Courier New"/>
                <w:b/>
                <w:bCs/>
                <w:sz w:val="18"/>
                <w:szCs w:val="18"/>
              </w:rPr>
              <w:t>]</w:t>
            </w:r>
            <w:r w:rsidR="000532F1">
              <w:t xml:space="preserve"> t</w:t>
            </w:r>
            <w:r w:rsidR="00A56BB8">
              <w:t>emplate</w:t>
            </w:r>
            <w:r w:rsidR="000532F1">
              <w:t>s</w:t>
            </w:r>
            <w:r w:rsidR="00A56BB8">
              <w:t xml:space="preserve"> for this emulator.</w:t>
            </w:r>
            <w:r w:rsidR="00C81FD5">
              <w:t xml:space="preserve">  </w:t>
            </w:r>
            <w:r w:rsidR="003651DA">
              <w:t>Only</w:t>
            </w:r>
            <w:r w:rsidR="00C81FD5">
              <w:t xml:space="preserve"> use characters acceptable in a filename.</w:t>
            </w:r>
            <w:r w:rsidR="003651DA">
              <w:t xml:space="preserve"> Spaces are allowed.</w:t>
            </w:r>
          </w:p>
          <w:p w14:paraId="4AAD32CB" w14:textId="77777777" w:rsidR="00A04732" w:rsidRDefault="00A04732" w:rsidP="00A56BB8">
            <w:pPr>
              <w:pStyle w:val="NoSpacing"/>
            </w:pPr>
          </w:p>
          <w:p w14:paraId="14881780" w14:textId="1E48C721" w:rsidR="00A04732" w:rsidRDefault="00D92FC3" w:rsidP="00A56BB8">
            <w:pPr>
              <w:pStyle w:val="NoSpacing"/>
            </w:pPr>
            <w:r>
              <w:rPr>
                <w:i/>
                <w:iCs/>
              </w:rPr>
              <w:t xml:space="preserve">Note: </w:t>
            </w:r>
            <w:r w:rsidRPr="00D92FC3">
              <w:t>When specifying</w:t>
            </w:r>
            <w:r>
              <w:t xml:space="preserve"> a single value</w:t>
            </w:r>
            <w:r w:rsidR="00A04732">
              <w:t xml:space="preserve"> (the most </w:t>
            </w:r>
            <w:proofErr w:type="spellStart"/>
            <w:r w:rsidR="00A04732">
              <w:t>frequest</w:t>
            </w:r>
            <w:proofErr w:type="spellEnd"/>
            <w:r w:rsidR="00A04732">
              <w:t xml:space="preserve"> case)</w:t>
            </w:r>
            <w:r>
              <w:t xml:space="preserve">, this </w:t>
            </w:r>
            <w:r w:rsidR="00A04732">
              <w:t xml:space="preserve">will </w:t>
            </w:r>
            <w:r>
              <w:t>fill</w:t>
            </w:r>
            <w:r w:rsidR="009F6E35">
              <w:t xml:space="preserve">-in </w:t>
            </w:r>
            <w:r w:rsidR="00A04732">
              <w:t>both</w:t>
            </w:r>
            <w:r>
              <w:t xml:space="preserve"> </w:t>
            </w:r>
            <w:r w:rsidRPr="00D92FC3">
              <w:rPr>
                <w:rFonts w:ascii="Courier New" w:hAnsi="Courier New" w:cs="Courier New"/>
                <w:b/>
                <w:bCs/>
                <w:sz w:val="18"/>
                <w:szCs w:val="18"/>
              </w:rPr>
              <w:t>[</w:t>
            </w:r>
            <w:proofErr w:type="spellStart"/>
            <w:r w:rsidRPr="00D92FC3">
              <w:rPr>
                <w:rFonts w:ascii="Courier New" w:hAnsi="Courier New" w:cs="Courier New"/>
                <w:b/>
                <w:bCs/>
                <w:sz w:val="18"/>
                <w:szCs w:val="18"/>
              </w:rPr>
              <w:t>asset_name</w:t>
            </w:r>
            <w:proofErr w:type="spellEnd"/>
            <w:r w:rsidRPr="00D92FC3">
              <w:rPr>
                <w:rFonts w:ascii="Courier New" w:hAnsi="Courier New" w:cs="Courier New"/>
                <w:b/>
                <w:bCs/>
                <w:sz w:val="18"/>
                <w:szCs w:val="18"/>
              </w:rPr>
              <w:t>]</w:t>
            </w:r>
            <w:r>
              <w:t xml:space="preserve"> </w:t>
            </w:r>
            <w:r w:rsidR="00A04732">
              <w:t xml:space="preserve">and </w:t>
            </w:r>
            <w:r w:rsidR="00A04732" w:rsidRPr="00A04732">
              <w:rPr>
                <w:rFonts w:ascii="Courier New" w:hAnsi="Courier New" w:cs="Courier New"/>
                <w:b/>
                <w:bCs/>
                <w:sz w:val="18"/>
                <w:szCs w:val="18"/>
              </w:rPr>
              <w:t>[</w:t>
            </w:r>
            <w:proofErr w:type="spellStart"/>
            <w:r w:rsidR="00A04732" w:rsidRPr="00A04732">
              <w:rPr>
                <w:rFonts w:ascii="Courier New" w:hAnsi="Courier New" w:cs="Courier New"/>
                <w:b/>
                <w:bCs/>
                <w:sz w:val="18"/>
                <w:szCs w:val="18"/>
              </w:rPr>
              <w:t>global_asset_name</w:t>
            </w:r>
            <w:proofErr w:type="spellEnd"/>
            <w:r w:rsidR="00A04732" w:rsidRPr="00A04732">
              <w:rPr>
                <w:rFonts w:ascii="Courier New" w:hAnsi="Courier New" w:cs="Courier New"/>
                <w:b/>
                <w:bCs/>
                <w:sz w:val="18"/>
                <w:szCs w:val="18"/>
              </w:rPr>
              <w:t>]</w:t>
            </w:r>
            <w:r w:rsidR="00A04732">
              <w:t xml:space="preserve"> </w:t>
            </w:r>
            <w:r>
              <w:t>template</w:t>
            </w:r>
            <w:r w:rsidR="003B4672">
              <w:t xml:space="preserve"> fields</w:t>
            </w:r>
            <w:r>
              <w:t xml:space="preserve"> </w:t>
            </w:r>
            <w:r w:rsidR="00A04732">
              <w:t>with that same value</w:t>
            </w:r>
            <w:r w:rsidR="003B4672">
              <w:t>.</w:t>
            </w:r>
            <w:r>
              <w:t xml:space="preserve">  </w:t>
            </w:r>
            <w:r w:rsidR="00A04732">
              <w:t>However, i</w:t>
            </w:r>
            <w:r>
              <w:t>f a second value</w:t>
            </w:r>
            <w:r w:rsidR="0013014B">
              <w:t xml:space="preserve"> (after a comma)</w:t>
            </w:r>
            <w:r>
              <w:t xml:space="preserve"> is specified,</w:t>
            </w:r>
            <w:r w:rsidR="00A04732">
              <w:t xml:space="preserve"> for example:</w:t>
            </w:r>
          </w:p>
          <w:p w14:paraId="7083C5B1" w14:textId="6E2060B7" w:rsidR="00A04732" w:rsidRDefault="00A04732" w:rsidP="00A56BB8">
            <w:pPr>
              <w:pStyle w:val="NoSpacing"/>
            </w:pPr>
          </w:p>
          <w:p w14:paraId="6B2B3E4B" w14:textId="27CA54B2" w:rsidR="00A04732" w:rsidRDefault="00A04732" w:rsidP="00A56BB8">
            <w:pPr>
              <w:pStyle w:val="NoSpacing"/>
            </w:pPr>
            <w:r>
              <w:tab/>
            </w:r>
            <w:proofErr w:type="spellStart"/>
            <w:r w:rsidRPr="00A04732">
              <w:rPr>
                <w:rFonts w:ascii="Courier New" w:hAnsi="Courier New" w:cs="Courier New"/>
                <w:b/>
                <w:bCs/>
                <w:sz w:val="18"/>
                <w:szCs w:val="18"/>
              </w:rPr>
              <w:t>asset_name</w:t>
            </w:r>
            <w:proofErr w:type="spellEnd"/>
            <w:r w:rsidRPr="00A04732">
              <w:rPr>
                <w:rFonts w:ascii="Courier New" w:hAnsi="Courier New" w:cs="Courier New"/>
                <w:b/>
                <w:bCs/>
                <w:sz w:val="18"/>
                <w:szCs w:val="18"/>
              </w:rPr>
              <w:t>=</w:t>
            </w:r>
            <w:proofErr w:type="spellStart"/>
            <w:r w:rsidRPr="00A04732">
              <w:rPr>
                <w:rFonts w:ascii="Courier New" w:hAnsi="Courier New" w:cs="Courier New"/>
                <w:b/>
                <w:bCs/>
                <w:sz w:val="18"/>
                <w:szCs w:val="18"/>
              </w:rPr>
              <w:t>naomi-</w:t>
            </w:r>
            <w:proofErr w:type="gramStart"/>
            <w:r w:rsidRPr="00A04732">
              <w:rPr>
                <w:rFonts w:ascii="Courier New" w:hAnsi="Courier New" w:cs="Courier New"/>
                <w:b/>
                <w:bCs/>
                <w:sz w:val="18"/>
                <w:szCs w:val="18"/>
              </w:rPr>
              <w:t>digital,naomi</w:t>
            </w:r>
            <w:proofErr w:type="spellEnd"/>
            <w:proofErr w:type="gramEnd"/>
          </w:p>
          <w:p w14:paraId="6D1C1183" w14:textId="77777777" w:rsidR="00A04732" w:rsidRDefault="00A04732" w:rsidP="00A56BB8">
            <w:pPr>
              <w:pStyle w:val="NoSpacing"/>
            </w:pPr>
          </w:p>
          <w:p w14:paraId="2A887B0D" w14:textId="4609D400" w:rsidR="00D92FC3" w:rsidRDefault="00A04732" w:rsidP="00A56BB8">
            <w:pPr>
              <w:pStyle w:val="NoSpacing"/>
            </w:pPr>
            <w:r>
              <w:t xml:space="preserve">then the first value </w:t>
            </w:r>
            <w:r w:rsidR="003B4672">
              <w:t>will be</w:t>
            </w:r>
            <w:r w:rsidR="00251505">
              <w:t xml:space="preserve"> used</w:t>
            </w:r>
            <w:r w:rsidR="003B4672">
              <w:t xml:space="preserve"> </w:t>
            </w:r>
            <w:r w:rsidR="00251505">
              <w:t>to</w:t>
            </w:r>
            <w:r w:rsidR="003B4672">
              <w:t xml:space="preserve"> fill in </w:t>
            </w:r>
            <w:r w:rsidR="003B4672" w:rsidRPr="00D92FC3">
              <w:rPr>
                <w:rFonts w:ascii="Courier New" w:hAnsi="Courier New" w:cs="Courier New"/>
                <w:b/>
                <w:bCs/>
                <w:sz w:val="18"/>
                <w:szCs w:val="18"/>
              </w:rPr>
              <w:t>[</w:t>
            </w:r>
            <w:proofErr w:type="spellStart"/>
            <w:r w:rsidR="003B4672" w:rsidRPr="00D92FC3">
              <w:rPr>
                <w:rFonts w:ascii="Courier New" w:hAnsi="Courier New" w:cs="Courier New"/>
                <w:b/>
                <w:bCs/>
                <w:sz w:val="18"/>
                <w:szCs w:val="18"/>
              </w:rPr>
              <w:t>asset_name</w:t>
            </w:r>
            <w:proofErr w:type="spellEnd"/>
            <w:r w:rsidR="003B4672" w:rsidRPr="00D92FC3">
              <w:rPr>
                <w:rFonts w:ascii="Courier New" w:hAnsi="Courier New" w:cs="Courier New"/>
                <w:b/>
                <w:bCs/>
                <w:sz w:val="18"/>
                <w:szCs w:val="18"/>
              </w:rPr>
              <w:t>]</w:t>
            </w:r>
            <w:r w:rsidR="003B4672">
              <w:t xml:space="preserve"> </w:t>
            </w:r>
            <w:r>
              <w:t xml:space="preserve">and the second value will be used to fill in </w:t>
            </w:r>
            <w:r w:rsidRPr="00A04732">
              <w:rPr>
                <w:rFonts w:ascii="Courier New" w:hAnsi="Courier New" w:cs="Courier New"/>
                <w:b/>
                <w:bCs/>
                <w:sz w:val="18"/>
                <w:szCs w:val="18"/>
              </w:rPr>
              <w:t>[</w:t>
            </w:r>
            <w:proofErr w:type="spellStart"/>
            <w:r w:rsidRPr="00A04732">
              <w:rPr>
                <w:rFonts w:ascii="Courier New" w:hAnsi="Courier New" w:cs="Courier New"/>
                <w:b/>
                <w:bCs/>
                <w:sz w:val="18"/>
                <w:szCs w:val="18"/>
              </w:rPr>
              <w:t>global_asset_name</w:t>
            </w:r>
            <w:proofErr w:type="spellEnd"/>
            <w:r>
              <w:rPr>
                <w:rFonts w:ascii="Courier New" w:hAnsi="Courier New" w:cs="Courier New"/>
                <w:b/>
                <w:bCs/>
                <w:sz w:val="18"/>
                <w:szCs w:val="18"/>
              </w:rPr>
              <w:t>]</w:t>
            </w:r>
            <w:r>
              <w:t>.  T</w:t>
            </w:r>
            <w:r w:rsidR="003B4672">
              <w:t xml:space="preserve">his permits </w:t>
            </w:r>
            <w:r>
              <w:t>more</w:t>
            </w:r>
            <w:r w:rsidR="00723C9A">
              <w:t xml:space="preserve"> nuanced</w:t>
            </w:r>
            <w:r>
              <w:t xml:space="preserve"> resource management in </w:t>
            </w:r>
            <w:r w:rsidR="003B4672">
              <w:t>cases</w:t>
            </w:r>
            <w:r>
              <w:t>, for example,</w:t>
            </w:r>
            <w:r w:rsidR="003B4672">
              <w:t xml:space="preserve"> where one wants </w:t>
            </w:r>
            <w:r>
              <w:t xml:space="preserve">to share </w:t>
            </w:r>
            <w:r w:rsidR="00A62176">
              <w:t>image</w:t>
            </w:r>
            <w:r w:rsidR="003B4672">
              <w:t xml:space="preserve"> assets </w:t>
            </w:r>
            <w:r>
              <w:t>with another system (say,</w:t>
            </w:r>
            <w:r w:rsidR="00723C9A">
              <w:t xml:space="preserve"> in this case, one that </w:t>
            </w:r>
            <w:proofErr w:type="gramStart"/>
            <w:r w:rsidR="00723C9A">
              <w:t xml:space="preserve">defines </w:t>
            </w:r>
            <w:r>
              <w:t xml:space="preserve"> </w:t>
            </w:r>
            <w:proofErr w:type="spellStart"/>
            <w:r w:rsidR="00723C9A">
              <w:rPr>
                <w:rFonts w:ascii="Courier New" w:hAnsi="Courier New" w:cs="Courier New"/>
                <w:b/>
                <w:bCs/>
                <w:sz w:val="18"/>
                <w:szCs w:val="18"/>
              </w:rPr>
              <w:t>asset</w:t>
            </w:r>
            <w:proofErr w:type="gramEnd"/>
            <w:r w:rsidR="00723C9A">
              <w:rPr>
                <w:rFonts w:ascii="Courier New" w:hAnsi="Courier New" w:cs="Courier New"/>
                <w:b/>
                <w:bCs/>
                <w:sz w:val="18"/>
                <w:szCs w:val="18"/>
              </w:rPr>
              <w:t>_name</w:t>
            </w:r>
            <w:proofErr w:type="spellEnd"/>
            <w:r w:rsidR="00723C9A">
              <w:rPr>
                <w:rFonts w:ascii="Courier New" w:hAnsi="Courier New" w:cs="Courier New"/>
                <w:b/>
                <w:bCs/>
                <w:sz w:val="18"/>
                <w:szCs w:val="18"/>
              </w:rPr>
              <w:t>=</w:t>
            </w:r>
            <w:proofErr w:type="spellStart"/>
            <w:r w:rsidR="00723C9A">
              <w:rPr>
                <w:rFonts w:ascii="Courier New" w:hAnsi="Courier New" w:cs="Courier New"/>
                <w:b/>
                <w:bCs/>
                <w:sz w:val="18"/>
                <w:szCs w:val="18"/>
              </w:rPr>
              <w:t>n</w:t>
            </w:r>
            <w:r w:rsidRPr="00A04732">
              <w:rPr>
                <w:rFonts w:ascii="Courier New" w:hAnsi="Courier New" w:cs="Courier New"/>
                <w:b/>
                <w:bCs/>
                <w:sz w:val="18"/>
                <w:szCs w:val="18"/>
              </w:rPr>
              <w:t>aomi-anal</w:t>
            </w:r>
            <w:r w:rsidR="00723C9A">
              <w:rPr>
                <w:rFonts w:ascii="Courier New" w:hAnsi="Courier New" w:cs="Courier New"/>
                <w:b/>
                <w:bCs/>
                <w:sz w:val="18"/>
                <w:szCs w:val="18"/>
              </w:rPr>
              <w:t>og,naomi</w:t>
            </w:r>
            <w:proofErr w:type="spellEnd"/>
            <w:r w:rsidR="00723C9A">
              <w:t xml:space="preserve">), while retaining the </w:t>
            </w:r>
            <w:r>
              <w:t>ability</w:t>
            </w:r>
            <w:r w:rsidR="00723C9A">
              <w:t xml:space="preserve"> </w:t>
            </w:r>
            <w:r>
              <w:t>to keep other assets (such as control panel configuration profiles) separate.</w:t>
            </w:r>
          </w:p>
          <w:p w14:paraId="343EDC52" w14:textId="77777777" w:rsidR="00A04732" w:rsidRDefault="00A04732" w:rsidP="00A56BB8">
            <w:pPr>
              <w:pStyle w:val="NoSpacing"/>
            </w:pPr>
          </w:p>
          <w:p w14:paraId="690E981B" w14:textId="3EBF106F" w:rsidR="00A63B12" w:rsidRDefault="00D92FC3" w:rsidP="00A56BB8">
            <w:pPr>
              <w:pStyle w:val="NoSpacing"/>
            </w:pPr>
            <w:r>
              <w:rPr>
                <w:i/>
                <w:iCs/>
              </w:rPr>
              <w:t xml:space="preserve">This </w:t>
            </w:r>
            <w:r w:rsidR="0075180C">
              <w:rPr>
                <w:i/>
                <w:iCs/>
              </w:rPr>
              <w:t>key</w:t>
            </w:r>
            <w:r>
              <w:rPr>
                <w:i/>
                <w:iCs/>
              </w:rPr>
              <w:t xml:space="preserve"> additionally</w:t>
            </w:r>
            <w:r w:rsidR="00A63B12" w:rsidRPr="008833E8">
              <w:rPr>
                <w:i/>
                <w:iCs/>
              </w:rPr>
              <w:t xml:space="preserve"> supports the following template</w:t>
            </w:r>
            <w:r w:rsidR="00A63B12">
              <w:t>:</w:t>
            </w:r>
          </w:p>
          <w:p w14:paraId="5E1F7C56" w14:textId="77777777" w:rsidR="00A63B12" w:rsidRDefault="00A63B12" w:rsidP="00A56BB8">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3A2C7F0B" w14:textId="7C838F5A" w:rsidR="004E2FE9" w:rsidRPr="00A63B12" w:rsidRDefault="004E2FE9" w:rsidP="00A56BB8">
            <w:pPr>
              <w:pStyle w:val="NoSpacing"/>
            </w:pPr>
          </w:p>
        </w:tc>
      </w:tr>
      <w:tr w:rsidR="00C81FD5" w14:paraId="189AA79D" w14:textId="77777777" w:rsidTr="00C511F8">
        <w:tc>
          <w:tcPr>
            <w:tcW w:w="2785" w:type="dxa"/>
            <w:vAlign w:val="center"/>
          </w:tcPr>
          <w:p w14:paraId="18A6A723" w14:textId="7B579F58" w:rsidR="00C81FD5" w:rsidRDefault="00C81FD5"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605" w:type="dxa"/>
          </w:tcPr>
          <w:p w14:paraId="4C66A37C" w14:textId="1A506D09" w:rsidR="00C81FD5" w:rsidRPr="00C81FD5" w:rsidRDefault="00C81FD5" w:rsidP="00A56BB8">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w:t>
            </w:r>
            <w:r w:rsidR="00517AAA">
              <w:t>system</w:t>
            </w:r>
            <w:r>
              <w:t>.  This is the “human” name of the system and may contain spaces.</w:t>
            </w:r>
          </w:p>
        </w:tc>
      </w:tr>
      <w:tr w:rsidR="00F36D2B" w14:paraId="11CD7662" w14:textId="77777777" w:rsidTr="00C511F8">
        <w:tc>
          <w:tcPr>
            <w:tcW w:w="2785" w:type="dxa"/>
            <w:vAlign w:val="center"/>
          </w:tcPr>
          <w:p w14:paraId="3E026EFD" w14:textId="16437ECB" w:rsidR="00F36D2B" w:rsidRDefault="00F36D2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sort_prefix</w:t>
            </w:r>
            <w:proofErr w:type="spellEnd"/>
            <w:r>
              <w:rPr>
                <w:rFonts w:ascii="Courier New" w:hAnsi="Courier New" w:cs="Courier New"/>
                <w:b/>
                <w:bCs/>
                <w:sz w:val="18"/>
                <w:szCs w:val="18"/>
              </w:rPr>
              <w:t>=[text]</w:t>
            </w:r>
          </w:p>
        </w:tc>
        <w:tc>
          <w:tcPr>
            <w:tcW w:w="11605" w:type="dxa"/>
          </w:tcPr>
          <w:p w14:paraId="3663DCE8" w14:textId="2F2ABD86" w:rsidR="00F36D2B" w:rsidRDefault="00F36D2B" w:rsidP="00F36D2B">
            <w:pPr>
              <w:pStyle w:val="NoSpacing"/>
            </w:pPr>
            <w:r>
              <w:rPr>
                <w:i/>
                <w:iCs/>
              </w:rPr>
              <w:t xml:space="preserve">Optional: </w:t>
            </w:r>
            <w:r w:rsidR="006E5EC3">
              <w:t>Default is blank. 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systems for display, such as in the menu. This value is never shown to the user</w:t>
            </w:r>
            <w:r w:rsidR="006E5EC3">
              <w:t>, but is only used for internal sorting</w:t>
            </w:r>
            <w:r>
              <w:t xml:space="preserve">.  </w:t>
            </w:r>
          </w:p>
          <w:p w14:paraId="301E7BBC" w14:textId="77777777" w:rsidR="00F36D2B" w:rsidRDefault="00F36D2B" w:rsidP="00F36D2B">
            <w:pPr>
              <w:pStyle w:val="NoSpacing"/>
            </w:pPr>
          </w:p>
          <w:p w14:paraId="1C7DB1C4" w14:textId="1EA7B524" w:rsidR="00F36D2B" w:rsidRDefault="00F36D2B" w:rsidP="00F36D2B">
            <w:pPr>
              <w:pStyle w:val="NoSpacing"/>
            </w:pPr>
            <w:r>
              <w:t>For example, say, four systems are defined with the proper names “Daphne”, “MAME”, “</w:t>
            </w:r>
            <w:r w:rsidR="006E5EC3">
              <w:t>Naomi</w:t>
            </w:r>
            <w:r>
              <w:t>”, and “</w:t>
            </w:r>
            <w:r w:rsidR="006E5EC3">
              <w:t>Pinball</w:t>
            </w:r>
            <w:r>
              <w:t xml:space="preserve">”.  By default, these will be listed in the menu alphabetically as shown by their proper names.  However, suppose you would prefer the order to be: “MAME”, “Daphne”, “Naomi”, and “Pinball”.  To do this, you could add </w:t>
            </w:r>
            <w:proofErr w:type="spellStart"/>
            <w:r w:rsidRPr="008A7FAB">
              <w:rPr>
                <w:rFonts w:ascii="Courier New" w:hAnsi="Courier New" w:cs="Courier New"/>
                <w:b/>
                <w:bCs/>
                <w:sz w:val="18"/>
                <w:szCs w:val="18"/>
              </w:rPr>
              <w:t>sort_prefix</w:t>
            </w:r>
            <w:proofErr w:type="spellEnd"/>
            <w:r w:rsidRPr="008A7FAB">
              <w:rPr>
                <w:rFonts w:ascii="Courier New" w:hAnsi="Courier New" w:cs="Courier New"/>
                <w:b/>
                <w:bCs/>
                <w:sz w:val="18"/>
                <w:szCs w:val="18"/>
              </w:rPr>
              <w:t>=</w:t>
            </w:r>
            <w:r w:rsidR="006E5EC3">
              <w:rPr>
                <w:rFonts w:ascii="Courier New" w:hAnsi="Courier New" w:cs="Courier New"/>
                <w:b/>
                <w:bCs/>
                <w:sz w:val="18"/>
                <w:szCs w:val="18"/>
              </w:rPr>
              <w:t>b</w:t>
            </w:r>
            <w:r>
              <w:t xml:space="preserve"> (or any text that would </w:t>
            </w:r>
            <w:r w:rsidR="006E5EC3">
              <w:t>precede</w:t>
            </w:r>
            <w:r>
              <w:t xml:space="preserve"> “</w:t>
            </w:r>
            <w:r w:rsidR="006E5EC3">
              <w:t>Daphne</w:t>
            </w:r>
            <w:r>
              <w:t xml:space="preserve">” alphabetically) to the section defining the </w:t>
            </w:r>
            <w:r w:rsidR="006E5EC3">
              <w:rPr>
                <w:i/>
                <w:iCs/>
              </w:rPr>
              <w:t>MAME</w:t>
            </w:r>
            <w:r>
              <w:t xml:space="preserve"> list.</w:t>
            </w:r>
          </w:p>
          <w:p w14:paraId="7E68B3FA" w14:textId="77777777" w:rsidR="00F36D2B" w:rsidRDefault="00F36D2B" w:rsidP="00A56BB8">
            <w:pPr>
              <w:pStyle w:val="NoSpacing"/>
              <w:rPr>
                <w:i/>
                <w:iCs/>
              </w:rPr>
            </w:pPr>
          </w:p>
        </w:tc>
      </w:tr>
      <w:tr w:rsidR="00984791" w14:paraId="7494A7AD" w14:textId="77777777" w:rsidTr="00C511F8">
        <w:tc>
          <w:tcPr>
            <w:tcW w:w="2785" w:type="dxa"/>
            <w:vAlign w:val="center"/>
          </w:tcPr>
          <w:p w14:paraId="65B510E5" w14:textId="69AF4540" w:rsidR="00984791" w:rsidRDefault="00984791"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autoswitch</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605" w:type="dxa"/>
          </w:tcPr>
          <w:p w14:paraId="23744FD4" w14:textId="40274A10" w:rsidR="00984791" w:rsidRDefault="00984791" w:rsidP="00A56BB8">
            <w:pPr>
              <w:pStyle w:val="NoSpacing"/>
            </w:pPr>
            <w:r>
              <w:rPr>
                <w:i/>
                <w:iCs/>
              </w:rPr>
              <w:t>Optional:</w:t>
            </w:r>
            <w:r w:rsidR="00527CEB">
              <w:rPr>
                <w:i/>
                <w:iCs/>
              </w:rPr>
              <w:t xml:space="preserve"> </w:t>
            </w:r>
            <w:r w:rsidR="00527CEB">
              <w:t xml:space="preserve">Determines whether this system participates in the Auto-Switch feature. If this setting is 0 (or the setting is omitted), then games from this system will *not* be automatically registered for inclusion in auto-switching.  If </w:t>
            </w:r>
            <w:proofErr w:type="spellStart"/>
            <w:r w:rsidR="00527CEB" w:rsidRPr="00527CEB">
              <w:rPr>
                <w:rFonts w:ascii="Courier New" w:hAnsi="Courier New" w:cs="Courier New"/>
                <w:b/>
                <w:bCs/>
                <w:sz w:val="18"/>
                <w:szCs w:val="18"/>
              </w:rPr>
              <w:t>autoswitch</w:t>
            </w:r>
            <w:proofErr w:type="spellEnd"/>
            <w:r w:rsidR="00527CEB">
              <w:t xml:space="preserve"> is set to 1, then the system *will* participate.</w:t>
            </w:r>
          </w:p>
          <w:p w14:paraId="3E511DAE" w14:textId="48EC7C32" w:rsidR="00051D98" w:rsidRDefault="00051D98" w:rsidP="00A56BB8">
            <w:pPr>
              <w:pStyle w:val="NoSpacing"/>
            </w:pPr>
          </w:p>
          <w:p w14:paraId="336557CA" w14:textId="064BDA06" w:rsidR="00051D98" w:rsidRDefault="00051D98" w:rsidP="00A56BB8">
            <w:pPr>
              <w:pStyle w:val="NoSpacing"/>
            </w:pPr>
            <w:r>
              <w:t xml:space="preserve">It is generally recommended that this setting should only be set to 1 in systems that </w:t>
            </w:r>
            <w:r w:rsidR="009A4CC0">
              <w:t>have games that will ordinarily start in an immediately playable attract mode—true arcade games, for example.</w:t>
            </w:r>
          </w:p>
          <w:p w14:paraId="6E5601EC" w14:textId="460E08CC" w:rsidR="00051D98" w:rsidRPr="00527CEB" w:rsidRDefault="00051D98" w:rsidP="00A56BB8">
            <w:pPr>
              <w:pStyle w:val="NoSpacing"/>
            </w:pPr>
          </w:p>
        </w:tc>
      </w:tr>
      <w:tr w:rsidR="00A56BB8" w14:paraId="32239918" w14:textId="77777777" w:rsidTr="00C511F8">
        <w:tc>
          <w:tcPr>
            <w:tcW w:w="2785" w:type="dxa"/>
            <w:vAlign w:val="center"/>
          </w:tcPr>
          <w:p w14:paraId="3909B232" w14:textId="68FF755F" w:rsidR="00A56BB8"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w:t>
            </w:r>
            <w:proofErr w:type="gramStart"/>
            <w:r>
              <w:rPr>
                <w:rFonts w:ascii="Courier New" w:hAnsi="Courier New" w:cs="Courier New"/>
                <w:b/>
                <w:bCs/>
                <w:sz w:val="18"/>
                <w:szCs w:val="18"/>
              </w:rPr>
              <w:t>path</w:t>
            </w:r>
            <w:proofErr w:type="spellEnd"/>
            <w:r>
              <w:rPr>
                <w:rFonts w:ascii="Courier New" w:hAnsi="Courier New" w:cs="Courier New"/>
                <w:b/>
                <w:bCs/>
                <w:sz w:val="18"/>
                <w:szCs w:val="18"/>
              </w:rPr>
              <w:t>]</w:t>
            </w:r>
            <w:r w:rsidR="00A63B12">
              <w:rPr>
                <w:rFonts w:ascii="Courier New" w:hAnsi="Courier New" w:cs="Courier New"/>
                <w:b/>
                <w:bCs/>
                <w:sz w:val="18"/>
                <w:szCs w:val="18"/>
              </w:rPr>
              <w:t>&lt;</w:t>
            </w:r>
            <w:proofErr w:type="gramEnd"/>
            <w:r w:rsidR="00A63B12">
              <w:rPr>
                <w:rFonts w:ascii="Courier New" w:hAnsi="Courier New" w:cs="Courier New"/>
                <w:b/>
                <w:bCs/>
                <w:sz w:val="18"/>
                <w:szCs w:val="18"/>
              </w:rPr>
              <w:t>,min&gt;</w:t>
            </w:r>
            <w:r w:rsidR="00386368">
              <w:rPr>
                <w:rFonts w:ascii="Courier New" w:hAnsi="Courier New" w:cs="Courier New"/>
                <w:b/>
                <w:bCs/>
                <w:sz w:val="18"/>
                <w:szCs w:val="18"/>
              </w:rPr>
              <w:br/>
              <w:t>&lt;,</w:t>
            </w:r>
            <w:proofErr w:type="spellStart"/>
            <w:r w:rsidR="00386368">
              <w:rPr>
                <w:rFonts w:ascii="Courier New" w:hAnsi="Courier New" w:cs="Courier New"/>
                <w:b/>
                <w:bCs/>
                <w:sz w:val="18"/>
                <w:szCs w:val="18"/>
              </w:rPr>
              <w:t>nohide</w:t>
            </w:r>
            <w:proofErr w:type="spellEnd"/>
            <w:r w:rsidR="00386368">
              <w:rPr>
                <w:rFonts w:ascii="Courier New" w:hAnsi="Courier New" w:cs="Courier New"/>
                <w:b/>
                <w:bCs/>
                <w:sz w:val="18"/>
                <w:szCs w:val="18"/>
              </w:rPr>
              <w:t>&gt;</w:t>
            </w:r>
            <w:r w:rsidR="00C15533">
              <w:rPr>
                <w:rFonts w:ascii="Courier New" w:hAnsi="Courier New" w:cs="Courier New"/>
                <w:b/>
                <w:bCs/>
                <w:sz w:val="18"/>
                <w:szCs w:val="18"/>
              </w:rPr>
              <w:t>&lt;,</w:t>
            </w:r>
            <w:proofErr w:type="spellStart"/>
            <w:r w:rsidR="00C15533">
              <w:rPr>
                <w:rFonts w:ascii="Courier New" w:hAnsi="Courier New" w:cs="Courier New"/>
                <w:b/>
                <w:bCs/>
                <w:sz w:val="18"/>
                <w:szCs w:val="18"/>
              </w:rPr>
              <w:t>notitlebar</w:t>
            </w:r>
            <w:proofErr w:type="spellEnd"/>
            <w:r w:rsidR="00C15533">
              <w:rPr>
                <w:rFonts w:ascii="Courier New" w:hAnsi="Courier New" w:cs="Courier New"/>
                <w:b/>
                <w:bCs/>
                <w:sz w:val="18"/>
                <w:szCs w:val="18"/>
              </w:rPr>
              <w:t>&gt;</w:t>
            </w:r>
          </w:p>
        </w:tc>
        <w:tc>
          <w:tcPr>
            <w:tcW w:w="11605" w:type="dxa"/>
          </w:tcPr>
          <w:p w14:paraId="2C591A00" w14:textId="7AAF51E6" w:rsidR="00C15533" w:rsidRDefault="001B44A7" w:rsidP="00A56BB8">
            <w:pPr>
              <w:pStyle w:val="NoSpacing"/>
            </w:pPr>
            <w:r>
              <w:rPr>
                <w:b/>
                <w:bCs/>
                <w:i/>
                <w:iCs/>
              </w:rPr>
              <w:t>Required</w:t>
            </w:r>
            <w:r w:rsidR="00A56BB8">
              <w:t>.  Full path to the emulator’s executable.</w:t>
            </w:r>
            <w:r w:rsidR="00A63B12">
              <w:t xml:space="preserve">  This may be followed </w:t>
            </w:r>
            <w:r w:rsidR="009A4CC0">
              <w:t xml:space="preserve">by </w:t>
            </w:r>
            <w:r w:rsidR="00C15533">
              <w:t xml:space="preserve">one or more </w:t>
            </w:r>
            <w:r w:rsidR="00A63B12">
              <w:t xml:space="preserve">comma separated </w:t>
            </w:r>
            <w:r w:rsidR="00C15533">
              <w:t>run option tags, including the following:</w:t>
            </w:r>
          </w:p>
          <w:p w14:paraId="57018B1B" w14:textId="77777777" w:rsidR="00C15533" w:rsidRDefault="00C15533" w:rsidP="00A56BB8">
            <w:pPr>
              <w:pStyle w:val="NoSpacing"/>
            </w:pPr>
          </w:p>
          <w:p w14:paraId="67179B2B" w14:textId="0A2F7117" w:rsidR="00C15533" w:rsidRDefault="00C15533" w:rsidP="00C15533">
            <w:pPr>
              <w:pStyle w:val="NoSpacing"/>
              <w:numPr>
                <w:ilvl w:val="0"/>
                <w:numId w:val="14"/>
              </w:numPr>
            </w:pPr>
            <w:r>
              <w:rPr>
                <w:b/>
                <w:bCs/>
              </w:rPr>
              <w:t>mi</w:t>
            </w:r>
            <w:r w:rsidR="00A63B12" w:rsidRPr="00C15533">
              <w:rPr>
                <w:b/>
                <w:bCs/>
              </w:rPr>
              <w:t>n</w:t>
            </w:r>
            <w:r>
              <w:t>:</w:t>
            </w:r>
            <w:r w:rsidR="00A63B12">
              <w:t xml:space="preserve"> </w:t>
            </w:r>
            <w:r>
              <w:t xml:space="preserve"> </w:t>
            </w:r>
            <w:r w:rsidR="00A63B12">
              <w:t>run</w:t>
            </w:r>
            <w:r>
              <w:t>s</w:t>
            </w:r>
            <w:r w:rsidR="00A63B12">
              <w:t xml:space="preserve"> the emulator minimized</w:t>
            </w:r>
            <w:r w:rsidR="00C8399E">
              <w:t>. T</w:t>
            </w:r>
            <w:r w:rsidR="00A63B12">
              <w:t xml:space="preserve">his </w:t>
            </w:r>
            <w:r w:rsidR="00464916">
              <w:t xml:space="preserve">is helpful when running emulators like </w:t>
            </w:r>
            <w:r w:rsidR="00A63B12">
              <w:t>MAME</w:t>
            </w:r>
            <w:r w:rsidR="00464916">
              <w:t xml:space="preserve"> which spawn a console window when starting up.  This option helps to </w:t>
            </w:r>
            <w:r w:rsidR="00A63B12">
              <w:t xml:space="preserve">hide </w:t>
            </w:r>
            <w:r w:rsidR="00464916">
              <w:t>this.</w:t>
            </w:r>
            <w:r w:rsidR="00386368">
              <w:t xml:space="preserve">  </w:t>
            </w:r>
          </w:p>
          <w:p w14:paraId="4B0D5D08" w14:textId="6924B802" w:rsidR="00A56BB8" w:rsidRDefault="00C15533" w:rsidP="00C15533">
            <w:pPr>
              <w:pStyle w:val="NoSpacing"/>
              <w:numPr>
                <w:ilvl w:val="0"/>
                <w:numId w:val="14"/>
              </w:numPr>
            </w:pPr>
            <w:proofErr w:type="spellStart"/>
            <w:r>
              <w:rPr>
                <w:b/>
                <w:bCs/>
              </w:rPr>
              <w:t>nohide</w:t>
            </w:r>
            <w:proofErr w:type="spellEnd"/>
            <w:r w:rsidRPr="00C15533">
              <w:t>:</w:t>
            </w:r>
            <w:r>
              <w:t xml:space="preserve">  </w:t>
            </w:r>
            <w:r w:rsidR="007C5B54">
              <w:t>Try using</w:t>
            </w:r>
            <w:r w:rsidR="00386368">
              <w:t xml:space="preserve"> th</w:t>
            </w:r>
            <w:r>
              <w:t>is</w:t>
            </w:r>
            <w:r w:rsidR="00386368">
              <w:t xml:space="preserve"> tag if you cannot see the emulator</w:t>
            </w:r>
            <w:r w:rsidR="002255B1">
              <w:t xml:space="preserve"> when it runs</w:t>
            </w:r>
            <w:r w:rsidR="00386368">
              <w:t xml:space="preserve"> (</w:t>
            </w:r>
            <w:proofErr w:type="spellStart"/>
            <w:r w:rsidR="00386368">
              <w:t>i.e</w:t>
            </w:r>
            <w:proofErr w:type="spellEnd"/>
            <w:r w:rsidR="00386368">
              <w:t xml:space="preserve"> black screen is displayed).</w:t>
            </w:r>
            <w:r w:rsidR="00464916">
              <w:t xml:space="preserve"> This is helpful for emulators like Visual Pinball</w:t>
            </w:r>
            <w:r w:rsidR="009A4CC0">
              <w:t xml:space="preserve">, </w:t>
            </w:r>
            <w:proofErr w:type="spellStart"/>
            <w:r w:rsidR="009A4CC0">
              <w:t>WinVICE</w:t>
            </w:r>
            <w:proofErr w:type="spellEnd"/>
            <w:r w:rsidR="009A4CC0">
              <w:t>,</w:t>
            </w:r>
            <w:r w:rsidR="00464916">
              <w:t xml:space="preserve"> and others.</w:t>
            </w:r>
          </w:p>
          <w:p w14:paraId="7328A0A1" w14:textId="1006569F" w:rsidR="001B3F80" w:rsidRDefault="00163669" w:rsidP="0096653D">
            <w:pPr>
              <w:pStyle w:val="NoSpacing"/>
              <w:numPr>
                <w:ilvl w:val="0"/>
                <w:numId w:val="14"/>
              </w:numPr>
            </w:pPr>
            <w:proofErr w:type="spellStart"/>
            <w:r w:rsidRPr="0096653D">
              <w:rPr>
                <w:b/>
                <w:bCs/>
              </w:rPr>
              <w:t>winset_A</w:t>
            </w:r>
            <w:proofErr w:type="spellEnd"/>
            <w:r w:rsidR="00B635BB" w:rsidRPr="0096653D">
              <w:rPr>
                <w:b/>
                <w:bCs/>
              </w:rPr>
              <w:t xml:space="preserve">, </w:t>
            </w:r>
            <w:proofErr w:type="spellStart"/>
            <w:r w:rsidRPr="0096653D">
              <w:rPr>
                <w:b/>
                <w:bCs/>
              </w:rPr>
              <w:t>winset_B</w:t>
            </w:r>
            <w:proofErr w:type="spellEnd"/>
            <w:r w:rsidR="00B635BB" w:rsidRPr="0096653D">
              <w:rPr>
                <w:b/>
                <w:bCs/>
              </w:rPr>
              <w:t xml:space="preserve">, </w:t>
            </w:r>
            <w:proofErr w:type="spellStart"/>
            <w:r w:rsidR="00B635BB" w:rsidRPr="0096653D">
              <w:rPr>
                <w:b/>
                <w:bCs/>
              </w:rPr>
              <w:t>winset_C</w:t>
            </w:r>
            <w:proofErr w:type="spellEnd"/>
            <w:r w:rsidR="00F67174" w:rsidRPr="0096653D">
              <w:rPr>
                <w:b/>
                <w:bCs/>
              </w:rPr>
              <w:t xml:space="preserve">, </w:t>
            </w:r>
            <w:proofErr w:type="spellStart"/>
            <w:r w:rsidR="00F67174" w:rsidRPr="0096653D">
              <w:rPr>
                <w:b/>
                <w:bCs/>
              </w:rPr>
              <w:t>winset_D</w:t>
            </w:r>
            <w:proofErr w:type="spellEnd"/>
            <w:r w:rsidR="00C15533" w:rsidRPr="00C15533">
              <w:t>:</w:t>
            </w:r>
            <w:r w:rsidR="00C15533">
              <w:t xml:space="preserve">  </w:t>
            </w:r>
            <w:r w:rsidR="00B635BB">
              <w:t xml:space="preserve">Emulators sometimes exhibit </w:t>
            </w:r>
            <w:r w:rsidR="0038250F">
              <w:t xml:space="preserve">anomalies in their launch behavior.  For example, they may display window borders, title bars, etc.  </w:t>
            </w:r>
            <w:r w:rsidR="00B635BB">
              <w:t xml:space="preserve">The </w:t>
            </w:r>
            <w:proofErr w:type="spellStart"/>
            <w:r w:rsidR="00B635BB">
              <w:t>winset_</w:t>
            </w:r>
            <w:r w:rsidR="00B635BB" w:rsidRPr="0096653D">
              <w:rPr>
                <w:i/>
                <w:iCs/>
              </w:rPr>
              <w:t>X</w:t>
            </w:r>
            <w:proofErr w:type="spellEnd"/>
            <w:r w:rsidR="00B635BB">
              <w:t xml:space="preserve"> methods are special routines to </w:t>
            </w:r>
            <w:r w:rsidR="0038250F">
              <w:t>try correcting these</w:t>
            </w:r>
            <w:r w:rsidR="00464916">
              <w:t>.</w:t>
            </w:r>
            <w:r w:rsidR="0038250F">
              <w:t xml:space="preserve">  Each was developed with a specific emulator in </w:t>
            </w:r>
            <w:proofErr w:type="gramStart"/>
            <w:r w:rsidR="0038250F">
              <w:t>mind,</w:t>
            </w:r>
            <w:proofErr w:type="gramEnd"/>
            <w:r w:rsidR="0038250F">
              <w:t xml:space="preserve"> however, they can also be used generically.  There are three that exist currently.</w:t>
            </w:r>
            <w:r w:rsidR="00F67174">
              <w:t xml:space="preserve"> </w:t>
            </w:r>
            <w:r w:rsidR="0096653D">
              <w:t>C</w:t>
            </w:r>
            <w:r w:rsidR="00F67174">
              <w:t>annot be</w:t>
            </w:r>
            <w:r w:rsidR="0096653D">
              <w:t xml:space="preserve"> manually</w:t>
            </w:r>
            <w:r w:rsidR="00F67174">
              <w:t xml:space="preserve"> combined.</w:t>
            </w:r>
            <w:r w:rsidR="00C15533">
              <w:t xml:space="preserve"> </w:t>
            </w:r>
            <w:r w:rsidR="00D82108">
              <w:t xml:space="preserve"> </w:t>
            </w:r>
            <w:r w:rsidR="00F67174">
              <w:br/>
            </w:r>
            <w:r w:rsidR="00F67174">
              <w:br/>
            </w:r>
            <w:r w:rsidR="00D82108">
              <w:t xml:space="preserve">Note that </w:t>
            </w:r>
            <w:proofErr w:type="spellStart"/>
            <w:r w:rsidR="00D82108" w:rsidRPr="0096653D">
              <w:rPr>
                <w:rFonts w:ascii="Courier New" w:hAnsi="Courier New" w:cs="Courier New"/>
                <w:b/>
                <w:bCs/>
                <w:sz w:val="18"/>
                <w:szCs w:val="18"/>
              </w:rPr>
              <w:t>window_name</w:t>
            </w:r>
            <w:proofErr w:type="spellEnd"/>
            <w:r w:rsidR="00D82108">
              <w:t xml:space="preserve"> (see next setting) must be correctly set in th</w:t>
            </w:r>
            <w:r w:rsidR="00E8015B">
              <w:t xml:space="preserve">e </w:t>
            </w:r>
            <w:r w:rsidR="00D82108">
              <w:t xml:space="preserve">section in order for </w:t>
            </w:r>
            <w:r w:rsidR="0096653D">
              <w:t>A-C</w:t>
            </w:r>
            <w:r w:rsidR="00D82108">
              <w:t xml:space="preserve"> to work.</w:t>
            </w:r>
            <w:r>
              <w:br/>
            </w:r>
            <w:r>
              <w:br/>
            </w:r>
            <w:r w:rsidRPr="0096653D">
              <w:rPr>
                <w:u w:val="single"/>
              </w:rPr>
              <w:t>Variants:</w:t>
            </w:r>
            <w:r>
              <w:br/>
            </w:r>
            <w:proofErr w:type="spellStart"/>
            <w:r w:rsidRPr="0096653D">
              <w:rPr>
                <w:b/>
                <w:bCs/>
              </w:rPr>
              <w:t>winset_A</w:t>
            </w:r>
            <w:proofErr w:type="spellEnd"/>
            <w:r>
              <w:t xml:space="preserve">: </w:t>
            </w:r>
            <w:r w:rsidR="009A4CC0">
              <w:t>Attempts to hide</w:t>
            </w:r>
            <w:r>
              <w:t xml:space="preserve"> window title, menu, and border</w:t>
            </w:r>
            <w:r w:rsidR="009A4CC0">
              <w:t>s</w:t>
            </w:r>
            <w:r>
              <w:t>.</w:t>
            </w:r>
            <w:r>
              <w:br/>
            </w:r>
            <w:proofErr w:type="spellStart"/>
            <w:r w:rsidRPr="0096653D">
              <w:rPr>
                <w:b/>
                <w:bCs/>
              </w:rPr>
              <w:t>winset_B</w:t>
            </w:r>
            <w:proofErr w:type="spellEnd"/>
            <w:r>
              <w:t xml:space="preserve">: </w:t>
            </w:r>
            <w:r w:rsidR="00F67174">
              <w:t>Designed for Supermodel</w:t>
            </w:r>
            <w:r w:rsidR="00BA6DCD">
              <w:t>. P</w:t>
            </w:r>
            <w:r w:rsidR="00F67174">
              <w:t xml:space="preserve">erforms </w:t>
            </w:r>
            <w:proofErr w:type="spellStart"/>
            <w:r w:rsidR="00F67174">
              <w:t>winset_A</w:t>
            </w:r>
            <w:proofErr w:type="spellEnd"/>
            <w:r w:rsidR="00F67174">
              <w:t xml:space="preserve"> functions while also centering screen.</w:t>
            </w:r>
            <w:r w:rsidR="00F67174">
              <w:br/>
            </w:r>
            <w:proofErr w:type="spellStart"/>
            <w:r w:rsidR="00F67174" w:rsidRPr="0096653D">
              <w:rPr>
                <w:b/>
                <w:bCs/>
              </w:rPr>
              <w:t>winset_C</w:t>
            </w:r>
            <w:proofErr w:type="spellEnd"/>
            <w:r w:rsidR="00F67174">
              <w:t xml:space="preserve">: Designed for </w:t>
            </w:r>
            <w:proofErr w:type="spellStart"/>
            <w:r w:rsidR="00F67174">
              <w:t>Demul</w:t>
            </w:r>
            <w:proofErr w:type="spellEnd"/>
            <w:r w:rsidR="00BA6DCD">
              <w:t xml:space="preserve">. Combines </w:t>
            </w:r>
            <w:proofErr w:type="spellStart"/>
            <w:r w:rsidR="00BA6DCD">
              <w:t>winset_A</w:t>
            </w:r>
            <w:proofErr w:type="spellEnd"/>
            <w:r w:rsidR="00BA6DCD">
              <w:t xml:space="preserve"> and </w:t>
            </w:r>
            <w:proofErr w:type="spellStart"/>
            <w:r w:rsidR="00BA6DCD">
              <w:t>winset_B</w:t>
            </w:r>
            <w:proofErr w:type="spellEnd"/>
            <w:r w:rsidR="00BA6DCD">
              <w:t xml:space="preserve"> while also including a </w:t>
            </w:r>
            <w:proofErr w:type="spellStart"/>
            <w:r w:rsidR="00BA6DCD">
              <w:t>Demul</w:t>
            </w:r>
            <w:proofErr w:type="spellEnd"/>
            <w:r w:rsidR="00BA6DCD">
              <w:t>-specific delay.</w:t>
            </w:r>
          </w:p>
          <w:p w14:paraId="775DCE69" w14:textId="4B4B052E" w:rsidR="00BA6DCD" w:rsidRDefault="00BA6DCD" w:rsidP="001B3F80">
            <w:pPr>
              <w:pStyle w:val="NoSpacing"/>
              <w:ind w:left="720"/>
            </w:pPr>
            <w:proofErr w:type="spellStart"/>
            <w:r w:rsidRPr="00163669">
              <w:rPr>
                <w:b/>
                <w:bCs/>
              </w:rPr>
              <w:t>winset_</w:t>
            </w:r>
            <w:r>
              <w:rPr>
                <w:b/>
                <w:bCs/>
              </w:rPr>
              <w:t>D</w:t>
            </w:r>
            <w:proofErr w:type="spellEnd"/>
            <w:r>
              <w:t>: Designed Visual Pinball. Moves the mouse during startup to prevent taskbar pop-up.</w:t>
            </w:r>
          </w:p>
          <w:p w14:paraId="6E65C02E" w14:textId="77777777" w:rsidR="008833E8" w:rsidRDefault="0075180C" w:rsidP="005131A8">
            <w:pPr>
              <w:pStyle w:val="NoSpacing"/>
              <w:rPr>
                <w:i/>
                <w:iCs/>
              </w:rPr>
            </w:pPr>
            <w:r>
              <w:rPr>
                <w:i/>
                <w:iCs/>
              </w:rPr>
              <w:lastRenderedPageBreak/>
              <w:br/>
            </w:r>
            <w:r w:rsidR="008833E8">
              <w:rPr>
                <w:i/>
                <w:iCs/>
              </w:rPr>
              <w:t>Th</w:t>
            </w:r>
            <w:r w:rsidR="005131A8">
              <w:rPr>
                <w:i/>
                <w:iCs/>
              </w:rPr>
              <w:t xml:space="preserve">is </w:t>
            </w:r>
            <w:r>
              <w:rPr>
                <w:i/>
                <w:iCs/>
              </w:rPr>
              <w:t>key</w:t>
            </w:r>
            <w:r w:rsidR="005131A8">
              <w:rPr>
                <w:i/>
                <w:iCs/>
              </w:rPr>
              <w:t xml:space="preserve"> </w:t>
            </w:r>
            <w:r w:rsidR="00376859">
              <w:rPr>
                <w:i/>
                <w:iCs/>
              </w:rPr>
              <w:t>a</w:t>
            </w:r>
            <w:r w:rsidR="00337C9C">
              <w:rPr>
                <w:i/>
                <w:iCs/>
              </w:rPr>
              <w:t xml:space="preserve">dditionally </w:t>
            </w:r>
            <w:r w:rsidR="005131A8">
              <w:rPr>
                <w:i/>
                <w:iCs/>
              </w:rPr>
              <w:t xml:space="preserve">supports the same templates as </w:t>
            </w:r>
            <w:proofErr w:type="spellStart"/>
            <w:r w:rsidR="005131A8" w:rsidRPr="00292C36">
              <w:rPr>
                <w:rFonts w:ascii="Courier New" w:hAnsi="Courier New" w:cs="Courier New"/>
                <w:b/>
                <w:bCs/>
                <w:i/>
                <w:iCs/>
                <w:sz w:val="18"/>
                <w:szCs w:val="18"/>
              </w:rPr>
              <w:t>param_list</w:t>
            </w:r>
            <w:proofErr w:type="spellEnd"/>
            <w:r w:rsidR="00292C36">
              <w:rPr>
                <w:i/>
                <w:iCs/>
              </w:rPr>
              <w:t xml:space="preserve"> (with the exception of </w:t>
            </w:r>
            <w:r w:rsidR="00292C36" w:rsidRPr="00292C36">
              <w:rPr>
                <w:rFonts w:ascii="Courier New" w:hAnsi="Courier New" w:cs="Courier New"/>
                <w:b/>
                <w:bCs/>
                <w:i/>
                <w:iCs/>
                <w:sz w:val="18"/>
                <w:szCs w:val="18"/>
              </w:rPr>
              <w:t>[</w:t>
            </w:r>
            <w:proofErr w:type="spellStart"/>
            <w:r w:rsidR="00292C36" w:rsidRPr="00292C36">
              <w:rPr>
                <w:rFonts w:ascii="Courier New" w:hAnsi="Courier New" w:cs="Courier New"/>
                <w:b/>
                <w:bCs/>
                <w:i/>
                <w:iCs/>
                <w:sz w:val="18"/>
                <w:szCs w:val="18"/>
              </w:rPr>
              <w:t>root_folder</w:t>
            </w:r>
            <w:proofErr w:type="spellEnd"/>
            <w:r w:rsidR="00292C36" w:rsidRPr="00292C36">
              <w:rPr>
                <w:rFonts w:ascii="Courier New" w:hAnsi="Courier New" w:cs="Courier New"/>
                <w:b/>
                <w:bCs/>
                <w:i/>
                <w:iCs/>
                <w:sz w:val="18"/>
                <w:szCs w:val="18"/>
              </w:rPr>
              <w:t>]</w:t>
            </w:r>
            <w:r w:rsidR="00292C36">
              <w:rPr>
                <w:i/>
                <w:iCs/>
              </w:rPr>
              <w:t>).</w:t>
            </w:r>
          </w:p>
          <w:p w14:paraId="4405EB60" w14:textId="78F1C6D5" w:rsidR="004E2FE9" w:rsidRPr="008833E8" w:rsidRDefault="004E2FE9" w:rsidP="005131A8">
            <w:pPr>
              <w:pStyle w:val="NoSpacing"/>
            </w:pPr>
          </w:p>
        </w:tc>
      </w:tr>
      <w:tr w:rsidR="00207DCE" w14:paraId="582159D4" w14:textId="77777777" w:rsidTr="00C511F8">
        <w:tc>
          <w:tcPr>
            <w:tcW w:w="2785" w:type="dxa"/>
            <w:vAlign w:val="center"/>
          </w:tcPr>
          <w:p w14:paraId="7530A64C" w14:textId="2E22BC9B" w:rsidR="00207DCE" w:rsidRDefault="00207DCE"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window_name</w:t>
            </w:r>
            <w:proofErr w:type="spellEnd"/>
            <w:r>
              <w:rPr>
                <w:rFonts w:ascii="Courier New" w:hAnsi="Courier New" w:cs="Courier New"/>
                <w:b/>
                <w:bCs/>
                <w:sz w:val="18"/>
                <w:szCs w:val="18"/>
              </w:rPr>
              <w:t xml:space="preserve">=&lt;window text&gt; or </w:t>
            </w:r>
            <w:proofErr w:type="gramStart"/>
            <w:r>
              <w:rPr>
                <w:rFonts w:ascii="Courier New" w:hAnsi="Courier New" w:cs="Courier New"/>
                <w:b/>
                <w:bCs/>
                <w:sz w:val="18"/>
                <w:szCs w:val="18"/>
              </w:rPr>
              <w:t>&lt;”process</w:t>
            </w:r>
            <w:proofErr w:type="gramEnd"/>
            <w:r>
              <w:rPr>
                <w:rFonts w:ascii="Courier New" w:hAnsi="Courier New" w:cs="Courier New"/>
                <w:b/>
                <w:bCs/>
                <w:sz w:val="18"/>
                <w:szCs w:val="18"/>
              </w:rPr>
              <w:t>”&gt;</w:t>
            </w:r>
          </w:p>
        </w:tc>
        <w:tc>
          <w:tcPr>
            <w:tcW w:w="11605" w:type="dxa"/>
          </w:tcPr>
          <w:p w14:paraId="0F37EE8E" w14:textId="7D83D205" w:rsidR="00456AAD" w:rsidRDefault="00207DCE" w:rsidP="00207DCE">
            <w:pPr>
              <w:pStyle w:val="NoSpacing"/>
              <w:rPr>
                <w:b/>
                <w:bCs/>
                <w:i/>
                <w:iCs/>
              </w:rPr>
            </w:pPr>
            <w:r>
              <w:rPr>
                <w:b/>
                <w:bCs/>
                <w:i/>
                <w:iCs/>
              </w:rPr>
              <w:t xml:space="preserve">Optional, but </w:t>
            </w:r>
            <w:r w:rsidR="00456AAD">
              <w:rPr>
                <w:b/>
                <w:bCs/>
                <w:i/>
                <w:iCs/>
              </w:rPr>
              <w:t>recommended</w:t>
            </w:r>
            <w:r>
              <w:rPr>
                <w:b/>
                <w:bCs/>
                <w:i/>
                <w:iCs/>
              </w:rPr>
              <w:t xml:space="preserve"> </w:t>
            </w:r>
          </w:p>
          <w:p w14:paraId="33C0DBA1" w14:textId="77777777" w:rsidR="00456AAD" w:rsidRDefault="00456AAD" w:rsidP="00207DCE">
            <w:pPr>
              <w:pStyle w:val="NoSpacing"/>
              <w:rPr>
                <w:b/>
                <w:bCs/>
                <w:i/>
                <w:iCs/>
              </w:rPr>
            </w:pPr>
          </w:p>
          <w:p w14:paraId="28F60714" w14:textId="51523605" w:rsidR="00456AAD" w:rsidRDefault="00456AAD" w:rsidP="00207DCE">
            <w:pPr>
              <w:pStyle w:val="NoSpacing"/>
            </w:pPr>
            <w:r>
              <w:rPr>
                <w:b/>
                <w:bCs/>
                <w:i/>
                <w:iCs/>
              </w:rPr>
              <w:t>T</w:t>
            </w:r>
            <w:r w:rsidR="00207DCE">
              <w:rPr>
                <w:b/>
                <w:bCs/>
                <w:i/>
                <w:iCs/>
              </w:rPr>
              <w:t>echnical</w:t>
            </w:r>
            <w:r>
              <w:rPr>
                <w:b/>
                <w:bCs/>
                <w:i/>
                <w:iCs/>
              </w:rPr>
              <w:t xml:space="preserve"> advisory</w:t>
            </w:r>
            <w:r w:rsidR="00207DCE" w:rsidRPr="00207DCE">
              <w:rPr>
                <w:b/>
                <w:bCs/>
              </w:rPr>
              <w:t xml:space="preserve">: </w:t>
            </w:r>
            <w:r>
              <w:rPr>
                <w:b/>
                <w:bCs/>
              </w:rPr>
              <w:t xml:space="preserve"> </w:t>
            </w:r>
            <w:r w:rsidR="00D82108">
              <w:t>Re</w:t>
            </w:r>
            <w:r>
              <w:t xml:space="preserve">ad this </w:t>
            </w:r>
            <w:r w:rsidR="00DA713B">
              <w:t xml:space="preserve">section </w:t>
            </w:r>
            <w:r>
              <w:t xml:space="preserve">carefully </w:t>
            </w:r>
            <w:r w:rsidR="00D82108">
              <w:t xml:space="preserve">before setting </w:t>
            </w:r>
            <w:proofErr w:type="spellStart"/>
            <w:r w:rsidR="00D82108" w:rsidRPr="00207DCE">
              <w:rPr>
                <w:rFonts w:ascii="Courier New" w:hAnsi="Courier New" w:cs="Courier New"/>
                <w:b/>
                <w:bCs/>
                <w:sz w:val="18"/>
                <w:szCs w:val="18"/>
              </w:rPr>
              <w:t>window_name</w:t>
            </w:r>
            <w:proofErr w:type="spellEnd"/>
            <w:r w:rsidR="00D82108">
              <w:t xml:space="preserve"> </w:t>
            </w:r>
            <w:r>
              <w:t>since s</w:t>
            </w:r>
            <w:r w:rsidR="00207DCE" w:rsidRPr="00207DCE">
              <w:t xml:space="preserve">etting this </w:t>
            </w:r>
            <w:r w:rsidR="003A4008">
              <w:t xml:space="preserve">to a wrong </w:t>
            </w:r>
            <w:r w:rsidR="00207DCE" w:rsidRPr="00207DCE">
              <w:t xml:space="preserve">value </w:t>
            </w:r>
            <w:r w:rsidR="00207DCE" w:rsidRPr="00207DCE">
              <w:rPr>
                <w:i/>
                <w:iCs/>
              </w:rPr>
              <w:t>can cause rogue behavior that may cause loss of control or lock-up condition</w:t>
            </w:r>
            <w:r w:rsidR="003A4008">
              <w:rPr>
                <w:i/>
                <w:iCs/>
              </w:rPr>
              <w:t>s</w:t>
            </w:r>
            <w:r w:rsidR="00207DCE" w:rsidRPr="00207DCE">
              <w:rPr>
                <w:i/>
                <w:iCs/>
              </w:rPr>
              <w:t xml:space="preserve"> such that you may need to reboot your computer</w:t>
            </w:r>
            <w:r w:rsidR="00C4724C">
              <w:rPr>
                <w:i/>
                <w:iCs/>
              </w:rPr>
              <w:t>.</w:t>
            </w:r>
          </w:p>
          <w:p w14:paraId="4C45D52D" w14:textId="77777777" w:rsidR="00456AAD" w:rsidRDefault="00456AAD" w:rsidP="00207DCE">
            <w:pPr>
              <w:pStyle w:val="NoSpacing"/>
            </w:pPr>
          </w:p>
          <w:p w14:paraId="1A042A43" w14:textId="4DAD09CC" w:rsidR="00207DCE" w:rsidRDefault="00D82108" w:rsidP="00207DCE">
            <w:pPr>
              <w:pStyle w:val="NoSpacing"/>
            </w:pPr>
            <w:r>
              <w:t>T</w:t>
            </w:r>
            <w:r w:rsidR="00207DCE" w:rsidRPr="00207DCE">
              <w:t xml:space="preserve">he </w:t>
            </w:r>
            <w:proofErr w:type="spellStart"/>
            <w:r w:rsidR="00207DCE" w:rsidRPr="00207DCE">
              <w:rPr>
                <w:rFonts w:ascii="Courier New" w:hAnsi="Courier New" w:cs="Courier New"/>
                <w:b/>
                <w:bCs/>
                <w:sz w:val="18"/>
                <w:szCs w:val="18"/>
              </w:rPr>
              <w:t>window_name</w:t>
            </w:r>
            <w:proofErr w:type="spellEnd"/>
            <w:r w:rsidR="00207DCE" w:rsidRPr="00207DCE">
              <w:t xml:space="preserve"> setting </w:t>
            </w:r>
            <w:r>
              <w:t xml:space="preserve">is required in order to use </w:t>
            </w:r>
            <w:r w:rsidR="005E7120">
              <w:t>a</w:t>
            </w:r>
            <w:r>
              <w:t xml:space="preserve"> </w:t>
            </w:r>
            <w:proofErr w:type="spellStart"/>
            <w:r w:rsidR="005E7120">
              <w:rPr>
                <w:rFonts w:ascii="Courier New" w:hAnsi="Courier New" w:cs="Courier New"/>
                <w:b/>
                <w:bCs/>
                <w:sz w:val="18"/>
                <w:szCs w:val="18"/>
              </w:rPr>
              <w:t>winset</w:t>
            </w:r>
            <w:proofErr w:type="spellEnd"/>
            <w:r>
              <w:t xml:space="preserve"> run option</w:t>
            </w:r>
            <w:r w:rsidR="008F2DAC">
              <w:t>s</w:t>
            </w:r>
            <w:r>
              <w:t xml:space="preserve"> (see </w:t>
            </w:r>
            <w:proofErr w:type="spellStart"/>
            <w:r w:rsidRPr="00D82108">
              <w:rPr>
                <w:rFonts w:ascii="Courier New" w:hAnsi="Courier New" w:cs="Courier New"/>
                <w:b/>
                <w:bCs/>
                <w:sz w:val="18"/>
                <w:szCs w:val="18"/>
              </w:rPr>
              <w:t>exe_full_path</w:t>
            </w:r>
            <w:proofErr w:type="spellEnd"/>
            <w:r>
              <w:t xml:space="preserve"> above).  </w:t>
            </w:r>
            <w:r w:rsidR="008F2DAC">
              <w:t>For other systems, this setting is optional, but when used will</w:t>
            </w:r>
            <w:r w:rsidR="00207DCE" w:rsidRPr="00207DCE">
              <w:t xml:space="preserve"> </w:t>
            </w:r>
            <w:r w:rsidR="00C4724C">
              <w:t>cause</w:t>
            </w:r>
            <w:r w:rsidR="00207DCE" w:rsidRPr="00207DCE">
              <w:t xml:space="preserve"> </w:t>
            </w:r>
            <w:proofErr w:type="spellStart"/>
            <w:r w:rsidR="00207DCE" w:rsidRPr="00207DCE">
              <w:t>arcadeEIP</w:t>
            </w:r>
            <w:proofErr w:type="spellEnd"/>
            <w:r w:rsidR="00C4724C">
              <w:t xml:space="preserve"> to</w:t>
            </w:r>
            <w:r w:rsidR="00207DCE" w:rsidRPr="00207DCE">
              <w:t xml:space="preserve"> keep emulator focus more aggressively</w:t>
            </w:r>
            <w:r w:rsidR="00207DCE">
              <w:t>, which can make software more stable under conditions where users might be, say, mashing buttons while emulators are switching</w:t>
            </w:r>
            <w:r w:rsidR="00DA713B">
              <w:t>, hitting alt-tab at a bad time, etc.</w:t>
            </w:r>
            <w:r w:rsidR="00456AAD">
              <w:br/>
            </w:r>
            <w:r w:rsidR="00456AAD">
              <w:br/>
            </w:r>
            <w:r w:rsidR="00207DCE" w:rsidRPr="00207DCE">
              <w:t xml:space="preserve">Set </w:t>
            </w:r>
            <w:r w:rsidR="00207DCE">
              <w:t>this to</w:t>
            </w:r>
            <w:r w:rsidR="00207DCE" w:rsidRPr="00207DCE">
              <w:t xml:space="preserve"> either</w:t>
            </w:r>
            <w:r w:rsidR="00456AAD">
              <w:t>:</w:t>
            </w:r>
            <w:r w:rsidR="00456AAD">
              <w:br/>
            </w:r>
          </w:p>
          <w:p w14:paraId="47636CFB" w14:textId="2822D39A" w:rsidR="00207DCE" w:rsidRPr="00207DCE" w:rsidRDefault="00C4724C" w:rsidP="00456AAD">
            <w:pPr>
              <w:pStyle w:val="NoSpacing"/>
              <w:numPr>
                <w:ilvl w:val="0"/>
                <w:numId w:val="16"/>
              </w:numPr>
            </w:pPr>
            <w:r>
              <w:t xml:space="preserve">The </w:t>
            </w:r>
            <w:r w:rsidR="00207DCE" w:rsidRPr="00207DCE">
              <w:t>window title text</w:t>
            </w:r>
            <w:r w:rsidR="00207DCE">
              <w:t xml:space="preserve"> </w:t>
            </w:r>
            <w:r w:rsidR="00207DCE" w:rsidRPr="00207DCE">
              <w:t>of the *main* GUI window for emulators that spawn multiple windows</w:t>
            </w:r>
            <w:r w:rsidR="00456AAD">
              <w:t xml:space="preserve"> when they are launched</w:t>
            </w:r>
            <w:r w:rsidR="00207DCE">
              <w:t>.</w:t>
            </w:r>
            <w:r w:rsidR="00456AAD">
              <w:t xml:space="preserve"> </w:t>
            </w:r>
            <w:r w:rsidR="00207DCE">
              <w:t xml:space="preserve"> It is ok to use partial text </w:t>
            </w:r>
            <w:r w:rsidR="00207DCE" w:rsidRPr="00C4724C">
              <w:rPr>
                <w:i/>
                <w:iCs/>
              </w:rPr>
              <w:t>as long as it is unique</w:t>
            </w:r>
            <w:r>
              <w:rPr>
                <w:i/>
                <w:iCs/>
              </w:rPr>
              <w:t>, always there,</w:t>
            </w:r>
            <w:r w:rsidR="00DA713B" w:rsidRPr="00C4724C">
              <w:rPr>
                <w:i/>
                <w:iCs/>
              </w:rPr>
              <w:t xml:space="preserve"> and would not be likely part of another window’s text</w:t>
            </w:r>
            <w:r w:rsidR="00DA713B">
              <w:t xml:space="preserve"> (such as another spawned window, or Windows Explorer, for example).  If, as in MAME, the text changes based on the loaded rom, it </w:t>
            </w:r>
            <w:r w:rsidR="00207DCE">
              <w:t xml:space="preserve">is ok to use </w:t>
            </w:r>
            <w:r w:rsidR="00207DCE" w:rsidRPr="00207DCE">
              <w:t>to use</w:t>
            </w:r>
            <w:r w:rsidR="00207DCE">
              <w:t xml:space="preserve"> the</w:t>
            </w:r>
            <w:r w:rsidR="00207DCE" w:rsidRPr="00207DCE">
              <w:t xml:space="preserve">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rom_name</w:t>
            </w:r>
            <w:proofErr w:type="spellEnd"/>
            <w:r w:rsidR="00207DCE" w:rsidRPr="00207DCE">
              <w:rPr>
                <w:rFonts w:ascii="Courier New" w:hAnsi="Courier New" w:cs="Courier New"/>
                <w:b/>
                <w:bCs/>
                <w:sz w:val="18"/>
                <w:szCs w:val="18"/>
              </w:rPr>
              <w:t>]</w:t>
            </w:r>
            <w:r w:rsidR="00207DCE" w:rsidRPr="00207DCE">
              <w:t xml:space="preserve"> or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rom_file</w:t>
            </w:r>
            <w:proofErr w:type="spellEnd"/>
            <w:r w:rsidR="00207DCE" w:rsidRPr="00207DCE">
              <w:rPr>
                <w:rFonts w:ascii="Courier New" w:hAnsi="Courier New" w:cs="Courier New"/>
                <w:b/>
                <w:bCs/>
                <w:sz w:val="18"/>
                <w:szCs w:val="18"/>
              </w:rPr>
              <w:t>]</w:t>
            </w:r>
            <w:r w:rsidR="00207DCE">
              <w:t xml:space="preserve"> template</w:t>
            </w:r>
            <w:r w:rsidR="000E020C">
              <w:t>s</w:t>
            </w:r>
            <w:r w:rsidR="00207DCE">
              <w:t>.</w:t>
            </w:r>
            <w:r w:rsidR="000E020C">
              <w:t xml:space="preserve">  For example, for MAME, setting </w:t>
            </w:r>
            <w:proofErr w:type="spellStart"/>
            <w:r w:rsidR="000E020C" w:rsidRPr="000E020C">
              <w:rPr>
                <w:rFonts w:ascii="Courier New" w:hAnsi="Courier New" w:cs="Courier New"/>
                <w:b/>
                <w:bCs/>
                <w:sz w:val="18"/>
                <w:szCs w:val="18"/>
              </w:rPr>
              <w:t>window_name</w:t>
            </w:r>
            <w:proofErr w:type="spellEnd"/>
            <w:r w:rsidR="000E020C" w:rsidRPr="000E020C">
              <w:rPr>
                <w:rFonts w:ascii="Courier New" w:hAnsi="Courier New" w:cs="Courier New"/>
                <w:b/>
                <w:bCs/>
                <w:sz w:val="18"/>
                <w:szCs w:val="18"/>
              </w:rPr>
              <w:t>=[[</w:t>
            </w:r>
            <w:proofErr w:type="spellStart"/>
            <w:r w:rsidR="000E020C" w:rsidRPr="000E020C">
              <w:rPr>
                <w:rFonts w:ascii="Courier New" w:hAnsi="Courier New" w:cs="Courier New"/>
                <w:b/>
                <w:bCs/>
                <w:sz w:val="18"/>
                <w:szCs w:val="18"/>
              </w:rPr>
              <w:t>rom_name</w:t>
            </w:r>
            <w:proofErr w:type="spellEnd"/>
            <w:r w:rsidR="000E020C" w:rsidRPr="000E020C">
              <w:rPr>
                <w:rFonts w:ascii="Courier New" w:hAnsi="Courier New" w:cs="Courier New"/>
                <w:b/>
                <w:bCs/>
                <w:sz w:val="18"/>
                <w:szCs w:val="18"/>
              </w:rPr>
              <w:t>]]</w:t>
            </w:r>
            <w:r w:rsidR="000E020C">
              <w:t xml:space="preserve"> will work</w:t>
            </w:r>
            <w:r w:rsidR="00456AAD">
              <w:t xml:space="preserve"> because MAME always puts the rom name (without extension) in brackets in the Window title of its main GUI window</w:t>
            </w:r>
            <w:r w:rsidR="000E020C">
              <w:t>.</w:t>
            </w:r>
            <w:r w:rsidR="00207DCE">
              <w:t xml:space="preserve"> </w:t>
            </w:r>
            <w:r w:rsidR="00456AAD">
              <w:br/>
            </w:r>
          </w:p>
          <w:p w14:paraId="07AB89D0" w14:textId="61E85378" w:rsidR="000E020C" w:rsidRDefault="00207DCE" w:rsidP="00456AAD">
            <w:pPr>
              <w:pStyle w:val="NoSpacing"/>
              <w:ind w:left="720"/>
            </w:pPr>
            <w:r w:rsidRPr="00207DCE">
              <w:t xml:space="preserve">OR </w:t>
            </w:r>
            <w:r w:rsidR="00456AAD">
              <w:br/>
            </w:r>
          </w:p>
          <w:p w14:paraId="35876101" w14:textId="268C5DCC" w:rsidR="00207DCE" w:rsidRDefault="000E020C" w:rsidP="00456AAD">
            <w:pPr>
              <w:pStyle w:val="NoSpacing"/>
              <w:numPr>
                <w:ilvl w:val="0"/>
                <w:numId w:val="16"/>
              </w:numPr>
            </w:pPr>
            <w:r>
              <w:t xml:space="preserve">Set </w:t>
            </w:r>
            <w:proofErr w:type="spellStart"/>
            <w:r w:rsidRPr="000E020C">
              <w:rPr>
                <w:rFonts w:ascii="Courier New" w:hAnsi="Courier New" w:cs="Courier New"/>
                <w:b/>
                <w:bCs/>
                <w:sz w:val="18"/>
                <w:szCs w:val="18"/>
              </w:rPr>
              <w:t>window_name</w:t>
            </w:r>
            <w:proofErr w:type="spellEnd"/>
            <w:r w:rsidRPr="000E020C">
              <w:rPr>
                <w:rFonts w:ascii="Courier New" w:hAnsi="Courier New" w:cs="Courier New"/>
                <w:b/>
                <w:bCs/>
                <w:sz w:val="18"/>
                <w:szCs w:val="18"/>
              </w:rPr>
              <w:t>=process</w:t>
            </w:r>
            <w:r>
              <w:t xml:space="preserve"> </w:t>
            </w:r>
            <w:r w:rsidR="00207DCE" w:rsidRPr="00207DCE">
              <w:t xml:space="preserve">if </w:t>
            </w:r>
            <w:r w:rsidR="00DA713B">
              <w:t xml:space="preserve">you are certain </w:t>
            </w:r>
            <w:r w:rsidR="00207DCE" w:rsidRPr="00207DCE">
              <w:t xml:space="preserve">the emulator only spawns a single window. </w:t>
            </w:r>
            <w:r>
              <w:t xml:space="preserve">In this case, the window will be discovered automatically by </w:t>
            </w:r>
            <w:proofErr w:type="spellStart"/>
            <w:r>
              <w:t>arcadeEIP</w:t>
            </w:r>
            <w:proofErr w:type="spellEnd"/>
            <w:r>
              <w:t xml:space="preserve"> from the process </w:t>
            </w:r>
            <w:r w:rsidR="00C4724C">
              <w:t>id</w:t>
            </w:r>
            <w:r>
              <w:t>.</w:t>
            </w:r>
          </w:p>
          <w:p w14:paraId="61E37C88" w14:textId="77777777" w:rsidR="000E020C" w:rsidRDefault="000E020C" w:rsidP="000E020C">
            <w:pPr>
              <w:pStyle w:val="NoSpacing"/>
            </w:pPr>
          </w:p>
          <w:p w14:paraId="708ACB73" w14:textId="041CD2BB" w:rsidR="00C4724C" w:rsidRDefault="000E020C" w:rsidP="000E020C">
            <w:pPr>
              <w:pStyle w:val="NoSpacing"/>
            </w:pPr>
            <w:r>
              <w:t xml:space="preserve">If you </w:t>
            </w:r>
            <w:r w:rsidR="00DA713B">
              <w:t>don’t se</w:t>
            </w:r>
            <w:r>
              <w:t xml:space="preserve">t </w:t>
            </w:r>
            <w:proofErr w:type="spellStart"/>
            <w:r w:rsidRPr="00FB6EFD">
              <w:rPr>
                <w:rFonts w:ascii="Courier New" w:hAnsi="Courier New" w:cs="Courier New"/>
                <w:b/>
                <w:bCs/>
                <w:sz w:val="18"/>
                <w:szCs w:val="18"/>
              </w:rPr>
              <w:t>window_name</w:t>
            </w:r>
            <w:proofErr w:type="spellEnd"/>
            <w:r>
              <w:t xml:space="preserve">, </w:t>
            </w:r>
            <w:proofErr w:type="spellStart"/>
            <w:r>
              <w:t>arcadeEIP</w:t>
            </w:r>
            <w:proofErr w:type="spellEnd"/>
            <w:r>
              <w:t xml:space="preserve"> should </w:t>
            </w:r>
            <w:r w:rsidR="00456AAD">
              <w:t xml:space="preserve">still </w:t>
            </w:r>
            <w:r>
              <w:t xml:space="preserve">work </w:t>
            </w:r>
            <w:r w:rsidR="00DA713B">
              <w:t>very well</w:t>
            </w:r>
            <w:r w:rsidR="00456AAD">
              <w:t>; thus</w:t>
            </w:r>
            <w:r w:rsidR="00C4724C">
              <w:t xml:space="preserve">, with the exception of emulators needing </w:t>
            </w:r>
            <w:r w:rsidR="005E7120">
              <w:t>a</w:t>
            </w:r>
            <w:r w:rsidR="00C4724C">
              <w:t xml:space="preserve"> </w:t>
            </w:r>
            <w:proofErr w:type="spellStart"/>
            <w:r w:rsidR="005E7120">
              <w:rPr>
                <w:rFonts w:ascii="Courier New" w:hAnsi="Courier New" w:cs="Courier New"/>
                <w:b/>
                <w:bCs/>
                <w:sz w:val="18"/>
                <w:szCs w:val="18"/>
              </w:rPr>
              <w:t>winset</w:t>
            </w:r>
            <w:proofErr w:type="spellEnd"/>
            <w:r w:rsidR="00C4724C">
              <w:t xml:space="preserve"> setting, </w:t>
            </w:r>
            <w:r w:rsidR="00456AAD">
              <w:t>this setting is not required.  H</w:t>
            </w:r>
            <w:r>
              <w:t xml:space="preserve">owever, </w:t>
            </w:r>
            <w:r w:rsidR="004D3F21">
              <w:t xml:space="preserve">if an emulator does </w:t>
            </w:r>
            <w:proofErr w:type="spellStart"/>
            <w:r w:rsidR="004D3F21">
              <w:t>loose</w:t>
            </w:r>
            <w:proofErr w:type="spellEnd"/>
            <w:r w:rsidR="004D3F21">
              <w:t xml:space="preserve"> focus</w:t>
            </w:r>
            <w:r>
              <w:t xml:space="preserve"> (resulting in black screen or unresponsiveness) </w:t>
            </w:r>
            <w:r w:rsidR="004D3F21">
              <w:t>you will need to recover manually using alt-tab, and while the emulator is out of focus, keys such as exit may not work</w:t>
            </w:r>
            <w:r>
              <w:t xml:space="preserve">.  </w:t>
            </w:r>
          </w:p>
          <w:p w14:paraId="3B2D07EA" w14:textId="77777777" w:rsidR="00C4724C" w:rsidRDefault="00C4724C" w:rsidP="000E020C">
            <w:pPr>
              <w:pStyle w:val="NoSpacing"/>
            </w:pPr>
          </w:p>
          <w:p w14:paraId="05D67A10" w14:textId="499574B9" w:rsidR="000E020C" w:rsidRPr="00C4724C" w:rsidRDefault="000E020C" w:rsidP="000E020C">
            <w:pPr>
              <w:pStyle w:val="NoSpacing"/>
              <w:rPr>
                <w:b/>
                <w:bCs/>
                <w:i/>
                <w:iCs/>
              </w:rPr>
            </w:pPr>
            <w:r w:rsidRPr="00C4724C">
              <w:rPr>
                <w:b/>
                <w:bCs/>
                <w:i/>
                <w:iCs/>
              </w:rPr>
              <w:t xml:space="preserve">The </w:t>
            </w:r>
            <w:proofErr w:type="spellStart"/>
            <w:r w:rsidRPr="00C4724C">
              <w:rPr>
                <w:b/>
                <w:bCs/>
                <w:i/>
                <w:iCs/>
              </w:rPr>
              <w:t>ini</w:t>
            </w:r>
            <w:proofErr w:type="spellEnd"/>
            <w:r w:rsidRPr="00C4724C">
              <w:rPr>
                <w:b/>
                <w:bCs/>
                <w:i/>
                <w:iCs/>
              </w:rPr>
              <w:t xml:space="preserve"> sample library provides </w:t>
            </w:r>
            <w:r w:rsidR="004D3F21" w:rsidRPr="00C4724C">
              <w:rPr>
                <w:b/>
                <w:bCs/>
                <w:i/>
                <w:iCs/>
              </w:rPr>
              <w:t xml:space="preserve">example </w:t>
            </w:r>
            <w:r w:rsidRPr="00C4724C">
              <w:rPr>
                <w:b/>
                <w:bCs/>
                <w:i/>
                <w:iCs/>
              </w:rPr>
              <w:t xml:space="preserve">values </w:t>
            </w:r>
            <w:r w:rsidR="004D3F21" w:rsidRPr="00C4724C">
              <w:rPr>
                <w:b/>
                <w:bCs/>
                <w:i/>
                <w:iCs/>
              </w:rPr>
              <w:t xml:space="preserve">of </w:t>
            </w:r>
            <w:r w:rsidRPr="00C4724C">
              <w:rPr>
                <w:b/>
                <w:bCs/>
                <w:i/>
                <w:iCs/>
              </w:rPr>
              <w:t>this setting for many emulators, so if you do use this setting, use those example</w:t>
            </w:r>
            <w:r w:rsidR="00C4724C">
              <w:rPr>
                <w:b/>
                <w:bCs/>
                <w:i/>
                <w:iCs/>
              </w:rPr>
              <w:t>s</w:t>
            </w:r>
            <w:r w:rsidRPr="00C4724C">
              <w:rPr>
                <w:b/>
                <w:bCs/>
                <w:i/>
                <w:iCs/>
              </w:rPr>
              <w:t xml:space="preserve"> for guidance.</w:t>
            </w:r>
          </w:p>
          <w:p w14:paraId="6668A8D1" w14:textId="30494485" w:rsidR="000E020C" w:rsidRPr="00207DCE" w:rsidRDefault="000E020C" w:rsidP="000E020C">
            <w:pPr>
              <w:pStyle w:val="NoSpacing"/>
            </w:pPr>
          </w:p>
        </w:tc>
      </w:tr>
      <w:tr w:rsidR="00E51F67" w14:paraId="609736C7" w14:textId="77777777" w:rsidTr="00C511F8">
        <w:tc>
          <w:tcPr>
            <w:tcW w:w="2785" w:type="dxa"/>
            <w:vAlign w:val="center"/>
          </w:tcPr>
          <w:p w14:paraId="460A8A50" w14:textId="0337F6E9" w:rsidR="00E51F67" w:rsidRDefault="008A345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search</w:t>
            </w:r>
            <w:r w:rsidR="00E51F67">
              <w:rPr>
                <w:rFonts w:ascii="Courier New" w:hAnsi="Courier New" w:cs="Courier New"/>
                <w:b/>
                <w:bCs/>
                <w:sz w:val="18"/>
                <w:szCs w:val="18"/>
              </w:rPr>
              <w:t>_path</w:t>
            </w:r>
            <w:proofErr w:type="spellEnd"/>
            <w:r w:rsidR="00E51F67">
              <w:rPr>
                <w:rFonts w:ascii="Courier New" w:hAnsi="Courier New" w:cs="Courier New"/>
                <w:b/>
                <w:bCs/>
                <w:sz w:val="18"/>
                <w:szCs w:val="18"/>
              </w:rPr>
              <w:t>=[path]\</w:t>
            </w:r>
            <w:proofErr w:type="gramStart"/>
            <w:r w:rsidR="00E51F67">
              <w:rPr>
                <w:rFonts w:ascii="Courier New" w:hAnsi="Courier New" w:cs="Courier New"/>
                <w:b/>
                <w:bCs/>
                <w:sz w:val="18"/>
                <w:szCs w:val="18"/>
              </w:rPr>
              <w:t>*.[</w:t>
            </w:r>
            <w:proofErr w:type="gramEnd"/>
            <w:r w:rsidR="00E51F67">
              <w:rPr>
                <w:rFonts w:ascii="Courier New" w:hAnsi="Courier New" w:cs="Courier New"/>
                <w:b/>
                <w:bCs/>
                <w:sz w:val="18"/>
                <w:szCs w:val="18"/>
              </w:rPr>
              <w:t xml:space="preserve">* or </w:t>
            </w:r>
            <w:proofErr w:type="spellStart"/>
            <w:r w:rsidR="00E51F67">
              <w:rPr>
                <w:rFonts w:ascii="Courier New" w:hAnsi="Courier New" w:cs="Courier New"/>
                <w:b/>
                <w:bCs/>
                <w:sz w:val="18"/>
                <w:szCs w:val="18"/>
              </w:rPr>
              <w:t>ext</w:t>
            </w:r>
            <w:proofErr w:type="spellEnd"/>
            <w:r w:rsidR="00E51F67">
              <w:rPr>
                <w:rFonts w:ascii="Courier New" w:hAnsi="Courier New" w:cs="Courier New"/>
                <w:b/>
                <w:bCs/>
                <w:sz w:val="18"/>
                <w:szCs w:val="18"/>
              </w:rPr>
              <w:t>]</w:t>
            </w:r>
            <w:r w:rsidR="003B4672">
              <w:rPr>
                <w:rFonts w:ascii="Courier New" w:hAnsi="Courier New" w:cs="Courier New"/>
                <w:b/>
                <w:bCs/>
                <w:sz w:val="18"/>
                <w:szCs w:val="18"/>
              </w:rPr>
              <w:t>&lt;</w:t>
            </w:r>
            <w:r w:rsidR="006E0DCA">
              <w:rPr>
                <w:rFonts w:ascii="Courier New" w:hAnsi="Courier New" w:cs="Courier New"/>
                <w:b/>
                <w:bCs/>
                <w:sz w:val="18"/>
                <w:szCs w:val="18"/>
              </w:rPr>
              <w:t>[,</w:t>
            </w:r>
            <w:proofErr w:type="spellStart"/>
            <w:r w:rsidR="006E0DCA">
              <w:rPr>
                <w:rFonts w:ascii="Courier New" w:hAnsi="Courier New" w:cs="Courier New"/>
                <w:b/>
                <w:bCs/>
                <w:sz w:val="18"/>
                <w:szCs w:val="18"/>
              </w:rPr>
              <w:t>ext</w:t>
            </w:r>
            <w:proofErr w:type="spellEnd"/>
            <w:r w:rsidR="003B4672">
              <w:rPr>
                <w:rFonts w:ascii="Courier New" w:hAnsi="Courier New" w:cs="Courier New"/>
                <w:b/>
                <w:bCs/>
                <w:sz w:val="18"/>
                <w:szCs w:val="18"/>
              </w:rPr>
              <w:t>&gt;</w:t>
            </w:r>
            <w:r w:rsidR="006E0DCA">
              <w:rPr>
                <w:rFonts w:ascii="Courier New" w:hAnsi="Courier New" w:cs="Courier New"/>
                <w:b/>
                <w:bCs/>
                <w:sz w:val="18"/>
                <w:szCs w:val="18"/>
              </w:rPr>
              <w:t>…</w:t>
            </w:r>
            <w:r w:rsidR="003B4672">
              <w:rPr>
                <w:rFonts w:ascii="Courier New" w:hAnsi="Courier New" w:cs="Courier New"/>
                <w:b/>
                <w:bCs/>
                <w:sz w:val="18"/>
                <w:szCs w:val="18"/>
              </w:rPr>
              <w:t>&lt;</w:t>
            </w:r>
            <w:r w:rsidR="006E0DCA">
              <w:rPr>
                <w:rFonts w:ascii="Courier New" w:hAnsi="Courier New" w:cs="Courier New"/>
                <w:b/>
                <w:bCs/>
                <w:sz w:val="18"/>
                <w:szCs w:val="18"/>
              </w:rPr>
              <w:t>;additional search paths</w:t>
            </w:r>
            <w:r w:rsidR="003B4672">
              <w:rPr>
                <w:rFonts w:ascii="Courier New" w:hAnsi="Courier New" w:cs="Courier New"/>
                <w:b/>
                <w:bCs/>
                <w:sz w:val="18"/>
                <w:szCs w:val="18"/>
              </w:rPr>
              <w:t>&gt;</w:t>
            </w:r>
          </w:p>
        </w:tc>
        <w:tc>
          <w:tcPr>
            <w:tcW w:w="11605" w:type="dxa"/>
          </w:tcPr>
          <w:p w14:paraId="76A42119" w14:textId="4220D812" w:rsidR="008C3F9D" w:rsidRDefault="00C4724C" w:rsidP="00A56BB8">
            <w:pPr>
              <w:pStyle w:val="NoSpacing"/>
            </w:pPr>
            <w:r>
              <w:rPr>
                <w:b/>
                <w:bCs/>
                <w:i/>
                <w:iCs/>
              </w:rPr>
              <w:t xml:space="preserve">Strongly </w:t>
            </w:r>
            <w:r w:rsidR="0013014B" w:rsidRPr="0013014B">
              <w:rPr>
                <w:b/>
                <w:bCs/>
                <w:i/>
                <w:iCs/>
              </w:rPr>
              <w:t xml:space="preserve">Advised, but </w:t>
            </w:r>
            <w:r w:rsidR="00F86DA4">
              <w:rPr>
                <w:b/>
                <w:bCs/>
                <w:i/>
                <w:iCs/>
              </w:rPr>
              <w:t>o</w:t>
            </w:r>
            <w:r w:rsidR="00E51F67" w:rsidRPr="0013014B">
              <w:rPr>
                <w:b/>
                <w:bCs/>
                <w:i/>
                <w:iCs/>
              </w:rPr>
              <w:t>ptional</w:t>
            </w:r>
            <w:r w:rsidR="004D3F21">
              <w:rPr>
                <w:b/>
                <w:bCs/>
                <w:i/>
                <w:iCs/>
              </w:rPr>
              <w:t xml:space="preserve"> if using </w:t>
            </w:r>
            <w:proofErr w:type="spellStart"/>
            <w:r w:rsidR="004D3F21">
              <w:rPr>
                <w:b/>
                <w:bCs/>
                <w:i/>
                <w:iCs/>
              </w:rPr>
              <w:t>arcadeEIP</w:t>
            </w:r>
            <w:proofErr w:type="spellEnd"/>
            <w:r w:rsidR="004D3F21">
              <w:rPr>
                <w:b/>
                <w:bCs/>
                <w:i/>
                <w:iCs/>
              </w:rPr>
              <w:t xml:space="preserve"> strictly as a launcher</w:t>
            </w:r>
            <w:r w:rsidR="00E51F67">
              <w:rPr>
                <w:i/>
                <w:iCs/>
              </w:rPr>
              <w:t xml:space="preserve">.  </w:t>
            </w:r>
            <w:r w:rsidR="00E51F67">
              <w:t xml:space="preserve">Adding a </w:t>
            </w:r>
            <w:proofErr w:type="spellStart"/>
            <w:r w:rsidR="008A345B">
              <w:rPr>
                <w:rFonts w:ascii="Courier New" w:hAnsi="Courier New" w:cs="Courier New"/>
                <w:b/>
                <w:bCs/>
                <w:sz w:val="18"/>
                <w:szCs w:val="18"/>
              </w:rPr>
              <w:t>search</w:t>
            </w:r>
            <w:r w:rsidR="00E51F67" w:rsidRPr="00E51F67">
              <w:rPr>
                <w:rFonts w:ascii="Courier New" w:hAnsi="Courier New" w:cs="Courier New"/>
                <w:b/>
                <w:bCs/>
                <w:sz w:val="18"/>
                <w:szCs w:val="18"/>
              </w:rPr>
              <w:t>_path</w:t>
            </w:r>
            <w:proofErr w:type="spellEnd"/>
            <w:r w:rsidR="00E51F67">
              <w:t xml:space="preserve"> enables</w:t>
            </w:r>
            <w:r w:rsidR="00337C9C">
              <w:t xml:space="preserve"> running a </w:t>
            </w:r>
            <w:proofErr w:type="spellStart"/>
            <w:r w:rsidR="00337C9C">
              <w:t>rom</w:t>
            </w:r>
            <w:proofErr w:type="spellEnd"/>
            <w:r w:rsidR="00337C9C">
              <w:t xml:space="preserve"> without </w:t>
            </w:r>
            <w:r w:rsidR="00CA169E">
              <w:t>having to specify</w:t>
            </w:r>
            <w:r w:rsidR="00337C9C">
              <w:t xml:space="preserve"> a full path</w:t>
            </w:r>
            <w:r w:rsidR="00CA169E">
              <w:t xml:space="preserve">; it </w:t>
            </w:r>
            <w:r w:rsidR="0013014B">
              <w:t xml:space="preserve">also enables </w:t>
            </w:r>
            <w:r w:rsidR="00E51F67">
              <w:t>partial rom name matching</w:t>
            </w:r>
            <w:r w:rsidR="00ED69C9">
              <w:t xml:space="preserve"> which can be handy at the keyboard, especially if rom names are long </w:t>
            </w:r>
            <w:r w:rsidR="002C4B0C">
              <w:t>or</w:t>
            </w:r>
            <w:r w:rsidR="00ED69C9">
              <w:t xml:space="preserve"> decorated.  </w:t>
            </w:r>
            <w:r w:rsidR="0013014B">
              <w:t xml:space="preserve">And, perhaps most importantly, it makes it possible for the game </w:t>
            </w:r>
            <w:r w:rsidR="008F2DAC">
              <w:t>selection screen</w:t>
            </w:r>
            <w:r w:rsidR="0013014B">
              <w:t xml:space="preserve"> to create its game lists (if you won’t be using these features, and are only using </w:t>
            </w:r>
            <w:proofErr w:type="spellStart"/>
            <w:r w:rsidR="00C15533">
              <w:t>arcadeEIP</w:t>
            </w:r>
            <w:proofErr w:type="spellEnd"/>
            <w:r w:rsidR="0013014B">
              <w:t xml:space="preserve"> to launch games from a front-end</w:t>
            </w:r>
            <w:r w:rsidR="004D3F21">
              <w:t xml:space="preserve"> using a full path</w:t>
            </w:r>
            <w:r w:rsidR="0013014B">
              <w:t xml:space="preserve">, then you don’t necessarily need </w:t>
            </w:r>
            <w:r w:rsidR="004D3F21">
              <w:t xml:space="preserve">a </w:t>
            </w:r>
            <w:proofErr w:type="spellStart"/>
            <w:r w:rsidR="004D3F21" w:rsidRPr="004D3F21">
              <w:rPr>
                <w:rFonts w:ascii="Courier New" w:hAnsi="Courier New" w:cs="Courier New"/>
                <w:b/>
                <w:bCs/>
                <w:sz w:val="18"/>
                <w:szCs w:val="18"/>
              </w:rPr>
              <w:t>search_path</w:t>
            </w:r>
            <w:proofErr w:type="spellEnd"/>
            <w:r w:rsidR="0013014B">
              <w:t xml:space="preserve">.  </w:t>
            </w:r>
            <w:r w:rsidR="0013014B">
              <w:br/>
            </w:r>
            <w:r w:rsidR="0013014B">
              <w:br/>
              <w:t xml:space="preserve">The </w:t>
            </w:r>
            <w:proofErr w:type="spellStart"/>
            <w:r w:rsidR="0013014B" w:rsidRPr="00F86DA4">
              <w:rPr>
                <w:rFonts w:ascii="Courier New" w:hAnsi="Courier New" w:cs="Courier New"/>
                <w:b/>
                <w:bCs/>
                <w:sz w:val="18"/>
                <w:szCs w:val="18"/>
              </w:rPr>
              <w:t>search_path</w:t>
            </w:r>
            <w:proofErr w:type="spellEnd"/>
            <w:r w:rsidR="0013014B">
              <w:t xml:space="preserve"> s</w:t>
            </w:r>
            <w:r w:rsidR="00ED69C9">
              <w:t xml:space="preserve">etting is compatible with </w:t>
            </w:r>
            <w:proofErr w:type="gramStart"/>
            <w:r w:rsidR="00ED69C9">
              <w:t xml:space="preserve">the  </w:t>
            </w:r>
            <w:r w:rsidR="00ED69C9" w:rsidRPr="00ED69C9">
              <w:rPr>
                <w:rFonts w:ascii="Courier New" w:hAnsi="Courier New" w:cs="Courier New"/>
                <w:b/>
                <w:bCs/>
                <w:sz w:val="18"/>
                <w:szCs w:val="18"/>
              </w:rPr>
              <w:t>&lt;</w:t>
            </w:r>
            <w:proofErr w:type="spellStart"/>
            <w:proofErr w:type="gramEnd"/>
            <w:r w:rsidR="00ED69C9" w:rsidRPr="00ED69C9">
              <w:rPr>
                <w:rFonts w:ascii="Courier New" w:hAnsi="Courier New" w:cs="Courier New"/>
                <w:b/>
                <w:bCs/>
                <w:sz w:val="18"/>
                <w:szCs w:val="18"/>
              </w:rPr>
              <w:t>change_root</w:t>
            </w:r>
            <w:proofErr w:type="spellEnd"/>
            <w:r w:rsidR="00ED69C9" w:rsidRPr="00ED69C9">
              <w:rPr>
                <w:rFonts w:ascii="Courier New" w:hAnsi="Courier New" w:cs="Courier New"/>
                <w:b/>
                <w:bCs/>
                <w:sz w:val="18"/>
                <w:szCs w:val="18"/>
              </w:rPr>
              <w:t>&gt;</w:t>
            </w:r>
            <w:r w:rsidR="00ED69C9">
              <w:t xml:space="preserve"> rule</w:t>
            </w:r>
            <w:r w:rsidR="004D3F21">
              <w:t>.</w:t>
            </w:r>
            <w:r w:rsidR="008C3F9D">
              <w:t xml:space="preserve">  </w:t>
            </w:r>
          </w:p>
          <w:p w14:paraId="5AEAFA7F" w14:textId="77777777" w:rsidR="008C3F9D" w:rsidRDefault="008C3F9D" w:rsidP="00A56BB8">
            <w:pPr>
              <w:pStyle w:val="NoSpacing"/>
            </w:pPr>
          </w:p>
          <w:p w14:paraId="56AB80D0" w14:textId="5A45F3B8" w:rsidR="008C3F9D" w:rsidRDefault="008C3F9D" w:rsidP="00A56BB8">
            <w:pPr>
              <w:pStyle w:val="NoSpacing"/>
            </w:pPr>
            <w:r>
              <w:t xml:space="preserve">When specifying a </w:t>
            </w:r>
            <w:proofErr w:type="spellStart"/>
            <w:r w:rsidRPr="008C3F9D">
              <w:rPr>
                <w:rFonts w:ascii="Courier New" w:hAnsi="Courier New" w:cs="Courier New"/>
                <w:b/>
                <w:bCs/>
                <w:sz w:val="18"/>
                <w:szCs w:val="18"/>
              </w:rPr>
              <w:t>search</w:t>
            </w:r>
            <w:r>
              <w:rPr>
                <w:rFonts w:ascii="Courier New" w:hAnsi="Courier New" w:cs="Courier New"/>
                <w:b/>
                <w:bCs/>
                <w:sz w:val="18"/>
                <w:szCs w:val="18"/>
              </w:rPr>
              <w:t>_</w:t>
            </w:r>
            <w:r w:rsidRPr="008C3F9D">
              <w:rPr>
                <w:rFonts w:ascii="Courier New" w:hAnsi="Courier New" w:cs="Courier New"/>
                <w:b/>
                <w:bCs/>
                <w:sz w:val="18"/>
                <w:szCs w:val="18"/>
              </w:rPr>
              <w:t>path</w:t>
            </w:r>
            <w:proofErr w:type="spellEnd"/>
            <w:r>
              <w:t xml:space="preserve">, use specific wildcards for the file names (e.g. </w:t>
            </w:r>
            <w:r w:rsidRPr="008C3F9D">
              <w:rPr>
                <w:rFonts w:ascii="Courier New" w:hAnsi="Courier New" w:cs="Courier New"/>
                <w:b/>
                <w:bCs/>
                <w:sz w:val="18"/>
                <w:szCs w:val="18"/>
              </w:rPr>
              <w:t>*.rom</w:t>
            </w:r>
            <w:r>
              <w:t xml:space="preserve"> or </w:t>
            </w:r>
            <w:proofErr w:type="gramStart"/>
            <w:r w:rsidRPr="008C3F9D">
              <w:rPr>
                <w:rFonts w:ascii="Courier New" w:hAnsi="Courier New" w:cs="Courier New"/>
                <w:b/>
                <w:bCs/>
                <w:sz w:val="18"/>
                <w:szCs w:val="18"/>
              </w:rPr>
              <w:t>*.</w:t>
            </w:r>
            <w:proofErr w:type="spellStart"/>
            <w:r w:rsidRPr="008C3F9D">
              <w:rPr>
                <w:rFonts w:ascii="Courier New" w:hAnsi="Courier New" w:cs="Courier New"/>
                <w:b/>
                <w:bCs/>
                <w:sz w:val="18"/>
                <w:szCs w:val="18"/>
              </w:rPr>
              <w:t>bin,zip</w:t>
            </w:r>
            <w:proofErr w:type="spellEnd"/>
            <w:proofErr w:type="gramEnd"/>
            <w:r>
              <w:t xml:space="preserve"> vs. </w:t>
            </w:r>
            <w:r w:rsidRPr="008C3F9D">
              <w:rPr>
                <w:rFonts w:ascii="Courier New" w:hAnsi="Courier New" w:cs="Courier New"/>
                <w:b/>
                <w:bCs/>
                <w:sz w:val="18"/>
                <w:szCs w:val="18"/>
              </w:rPr>
              <w:t>*.*</w:t>
            </w:r>
            <w:r>
              <w:t xml:space="preserve">) to better constrain the selections, though either form is allowed.  For example, using </w:t>
            </w:r>
            <w:proofErr w:type="gramStart"/>
            <w:r>
              <w:t>*.*</w:t>
            </w:r>
            <w:proofErr w:type="gramEnd"/>
            <w:r>
              <w:t xml:space="preserve"> while also using proxy files in the same folder could lead to spurious matching.  If </w:t>
            </w:r>
            <w:proofErr w:type="spellStart"/>
            <w:r>
              <w:t>roms</w:t>
            </w:r>
            <w:proofErr w:type="spellEnd"/>
            <w:r>
              <w:t xml:space="preserve"> are found in multiple folders, you may aggregate these using a “;” to separate the paths.  For example:</w:t>
            </w:r>
          </w:p>
          <w:p w14:paraId="2DA92A76" w14:textId="77777777" w:rsidR="008C3F9D" w:rsidRDefault="008C3F9D" w:rsidP="00A56BB8">
            <w:pPr>
              <w:pStyle w:val="NoSpacing"/>
            </w:pPr>
          </w:p>
          <w:p w14:paraId="3FB98CE4" w14:textId="1D4C3F42" w:rsidR="008C3F9D" w:rsidRDefault="008C3F9D" w:rsidP="00A56BB8">
            <w:pPr>
              <w:pStyle w:val="NoSpacing"/>
            </w:pPr>
            <w:r>
              <w:rPr>
                <w:rFonts w:ascii="Courier New" w:hAnsi="Courier New" w:cs="Courier New"/>
                <w:b/>
                <w:bCs/>
                <w:sz w:val="18"/>
                <w:szCs w:val="18"/>
              </w:rPr>
              <w:t>s</w:t>
            </w:r>
            <w:r w:rsidRPr="008C3F9D">
              <w:rPr>
                <w:rFonts w:ascii="Courier New" w:hAnsi="Courier New" w:cs="Courier New"/>
                <w:b/>
                <w:bCs/>
                <w:sz w:val="18"/>
                <w:szCs w:val="18"/>
              </w:rPr>
              <w:t>earch_path=D:\Emulators\Demul\Demul_digital\roms\</w:t>
            </w:r>
            <w:proofErr w:type="gramStart"/>
            <w:r w:rsidRPr="008C3F9D">
              <w:rPr>
                <w:rFonts w:ascii="Courier New" w:hAnsi="Courier New" w:cs="Courier New"/>
                <w:b/>
                <w:bCs/>
                <w:sz w:val="18"/>
                <w:szCs w:val="18"/>
              </w:rPr>
              <w:t>*.zip;D:\Emulators\Demul\Demul_analog\roms\</w:t>
            </w:r>
            <w:proofErr w:type="gramEnd"/>
            <w:r w:rsidRPr="008C3F9D">
              <w:rPr>
                <w:rFonts w:ascii="Courier New" w:hAnsi="Courier New" w:cs="Courier New"/>
                <w:b/>
                <w:bCs/>
                <w:sz w:val="18"/>
                <w:szCs w:val="18"/>
              </w:rPr>
              <w:t>*.zip</w:t>
            </w:r>
            <w:r w:rsidR="00B869E2">
              <w:br/>
            </w:r>
            <w:r w:rsidR="00B869E2">
              <w:br/>
              <w:t xml:space="preserve">Adding a </w:t>
            </w:r>
            <w:proofErr w:type="spellStart"/>
            <w:r w:rsidR="00B869E2">
              <w:rPr>
                <w:rFonts w:ascii="Courier New" w:hAnsi="Courier New" w:cs="Courier New"/>
                <w:b/>
                <w:bCs/>
                <w:sz w:val="18"/>
                <w:szCs w:val="18"/>
              </w:rPr>
              <w:t>search</w:t>
            </w:r>
            <w:r w:rsidR="00B869E2" w:rsidRPr="00E51F67">
              <w:rPr>
                <w:rFonts w:ascii="Courier New" w:hAnsi="Courier New" w:cs="Courier New"/>
                <w:b/>
                <w:bCs/>
                <w:sz w:val="18"/>
                <w:szCs w:val="18"/>
              </w:rPr>
              <w:t>_path</w:t>
            </w:r>
            <w:proofErr w:type="spellEnd"/>
            <w:r w:rsidR="00B869E2">
              <w:t xml:space="preserve"> also enables use of the </w:t>
            </w:r>
            <w:r w:rsidR="00B869E2" w:rsidRPr="00B869E2">
              <w:rPr>
                <w:rFonts w:ascii="Courier New" w:hAnsi="Courier New" w:cs="Courier New"/>
                <w:b/>
                <w:bCs/>
                <w:sz w:val="18"/>
                <w:szCs w:val="18"/>
              </w:rPr>
              <w:t>-list</w:t>
            </w:r>
            <w:r w:rsidR="004D3F21">
              <w:rPr>
                <w:rFonts w:ascii="Courier New" w:hAnsi="Courier New" w:cs="Courier New"/>
                <w:b/>
                <w:bCs/>
                <w:sz w:val="18"/>
                <w:szCs w:val="18"/>
              </w:rPr>
              <w:t>, -find, and -</w:t>
            </w:r>
            <w:proofErr w:type="spellStart"/>
            <w:r w:rsidR="004D3F21">
              <w:rPr>
                <w:rFonts w:ascii="Courier New" w:hAnsi="Courier New" w:cs="Courier New"/>
                <w:b/>
                <w:bCs/>
                <w:sz w:val="18"/>
                <w:szCs w:val="18"/>
              </w:rPr>
              <w:t>findall</w:t>
            </w:r>
            <w:proofErr w:type="spellEnd"/>
            <w:r w:rsidR="004D3F21">
              <w:rPr>
                <w:rFonts w:ascii="Courier New" w:hAnsi="Courier New" w:cs="Courier New"/>
                <w:b/>
                <w:bCs/>
                <w:sz w:val="18"/>
                <w:szCs w:val="18"/>
              </w:rPr>
              <w:t xml:space="preserve"> </w:t>
            </w:r>
            <w:r w:rsidR="00B869E2">
              <w:t>command-line argument</w:t>
            </w:r>
            <w:r w:rsidR="004D3F21">
              <w:t>s</w:t>
            </w:r>
            <w:r w:rsidR="00B869E2">
              <w:t xml:space="preserve">.  </w:t>
            </w:r>
            <w:r>
              <w:t xml:space="preserve">See the “Command-Line Reference.pdf” document for more about </w:t>
            </w:r>
            <w:proofErr w:type="gramStart"/>
            <w:r>
              <w:t>these command</w:t>
            </w:r>
            <w:proofErr w:type="gramEnd"/>
            <w:r>
              <w:t xml:space="preserve">. </w:t>
            </w:r>
            <w:r w:rsidR="00B869E2">
              <w:t xml:space="preserve">This only works in a console window, but will allow you to list all the </w:t>
            </w:r>
            <w:proofErr w:type="spellStart"/>
            <w:r w:rsidR="00B869E2">
              <w:t>roms</w:t>
            </w:r>
            <w:proofErr w:type="spellEnd"/>
            <w:r w:rsidR="00B869E2">
              <w:t xml:space="preserve"> in the search spec for an emulator using the form</w:t>
            </w:r>
            <w:r w:rsidR="00B869E2">
              <w:br/>
            </w:r>
            <w:r w:rsidR="00B869E2">
              <w:br/>
            </w:r>
            <w:r w:rsidR="0030258C">
              <w:rPr>
                <w:rFonts w:ascii="Courier New" w:hAnsi="Courier New" w:cs="Courier New"/>
                <w:b/>
                <w:bCs/>
                <w:sz w:val="18"/>
                <w:szCs w:val="18"/>
              </w:rPr>
              <w:t>eip</w:t>
            </w:r>
            <w:r w:rsidR="00C15533">
              <w:rPr>
                <w:rFonts w:ascii="Courier New" w:hAnsi="Courier New" w:cs="Courier New"/>
                <w:b/>
                <w:bCs/>
                <w:sz w:val="18"/>
                <w:szCs w:val="18"/>
              </w:rPr>
              <w:t>.exe</w:t>
            </w:r>
            <w:r w:rsidR="00B869E2" w:rsidRPr="00B869E2">
              <w:rPr>
                <w:rFonts w:ascii="Courier New" w:hAnsi="Courier New" w:cs="Courier New"/>
                <w:b/>
                <w:bCs/>
                <w:sz w:val="18"/>
                <w:szCs w:val="18"/>
              </w:rPr>
              <w:t xml:space="preserve"> [</w:t>
            </w:r>
            <w:proofErr w:type="spellStart"/>
            <w:r w:rsidR="00B869E2" w:rsidRPr="00B869E2">
              <w:rPr>
                <w:rFonts w:ascii="Courier New" w:hAnsi="Courier New" w:cs="Courier New"/>
                <w:b/>
                <w:bCs/>
                <w:sz w:val="18"/>
                <w:szCs w:val="18"/>
              </w:rPr>
              <w:t>sys_key</w:t>
            </w:r>
            <w:proofErr w:type="spellEnd"/>
            <w:r w:rsidR="00B869E2" w:rsidRPr="00B869E2">
              <w:rPr>
                <w:rFonts w:ascii="Courier New" w:hAnsi="Courier New" w:cs="Courier New"/>
                <w:b/>
                <w:bCs/>
                <w:sz w:val="18"/>
                <w:szCs w:val="18"/>
              </w:rPr>
              <w:t>] -list</w:t>
            </w:r>
            <w:r w:rsidR="00B869E2">
              <w:br/>
            </w:r>
            <w:r w:rsidR="00B869E2">
              <w:br/>
            </w:r>
            <w:r w:rsidR="00E7640B">
              <w:t>Keep in mind</w:t>
            </w:r>
            <w:r w:rsidR="00F86DA4">
              <w:t xml:space="preserve"> that</w:t>
            </w:r>
            <w:r w:rsidR="0095375F">
              <w:t xml:space="preserve"> partial matching </w:t>
            </w:r>
            <w:r w:rsidR="006E0DCA">
              <w:t>can be</w:t>
            </w:r>
            <w:r w:rsidR="0095375F">
              <w:t xml:space="preserve"> inexac</w:t>
            </w:r>
            <w:r w:rsidR="00E7640B">
              <w:t>t</w:t>
            </w:r>
            <w:r w:rsidR="00385891">
              <w:t>.</w:t>
            </w:r>
          </w:p>
          <w:p w14:paraId="1D6902A5" w14:textId="5201E519" w:rsidR="00E51F67" w:rsidRPr="00E51F67" w:rsidRDefault="00E51F67" w:rsidP="00A56BB8">
            <w:pPr>
              <w:pStyle w:val="NoSpacing"/>
            </w:pPr>
          </w:p>
        </w:tc>
      </w:tr>
      <w:tr w:rsidR="00C511F8" w14:paraId="7869E7FE" w14:textId="77777777" w:rsidTr="00C511F8">
        <w:tc>
          <w:tcPr>
            <w:tcW w:w="2785" w:type="dxa"/>
            <w:vAlign w:val="center"/>
          </w:tcPr>
          <w:p w14:paraId="051ABFE2" w14:textId="77777777" w:rsidR="00C511F8" w:rsidRDefault="00C511F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mameinfo_folder</w:t>
            </w:r>
            <w:proofErr w:type="spellEnd"/>
            <w:r>
              <w:rPr>
                <w:rFonts w:ascii="Courier New" w:hAnsi="Courier New" w:cs="Courier New"/>
                <w:b/>
                <w:bCs/>
                <w:sz w:val="18"/>
                <w:szCs w:val="18"/>
              </w:rPr>
              <w:t>=</w:t>
            </w:r>
          </w:p>
          <w:p w14:paraId="7CA1A367" w14:textId="6B966E84" w:rsidR="00C511F8" w:rsidRDefault="00C511F8" w:rsidP="00A63B12">
            <w:pPr>
              <w:pStyle w:val="NoSpacing"/>
              <w:rPr>
                <w:rFonts w:ascii="Courier New" w:hAnsi="Courier New" w:cs="Courier New"/>
                <w:b/>
                <w:bCs/>
                <w:sz w:val="18"/>
                <w:szCs w:val="18"/>
              </w:rPr>
            </w:pPr>
            <w:r>
              <w:rPr>
                <w:rFonts w:ascii="Courier New" w:hAnsi="Courier New" w:cs="Courier New"/>
                <w:b/>
                <w:bCs/>
                <w:sz w:val="18"/>
                <w:szCs w:val="18"/>
              </w:rPr>
              <w:t>[path]</w:t>
            </w:r>
          </w:p>
        </w:tc>
        <w:tc>
          <w:tcPr>
            <w:tcW w:w="11605" w:type="dxa"/>
          </w:tcPr>
          <w:p w14:paraId="25DAD7DD" w14:textId="7918659C" w:rsidR="00C511F8" w:rsidRDefault="00C511F8" w:rsidP="00A56BB8">
            <w:pPr>
              <w:pStyle w:val="NoSpacing"/>
            </w:pPr>
            <w:r>
              <w:rPr>
                <w:i/>
                <w:iCs/>
              </w:rPr>
              <w:t xml:space="preserve">Optional.  </w:t>
            </w:r>
            <w:r>
              <w:t xml:space="preserve">Specifies a folder that contains the files </w:t>
            </w:r>
            <w:r w:rsidRPr="00C511F8">
              <w:rPr>
                <w:rFonts w:ascii="Courier New" w:hAnsi="Courier New" w:cs="Courier New"/>
                <w:b/>
                <w:bCs/>
                <w:sz w:val="18"/>
                <w:szCs w:val="18"/>
              </w:rPr>
              <w:t>history.xml</w:t>
            </w:r>
            <w:r>
              <w:t xml:space="preserve"> and/or </w:t>
            </w:r>
            <w:r w:rsidRPr="00C511F8">
              <w:rPr>
                <w:rFonts w:ascii="Courier New" w:hAnsi="Courier New" w:cs="Courier New"/>
                <w:b/>
                <w:bCs/>
                <w:sz w:val="18"/>
                <w:szCs w:val="18"/>
              </w:rPr>
              <w:t>mameinfo.dat</w:t>
            </w:r>
            <w:r>
              <w:t xml:space="preserve">.  This line should only be specified in </w:t>
            </w:r>
            <w:r w:rsidRPr="00C511F8">
              <w:rPr>
                <w:rFonts w:ascii="Courier New" w:hAnsi="Courier New" w:cs="Courier New"/>
                <w:b/>
                <w:bCs/>
                <w:sz w:val="18"/>
                <w:szCs w:val="18"/>
              </w:rPr>
              <w:t>[System]</w:t>
            </w:r>
            <w:r>
              <w:t xml:space="preserve"> sections that use MAME as the emulator, or which use </w:t>
            </w:r>
            <w:proofErr w:type="spellStart"/>
            <w:r>
              <w:t>roms</w:t>
            </w:r>
            <w:proofErr w:type="spellEnd"/>
            <w:r>
              <w:t xml:space="preserve"> that are named using the same convention as MAME (such as Supermodel, etc.).  This line permits use of the “info” option in the </w:t>
            </w:r>
            <w:proofErr w:type="spellStart"/>
            <w:r w:rsidRPr="00C511F8">
              <w:rPr>
                <w:rFonts w:ascii="Courier New" w:hAnsi="Courier New" w:cs="Courier New"/>
                <w:b/>
                <w:bCs/>
                <w:sz w:val="18"/>
                <w:szCs w:val="18"/>
              </w:rPr>
              <w:t>show_on_pause</w:t>
            </w:r>
            <w:proofErr w:type="spellEnd"/>
            <w:r w:rsidRPr="00C511F8">
              <w:rPr>
                <w:rFonts w:ascii="Courier New" w:hAnsi="Courier New" w:cs="Courier New"/>
                <w:b/>
                <w:bCs/>
                <w:sz w:val="18"/>
                <w:szCs w:val="18"/>
              </w:rPr>
              <w:t>=</w:t>
            </w:r>
            <w:r>
              <w:t xml:space="preserve"> setting described in the </w:t>
            </w:r>
            <w:r w:rsidRPr="00C511F8">
              <w:rPr>
                <w:rFonts w:ascii="Courier New" w:hAnsi="Courier New" w:cs="Courier New"/>
                <w:b/>
                <w:bCs/>
                <w:sz w:val="18"/>
                <w:szCs w:val="18"/>
              </w:rPr>
              <w:t>[</w:t>
            </w:r>
            <w:proofErr w:type="spellStart"/>
            <w:r w:rsidRPr="00C511F8">
              <w:rPr>
                <w:rFonts w:ascii="Courier New" w:hAnsi="Courier New" w:cs="Courier New"/>
                <w:b/>
                <w:bCs/>
                <w:sz w:val="18"/>
                <w:szCs w:val="18"/>
              </w:rPr>
              <w:t>Front_End</w:t>
            </w:r>
            <w:proofErr w:type="spellEnd"/>
            <w:r w:rsidRPr="00C511F8">
              <w:rPr>
                <w:rFonts w:ascii="Courier New" w:hAnsi="Courier New" w:cs="Courier New"/>
                <w:b/>
                <w:bCs/>
                <w:sz w:val="18"/>
                <w:szCs w:val="18"/>
              </w:rPr>
              <w:t>]</w:t>
            </w:r>
            <w:r>
              <w:t xml:space="preserve"> section above.</w:t>
            </w:r>
            <w:r w:rsidR="000770DF">
              <w:t xml:space="preserve">  Note that only the XML version of the history file is supported, not the .</w:t>
            </w:r>
            <w:proofErr w:type="spellStart"/>
            <w:r w:rsidR="000770DF">
              <w:t>dat</w:t>
            </w:r>
            <w:proofErr w:type="spellEnd"/>
            <w:r w:rsidR="000770DF">
              <w:t xml:space="preserve"> form.</w:t>
            </w:r>
          </w:p>
          <w:p w14:paraId="60069AB4" w14:textId="0DB9A425" w:rsidR="00C511F8" w:rsidRDefault="00C511F8" w:rsidP="00A56BB8">
            <w:pPr>
              <w:pStyle w:val="NoSpacing"/>
              <w:rPr>
                <w:i/>
                <w:iCs/>
              </w:rPr>
            </w:pPr>
          </w:p>
        </w:tc>
      </w:tr>
      <w:tr w:rsidR="008833E8" w14:paraId="77BEEC28" w14:textId="77777777" w:rsidTr="00C511F8">
        <w:tc>
          <w:tcPr>
            <w:tcW w:w="2785" w:type="dxa"/>
            <w:vAlign w:val="center"/>
          </w:tcPr>
          <w:p w14:paraId="71DEDFBF" w14:textId="738F01D3" w:rsidR="008833E8" w:rsidRDefault="008833E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Pr>
                <w:rFonts w:ascii="Courier New" w:hAnsi="Courier New" w:cs="Courier New"/>
                <w:b/>
                <w:bCs/>
                <w:sz w:val="18"/>
                <w:szCs w:val="18"/>
              </w:rPr>
              <w:t>=</w:t>
            </w:r>
            <w:r w:rsidR="00E51F67">
              <w:rPr>
                <w:rFonts w:ascii="Courier New" w:hAnsi="Courier New" w:cs="Courier New"/>
                <w:b/>
                <w:bCs/>
                <w:sz w:val="18"/>
                <w:szCs w:val="18"/>
              </w:rPr>
              <w:t>[</w:t>
            </w:r>
            <w:r>
              <w:rPr>
                <w:rFonts w:ascii="Courier New" w:hAnsi="Courier New" w:cs="Courier New"/>
                <w:b/>
                <w:bCs/>
                <w:sz w:val="18"/>
                <w:szCs w:val="18"/>
              </w:rPr>
              <w:t>path</w:t>
            </w:r>
            <w:r w:rsidR="00E51F67">
              <w:rPr>
                <w:rFonts w:ascii="Courier New" w:hAnsi="Courier New" w:cs="Courier New"/>
                <w:b/>
                <w:bCs/>
                <w:sz w:val="18"/>
                <w:szCs w:val="18"/>
              </w:rPr>
              <w:t>]</w:t>
            </w:r>
          </w:p>
        </w:tc>
        <w:tc>
          <w:tcPr>
            <w:tcW w:w="11605" w:type="dxa"/>
          </w:tcPr>
          <w:p w14:paraId="61E9BA96" w14:textId="0EFE4873" w:rsidR="008833E8" w:rsidRDefault="008833E8" w:rsidP="00A56BB8">
            <w:pPr>
              <w:pStyle w:val="NoSpacing"/>
            </w:pPr>
            <w:r>
              <w:rPr>
                <w:i/>
                <w:iCs/>
              </w:rPr>
              <w:t xml:space="preserve">Optional.  </w:t>
            </w:r>
            <w:r>
              <w:t>Specifies the folder in which logo assets may be found.  These will be used by bookend screens if available.</w:t>
            </w:r>
            <w:r w:rsidR="004F7313">
              <w:t xml:space="preserve"> </w:t>
            </w:r>
            <w:r w:rsidR="00451BD5">
              <w:t>This key is n</w:t>
            </w:r>
            <w:r w:rsidR="004F7313">
              <w:t xml:space="preserve">ot needed if there is already an appropriately configured </w:t>
            </w:r>
            <w:proofErr w:type="spellStart"/>
            <w:r w:rsidR="004F7313" w:rsidRPr="004F7313">
              <w:rPr>
                <w:rFonts w:ascii="Courier New" w:hAnsi="Courier New" w:cs="Courier New"/>
                <w:b/>
                <w:bCs/>
                <w:sz w:val="18"/>
                <w:szCs w:val="18"/>
              </w:rPr>
              <w:t>logo</w:t>
            </w:r>
            <w:r w:rsidR="004F7313">
              <w:rPr>
                <w:rFonts w:ascii="Courier New" w:hAnsi="Courier New" w:cs="Courier New"/>
                <w:b/>
                <w:bCs/>
                <w:sz w:val="18"/>
                <w:szCs w:val="18"/>
              </w:rPr>
              <w:t>_folder</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451BD5">
              <w:t>.</w:t>
            </w:r>
            <w:r w:rsidR="004F7313">
              <w:t xml:space="preserve">  </w:t>
            </w:r>
          </w:p>
          <w:p w14:paraId="5EA809D8" w14:textId="11D35B80" w:rsidR="00F86DA4" w:rsidRPr="008833E8" w:rsidRDefault="00451BD5" w:rsidP="00F86DA4">
            <w:pPr>
              <w:pStyle w:val="NoSpacing"/>
            </w:pPr>
            <w:r>
              <w:rPr>
                <w:i/>
                <w:iCs/>
              </w:rPr>
              <w:br/>
            </w:r>
            <w:r w:rsidR="00F86DA4">
              <w:t xml:space="preserve">See the </w:t>
            </w:r>
            <w:proofErr w:type="spellStart"/>
            <w:r w:rsidR="00F86DA4" w:rsidRPr="00F86DA4">
              <w:rPr>
                <w:rFonts w:ascii="Courier New" w:hAnsi="Courier New" w:cs="Courier New"/>
                <w:b/>
                <w:bCs/>
                <w:sz w:val="18"/>
                <w:szCs w:val="18"/>
              </w:rPr>
              <w:t>logo_folder</w:t>
            </w:r>
            <w:proofErr w:type="spellEnd"/>
            <w:r w:rsidR="00F86DA4">
              <w:t xml:space="preserve"> setting description above in the [</w:t>
            </w:r>
            <w:proofErr w:type="spellStart"/>
            <w:r w:rsidR="00F86DA4" w:rsidRPr="00F86DA4">
              <w:rPr>
                <w:rFonts w:ascii="Courier New" w:hAnsi="Courier New" w:cs="Courier New"/>
                <w:b/>
                <w:bCs/>
                <w:sz w:val="18"/>
                <w:szCs w:val="18"/>
              </w:rPr>
              <w:t>Global_Assets</w:t>
            </w:r>
            <w:proofErr w:type="spellEnd"/>
            <w:r w:rsidR="00F86DA4" w:rsidRPr="00F86DA4">
              <w:rPr>
                <w:rFonts w:ascii="Courier New" w:hAnsi="Courier New" w:cs="Courier New"/>
                <w:b/>
                <w:bCs/>
                <w:sz w:val="18"/>
                <w:szCs w:val="18"/>
              </w:rPr>
              <w:t>]</w:t>
            </w:r>
            <w:r w:rsidR="00F86DA4">
              <w:t xml:space="preserve"> section for more information.</w:t>
            </w:r>
          </w:p>
          <w:p w14:paraId="0E3A904F" w14:textId="64AEF972" w:rsidR="008833E8" w:rsidRPr="008833E8" w:rsidRDefault="008833E8" w:rsidP="008833E8">
            <w:pPr>
              <w:pStyle w:val="NoSpacing"/>
            </w:pPr>
          </w:p>
        </w:tc>
      </w:tr>
      <w:tr w:rsidR="00D97C7C" w14:paraId="1C691FC2" w14:textId="77777777" w:rsidTr="00C511F8">
        <w:tc>
          <w:tcPr>
            <w:tcW w:w="2785" w:type="dxa"/>
            <w:vAlign w:val="center"/>
          </w:tcPr>
          <w:p w14:paraId="4CA48A60" w14:textId="2772E754"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system_logo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605" w:type="dxa"/>
          </w:tcPr>
          <w:p w14:paraId="1F6862CE" w14:textId="01C103A6" w:rsidR="00D97C7C" w:rsidRDefault="00D97C7C" w:rsidP="00D97C7C">
            <w:pPr>
              <w:pStyle w:val="NoSpacing"/>
            </w:pPr>
            <w:r>
              <w:rPr>
                <w:i/>
                <w:iCs/>
              </w:rPr>
              <w:t xml:space="preserve">Optional.  </w:t>
            </w:r>
            <w:r>
              <w:t xml:space="preserve">Specifies path and filename to </w:t>
            </w:r>
            <w:r w:rsidR="00263B42">
              <w:t>a specific</w:t>
            </w:r>
            <w:r>
              <w:t xml:space="preserve"> system logo file. </w:t>
            </w:r>
            <w:r w:rsidR="004F7313">
              <w:t xml:space="preserve"> </w:t>
            </w:r>
            <w:r w:rsidR="00E46FBA">
              <w:t>N</w:t>
            </w:r>
            <w:r w:rsidR="004F7313">
              <w:t xml:space="preserve">ot needed if there is already an appropriately configured </w:t>
            </w:r>
            <w:proofErr w:type="spellStart"/>
            <w:r w:rsidR="004F7313" w:rsidRPr="004F7313">
              <w:rPr>
                <w:rFonts w:ascii="Courier New" w:hAnsi="Courier New" w:cs="Courier New"/>
                <w:b/>
                <w:bCs/>
                <w:sz w:val="18"/>
                <w:szCs w:val="18"/>
              </w:rPr>
              <w:t>system_logo</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F86DA4">
              <w:t>.</w:t>
            </w:r>
            <w:r w:rsidR="00456AAD">
              <w:br/>
            </w:r>
          </w:p>
          <w:p w14:paraId="02A342A5" w14:textId="71B972E2" w:rsidR="00D97C7C" w:rsidRDefault="00F86DA4" w:rsidP="00D97C7C">
            <w:pPr>
              <w:pStyle w:val="NoSpacing"/>
            </w:pPr>
            <w:r>
              <w:t xml:space="preserve">See the </w:t>
            </w:r>
            <w:proofErr w:type="spellStart"/>
            <w:r>
              <w:rPr>
                <w:rFonts w:ascii="Courier New" w:hAnsi="Courier New" w:cs="Courier New"/>
                <w:b/>
                <w:bCs/>
                <w:sz w:val="18"/>
                <w:szCs w:val="18"/>
              </w:rPr>
              <w:t>system_logo</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5F5D6143" w14:textId="43139B4A" w:rsidR="00D97C7C" w:rsidRPr="00881070" w:rsidRDefault="00D97C7C" w:rsidP="00D97C7C">
            <w:pPr>
              <w:pStyle w:val="NoSpacing"/>
              <w:rPr>
                <w:i/>
                <w:iCs/>
              </w:rPr>
            </w:pPr>
          </w:p>
        </w:tc>
      </w:tr>
      <w:tr w:rsidR="005F26D3" w14:paraId="062E9EBB" w14:textId="77777777" w:rsidTr="00C511F8">
        <w:tc>
          <w:tcPr>
            <w:tcW w:w="2785" w:type="dxa"/>
            <w:vAlign w:val="center"/>
          </w:tcPr>
          <w:p w14:paraId="4D010416" w14:textId="54316539"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marquee_folder</w:t>
            </w:r>
            <w:proofErr w:type="spellEnd"/>
            <w:r>
              <w:rPr>
                <w:rFonts w:ascii="Courier New" w:hAnsi="Courier New" w:cs="Courier New"/>
                <w:b/>
                <w:bCs/>
                <w:sz w:val="18"/>
                <w:szCs w:val="18"/>
              </w:rPr>
              <w:t>=[path]</w:t>
            </w:r>
          </w:p>
        </w:tc>
        <w:tc>
          <w:tcPr>
            <w:tcW w:w="11605" w:type="dxa"/>
          </w:tcPr>
          <w:p w14:paraId="2D66F068" w14:textId="46708A76" w:rsidR="00263B42" w:rsidRDefault="00263B42" w:rsidP="00263B42">
            <w:pPr>
              <w:pStyle w:val="NoSpacing"/>
            </w:pPr>
            <w:r>
              <w:rPr>
                <w:i/>
                <w:iCs/>
              </w:rPr>
              <w:t xml:space="preserve">Optional.  </w:t>
            </w:r>
            <w:r>
              <w:t xml:space="preserve">Specifies the folder in which marquee assets may be found.  These will be used by the dynamic marquee monitor feature. This key is not needed if there is already an appropriately configured </w:t>
            </w:r>
            <w:proofErr w:type="spellStart"/>
            <w:r>
              <w:rPr>
                <w:rFonts w:ascii="Courier New" w:hAnsi="Courier New" w:cs="Courier New"/>
                <w:b/>
                <w:bCs/>
                <w:sz w:val="18"/>
                <w:szCs w:val="18"/>
              </w:rPr>
              <w:t>marquee_folder</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  </w:t>
            </w:r>
          </w:p>
          <w:p w14:paraId="61219CFF" w14:textId="7622EF91" w:rsidR="00263B42" w:rsidRPr="008833E8" w:rsidRDefault="00263B42" w:rsidP="00263B42">
            <w:pPr>
              <w:pStyle w:val="NoSpacing"/>
            </w:pPr>
            <w:r>
              <w:rPr>
                <w:i/>
                <w:iCs/>
              </w:rPr>
              <w:br/>
            </w:r>
            <w:r>
              <w:t xml:space="preserve">See the </w:t>
            </w:r>
            <w:proofErr w:type="spellStart"/>
            <w:r>
              <w:rPr>
                <w:rFonts w:ascii="Courier New" w:hAnsi="Courier New" w:cs="Courier New"/>
                <w:b/>
                <w:bCs/>
                <w:sz w:val="18"/>
                <w:szCs w:val="18"/>
              </w:rPr>
              <w:t>marquee</w:t>
            </w:r>
            <w:r w:rsidRPr="00F86DA4">
              <w:rPr>
                <w:rFonts w:ascii="Courier New" w:hAnsi="Courier New" w:cs="Courier New"/>
                <w:b/>
                <w:bCs/>
                <w:sz w:val="18"/>
                <w:szCs w:val="18"/>
              </w:rPr>
              <w:t>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06927D" w14:textId="77777777" w:rsidR="005F26D3" w:rsidRDefault="005F26D3" w:rsidP="00D97C7C">
            <w:pPr>
              <w:pStyle w:val="NoSpacing"/>
              <w:rPr>
                <w:i/>
                <w:iCs/>
              </w:rPr>
            </w:pPr>
          </w:p>
        </w:tc>
      </w:tr>
      <w:tr w:rsidR="005F26D3" w14:paraId="0A4A0AE5" w14:textId="77777777" w:rsidTr="00C511F8">
        <w:tc>
          <w:tcPr>
            <w:tcW w:w="2785" w:type="dxa"/>
            <w:vAlign w:val="center"/>
          </w:tcPr>
          <w:p w14:paraId="1CFF9D74" w14:textId="42430F4F"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605" w:type="dxa"/>
          </w:tcPr>
          <w:p w14:paraId="21A65A78" w14:textId="07F9AECF" w:rsidR="00263B42" w:rsidRDefault="00263B42" w:rsidP="00263B42">
            <w:pPr>
              <w:pStyle w:val="NoSpacing"/>
            </w:pPr>
            <w:r>
              <w:rPr>
                <w:i/>
                <w:iCs/>
              </w:rPr>
              <w:t xml:space="preserve">Optional.  </w:t>
            </w:r>
            <w:r>
              <w:t xml:space="preserve">Specifies path and filename to a specific system marquee file.  Not needed if there is already an appropriately configured </w:t>
            </w:r>
            <w:proofErr w:type="spellStart"/>
            <w:r w:rsidRPr="004F7313">
              <w:rPr>
                <w:rFonts w:ascii="Courier New" w:hAnsi="Courier New" w:cs="Courier New"/>
                <w:b/>
                <w:bCs/>
                <w:sz w:val="18"/>
                <w:szCs w:val="18"/>
              </w:rPr>
              <w:t>system_</w:t>
            </w:r>
            <w:r>
              <w:rPr>
                <w:rFonts w:ascii="Courier New" w:hAnsi="Courier New" w:cs="Courier New"/>
                <w:b/>
                <w:bCs/>
                <w:sz w:val="18"/>
                <w:szCs w:val="18"/>
              </w:rPr>
              <w:t>marquee</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br/>
            </w:r>
          </w:p>
          <w:p w14:paraId="05E96D5D" w14:textId="789CD19B" w:rsidR="00263B42" w:rsidRDefault="00263B42" w:rsidP="00263B42">
            <w:pPr>
              <w:pStyle w:val="NoSpacing"/>
            </w:pPr>
            <w:r>
              <w:t xml:space="preserve">See the </w:t>
            </w:r>
            <w:proofErr w:type="spellStart"/>
            <w:r>
              <w:rPr>
                <w:rFonts w:ascii="Courier New" w:hAnsi="Courier New" w:cs="Courier New"/>
                <w:b/>
                <w:bCs/>
                <w:sz w:val="18"/>
                <w:szCs w:val="18"/>
              </w:rPr>
              <w:t>system_marquee</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15481B3F" w14:textId="77777777" w:rsidR="005F26D3" w:rsidRDefault="005F26D3" w:rsidP="00D97C7C">
            <w:pPr>
              <w:pStyle w:val="NoSpacing"/>
              <w:rPr>
                <w:i/>
                <w:iCs/>
              </w:rPr>
            </w:pPr>
          </w:p>
        </w:tc>
      </w:tr>
      <w:tr w:rsidR="000D5EF9" w14:paraId="69820751" w14:textId="77777777" w:rsidTr="00C511F8">
        <w:tc>
          <w:tcPr>
            <w:tcW w:w="2785" w:type="dxa"/>
            <w:vAlign w:val="center"/>
          </w:tcPr>
          <w:p w14:paraId="1C907EF4" w14:textId="1FE94B16" w:rsidR="000D5EF9" w:rsidRDefault="000D5EF9"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605" w:type="dxa"/>
          </w:tcPr>
          <w:p w14:paraId="047D107A" w14:textId="6207AAFD" w:rsidR="000D5EF9" w:rsidRDefault="000D5EF9" w:rsidP="000D5EF9">
            <w:pPr>
              <w:pStyle w:val="NoSpacing"/>
            </w:pPr>
            <w:r>
              <w:rPr>
                <w:i/>
                <w:iCs/>
              </w:rPr>
              <w:t xml:space="preserve">Optional.  </w:t>
            </w:r>
            <w:r>
              <w:t>Specifies the folder in which control panel map image files may be found.  If a file containing such an image is found for a game, then that image will be displayed whenever pause is activated.</w:t>
            </w:r>
          </w:p>
          <w:p w14:paraId="5B378AEB" w14:textId="7CD93F7F" w:rsidR="006454F9" w:rsidRDefault="006454F9" w:rsidP="000D5EF9">
            <w:pPr>
              <w:pStyle w:val="NoSpacing"/>
            </w:pPr>
          </w:p>
          <w:p w14:paraId="3565DB15" w14:textId="3262A13E" w:rsidR="006454F9" w:rsidRDefault="006454F9" w:rsidP="000D5EF9">
            <w:pPr>
              <w:pStyle w:val="NoSpacing"/>
            </w:pPr>
            <w:r>
              <w:t xml:space="preserve">See the </w:t>
            </w:r>
            <w:proofErr w:type="spellStart"/>
            <w:r>
              <w:rPr>
                <w:rFonts w:ascii="Courier New" w:hAnsi="Courier New" w:cs="Courier New"/>
                <w:b/>
                <w:bCs/>
                <w:sz w:val="18"/>
                <w:szCs w:val="18"/>
              </w:rPr>
              <w:t>controls_folder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6E6310A2" w14:textId="77777777" w:rsidR="000D5EF9" w:rsidRDefault="000D5EF9" w:rsidP="00263B42">
            <w:pPr>
              <w:pStyle w:val="NoSpacing"/>
              <w:rPr>
                <w:i/>
                <w:iCs/>
              </w:rPr>
            </w:pPr>
          </w:p>
        </w:tc>
      </w:tr>
      <w:tr w:rsidR="00F86DA4" w14:paraId="5D02CA6A" w14:textId="77777777" w:rsidTr="00C511F8">
        <w:tc>
          <w:tcPr>
            <w:tcW w:w="2785" w:type="dxa"/>
            <w:vAlign w:val="center"/>
          </w:tcPr>
          <w:p w14:paraId="1C35187C" w14:textId="09489A05" w:rsidR="00F86DA4" w:rsidRDefault="00F86DA4"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1605" w:type="dxa"/>
          </w:tcPr>
          <w:p w14:paraId="39383317" w14:textId="626D1D62" w:rsidR="00F86DA4" w:rsidRDefault="00F86DA4" w:rsidP="00F86DA4">
            <w:pPr>
              <w:pStyle w:val="NoSpacing"/>
            </w:pPr>
            <w:r>
              <w:rPr>
                <w:i/>
                <w:iCs/>
              </w:rPr>
              <w:t xml:space="preserve">Optional.  </w:t>
            </w:r>
            <w:r>
              <w:t xml:space="preserve">Specifies full path and filename to the meta </w:t>
            </w:r>
            <w:proofErr w:type="gramStart"/>
            <w:r>
              <w:t>names</w:t>
            </w:r>
            <w:proofErr w:type="gramEnd"/>
            <w:r>
              <w:t xml:space="preserve"> resources for mapping rom names to human names.  Not needed if there is already an appropriately configured </w:t>
            </w:r>
            <w:proofErr w:type="spellStart"/>
            <w:r>
              <w:rPr>
                <w:rFonts w:ascii="Courier New" w:hAnsi="Courier New" w:cs="Courier New"/>
                <w:b/>
                <w:bCs/>
                <w:sz w:val="18"/>
                <w:szCs w:val="18"/>
              </w:rPr>
              <w:t>meta_names</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rsidR="00A81B5F">
              <w:t xml:space="preserve">  Also not needed for </w:t>
            </w:r>
            <w:proofErr w:type="spellStart"/>
            <w:r w:rsidR="00A81B5F">
              <w:t>BigBox</w:t>
            </w:r>
            <w:proofErr w:type="spellEnd"/>
            <w:r w:rsidR="00A81B5F">
              <w:t xml:space="preserve"> since </w:t>
            </w:r>
            <w:proofErr w:type="spellStart"/>
            <w:r w:rsidR="00A81B5F">
              <w:t>arcadeEIP</w:t>
            </w:r>
            <w:proofErr w:type="spellEnd"/>
            <w:r w:rsidR="00A81B5F">
              <w:t xml:space="preserve"> is able to read its xml metadata files.</w:t>
            </w:r>
          </w:p>
          <w:p w14:paraId="127570C7" w14:textId="77777777" w:rsidR="00F86DA4" w:rsidRDefault="00F86DA4" w:rsidP="00F86DA4">
            <w:pPr>
              <w:pStyle w:val="NoSpacing"/>
            </w:pPr>
          </w:p>
          <w:p w14:paraId="3C0CBAC5" w14:textId="444F9A5E" w:rsidR="00F86DA4" w:rsidRDefault="00F86DA4" w:rsidP="00F86DA4">
            <w:pPr>
              <w:pStyle w:val="NoSpacing"/>
            </w:pPr>
            <w:r>
              <w:t xml:space="preserve">See the </w:t>
            </w:r>
            <w:proofErr w:type="spellStart"/>
            <w:r>
              <w:rPr>
                <w:rFonts w:ascii="Courier New" w:hAnsi="Courier New" w:cs="Courier New"/>
                <w:b/>
                <w:bCs/>
                <w:sz w:val="18"/>
                <w:szCs w:val="18"/>
              </w:rPr>
              <w:t>meta_names</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F910B5" w14:textId="77777777" w:rsidR="00F86DA4" w:rsidRDefault="00F86DA4" w:rsidP="00D97C7C">
            <w:pPr>
              <w:pStyle w:val="NoSpacing"/>
              <w:rPr>
                <w:i/>
                <w:iCs/>
              </w:rPr>
            </w:pPr>
          </w:p>
        </w:tc>
      </w:tr>
      <w:tr w:rsidR="00017C1C" w14:paraId="544AEC78" w14:textId="77777777" w:rsidTr="00C511F8">
        <w:tc>
          <w:tcPr>
            <w:tcW w:w="2785" w:type="dxa"/>
            <w:vAlign w:val="center"/>
          </w:tcPr>
          <w:p w14:paraId="62EA8DE7" w14:textId="77777777" w:rsidR="00017C1C" w:rsidRDefault="00017C1C" w:rsidP="0076255F">
            <w:pPr>
              <w:pStyle w:val="NoSpacing"/>
              <w:rPr>
                <w:rFonts w:ascii="Courier New" w:hAnsi="Courier New" w:cs="Courier New"/>
                <w:b/>
                <w:bCs/>
                <w:sz w:val="18"/>
                <w:szCs w:val="18"/>
              </w:rPr>
            </w:pPr>
            <w:proofErr w:type="spellStart"/>
            <w:r>
              <w:rPr>
                <w:rFonts w:ascii="Courier New" w:hAnsi="Courier New" w:cs="Courier New"/>
                <w:b/>
                <w:bCs/>
                <w:sz w:val="18"/>
                <w:szCs w:val="18"/>
              </w:rPr>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1605" w:type="dxa"/>
          </w:tcPr>
          <w:p w14:paraId="03A7CEDE" w14:textId="5859D357" w:rsidR="00017C1C" w:rsidRDefault="00017C1C" w:rsidP="0076255F">
            <w:pPr>
              <w:pStyle w:val="NoSpacing"/>
            </w:pPr>
            <w:r>
              <w:rPr>
                <w:i/>
                <w:iCs/>
              </w:rPr>
              <w:t xml:space="preserve">Optional: </w:t>
            </w:r>
            <w:r>
              <w:t xml:space="preserve">Specifies what kind of image will be displayed when the pause key is pressed for this particular system. Not needed if there is already an appropriately configured </w:t>
            </w:r>
            <w:proofErr w:type="spellStart"/>
            <w:r w:rsidRPr="004F7313">
              <w:rPr>
                <w:rFonts w:ascii="Courier New" w:hAnsi="Courier New" w:cs="Courier New"/>
                <w:b/>
                <w:bCs/>
                <w:sz w:val="18"/>
                <w:szCs w:val="18"/>
              </w:rPr>
              <w:t>s</w:t>
            </w:r>
            <w:r>
              <w:rPr>
                <w:rFonts w:ascii="Courier New" w:hAnsi="Courier New" w:cs="Courier New"/>
                <w:b/>
                <w:bCs/>
                <w:sz w:val="18"/>
                <w:szCs w:val="18"/>
              </w:rPr>
              <w:t>how_on_pause</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p>
          <w:p w14:paraId="43FDB5AE" w14:textId="77777777" w:rsidR="00017C1C" w:rsidRDefault="00017C1C" w:rsidP="0076255F">
            <w:pPr>
              <w:pStyle w:val="NoSpacing"/>
            </w:pPr>
          </w:p>
          <w:p w14:paraId="6817DFB3" w14:textId="5D0B74D8" w:rsidR="00017C1C" w:rsidRDefault="00017C1C" w:rsidP="00017C1C">
            <w:pPr>
              <w:pStyle w:val="NoSpacing"/>
            </w:pPr>
            <w:r>
              <w:t xml:space="preserve">See the </w:t>
            </w:r>
            <w:proofErr w:type="spellStart"/>
            <w:r>
              <w:rPr>
                <w:rFonts w:ascii="Courier New" w:hAnsi="Courier New" w:cs="Courier New"/>
                <w:b/>
                <w:bCs/>
                <w:sz w:val="18"/>
                <w:szCs w:val="18"/>
              </w:rPr>
              <w:t>show_on_pause</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57683876" w14:textId="77777777" w:rsidR="00017C1C" w:rsidRPr="00E25AA1" w:rsidRDefault="00017C1C" w:rsidP="0076255F">
            <w:pPr>
              <w:pStyle w:val="NoSpacing"/>
            </w:pPr>
          </w:p>
        </w:tc>
      </w:tr>
      <w:tr w:rsidR="00D97C7C" w14:paraId="77A993E0" w14:textId="77777777" w:rsidTr="00C511F8">
        <w:tc>
          <w:tcPr>
            <w:tcW w:w="2785" w:type="dxa"/>
            <w:vAlign w:val="center"/>
          </w:tcPr>
          <w:p w14:paraId="64F78327" w14:textId="1A2A844C"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parameter_list</w:t>
            </w:r>
            <w:proofErr w:type="spellEnd"/>
            <w:r>
              <w:rPr>
                <w:rFonts w:ascii="Courier New" w:hAnsi="Courier New" w:cs="Courier New"/>
                <w:b/>
                <w:bCs/>
                <w:sz w:val="18"/>
                <w:szCs w:val="18"/>
              </w:rPr>
              <w:t>]</w:t>
            </w:r>
          </w:p>
        </w:tc>
        <w:tc>
          <w:tcPr>
            <w:tcW w:w="11605" w:type="dxa"/>
          </w:tcPr>
          <w:p w14:paraId="61D1706F" w14:textId="5C4E746A" w:rsidR="00D97C7C" w:rsidRDefault="00D97C7C" w:rsidP="00D97C7C">
            <w:pPr>
              <w:pStyle w:val="NoSpacing"/>
            </w:pPr>
            <w:r w:rsidRPr="00881070">
              <w:rPr>
                <w:i/>
                <w:iCs/>
              </w:rPr>
              <w:t>Optional</w:t>
            </w:r>
            <w:r>
              <w:rPr>
                <w:i/>
                <w:iCs/>
              </w:rPr>
              <w:t>.</w:t>
            </w:r>
            <w:r>
              <w:t xml:space="preserve">  Specifies the parameters to be used by this emulator.</w:t>
            </w:r>
          </w:p>
          <w:p w14:paraId="3AD34245" w14:textId="16FE5C8A" w:rsidR="00D97C7C" w:rsidRDefault="00451BD5" w:rsidP="00D97C7C">
            <w:pPr>
              <w:pStyle w:val="NoSpacing"/>
            </w:pPr>
            <w:r>
              <w:rPr>
                <w:i/>
                <w:iCs/>
              </w:rPr>
              <w:br/>
            </w:r>
            <w:r w:rsidR="00D97C7C">
              <w:rPr>
                <w:i/>
                <w:iCs/>
              </w:rPr>
              <w:t>This field</w:t>
            </w:r>
            <w:r w:rsidR="00D97C7C" w:rsidRPr="008833E8">
              <w:rPr>
                <w:i/>
                <w:iCs/>
              </w:rPr>
              <w:t xml:space="preserve"> supports the following template</w:t>
            </w:r>
            <w:r w:rsidR="00D97C7C">
              <w:rPr>
                <w:i/>
                <w:iCs/>
              </w:rPr>
              <w:t>s.  Note that it is generally advised to place quotes around the template name if the value might include spaces, although requirements may vary by emulator.</w:t>
            </w:r>
            <w:r w:rsidR="00F86DA4">
              <w:rPr>
                <w:i/>
                <w:iCs/>
              </w:rPr>
              <w:br/>
            </w:r>
          </w:p>
          <w:p w14:paraId="53A9FD30" w14:textId="3D79337D" w:rsidR="00D97C7C" w:rsidRDefault="00D97C7C" w:rsidP="00D97C7C">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rom</w:t>
            </w:r>
            <w:r w:rsidRPr="00A63B12">
              <w:rPr>
                <w:rFonts w:ascii="Courier New" w:hAnsi="Courier New" w:cs="Courier New"/>
                <w:b/>
                <w:bCs/>
                <w:sz w:val="18"/>
                <w:szCs w:val="18"/>
              </w:rPr>
              <w:t>]</w:t>
            </w:r>
            <w:r>
              <w:t xml:space="preserve">  :</w:t>
            </w:r>
            <w:proofErr w:type="gramEnd"/>
            <w:r>
              <w:t xml:space="preserve">  Replace template with </w:t>
            </w:r>
            <w:proofErr w:type="spellStart"/>
            <w:r w:rsidRPr="00F9009B">
              <w:rPr>
                <w:rFonts w:ascii="Courier New" w:hAnsi="Courier New" w:cs="Courier New"/>
                <w:b/>
                <w:bCs/>
                <w:sz w:val="18"/>
                <w:szCs w:val="18"/>
              </w:rPr>
              <w:t>rom_full_path</w:t>
            </w:r>
            <w:proofErr w:type="spellEnd"/>
            <w:r>
              <w:t xml:space="preserve"> from the command line if available; if full path not</w:t>
            </w:r>
          </w:p>
          <w:p w14:paraId="72A1C4AA" w14:textId="019A0319" w:rsidR="00D97C7C" w:rsidRDefault="00D97C7C" w:rsidP="00D97C7C">
            <w:pPr>
              <w:pStyle w:val="NoSpacing"/>
            </w:pPr>
            <w:r>
              <w:rPr>
                <w:rFonts w:ascii="Courier New" w:hAnsi="Courier New" w:cs="Courier New"/>
                <w:b/>
                <w:bCs/>
                <w:sz w:val="18"/>
                <w:szCs w:val="18"/>
              </w:rPr>
              <w:tab/>
            </w:r>
            <w:r>
              <w:rPr>
                <w:rFonts w:ascii="Courier New" w:hAnsi="Courier New" w:cs="Courier New"/>
                <w:b/>
                <w:bCs/>
                <w:sz w:val="18"/>
                <w:szCs w:val="18"/>
              </w:rPr>
              <w:tab/>
              <w:t xml:space="preserve"> </w:t>
            </w:r>
            <w:r>
              <w:rPr>
                <w:rFonts w:cstheme="minorHAnsi"/>
              </w:rPr>
              <w:t xml:space="preserve">available, then </w:t>
            </w:r>
            <w:proofErr w:type="spellStart"/>
            <w:r w:rsidRPr="00F9009B">
              <w:rPr>
                <w:rFonts w:ascii="Courier New" w:hAnsi="Courier New" w:cs="Courier New"/>
                <w:b/>
                <w:bCs/>
                <w:sz w:val="18"/>
                <w:szCs w:val="18"/>
              </w:rPr>
              <w:t>rom_file</w:t>
            </w:r>
            <w:proofErr w:type="spellEnd"/>
            <w:r>
              <w:rPr>
                <w:rFonts w:ascii="Courier New" w:hAnsi="Courier New" w:cs="Courier New"/>
                <w:b/>
                <w:bCs/>
                <w:sz w:val="18"/>
                <w:szCs w:val="18"/>
              </w:rPr>
              <w:t xml:space="preserve"> </w:t>
            </w:r>
            <w:r>
              <w:t xml:space="preserve">will be used; if that is not available, uses </w:t>
            </w:r>
            <w:proofErr w:type="spellStart"/>
            <w:r w:rsidRPr="00F9009B">
              <w:rPr>
                <w:rFonts w:ascii="Courier New" w:hAnsi="Courier New" w:cs="Courier New"/>
                <w:b/>
                <w:bCs/>
                <w:sz w:val="18"/>
                <w:szCs w:val="18"/>
              </w:rPr>
              <w:t>rom</w:t>
            </w:r>
            <w:r>
              <w:rPr>
                <w:rFonts w:ascii="Courier New" w:hAnsi="Courier New" w:cs="Courier New"/>
                <w:b/>
                <w:bCs/>
                <w:sz w:val="18"/>
                <w:szCs w:val="18"/>
              </w:rPr>
              <w:t>_</w:t>
            </w:r>
            <w:r w:rsidRPr="00F9009B">
              <w:rPr>
                <w:rFonts w:ascii="Courier New" w:hAnsi="Courier New" w:cs="Courier New"/>
                <w:b/>
                <w:bCs/>
                <w:sz w:val="18"/>
                <w:szCs w:val="18"/>
              </w:rPr>
              <w:t>name</w:t>
            </w:r>
            <w:proofErr w:type="spellEnd"/>
            <w:r>
              <w:t xml:space="preserve">; </w:t>
            </w:r>
            <w:proofErr w:type="gramStart"/>
            <w:r>
              <w:t>otherwise</w:t>
            </w:r>
            <w:proofErr w:type="gramEnd"/>
            <w:r>
              <w:t xml:space="preserve"> blank.</w:t>
            </w:r>
          </w:p>
          <w:p w14:paraId="324D5FCD" w14:textId="67D7D74C" w:rsidR="00D97C7C" w:rsidRDefault="00D97C7C" w:rsidP="00D97C7C">
            <w:pPr>
              <w:pStyle w:val="NoSpacing"/>
            </w:pPr>
            <w:r>
              <w:lastRenderedPageBreak/>
              <w:tab/>
            </w:r>
            <w:r w:rsidRPr="00A63B12">
              <w:rPr>
                <w:rFonts w:ascii="Courier New" w:hAnsi="Courier New" w:cs="Courier New"/>
                <w:b/>
                <w:bCs/>
                <w:sz w:val="18"/>
                <w:szCs w:val="18"/>
              </w:rPr>
              <w:t>[</w:t>
            </w:r>
            <w:proofErr w:type="spellStart"/>
            <w:r>
              <w:rPr>
                <w:rFonts w:ascii="Courier New" w:hAnsi="Courier New" w:cs="Courier New"/>
                <w:b/>
                <w:bCs/>
                <w:sz w:val="18"/>
                <w:szCs w:val="18"/>
              </w:rPr>
              <w:t>rom_full_</w:t>
            </w:r>
            <w:proofErr w:type="gramStart"/>
            <w:r>
              <w:rPr>
                <w:rFonts w:ascii="Courier New" w:hAnsi="Courier New" w:cs="Courier New"/>
                <w:b/>
                <w:bCs/>
                <w:sz w:val="18"/>
                <w:szCs w:val="18"/>
              </w:rPr>
              <w:t>path</w:t>
            </w:r>
            <w:proofErr w:type="spellEnd"/>
            <w:r w:rsidRPr="00A63B12">
              <w:rPr>
                <w:rFonts w:ascii="Courier New" w:hAnsi="Courier New" w:cs="Courier New"/>
                <w:b/>
                <w:bCs/>
                <w:sz w:val="18"/>
                <w:szCs w:val="18"/>
              </w:rPr>
              <w:t>]</w:t>
            </w:r>
            <w:r>
              <w:t xml:space="preserve">  :</w:t>
            </w:r>
            <w:proofErr w:type="gramEnd"/>
            <w:r>
              <w:t xml:space="preserve">  Replace template with full path to the rom (including rom file) if available, blank if not.</w:t>
            </w:r>
          </w:p>
          <w:p w14:paraId="142A6AFA" w14:textId="0CE56DE9"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file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rom_file</w:t>
            </w:r>
            <w:proofErr w:type="spellEnd"/>
            <w:r>
              <w:t xml:space="preserve"> (rom name plus extension) if available, blank if not.</w:t>
            </w:r>
          </w:p>
          <w:p w14:paraId="7C6FBC58" w14:textId="74557041"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0A170183" w14:textId="41A80374"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rom_folder</w:t>
            </w:r>
            <w:proofErr w:type="spellEnd"/>
            <w:r>
              <w:t xml:space="preserve"> if available, blank if not.</w:t>
            </w:r>
            <w:r>
              <w:br/>
            </w:r>
            <w:r>
              <w:tab/>
            </w:r>
            <w:r w:rsidRPr="005131A8">
              <w:rPr>
                <w:rFonts w:ascii="Courier New" w:hAnsi="Courier New" w:cs="Courier New"/>
                <w:b/>
                <w:bCs/>
                <w:sz w:val="18"/>
                <w:szCs w:val="18"/>
              </w:rPr>
              <w:t>[</w:t>
            </w:r>
            <w:proofErr w:type="spellStart"/>
            <w:r w:rsidRPr="005131A8">
              <w:rPr>
                <w:rFonts w:ascii="Courier New" w:hAnsi="Courier New" w:cs="Courier New"/>
                <w:b/>
                <w:bCs/>
                <w:sz w:val="18"/>
                <w:szCs w:val="18"/>
              </w:rPr>
              <w:t>rom_folder_parent</w:t>
            </w:r>
            <w:proofErr w:type="spellEnd"/>
            <w:r w:rsidRPr="005131A8">
              <w:rPr>
                <w:rFonts w:ascii="Courier New" w:hAnsi="Courier New" w:cs="Courier New"/>
                <w:b/>
                <w:bCs/>
                <w:sz w:val="18"/>
                <w:szCs w:val="18"/>
              </w:rPr>
              <w:t>]</w:t>
            </w:r>
            <w:r>
              <w:t xml:space="preserve"> : Replace template with the folder one level higher than the rom folder.</w:t>
            </w:r>
          </w:p>
          <w:p w14:paraId="2FA1BA75" w14:textId="1B151187" w:rsidR="00D97C7C" w:rsidRDefault="00D97C7C" w:rsidP="00D97C7C">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6A7AF95C" w14:textId="74491649" w:rsidR="00D97C7C" w:rsidRDefault="00D97C7C" w:rsidP="00D97C7C">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w:t>
            </w:r>
          </w:p>
          <w:p w14:paraId="2860AA84" w14:textId="77777777"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root folder of </w:t>
            </w:r>
            <w:proofErr w:type="spellStart"/>
            <w:r>
              <w:rPr>
                <w:rFonts w:ascii="Courier New" w:hAnsi="Courier New" w:cs="Courier New"/>
                <w:b/>
                <w:bCs/>
                <w:sz w:val="18"/>
                <w:szCs w:val="18"/>
              </w:rPr>
              <w:t>exe_full_path</w:t>
            </w:r>
            <w:proofErr w:type="spellEnd"/>
            <w:r>
              <w:t xml:space="preserve"> for this emulator</w:t>
            </w:r>
          </w:p>
          <w:p w14:paraId="34985CD3" w14:textId="6F769B52" w:rsidR="00BA2F56" w:rsidRDefault="00BA2F56" w:rsidP="00D97C7C">
            <w:pPr>
              <w:pStyle w:val="NoSpacing"/>
            </w:pPr>
          </w:p>
          <w:p w14:paraId="34318177" w14:textId="3BCFBBD8" w:rsidR="004F1B3B" w:rsidRPr="004F1B3B" w:rsidRDefault="004F1B3B" w:rsidP="00D97C7C">
            <w:pPr>
              <w:pStyle w:val="NoSpacing"/>
              <w:rPr>
                <w:u w:val="single"/>
              </w:rPr>
            </w:pPr>
            <w:r w:rsidRPr="004F1B3B">
              <w:rPr>
                <w:u w:val="single"/>
              </w:rPr>
              <w:t>Passthrough Parameters</w:t>
            </w:r>
          </w:p>
          <w:p w14:paraId="7A4261F8" w14:textId="42D8DE76" w:rsidR="00BA2F56" w:rsidRDefault="00BA2F56" w:rsidP="00BA2F56">
            <w:pPr>
              <w:pStyle w:val="NoSpacing"/>
            </w:pPr>
            <w:r w:rsidRPr="00F86DA4">
              <w:t xml:space="preserve">This field also supports passthrough parameters using the form </w:t>
            </w:r>
            <w:r w:rsidRPr="00F86DA4">
              <w:rPr>
                <w:rFonts w:ascii="Courier New" w:hAnsi="Courier New" w:cs="Courier New"/>
                <w:b/>
                <w:bCs/>
                <w:sz w:val="18"/>
                <w:szCs w:val="18"/>
              </w:rPr>
              <w:t>&lt;</w:t>
            </w:r>
            <w:proofErr w:type="spellStart"/>
            <w:proofErr w:type="gramStart"/>
            <w:r w:rsidRPr="00F86DA4">
              <w:rPr>
                <w:rFonts w:ascii="Courier New" w:hAnsi="Courier New" w:cs="Courier New"/>
                <w:b/>
                <w:bCs/>
                <w:sz w:val="18"/>
                <w:szCs w:val="18"/>
              </w:rPr>
              <w:t>param,number</w:t>
            </w:r>
            <w:proofErr w:type="gramEnd"/>
            <w:r w:rsidRPr="00F86DA4">
              <w:rPr>
                <w:rFonts w:ascii="Courier New" w:hAnsi="Courier New" w:cs="Courier New"/>
                <w:b/>
                <w:bCs/>
                <w:sz w:val="18"/>
                <w:szCs w:val="18"/>
              </w:rPr>
              <w:t>_of_args</w:t>
            </w:r>
            <w:proofErr w:type="spellEnd"/>
            <w:r w:rsidRPr="00F86DA4">
              <w:rPr>
                <w:rFonts w:ascii="Courier New" w:hAnsi="Courier New" w:cs="Courier New"/>
                <w:b/>
                <w:bCs/>
                <w:sz w:val="18"/>
                <w:szCs w:val="18"/>
              </w:rPr>
              <w:t>&gt;</w:t>
            </w:r>
            <w:r w:rsidRPr="00F86DA4">
              <w:t xml:space="preserve">.  Use this if the </w:t>
            </w:r>
            <w:r w:rsidR="00686E74" w:rsidRPr="00F86DA4">
              <w:t>front-end</w:t>
            </w:r>
            <w:r w:rsidRPr="00F86DA4">
              <w:t xml:space="preserve"> passes an argument on the command-line that you wish to add to your parameter list only </w:t>
            </w:r>
            <w:r w:rsidR="00817B6A" w:rsidRPr="00F86DA4">
              <w:t>if</w:t>
            </w:r>
            <w:r w:rsidRPr="00F86DA4">
              <w:t xml:space="preserve"> the </w:t>
            </w:r>
            <w:r w:rsidR="00686E74" w:rsidRPr="00F86DA4">
              <w:t>front-end</w:t>
            </w:r>
            <w:r w:rsidRPr="00F86DA4">
              <w:t xml:space="preserve"> </w:t>
            </w:r>
            <w:r w:rsidR="00FA55F7">
              <w:t>supplies</w:t>
            </w:r>
            <w:r w:rsidR="00817B6A" w:rsidRPr="00F86DA4">
              <w:t xml:space="preserve"> it</w:t>
            </w:r>
            <w:r w:rsidRPr="00F86DA4">
              <w:t>.</w:t>
            </w:r>
            <w:r w:rsidR="004E2FE9">
              <w:t xml:space="preserve">  </w:t>
            </w:r>
            <w:r>
              <w:t xml:space="preserve">For example, suppose the </w:t>
            </w:r>
            <w:r w:rsidR="00686E74">
              <w:t>front-end</w:t>
            </w:r>
            <w:r>
              <w:t xml:space="preserve"> </w:t>
            </w:r>
            <w:r w:rsidR="00817B6A">
              <w:t>places</w:t>
            </w:r>
            <w:r>
              <w:t xml:space="preserve"> the argument </w:t>
            </w:r>
            <w:r w:rsidRPr="00BA2F56">
              <w:rPr>
                <w:rFonts w:ascii="Courier New" w:hAnsi="Courier New" w:cs="Courier New"/>
                <w:b/>
                <w:bCs/>
                <w:sz w:val="18"/>
                <w:szCs w:val="18"/>
              </w:rPr>
              <w:t xml:space="preserve">-video </w:t>
            </w:r>
            <w:proofErr w:type="spellStart"/>
            <w:r w:rsidRPr="00BA2F56">
              <w:rPr>
                <w:rFonts w:ascii="Courier New" w:hAnsi="Courier New" w:cs="Courier New"/>
                <w:b/>
                <w:bCs/>
                <w:sz w:val="18"/>
                <w:szCs w:val="18"/>
              </w:rPr>
              <w:t>ddraw</w:t>
            </w:r>
            <w:proofErr w:type="spellEnd"/>
            <w:r>
              <w:t xml:space="preserve"> </w:t>
            </w:r>
            <w:r w:rsidR="00817B6A">
              <w:t xml:space="preserve">into the command line </w:t>
            </w:r>
            <w:r>
              <w:t xml:space="preserve">when connected to </w:t>
            </w:r>
            <w:proofErr w:type="gramStart"/>
            <w:r>
              <w:t>a</w:t>
            </w:r>
            <w:proofErr w:type="gramEnd"/>
            <w:r>
              <w:t xml:space="preserve"> RDP session.  To allow this to pass through, add the value </w:t>
            </w:r>
            <w:r w:rsidRPr="00BA2F56">
              <w:rPr>
                <w:rFonts w:ascii="Courier New" w:hAnsi="Courier New" w:cs="Courier New"/>
                <w:b/>
                <w:bCs/>
                <w:sz w:val="18"/>
                <w:szCs w:val="18"/>
              </w:rPr>
              <w:t>&lt;-video,1&gt;</w:t>
            </w:r>
            <w:r>
              <w:t xml:space="preserve"> to the parameter list.  This </w:t>
            </w:r>
            <w:r w:rsidR="00505AA2">
              <w:t>instructs</w:t>
            </w:r>
            <w:r w:rsidR="00817B6A">
              <w:t xml:space="preserve"> </w:t>
            </w:r>
            <w:r w:rsidR="0030258C">
              <w:t>eip.exe</w:t>
            </w:r>
            <w:r w:rsidR="00817B6A">
              <w:t xml:space="preserve"> to look for a parameter called</w:t>
            </w:r>
            <w:r>
              <w:t xml:space="preserve"> </w:t>
            </w:r>
            <w:r w:rsidRPr="00BA2F56">
              <w:rPr>
                <w:rFonts w:ascii="Courier New" w:hAnsi="Courier New" w:cs="Courier New"/>
                <w:b/>
                <w:bCs/>
                <w:sz w:val="18"/>
                <w:szCs w:val="18"/>
              </w:rPr>
              <w:t>-video</w:t>
            </w:r>
            <w:r>
              <w:t xml:space="preserve"> </w:t>
            </w:r>
            <w:r w:rsidR="00817B6A">
              <w:t>on the command line, and if found, include it and its</w:t>
            </w:r>
            <w:r>
              <w:t xml:space="preserve"> one argument (</w:t>
            </w:r>
            <w:proofErr w:type="spellStart"/>
            <w:r w:rsidRPr="00686E74">
              <w:rPr>
                <w:rFonts w:ascii="Courier New" w:hAnsi="Courier New" w:cs="Courier New"/>
                <w:b/>
                <w:bCs/>
                <w:sz w:val="18"/>
                <w:szCs w:val="18"/>
              </w:rPr>
              <w:t>ddraw</w:t>
            </w:r>
            <w:proofErr w:type="spellEnd"/>
            <w:r>
              <w:t xml:space="preserve"> in this case)</w:t>
            </w:r>
            <w:r w:rsidR="00817B6A">
              <w:t xml:space="preserve"> in the parameter list that it uses to launch the game</w:t>
            </w:r>
            <w:r>
              <w:t xml:space="preserve">.  If the parameter </w:t>
            </w:r>
            <w:r w:rsidR="00686E74">
              <w:t xml:space="preserve">is standalone and </w:t>
            </w:r>
            <w:r>
              <w:t xml:space="preserve">doesn’t </w:t>
            </w:r>
            <w:r w:rsidR="00686E74">
              <w:t>support</w:t>
            </w:r>
            <w:r>
              <w:t xml:space="preserve"> arguments</w:t>
            </w:r>
            <w:r w:rsidR="00686E74">
              <w:t xml:space="preserve"> (like </w:t>
            </w:r>
            <w:r w:rsidR="00686E74" w:rsidRPr="00686E74">
              <w:rPr>
                <w:rFonts w:ascii="Courier New" w:hAnsi="Courier New" w:cs="Courier New"/>
                <w:b/>
                <w:bCs/>
                <w:sz w:val="18"/>
                <w:szCs w:val="18"/>
              </w:rPr>
              <w:t>-autosave</w:t>
            </w:r>
            <w:r w:rsidR="00686E74">
              <w:t>)</w:t>
            </w:r>
            <w:r>
              <w:t xml:space="preserve">, specify 0 as the </w:t>
            </w:r>
            <w:proofErr w:type="spellStart"/>
            <w:r w:rsidRPr="00686E74">
              <w:rPr>
                <w:i/>
                <w:iCs/>
              </w:rPr>
              <w:t>number_of_arguments</w:t>
            </w:r>
            <w:proofErr w:type="spellEnd"/>
            <w:r>
              <w:t>.</w:t>
            </w:r>
            <w:r w:rsidR="004F1B3B">
              <w:t xml:space="preserve">  </w:t>
            </w:r>
          </w:p>
          <w:p w14:paraId="066F5201" w14:textId="35A002DB" w:rsidR="00BA2F56" w:rsidRPr="00A63B12" w:rsidRDefault="00BA2F56" w:rsidP="00BA2F56">
            <w:pPr>
              <w:pStyle w:val="NoSpacing"/>
            </w:pPr>
            <w:r>
              <w:tab/>
            </w:r>
          </w:p>
        </w:tc>
      </w:tr>
      <w:tr w:rsidR="00D97C7C" w14:paraId="4C7F2219" w14:textId="77777777" w:rsidTr="00C511F8">
        <w:tc>
          <w:tcPr>
            <w:tcW w:w="2785" w:type="dxa"/>
            <w:vAlign w:val="center"/>
          </w:tcPr>
          <w:p w14:paraId="7C3302A8" w14:textId="0B763668" w:rsidR="00D97C7C" w:rsidRDefault="00D97C7C" w:rsidP="00D97C7C">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lastRenderedPageBreak/>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1605" w:type="dxa"/>
          </w:tcPr>
          <w:p w14:paraId="532397C3" w14:textId="6E58F91C" w:rsidR="00FD2F48" w:rsidRDefault="00D97C7C" w:rsidP="00D97C7C">
            <w:pPr>
              <w:pStyle w:val="NoSpacing"/>
              <w:rPr>
                <w:i/>
                <w:iCs/>
              </w:rPr>
            </w:pPr>
            <w:r>
              <w:rPr>
                <w:i/>
                <w:iCs/>
              </w:rPr>
              <w:t xml:space="preserve">Optional. </w:t>
            </w:r>
            <w:r>
              <w:t xml:space="preserve"> Defines one or more </w:t>
            </w:r>
            <w:r w:rsidR="004E2FE9">
              <w:t>applications</w:t>
            </w:r>
            <w:r>
              <w:t xml:space="preserve"> (defined in the </w:t>
            </w:r>
            <w:r w:rsidRPr="00E27645">
              <w:rPr>
                <w:rFonts w:ascii="Courier New" w:hAnsi="Courier New" w:cs="Courier New"/>
                <w:b/>
                <w:bCs/>
                <w:sz w:val="18"/>
                <w:szCs w:val="18"/>
              </w:rPr>
              <w:t>[Application]</w:t>
            </w:r>
            <w:r>
              <w:t xml:space="preserve"> sections that will be run whenever starting this emulator. </w:t>
            </w:r>
            <w:r w:rsidR="004E2FE9">
              <w:t>This is used for configuring control panels</w:t>
            </w:r>
            <w:r w:rsidR="00534EBF">
              <w:t xml:space="preserve">, running </w:t>
            </w:r>
            <w:proofErr w:type="spellStart"/>
            <w:r w:rsidR="00534EBF">
              <w:t>Joytokey</w:t>
            </w:r>
            <w:proofErr w:type="spellEnd"/>
            <w:r w:rsidR="00534EBF">
              <w:t>, mounting CDs, etc.</w:t>
            </w:r>
            <w:r w:rsidR="00807FD0">
              <w:rPr>
                <w:i/>
                <w:iCs/>
              </w:rPr>
              <w:br/>
            </w:r>
          </w:p>
          <w:p w14:paraId="0482F766" w14:textId="13AA17B7" w:rsidR="00C76D82" w:rsidRDefault="004E2FE9" w:rsidP="00BA2F56">
            <w:pPr>
              <w:pStyle w:val="NoSpacing"/>
            </w:pPr>
            <w:r>
              <w:rPr>
                <w:i/>
                <w:iCs/>
              </w:rPr>
              <w:t>T</w:t>
            </w:r>
            <w:r w:rsidR="00807FD0" w:rsidRPr="00807FD0">
              <w:rPr>
                <w:i/>
                <w:iCs/>
              </w:rPr>
              <w:t>he following prefi</w:t>
            </w:r>
            <w:r w:rsidR="00807FD0">
              <w:rPr>
                <w:i/>
                <w:iCs/>
              </w:rPr>
              <w:t>x</w:t>
            </w:r>
            <w:r w:rsidR="00807FD0" w:rsidRPr="00807FD0">
              <w:rPr>
                <w:i/>
                <w:iCs/>
              </w:rPr>
              <w:t xml:space="preserve"> </w:t>
            </w:r>
            <w:r w:rsidR="00807FD0">
              <w:rPr>
                <w:i/>
                <w:iCs/>
              </w:rPr>
              <w:t>is</w:t>
            </w:r>
            <w:r w:rsidR="00807FD0" w:rsidRPr="00807FD0">
              <w:rPr>
                <w:i/>
                <w:iCs/>
              </w:rPr>
              <w:t xml:space="preserve"> supported.</w:t>
            </w:r>
            <w:r w:rsidR="00807FD0">
              <w:t xml:space="preserve">  </w:t>
            </w:r>
            <w:r w:rsidR="00807FD0">
              <w:br/>
              <w:t>“</w:t>
            </w:r>
            <w:proofErr w:type="gramStart"/>
            <w:r w:rsidR="00807FD0">
              <w:t xml:space="preserve">-“  </w:t>
            </w:r>
            <w:proofErr w:type="gramEnd"/>
            <w:r w:rsidR="00807FD0">
              <w:t xml:space="preserve">: Applications prefixed with a “-“ </w:t>
            </w:r>
            <w:r>
              <w:t xml:space="preserve">(minus sign) </w:t>
            </w:r>
            <w:r w:rsidR="00534EBF">
              <w:t>are</w:t>
            </w:r>
            <w:r w:rsidR="00807FD0">
              <w:t xml:space="preserve"> run upon emulator exit</w:t>
            </w:r>
            <w:r w:rsidR="002F5A2E">
              <w:t xml:space="preserve"> rather than start</w:t>
            </w:r>
            <w:r w:rsidR="00807FD0">
              <w:t xml:space="preserve">.  </w:t>
            </w:r>
            <w:r w:rsidR="002F5A2E">
              <w:t>When</w:t>
            </w:r>
            <w:r w:rsidR="00451BD5">
              <w:t xml:space="preserve"> used, note that</w:t>
            </w:r>
            <w:r w:rsidR="00807FD0">
              <w:t xml:space="preserve"> the </w:t>
            </w:r>
            <w:r w:rsidR="00807FD0" w:rsidRPr="00807FD0">
              <w:rPr>
                <w:rFonts w:ascii="Courier New" w:hAnsi="Courier New" w:cs="Courier New"/>
                <w:b/>
                <w:bCs/>
                <w:sz w:val="18"/>
                <w:szCs w:val="18"/>
              </w:rPr>
              <w:t>[</w:t>
            </w:r>
            <w:proofErr w:type="spellStart"/>
            <w:r w:rsidR="00807FD0" w:rsidRPr="00807FD0">
              <w:rPr>
                <w:rFonts w:ascii="Courier New" w:hAnsi="Courier New" w:cs="Courier New"/>
                <w:b/>
                <w:bCs/>
                <w:sz w:val="18"/>
                <w:szCs w:val="18"/>
              </w:rPr>
              <w:t>asset_name</w:t>
            </w:r>
            <w:proofErr w:type="spellEnd"/>
            <w:r w:rsidR="00807FD0" w:rsidRPr="00807FD0">
              <w:rPr>
                <w:rFonts w:ascii="Courier New" w:hAnsi="Courier New" w:cs="Courier New"/>
                <w:b/>
                <w:bCs/>
                <w:sz w:val="18"/>
                <w:szCs w:val="18"/>
              </w:rPr>
              <w:t>]</w:t>
            </w:r>
            <w:r>
              <w:rPr>
                <w:rFonts w:ascii="Courier New" w:hAnsi="Courier New" w:cs="Courier New"/>
                <w:b/>
                <w:bCs/>
                <w:sz w:val="18"/>
                <w:szCs w:val="18"/>
              </w:rPr>
              <w:t xml:space="preserve"> </w:t>
            </w:r>
            <w:r w:rsidR="00451BD5">
              <w:t>t</w:t>
            </w:r>
            <w:r w:rsidR="00807FD0">
              <w:t>emplate</w:t>
            </w:r>
            <w:r w:rsidR="00451BD5">
              <w:t xml:space="preserve"> </w:t>
            </w:r>
            <w:r w:rsidR="00807FD0">
              <w:t xml:space="preserve">will </w:t>
            </w:r>
            <w:r w:rsidR="00665082">
              <w:t xml:space="preserve">always </w:t>
            </w:r>
            <w:r w:rsidR="00807FD0">
              <w:t xml:space="preserve">be filled in with the </w:t>
            </w:r>
            <w:proofErr w:type="spellStart"/>
            <w:r w:rsidR="00807FD0" w:rsidRPr="00807FD0">
              <w:rPr>
                <w:rFonts w:ascii="Courier New" w:hAnsi="Courier New" w:cs="Courier New"/>
                <w:b/>
                <w:bCs/>
                <w:sz w:val="18"/>
                <w:szCs w:val="18"/>
              </w:rPr>
              <w:t>asset_name</w:t>
            </w:r>
            <w:proofErr w:type="spellEnd"/>
            <w:r w:rsidR="00807FD0">
              <w:t xml:space="preserve"> of the </w:t>
            </w:r>
            <w:r w:rsidR="00807FD0" w:rsidRPr="00451BD5">
              <w:rPr>
                <w:i/>
                <w:iCs/>
              </w:rPr>
              <w:t>front-end</w:t>
            </w:r>
            <w:r w:rsidR="00807FD0">
              <w:t>, not the emulator.</w:t>
            </w:r>
            <w:r w:rsidR="00665082">
              <w:t xml:space="preserve">  </w:t>
            </w:r>
            <w:r w:rsidR="00CA169E">
              <w:t>Also note that</w:t>
            </w:r>
            <w:r w:rsidR="00C76D82">
              <w:t xml:space="preserve"> it is recommended that</w:t>
            </w:r>
            <w:r w:rsidR="00CA169E">
              <w:t xml:space="preserve"> applications</w:t>
            </w:r>
            <w:r w:rsidR="00C76D82">
              <w:t xml:space="preserve"> </w:t>
            </w:r>
            <w:r w:rsidR="00CA169E">
              <w:t xml:space="preserve">that should run on emulator exit that are </w:t>
            </w:r>
            <w:r w:rsidR="00CA169E">
              <w:rPr>
                <w:i/>
                <w:iCs/>
              </w:rPr>
              <w:t>specific to a particular front end</w:t>
            </w:r>
            <w:r w:rsidR="00C76D82">
              <w:t xml:space="preserve"> (like a control panel configuration) should be added to the front-end’s </w:t>
            </w:r>
            <w:proofErr w:type="spellStart"/>
            <w:r w:rsidR="00C76D82" w:rsidRPr="00C76D82">
              <w:rPr>
                <w:rFonts w:ascii="Courier New" w:hAnsi="Courier New" w:cs="Courier New"/>
                <w:b/>
                <w:bCs/>
                <w:sz w:val="18"/>
                <w:szCs w:val="18"/>
              </w:rPr>
              <w:t>run_app</w:t>
            </w:r>
            <w:proofErr w:type="spellEnd"/>
            <w:r w:rsidR="00C76D82">
              <w:t xml:space="preserve"> section rather than the </w:t>
            </w:r>
          </w:p>
          <w:p w14:paraId="4BE23E70" w14:textId="3B00813D" w:rsidR="00C76D82" w:rsidRPr="00C76D82" w:rsidRDefault="00C76D82" w:rsidP="00BA2F56">
            <w:pPr>
              <w:pStyle w:val="NoSpacing"/>
            </w:pPr>
            <w:proofErr w:type="gramStart"/>
            <w:r>
              <w:t>emulator’s</w:t>
            </w:r>
            <w:proofErr w:type="gramEnd"/>
            <w:r>
              <w:t>.</w:t>
            </w:r>
          </w:p>
          <w:p w14:paraId="5F0BFC53" w14:textId="77777777" w:rsidR="00FD2F48" w:rsidRDefault="00FD2F48" w:rsidP="00D97C7C">
            <w:pPr>
              <w:pStyle w:val="NoSpacing"/>
            </w:pPr>
          </w:p>
          <w:p w14:paraId="00EF4CDE" w14:textId="4ACF5A4B" w:rsidR="00FD2F48" w:rsidRDefault="00FD2F48" w:rsidP="00D97C7C">
            <w:pPr>
              <w:pStyle w:val="NoSpacing"/>
            </w:pPr>
            <w:r w:rsidRPr="00807FD0">
              <w:rPr>
                <w:i/>
                <w:iCs/>
              </w:rPr>
              <w:t xml:space="preserve">In addition, the following </w:t>
            </w:r>
            <w:r>
              <w:rPr>
                <w:i/>
                <w:iCs/>
              </w:rPr>
              <w:t>built-in functions</w:t>
            </w:r>
            <w:r w:rsidRPr="00807FD0">
              <w:rPr>
                <w:i/>
                <w:iCs/>
              </w:rPr>
              <w:t xml:space="preserve"> </w:t>
            </w:r>
            <w:r>
              <w:rPr>
                <w:i/>
                <w:iCs/>
              </w:rPr>
              <w:t>are</w:t>
            </w:r>
            <w:r w:rsidRPr="00807FD0">
              <w:rPr>
                <w:i/>
                <w:iCs/>
              </w:rPr>
              <w:t xml:space="preserve"> supported</w:t>
            </w:r>
            <w:r w:rsidR="007C276F">
              <w:rPr>
                <w:i/>
                <w:iCs/>
              </w:rPr>
              <w:t xml:space="preserve"> which may be placed in-line with apps</w:t>
            </w:r>
            <w:r w:rsidRPr="00807FD0">
              <w:rPr>
                <w:i/>
                <w:iCs/>
              </w:rPr>
              <w:t>.</w:t>
            </w:r>
            <w:r>
              <w:t xml:space="preserve"> </w:t>
            </w:r>
          </w:p>
          <w:p w14:paraId="24482200" w14:textId="328EB211" w:rsidR="00FD2F48" w:rsidRDefault="00FD2F48" w:rsidP="00D97C7C">
            <w:pPr>
              <w:pStyle w:val="NoSpacing"/>
            </w:pPr>
            <w:r>
              <w:tab/>
            </w:r>
            <w:r w:rsidRPr="00FD2F48">
              <w:rPr>
                <w:rFonts w:ascii="Courier New" w:hAnsi="Courier New" w:cs="Courier New"/>
                <w:b/>
                <w:bCs/>
                <w:sz w:val="18"/>
                <w:szCs w:val="18"/>
              </w:rPr>
              <w:t>delay([milliseconds])</w:t>
            </w:r>
            <w:r>
              <w:t xml:space="preserve"> </w:t>
            </w:r>
            <w:r>
              <w:tab/>
            </w:r>
            <w:r>
              <w:tab/>
              <w:t>– inserts a delay for specified number of milliseconds between apps</w:t>
            </w:r>
            <w:r>
              <w:br/>
            </w:r>
            <w:r>
              <w:tab/>
            </w:r>
            <w:r w:rsidRPr="00FD2F48">
              <w:rPr>
                <w:rFonts w:ascii="Courier New" w:hAnsi="Courier New" w:cs="Courier New"/>
                <w:b/>
                <w:bCs/>
                <w:sz w:val="18"/>
                <w:szCs w:val="18"/>
              </w:rPr>
              <w:t>send([message</w:t>
            </w:r>
            <w:proofErr w:type="gramStart"/>
            <w:r w:rsidRPr="00FD2F48">
              <w:rPr>
                <w:rFonts w:ascii="Courier New" w:hAnsi="Courier New" w:cs="Courier New"/>
                <w:b/>
                <w:bCs/>
                <w:sz w:val="18"/>
                <w:szCs w:val="18"/>
              </w:rPr>
              <w:t>],&lt;</w:t>
            </w:r>
            <w:proofErr w:type="gramEnd"/>
            <w:r w:rsidRPr="00FD2F48">
              <w:rPr>
                <w:rFonts w:ascii="Courier New" w:hAnsi="Courier New" w:cs="Courier New"/>
                <w:b/>
                <w:bCs/>
                <w:sz w:val="18"/>
                <w:szCs w:val="18"/>
              </w:rPr>
              <w:t>[wait delay]&gt;</w:t>
            </w:r>
            <w:r>
              <w:t xml:space="preserve"> </w:t>
            </w:r>
            <w:r>
              <w:tab/>
            </w:r>
            <w:r w:rsidR="00733F30">
              <w:t xml:space="preserve">– </w:t>
            </w:r>
            <w:r w:rsidR="007C276F">
              <w:t xml:space="preserve">async </w:t>
            </w:r>
            <w:r>
              <w:t>delay for number of milliseconds, then sends message</w:t>
            </w:r>
          </w:p>
          <w:p w14:paraId="337E3F49" w14:textId="5A79EC23" w:rsidR="009D43B4" w:rsidRDefault="00733F30" w:rsidP="00D97C7C">
            <w:pPr>
              <w:pStyle w:val="NoSpacing"/>
            </w:pPr>
            <w:r>
              <w:tab/>
            </w:r>
            <w:proofErr w:type="spellStart"/>
            <w:proofErr w:type="gramStart"/>
            <w:r w:rsidRPr="00733F30">
              <w:rPr>
                <w:rFonts w:ascii="Courier New" w:hAnsi="Courier New" w:cs="Courier New"/>
                <w:b/>
                <w:bCs/>
                <w:sz w:val="18"/>
                <w:szCs w:val="18"/>
              </w:rPr>
              <w:t>kill</w:t>
            </w:r>
            <w:r w:rsidR="009D43B4">
              <w:rPr>
                <w:rFonts w:ascii="Courier New" w:hAnsi="Courier New" w:cs="Courier New"/>
                <w:b/>
                <w:bCs/>
                <w:sz w:val="18"/>
                <w:szCs w:val="18"/>
              </w:rPr>
              <w:t>win</w:t>
            </w:r>
            <w:proofErr w:type="spellEnd"/>
            <w:r w:rsidRPr="00733F30">
              <w:rPr>
                <w:rFonts w:ascii="Courier New" w:hAnsi="Courier New" w:cs="Courier New"/>
                <w:b/>
                <w:bCs/>
                <w:sz w:val="18"/>
                <w:szCs w:val="18"/>
              </w:rPr>
              <w:t>(</w:t>
            </w:r>
            <w:proofErr w:type="gramEnd"/>
            <w:r w:rsidR="009D43B4">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xml:space="preserve">– </w:t>
            </w:r>
            <w:r w:rsidR="009D43B4">
              <w:t>closes a named window (partial text ok)</w:t>
            </w:r>
          </w:p>
          <w:p w14:paraId="7345BFF2" w14:textId="1264EBC9" w:rsidR="009D43B4" w:rsidRDefault="009D43B4" w:rsidP="00D97C7C">
            <w:pPr>
              <w:pStyle w:val="NoSpacing"/>
            </w:pPr>
            <w:r>
              <w:tab/>
            </w:r>
            <w:proofErr w:type="gramStart"/>
            <w:r>
              <w:rPr>
                <w:rFonts w:ascii="Courier New" w:hAnsi="Courier New" w:cs="Courier New"/>
                <w:b/>
                <w:bCs/>
                <w:sz w:val="18"/>
                <w:szCs w:val="18"/>
              </w:rPr>
              <w:t>minimize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minimizes a named window (partial text ok)</w:t>
            </w:r>
          </w:p>
          <w:p w14:paraId="125F2B7D" w14:textId="44B6352B" w:rsidR="009D43B4" w:rsidRDefault="009D43B4" w:rsidP="00D97C7C">
            <w:pPr>
              <w:pStyle w:val="NoSpacing"/>
            </w:pPr>
            <w:r>
              <w:tab/>
            </w:r>
            <w:proofErr w:type="gramStart"/>
            <w:r>
              <w:rPr>
                <w:rFonts w:ascii="Courier New" w:hAnsi="Courier New" w:cs="Courier New"/>
                <w:b/>
                <w:bCs/>
                <w:sz w:val="18"/>
                <w:szCs w:val="18"/>
              </w:rPr>
              <w:t>maximize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maximizes a named window (partial text ok)</w:t>
            </w:r>
          </w:p>
          <w:p w14:paraId="41AE69D4" w14:textId="1D228079" w:rsidR="009D43B4" w:rsidRDefault="009D43B4" w:rsidP="00D97C7C">
            <w:pPr>
              <w:pStyle w:val="NoSpacing"/>
            </w:pPr>
            <w:r>
              <w:tab/>
            </w:r>
            <w:proofErr w:type="spellStart"/>
            <w:proofErr w:type="gramStart"/>
            <w:r>
              <w:rPr>
                <w:rFonts w:ascii="Courier New" w:hAnsi="Courier New" w:cs="Courier New"/>
                <w:b/>
                <w:bCs/>
                <w:sz w:val="18"/>
                <w:szCs w:val="18"/>
              </w:rPr>
              <w:t>hidewin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attempts to make named window transparent (partial text ok)</w:t>
            </w:r>
          </w:p>
          <w:p w14:paraId="4BF9E2D0" w14:textId="4FA7713B" w:rsidR="004E2FE9" w:rsidRPr="00807FD0" w:rsidRDefault="009D43B4" w:rsidP="00D97C7C">
            <w:pPr>
              <w:pStyle w:val="NoSpacing"/>
            </w:pPr>
            <w:r>
              <w:lastRenderedPageBreak/>
              <w:tab/>
            </w:r>
            <w:proofErr w:type="spellStart"/>
            <w:proofErr w:type="gramStart"/>
            <w:r>
              <w:rPr>
                <w:rFonts w:ascii="Courier New" w:hAnsi="Courier New" w:cs="Courier New"/>
                <w:b/>
                <w:bCs/>
                <w:sz w:val="18"/>
                <w:szCs w:val="18"/>
              </w:rPr>
              <w:t>showwin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restores a named window from being transparent (partial text ok)</w:t>
            </w:r>
            <w:r w:rsidR="00733F30">
              <w:br/>
            </w:r>
          </w:p>
        </w:tc>
      </w:tr>
      <w:tr w:rsidR="00D97C7C" w14:paraId="7AEC3BFA" w14:textId="77777777" w:rsidTr="00C511F8">
        <w:tc>
          <w:tcPr>
            <w:tcW w:w="2785" w:type="dxa"/>
            <w:vAlign w:val="center"/>
          </w:tcPr>
          <w:p w14:paraId="67F883BF" w14:textId="06BD41AE" w:rsidR="00D97C7C" w:rsidRPr="00E27645"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map_</w:t>
            </w:r>
            <w:r w:rsidR="00425B1B">
              <w:rPr>
                <w:rFonts w:ascii="Courier New" w:hAnsi="Courier New" w:cs="Courier New"/>
                <w:b/>
                <w:bCs/>
                <w:sz w:val="18"/>
                <w:szCs w:val="18"/>
              </w:rPr>
              <w:t>exit</w:t>
            </w:r>
            <w:proofErr w:type="spellEnd"/>
            <w:r>
              <w:rPr>
                <w:rFonts w:ascii="Courier New" w:hAnsi="Courier New" w:cs="Courier New"/>
                <w:b/>
                <w:bCs/>
                <w:sz w:val="18"/>
                <w:szCs w:val="18"/>
              </w:rPr>
              <w:t>=</w:t>
            </w:r>
            <w:r w:rsidR="003B4672">
              <w:rPr>
                <w:rFonts w:ascii="Courier New" w:hAnsi="Courier New" w:cs="Courier New"/>
                <w:b/>
                <w:bCs/>
                <w:sz w:val="18"/>
                <w:szCs w:val="18"/>
              </w:rPr>
              <w:t>[mapping]</w:t>
            </w:r>
          </w:p>
        </w:tc>
        <w:tc>
          <w:tcPr>
            <w:tcW w:w="11605" w:type="dxa"/>
          </w:tcPr>
          <w:p w14:paraId="6054AC7D" w14:textId="68DB3DBB" w:rsidR="00B5015E" w:rsidRPr="00B5015E" w:rsidRDefault="00D97C7C" w:rsidP="00B5015E">
            <w:pPr>
              <w:pStyle w:val="NoSpacing"/>
              <w:rPr>
                <w:rFonts w:cstheme="minorHAnsi"/>
              </w:rPr>
            </w:pPr>
            <w:r>
              <w:rPr>
                <w:i/>
                <w:iCs/>
              </w:rPr>
              <w:t>Optional.</w:t>
            </w:r>
            <w:r>
              <w:t xml:space="preserve">  </w:t>
            </w:r>
            <w:r w:rsidR="00B5015E" w:rsidRPr="00B5015E">
              <w:rPr>
                <w:rFonts w:cstheme="minorHAnsi"/>
              </w:rPr>
              <w:t xml:space="preserve">Creating a </w:t>
            </w:r>
            <w:proofErr w:type="spellStart"/>
            <w:r w:rsidR="00B5015E" w:rsidRPr="00B5015E">
              <w:rPr>
                <w:rFonts w:ascii="Courier New" w:hAnsi="Courier New" w:cs="Courier New"/>
                <w:b/>
                <w:bCs/>
                <w:sz w:val="18"/>
                <w:szCs w:val="18"/>
              </w:rPr>
              <w:t>map_exit</w:t>
            </w:r>
            <w:proofErr w:type="spellEnd"/>
            <w:r w:rsidR="00B5015E" w:rsidRPr="00B5015E">
              <w:rPr>
                <w:rFonts w:cstheme="minorHAnsi"/>
              </w:rPr>
              <w:t xml:space="preserve"> command is an essential part of a system's configuration since both </w:t>
            </w:r>
            <w:proofErr w:type="spellStart"/>
            <w:r w:rsidR="00B5015E" w:rsidRPr="00B5015E">
              <w:rPr>
                <w:rFonts w:cstheme="minorHAnsi"/>
              </w:rPr>
              <w:t>both</w:t>
            </w:r>
            <w:proofErr w:type="spellEnd"/>
            <w:r w:rsidR="00B5015E" w:rsidRPr="00B5015E">
              <w:rPr>
                <w:rFonts w:cstheme="minorHAnsi"/>
              </w:rPr>
              <w:t xml:space="preserve"> </w:t>
            </w:r>
            <w:proofErr w:type="spellStart"/>
            <w:r w:rsidR="00B5015E" w:rsidRPr="00B5015E">
              <w:rPr>
                <w:rFonts w:ascii="Courier New" w:hAnsi="Courier New" w:cs="Courier New"/>
                <w:b/>
                <w:bCs/>
                <w:sz w:val="18"/>
                <w:szCs w:val="18"/>
              </w:rPr>
              <w:t>exit_key</w:t>
            </w:r>
            <w:proofErr w:type="spellEnd"/>
            <w:r w:rsidR="00B5015E" w:rsidRPr="00B5015E">
              <w:rPr>
                <w:rFonts w:cstheme="minorHAnsi"/>
              </w:rPr>
              <w:t xml:space="preserve"> operation and the ability to switch games depends </w:t>
            </w:r>
            <w:r w:rsidR="00C32B40">
              <w:rPr>
                <w:rFonts w:cstheme="minorHAnsi"/>
              </w:rPr>
              <w:t xml:space="preserve">heavily </w:t>
            </w:r>
            <w:r w:rsidR="00B5015E" w:rsidRPr="00B5015E">
              <w:rPr>
                <w:rFonts w:cstheme="minorHAnsi"/>
              </w:rPr>
              <w:t xml:space="preserve">on it. There are three major ways to specify an exit sequence. </w:t>
            </w:r>
          </w:p>
          <w:p w14:paraId="2B6A2CD3" w14:textId="77777777" w:rsidR="00B5015E" w:rsidRPr="00B5015E" w:rsidRDefault="00B5015E" w:rsidP="00B5015E">
            <w:pPr>
              <w:pStyle w:val="NoSpacing"/>
              <w:rPr>
                <w:rFonts w:cstheme="minorHAnsi"/>
              </w:rPr>
            </w:pPr>
          </w:p>
          <w:p w14:paraId="23466655" w14:textId="77777777" w:rsidR="00B5015E" w:rsidRPr="00B5015E" w:rsidRDefault="00B5015E" w:rsidP="00B5015E">
            <w:pPr>
              <w:pStyle w:val="NoSpacing"/>
              <w:rPr>
                <w:rFonts w:cstheme="minorHAnsi"/>
              </w:rPr>
            </w:pPr>
            <w:r w:rsidRPr="00B5015E">
              <w:rPr>
                <w:rFonts w:cstheme="minorHAnsi"/>
              </w:rPr>
              <w:t>1. Send whatever keystrokes the emulator defines for its normal exit sequence (</w:t>
            </w:r>
            <w:proofErr w:type="gramStart"/>
            <w:r w:rsidRPr="00B5015E">
              <w:rPr>
                <w:rFonts w:cstheme="minorHAnsi"/>
              </w:rPr>
              <w:t>e.g.</w:t>
            </w:r>
            <w:proofErr w:type="gramEnd"/>
            <w:r w:rsidRPr="00B5015E">
              <w:rPr>
                <w:rFonts w:cstheme="minorHAnsi"/>
              </w:rPr>
              <w:t xml:space="preserve"> Esc, Ctrl-x, Alt-F4, etc.), and/or,</w:t>
            </w:r>
          </w:p>
          <w:p w14:paraId="5ED08FE3" w14:textId="77777777" w:rsidR="00B5015E" w:rsidRPr="00B5015E" w:rsidRDefault="00B5015E" w:rsidP="00B5015E">
            <w:pPr>
              <w:pStyle w:val="NoSpacing"/>
              <w:rPr>
                <w:rFonts w:cstheme="minorHAnsi"/>
              </w:rPr>
            </w:pPr>
            <w:r w:rsidRPr="00B5015E">
              <w:rPr>
                <w:rFonts w:cstheme="minorHAnsi"/>
              </w:rPr>
              <w:t xml:space="preserve">2. Send close messages to the emulator's window(s); and/or </w:t>
            </w:r>
          </w:p>
          <w:p w14:paraId="022CDC79" w14:textId="77777777" w:rsidR="00B5015E" w:rsidRPr="00B5015E" w:rsidRDefault="00B5015E" w:rsidP="00B5015E">
            <w:pPr>
              <w:pStyle w:val="NoSpacing"/>
              <w:rPr>
                <w:rFonts w:cstheme="minorHAnsi"/>
              </w:rPr>
            </w:pPr>
            <w:r w:rsidRPr="00B5015E">
              <w:rPr>
                <w:rFonts w:cstheme="minorHAnsi"/>
              </w:rPr>
              <w:t xml:space="preserve">3. Terminate the emulator process. </w:t>
            </w:r>
          </w:p>
          <w:p w14:paraId="0E12BBBE" w14:textId="77777777" w:rsidR="00B5015E" w:rsidRPr="00B5015E" w:rsidRDefault="00B5015E" w:rsidP="00B5015E">
            <w:pPr>
              <w:pStyle w:val="NoSpacing"/>
              <w:rPr>
                <w:rFonts w:cstheme="minorHAnsi"/>
              </w:rPr>
            </w:pPr>
          </w:p>
          <w:p w14:paraId="7FB91AD3" w14:textId="49E1D88C" w:rsidR="00B5015E" w:rsidRPr="00B5015E" w:rsidRDefault="00B5015E" w:rsidP="00B5015E">
            <w:pPr>
              <w:pStyle w:val="NoSpacing"/>
              <w:rPr>
                <w:rFonts w:cstheme="minorHAnsi"/>
              </w:rPr>
            </w:pPr>
            <w:r w:rsidRPr="00B5015E">
              <w:rPr>
                <w:rFonts w:cstheme="minorHAnsi"/>
              </w:rPr>
              <w:t xml:space="preserve">Since emulators vary widely in how (or even if) they are able to see virtual keystrokes. Different methods might </w:t>
            </w:r>
            <w:r w:rsidR="00F84CD1">
              <w:rPr>
                <w:rFonts w:cstheme="minorHAnsi"/>
              </w:rPr>
              <w:t>need</w:t>
            </w:r>
            <w:r w:rsidRPr="00B5015E">
              <w:rPr>
                <w:rFonts w:cstheme="minorHAnsi"/>
              </w:rPr>
              <w:t xml:space="preserve"> to be attempted. This can be complicated further if the emulator </w:t>
            </w:r>
            <w:proofErr w:type="gramStart"/>
            <w:r w:rsidRPr="00B5015E">
              <w:rPr>
                <w:rFonts w:cstheme="minorHAnsi"/>
              </w:rPr>
              <w:t>spawns</w:t>
            </w:r>
            <w:proofErr w:type="gramEnd"/>
            <w:r w:rsidRPr="00B5015E">
              <w:rPr>
                <w:rFonts w:cstheme="minorHAnsi"/>
              </w:rPr>
              <w:t xml:space="preserve"> multiple windows and processes. Of course, the most turn-key way to find the exit sequence for your emulator is to see if one is already documented in the </w:t>
            </w:r>
            <w:proofErr w:type="gramStart"/>
            <w:r w:rsidRPr="00B5015E">
              <w:rPr>
                <w:rFonts w:ascii="Courier New" w:hAnsi="Courier New" w:cs="Courier New"/>
                <w:b/>
                <w:bCs/>
                <w:sz w:val="18"/>
                <w:szCs w:val="18"/>
              </w:rPr>
              <w:t>\Docs\[</w:t>
            </w:r>
            <w:proofErr w:type="gramEnd"/>
            <w:r w:rsidRPr="00B5015E">
              <w:rPr>
                <w:rFonts w:ascii="Courier New" w:hAnsi="Courier New" w:cs="Courier New"/>
                <w:b/>
                <w:bCs/>
                <w:sz w:val="18"/>
                <w:szCs w:val="18"/>
              </w:rPr>
              <w:t>System] examples</w:t>
            </w:r>
            <w:r w:rsidRPr="00B5015E">
              <w:rPr>
                <w:rFonts w:cstheme="minorHAnsi"/>
              </w:rPr>
              <w:t xml:space="preserve"> folder.  If not, you should review </w:t>
            </w:r>
            <w:proofErr w:type="spellStart"/>
            <w:r w:rsidRPr="00B5015E">
              <w:rPr>
                <w:rFonts w:cstheme="minorHAnsi"/>
              </w:rPr>
              <w:t>AutoHotKey</w:t>
            </w:r>
            <w:proofErr w:type="spellEnd"/>
            <w:r w:rsidRPr="00B5015E">
              <w:rPr>
                <w:rFonts w:cstheme="minorHAnsi"/>
              </w:rPr>
              <w:t xml:space="preserve"> documentation </w:t>
            </w:r>
            <w:r>
              <w:rPr>
                <w:rFonts w:cstheme="minorHAnsi"/>
              </w:rPr>
              <w:t>(</w:t>
            </w:r>
            <w:hyperlink r:id="rId11" w:history="1">
              <w:r w:rsidRPr="00DE1817">
                <w:rPr>
                  <w:rStyle w:val="Hyperlink"/>
                </w:rPr>
                <w:t>https://www.autohotkey.com/docs/commands/Send.htm</w:t>
              </w:r>
            </w:hyperlink>
            <w:r>
              <w:t xml:space="preserve">) </w:t>
            </w:r>
            <w:r>
              <w:rPr>
                <w:rFonts w:cstheme="minorHAnsi"/>
              </w:rPr>
              <w:t>a</w:t>
            </w:r>
            <w:r w:rsidRPr="00B5015E">
              <w:rPr>
                <w:rFonts w:cstheme="minorHAnsi"/>
              </w:rPr>
              <w:t>long with reading the following specifications for this setting:</w:t>
            </w:r>
          </w:p>
          <w:p w14:paraId="7B470756" w14:textId="22BE38C7" w:rsidR="00B5015E" w:rsidRDefault="00B5015E" w:rsidP="00B5015E">
            <w:pPr>
              <w:pStyle w:val="NoSpacing"/>
              <w:rPr>
                <w:rFonts w:cstheme="minorHAnsi"/>
              </w:rPr>
            </w:pPr>
          </w:p>
          <w:p w14:paraId="7694E09D" w14:textId="4F74E67B" w:rsidR="00B5015E" w:rsidRPr="00B5015E" w:rsidRDefault="00B5015E" w:rsidP="00B5015E">
            <w:pPr>
              <w:pStyle w:val="NoSpacing"/>
              <w:rPr>
                <w:rFonts w:cstheme="minorHAnsi"/>
                <w:u w:val="single"/>
              </w:rPr>
            </w:pPr>
            <w:r>
              <w:rPr>
                <w:rFonts w:cstheme="minorHAnsi"/>
                <w:u w:val="single"/>
              </w:rPr>
              <w:t>Specifications:</w:t>
            </w:r>
          </w:p>
          <w:p w14:paraId="6EF163A7" w14:textId="5C4E3B45" w:rsidR="00B5015E" w:rsidRPr="00B5015E" w:rsidRDefault="00B5015E" w:rsidP="00B5015E">
            <w:pPr>
              <w:pStyle w:val="NoSpacing"/>
              <w:rPr>
                <w:rFonts w:cstheme="minorHAnsi"/>
              </w:rPr>
            </w:pPr>
            <w:r w:rsidRPr="00B5015E">
              <w:rPr>
                <w:rFonts w:cstheme="minorHAnsi"/>
              </w:rPr>
              <w:t xml:space="preserve">The </w:t>
            </w:r>
            <w:proofErr w:type="spellStart"/>
            <w:r w:rsidRPr="00B5015E">
              <w:rPr>
                <w:rFonts w:ascii="Courier New" w:hAnsi="Courier New" w:cs="Courier New"/>
                <w:b/>
                <w:bCs/>
                <w:sz w:val="18"/>
                <w:szCs w:val="18"/>
              </w:rPr>
              <w:t>map_exit</w:t>
            </w:r>
            <w:proofErr w:type="spellEnd"/>
            <w:r w:rsidRPr="00B5015E">
              <w:rPr>
                <w:rFonts w:cstheme="minorHAnsi"/>
              </w:rPr>
              <w:t xml:space="preserve"> value consists of</w:t>
            </w:r>
            <w:r w:rsidR="00F84CD1">
              <w:rPr>
                <w:rFonts w:cstheme="minorHAnsi"/>
              </w:rPr>
              <w:t xml:space="preserve"> either one or two </w:t>
            </w:r>
            <w:r w:rsidRPr="00B5015E">
              <w:rPr>
                <w:rFonts w:cstheme="minorHAnsi"/>
              </w:rPr>
              <w:t>strings</w:t>
            </w:r>
            <w:r w:rsidR="00F84CD1">
              <w:rPr>
                <w:rFonts w:cstheme="minorHAnsi"/>
              </w:rPr>
              <w:t>.  If two, then they are</w:t>
            </w:r>
            <w:r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D88EFC9" w14:textId="77777777" w:rsidR="00B5015E" w:rsidRPr="00B5015E" w:rsidRDefault="00B5015E" w:rsidP="00B5015E">
            <w:pPr>
              <w:pStyle w:val="NoSpacing"/>
              <w:rPr>
                <w:rFonts w:cstheme="minorHAnsi"/>
              </w:rPr>
            </w:pPr>
          </w:p>
          <w:p w14:paraId="4963BE12" w14:textId="77777777" w:rsidR="00B5015E" w:rsidRPr="00B5015E" w:rsidRDefault="00B5015E" w:rsidP="00B5015E">
            <w:pPr>
              <w:pStyle w:val="NoSpacing"/>
              <w:rPr>
                <w:rFonts w:cstheme="minorHAnsi"/>
              </w:rPr>
            </w:pPr>
            <w:r w:rsidRPr="00B5015E">
              <w:rPr>
                <w:rFonts w:cstheme="minorHAnsi"/>
              </w:rPr>
              <w:t xml:space="preserve">The options, and roughly, the order in which these operations will be carried out is the same on both sides. </w:t>
            </w:r>
          </w:p>
          <w:p w14:paraId="127FA065" w14:textId="77777777" w:rsidR="00B5015E" w:rsidRPr="00B5015E" w:rsidRDefault="00B5015E" w:rsidP="00B5015E">
            <w:pPr>
              <w:pStyle w:val="NoSpacing"/>
              <w:rPr>
                <w:rFonts w:cstheme="minorHAnsi"/>
              </w:rPr>
            </w:pPr>
          </w:p>
          <w:p w14:paraId="4538ECBA" w14:textId="77777777" w:rsidR="00B5015E" w:rsidRPr="00B5015E" w:rsidRDefault="00B5015E" w:rsidP="00B5015E">
            <w:pPr>
              <w:pStyle w:val="NoSpacing"/>
              <w:rPr>
                <w:rFonts w:ascii="Courier New" w:hAnsi="Courier New" w:cs="Courier New"/>
                <w:b/>
                <w:bCs/>
                <w:sz w:val="18"/>
                <w:szCs w:val="18"/>
              </w:rPr>
            </w:pPr>
            <w:r w:rsidRPr="00B5015E">
              <w:rPr>
                <w:rFonts w:ascii="Courier New" w:hAnsi="Courier New" w:cs="Courier New"/>
                <w:b/>
                <w:bCs/>
                <w:sz w:val="18"/>
                <w:szCs w:val="18"/>
              </w:rPr>
              <w:t>map_exit=&lt;{CloseTop}&gt;&lt;{CloseActive}&gt;&lt;{WinClose}&gt;&lt;{EndProc}&gt;&lt;{Event}&gt;&lt;KeySequence&gt;|&lt;{CloseTop}&gt;&lt;{CloseActive}&gt;&lt;{WinClose}&gt;&lt;{EndProc}&gt;&lt;{Event}&gt;&lt;KeySequence&gt;</w:t>
            </w:r>
          </w:p>
          <w:p w14:paraId="33DE7197" w14:textId="77777777" w:rsidR="00B5015E" w:rsidRPr="00B5015E" w:rsidRDefault="00B5015E" w:rsidP="00B5015E">
            <w:pPr>
              <w:pStyle w:val="NoSpacing"/>
              <w:rPr>
                <w:rFonts w:cstheme="minorHAnsi"/>
              </w:rPr>
            </w:pPr>
          </w:p>
          <w:p w14:paraId="77B87569" w14:textId="77777777" w:rsidR="00B5015E" w:rsidRPr="00B5015E" w:rsidRDefault="00B5015E" w:rsidP="00B5015E">
            <w:pPr>
              <w:pStyle w:val="NoSpacing"/>
              <w:rPr>
                <w:rFonts w:cstheme="minorHAnsi"/>
              </w:rPr>
            </w:pPr>
            <w:r w:rsidRPr="00B5015E">
              <w:rPr>
                <w:rFonts w:cstheme="minorHAnsi"/>
              </w:rPr>
              <w:t>The following descriptions apply to these tags and general usage. Note that combining tags is generally fine; however, always use the *absolute minimum* needed to get the job done--most exit sequences are really quite simple.</w:t>
            </w:r>
          </w:p>
          <w:p w14:paraId="7A7D28E3" w14:textId="77777777" w:rsidR="00B5015E" w:rsidRPr="00B5015E" w:rsidRDefault="00B5015E" w:rsidP="00B5015E">
            <w:pPr>
              <w:pStyle w:val="NoSpacing"/>
              <w:rPr>
                <w:rFonts w:cstheme="minorHAnsi"/>
              </w:rPr>
            </w:pPr>
          </w:p>
          <w:p w14:paraId="2E969476" w14:textId="396C5495" w:rsidR="00B5015E" w:rsidRPr="00B5015E" w:rsidRDefault="00B5015E" w:rsidP="00B5015E">
            <w:pPr>
              <w:pStyle w:val="NoSpacing"/>
              <w:numPr>
                <w:ilvl w:val="0"/>
                <w:numId w:val="17"/>
              </w:numPr>
              <w:rPr>
                <w:rFonts w:cstheme="minorHAnsi"/>
              </w:rPr>
            </w:pPr>
            <w:r w:rsidRPr="00B5015E">
              <w:rPr>
                <w:rFonts w:cstheme="minorHAnsi"/>
              </w:rPr>
              <w:t>A simple "</w:t>
            </w:r>
            <w:proofErr w:type="spellStart"/>
            <w:r w:rsidRPr="00B5015E">
              <w:rPr>
                <w:rFonts w:cstheme="minorHAnsi"/>
              </w:rPr>
              <w:t>KeySequence</w:t>
            </w:r>
            <w:proofErr w:type="spellEnd"/>
            <w:r w:rsidRPr="00B5015E">
              <w:rPr>
                <w:rFonts w:cstheme="minorHAnsi"/>
              </w:rPr>
              <w:t xml:space="preserve">" will have no tags and consists of just one or two virtual keystrokes to send using the syntax specified by the AHK documentation.  For some sequences, note, however, that the additional </w:t>
            </w:r>
            <w:proofErr w:type="spellStart"/>
            <w:r w:rsidRPr="00B5015E">
              <w:rPr>
                <w:rFonts w:cstheme="minorHAnsi"/>
              </w:rPr>
              <w:t>modifers</w:t>
            </w:r>
            <w:proofErr w:type="spellEnd"/>
            <w:r w:rsidRPr="00B5015E">
              <w:rPr>
                <w:rFonts w:cstheme="minorHAnsi"/>
              </w:rPr>
              <w:t xml:space="preserve"> </w:t>
            </w:r>
            <w:r w:rsidRPr="00B5015E">
              <w:rPr>
                <w:rFonts w:ascii="Courier New" w:hAnsi="Courier New" w:cs="Courier New"/>
                <w:b/>
                <w:bCs/>
                <w:sz w:val="18"/>
                <w:szCs w:val="18"/>
              </w:rPr>
              <w:t>{Normal}</w:t>
            </w:r>
            <w:r w:rsidRPr="00B5015E">
              <w:rPr>
                <w:rFonts w:cstheme="minorHAnsi"/>
              </w:rPr>
              <w:t xml:space="preserve"> and </w:t>
            </w:r>
            <w:r w:rsidRPr="00B5015E">
              <w:rPr>
                <w:rFonts w:ascii="Courier New" w:hAnsi="Courier New" w:cs="Courier New"/>
                <w:b/>
                <w:bCs/>
                <w:sz w:val="18"/>
                <w:szCs w:val="18"/>
              </w:rPr>
              <w:t>{Blind}</w:t>
            </w:r>
            <w:r w:rsidRPr="00B5015E">
              <w:rPr>
                <w:rFonts w:cstheme="minorHAnsi"/>
              </w:rPr>
              <w:t xml:space="preserve"> may be required.</w:t>
            </w:r>
            <w:r w:rsidR="00F84CD1">
              <w:rPr>
                <w:rFonts w:cstheme="minorHAnsi"/>
              </w:rPr>
              <w:t xml:space="preserve"> </w:t>
            </w:r>
          </w:p>
          <w:p w14:paraId="61CA406B" w14:textId="77777777" w:rsidR="00B5015E" w:rsidRPr="00B5015E" w:rsidRDefault="00B5015E" w:rsidP="00B5015E">
            <w:pPr>
              <w:pStyle w:val="NoSpacing"/>
              <w:rPr>
                <w:rFonts w:cstheme="minorHAnsi"/>
              </w:rPr>
            </w:pPr>
          </w:p>
          <w:p w14:paraId="271622A3" w14:textId="4BC2300A" w:rsidR="00B5015E" w:rsidRPr="00B5015E" w:rsidRDefault="00B5015E" w:rsidP="00B5015E">
            <w:pPr>
              <w:pStyle w:val="NoSpacing"/>
              <w:numPr>
                <w:ilvl w:val="0"/>
                <w:numId w:val="17"/>
              </w:numPr>
              <w:rPr>
                <w:rFonts w:cstheme="minorHAnsi"/>
              </w:rPr>
            </w:pPr>
            <w:r w:rsidRPr="00B5015E">
              <w:rPr>
                <w:rFonts w:cstheme="minorHAnsi"/>
              </w:rPr>
              <w:t xml:space="preserve">To define a </w:t>
            </w:r>
            <w:proofErr w:type="spellStart"/>
            <w:r w:rsidRPr="00B5015E">
              <w:rPr>
                <w:rFonts w:cstheme="minorHAnsi"/>
              </w:rPr>
              <w:t>KeySequence</w:t>
            </w:r>
            <w:proofErr w:type="spellEnd"/>
            <w:r w:rsidRPr="00B5015E">
              <w:rPr>
                <w:rFonts w:cstheme="minorHAnsi"/>
              </w:rPr>
              <w:t xml:space="preserve"> that emulates a key-toggle action (some emulators might require this), use a "down" or "</w:t>
            </w:r>
            <w:proofErr w:type="spellStart"/>
            <w:r w:rsidRPr="00B5015E">
              <w:rPr>
                <w:rFonts w:cstheme="minorHAnsi"/>
              </w:rPr>
              <w:t>DownR</w:t>
            </w:r>
            <w:proofErr w:type="spellEnd"/>
            <w:r w:rsidRPr="00B5015E">
              <w:rPr>
                <w:rFonts w:cstheme="minorHAnsi"/>
              </w:rPr>
              <w:t>" modifier after the key to the left of the pipe ("|"), and an "up" modifier after the key specified to the right.</w:t>
            </w:r>
          </w:p>
          <w:p w14:paraId="173B91EC" w14:textId="77777777" w:rsidR="00B5015E" w:rsidRPr="00B5015E" w:rsidRDefault="00B5015E" w:rsidP="00B5015E">
            <w:pPr>
              <w:pStyle w:val="NoSpacing"/>
              <w:rPr>
                <w:rFonts w:cstheme="minorHAnsi"/>
              </w:rPr>
            </w:pPr>
          </w:p>
          <w:p w14:paraId="6359C1E1" w14:textId="102F83DC" w:rsidR="00B5015E" w:rsidRPr="00B5015E" w:rsidRDefault="00B5015E" w:rsidP="00B5015E">
            <w:pPr>
              <w:pStyle w:val="NoSpacing"/>
              <w:numPr>
                <w:ilvl w:val="0"/>
                <w:numId w:val="17"/>
              </w:numPr>
              <w:rPr>
                <w:rFonts w:cstheme="minorHAnsi"/>
              </w:rPr>
            </w:pPr>
            <w:r w:rsidRPr="00B5015E">
              <w:rPr>
                <w:rFonts w:cstheme="minorHAnsi"/>
              </w:rPr>
              <w:lastRenderedPageBreak/>
              <w:t xml:space="preserve">A </w:t>
            </w:r>
            <w:proofErr w:type="spellStart"/>
            <w:r w:rsidRPr="00B5015E">
              <w:rPr>
                <w:rFonts w:cstheme="minorHAnsi"/>
              </w:rPr>
              <w:t>KeySequence</w:t>
            </w:r>
            <w:proofErr w:type="spellEnd"/>
            <w:r w:rsidRPr="00B5015E">
              <w:rPr>
                <w:rFonts w:cstheme="minorHAnsi"/>
              </w:rPr>
              <w:t xml:space="preserve"> that requires </w:t>
            </w:r>
            <w:proofErr w:type="spellStart"/>
            <w:r w:rsidRPr="00B5015E">
              <w:rPr>
                <w:rFonts w:cstheme="minorHAnsi"/>
              </w:rPr>
              <w:t>SendEvent</w:t>
            </w:r>
            <w:proofErr w:type="spellEnd"/>
            <w:r w:rsidRPr="00B5015E">
              <w:rPr>
                <w:rFonts w:cstheme="minorHAnsi"/>
              </w:rPr>
              <w:t xml:space="preserve"> style messages must be preceded with the tag </w:t>
            </w:r>
            <w:r w:rsidRPr="00B5015E">
              <w:rPr>
                <w:rFonts w:ascii="Courier New" w:hAnsi="Courier New" w:cs="Courier New"/>
                <w:b/>
                <w:bCs/>
                <w:sz w:val="18"/>
                <w:szCs w:val="18"/>
              </w:rPr>
              <w:t>{Event}.</w:t>
            </w:r>
            <w:r w:rsidRPr="00B5015E">
              <w:rPr>
                <w:rFonts w:cstheme="minorHAnsi"/>
              </w:rPr>
              <w:t xml:space="preserve"> These keystroke events can use special timing.  By default </w:t>
            </w:r>
            <w:r w:rsidRPr="00B5015E">
              <w:rPr>
                <w:rFonts w:ascii="Courier New" w:hAnsi="Courier New" w:cs="Courier New"/>
                <w:b/>
                <w:bCs/>
                <w:sz w:val="18"/>
                <w:szCs w:val="18"/>
              </w:rPr>
              <w:t>{Event}</w:t>
            </w:r>
            <w:r w:rsidRPr="00B5015E">
              <w:rPr>
                <w:rFonts w:cstheme="minorHAnsi"/>
              </w:rPr>
              <w:t xml:space="preserve"> specifies a delay of -1 (</w:t>
            </w:r>
            <w:proofErr w:type="gramStart"/>
            <w:r w:rsidRPr="00B5015E">
              <w:rPr>
                <w:rFonts w:cstheme="minorHAnsi"/>
              </w:rPr>
              <w:t>i.e.</w:t>
            </w:r>
            <w:proofErr w:type="gramEnd"/>
            <w:r w:rsidRPr="00B5015E">
              <w:rPr>
                <w:rFonts w:cstheme="minorHAnsi"/>
              </w:rPr>
              <w:t xml:space="preserve"> no delay) and press duration of 110ms. However, you may add comma separated values to change this if needed.  For example, </w:t>
            </w:r>
            <w:r w:rsidRPr="00B5015E">
              <w:rPr>
                <w:rFonts w:ascii="Courier New" w:hAnsi="Courier New" w:cs="Courier New"/>
                <w:b/>
                <w:bCs/>
                <w:sz w:val="18"/>
                <w:szCs w:val="18"/>
              </w:rPr>
              <w:t>{</w:t>
            </w:r>
            <w:proofErr w:type="gramStart"/>
            <w:r w:rsidRPr="00B5015E">
              <w:rPr>
                <w:rFonts w:ascii="Courier New" w:hAnsi="Courier New" w:cs="Courier New"/>
                <w:b/>
                <w:bCs/>
                <w:sz w:val="18"/>
                <w:szCs w:val="18"/>
              </w:rPr>
              <w:t>Event,-</w:t>
            </w:r>
            <w:proofErr w:type="gramEnd"/>
            <w:r w:rsidRPr="00B5015E">
              <w:rPr>
                <w:rFonts w:ascii="Courier New" w:hAnsi="Courier New" w:cs="Courier New"/>
                <w:b/>
                <w:bCs/>
                <w:sz w:val="18"/>
                <w:szCs w:val="18"/>
              </w:rPr>
              <w:t>1,-1}</w:t>
            </w:r>
            <w:r w:rsidRPr="00B5015E">
              <w:rPr>
                <w:rFonts w:cstheme="minorHAnsi"/>
              </w:rPr>
              <w:t xml:space="preserve"> sets both delay and duration to -1.  For example, </w:t>
            </w:r>
            <w:r w:rsidRPr="00B5015E">
              <w:rPr>
                <w:rFonts w:ascii="Courier New" w:hAnsi="Courier New" w:cs="Courier New"/>
                <w:b/>
                <w:bCs/>
                <w:sz w:val="18"/>
                <w:szCs w:val="18"/>
              </w:rPr>
              <w:t>{Event}{Esc}.</w:t>
            </w:r>
            <w:r w:rsidRPr="00B5015E">
              <w:rPr>
                <w:rFonts w:cstheme="minorHAnsi"/>
              </w:rPr>
              <w:t xml:space="preserve"> Do not use </w:t>
            </w:r>
            <w:r w:rsidRPr="00B5015E">
              <w:rPr>
                <w:rFonts w:ascii="Courier New" w:hAnsi="Courier New" w:cs="Courier New"/>
                <w:b/>
                <w:bCs/>
                <w:sz w:val="18"/>
                <w:szCs w:val="18"/>
              </w:rPr>
              <w:t>{Blind}</w:t>
            </w:r>
            <w:r w:rsidRPr="00B5015E">
              <w:rPr>
                <w:rFonts w:cstheme="minorHAnsi"/>
              </w:rPr>
              <w:t xml:space="preserve"> or </w:t>
            </w:r>
            <w:r w:rsidRPr="00B5015E">
              <w:rPr>
                <w:rFonts w:ascii="Courier New" w:hAnsi="Courier New" w:cs="Courier New"/>
                <w:b/>
                <w:bCs/>
                <w:sz w:val="18"/>
                <w:szCs w:val="18"/>
              </w:rPr>
              <w:t>{Normal}</w:t>
            </w:r>
            <w:r w:rsidRPr="00B5015E">
              <w:rPr>
                <w:rFonts w:cstheme="minorHAnsi"/>
              </w:rPr>
              <w:t xml:space="preserve"> with </w:t>
            </w:r>
            <w:r w:rsidRPr="00B5015E">
              <w:rPr>
                <w:rFonts w:ascii="Courier New" w:hAnsi="Courier New" w:cs="Courier New"/>
                <w:b/>
                <w:bCs/>
                <w:sz w:val="18"/>
                <w:szCs w:val="18"/>
              </w:rPr>
              <w:t>{Event}</w:t>
            </w:r>
            <w:r w:rsidRPr="00B5015E">
              <w:rPr>
                <w:rFonts w:cstheme="minorHAnsi"/>
              </w:rPr>
              <w:t xml:space="preserve"> type sequences.</w:t>
            </w:r>
          </w:p>
          <w:p w14:paraId="056FC8F5" w14:textId="77777777" w:rsidR="00B5015E" w:rsidRPr="00B5015E" w:rsidRDefault="00B5015E" w:rsidP="00B5015E">
            <w:pPr>
              <w:pStyle w:val="NoSpacing"/>
              <w:rPr>
                <w:rFonts w:cstheme="minorHAnsi"/>
              </w:rPr>
            </w:pPr>
          </w:p>
          <w:p w14:paraId="2C7D07EB" w14:textId="56924CC2"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CloseTop</w:t>
            </w:r>
            <w:proofErr w:type="spellEnd"/>
            <w:r w:rsidRPr="00B5015E">
              <w:rPr>
                <w:rFonts w:ascii="Courier New" w:hAnsi="Courier New" w:cs="Courier New"/>
                <w:b/>
                <w:bCs/>
                <w:sz w:val="18"/>
                <w:szCs w:val="18"/>
              </w:rPr>
              <w:t>}</w:t>
            </w:r>
            <w:r w:rsidRPr="00B5015E">
              <w:rPr>
                <w:rFonts w:cstheme="minorHAnsi"/>
              </w:rPr>
              <w:t xml:space="preserve"> tag by itself or in </w:t>
            </w:r>
            <w:proofErr w:type="spellStart"/>
            <w:r w:rsidRPr="00B5015E">
              <w:rPr>
                <w:rFonts w:cstheme="minorHAnsi"/>
              </w:rPr>
              <w:t>combintation</w:t>
            </w:r>
            <w:proofErr w:type="spellEnd"/>
            <w:r w:rsidRPr="00B5015E">
              <w:rPr>
                <w:rFonts w:cstheme="minorHAnsi"/>
              </w:rPr>
              <w:t xml:space="preserve"> with other tags to send a close message to the topmost </w:t>
            </w:r>
            <w:proofErr w:type="spellStart"/>
            <w:r w:rsidRPr="00B5015E">
              <w:rPr>
                <w:rFonts w:cstheme="minorHAnsi"/>
              </w:rPr>
              <w:t>fullscreen</w:t>
            </w:r>
            <w:proofErr w:type="spellEnd"/>
            <w:r w:rsidRPr="00B5015E">
              <w:rPr>
                <w:rFonts w:cstheme="minorHAnsi"/>
              </w:rPr>
              <w:t xml:space="preserve"> window (which </w:t>
            </w:r>
            <w:r w:rsidR="00C32B40">
              <w:rPr>
                <w:rFonts w:cstheme="minorHAnsi"/>
              </w:rPr>
              <w:t xml:space="preserve">is </w:t>
            </w:r>
            <w:r w:rsidRPr="00B5015E">
              <w:rPr>
                <w:rFonts w:cstheme="minorHAnsi"/>
              </w:rPr>
              <w:t xml:space="preserve">not always the active window). </w:t>
            </w:r>
          </w:p>
          <w:p w14:paraId="53A57C97" w14:textId="77777777" w:rsidR="00B5015E" w:rsidRPr="00B5015E" w:rsidRDefault="00B5015E" w:rsidP="00B5015E">
            <w:pPr>
              <w:pStyle w:val="NoSpacing"/>
              <w:rPr>
                <w:rFonts w:cstheme="minorHAnsi"/>
              </w:rPr>
            </w:pPr>
          </w:p>
          <w:p w14:paraId="0EA98BDE" w14:textId="1B365BB6"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CloseActive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send a close message to the current active window.</w:t>
            </w:r>
          </w:p>
          <w:p w14:paraId="1967836A" w14:textId="77777777" w:rsidR="00B5015E" w:rsidRPr="00B5015E" w:rsidRDefault="00B5015E" w:rsidP="00B5015E">
            <w:pPr>
              <w:pStyle w:val="NoSpacing"/>
              <w:rPr>
                <w:rFonts w:cstheme="minorHAnsi"/>
              </w:rPr>
            </w:pPr>
          </w:p>
          <w:p w14:paraId="3A807B1B" w14:textId="6A1282F5" w:rsidR="00B5015E" w:rsidRPr="00B5015E" w:rsidRDefault="00B5015E" w:rsidP="00593893">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the emulator window.  By default,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w:t>
            </w:r>
            <w:proofErr w:type="gramStart"/>
            <w:r w:rsidRPr="00B5015E">
              <w:rPr>
                <w:rFonts w:cstheme="minorHAnsi"/>
              </w:rPr>
              <w:t xml:space="preserve">will  </w:t>
            </w:r>
            <w:proofErr w:type="spellStart"/>
            <w:r w:rsidRPr="00B5015E">
              <w:rPr>
                <w:rFonts w:ascii="Courier New" w:hAnsi="Courier New" w:cs="Courier New"/>
                <w:b/>
                <w:bCs/>
                <w:sz w:val="18"/>
                <w:szCs w:val="18"/>
              </w:rPr>
              <w:t>window</w:t>
            </w:r>
            <w:proofErr w:type="gramEnd"/>
            <w:r w:rsidRPr="00B5015E">
              <w:rPr>
                <w:rFonts w:ascii="Courier New" w:hAnsi="Courier New" w:cs="Courier New"/>
                <w:b/>
                <w:bCs/>
                <w:sz w:val="18"/>
                <w:szCs w:val="18"/>
              </w:rPr>
              <w:t>_name</w:t>
            </w:r>
            <w:proofErr w:type="spellEnd"/>
            <w:r w:rsidRPr="00B5015E">
              <w:rPr>
                <w:rFonts w:cstheme="minorHAnsi"/>
              </w:rPr>
              <w:t xml:space="preserve"> key in the section. Otherwise, follow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by one or more (comma-separated) window titles to </w:t>
            </w:r>
            <w:proofErr w:type="spellStart"/>
            <w:r w:rsidRPr="00B5015E">
              <w:rPr>
                <w:rFonts w:cstheme="minorHAnsi"/>
              </w:rPr>
              <w:t>shutdown</w:t>
            </w:r>
            <w:proofErr w:type="spellEnd"/>
            <w:r w:rsidRPr="00B5015E">
              <w:rPr>
                <w:rFonts w:cstheme="minorHAnsi"/>
              </w:rPr>
              <w:t xml:space="preserve">.  For example, </w:t>
            </w:r>
            <w:r w:rsidRPr="00B5015E">
              <w:rPr>
                <w:rFonts w:ascii="Courier New" w:hAnsi="Courier New" w:cs="Courier New"/>
                <w:b/>
                <w:bCs/>
                <w:sz w:val="18"/>
                <w:szCs w:val="18"/>
              </w:rPr>
              <w:t>{</w:t>
            </w:r>
            <w:proofErr w:type="spellStart"/>
            <w:proofErr w:type="gramStart"/>
            <w:r w:rsidRPr="00B5015E">
              <w:rPr>
                <w:rFonts w:ascii="Courier New" w:hAnsi="Courier New" w:cs="Courier New"/>
                <w:b/>
                <w:bCs/>
                <w:sz w:val="18"/>
                <w:szCs w:val="18"/>
              </w:rPr>
              <w:t>WinClose,Virtual</w:t>
            </w:r>
            <w:proofErr w:type="spellEnd"/>
            <w:proofErr w:type="gramEnd"/>
            <w:r w:rsidRPr="00B5015E">
              <w:rPr>
                <w:rFonts w:ascii="Courier New" w:hAnsi="Courier New" w:cs="Courier New"/>
                <w:b/>
                <w:bCs/>
                <w:sz w:val="18"/>
                <w:szCs w:val="18"/>
              </w:rPr>
              <w:t xml:space="preserve"> </w:t>
            </w:r>
            <w:proofErr w:type="spellStart"/>
            <w:r w:rsidRPr="00B5015E">
              <w:rPr>
                <w:rFonts w:ascii="Courier New" w:hAnsi="Courier New" w:cs="Courier New"/>
                <w:b/>
                <w:bCs/>
                <w:sz w:val="18"/>
                <w:szCs w:val="18"/>
              </w:rPr>
              <w:t>Pinball,VPinball</w:t>
            </w:r>
            <w:proofErr w:type="spellEnd"/>
            <w:r w:rsidRPr="00B5015E">
              <w:rPr>
                <w:rFonts w:ascii="Courier New" w:hAnsi="Courier New" w:cs="Courier New"/>
                <w:b/>
                <w:bCs/>
                <w:sz w:val="18"/>
                <w:szCs w:val="18"/>
              </w:rPr>
              <w:t>}.</w:t>
            </w:r>
            <w:r w:rsidRPr="00B5015E">
              <w:rPr>
                <w:rFonts w:cstheme="minorHAnsi"/>
              </w:rPr>
              <w:t xml:space="preserve"> Partial text is ok in these instances, but make sure it is unique.</w:t>
            </w:r>
            <w:r w:rsidR="00E07C57">
              <w:rPr>
                <w:rFonts w:cstheme="minorHAnsi"/>
              </w:rPr>
              <w:br/>
            </w:r>
          </w:p>
          <w:p w14:paraId="4F38361B" w14:textId="1F3C746A" w:rsidR="00B5015E" w:rsidRPr="00B5015E" w:rsidRDefault="00B5015E" w:rsidP="0005536B">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EndProc</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via the process. Note that if the emulator spawned other processes/windows, these may need to be shutdown independently using the other methods</w:t>
            </w:r>
            <w:r>
              <w:rPr>
                <w:rFonts w:cstheme="minorHAnsi"/>
              </w:rPr>
              <w:t>.</w:t>
            </w:r>
          </w:p>
          <w:p w14:paraId="6AAEAE3C" w14:textId="0193CF4D" w:rsidR="00D97C7C" w:rsidRDefault="00D97C7C" w:rsidP="00D97C7C">
            <w:pPr>
              <w:pStyle w:val="NoSpacing"/>
              <w:rPr>
                <w:rFonts w:cstheme="minorHAnsi"/>
              </w:rPr>
            </w:pPr>
          </w:p>
          <w:p w14:paraId="49CB2717" w14:textId="3AD2DBC3" w:rsidR="00AD4C80" w:rsidRPr="00E07C57" w:rsidRDefault="00AD4C80" w:rsidP="00AD4C80">
            <w:pPr>
              <w:pStyle w:val="NoSpacing"/>
              <w:numPr>
                <w:ilvl w:val="0"/>
                <w:numId w:val="9"/>
              </w:numPr>
              <w:rPr>
                <w:rFonts w:ascii="Courier New" w:hAnsi="Courier New" w:cs="Courier New"/>
                <w:b/>
                <w:bCs/>
                <w:sz w:val="18"/>
                <w:szCs w:val="18"/>
              </w:rPr>
            </w:pPr>
            <w:r>
              <w:rPr>
                <w:rFonts w:ascii="Courier New" w:hAnsi="Courier New" w:cs="Courier New"/>
                <w:b/>
                <w:bCs/>
                <w:sz w:val="18"/>
                <w:szCs w:val="18"/>
              </w:rPr>
              <w:t>{Event}{Esc}</w:t>
            </w:r>
            <w:r>
              <w:rPr>
                <w:rFonts w:ascii="Courier New" w:hAnsi="Courier New" w:cs="Courier New"/>
                <w:b/>
                <w:bCs/>
                <w:sz w:val="18"/>
                <w:szCs w:val="18"/>
              </w:rPr>
              <w:tab/>
            </w:r>
            <w:r>
              <w:rPr>
                <w:rFonts w:ascii="Courier New" w:hAnsi="Courier New" w:cs="Courier New"/>
                <w:b/>
                <w:bCs/>
                <w:sz w:val="18"/>
                <w:szCs w:val="18"/>
              </w:rPr>
              <w:tab/>
            </w:r>
            <w:r w:rsidR="00824320">
              <w:rPr>
                <w:rFonts w:ascii="Courier New" w:hAnsi="Courier New" w:cs="Courier New"/>
                <w:b/>
                <w:bCs/>
                <w:sz w:val="18"/>
                <w:szCs w:val="18"/>
              </w:rPr>
              <w:tab/>
            </w:r>
            <w:r w:rsidR="00E07C57">
              <w:rPr>
                <w:rFonts w:ascii="Courier New" w:hAnsi="Courier New" w:cs="Courier New"/>
                <w:b/>
                <w:bCs/>
                <w:sz w:val="18"/>
                <w:szCs w:val="18"/>
              </w:rPr>
              <w:tab/>
            </w:r>
            <w:r w:rsidR="00824320">
              <w:rPr>
                <w:rFonts w:ascii="Courier New" w:hAnsi="Courier New" w:cs="Courier New"/>
                <w:b/>
                <w:bCs/>
                <w:sz w:val="18"/>
                <w:szCs w:val="18"/>
              </w:rPr>
              <w:t>-</w:t>
            </w:r>
            <w:r w:rsidRPr="00824320">
              <w:rPr>
                <w:rFonts w:cstheme="minorHAnsi"/>
                <w:sz w:val="20"/>
                <w:szCs w:val="20"/>
              </w:rPr>
              <w:t xml:space="preserve"> Send Esc</w:t>
            </w:r>
            <w:r w:rsidR="00824320" w:rsidRPr="00824320">
              <w:rPr>
                <w:rFonts w:cstheme="minorHAnsi"/>
                <w:sz w:val="20"/>
                <w:szCs w:val="20"/>
              </w:rPr>
              <w:t xml:space="preserve"> with default delay</w:t>
            </w:r>
            <w:r w:rsidR="00824320">
              <w:rPr>
                <w:rFonts w:cstheme="minorHAnsi"/>
                <w:sz w:val="20"/>
                <w:szCs w:val="20"/>
              </w:rPr>
              <w:t xml:space="preserve"> of</w:t>
            </w:r>
            <w:r w:rsidR="00824320" w:rsidRPr="00824320">
              <w:rPr>
                <w:rFonts w:cstheme="minorHAnsi"/>
                <w:sz w:val="20"/>
                <w:szCs w:val="20"/>
              </w:rPr>
              <w:t xml:space="preserve"> -1 and duration 110</w:t>
            </w:r>
            <w:r w:rsidRPr="00824320">
              <w:rPr>
                <w:rFonts w:cstheme="minorHAnsi"/>
                <w:sz w:val="20"/>
                <w:szCs w:val="20"/>
              </w:rPr>
              <w:t xml:space="preserve"> </w:t>
            </w:r>
            <w:proofErr w:type="spellStart"/>
            <w:r w:rsidR="00824320" w:rsidRPr="00824320">
              <w:rPr>
                <w:rFonts w:cstheme="minorHAnsi"/>
                <w:sz w:val="20"/>
                <w:szCs w:val="20"/>
              </w:rPr>
              <w:t>ms</w:t>
            </w:r>
            <w:proofErr w:type="spellEnd"/>
            <w:r w:rsidR="00824320" w:rsidRPr="00824320">
              <w:rPr>
                <w:rFonts w:cstheme="minorHAnsi"/>
                <w:sz w:val="20"/>
                <w:szCs w:val="20"/>
              </w:rPr>
              <w:t xml:space="preserve"> (</w:t>
            </w:r>
            <w:r w:rsidRPr="00824320">
              <w:rPr>
                <w:rFonts w:cstheme="minorHAnsi"/>
                <w:sz w:val="20"/>
                <w:szCs w:val="20"/>
              </w:rPr>
              <w:t>MAME 0.172+</w:t>
            </w:r>
            <w:r w:rsidR="00824320" w:rsidRPr="00824320">
              <w:rPr>
                <w:rFonts w:cstheme="minorHAnsi"/>
                <w:sz w:val="20"/>
                <w:szCs w:val="20"/>
              </w:rPr>
              <w:t>)</w:t>
            </w:r>
            <w:r w:rsidR="008A0865">
              <w:rPr>
                <w:rFonts w:cstheme="minorHAnsi"/>
                <w:sz w:val="20"/>
                <w:szCs w:val="20"/>
              </w:rPr>
              <w:t>.</w:t>
            </w:r>
          </w:p>
          <w:p w14:paraId="59C292C3" w14:textId="0A3B2529" w:rsidR="00E07C57" w:rsidRPr="00824320" w:rsidRDefault="00E07C57" w:rsidP="00AD4C80">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w:t>
            </w:r>
            <w:proofErr w:type="gramStart"/>
            <w:r w:rsidRPr="00E07C57">
              <w:rPr>
                <w:rFonts w:ascii="Courier New" w:hAnsi="Courier New" w:cs="Courier New"/>
                <w:b/>
                <w:bCs/>
                <w:sz w:val="18"/>
                <w:szCs w:val="18"/>
              </w:rPr>
              <w:t>}!{</w:t>
            </w:r>
            <w:proofErr w:type="gramEnd"/>
            <w:r w:rsidRPr="00E07C57">
              <w:rPr>
                <w:rFonts w:ascii="Courier New" w:hAnsi="Courier New" w:cs="Courier New"/>
                <w:b/>
                <w:bCs/>
                <w:sz w:val="18"/>
                <w:szCs w:val="18"/>
              </w:rPr>
              <w:t>F4}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with default delay (ZSNES)</w:t>
            </w:r>
            <w:r w:rsidR="00F84CD1">
              <w:rPr>
                <w:rFonts w:cstheme="minorHAnsi"/>
                <w:sz w:val="20"/>
                <w:szCs w:val="20"/>
              </w:rPr>
              <w:t>.</w:t>
            </w:r>
          </w:p>
          <w:p w14:paraId="7360067B" w14:textId="1A0D5B5B" w:rsidR="00824320" w:rsidRPr="00E07C57" w:rsidRDefault="00824320" w:rsidP="00AD4C80">
            <w:pPr>
              <w:pStyle w:val="NoSpacing"/>
              <w:numPr>
                <w:ilvl w:val="0"/>
                <w:numId w:val="9"/>
              </w:numPr>
              <w:rPr>
                <w:rFonts w:ascii="Courier New" w:hAnsi="Courier New" w:cs="Courier New"/>
                <w:b/>
                <w:bCs/>
                <w:sz w:val="18"/>
                <w:szCs w:val="18"/>
              </w:rPr>
            </w:pPr>
            <w:r w:rsidRPr="00824320">
              <w:rPr>
                <w:rFonts w:ascii="Courier New" w:hAnsi="Courier New" w:cs="Courier New"/>
                <w:b/>
                <w:bCs/>
                <w:sz w:val="18"/>
                <w:szCs w:val="18"/>
              </w:rPr>
              <w:t>{</w:t>
            </w:r>
            <w:proofErr w:type="gramStart"/>
            <w:r w:rsidRPr="00824320">
              <w:rPr>
                <w:rFonts w:ascii="Courier New" w:hAnsi="Courier New" w:cs="Courier New"/>
                <w:b/>
                <w:bCs/>
                <w:sz w:val="18"/>
                <w:szCs w:val="18"/>
              </w:rPr>
              <w:t>Event,-</w:t>
            </w:r>
            <w:proofErr w:type="gramEnd"/>
            <w:r w:rsidRPr="00824320">
              <w:rPr>
                <w:rFonts w:ascii="Courier New" w:hAnsi="Courier New" w:cs="Courier New"/>
                <w:b/>
                <w:bCs/>
                <w:sz w:val="18"/>
                <w:szCs w:val="18"/>
              </w:rPr>
              <w:t>1,-1}!{F4}</w:t>
            </w:r>
            <w:r>
              <w:rPr>
                <w:rFonts w:ascii="Courier New" w:hAnsi="Courier New" w:cs="Courier New"/>
                <w:b/>
                <w:bCs/>
                <w:sz w:val="18"/>
                <w:szCs w:val="18"/>
              </w:rPr>
              <w:tab/>
            </w:r>
            <w:r>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Send </w:t>
            </w:r>
            <w:r w:rsidR="008A0865">
              <w:rPr>
                <w:rFonts w:cstheme="minorHAnsi"/>
                <w:sz w:val="20"/>
                <w:szCs w:val="20"/>
              </w:rPr>
              <w:t xml:space="preserve">Alt-F4 </w:t>
            </w:r>
            <w:r w:rsidRPr="00824320">
              <w:rPr>
                <w:rFonts w:cstheme="minorHAnsi"/>
                <w:sz w:val="20"/>
                <w:szCs w:val="20"/>
              </w:rPr>
              <w:t xml:space="preserve">with </w:t>
            </w:r>
            <w:r>
              <w:rPr>
                <w:rFonts w:cstheme="minorHAnsi"/>
                <w:sz w:val="20"/>
                <w:szCs w:val="20"/>
              </w:rPr>
              <w:t xml:space="preserve">a </w:t>
            </w:r>
            <w:r w:rsidRPr="00824320">
              <w:rPr>
                <w:rFonts w:cstheme="minorHAnsi"/>
                <w:sz w:val="20"/>
                <w:szCs w:val="20"/>
              </w:rPr>
              <w:t>delay</w:t>
            </w:r>
            <w:r>
              <w:rPr>
                <w:rFonts w:cstheme="minorHAnsi"/>
                <w:sz w:val="20"/>
                <w:szCs w:val="20"/>
              </w:rPr>
              <w:t xml:space="preserve"> </w:t>
            </w:r>
            <w:proofErr w:type="spellStart"/>
            <w:r>
              <w:rPr>
                <w:rFonts w:cstheme="minorHAnsi"/>
                <w:sz w:val="20"/>
                <w:szCs w:val="20"/>
              </w:rPr>
              <w:t>delay</w:t>
            </w:r>
            <w:proofErr w:type="spellEnd"/>
            <w:r>
              <w:rPr>
                <w:rFonts w:cstheme="minorHAnsi"/>
                <w:sz w:val="20"/>
                <w:szCs w:val="20"/>
              </w:rPr>
              <w:t xml:space="preserve"> of -1 and duration -1</w:t>
            </w:r>
            <w:r w:rsidR="00E07C57">
              <w:rPr>
                <w:rFonts w:cstheme="minorHAnsi"/>
                <w:sz w:val="20"/>
                <w:szCs w:val="20"/>
              </w:rPr>
              <w:t xml:space="preserve"> (</w:t>
            </w:r>
            <w:proofErr w:type="spellStart"/>
            <w:r w:rsidR="00E07C57">
              <w:rPr>
                <w:rFonts w:cstheme="minorHAnsi"/>
                <w:sz w:val="20"/>
                <w:szCs w:val="20"/>
              </w:rPr>
              <w:t>Demul</w:t>
            </w:r>
            <w:proofErr w:type="spellEnd"/>
            <w:r w:rsidR="00E07C57">
              <w:rPr>
                <w:rFonts w:cstheme="minorHAnsi"/>
                <w:sz w:val="20"/>
                <w:szCs w:val="20"/>
              </w:rPr>
              <w:t>)</w:t>
            </w:r>
            <w:r w:rsidR="00F84CD1">
              <w:rPr>
                <w:rFonts w:cstheme="minorHAnsi"/>
                <w:sz w:val="20"/>
                <w:szCs w:val="20"/>
              </w:rPr>
              <w:t>.</w:t>
            </w:r>
          </w:p>
          <w:p w14:paraId="6E592A25" w14:textId="0D767426" w:rsidR="00E07C57" w:rsidRPr="00F84CD1" w:rsidRDefault="00E07C57" w:rsidP="00AD4C80">
            <w:pPr>
              <w:pStyle w:val="NoSpacing"/>
              <w:numPr>
                <w:ilvl w:val="0"/>
                <w:numId w:val="9"/>
              </w:numPr>
              <w:rPr>
                <w:rFonts w:ascii="Courier New" w:hAnsi="Courier New" w:cs="Courier New"/>
                <w:b/>
                <w:bCs/>
                <w:sz w:val="18"/>
                <w:szCs w:val="18"/>
              </w:rPr>
            </w:pPr>
            <w:proofErr w:type="gramStart"/>
            <w:r>
              <w:rPr>
                <w:rFonts w:ascii="Courier New" w:hAnsi="Courier New" w:cs="Courier New"/>
                <w:b/>
                <w:bCs/>
                <w:sz w:val="18"/>
                <w:szCs w:val="18"/>
              </w:rPr>
              <w:t>!F</w:t>
            </w:r>
            <w:proofErr w:type="gramEnd"/>
            <w:r>
              <w:rPr>
                <w:rFonts w:ascii="Courier New" w:hAnsi="Courier New" w:cs="Courier New"/>
                <w:b/>
                <w:bCs/>
                <w:sz w:val="18"/>
                <w:szCs w:val="18"/>
              </w:rPr>
              <w:t>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as a standard keystroke</w:t>
            </w:r>
            <w:r w:rsidR="00F84CD1">
              <w:rPr>
                <w:rFonts w:cstheme="minorHAnsi"/>
                <w:sz w:val="20"/>
                <w:szCs w:val="20"/>
              </w:rPr>
              <w:t xml:space="preserve">  (</w:t>
            </w:r>
            <w:proofErr w:type="spellStart"/>
            <w:r w:rsidR="00F84CD1">
              <w:rPr>
                <w:rFonts w:cstheme="minorHAnsi"/>
                <w:sz w:val="20"/>
                <w:szCs w:val="20"/>
              </w:rPr>
              <w:t>Altirra</w:t>
            </w:r>
            <w:proofErr w:type="spellEnd"/>
            <w:r w:rsidR="00F84CD1">
              <w:rPr>
                <w:rFonts w:cstheme="minorHAnsi"/>
                <w:sz w:val="20"/>
                <w:szCs w:val="20"/>
              </w:rPr>
              <w:t>).</w:t>
            </w:r>
          </w:p>
          <w:p w14:paraId="261BB423" w14:textId="01E0EE7D" w:rsidR="00F84CD1" w:rsidRPr="00F84CD1" w:rsidRDefault="00F84CD1" w:rsidP="00F84CD1">
            <w:pPr>
              <w:pStyle w:val="NoSpacing"/>
              <w:numPr>
                <w:ilvl w:val="0"/>
                <w:numId w:val="9"/>
              </w:numPr>
              <w:rPr>
                <w:rFonts w:ascii="Courier New" w:hAnsi="Courier New" w:cs="Courier New"/>
                <w:b/>
                <w:bCs/>
                <w:sz w:val="18"/>
                <w:szCs w:val="18"/>
              </w:rPr>
            </w:pPr>
            <w:proofErr w:type="gramStart"/>
            <w:r w:rsidRPr="008A0865">
              <w:rPr>
                <w:rFonts w:ascii="Courier New" w:hAnsi="Courier New" w:cs="Courier New"/>
                <w:b/>
                <w:bCs/>
                <w:sz w:val="18"/>
                <w:szCs w:val="18"/>
              </w:rPr>
              <w:t>!{</w:t>
            </w:r>
            <w:proofErr w:type="gramEnd"/>
            <w:r w:rsidRPr="008A0865">
              <w:rPr>
                <w:rFonts w:ascii="Courier New" w:hAnsi="Courier New" w:cs="Courier New"/>
                <w:b/>
                <w:bCs/>
                <w:sz w:val="18"/>
                <w:szCs w:val="18"/>
              </w:rPr>
              <w:t>F4 2}</w:t>
            </w:r>
            <w:r w:rsidRPr="008A0865">
              <w:rPr>
                <w:rFonts w:ascii="Courier New" w:hAnsi="Courier New" w:cs="Courier New"/>
                <w:b/>
                <w:bCs/>
                <w:sz w:val="18"/>
                <w:szCs w:val="18"/>
              </w:rPr>
              <w:tab/>
            </w:r>
            <w:r w:rsidRPr="008A0865">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Alt-F4 twice (Virtual Pinball).</w:t>
            </w:r>
          </w:p>
          <w:p w14:paraId="2D29E6E9" w14:textId="05CB7A3B" w:rsidR="00F84CD1" w:rsidRPr="00F84CD1" w:rsidRDefault="00F84CD1" w:rsidP="00F84CD1">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w:t>
            </w:r>
            <w:proofErr w:type="spellStart"/>
            <w:r w:rsidRPr="00C50855">
              <w:rPr>
                <w:rFonts w:ascii="Courier New" w:hAnsi="Courier New" w:cs="Courier New"/>
                <w:b/>
                <w:bCs/>
                <w:sz w:val="18"/>
                <w:szCs w:val="18"/>
              </w:rPr>
              <w:t>WinClose</w:t>
            </w:r>
            <w:proofErr w:type="spellEnd"/>
            <w:r>
              <w:rPr>
                <w:rFonts w:ascii="Courier New" w:hAnsi="Courier New" w:cs="Courier New"/>
                <w:b/>
                <w:bCs/>
                <w:sz w:val="18"/>
                <w:szCs w:val="18"/>
              </w:rPr>
              <w:t xml:space="preserve">, </w:t>
            </w:r>
            <w:r w:rsidRPr="00C50855">
              <w:rPr>
                <w:rFonts w:ascii="Courier New" w:hAnsi="Courier New" w:cs="Courier New"/>
                <w:b/>
                <w:bCs/>
                <w:sz w:val="18"/>
                <w:szCs w:val="18"/>
              </w:rPr>
              <w:t xml:space="preserve">Visual Pinball </w:t>
            </w:r>
            <w:proofErr w:type="spellStart"/>
            <w:proofErr w:type="gramStart"/>
            <w:r w:rsidRPr="00C50855">
              <w:rPr>
                <w:rFonts w:ascii="Courier New" w:hAnsi="Courier New" w:cs="Courier New"/>
                <w:b/>
                <w:bCs/>
                <w:sz w:val="18"/>
                <w:szCs w:val="18"/>
              </w:rPr>
              <w:t>Player,Visual</w:t>
            </w:r>
            <w:proofErr w:type="spellEnd"/>
            <w:proofErr w:type="gramEnd"/>
            <w:r w:rsidRPr="00C50855">
              <w:rPr>
                <w:rFonts w:ascii="Courier New" w:hAnsi="Courier New" w:cs="Courier New"/>
                <w:b/>
                <w:bCs/>
                <w:sz w:val="18"/>
                <w:szCs w:val="18"/>
              </w:rPr>
              <w:t xml:space="preserve"> Pinball</w:t>
            </w:r>
            <w:r>
              <w:rPr>
                <w:rFonts w:ascii="Courier New" w:hAnsi="Courier New" w:cs="Courier New"/>
                <w:b/>
                <w:bCs/>
                <w:sz w:val="18"/>
                <w:szCs w:val="18"/>
              </w:rPr>
              <w:t xml:space="preserve">}   </w:t>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close messages to two comma separated windows (alternate)</w:t>
            </w:r>
          </w:p>
          <w:p w14:paraId="09E43522" w14:textId="3E9A131F" w:rsidR="00D97C7C" w:rsidRPr="005D5821" w:rsidRDefault="008A0865" w:rsidP="00D97C7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^q</w:t>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w:t>
            </w:r>
            <w:proofErr w:type="gramStart"/>
            <w:r w:rsidR="00E07C57">
              <w:rPr>
                <w:rFonts w:cstheme="minorHAnsi"/>
                <w:sz w:val="20"/>
                <w:szCs w:val="20"/>
              </w:rPr>
              <w:t>q</w:t>
            </w:r>
            <w:r w:rsidR="00F84CD1">
              <w:rPr>
                <w:rFonts w:cstheme="minorHAnsi"/>
                <w:sz w:val="20"/>
                <w:szCs w:val="20"/>
              </w:rPr>
              <w:t xml:space="preserve">  (</w:t>
            </w:r>
            <w:proofErr w:type="gramEnd"/>
            <w:r w:rsidR="00F84CD1">
              <w:rPr>
                <w:rFonts w:cstheme="minorHAnsi"/>
                <w:sz w:val="20"/>
                <w:szCs w:val="20"/>
              </w:rPr>
              <w:t>Stella).</w:t>
            </w:r>
          </w:p>
          <w:p w14:paraId="0ABDACAA" w14:textId="37DC56D1" w:rsidR="00D97C7C" w:rsidRPr="00E07C57" w:rsidRDefault="008A0865" w:rsidP="00E07C57">
            <w:pPr>
              <w:pStyle w:val="NoSpacing"/>
              <w:numPr>
                <w:ilvl w:val="0"/>
                <w:numId w:val="9"/>
              </w:numPr>
              <w:rPr>
                <w:rFonts w:cstheme="minorHAnsi"/>
                <w:b/>
                <w:bCs/>
                <w:sz w:val="18"/>
                <w:szCs w:val="18"/>
              </w:rPr>
            </w:pPr>
            <w:r w:rsidRPr="008A0865">
              <w:rPr>
                <w:rFonts w:ascii="Courier New" w:hAnsi="Courier New" w:cs="Courier New"/>
                <w:b/>
                <w:bCs/>
                <w:sz w:val="18"/>
                <w:szCs w:val="18"/>
              </w:rPr>
              <w:t>^{F9}</w:t>
            </w:r>
            <w:r w:rsidR="00E07C57">
              <w:rPr>
                <w:rFonts w:ascii="Courier New" w:hAnsi="Courier New" w:cs="Courier New"/>
                <w:b/>
                <w:bCs/>
                <w:sz w:val="18"/>
                <w:szCs w:val="18"/>
              </w:rPr>
              <w:tab/>
            </w:r>
            <w:r w:rsidR="00E07C57">
              <w:rPr>
                <w:rFonts w:ascii="Courier New" w:hAnsi="Courier New" w:cs="Courier New"/>
                <w:b/>
                <w:bCs/>
                <w:sz w:val="18"/>
                <w:szCs w:val="18"/>
              </w:rPr>
              <w:tab/>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Ctrl-F9 (DOSBox)</w:t>
            </w:r>
            <w:r w:rsidR="00F84CD1">
              <w:rPr>
                <w:rFonts w:cstheme="minorHAnsi"/>
                <w:sz w:val="20"/>
                <w:szCs w:val="20"/>
              </w:rPr>
              <w:t>.</w:t>
            </w:r>
          </w:p>
          <w:p w14:paraId="2F8E0C6F" w14:textId="74131245" w:rsidR="00E07C57" w:rsidRPr="00E07C57" w:rsidRDefault="00E07C57" w:rsidP="00E07C57">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{Event}{Esc}</w:t>
            </w:r>
            <w:proofErr w:type="gramStart"/>
            <w:r w:rsidRPr="00E07C57">
              <w:rPr>
                <w:rFonts w:ascii="Courier New" w:hAnsi="Courier New" w:cs="Courier New"/>
                <w:b/>
                <w:bCs/>
                <w:sz w:val="18"/>
                <w:szCs w:val="18"/>
              </w:rPr>
              <w:t>|{</w:t>
            </w:r>
            <w:proofErr w:type="spellStart"/>
            <w:proofErr w:type="gramEnd"/>
            <w:r w:rsidRPr="00E07C57">
              <w:rPr>
                <w:rFonts w:ascii="Courier New" w:hAnsi="Courier New" w:cs="Courier New"/>
                <w:b/>
                <w:bCs/>
                <w:sz w:val="18"/>
                <w:szCs w:val="18"/>
              </w:rPr>
              <w:t>WinClose,Dolphin</w:t>
            </w:r>
            <w:proofErr w:type="spellEnd"/>
            <w:r w:rsidRPr="00E07C57">
              <w:rPr>
                <w:rFonts w:ascii="Courier New" w:hAnsi="Courier New" w:cs="Courier New"/>
                <w:b/>
                <w:bCs/>
                <w:sz w:val="18"/>
                <w:szCs w:val="18"/>
              </w:rPr>
              <w:t xml:space="preserve"> 5.0}</w:t>
            </w:r>
            <w:r>
              <w:rPr>
                <w:rFonts w:ascii="Courier New" w:hAnsi="Courier New" w:cs="Courier New"/>
                <w:b/>
                <w:bCs/>
                <w:sz w:val="18"/>
                <w:szCs w:val="18"/>
              </w:rPr>
              <w:tab/>
              <w:t>-</w:t>
            </w:r>
            <w:r w:rsidRPr="00824320">
              <w:rPr>
                <w:rFonts w:cstheme="minorHAnsi"/>
                <w:sz w:val="20"/>
                <w:szCs w:val="20"/>
              </w:rPr>
              <w:t xml:space="preserve"> </w:t>
            </w:r>
            <w:r>
              <w:rPr>
                <w:rFonts w:cstheme="minorHAnsi"/>
                <w:sz w:val="20"/>
                <w:szCs w:val="20"/>
              </w:rPr>
              <w:t>Send Esc followed by a command to close window with title: “Dolphin 5.0” (Dolphin)</w:t>
            </w:r>
          </w:p>
          <w:p w14:paraId="43E31D6A" w14:textId="60301E2C" w:rsidR="008A0865" w:rsidRPr="00D939F5" w:rsidRDefault="008A0865" w:rsidP="00F84CD1">
            <w:pPr>
              <w:pStyle w:val="NoSpacing"/>
              <w:ind w:left="360"/>
              <w:rPr>
                <w:rFonts w:ascii="Courier New" w:hAnsi="Courier New" w:cs="Courier New"/>
                <w:b/>
                <w:bCs/>
                <w:sz w:val="18"/>
                <w:szCs w:val="18"/>
              </w:rPr>
            </w:pPr>
          </w:p>
        </w:tc>
      </w:tr>
      <w:tr w:rsidR="00C50855" w14:paraId="794F08FB" w14:textId="77777777" w:rsidTr="00C511F8">
        <w:tc>
          <w:tcPr>
            <w:tcW w:w="2785" w:type="dxa"/>
            <w:vAlign w:val="center"/>
          </w:tcPr>
          <w:p w14:paraId="27677562" w14:textId="77777777" w:rsidR="00C50855" w:rsidRPr="00953EE0" w:rsidRDefault="00C50855" w:rsidP="002020B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map_pause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key or action]</w:t>
            </w:r>
          </w:p>
        </w:tc>
        <w:tc>
          <w:tcPr>
            <w:tcW w:w="11605" w:type="dxa"/>
          </w:tcPr>
          <w:p w14:paraId="0B504617" w14:textId="4D3E707E" w:rsidR="00A9232E" w:rsidRDefault="00C50855" w:rsidP="002020BC">
            <w:pPr>
              <w:pStyle w:val="NoSpacing"/>
              <w:rPr>
                <w:rFonts w:cstheme="minorHAnsi"/>
              </w:rPr>
            </w:pPr>
            <w:r>
              <w:rPr>
                <w:i/>
                <w:iCs/>
              </w:rPr>
              <w:t>Optional</w:t>
            </w:r>
            <w:r>
              <w:t xml:space="preserve">. Specifies what action or keystroke/key-sequence occurs when the </w:t>
            </w:r>
            <w:proofErr w:type="spellStart"/>
            <w:r w:rsidRPr="00F434A3">
              <w:rPr>
                <w:rFonts w:ascii="Courier New" w:hAnsi="Courier New" w:cs="Courier New"/>
                <w:b/>
                <w:bCs/>
                <w:sz w:val="18"/>
                <w:szCs w:val="18"/>
              </w:rPr>
              <w:t>pause_key</w:t>
            </w:r>
            <w:proofErr w:type="spellEnd"/>
            <w:r>
              <w:t xml:space="preserve"> (defined in </w:t>
            </w:r>
            <w:r w:rsidRPr="006D0AB7">
              <w:rPr>
                <w:rFonts w:ascii="Courier New" w:hAnsi="Courier New" w:cs="Courier New"/>
                <w:b/>
                <w:bCs/>
                <w:sz w:val="18"/>
                <w:szCs w:val="18"/>
              </w:rPr>
              <w:t>[General]</w:t>
            </w:r>
            <w:r w:rsidR="006D0AB7">
              <w:t>)</w:t>
            </w:r>
            <w:r>
              <w:t xml:space="preserve"> is pressed. </w:t>
            </w:r>
            <w:r w:rsidR="00A9232E">
              <w:t xml:space="preserve"> Like </w:t>
            </w:r>
            <w:proofErr w:type="gramStart"/>
            <w:r w:rsidR="00A9232E">
              <w:t xml:space="preserve">the </w:t>
            </w:r>
            <w:r w:rsidR="00A9232E" w:rsidRPr="00B5015E">
              <w:rPr>
                <w:rFonts w:cstheme="minorHAnsi"/>
              </w:rPr>
              <w:t xml:space="preserve"> </w:t>
            </w:r>
            <w:proofErr w:type="spellStart"/>
            <w:r w:rsidR="00A9232E" w:rsidRPr="00B5015E">
              <w:rPr>
                <w:rFonts w:ascii="Courier New" w:hAnsi="Courier New" w:cs="Courier New"/>
                <w:b/>
                <w:bCs/>
                <w:sz w:val="18"/>
                <w:szCs w:val="18"/>
              </w:rPr>
              <w:t>map</w:t>
            </w:r>
            <w:proofErr w:type="gramEnd"/>
            <w:r w:rsidR="00A9232E" w:rsidRPr="00B5015E">
              <w:rPr>
                <w:rFonts w:ascii="Courier New" w:hAnsi="Courier New" w:cs="Courier New"/>
                <w:b/>
                <w:bCs/>
                <w:sz w:val="18"/>
                <w:szCs w:val="18"/>
              </w:rPr>
              <w:t>_exit</w:t>
            </w:r>
            <w:proofErr w:type="spellEnd"/>
            <w:r w:rsidR="00A9232E" w:rsidRPr="00B5015E">
              <w:rPr>
                <w:rFonts w:cstheme="minorHAnsi"/>
              </w:rPr>
              <w:t xml:space="preserve"> value</w:t>
            </w:r>
            <w:r w:rsidR="00A9232E">
              <w:rPr>
                <w:rFonts w:cstheme="minorHAnsi"/>
              </w:rPr>
              <w:t xml:space="preserve">, </w:t>
            </w:r>
            <w:proofErr w:type="spellStart"/>
            <w:r w:rsidR="00A9232E" w:rsidRPr="00A9232E">
              <w:rPr>
                <w:rFonts w:ascii="Courier New" w:hAnsi="Courier New" w:cs="Courier New"/>
                <w:b/>
                <w:bCs/>
                <w:sz w:val="18"/>
                <w:szCs w:val="18"/>
              </w:rPr>
              <w:t>map_pause</w:t>
            </w:r>
            <w:proofErr w:type="spellEnd"/>
            <w:r w:rsidR="00A9232E" w:rsidRPr="00B5015E">
              <w:rPr>
                <w:rFonts w:cstheme="minorHAnsi"/>
              </w:rPr>
              <w:t xml:space="preserve"> </w:t>
            </w:r>
            <w:r w:rsidR="00A9232E">
              <w:rPr>
                <w:rFonts w:cstheme="minorHAnsi"/>
              </w:rPr>
              <w:t xml:space="preserve">may </w:t>
            </w:r>
            <w:r w:rsidR="00A9232E" w:rsidRPr="00B5015E">
              <w:rPr>
                <w:rFonts w:cstheme="minorHAnsi"/>
              </w:rPr>
              <w:t>consist of</w:t>
            </w:r>
            <w:r w:rsidR="00A9232E">
              <w:rPr>
                <w:rFonts w:cstheme="minorHAnsi"/>
              </w:rPr>
              <w:t xml:space="preserve"> either one or two </w:t>
            </w:r>
            <w:r w:rsidR="00A9232E" w:rsidRPr="00B5015E">
              <w:rPr>
                <w:rFonts w:cstheme="minorHAnsi"/>
              </w:rPr>
              <w:t>strings</w:t>
            </w:r>
            <w:r w:rsidR="00A9232E">
              <w:rPr>
                <w:rFonts w:cstheme="minorHAnsi"/>
              </w:rPr>
              <w:t>.  If two, then they are</w:t>
            </w:r>
            <w:r w:rsidR="00A9232E"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3D0147A" w14:textId="0BC9DABC" w:rsidR="00A9232E" w:rsidRDefault="00A9232E" w:rsidP="002020BC">
            <w:pPr>
              <w:pStyle w:val="NoSpacing"/>
            </w:pPr>
          </w:p>
          <w:p w14:paraId="59D90C14" w14:textId="267729FF" w:rsidR="00A9232E" w:rsidRPr="00A9232E" w:rsidRDefault="00A9232E" w:rsidP="002020BC">
            <w:pPr>
              <w:pStyle w:val="NoSpacing"/>
              <w:rPr>
                <w:rFonts w:ascii="Courier New" w:hAnsi="Courier New" w:cs="Courier New"/>
                <w:b/>
                <w:bCs/>
                <w:sz w:val="18"/>
                <w:szCs w:val="18"/>
              </w:rPr>
            </w:pPr>
            <w:r>
              <w:t xml:space="preserve">For example, to toggle the p key, </w:t>
            </w:r>
            <w:proofErr w:type="spellStart"/>
            <w:r w:rsidRPr="00A9232E">
              <w:rPr>
                <w:rFonts w:ascii="Courier New" w:hAnsi="Courier New" w:cs="Courier New"/>
                <w:b/>
                <w:bCs/>
                <w:sz w:val="18"/>
                <w:szCs w:val="18"/>
              </w:rPr>
              <w:t>map_pause</w:t>
            </w:r>
            <w:proofErr w:type="spellEnd"/>
            <w:r>
              <w:t xml:space="preserve"> could be set to </w:t>
            </w:r>
            <w:r w:rsidRPr="00A9232E">
              <w:rPr>
                <w:rFonts w:ascii="Courier New" w:hAnsi="Courier New" w:cs="Courier New"/>
                <w:b/>
                <w:bCs/>
                <w:sz w:val="18"/>
                <w:szCs w:val="18"/>
              </w:rPr>
              <w:t xml:space="preserve">{p </w:t>
            </w:r>
            <w:proofErr w:type="spellStart"/>
            <w:proofErr w:type="gramStart"/>
            <w:r w:rsidRPr="00A9232E">
              <w:rPr>
                <w:rFonts w:ascii="Courier New" w:hAnsi="Courier New" w:cs="Courier New"/>
                <w:b/>
                <w:bCs/>
                <w:sz w:val="18"/>
                <w:szCs w:val="18"/>
              </w:rPr>
              <w:t>DownR</w:t>
            </w:r>
            <w:proofErr w:type="spellEnd"/>
            <w:r w:rsidRPr="00A9232E">
              <w:rPr>
                <w:rFonts w:ascii="Courier New" w:hAnsi="Courier New" w:cs="Courier New"/>
                <w:b/>
                <w:bCs/>
                <w:sz w:val="18"/>
                <w:szCs w:val="18"/>
              </w:rPr>
              <w:t>}|</w:t>
            </w:r>
            <w:proofErr w:type="gramEnd"/>
            <w:r w:rsidRPr="00A9232E">
              <w:rPr>
                <w:rFonts w:ascii="Courier New" w:hAnsi="Courier New" w:cs="Courier New"/>
                <w:b/>
                <w:bCs/>
                <w:sz w:val="18"/>
                <w:szCs w:val="18"/>
              </w:rPr>
              <w:t xml:space="preserve">{p up}. </w:t>
            </w:r>
            <w:r>
              <w:t>However, since many pause keys are performed by simply toggling a key, a short</w:t>
            </w:r>
            <w:r w:rsidR="006D0AB7">
              <w:t xml:space="preserve"> way</w:t>
            </w:r>
            <w:r>
              <w:t xml:space="preserve"> to specify the same sequence is </w:t>
            </w:r>
            <w:r w:rsidRPr="00A9232E">
              <w:rPr>
                <w:rFonts w:ascii="Courier New" w:hAnsi="Courier New" w:cs="Courier New"/>
                <w:b/>
                <w:bCs/>
                <w:sz w:val="18"/>
                <w:szCs w:val="18"/>
              </w:rPr>
              <w:t>{Toggle}p.</w:t>
            </w:r>
          </w:p>
          <w:p w14:paraId="4B72BD02" w14:textId="5E4AD1D9" w:rsidR="00A9232E" w:rsidRDefault="00A9232E" w:rsidP="002020BC">
            <w:pPr>
              <w:pStyle w:val="NoSpacing"/>
              <w:rPr>
                <w:rFonts w:ascii="Courier New" w:hAnsi="Courier New" w:cs="Courier New"/>
                <w:b/>
                <w:bCs/>
                <w:sz w:val="18"/>
                <w:szCs w:val="18"/>
              </w:rPr>
            </w:pPr>
          </w:p>
          <w:p w14:paraId="776157CE" w14:textId="4492D16F" w:rsidR="00A9232E" w:rsidRDefault="00A9232E" w:rsidP="002020BC">
            <w:pPr>
              <w:pStyle w:val="NoSpacing"/>
              <w:rPr>
                <w:rFonts w:ascii="Courier New" w:hAnsi="Courier New" w:cs="Courier New"/>
                <w:b/>
                <w:bCs/>
                <w:sz w:val="18"/>
                <w:szCs w:val="18"/>
              </w:rPr>
            </w:pPr>
            <w:r>
              <w:t xml:space="preserve">If no pause function is available in an emulator or it cannot be made to work, a synthetic pause, which pauses the windows process of the emulator, may be specified using </w:t>
            </w:r>
            <w:r w:rsidRPr="00A9232E">
              <w:rPr>
                <w:rFonts w:ascii="Courier New" w:hAnsi="Courier New" w:cs="Courier New"/>
                <w:b/>
                <w:bCs/>
                <w:sz w:val="18"/>
                <w:szCs w:val="18"/>
              </w:rPr>
              <w:t>{</w:t>
            </w:r>
            <w:proofErr w:type="spellStart"/>
            <w:r w:rsidRPr="00A9232E">
              <w:rPr>
                <w:rFonts w:ascii="Courier New" w:hAnsi="Courier New" w:cs="Courier New"/>
                <w:b/>
                <w:bCs/>
                <w:sz w:val="18"/>
                <w:szCs w:val="18"/>
              </w:rPr>
              <w:t>PauseProc</w:t>
            </w:r>
            <w:proofErr w:type="spellEnd"/>
            <w:r w:rsidRPr="00A9232E">
              <w:rPr>
                <w:rFonts w:ascii="Courier New" w:hAnsi="Courier New" w:cs="Courier New"/>
                <w:b/>
                <w:bCs/>
                <w:sz w:val="18"/>
                <w:szCs w:val="18"/>
              </w:rPr>
              <w:t>}.</w:t>
            </w:r>
          </w:p>
          <w:p w14:paraId="7FF9F534" w14:textId="77777777" w:rsidR="00A9232E" w:rsidRPr="00A9232E" w:rsidRDefault="00A9232E" w:rsidP="002020BC">
            <w:pPr>
              <w:pStyle w:val="NoSpacing"/>
              <w:rPr>
                <w:rFonts w:ascii="Courier New" w:hAnsi="Courier New" w:cs="Courier New"/>
                <w:b/>
                <w:bCs/>
                <w:sz w:val="18"/>
                <w:szCs w:val="18"/>
              </w:rPr>
            </w:pPr>
          </w:p>
          <w:p w14:paraId="3CBEC01B" w14:textId="30EBD12B" w:rsidR="00C50855" w:rsidRDefault="00C50855" w:rsidP="002020BC">
            <w:pPr>
              <w:pStyle w:val="NoSpacing"/>
              <w:rPr>
                <w:rFonts w:cstheme="minorHAnsi"/>
              </w:rPr>
            </w:pPr>
            <w:r>
              <w:rPr>
                <w:rFonts w:cstheme="minorHAnsi"/>
              </w:rPr>
              <w:t>Here are some common</w:t>
            </w:r>
            <w:r w:rsidR="00F434A3">
              <w:rPr>
                <w:rFonts w:cstheme="minorHAnsi"/>
              </w:rPr>
              <w:t xml:space="preserve"> settings for</w:t>
            </w:r>
            <w:r>
              <w:rPr>
                <w:rFonts w:cstheme="minorHAnsi"/>
              </w:rPr>
              <w:t xml:space="preserve"> </w:t>
            </w:r>
            <w:proofErr w:type="spellStart"/>
            <w:r w:rsidRPr="00451BD5">
              <w:rPr>
                <w:rFonts w:ascii="Courier New" w:hAnsi="Courier New" w:cs="Courier New"/>
                <w:b/>
                <w:bCs/>
                <w:sz w:val="18"/>
                <w:szCs w:val="18"/>
              </w:rPr>
              <w:t>map_esc</w:t>
            </w:r>
            <w:proofErr w:type="spellEnd"/>
            <w:r>
              <w:rPr>
                <w:rFonts w:cstheme="minorHAnsi"/>
              </w:rPr>
              <w:t xml:space="preserve"> (also see examples):</w:t>
            </w:r>
          </w:p>
          <w:p w14:paraId="0382F961" w14:textId="77777777" w:rsidR="00F434A3" w:rsidRDefault="00F434A3" w:rsidP="002020BC">
            <w:pPr>
              <w:pStyle w:val="NoSpacing"/>
              <w:rPr>
                <w:rFonts w:cstheme="minorHAnsi"/>
              </w:rPr>
            </w:pPr>
          </w:p>
          <w:p w14:paraId="7CDC8E6B" w14:textId="357B8E4F" w:rsidR="00C50855" w:rsidRPr="00F84CD1" w:rsidRDefault="00C50855" w:rsidP="002020B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PauseProc</w:t>
            </w:r>
            <w:proofErr w:type="spellEnd"/>
            <w:r>
              <w:rPr>
                <w:rFonts w:ascii="Courier New" w:hAnsi="Courier New" w:cs="Courier New"/>
                <w:b/>
                <w:bCs/>
                <w:sz w:val="18"/>
                <w:szCs w:val="18"/>
              </w:rPr>
              <w:t>}</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Synthetic pause (forc</w:t>
            </w:r>
            <w:r w:rsidR="00B22578">
              <w:rPr>
                <w:rFonts w:cstheme="minorHAnsi"/>
              </w:rPr>
              <w:t>e</w:t>
            </w:r>
            <w:r>
              <w:rPr>
                <w:rFonts w:cstheme="minorHAnsi"/>
              </w:rPr>
              <w:t>fully pause the emulator process)</w:t>
            </w:r>
            <w:r w:rsidR="00F84CD1">
              <w:rPr>
                <w:rFonts w:cstheme="minorHAnsi"/>
              </w:rPr>
              <w:t xml:space="preserve"> (Any)</w:t>
            </w:r>
          </w:p>
          <w:p w14:paraId="687D6E02" w14:textId="18005E15" w:rsidR="00F84CD1" w:rsidRPr="005D5821" w:rsidRDefault="00F84CD1" w:rsidP="002020BC">
            <w:pPr>
              <w:pStyle w:val="NoSpacing"/>
              <w:numPr>
                <w:ilvl w:val="0"/>
                <w:numId w:val="9"/>
              </w:numPr>
              <w:rPr>
                <w:rFonts w:ascii="Courier New" w:hAnsi="Courier New" w:cs="Courier New"/>
                <w:b/>
                <w:bCs/>
                <w:sz w:val="18"/>
                <w:szCs w:val="18"/>
              </w:rPr>
            </w:pPr>
            <w:r w:rsidRPr="00F84CD1">
              <w:rPr>
                <w:rFonts w:ascii="Courier New" w:hAnsi="Courier New" w:cs="Courier New"/>
                <w:b/>
                <w:bCs/>
                <w:sz w:val="18"/>
                <w:szCs w:val="18"/>
              </w:rPr>
              <w:t>{Blind</w:t>
            </w:r>
            <w:proofErr w:type="gramStart"/>
            <w:r w:rsidRPr="00F84CD1">
              <w:rPr>
                <w:rFonts w:ascii="Courier New" w:hAnsi="Courier New" w:cs="Courier New"/>
                <w:b/>
                <w:bCs/>
                <w:sz w:val="18"/>
                <w:szCs w:val="18"/>
              </w:rPr>
              <w:t>}!{</w:t>
            </w:r>
            <w:proofErr w:type="gramEnd"/>
            <w:r w:rsidRPr="00F84CD1">
              <w:rPr>
                <w:rFonts w:ascii="Courier New" w:hAnsi="Courier New" w:cs="Courier New"/>
                <w:b/>
                <w:bCs/>
                <w:sz w:val="18"/>
                <w:szCs w:val="18"/>
              </w:rPr>
              <w:t>Pause}</w:t>
            </w:r>
            <w:r>
              <w:rPr>
                <w:rFonts w:ascii="Courier New" w:hAnsi="Courier New" w:cs="Courier New"/>
                <w:b/>
                <w:bCs/>
                <w:sz w:val="18"/>
                <w:szCs w:val="18"/>
              </w:rPr>
              <w:tab/>
            </w:r>
            <w:r>
              <w:rPr>
                <w:rFonts w:ascii="Courier New" w:hAnsi="Courier New" w:cs="Courier New"/>
                <w:b/>
                <w:bCs/>
                <w:sz w:val="18"/>
                <w:szCs w:val="18"/>
              </w:rPr>
              <w:tab/>
            </w:r>
            <w:r w:rsidR="006D0AB7">
              <w:rPr>
                <w:rFonts w:ascii="Courier New" w:hAnsi="Courier New" w:cs="Courier New"/>
                <w:b/>
                <w:bCs/>
                <w:sz w:val="18"/>
                <w:szCs w:val="18"/>
              </w:rPr>
              <w:tab/>
            </w:r>
            <w:r>
              <w:rPr>
                <w:rFonts w:cstheme="minorHAnsi"/>
              </w:rPr>
              <w:t>- Toggle</w:t>
            </w:r>
            <w:r w:rsidR="00A9232E">
              <w:rPr>
                <w:rFonts w:cstheme="minorHAnsi"/>
              </w:rPr>
              <w:t xml:space="preserve"> Alt-Pause (DOSBox)</w:t>
            </w:r>
          </w:p>
          <w:p w14:paraId="34508B12" w14:textId="639FAA15" w:rsidR="00C50855" w:rsidRDefault="00C50855" w:rsidP="002020BC">
            <w:pPr>
              <w:pStyle w:val="NoSpacing"/>
              <w:numPr>
                <w:ilvl w:val="0"/>
                <w:numId w:val="9"/>
              </w:numPr>
              <w:rPr>
                <w:rFonts w:cstheme="minorHAnsi"/>
                <w:b/>
                <w:bCs/>
                <w:sz w:val="18"/>
                <w:szCs w:val="18"/>
              </w:rPr>
            </w:pPr>
            <w:r>
              <w:rPr>
                <w:rFonts w:ascii="Courier New" w:hAnsi="Courier New" w:cs="Courier New"/>
                <w:b/>
                <w:bCs/>
                <w:sz w:val="18"/>
                <w:szCs w:val="18"/>
              </w:rPr>
              <w:t>{Toggle}p</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xml:space="preserve">- </w:t>
            </w:r>
            <w:r>
              <w:rPr>
                <w:rFonts w:cstheme="minorHAnsi"/>
              </w:rPr>
              <w:t>Toggle the ‘p’ key</w:t>
            </w:r>
            <w:r w:rsidRPr="00A9232E">
              <w:rPr>
                <w:rFonts w:cstheme="minorHAnsi"/>
              </w:rPr>
              <w:t xml:space="preserve"> </w:t>
            </w:r>
            <w:r w:rsidR="00A9232E" w:rsidRPr="00A9232E">
              <w:rPr>
                <w:rFonts w:cstheme="minorHAnsi"/>
              </w:rPr>
              <w:t>(MAME)</w:t>
            </w:r>
          </w:p>
          <w:p w14:paraId="287CF78E" w14:textId="341D27F7" w:rsidR="00C50855" w:rsidRPr="00F434A3" w:rsidRDefault="00C50855" w:rsidP="002020BC">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{Blind}{F9}</w:t>
            </w:r>
            <w:r w:rsidR="00F434A3">
              <w:rPr>
                <w:rFonts w:ascii="Courier New" w:hAnsi="Courier New" w:cs="Courier New"/>
                <w:b/>
                <w:bCs/>
                <w:sz w:val="18"/>
                <w:szCs w:val="18"/>
              </w:rPr>
              <w:tab/>
            </w:r>
            <w:r w:rsidR="00F434A3">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Send an F9 message</w:t>
            </w:r>
            <w:r w:rsidR="00A9232E">
              <w:rPr>
                <w:rFonts w:cstheme="minorHAnsi"/>
              </w:rPr>
              <w:t xml:space="preserve"> (</w:t>
            </w:r>
            <w:proofErr w:type="spellStart"/>
            <w:r w:rsidR="00A9232E">
              <w:rPr>
                <w:rFonts w:cstheme="minorHAnsi"/>
              </w:rPr>
              <w:t>Altirra</w:t>
            </w:r>
            <w:proofErr w:type="spellEnd"/>
            <w:r w:rsidR="00A9232E">
              <w:rPr>
                <w:rFonts w:cstheme="minorHAnsi"/>
              </w:rPr>
              <w:t>)</w:t>
            </w:r>
          </w:p>
          <w:p w14:paraId="7AA1944A" w14:textId="3D1E0C1E" w:rsidR="00F434A3" w:rsidRPr="00F434A3" w:rsidRDefault="00F434A3" w:rsidP="002020BC">
            <w:pPr>
              <w:pStyle w:val="NoSpacing"/>
              <w:numPr>
                <w:ilvl w:val="0"/>
                <w:numId w:val="9"/>
              </w:numPr>
              <w:rPr>
                <w:rFonts w:ascii="Courier New" w:hAnsi="Courier New" w:cs="Courier New"/>
                <w:b/>
                <w:bCs/>
                <w:sz w:val="18"/>
                <w:szCs w:val="18"/>
              </w:rPr>
            </w:pPr>
            <w:r w:rsidRPr="00F434A3">
              <w:rPr>
                <w:rFonts w:ascii="Courier New" w:hAnsi="Courier New" w:cs="Courier New"/>
                <w:b/>
                <w:bCs/>
                <w:sz w:val="18"/>
                <w:szCs w:val="18"/>
              </w:rPr>
              <w:t>{Toggle}Pause</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Toggle the Pause key</w:t>
            </w:r>
            <w:r w:rsidR="00A9232E">
              <w:rPr>
                <w:rFonts w:cstheme="minorHAnsi"/>
              </w:rPr>
              <w:t xml:space="preserve"> (Stella)</w:t>
            </w:r>
          </w:p>
          <w:p w14:paraId="10F3F01B" w14:textId="77777777" w:rsidR="00C50855" w:rsidRPr="00A63CE1" w:rsidRDefault="00C50855" w:rsidP="006D0AB7">
            <w:pPr>
              <w:pStyle w:val="NoSpacing"/>
              <w:ind w:left="360"/>
              <w:rPr>
                <w:rFonts w:cstheme="minorHAnsi"/>
                <w:b/>
                <w:bCs/>
                <w:sz w:val="18"/>
                <w:szCs w:val="18"/>
              </w:rPr>
            </w:pPr>
          </w:p>
        </w:tc>
      </w:tr>
      <w:tr w:rsidR="00D97C7C" w14:paraId="2B1FE0F4" w14:textId="77777777" w:rsidTr="00C511F8">
        <w:tc>
          <w:tcPr>
            <w:tcW w:w="2785" w:type="dxa"/>
            <w:vAlign w:val="center"/>
          </w:tcPr>
          <w:p w14:paraId="6575CA3E" w14:textId="2DBC016B" w:rsidR="00D97C7C" w:rsidRDefault="00D97C7C" w:rsidP="00D97C7C">
            <w:pPr>
              <w:pStyle w:val="NoSpacing"/>
              <w:rPr>
                <w:rFonts w:ascii="Courier New" w:hAnsi="Courier New" w:cs="Courier New"/>
                <w:b/>
                <w:bCs/>
                <w:sz w:val="18"/>
                <w:szCs w:val="18"/>
              </w:rPr>
            </w:pPr>
            <w:proofErr w:type="spellStart"/>
            <w:r w:rsidRPr="00953EE0">
              <w:rPr>
                <w:rFonts w:ascii="Courier New" w:hAnsi="Courier New" w:cs="Courier New"/>
                <w:b/>
                <w:bCs/>
                <w:sz w:val="18"/>
                <w:szCs w:val="18"/>
              </w:rPr>
              <w:lastRenderedPageBreak/>
              <w:t>rule_</w:t>
            </w:r>
            <w:r w:rsidRPr="00953EE0">
              <w:rPr>
                <w:rFonts w:ascii="Courier New" w:hAnsi="Courier New" w:cs="Courier New"/>
                <w:b/>
                <w:bCs/>
                <w:i/>
                <w:iCs/>
                <w:sz w:val="18"/>
                <w:szCs w:val="18"/>
              </w:rPr>
              <w:t>n</w:t>
            </w:r>
            <w:proofErr w:type="spellEnd"/>
            <w:r w:rsidRPr="00953EE0">
              <w:rPr>
                <w:rFonts w:ascii="Courier New" w:hAnsi="Courier New" w:cs="Courier New"/>
                <w:b/>
                <w:bCs/>
                <w:sz w:val="18"/>
                <w:szCs w:val="18"/>
              </w:rPr>
              <w:t>=&lt;[function]</w:t>
            </w:r>
            <w:r w:rsidR="003B4672">
              <w:rPr>
                <w:rFonts w:ascii="Courier New" w:hAnsi="Courier New" w:cs="Courier New"/>
                <w:b/>
                <w:bCs/>
                <w:sz w:val="18"/>
                <w:szCs w:val="18"/>
              </w:rPr>
              <w:t>&gt;</w:t>
            </w:r>
            <w:r w:rsidRPr="00953EE0">
              <w:rPr>
                <w:rFonts w:ascii="Courier New" w:hAnsi="Courier New" w:cs="Courier New"/>
                <w:b/>
                <w:bCs/>
                <w:sz w:val="18"/>
                <w:szCs w:val="18"/>
              </w:rPr>
              <w:t xml:space="preserve"> arg1 </w:t>
            </w:r>
          </w:p>
          <w:p w14:paraId="6B50C409" w14:textId="78BB47E8" w:rsidR="00D97C7C" w:rsidRPr="00953EE0" w:rsidRDefault="00D97C7C" w:rsidP="00D97C7C">
            <w:pPr>
              <w:pStyle w:val="NoSpacing"/>
              <w:rPr>
                <w:rFonts w:ascii="Courier New" w:hAnsi="Courier New" w:cs="Courier New"/>
                <w:b/>
                <w:bCs/>
                <w:sz w:val="18"/>
                <w:szCs w:val="18"/>
              </w:rPr>
            </w:pPr>
            <w:r>
              <w:rPr>
                <w:rFonts w:ascii="Courier New" w:hAnsi="Courier New" w:cs="Courier New"/>
                <w:b/>
                <w:bCs/>
                <w:sz w:val="18"/>
                <w:szCs w:val="18"/>
              </w:rPr>
              <w:t xml:space="preserve"> </w:t>
            </w:r>
            <w:r w:rsidR="003B4672">
              <w:rPr>
                <w:rFonts w:ascii="Courier New" w:hAnsi="Courier New" w:cs="Courier New"/>
                <w:b/>
                <w:bCs/>
                <w:sz w:val="18"/>
                <w:szCs w:val="18"/>
              </w:rPr>
              <w:t>&lt;[</w:t>
            </w:r>
            <w:r w:rsidRPr="00953EE0">
              <w:rPr>
                <w:rFonts w:ascii="Courier New" w:hAnsi="Courier New" w:cs="Courier New"/>
                <w:b/>
                <w:bCs/>
                <w:sz w:val="18"/>
                <w:szCs w:val="18"/>
              </w:rPr>
              <w:t>policy]</w:t>
            </w:r>
            <w:r w:rsidR="003B4672">
              <w:rPr>
                <w:rFonts w:ascii="Courier New" w:hAnsi="Courier New" w:cs="Courier New"/>
                <w:b/>
                <w:bCs/>
                <w:sz w:val="18"/>
                <w:szCs w:val="18"/>
              </w:rPr>
              <w:t>&gt;</w:t>
            </w:r>
            <w:r w:rsidRPr="00953EE0">
              <w:rPr>
                <w:rFonts w:ascii="Courier New" w:hAnsi="Courier New" w:cs="Courier New"/>
                <w:b/>
                <w:bCs/>
                <w:sz w:val="18"/>
                <w:szCs w:val="18"/>
              </w:rPr>
              <w:t xml:space="preserve"> arg2</w:t>
            </w:r>
          </w:p>
        </w:tc>
        <w:tc>
          <w:tcPr>
            <w:tcW w:w="11605" w:type="dxa"/>
          </w:tcPr>
          <w:p w14:paraId="18DE0A87" w14:textId="5287EB6A" w:rsidR="00D97C7C" w:rsidRDefault="00D97C7C" w:rsidP="00D97C7C">
            <w:pPr>
              <w:pStyle w:val="NoSpacing"/>
            </w:pPr>
            <w:r>
              <w:rPr>
                <w:i/>
                <w:iCs/>
              </w:rPr>
              <w:t>Optional.</w:t>
            </w:r>
            <w:r>
              <w:t xml:space="preserve">  </w:t>
            </w:r>
            <w:proofErr w:type="spellStart"/>
            <w:r w:rsidR="00C15533">
              <w:t>arcadeEIP</w:t>
            </w:r>
            <w:proofErr w:type="spellEnd"/>
            <w:r>
              <w:t xml:space="preserve"> supports both built-in and custom rules.  One or more of these rules may be included in the emulator’s configuration.  Rules are executed in order of their sequence (</w:t>
            </w:r>
            <w:proofErr w:type="gramStart"/>
            <w:r>
              <w:t>i.e.</w:t>
            </w:r>
            <w:proofErr w:type="gramEnd"/>
            <w:r>
              <w:t xml:space="preserve"> </w:t>
            </w:r>
            <w:r w:rsidRPr="001B44A7">
              <w:rPr>
                <w:rFonts w:ascii="Courier New" w:hAnsi="Courier New" w:cs="Courier New"/>
                <w:b/>
                <w:bCs/>
                <w:sz w:val="18"/>
                <w:szCs w:val="18"/>
              </w:rPr>
              <w:t>rule_1</w:t>
            </w:r>
            <w:r>
              <w:t xml:space="preserve">, </w:t>
            </w:r>
            <w:r w:rsidRPr="001B44A7">
              <w:rPr>
                <w:rFonts w:ascii="Courier New" w:hAnsi="Courier New" w:cs="Courier New"/>
                <w:b/>
                <w:bCs/>
                <w:sz w:val="18"/>
                <w:szCs w:val="18"/>
              </w:rPr>
              <w:t>rule_2</w:t>
            </w:r>
            <w:r>
              <w:t xml:space="preserve">, etc.) which must begin with 1 and have no gaps in the sequence.  See the </w:t>
            </w:r>
            <w:r w:rsidR="00AD4C80" w:rsidRPr="00AD4C80">
              <w:rPr>
                <w:i/>
                <w:iCs/>
              </w:rPr>
              <w:t>RulesReference</w:t>
            </w:r>
            <w:r w:rsidRPr="00AD4C80">
              <w:rPr>
                <w:i/>
                <w:iCs/>
              </w:rPr>
              <w:t>.pdf</w:t>
            </w:r>
            <w:r>
              <w:t xml:space="preserve"> document for more information about rules.</w:t>
            </w:r>
          </w:p>
          <w:p w14:paraId="147D6F34" w14:textId="7070223A" w:rsidR="004E2FE9" w:rsidRPr="002157CC" w:rsidRDefault="004E2FE9" w:rsidP="00D97C7C">
            <w:pPr>
              <w:pStyle w:val="NoSpacing"/>
            </w:pPr>
          </w:p>
        </w:tc>
      </w:tr>
      <w:tr w:rsidR="00CF664E" w14:paraId="7A95C6BE" w14:textId="77777777" w:rsidTr="00C511F8">
        <w:tc>
          <w:tcPr>
            <w:tcW w:w="2785" w:type="dxa"/>
            <w:vAlign w:val="center"/>
          </w:tcPr>
          <w:p w14:paraId="7637E282" w14:textId="5EF65192" w:rsidR="00CF664E" w:rsidRDefault="00CF664E"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1605" w:type="dxa"/>
          </w:tcPr>
          <w:p w14:paraId="42268F6E" w14:textId="77777777" w:rsidR="00CF664E" w:rsidRDefault="00CF664E" w:rsidP="00D97C7C">
            <w:pPr>
              <w:pStyle w:val="NoSpacing"/>
            </w:pPr>
            <w:r w:rsidRPr="00CF664E">
              <w:rPr>
                <w:i/>
                <w:iCs/>
              </w:rPr>
              <w:t>Optional</w:t>
            </w:r>
            <w:r>
              <w:t xml:space="preserve">. Override the </w:t>
            </w:r>
            <w:proofErr w:type="spellStart"/>
            <w:r w:rsidRPr="00CF664E">
              <w:rPr>
                <w:rFonts w:ascii="Courier New" w:hAnsi="Courier New" w:cs="Courier New"/>
                <w:b/>
                <w:bCs/>
                <w:sz w:val="18"/>
                <w:szCs w:val="18"/>
              </w:rPr>
              <w:t>clean_lists</w:t>
            </w:r>
            <w:proofErr w:type="spellEnd"/>
            <w:r>
              <w:t xml:space="preserve"> setting for this</w:t>
            </w:r>
            <w:r w:rsidRPr="00CF664E">
              <w:rPr>
                <w:rFonts w:ascii="Courier New" w:hAnsi="Courier New" w:cs="Courier New"/>
                <w:b/>
                <w:bCs/>
                <w:sz w:val="18"/>
                <w:szCs w:val="18"/>
              </w:rPr>
              <w:t xml:space="preserve"> [System]</w:t>
            </w:r>
            <w:r>
              <w:t xml:space="preserve">.  See the </w:t>
            </w:r>
            <w:r w:rsidRPr="00CF664E">
              <w:rPr>
                <w:rFonts w:ascii="Courier New" w:hAnsi="Courier New" w:cs="Courier New"/>
                <w:b/>
                <w:bCs/>
                <w:sz w:val="18"/>
                <w:szCs w:val="18"/>
              </w:rPr>
              <w:t>[</w:t>
            </w:r>
            <w:proofErr w:type="spellStart"/>
            <w:r w:rsidRPr="00CF664E">
              <w:rPr>
                <w:rFonts w:ascii="Courier New" w:hAnsi="Courier New" w:cs="Courier New"/>
                <w:b/>
                <w:bCs/>
                <w:sz w:val="18"/>
                <w:szCs w:val="18"/>
              </w:rPr>
              <w:t>Picker_Preferences</w:t>
            </w:r>
            <w:proofErr w:type="spellEnd"/>
            <w:r w:rsidRPr="00CF664E">
              <w:rPr>
                <w:rFonts w:ascii="Courier New" w:hAnsi="Courier New" w:cs="Courier New"/>
                <w:b/>
                <w:bCs/>
                <w:sz w:val="18"/>
                <w:szCs w:val="18"/>
              </w:rPr>
              <w:t>]</w:t>
            </w:r>
            <w:r>
              <w:t xml:space="preserve"> section for more information about this setting.</w:t>
            </w:r>
          </w:p>
          <w:p w14:paraId="58F99A00" w14:textId="600F330E" w:rsidR="00B22578" w:rsidRDefault="00B22578" w:rsidP="00D97C7C">
            <w:pPr>
              <w:pStyle w:val="NoSpacing"/>
            </w:pPr>
          </w:p>
        </w:tc>
      </w:tr>
      <w:tr w:rsidR="00456AAD" w14:paraId="322B6304" w14:textId="77777777" w:rsidTr="00C511F8">
        <w:tc>
          <w:tcPr>
            <w:tcW w:w="2785" w:type="dxa"/>
            <w:vAlign w:val="center"/>
          </w:tcPr>
          <w:p w14:paraId="70C892D5" w14:textId="3367F516" w:rsidR="00456AAD" w:rsidRDefault="00D478DE" w:rsidP="00D97C7C">
            <w:pPr>
              <w:pStyle w:val="NoSpacing"/>
              <w:rPr>
                <w:rFonts w:ascii="Courier New" w:hAnsi="Courier New" w:cs="Courier New"/>
                <w:b/>
                <w:bCs/>
                <w:sz w:val="18"/>
                <w:szCs w:val="18"/>
              </w:rPr>
            </w:pPr>
            <w:r>
              <w:rPr>
                <w:rFonts w:ascii="Courier New" w:hAnsi="Courier New" w:cs="Courier New"/>
                <w:b/>
                <w:bCs/>
                <w:sz w:val="18"/>
                <w:szCs w:val="18"/>
              </w:rPr>
              <w:t>Any key from the [</w:t>
            </w:r>
            <w:proofErr w:type="spellStart"/>
            <w:r>
              <w:rPr>
                <w:rFonts w:ascii="Courier New" w:hAnsi="Courier New" w:cs="Courier New"/>
                <w:b/>
                <w:bCs/>
                <w:sz w:val="18"/>
                <w:szCs w:val="18"/>
              </w:rPr>
              <w:t>Key_Map</w:t>
            </w:r>
            <w:proofErr w:type="spellEnd"/>
            <w:r>
              <w:rPr>
                <w:rFonts w:ascii="Courier New" w:hAnsi="Courier New" w:cs="Courier New"/>
                <w:b/>
                <w:bCs/>
                <w:sz w:val="18"/>
                <w:szCs w:val="18"/>
              </w:rPr>
              <w:t>] section</w:t>
            </w:r>
          </w:p>
        </w:tc>
        <w:tc>
          <w:tcPr>
            <w:tcW w:w="11605" w:type="dxa"/>
          </w:tcPr>
          <w:p w14:paraId="2B15626F" w14:textId="4B2861BE" w:rsidR="00456AAD" w:rsidRDefault="00D478DE" w:rsidP="00D97C7C">
            <w:pPr>
              <w:pStyle w:val="NoSpacing"/>
            </w:pPr>
            <w:r>
              <w:t xml:space="preserve">As described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t>
            </w:r>
            <w:r w:rsidRPr="006E4AFA">
              <w:t>any</w:t>
            </w:r>
            <w:r>
              <w:t xml:space="preserve"> </w:t>
            </w:r>
            <w:r w:rsidRPr="006E4AFA">
              <w:t>key</w:t>
            </w:r>
            <w:r w:rsidR="006E4AFA">
              <w:t>-</w:t>
            </w:r>
            <w:r w:rsidRPr="006E4AFA">
              <w:t>map</w:t>
            </w:r>
            <w:r>
              <w:t xml:space="preserve"> value may be copied to the </w:t>
            </w:r>
            <w:r w:rsidRPr="00D478DE">
              <w:rPr>
                <w:rFonts w:ascii="Courier New" w:hAnsi="Courier New" w:cs="Courier New"/>
                <w:b/>
                <w:bCs/>
                <w:sz w:val="18"/>
                <w:szCs w:val="18"/>
              </w:rPr>
              <w:t>[System]</w:t>
            </w:r>
            <w:r>
              <w:t xml:space="preserve"> section.  When this is done, the value in the </w:t>
            </w:r>
            <w:r w:rsidRPr="00D478DE">
              <w:rPr>
                <w:rFonts w:ascii="Courier New" w:hAnsi="Courier New" w:cs="Courier New"/>
                <w:b/>
                <w:bCs/>
                <w:sz w:val="18"/>
                <w:szCs w:val="18"/>
              </w:rPr>
              <w:t>[System]</w:t>
            </w:r>
            <w:r>
              <w:t xml:space="preserve"> section will override the value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while the </w:t>
            </w:r>
            <w:r w:rsidRPr="00D478DE">
              <w:rPr>
                <w:rFonts w:ascii="Courier New" w:hAnsi="Courier New" w:cs="Courier New"/>
                <w:b/>
                <w:bCs/>
                <w:sz w:val="18"/>
                <w:szCs w:val="18"/>
              </w:rPr>
              <w:t>[System]</w:t>
            </w:r>
            <w:r>
              <w:t xml:space="preserve"> section’s emulator is running.  It is recommended that if you need you accommodate different key maps for the picker menu when running under different control panel profiles for various emulators, that you use this method since it does not incur </w:t>
            </w:r>
            <w:proofErr w:type="gramStart"/>
            <w:r>
              <w:t>an</w:t>
            </w:r>
            <w:proofErr w:type="gramEnd"/>
            <w:r>
              <w:t xml:space="preserve"> loading time penalties.</w:t>
            </w:r>
          </w:p>
          <w:p w14:paraId="59B5E552" w14:textId="295488EB" w:rsidR="00D478DE" w:rsidRPr="00D478DE" w:rsidRDefault="00D478DE" w:rsidP="00D97C7C">
            <w:pPr>
              <w:pStyle w:val="NoSpacing"/>
            </w:pPr>
          </w:p>
        </w:tc>
      </w:tr>
      <w:tr w:rsidR="00A70E11" w14:paraId="04D08867" w14:textId="77777777" w:rsidTr="00C511F8">
        <w:tc>
          <w:tcPr>
            <w:tcW w:w="2785" w:type="dxa"/>
            <w:vAlign w:val="center"/>
          </w:tcPr>
          <w:p w14:paraId="7C875C3A" w14:textId="38D52B90" w:rsidR="00A70E11" w:rsidRDefault="00A70E11" w:rsidP="00D97C7C">
            <w:pPr>
              <w:pStyle w:val="NoSpacing"/>
              <w:rPr>
                <w:rFonts w:ascii="Courier New" w:hAnsi="Courier New" w:cs="Courier New"/>
                <w:b/>
                <w:bCs/>
                <w:sz w:val="18"/>
                <w:szCs w:val="18"/>
              </w:rPr>
            </w:pPr>
            <w:r>
              <w:rPr>
                <w:rFonts w:ascii="Courier New" w:hAnsi="Courier New" w:cs="Courier New"/>
                <w:b/>
                <w:bCs/>
                <w:sz w:val="18"/>
                <w:szCs w:val="18"/>
              </w:rPr>
              <w:t>use_hi2txt</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605" w:type="dxa"/>
          </w:tcPr>
          <w:p w14:paraId="2D007B00" w14:textId="77777777" w:rsidR="00A70E11" w:rsidRDefault="00A70E11" w:rsidP="00D97C7C">
            <w:pPr>
              <w:pStyle w:val="NoSpacing"/>
            </w:pPr>
            <w:r w:rsidRPr="00CF664E">
              <w:rPr>
                <w:i/>
                <w:iCs/>
              </w:rPr>
              <w:t>Optional</w:t>
            </w:r>
            <w:r>
              <w:t xml:space="preserve">. Note that this setting is for MAME only.  If </w:t>
            </w:r>
            <w:r w:rsidRPr="00A70E11">
              <w:rPr>
                <w:rFonts w:ascii="Courier New" w:hAnsi="Courier New" w:cs="Courier New"/>
                <w:b/>
                <w:bCs/>
                <w:sz w:val="18"/>
                <w:szCs w:val="18"/>
              </w:rPr>
              <w:t>use_hi2txt</w:t>
            </w:r>
            <w:r>
              <w:t xml:space="preserve"> is set to 1, then the 3</w:t>
            </w:r>
            <w:r w:rsidRPr="00A70E11">
              <w:rPr>
                <w:vertAlign w:val="superscript"/>
              </w:rPr>
              <w:t>rd</w:t>
            </w:r>
            <w:r>
              <w:t xml:space="preserve"> party hi2txt software will be used to show the current game’s high </w:t>
            </w:r>
            <w:proofErr w:type="spellStart"/>
            <w:r>
              <w:t>score</w:t>
            </w:r>
            <w:proofErr w:type="spellEnd"/>
            <w:r>
              <w:t xml:space="preserve"> (and player initials) at the bottom of the marquee screen.  If there is no high score, or if hi2txt cannot resolve a high score, then the marquee image will be displayed normally.</w:t>
            </w:r>
          </w:p>
          <w:p w14:paraId="47AB91EA" w14:textId="77777777" w:rsidR="00E34089" w:rsidRDefault="00E34089" w:rsidP="00D97C7C">
            <w:pPr>
              <w:pStyle w:val="NoSpacing"/>
            </w:pPr>
          </w:p>
          <w:p w14:paraId="77FDE0ED" w14:textId="77777777" w:rsidR="00E34089" w:rsidRDefault="00E34089" w:rsidP="00D97C7C">
            <w:pPr>
              <w:pStyle w:val="NoSpacing"/>
            </w:pPr>
            <w:r>
              <w:t xml:space="preserve">Use of this feature requires the hi2txt software to be installed to a subfolder of </w:t>
            </w:r>
            <w:proofErr w:type="spellStart"/>
            <w:r>
              <w:t>arcadeEIP</w:t>
            </w:r>
            <w:proofErr w:type="spellEnd"/>
            <w:r>
              <w:t xml:space="preserve"> called </w:t>
            </w:r>
            <w:r w:rsidRPr="00E34089">
              <w:rPr>
                <w:rFonts w:ascii="Courier New" w:hAnsi="Courier New" w:cs="Courier New"/>
                <w:b/>
                <w:bCs/>
                <w:sz w:val="18"/>
                <w:szCs w:val="18"/>
              </w:rPr>
              <w:t>\hi2txt</w:t>
            </w:r>
            <w:r>
              <w:t xml:space="preserve">.  Please see the </w:t>
            </w:r>
            <w:proofErr w:type="spellStart"/>
            <w:r>
              <w:t>mame</w:t>
            </w:r>
            <w:proofErr w:type="spellEnd"/>
            <w:r>
              <w:t xml:space="preserve"> plugin documentation (</w:t>
            </w:r>
            <w:r w:rsidRPr="00E34089">
              <w:t>https://docs.mamedev.org/plugins/hiscore.html</w:t>
            </w:r>
            <w:r>
              <w:t>), and the hi2txt project documentation (</w:t>
            </w:r>
            <w:r w:rsidRPr="00E34089">
              <w:t>https://greatstoneex.github.io/hi2txt-doc/doc/index.html</w:t>
            </w:r>
            <w:r>
              <w:t>) for further information.</w:t>
            </w:r>
          </w:p>
          <w:p w14:paraId="7244C3E4" w14:textId="77777777" w:rsidR="007643D7" w:rsidRDefault="007643D7" w:rsidP="00D97C7C">
            <w:pPr>
              <w:pStyle w:val="NoSpacing"/>
            </w:pPr>
          </w:p>
          <w:p w14:paraId="7F18DF7D" w14:textId="77777777" w:rsidR="007643D7" w:rsidRDefault="007643D7" w:rsidP="00D97C7C">
            <w:pPr>
              <w:pStyle w:val="NoSpacing"/>
            </w:pPr>
            <w:r>
              <w:t xml:space="preserve">In some cases, hi2txt processing can cause the corruption of a game’s </w:t>
            </w:r>
            <w:proofErr w:type="spellStart"/>
            <w:r>
              <w:t>nvram</w:t>
            </w:r>
            <w:proofErr w:type="spellEnd"/>
            <w:r>
              <w:t xml:space="preserve"> files, especially if there is a version mismatch between the current version of MAME and the one the hi file was written to work with.  If you are having this issue, you can omit selected </w:t>
            </w:r>
            <w:proofErr w:type="spellStart"/>
            <w:r>
              <w:t>roms</w:t>
            </w:r>
            <w:proofErr w:type="spellEnd"/>
            <w:r>
              <w:t xml:space="preserve"> from being processed by listing them in a file called </w:t>
            </w:r>
            <w:r w:rsidRPr="009219F0">
              <w:rPr>
                <w:rFonts w:ascii="Courier New" w:hAnsi="Courier New" w:cs="Courier New"/>
                <w:b/>
                <w:bCs/>
                <w:sz w:val="18"/>
                <w:szCs w:val="18"/>
              </w:rPr>
              <w:t>omit.txt</w:t>
            </w:r>
            <w:r>
              <w:t xml:space="preserve">, and placing this file in the </w:t>
            </w:r>
            <w:r w:rsidRPr="009219F0">
              <w:rPr>
                <w:rFonts w:ascii="Courier New" w:hAnsi="Courier New" w:cs="Courier New"/>
                <w:b/>
                <w:bCs/>
                <w:sz w:val="18"/>
                <w:szCs w:val="18"/>
              </w:rPr>
              <w:t>\hi2txt</w:t>
            </w:r>
            <w:r>
              <w:t xml:space="preserve"> folder.  When </w:t>
            </w:r>
            <w:r>
              <w:lastRenderedPageBreak/>
              <w:t xml:space="preserve">specifying </w:t>
            </w:r>
            <w:proofErr w:type="spellStart"/>
            <w:r>
              <w:t>roms</w:t>
            </w:r>
            <w:proofErr w:type="spellEnd"/>
            <w:r>
              <w:t xml:space="preserve"> in this file, each rom should be on a separate line, and only the root name of the rom should be used.  For example,</w:t>
            </w:r>
          </w:p>
          <w:p w14:paraId="33B41D7D" w14:textId="77777777" w:rsidR="007643D7" w:rsidRDefault="007643D7" w:rsidP="00D97C7C">
            <w:pPr>
              <w:pStyle w:val="NoSpacing"/>
            </w:pPr>
          </w:p>
          <w:p w14:paraId="1F79F5D7" w14:textId="7A8AC7F4" w:rsidR="007643D7" w:rsidRPr="007643D7" w:rsidRDefault="007643D7" w:rsidP="00D97C7C">
            <w:pPr>
              <w:pStyle w:val="NoSpacing"/>
              <w:rPr>
                <w:rFonts w:ascii="Courier New" w:hAnsi="Courier New" w:cs="Courier New"/>
                <w:b/>
                <w:bCs/>
                <w:sz w:val="18"/>
                <w:szCs w:val="18"/>
              </w:rPr>
            </w:pPr>
            <w:r w:rsidRPr="007643D7">
              <w:rPr>
                <w:rFonts w:ascii="Courier New" w:hAnsi="Courier New" w:cs="Courier New"/>
                <w:b/>
                <w:bCs/>
                <w:sz w:val="18"/>
                <w:szCs w:val="18"/>
              </w:rPr>
              <w:t>berserk</w:t>
            </w:r>
          </w:p>
          <w:p w14:paraId="7C729F02" w14:textId="77777777" w:rsidR="007643D7" w:rsidRPr="007643D7" w:rsidRDefault="007643D7" w:rsidP="00D97C7C">
            <w:pPr>
              <w:pStyle w:val="NoSpacing"/>
              <w:rPr>
                <w:rFonts w:ascii="Courier New" w:hAnsi="Courier New" w:cs="Courier New"/>
                <w:b/>
                <w:bCs/>
                <w:sz w:val="18"/>
                <w:szCs w:val="18"/>
              </w:rPr>
            </w:pPr>
            <w:proofErr w:type="spellStart"/>
            <w:r w:rsidRPr="007643D7">
              <w:rPr>
                <w:rFonts w:ascii="Courier New" w:hAnsi="Courier New" w:cs="Courier New"/>
                <w:b/>
                <w:bCs/>
                <w:sz w:val="18"/>
                <w:szCs w:val="18"/>
              </w:rPr>
              <w:t>dkong</w:t>
            </w:r>
            <w:proofErr w:type="spellEnd"/>
          </w:p>
          <w:p w14:paraId="5DFF972C" w14:textId="77777777" w:rsidR="007643D7" w:rsidRDefault="007643D7" w:rsidP="00D97C7C">
            <w:pPr>
              <w:pStyle w:val="NoSpacing"/>
            </w:pPr>
          </w:p>
          <w:p w14:paraId="1D419F2F" w14:textId="5C5945A7" w:rsidR="007643D7" w:rsidRDefault="007643D7" w:rsidP="00D97C7C">
            <w:pPr>
              <w:pStyle w:val="NoSpacing"/>
            </w:pPr>
            <w:r>
              <w:t xml:space="preserve">If </w:t>
            </w:r>
            <w:proofErr w:type="spellStart"/>
            <w:r>
              <w:t>arcadeEIP</w:t>
            </w:r>
            <w:proofErr w:type="spellEnd"/>
            <w:r>
              <w:t xml:space="preserve"> sees the rom name in this file, it will skip any hi2txt processing.</w:t>
            </w:r>
          </w:p>
          <w:p w14:paraId="67D1F793" w14:textId="7D13AF6B" w:rsidR="00B22578" w:rsidRDefault="00B22578" w:rsidP="00D97C7C">
            <w:pPr>
              <w:pStyle w:val="NoSpacing"/>
            </w:pPr>
          </w:p>
          <w:p w14:paraId="773DA716" w14:textId="70A8CDC1" w:rsidR="00B22578" w:rsidRPr="00B22578" w:rsidRDefault="00B22578" w:rsidP="00D97C7C">
            <w:pPr>
              <w:pStyle w:val="NoSpacing"/>
              <w:rPr>
                <w:i/>
                <w:iCs/>
              </w:rPr>
            </w:pPr>
            <w:r w:rsidRPr="00B22578">
              <w:rPr>
                <w:i/>
                <w:iCs/>
              </w:rPr>
              <w:t xml:space="preserve">Note that hi2txt is hit-or-miss on what games it works with. If you encounter problems with certain </w:t>
            </w:r>
            <w:proofErr w:type="gramStart"/>
            <w:r w:rsidRPr="00B22578">
              <w:rPr>
                <w:i/>
                <w:iCs/>
              </w:rPr>
              <w:t>games</w:t>
            </w:r>
            <w:proofErr w:type="gramEnd"/>
            <w:r w:rsidRPr="00B22578">
              <w:rPr>
                <w:i/>
                <w:iCs/>
              </w:rPr>
              <w:t xml:space="preserve"> it is far more likely that it is an issue with hi2txt than a problem with </w:t>
            </w:r>
            <w:proofErr w:type="spellStart"/>
            <w:r w:rsidRPr="00B22578">
              <w:rPr>
                <w:i/>
                <w:iCs/>
              </w:rPr>
              <w:t>arcadeEIP</w:t>
            </w:r>
            <w:proofErr w:type="spellEnd"/>
            <w:r w:rsidRPr="00B22578">
              <w:rPr>
                <w:i/>
                <w:iCs/>
              </w:rPr>
              <w:t>.</w:t>
            </w:r>
          </w:p>
          <w:p w14:paraId="6FEA2669" w14:textId="511DFA38" w:rsidR="007643D7" w:rsidRDefault="007643D7" w:rsidP="00D97C7C">
            <w:pPr>
              <w:pStyle w:val="NoSpacing"/>
            </w:pPr>
          </w:p>
        </w:tc>
      </w:tr>
    </w:tbl>
    <w:p w14:paraId="4CCE668D" w14:textId="77777777" w:rsidR="00E61492" w:rsidRDefault="00E61492" w:rsidP="00E61492">
      <w:pPr>
        <w:pStyle w:val="NoSpacing"/>
      </w:pPr>
    </w:p>
    <w:p w14:paraId="14EB896B" w14:textId="77777777" w:rsidR="00775192" w:rsidRDefault="00775192" w:rsidP="00E61492">
      <w:pPr>
        <w:pStyle w:val="NoSpacing"/>
        <w:rPr>
          <w:rFonts w:ascii="Courier New" w:hAnsi="Courier New" w:cs="Courier New"/>
          <w:b/>
          <w:bCs/>
          <w:sz w:val="18"/>
          <w:szCs w:val="18"/>
        </w:rPr>
      </w:pPr>
    </w:p>
    <w:p w14:paraId="2541070A" w14:textId="6F2F84CC" w:rsidR="00E61492" w:rsidRPr="009D3CBC" w:rsidRDefault="00E61492" w:rsidP="003246D8">
      <w:pPr>
        <w:rPr>
          <w:rFonts w:ascii="Courier New" w:hAnsi="Courier New" w:cs="Courier New"/>
          <w:b/>
          <w:bCs/>
          <w:sz w:val="18"/>
          <w:szCs w:val="18"/>
        </w:rPr>
      </w:pPr>
      <w:r w:rsidRPr="009D3CBC">
        <w:rPr>
          <w:rFonts w:ascii="Courier New" w:hAnsi="Courier New" w:cs="Courier New"/>
          <w:b/>
          <w:bCs/>
          <w:sz w:val="18"/>
          <w:szCs w:val="18"/>
        </w:rPr>
        <w:t>EXAMPLES:</w:t>
      </w:r>
    </w:p>
    <w:p w14:paraId="4AB7DFFA" w14:textId="77777777" w:rsidR="00E61492" w:rsidRDefault="00E61492"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8460"/>
      </w:tblGrid>
      <w:tr w:rsidR="00E61492" w14:paraId="2C1B6DCD" w14:textId="77777777" w:rsidTr="00F35F91">
        <w:tc>
          <w:tcPr>
            <w:tcW w:w="5940" w:type="dxa"/>
          </w:tcPr>
          <w:p w14:paraId="0B184F64" w14:textId="1FF82D01" w:rsidR="00E61492"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sys_key</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8460" w:type="dxa"/>
          </w:tcPr>
          <w:p w14:paraId="3EAA7370" w14:textId="0F5CBD6D" w:rsidR="00E61492" w:rsidRPr="009A318C" w:rsidRDefault="001B44A7" w:rsidP="00807FD0">
            <w:pPr>
              <w:pStyle w:val="NoSpacing"/>
              <w:rPr>
                <w:rFonts w:cstheme="minorHAnsi"/>
              </w:rPr>
            </w:pPr>
            <w:r>
              <w:rPr>
                <w:rFonts w:cstheme="minorHAnsi"/>
              </w:rPr>
              <w:t>Specifies “</w:t>
            </w:r>
            <w:proofErr w:type="spellStart"/>
            <w:r>
              <w:rPr>
                <w:rFonts w:cstheme="minorHAnsi"/>
              </w:rPr>
              <w:t>mame</w:t>
            </w:r>
            <w:proofErr w:type="spellEnd"/>
            <w:r>
              <w:rPr>
                <w:rFonts w:cstheme="minorHAnsi"/>
              </w:rPr>
              <w:t>” as the unique identifier for this emulator.</w:t>
            </w:r>
          </w:p>
        </w:tc>
      </w:tr>
      <w:tr w:rsidR="001B44A7" w14:paraId="4A2A7E3D" w14:textId="77777777" w:rsidTr="00F35F91">
        <w:tc>
          <w:tcPr>
            <w:tcW w:w="5940" w:type="dxa"/>
          </w:tcPr>
          <w:p w14:paraId="70060A03" w14:textId="4B0B7830"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=MAME</w:t>
            </w:r>
          </w:p>
        </w:tc>
        <w:tc>
          <w:tcPr>
            <w:tcW w:w="8460" w:type="dxa"/>
          </w:tcPr>
          <w:p w14:paraId="32BAFA8B" w14:textId="0F444677" w:rsidR="001B44A7" w:rsidRDefault="001B44A7" w:rsidP="00807FD0">
            <w:pPr>
              <w:pStyle w:val="NoSpacing"/>
              <w:rPr>
                <w:rFonts w:cstheme="minorHAnsi"/>
              </w:rPr>
            </w:pPr>
            <w:r>
              <w:t xml:space="preserve">Sets the string </w:t>
            </w:r>
            <w:r w:rsidR="00E27EB9">
              <w:t>that</w:t>
            </w:r>
            <w:r>
              <w:t xml:space="preserve"> will be inserted into </w:t>
            </w:r>
            <w:r w:rsidR="00892C0D">
              <w:t>all</w:t>
            </w:r>
            <w:r>
              <w:t xml:space="preserv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892C0D">
              <w:t>s</w:t>
            </w:r>
            <w:r>
              <w:t xml:space="preserve"> for this emulator to “MAME”.</w:t>
            </w:r>
          </w:p>
        </w:tc>
      </w:tr>
      <w:tr w:rsidR="00E27EB9" w14:paraId="50B1509D" w14:textId="77777777" w:rsidTr="00F35F91">
        <w:tc>
          <w:tcPr>
            <w:tcW w:w="5940" w:type="dxa"/>
          </w:tcPr>
          <w:p w14:paraId="1C51286F" w14:textId="114152D3" w:rsidR="00E27EB9" w:rsidRDefault="00E27EB9"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Sega_Naomi_</w:t>
            </w:r>
            <w:proofErr w:type="gramStart"/>
            <w:r>
              <w:rPr>
                <w:rFonts w:ascii="Courier New" w:hAnsi="Courier New" w:cs="Courier New"/>
                <w:sz w:val="18"/>
                <w:szCs w:val="18"/>
              </w:rPr>
              <w:t>Analog</w:t>
            </w:r>
            <w:r w:rsidR="00251505">
              <w:rPr>
                <w:rFonts w:ascii="Courier New" w:hAnsi="Courier New" w:cs="Courier New"/>
                <w:sz w:val="18"/>
                <w:szCs w:val="18"/>
              </w:rPr>
              <w:t>,Sega</w:t>
            </w:r>
            <w:proofErr w:type="gramEnd"/>
            <w:r w:rsidR="00251505">
              <w:rPr>
                <w:rFonts w:ascii="Courier New" w:hAnsi="Courier New" w:cs="Courier New"/>
                <w:sz w:val="18"/>
                <w:szCs w:val="18"/>
              </w:rPr>
              <w:t>_Naomi</w:t>
            </w:r>
            <w:proofErr w:type="spellEnd"/>
          </w:p>
        </w:tc>
        <w:tc>
          <w:tcPr>
            <w:tcW w:w="8460" w:type="dxa"/>
          </w:tcPr>
          <w:p w14:paraId="7088F1CE" w14:textId="30AB4550" w:rsidR="00E27EB9" w:rsidRDefault="00892C0D" w:rsidP="00807FD0">
            <w:pPr>
              <w:pStyle w:val="NoSpacing"/>
            </w:pPr>
            <w:r>
              <w:t xml:space="preserve">Sets the string that will be inserted into all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templates for this emulator to “</w:t>
            </w:r>
            <w:proofErr w:type="spellStart"/>
            <w:r>
              <w:t>Sega_Naomi_Analog</w:t>
            </w:r>
            <w:proofErr w:type="spellEnd"/>
            <w:r>
              <w:t xml:space="preserve">”, </w:t>
            </w:r>
            <w:r w:rsidR="006E4AFA">
              <w:rPr>
                <w:i/>
                <w:iCs/>
              </w:rPr>
              <w:t xml:space="preserve">and </w:t>
            </w:r>
            <w:r w:rsidR="006E4AFA">
              <w:t xml:space="preserve">the </w:t>
            </w:r>
            <w:r w:rsidR="006E4AFA" w:rsidRPr="006E4AFA">
              <w:rPr>
                <w:rFonts w:ascii="Courier New" w:hAnsi="Courier New" w:cs="Courier New"/>
                <w:b/>
                <w:bCs/>
                <w:sz w:val="18"/>
                <w:szCs w:val="18"/>
              </w:rPr>
              <w:t>[</w:t>
            </w:r>
            <w:proofErr w:type="spellStart"/>
            <w:r w:rsidR="006E4AFA" w:rsidRPr="006E4AFA">
              <w:rPr>
                <w:rFonts w:ascii="Courier New" w:hAnsi="Courier New" w:cs="Courier New"/>
                <w:b/>
                <w:bCs/>
                <w:sz w:val="18"/>
                <w:szCs w:val="18"/>
              </w:rPr>
              <w:t>global_asset_name</w:t>
            </w:r>
            <w:proofErr w:type="spellEnd"/>
            <w:r w:rsidR="006E4AFA" w:rsidRPr="006E4AFA">
              <w:rPr>
                <w:rFonts w:ascii="Courier New" w:hAnsi="Courier New" w:cs="Courier New"/>
                <w:b/>
                <w:bCs/>
                <w:sz w:val="18"/>
                <w:szCs w:val="18"/>
              </w:rPr>
              <w:t>]</w:t>
            </w:r>
            <w:r w:rsidR="006E4AFA">
              <w:t xml:space="preserve"> to</w:t>
            </w:r>
            <w:r w:rsidR="00251505">
              <w:t xml:space="preserve"> </w:t>
            </w:r>
            <w:r w:rsidR="00E27EB9">
              <w:t>“</w:t>
            </w:r>
            <w:proofErr w:type="spellStart"/>
            <w:r w:rsidR="00E27EB9">
              <w:t>Sega_Naomi</w:t>
            </w:r>
            <w:proofErr w:type="spellEnd"/>
            <w:r w:rsidR="00E27EB9">
              <w:t>”</w:t>
            </w:r>
            <w:r w:rsidR="00251505">
              <w:t>.</w:t>
            </w:r>
          </w:p>
        </w:tc>
      </w:tr>
      <w:tr w:rsidR="00517AAA" w14:paraId="21A65722" w14:textId="77777777" w:rsidTr="00F35F91">
        <w:tc>
          <w:tcPr>
            <w:tcW w:w="5940" w:type="dxa"/>
          </w:tcPr>
          <w:p w14:paraId="0E6E2F03" w14:textId="57798EC8" w:rsidR="00517AAA" w:rsidRDefault="00517AAA" w:rsidP="00807FD0">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=MAME</w:t>
            </w:r>
          </w:p>
        </w:tc>
        <w:tc>
          <w:tcPr>
            <w:tcW w:w="8460" w:type="dxa"/>
          </w:tcPr>
          <w:p w14:paraId="340E3F7C" w14:textId="7B718C9F" w:rsidR="00517AAA" w:rsidRDefault="00517AAA" w:rsidP="00807FD0">
            <w:pPr>
              <w:pStyle w:val="NoSpacing"/>
            </w:pPr>
            <w:r>
              <w:t xml:space="preserve">Sets the “human” name (and value of </w:t>
            </w:r>
            <w:r w:rsidRPr="00517AAA">
              <w:rPr>
                <w:rFonts w:ascii="Courier New" w:hAnsi="Courier New" w:cs="Courier New"/>
                <w:b/>
                <w:bCs/>
                <w:sz w:val="18"/>
                <w:szCs w:val="18"/>
              </w:rPr>
              <w:t>[</w:t>
            </w:r>
            <w:proofErr w:type="spellStart"/>
            <w:r w:rsidRPr="00517AAA">
              <w:rPr>
                <w:rFonts w:ascii="Courier New" w:hAnsi="Courier New" w:cs="Courier New"/>
                <w:b/>
                <w:bCs/>
                <w:sz w:val="18"/>
                <w:szCs w:val="18"/>
              </w:rPr>
              <w:t>proper_name</w:t>
            </w:r>
            <w:proofErr w:type="spellEnd"/>
            <w:r w:rsidRPr="00517AAA">
              <w:rPr>
                <w:rFonts w:ascii="Courier New" w:hAnsi="Courier New" w:cs="Courier New"/>
                <w:b/>
                <w:bCs/>
                <w:sz w:val="18"/>
                <w:szCs w:val="18"/>
              </w:rPr>
              <w:t>]</w:t>
            </w:r>
            <w:r>
              <w:t xml:space="preserve"> to “MAME”</w:t>
            </w:r>
          </w:p>
        </w:tc>
      </w:tr>
      <w:tr w:rsidR="001B44A7" w14:paraId="3461076A" w14:textId="77777777" w:rsidTr="00F35F91">
        <w:tc>
          <w:tcPr>
            <w:tcW w:w="5940" w:type="dxa"/>
          </w:tcPr>
          <w:p w14:paraId="62D31670" w14:textId="76EB47B6"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w:t>
            </w:r>
            <w:proofErr w:type="gramStart"/>
            <w:r>
              <w:rPr>
                <w:rFonts w:ascii="Courier New" w:hAnsi="Courier New" w:cs="Courier New"/>
                <w:sz w:val="18"/>
                <w:szCs w:val="18"/>
              </w:rPr>
              <w:t>C:\Emulators\MAME\mame64.exe,min</w:t>
            </w:r>
            <w:proofErr w:type="gramEnd"/>
          </w:p>
        </w:tc>
        <w:tc>
          <w:tcPr>
            <w:tcW w:w="8460" w:type="dxa"/>
          </w:tcPr>
          <w:p w14:paraId="5710A399" w14:textId="05B23FF3" w:rsidR="001B44A7" w:rsidRDefault="001B44A7" w:rsidP="00807FD0">
            <w:pPr>
              <w:pStyle w:val="NoSpacing"/>
            </w:pPr>
            <w:r>
              <w:t>Sets full path to the MAME executable</w:t>
            </w:r>
            <w:r w:rsidR="00D43D0D">
              <w:t xml:space="preserve">. The “min” (minimize) </w:t>
            </w:r>
            <w:r w:rsidR="00E27EB9">
              <w:t>token</w:t>
            </w:r>
            <w:r>
              <w:t xml:space="preserve"> </w:t>
            </w:r>
            <w:r w:rsidR="00D43D0D">
              <w:t>helps hide the</w:t>
            </w:r>
            <w:r>
              <w:t xml:space="preserve"> console</w:t>
            </w:r>
            <w:r w:rsidR="00D43D0D">
              <w:t xml:space="preserve"> in MAME</w:t>
            </w:r>
            <w:r>
              <w:t>.</w:t>
            </w:r>
          </w:p>
        </w:tc>
      </w:tr>
      <w:tr w:rsidR="00E27EB9" w14:paraId="215A2DE5" w14:textId="77777777" w:rsidTr="00F35F91">
        <w:tc>
          <w:tcPr>
            <w:tcW w:w="5940" w:type="dxa"/>
          </w:tcPr>
          <w:p w14:paraId="5B7FDB60" w14:textId="6E36B521" w:rsidR="00E27EB9" w:rsidRDefault="00E27EB9" w:rsidP="00807FD0">
            <w:pPr>
              <w:pStyle w:val="NoSpacing"/>
              <w:rPr>
                <w:rFonts w:ascii="Courier New" w:hAnsi="Courier New" w:cs="Courier New"/>
                <w:sz w:val="18"/>
                <w:szCs w:val="18"/>
              </w:rPr>
            </w:pPr>
            <w:proofErr w:type="spellStart"/>
            <w:r w:rsidRPr="00E27EB9">
              <w:rPr>
                <w:rFonts w:ascii="Courier New" w:hAnsi="Courier New" w:cs="Courier New"/>
                <w:sz w:val="18"/>
                <w:szCs w:val="18"/>
              </w:rPr>
              <w:t>exe_full_path</w:t>
            </w:r>
            <w:proofErr w:type="spellEnd"/>
            <w:r w:rsidRPr="00E27EB9">
              <w:rPr>
                <w:rFonts w:ascii="Courier New" w:hAnsi="Courier New" w:cs="Courier New"/>
                <w:sz w:val="18"/>
                <w:szCs w:val="18"/>
              </w:rPr>
              <w:t>=</w:t>
            </w:r>
            <w:proofErr w:type="gramStart"/>
            <w:r w:rsidRPr="00E27EB9">
              <w:rPr>
                <w:rFonts w:ascii="Courier New" w:hAnsi="Courier New" w:cs="Courier New"/>
                <w:sz w:val="18"/>
                <w:szCs w:val="18"/>
              </w:rPr>
              <w:t>D:\Emulators\P64\Project64.exe,nohide</w:t>
            </w:r>
            <w:proofErr w:type="gramEnd"/>
          </w:p>
        </w:tc>
        <w:tc>
          <w:tcPr>
            <w:tcW w:w="8460" w:type="dxa"/>
          </w:tcPr>
          <w:p w14:paraId="530FD48E" w14:textId="1FE8450E" w:rsidR="00E27EB9" w:rsidRDefault="00E27EB9" w:rsidP="00807FD0">
            <w:pPr>
              <w:pStyle w:val="NoSpacing"/>
            </w:pPr>
            <w:r>
              <w:t xml:space="preserve">Sets full path to the Project64 </w:t>
            </w:r>
            <w:proofErr w:type="spellStart"/>
            <w:r>
              <w:t>execuatable</w:t>
            </w:r>
            <w:proofErr w:type="spellEnd"/>
            <w:r>
              <w:t>.  The “</w:t>
            </w:r>
            <w:proofErr w:type="spellStart"/>
            <w:r>
              <w:t>nohide</w:t>
            </w:r>
            <w:proofErr w:type="spellEnd"/>
            <w:r>
              <w:t xml:space="preserve">” token prevents this particular emulator from “hiding” behind a black screen (at the possible expense of being able to see the desktop while it launches). </w:t>
            </w:r>
          </w:p>
        </w:tc>
      </w:tr>
      <w:tr w:rsidR="0095375F" w14:paraId="5CCEBE35" w14:textId="77777777" w:rsidTr="00F35F91">
        <w:tc>
          <w:tcPr>
            <w:tcW w:w="5940" w:type="dxa"/>
          </w:tcPr>
          <w:p w14:paraId="7E6BEF64" w14:textId="0EC5999A" w:rsidR="0095375F" w:rsidRDefault="0095375F"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r w:rsidR="00B17DDD">
              <w:rPr>
                <w:rFonts w:ascii="Courier New" w:hAnsi="Courier New" w:cs="Courier New"/>
                <w:sz w:val="18"/>
                <w:szCs w:val="18"/>
              </w:rPr>
              <w:t>*.bin</w:t>
            </w:r>
          </w:p>
        </w:tc>
        <w:tc>
          <w:tcPr>
            <w:tcW w:w="8460" w:type="dxa"/>
          </w:tcPr>
          <w:p w14:paraId="0DCBC199" w14:textId="5D09D556" w:rsidR="0095375F" w:rsidRDefault="00C76D82" w:rsidP="00807FD0">
            <w:pPr>
              <w:pStyle w:val="NoSpacing"/>
            </w:pPr>
            <w:r>
              <w:t>Enables s</w:t>
            </w:r>
            <w:r w:rsidR="005131A8">
              <w:t>earch</w:t>
            </w:r>
            <w:r>
              <w:t>ing</w:t>
            </w:r>
            <w:r w:rsidR="005131A8">
              <w:t xml:space="preserve"> for partial rom name among all *.bin files in this folder.</w:t>
            </w:r>
          </w:p>
        </w:tc>
      </w:tr>
      <w:tr w:rsidR="005131A8" w14:paraId="6F2F5185" w14:textId="77777777" w:rsidTr="00F35F91">
        <w:tc>
          <w:tcPr>
            <w:tcW w:w="5940" w:type="dxa"/>
          </w:tcPr>
          <w:p w14:paraId="66F04E60" w14:textId="024AE934" w:rsidR="005131A8" w:rsidRDefault="005131A8"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proofErr w:type="gramStart"/>
            <w:r>
              <w:rPr>
                <w:rFonts w:ascii="Courier New" w:hAnsi="Courier New" w:cs="Courier New"/>
                <w:sz w:val="18"/>
                <w:szCs w:val="18"/>
              </w:rPr>
              <w:t>*.</w:t>
            </w:r>
            <w:proofErr w:type="spellStart"/>
            <w:r>
              <w:rPr>
                <w:rFonts w:ascii="Courier New" w:hAnsi="Courier New" w:cs="Courier New"/>
                <w:sz w:val="18"/>
                <w:szCs w:val="18"/>
              </w:rPr>
              <w:t>bin,zip</w:t>
            </w:r>
            <w:proofErr w:type="spellEnd"/>
            <w:proofErr w:type="gramEnd"/>
          </w:p>
        </w:tc>
        <w:tc>
          <w:tcPr>
            <w:tcW w:w="8460" w:type="dxa"/>
          </w:tcPr>
          <w:p w14:paraId="2BFB9FD4" w14:textId="2DCE2E44" w:rsidR="005131A8" w:rsidRDefault="00C76D82" w:rsidP="00807FD0">
            <w:pPr>
              <w:pStyle w:val="NoSpacing"/>
            </w:pPr>
            <w:r>
              <w:t>Enables searching</w:t>
            </w:r>
            <w:r w:rsidR="005131A8">
              <w:t xml:space="preserve"> for partial rom name among all *.bin and *.zip files in this folder.</w:t>
            </w:r>
          </w:p>
        </w:tc>
      </w:tr>
      <w:tr w:rsidR="005131A8" w14:paraId="5639153B" w14:textId="77777777" w:rsidTr="00F35F91">
        <w:tc>
          <w:tcPr>
            <w:tcW w:w="5940" w:type="dxa"/>
          </w:tcPr>
          <w:p w14:paraId="12BD26A9" w14:textId="5D19AF86" w:rsidR="005131A8" w:rsidRDefault="005131A8" w:rsidP="00807FD0">
            <w:pPr>
              <w:pStyle w:val="NoSpacing"/>
              <w:rPr>
                <w:rFonts w:ascii="Courier New" w:hAnsi="Courier New" w:cs="Courier New"/>
                <w:sz w:val="18"/>
                <w:szCs w:val="18"/>
              </w:rPr>
            </w:pPr>
            <w:r>
              <w:rPr>
                <w:rFonts w:ascii="Courier New" w:hAnsi="Courier New" w:cs="Courier New"/>
                <w:sz w:val="18"/>
                <w:szCs w:val="18"/>
              </w:rPr>
              <w:t>search_path=C:\Stella\2kroms\</w:t>
            </w:r>
            <w:proofErr w:type="gramStart"/>
            <w:r>
              <w:rPr>
                <w:rFonts w:ascii="Courier New" w:hAnsi="Courier New" w:cs="Courier New"/>
                <w:sz w:val="18"/>
                <w:szCs w:val="18"/>
              </w:rPr>
              <w:t>*.bin,zip</w:t>
            </w:r>
            <w:proofErr w:type="gramEnd"/>
            <w:r>
              <w:rPr>
                <w:rFonts w:ascii="Courier New" w:hAnsi="Courier New" w:cs="Courier New"/>
                <w:sz w:val="18"/>
                <w:szCs w:val="18"/>
              </w:rPr>
              <w:t>;C:\Stella\4kroms\*.bin,zip</w:t>
            </w:r>
          </w:p>
        </w:tc>
        <w:tc>
          <w:tcPr>
            <w:tcW w:w="8460" w:type="dxa"/>
          </w:tcPr>
          <w:p w14:paraId="7D80EE0B" w14:textId="354E1BC8" w:rsidR="005131A8" w:rsidRDefault="00C76D82" w:rsidP="00807FD0">
            <w:pPr>
              <w:pStyle w:val="NoSpacing"/>
            </w:pPr>
            <w:r>
              <w:t>Enables searching</w:t>
            </w:r>
            <w:r w:rsidR="005131A8">
              <w:t xml:space="preserve"> for the partial rom name among all *.bin and *.zip files in the two specified folders.</w:t>
            </w:r>
          </w:p>
        </w:tc>
      </w:tr>
      <w:tr w:rsidR="005131A8" w14:paraId="5C438812" w14:textId="77777777" w:rsidTr="00F35F91">
        <w:tc>
          <w:tcPr>
            <w:tcW w:w="5940" w:type="dxa"/>
          </w:tcPr>
          <w:p w14:paraId="63C3F4F3" w14:textId="4CC6704E" w:rsidR="005131A8"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search_path</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root_</w:t>
            </w:r>
            <w:proofErr w:type="gramStart"/>
            <w:r w:rsidRPr="00862261">
              <w:rPr>
                <w:rFonts w:ascii="Courier New" w:hAnsi="Courier New" w:cs="Courier New"/>
                <w:sz w:val="18"/>
                <w:szCs w:val="18"/>
              </w:rPr>
              <w:t>folder</w:t>
            </w:r>
            <w:proofErr w:type="spellEnd"/>
            <w:r w:rsidRPr="00862261">
              <w:rPr>
                <w:rFonts w:ascii="Courier New" w:hAnsi="Courier New" w:cs="Courier New"/>
                <w:sz w:val="18"/>
                <w:szCs w:val="18"/>
              </w:rPr>
              <w:t>]_</w:t>
            </w:r>
            <w:proofErr w:type="gramEnd"/>
            <w:r w:rsidRPr="00862261">
              <w:rPr>
                <w:rFonts w:ascii="Courier New" w:hAnsi="Courier New" w:cs="Courier New"/>
                <w:sz w:val="18"/>
                <w:szCs w:val="18"/>
              </w:rPr>
              <w:t>*\</w:t>
            </w:r>
            <w:proofErr w:type="spellStart"/>
            <w:r w:rsidRPr="00862261">
              <w:rPr>
                <w:rFonts w:ascii="Courier New" w:hAnsi="Courier New" w:cs="Courier New"/>
                <w:sz w:val="18"/>
                <w:szCs w:val="18"/>
              </w:rPr>
              <w:t>roms</w:t>
            </w:r>
            <w:proofErr w:type="spellEnd"/>
            <w:r w:rsidRPr="00862261">
              <w:rPr>
                <w:rFonts w:ascii="Courier New" w:hAnsi="Courier New" w:cs="Courier New"/>
                <w:sz w:val="18"/>
                <w:szCs w:val="18"/>
              </w:rPr>
              <w:t>\*.zip</w:t>
            </w:r>
          </w:p>
        </w:tc>
        <w:tc>
          <w:tcPr>
            <w:tcW w:w="8460" w:type="dxa"/>
          </w:tcPr>
          <w:p w14:paraId="6F990436" w14:textId="69000E98" w:rsidR="005131A8" w:rsidRDefault="00862261" w:rsidP="00807FD0">
            <w:pPr>
              <w:pStyle w:val="NoSpacing"/>
            </w:pPr>
            <w:r>
              <w:t xml:space="preserve">Enables searching in all </w:t>
            </w:r>
            <w:r w:rsidRPr="00862261">
              <w:rPr>
                <w:rFonts w:ascii="Courier New" w:hAnsi="Courier New" w:cs="Courier New"/>
                <w:b/>
                <w:bCs/>
                <w:sz w:val="18"/>
                <w:szCs w:val="18"/>
              </w:rPr>
              <w:t>\rom</w:t>
            </w:r>
            <w:r>
              <w:t xml:space="preserve"> subfolders of the patterned root folder.  Used by the </w:t>
            </w:r>
            <w:r w:rsidRPr="00862261">
              <w:rPr>
                <w:rFonts w:ascii="Courier New" w:hAnsi="Courier New" w:cs="Courier New"/>
                <w:b/>
                <w:bCs/>
                <w:sz w:val="18"/>
                <w:szCs w:val="18"/>
              </w:rPr>
              <w:t>&lt;</w:t>
            </w:r>
            <w:proofErr w:type="spellStart"/>
            <w:r w:rsidRPr="00862261">
              <w:rPr>
                <w:rFonts w:ascii="Courier New" w:hAnsi="Courier New" w:cs="Courier New"/>
                <w:b/>
                <w:bCs/>
                <w:sz w:val="18"/>
                <w:szCs w:val="18"/>
              </w:rPr>
              <w:t>change_root</w:t>
            </w:r>
            <w:proofErr w:type="spellEnd"/>
            <w:r w:rsidRPr="00862261">
              <w:rPr>
                <w:rFonts w:ascii="Courier New" w:hAnsi="Courier New" w:cs="Courier New"/>
                <w:b/>
                <w:bCs/>
                <w:sz w:val="18"/>
                <w:szCs w:val="18"/>
              </w:rPr>
              <w:t>&gt;</w:t>
            </w:r>
            <w:r>
              <w:t xml:space="preserve"> rule in support of parallel emulator versions (see Rules Reference Guide).</w:t>
            </w:r>
          </w:p>
        </w:tc>
      </w:tr>
      <w:tr w:rsidR="003447D9" w14:paraId="58D4E753" w14:textId="77777777" w:rsidTr="00F35F91">
        <w:tc>
          <w:tcPr>
            <w:tcW w:w="5940" w:type="dxa"/>
          </w:tcPr>
          <w:p w14:paraId="416543AE" w14:textId="73E552A2"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=[rom] -autosave -</w:t>
            </w:r>
            <w:proofErr w:type="spellStart"/>
            <w:r>
              <w:rPr>
                <w:rFonts w:ascii="Courier New" w:hAnsi="Courier New" w:cs="Courier New"/>
                <w:sz w:val="18"/>
                <w:szCs w:val="18"/>
              </w:rPr>
              <w:t>skip_gameinfo</w:t>
            </w:r>
            <w:proofErr w:type="spellEnd"/>
          </w:p>
        </w:tc>
        <w:tc>
          <w:tcPr>
            <w:tcW w:w="8460" w:type="dxa"/>
          </w:tcPr>
          <w:p w14:paraId="64E24DF0" w14:textId="3FA01387" w:rsidR="003447D9" w:rsidRDefault="003447D9" w:rsidP="00807FD0">
            <w:pPr>
              <w:pStyle w:val="NoSpacing"/>
            </w:pPr>
            <w:r>
              <w:t xml:space="preserve">Typical parameter list for MAME including a </w:t>
            </w:r>
            <w:r w:rsidRPr="00D43D0D">
              <w:rPr>
                <w:rFonts w:ascii="Courier New" w:hAnsi="Courier New" w:cs="Courier New"/>
                <w:b/>
                <w:bCs/>
                <w:sz w:val="18"/>
                <w:szCs w:val="18"/>
              </w:rPr>
              <w:t>[rom]</w:t>
            </w:r>
            <w:r>
              <w:t xml:space="preserve"> template filled in by data from the command line.</w:t>
            </w:r>
          </w:p>
        </w:tc>
      </w:tr>
      <w:tr w:rsidR="00BA2F56" w14:paraId="6C9BAB40" w14:textId="77777777" w:rsidTr="00F35F91">
        <w:tc>
          <w:tcPr>
            <w:tcW w:w="5940" w:type="dxa"/>
          </w:tcPr>
          <w:p w14:paraId="67327A38" w14:textId="6EA7CAEA" w:rsidR="00BA2F56" w:rsidRDefault="00BA2F56" w:rsidP="00807FD0">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=[rom] -</w:t>
            </w:r>
            <w:proofErr w:type="spellStart"/>
            <w:r>
              <w:rPr>
                <w:rFonts w:ascii="Courier New" w:hAnsi="Courier New" w:cs="Courier New"/>
                <w:sz w:val="18"/>
                <w:szCs w:val="18"/>
              </w:rPr>
              <w:t>skip_gameinfo</w:t>
            </w:r>
            <w:proofErr w:type="spellEnd"/>
            <w:r>
              <w:rPr>
                <w:rFonts w:ascii="Courier New" w:hAnsi="Courier New" w:cs="Courier New"/>
                <w:sz w:val="18"/>
                <w:szCs w:val="18"/>
              </w:rPr>
              <w:t xml:space="preserve"> &lt;-video,1&gt;</w:t>
            </w:r>
          </w:p>
        </w:tc>
        <w:tc>
          <w:tcPr>
            <w:tcW w:w="8460" w:type="dxa"/>
          </w:tcPr>
          <w:p w14:paraId="1687A398" w14:textId="6422E2A2" w:rsidR="00BA2F56" w:rsidRDefault="00BA2F56" w:rsidP="00807FD0">
            <w:pPr>
              <w:pStyle w:val="NoSpacing"/>
            </w:pPr>
            <w:r>
              <w:t xml:space="preserve">A parameter list that includes a passthrough </w:t>
            </w:r>
            <w:r w:rsidR="00686E74">
              <w:t xml:space="preserve">parameter, in this case, </w:t>
            </w:r>
            <w:r w:rsidR="00686E74" w:rsidRPr="00817B6A">
              <w:rPr>
                <w:rFonts w:ascii="Courier New" w:hAnsi="Courier New" w:cs="Courier New"/>
                <w:b/>
                <w:bCs/>
                <w:sz w:val="18"/>
                <w:szCs w:val="18"/>
              </w:rPr>
              <w:t>-video</w:t>
            </w:r>
            <w:r w:rsidR="00686E74">
              <w:t xml:space="preserve"> with one argument.  This parameter that will be used </w:t>
            </w:r>
            <w:r w:rsidR="00817B6A">
              <w:t xml:space="preserve">as a parameter by </w:t>
            </w:r>
            <w:r w:rsidR="0030258C">
              <w:t>eip.exe</w:t>
            </w:r>
            <w:r w:rsidR="00817B6A">
              <w:t xml:space="preserve"> </w:t>
            </w:r>
            <w:r w:rsidR="00686E74">
              <w:t xml:space="preserve">if it is present in the </w:t>
            </w:r>
            <w:r w:rsidR="00686E74">
              <w:lastRenderedPageBreak/>
              <w:t xml:space="preserve">command line. For example, if </w:t>
            </w:r>
            <w:r w:rsidR="00686E74" w:rsidRPr="00686E74">
              <w:rPr>
                <w:rFonts w:ascii="Courier New" w:hAnsi="Courier New" w:cs="Courier New"/>
                <w:b/>
                <w:bCs/>
                <w:sz w:val="18"/>
                <w:szCs w:val="18"/>
              </w:rPr>
              <w:t xml:space="preserve">-video </w:t>
            </w:r>
            <w:proofErr w:type="spellStart"/>
            <w:r w:rsidR="00686E74" w:rsidRPr="00686E74">
              <w:rPr>
                <w:rFonts w:ascii="Courier New" w:hAnsi="Courier New" w:cs="Courier New"/>
                <w:b/>
                <w:bCs/>
                <w:sz w:val="18"/>
                <w:szCs w:val="18"/>
              </w:rPr>
              <w:t>ddraw</w:t>
            </w:r>
            <w:proofErr w:type="spellEnd"/>
            <w:r w:rsidR="00686E74">
              <w:t xml:space="preserve"> is found in the command line produced by </w:t>
            </w:r>
            <w:r w:rsidR="00817B6A">
              <w:t>the</w:t>
            </w:r>
            <w:r w:rsidR="00686E74">
              <w:t xml:space="preserve"> front-end, it will be added to the list of parameters that </w:t>
            </w:r>
            <w:r w:rsidR="0030258C">
              <w:t>eip.exe</w:t>
            </w:r>
            <w:r w:rsidR="00686E74">
              <w:t xml:space="preserve"> sends to the emulator.  If it is not, then nothing will be </w:t>
            </w:r>
            <w:r w:rsidR="00505AA2">
              <w:t>added</w:t>
            </w:r>
            <w:r w:rsidR="00686E74">
              <w:t>.</w:t>
            </w:r>
          </w:p>
        </w:tc>
      </w:tr>
      <w:tr w:rsidR="00385891" w14:paraId="35315A56" w14:textId="77777777" w:rsidTr="00F35F91">
        <w:tc>
          <w:tcPr>
            <w:tcW w:w="5940" w:type="dxa"/>
          </w:tcPr>
          <w:p w14:paraId="4B41A057" w14:textId="0166E0F6" w:rsidR="00385891" w:rsidRDefault="00385891" w:rsidP="00807FD0">
            <w:pPr>
              <w:pStyle w:val="NoSpacing"/>
              <w:rPr>
                <w:rFonts w:ascii="Courier New" w:hAnsi="Courier New" w:cs="Courier New"/>
                <w:sz w:val="18"/>
                <w:szCs w:val="18"/>
              </w:rPr>
            </w:pPr>
            <w:proofErr w:type="spellStart"/>
            <w:r w:rsidRPr="00385891">
              <w:rPr>
                <w:rFonts w:ascii="Courier New" w:hAnsi="Courier New" w:cs="Courier New"/>
                <w:sz w:val="18"/>
                <w:szCs w:val="18"/>
              </w:rPr>
              <w:lastRenderedPageBreak/>
              <w:t>mameinfo_folder</w:t>
            </w:r>
            <w:proofErr w:type="spellEnd"/>
            <w:proofErr w:type="gramStart"/>
            <w:r w:rsidRPr="00385891">
              <w:rPr>
                <w:rFonts w:ascii="Courier New" w:hAnsi="Courier New" w:cs="Courier New"/>
                <w:sz w:val="18"/>
                <w:szCs w:val="18"/>
              </w:rPr>
              <w:t>=.\Assets\</w:t>
            </w:r>
            <w:r>
              <w:rPr>
                <w:rFonts w:ascii="Courier New" w:hAnsi="Courier New" w:cs="Courier New"/>
                <w:sz w:val="18"/>
                <w:szCs w:val="18"/>
              </w:rPr>
              <w:t>MAME</w:t>
            </w:r>
            <w:r w:rsidRPr="00385891">
              <w:rPr>
                <w:rFonts w:ascii="Courier New" w:hAnsi="Courier New" w:cs="Courier New"/>
                <w:sz w:val="18"/>
                <w:szCs w:val="18"/>
              </w:rPr>
              <w:t>\Meta\Info</w:t>
            </w:r>
            <w:proofErr w:type="gramEnd"/>
          </w:p>
        </w:tc>
        <w:tc>
          <w:tcPr>
            <w:tcW w:w="8460" w:type="dxa"/>
          </w:tcPr>
          <w:p w14:paraId="2FB1059E" w14:textId="16903164" w:rsidR="00385891" w:rsidRDefault="00385891" w:rsidP="00807FD0">
            <w:pPr>
              <w:pStyle w:val="NoSpacing"/>
            </w:pPr>
            <w:r>
              <w:t xml:space="preserve">Specifies location of </w:t>
            </w:r>
            <w:r w:rsidRPr="00385891">
              <w:rPr>
                <w:rFonts w:ascii="Courier New" w:hAnsi="Courier New" w:cs="Courier New"/>
                <w:b/>
                <w:bCs/>
                <w:sz w:val="18"/>
                <w:szCs w:val="18"/>
              </w:rPr>
              <w:t>history.xml</w:t>
            </w:r>
            <w:r>
              <w:t xml:space="preserve"> and </w:t>
            </w:r>
            <w:r w:rsidRPr="00385891">
              <w:rPr>
                <w:rFonts w:ascii="Courier New" w:hAnsi="Courier New" w:cs="Courier New"/>
                <w:b/>
                <w:bCs/>
                <w:sz w:val="18"/>
                <w:szCs w:val="18"/>
              </w:rPr>
              <w:t>mameinfo.dat</w:t>
            </w:r>
            <w:r>
              <w:t xml:space="preserve"> files.</w:t>
            </w:r>
          </w:p>
        </w:tc>
      </w:tr>
      <w:tr w:rsidR="003447D9" w14:paraId="28517AA9" w14:textId="77777777" w:rsidTr="00F35F91">
        <w:tc>
          <w:tcPr>
            <w:tcW w:w="5940" w:type="dxa"/>
          </w:tcPr>
          <w:p w14:paraId="4500D7B7" w14:textId="7D0A868C"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460" w:type="dxa"/>
          </w:tcPr>
          <w:p w14:paraId="4C60600C" w14:textId="30DAD8E5" w:rsidR="003447D9" w:rsidRDefault="003447D9" w:rsidP="00807FD0">
            <w:pPr>
              <w:pStyle w:val="NoSpacing"/>
            </w:pPr>
            <w:r>
              <w:t xml:space="preserve">A path to game logo </w:t>
            </w:r>
            <w:proofErr w:type="spellStart"/>
            <w:r>
              <w:t>png</w:t>
            </w:r>
            <w:proofErr w:type="spellEnd"/>
            <w:r>
              <w:t xml:space="preserve"> files using an optional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w:t>
            </w:r>
            <w:r w:rsidR="00D43D0D">
              <w:t xml:space="preserve"> Used by bookend screens.</w:t>
            </w:r>
            <w:r w:rsidR="000575C8">
              <w:t xml:space="preserve">  Not needed if already defined in </w:t>
            </w:r>
            <w:r w:rsidR="000575C8"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000575C8" w:rsidRPr="000575C8">
              <w:rPr>
                <w:rFonts w:ascii="Courier New" w:hAnsi="Courier New" w:cs="Courier New"/>
                <w:b/>
                <w:bCs/>
                <w:sz w:val="18"/>
                <w:szCs w:val="18"/>
              </w:rPr>
              <w:t>Assets</w:t>
            </w:r>
            <w:proofErr w:type="spellEnd"/>
            <w:r w:rsidR="000575C8" w:rsidRPr="000575C8">
              <w:rPr>
                <w:rFonts w:ascii="Courier New" w:hAnsi="Courier New" w:cs="Courier New"/>
                <w:b/>
                <w:bCs/>
                <w:sz w:val="18"/>
                <w:szCs w:val="18"/>
              </w:rPr>
              <w:t>]</w:t>
            </w:r>
            <w:r w:rsidR="000575C8">
              <w:t>.</w:t>
            </w:r>
          </w:p>
        </w:tc>
      </w:tr>
      <w:tr w:rsidR="000575C8" w14:paraId="5015F21E" w14:textId="77777777" w:rsidTr="00F35F91">
        <w:tc>
          <w:tcPr>
            <w:tcW w:w="5940" w:type="dxa"/>
          </w:tcPr>
          <w:p w14:paraId="6450348E" w14:textId="1D1C64D4"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\system_logo.png</w:t>
            </w:r>
            <w:proofErr w:type="gramEnd"/>
          </w:p>
        </w:tc>
        <w:tc>
          <w:tcPr>
            <w:tcW w:w="8460" w:type="dxa"/>
          </w:tcPr>
          <w:p w14:paraId="73FD1B87" w14:textId="00D4A36E" w:rsidR="000575C8" w:rsidRDefault="000575C8" w:rsidP="00807FD0">
            <w:pPr>
              <w:pStyle w:val="NoSpacing"/>
            </w:pPr>
            <w:r>
              <w:t xml:space="preserve">A path to system logo </w:t>
            </w:r>
            <w:proofErr w:type="spellStart"/>
            <w:r>
              <w:t>png</w:t>
            </w:r>
            <w:proofErr w:type="spellEnd"/>
            <w:r>
              <w:t xml:space="preserve"> file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  Not needed if already defined in </w:t>
            </w:r>
            <w:r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F35F91" w14:paraId="5E776145" w14:textId="77777777" w:rsidTr="00F35F91">
        <w:tc>
          <w:tcPr>
            <w:tcW w:w="5940" w:type="dxa"/>
          </w:tcPr>
          <w:p w14:paraId="2A12C613" w14:textId="1F3B3B75" w:rsidR="00F35F91" w:rsidRDefault="00F35F91" w:rsidP="00807FD0">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=logo</w:t>
            </w:r>
          </w:p>
        </w:tc>
        <w:tc>
          <w:tcPr>
            <w:tcW w:w="8460" w:type="dxa"/>
          </w:tcPr>
          <w:p w14:paraId="2D458120" w14:textId="24633E2D" w:rsidR="00F35F91" w:rsidRDefault="00F35F91" w:rsidP="00807FD0">
            <w:pPr>
              <w:pStyle w:val="NoSpacing"/>
            </w:pPr>
            <w:r>
              <w:t xml:space="preserve">Display a game or system logo on pause Not needed if already defined in </w:t>
            </w:r>
            <w:r w:rsidRPr="000575C8">
              <w:rPr>
                <w:rFonts w:ascii="Courier New" w:hAnsi="Courier New" w:cs="Courier New"/>
                <w:b/>
                <w:bCs/>
                <w:sz w:val="18"/>
                <w:szCs w:val="18"/>
              </w:rPr>
              <w:t>[</w:t>
            </w:r>
            <w:proofErr w:type="spellStart"/>
            <w:r>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0575C8" w14:paraId="09C8A9D6" w14:textId="77777777" w:rsidTr="00F35F91">
        <w:tc>
          <w:tcPr>
            <w:tcW w:w="5940" w:type="dxa"/>
          </w:tcPr>
          <w:p w14:paraId="4CAE40F9" w14:textId="028A4020"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8460" w:type="dxa"/>
          </w:tcPr>
          <w:p w14:paraId="53FF7216" w14:textId="42AB72DE" w:rsidR="000575C8" w:rsidRDefault="000575C8" w:rsidP="00807FD0">
            <w:pPr>
              <w:pStyle w:val="NoSpacing"/>
            </w:pPr>
            <w:r>
              <w:t xml:space="preserve">Specifies that the </w:t>
            </w:r>
            <w:proofErr w:type="spellStart"/>
            <w:r>
              <w:t>ultramap</w:t>
            </w:r>
            <w:proofErr w:type="spellEnd"/>
            <w:r>
              <w:t xml:space="preserve"> and </w:t>
            </w:r>
            <w:proofErr w:type="spellStart"/>
            <w:r>
              <w:t>winipac</w:t>
            </w:r>
            <w:proofErr w:type="spellEnd"/>
            <w:r>
              <w:t xml:space="preserve"> apps should be run prior to loading the emulator.</w:t>
            </w:r>
          </w:p>
        </w:tc>
      </w:tr>
      <w:tr w:rsidR="00807FD0" w14:paraId="4C798796" w14:textId="77777777" w:rsidTr="00F35F91">
        <w:trPr>
          <w:trHeight w:val="558"/>
        </w:trPr>
        <w:tc>
          <w:tcPr>
            <w:tcW w:w="5940" w:type="dxa"/>
          </w:tcPr>
          <w:p w14:paraId="27B2C168" w14:textId="2FEA8782" w:rsidR="00807FD0" w:rsidRDefault="00807FD0"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ultramap,</w:t>
            </w:r>
            <w:proofErr w:type="spellStart"/>
            <w:r>
              <w:rPr>
                <w:rFonts w:ascii="Courier New" w:hAnsi="Courier New" w:cs="Courier New"/>
                <w:sz w:val="18"/>
                <w:szCs w:val="18"/>
              </w:rPr>
              <w:t>joytokey</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joytokey</w:t>
            </w:r>
            <w:proofErr w:type="spellEnd"/>
          </w:p>
        </w:tc>
        <w:tc>
          <w:tcPr>
            <w:tcW w:w="8460" w:type="dxa"/>
          </w:tcPr>
          <w:p w14:paraId="0FB27685" w14:textId="40DC1EA9" w:rsidR="00807FD0" w:rsidRDefault="00807FD0" w:rsidP="00807FD0">
            <w:pPr>
              <w:pStyle w:val="NoSpacing"/>
            </w:pPr>
            <w:r>
              <w:t xml:space="preserve">Specifies that the </w:t>
            </w:r>
            <w:proofErr w:type="spellStart"/>
            <w:r>
              <w:t>ultramap</w:t>
            </w:r>
            <w:proofErr w:type="spellEnd"/>
            <w:r>
              <w:t xml:space="preserve"> and </w:t>
            </w:r>
            <w:proofErr w:type="spellStart"/>
            <w:r>
              <w:t>joytokey</w:t>
            </w:r>
            <w:proofErr w:type="spellEnd"/>
            <w:r>
              <w:t xml:space="preserve"> apps should be run prior to loading the emulator (using the </w:t>
            </w:r>
            <w:r w:rsidRPr="00405BD5">
              <w:rPr>
                <w:rFonts w:ascii="Courier New" w:hAnsi="Courier New" w:cs="Courier New"/>
                <w:b/>
                <w:bCs/>
                <w:sz w:val="18"/>
                <w:szCs w:val="18"/>
              </w:rPr>
              <w:t>[</w:t>
            </w:r>
            <w:proofErr w:type="spellStart"/>
            <w:r w:rsidRPr="00405BD5">
              <w:rPr>
                <w:rFonts w:ascii="Courier New" w:hAnsi="Courier New" w:cs="Courier New"/>
                <w:b/>
                <w:bCs/>
                <w:sz w:val="18"/>
                <w:szCs w:val="18"/>
              </w:rPr>
              <w:t>asset_name</w:t>
            </w:r>
            <w:proofErr w:type="spellEnd"/>
            <w:r w:rsidRPr="00405BD5">
              <w:rPr>
                <w:rFonts w:ascii="Courier New" w:hAnsi="Courier New" w:cs="Courier New"/>
                <w:b/>
                <w:bCs/>
                <w:sz w:val="18"/>
                <w:szCs w:val="18"/>
              </w:rPr>
              <w:t>]</w:t>
            </w:r>
            <w:r>
              <w:t xml:space="preserve"> of the emulator</w:t>
            </w:r>
            <w:r w:rsidR="00405BD5">
              <w:t>,</w:t>
            </w:r>
            <w:r>
              <w:t xml:space="preserve"> if used by the application); and specifies that the </w:t>
            </w:r>
            <w:proofErr w:type="spellStart"/>
            <w:r>
              <w:t>joytokey</w:t>
            </w:r>
            <w:proofErr w:type="spellEnd"/>
            <w:r>
              <w:t xml:space="preserve"> app should </w:t>
            </w:r>
            <w:r w:rsidR="00405BD5">
              <w:t xml:space="preserve">again </w:t>
            </w:r>
            <w:r>
              <w:t>be run after the emulator exits</w:t>
            </w:r>
            <w:r w:rsidR="00405BD5">
              <w:t xml:space="preserve">, but this time </w:t>
            </w:r>
            <w:r>
              <w:t xml:space="preserve">using the </w:t>
            </w:r>
            <w:r w:rsidRPr="00807FD0">
              <w:rPr>
                <w:rFonts w:ascii="Courier New" w:hAnsi="Courier New" w:cs="Courier New"/>
                <w:b/>
                <w:bCs/>
                <w:sz w:val="18"/>
                <w:szCs w:val="18"/>
              </w:rPr>
              <w:t>[</w:t>
            </w:r>
            <w:proofErr w:type="spellStart"/>
            <w:r w:rsidRPr="00807FD0">
              <w:rPr>
                <w:rFonts w:ascii="Courier New" w:hAnsi="Courier New" w:cs="Courier New"/>
                <w:b/>
                <w:bCs/>
                <w:sz w:val="18"/>
                <w:szCs w:val="18"/>
              </w:rPr>
              <w:t>asset_name</w:t>
            </w:r>
            <w:proofErr w:type="spellEnd"/>
            <w:r w:rsidRPr="00807FD0">
              <w:rPr>
                <w:rFonts w:ascii="Courier New" w:hAnsi="Courier New" w:cs="Courier New"/>
                <w:b/>
                <w:bCs/>
                <w:sz w:val="18"/>
                <w:szCs w:val="18"/>
              </w:rPr>
              <w:t>]</w:t>
            </w:r>
            <w:r>
              <w:t xml:space="preserve"> of the front-end</w:t>
            </w:r>
            <w:r w:rsidR="00862261">
              <w:t xml:space="preserve"> (to, for example, set </w:t>
            </w:r>
            <w:proofErr w:type="spellStart"/>
            <w:r w:rsidR="00862261">
              <w:t>joytokey’s</w:t>
            </w:r>
            <w:proofErr w:type="spellEnd"/>
            <w:r w:rsidR="00862261">
              <w:t xml:space="preserve"> profile back to the default)</w:t>
            </w:r>
            <w:r>
              <w:t>.</w:t>
            </w:r>
          </w:p>
        </w:tc>
      </w:tr>
      <w:tr w:rsidR="00FD2F48" w14:paraId="64BBD111" w14:textId="77777777" w:rsidTr="00F35F91">
        <w:trPr>
          <w:trHeight w:val="153"/>
        </w:trPr>
        <w:tc>
          <w:tcPr>
            <w:tcW w:w="5940" w:type="dxa"/>
          </w:tcPr>
          <w:p w14:paraId="5CB3CFB5" w14:textId="4AF4D4CD"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ultramap,delay</w:t>
            </w:r>
            <w:proofErr w:type="spellEnd"/>
            <w:proofErr w:type="gramEnd"/>
            <w:r>
              <w:rPr>
                <w:rFonts w:ascii="Courier New" w:hAnsi="Courier New" w:cs="Courier New"/>
                <w:sz w:val="18"/>
                <w:szCs w:val="18"/>
              </w:rPr>
              <w:t>(2000),</w:t>
            </w:r>
            <w:proofErr w:type="spellStart"/>
            <w:r>
              <w:rPr>
                <w:rFonts w:ascii="Courier New" w:hAnsi="Courier New" w:cs="Courier New"/>
                <w:sz w:val="18"/>
                <w:szCs w:val="18"/>
              </w:rPr>
              <w:t>winipac</w:t>
            </w:r>
            <w:proofErr w:type="spellEnd"/>
          </w:p>
        </w:tc>
        <w:tc>
          <w:tcPr>
            <w:tcW w:w="8460" w:type="dxa"/>
          </w:tcPr>
          <w:p w14:paraId="79344158" w14:textId="6DF09145"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waits for 2 seconds, then runs </w:t>
            </w:r>
            <w:proofErr w:type="spellStart"/>
            <w:r>
              <w:t>winipac</w:t>
            </w:r>
            <w:proofErr w:type="spellEnd"/>
            <w:r>
              <w:t>.</w:t>
            </w:r>
          </w:p>
        </w:tc>
      </w:tr>
      <w:tr w:rsidR="00FD2F48" w14:paraId="135723B9" w14:textId="77777777" w:rsidTr="00F35F91">
        <w:trPr>
          <w:trHeight w:val="153"/>
        </w:trPr>
        <w:tc>
          <w:tcPr>
            <w:tcW w:w="5940" w:type="dxa"/>
          </w:tcPr>
          <w:p w14:paraId="74FFF331" w14:textId="4CA17238"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ultramap,send</w:t>
            </w:r>
            <w:proofErr w:type="spellEnd"/>
            <w:proofErr w:type="gramEnd"/>
            <w:r>
              <w:rPr>
                <w:rFonts w:ascii="Courier New" w:hAnsi="Courier New" w:cs="Courier New"/>
                <w:sz w:val="18"/>
                <w:szCs w:val="18"/>
              </w:rPr>
              <w:t>({F3},8000)</w:t>
            </w:r>
          </w:p>
        </w:tc>
        <w:tc>
          <w:tcPr>
            <w:tcW w:w="8460" w:type="dxa"/>
          </w:tcPr>
          <w:p w14:paraId="1A21877A" w14:textId="626CA03C"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then triggers an asynchronous wait period </w:t>
            </w:r>
            <w:r w:rsidR="00C1103F">
              <w:t>of</w:t>
            </w:r>
            <w:r>
              <w:t xml:space="preserve"> 8 seconds (while emulator is being loaded) </w:t>
            </w:r>
            <w:r w:rsidR="00C1103F">
              <w:t>after which it will send</w:t>
            </w:r>
            <w:r>
              <w:t xml:space="preserve"> an {F3} function key</w:t>
            </w:r>
            <w:r w:rsidR="00C1103F">
              <w:t>-</w:t>
            </w:r>
            <w:r>
              <w:t>press message.</w:t>
            </w:r>
          </w:p>
        </w:tc>
      </w:tr>
      <w:tr w:rsidR="00862261" w14:paraId="1AA68D7A" w14:textId="77777777" w:rsidTr="00F35F91">
        <w:trPr>
          <w:trHeight w:val="153"/>
        </w:trPr>
        <w:tc>
          <w:tcPr>
            <w:tcW w:w="5940" w:type="dxa"/>
          </w:tcPr>
          <w:p w14:paraId="6C835DFD" w14:textId="5D751E23" w:rsidR="00862261"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run_apps</w:t>
            </w:r>
            <w:proofErr w:type="spellEnd"/>
            <w:r w:rsidRPr="00862261">
              <w:rPr>
                <w:rFonts w:ascii="Courier New" w:hAnsi="Courier New" w:cs="Courier New"/>
                <w:sz w:val="18"/>
                <w:szCs w:val="18"/>
              </w:rPr>
              <w:t>=</w:t>
            </w:r>
            <w:proofErr w:type="spellStart"/>
            <w:proofErr w:type="gramStart"/>
            <w:r w:rsidRPr="00862261">
              <w:rPr>
                <w:rFonts w:ascii="Courier New" w:hAnsi="Courier New" w:cs="Courier New"/>
                <w:sz w:val="18"/>
                <w:szCs w:val="18"/>
              </w:rPr>
              <w:t>ultramap,winipac</w:t>
            </w:r>
            <w:proofErr w:type="gramEnd"/>
            <w:r w:rsidRPr="00862261">
              <w:rPr>
                <w:rFonts w:ascii="Courier New" w:hAnsi="Courier New" w:cs="Courier New"/>
                <w:sz w:val="18"/>
                <w:szCs w:val="18"/>
              </w:rPr>
              <w:t>,kill</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GameExHideOS</w:t>
            </w:r>
            <w:proofErr w:type="spellEnd"/>
            <w:r w:rsidRPr="00862261">
              <w:rPr>
                <w:rFonts w:ascii="Courier New" w:hAnsi="Courier New" w:cs="Courier New"/>
                <w:sz w:val="18"/>
                <w:szCs w:val="18"/>
              </w:rPr>
              <w:t>)</w:t>
            </w:r>
          </w:p>
        </w:tc>
        <w:tc>
          <w:tcPr>
            <w:tcW w:w="8460" w:type="dxa"/>
          </w:tcPr>
          <w:p w14:paraId="06B9A2C8" w14:textId="335F083E" w:rsidR="00862261" w:rsidRDefault="00862261" w:rsidP="00807FD0">
            <w:pPr>
              <w:pStyle w:val="NoSpacing"/>
            </w:pPr>
            <w:r>
              <w:t xml:space="preserve">Prior to launching the emulator, in addition to running the </w:t>
            </w:r>
            <w:proofErr w:type="spellStart"/>
            <w:r>
              <w:t>ultramap</w:t>
            </w:r>
            <w:proofErr w:type="spellEnd"/>
            <w:r>
              <w:t xml:space="preserve"> and </w:t>
            </w:r>
            <w:proofErr w:type="spellStart"/>
            <w:r>
              <w:t>winipac</w:t>
            </w:r>
            <w:proofErr w:type="spellEnd"/>
            <w:r>
              <w:t xml:space="preserve"> applications, also kill the </w:t>
            </w:r>
            <w:proofErr w:type="spellStart"/>
            <w:r>
              <w:t>GameExHideOS</w:t>
            </w:r>
            <w:proofErr w:type="spellEnd"/>
            <w:r>
              <w:t xml:space="preserve"> window.</w:t>
            </w:r>
          </w:p>
        </w:tc>
      </w:tr>
      <w:tr w:rsidR="000575C8" w14:paraId="7EA60740" w14:textId="77777777" w:rsidTr="00F35F91">
        <w:trPr>
          <w:trHeight w:val="558"/>
        </w:trPr>
        <w:tc>
          <w:tcPr>
            <w:tcW w:w="5940" w:type="dxa"/>
          </w:tcPr>
          <w:p w14:paraId="6663F818" w14:textId="1F1A997B" w:rsidR="000575C8" w:rsidRDefault="000575C8" w:rsidP="00807FD0">
            <w:pPr>
              <w:pStyle w:val="NoSpacing"/>
              <w:rPr>
                <w:rFonts w:ascii="Courier New" w:hAnsi="Courier New" w:cs="Courier New"/>
                <w:sz w:val="18"/>
                <w:szCs w:val="18"/>
              </w:rPr>
            </w:pPr>
            <w:r>
              <w:rPr>
                <w:rFonts w:ascii="Courier New" w:hAnsi="Courier New" w:cs="Courier New"/>
                <w:sz w:val="18"/>
                <w:szCs w:val="18"/>
              </w:rPr>
              <w:t>rule_1=&lt;</w:t>
            </w:r>
            <w:proofErr w:type="spellStart"/>
            <w:r>
              <w:rPr>
                <w:rFonts w:ascii="Courier New" w:hAnsi="Courier New" w:cs="Courier New"/>
                <w:sz w:val="18"/>
                <w:szCs w:val="18"/>
              </w:rPr>
              <w:t>remove_param</w:t>
            </w:r>
            <w:proofErr w:type="spellEnd"/>
            <w:r>
              <w:rPr>
                <w:rFonts w:ascii="Courier New" w:hAnsi="Courier New" w:cs="Courier New"/>
                <w:sz w:val="18"/>
                <w:szCs w:val="18"/>
              </w:rPr>
              <w:t>&gt; -autosave</w:t>
            </w:r>
          </w:p>
          <w:p w14:paraId="5790E1CB" w14:textId="201B2DE5" w:rsidR="000575C8" w:rsidRDefault="000575C8" w:rsidP="00807FD0">
            <w:pPr>
              <w:pStyle w:val="NoSpacing"/>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if_rom_in_list</w:t>
            </w:r>
            <w:proofErr w:type="spellEnd"/>
            <w:r>
              <w:rPr>
                <w:rFonts w:ascii="Courier New" w:hAnsi="Courier New" w:cs="Courier New"/>
                <w:sz w:val="18"/>
                <w:szCs w:val="18"/>
              </w:rPr>
              <w:t xml:space="preserve">&gt; </w:t>
            </w:r>
            <w:proofErr w:type="spellStart"/>
            <w:proofErr w:type="gramStart"/>
            <w:r>
              <w:rPr>
                <w:rFonts w:ascii="Courier New" w:hAnsi="Courier New" w:cs="Courier New"/>
                <w:sz w:val="18"/>
                <w:szCs w:val="18"/>
              </w:rPr>
              <w:t>paperboy,eyes</w:t>
            </w:r>
            <w:proofErr w:type="gramEnd"/>
            <w:r>
              <w:rPr>
                <w:rFonts w:ascii="Courier New" w:hAnsi="Courier New" w:cs="Courier New"/>
                <w:sz w:val="18"/>
                <w:szCs w:val="18"/>
              </w:rPr>
              <w:t>,blitz</w:t>
            </w:r>
            <w:proofErr w:type="spellEnd"/>
          </w:p>
        </w:tc>
        <w:tc>
          <w:tcPr>
            <w:tcW w:w="8460" w:type="dxa"/>
          </w:tcPr>
          <w:p w14:paraId="6C33147E" w14:textId="0108BD08" w:rsidR="000575C8" w:rsidRDefault="000575C8" w:rsidP="00807FD0">
            <w:pPr>
              <w:pStyle w:val="NoSpacing"/>
            </w:pPr>
            <w:r>
              <w:t xml:space="preserve">Specifies that the </w:t>
            </w:r>
            <w:r w:rsidRPr="003447D9">
              <w:rPr>
                <w:rFonts w:ascii="Courier New" w:hAnsi="Courier New" w:cs="Courier New"/>
                <w:b/>
                <w:bCs/>
                <w:sz w:val="18"/>
                <w:szCs w:val="18"/>
              </w:rPr>
              <w:t>-autosave</w:t>
            </w:r>
            <w:r>
              <w:t xml:space="preserve"> parameter should be removed for these listed </w:t>
            </w:r>
            <w:proofErr w:type="spellStart"/>
            <w:r>
              <w:t>roms</w:t>
            </w:r>
            <w:proofErr w:type="spellEnd"/>
            <w:r>
              <w:t>. See rules ref.</w:t>
            </w:r>
          </w:p>
        </w:tc>
      </w:tr>
      <w:tr w:rsidR="000575C8" w14:paraId="30291A56" w14:textId="77777777" w:rsidTr="00F35F91">
        <w:trPr>
          <w:trHeight w:val="90"/>
        </w:trPr>
        <w:tc>
          <w:tcPr>
            <w:tcW w:w="5940" w:type="dxa"/>
          </w:tcPr>
          <w:p w14:paraId="298683E8" w14:textId="202FB94A"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w:t>
            </w:r>
            <w:r w:rsidR="006E4AFA">
              <w:rPr>
                <w:rFonts w:ascii="Courier New" w:hAnsi="Courier New" w:cs="Courier New"/>
                <w:sz w:val="18"/>
                <w:szCs w:val="18"/>
              </w:rPr>
              <w:t>exit</w:t>
            </w:r>
            <w:proofErr w:type="spellEnd"/>
            <w:r>
              <w:rPr>
                <w:rFonts w:ascii="Courier New" w:hAnsi="Courier New" w:cs="Courier New"/>
                <w:sz w:val="18"/>
                <w:szCs w:val="18"/>
              </w:rPr>
              <w:t>={</w:t>
            </w:r>
            <w:r w:rsidR="006E4AFA">
              <w:rPr>
                <w:rFonts w:ascii="Courier New" w:hAnsi="Courier New" w:cs="Courier New"/>
                <w:sz w:val="18"/>
                <w:szCs w:val="18"/>
              </w:rPr>
              <w:t>Event}{Esc}</w:t>
            </w:r>
          </w:p>
        </w:tc>
        <w:tc>
          <w:tcPr>
            <w:tcW w:w="8460" w:type="dxa"/>
          </w:tcPr>
          <w:p w14:paraId="287F2131" w14:textId="45AB2799" w:rsidR="000575C8" w:rsidRDefault="006E4AFA" w:rsidP="00807FD0">
            <w:pPr>
              <w:pStyle w:val="NoSpacing"/>
            </w:pPr>
            <w:r>
              <w:t xml:space="preserve">Send Esc when the </w:t>
            </w:r>
            <w:proofErr w:type="spellStart"/>
            <w:r w:rsidRPr="006E4AFA">
              <w:rPr>
                <w:rFonts w:ascii="Courier New" w:hAnsi="Courier New" w:cs="Courier New"/>
                <w:b/>
                <w:bCs/>
                <w:sz w:val="18"/>
                <w:szCs w:val="18"/>
              </w:rPr>
              <w:t>exit_key</w:t>
            </w:r>
            <w:proofErr w:type="spellEnd"/>
            <w:r>
              <w:t xml:space="preserve"> is pressed.</w:t>
            </w:r>
          </w:p>
        </w:tc>
      </w:tr>
      <w:tr w:rsidR="000575C8" w14:paraId="16D1D51D" w14:textId="77777777" w:rsidTr="00F35F91">
        <w:trPr>
          <w:trHeight w:val="90"/>
        </w:trPr>
        <w:tc>
          <w:tcPr>
            <w:tcW w:w="5940" w:type="dxa"/>
          </w:tcPr>
          <w:p w14:paraId="772C2B6E" w14:textId="2842FA01"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map_e</w:t>
            </w:r>
            <w:r w:rsidR="006E4AFA">
              <w:rPr>
                <w:rFonts w:ascii="Courier New" w:hAnsi="Courier New" w:cs="Courier New"/>
                <w:sz w:val="18"/>
                <w:szCs w:val="18"/>
              </w:rPr>
              <w:t>xit</w:t>
            </w:r>
            <w:proofErr w:type="spellEnd"/>
            <w:r>
              <w:rPr>
                <w:rFonts w:ascii="Courier New" w:hAnsi="Courier New" w:cs="Courier New"/>
                <w:sz w:val="18"/>
                <w:szCs w:val="18"/>
              </w:rPr>
              <w:t>={</w:t>
            </w:r>
            <w:proofErr w:type="spellStart"/>
            <w:r>
              <w:rPr>
                <w:rFonts w:ascii="Courier New" w:hAnsi="Courier New" w:cs="Courier New"/>
                <w:sz w:val="18"/>
                <w:szCs w:val="18"/>
              </w:rPr>
              <w:t>EndProc</w:t>
            </w:r>
            <w:proofErr w:type="spellEnd"/>
            <w:r>
              <w:rPr>
                <w:rFonts w:ascii="Courier New" w:hAnsi="Courier New" w:cs="Courier New"/>
                <w:sz w:val="18"/>
                <w:szCs w:val="18"/>
              </w:rPr>
              <w:t>}</w:t>
            </w:r>
          </w:p>
        </w:tc>
        <w:tc>
          <w:tcPr>
            <w:tcW w:w="8460" w:type="dxa"/>
          </w:tcPr>
          <w:p w14:paraId="748B15D7" w14:textId="3F17973F" w:rsidR="000575C8" w:rsidRDefault="000575C8" w:rsidP="00807FD0">
            <w:pPr>
              <w:pStyle w:val="NoSpacing"/>
            </w:pPr>
            <w:r>
              <w:t xml:space="preserve">Forcefully terminates the emulator’s process when the </w:t>
            </w:r>
            <w:proofErr w:type="spellStart"/>
            <w:r w:rsidR="006E4AFA" w:rsidRPr="006E4AFA">
              <w:rPr>
                <w:rFonts w:ascii="Courier New" w:hAnsi="Courier New" w:cs="Courier New"/>
                <w:b/>
                <w:bCs/>
                <w:sz w:val="18"/>
                <w:szCs w:val="18"/>
              </w:rPr>
              <w:t>exit_key</w:t>
            </w:r>
            <w:proofErr w:type="spellEnd"/>
            <w:r>
              <w:t xml:space="preserve"> pressed.</w:t>
            </w:r>
          </w:p>
        </w:tc>
      </w:tr>
      <w:tr w:rsidR="00A63CE1" w14:paraId="7D1EC740" w14:textId="77777777" w:rsidTr="00F35F91">
        <w:trPr>
          <w:trHeight w:val="90"/>
        </w:trPr>
        <w:tc>
          <w:tcPr>
            <w:tcW w:w="5940" w:type="dxa"/>
          </w:tcPr>
          <w:p w14:paraId="6331F303" w14:textId="04E944AE" w:rsidR="00A63CE1" w:rsidRDefault="00A63CE1"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w:t>
            </w:r>
            <w:proofErr w:type="spellStart"/>
            <w:r>
              <w:rPr>
                <w:rFonts w:ascii="Courier New" w:hAnsi="Courier New" w:cs="Courier New"/>
                <w:sz w:val="18"/>
                <w:szCs w:val="18"/>
              </w:rPr>
              <w:t>PauseProc</w:t>
            </w:r>
            <w:proofErr w:type="spellEnd"/>
            <w:r>
              <w:rPr>
                <w:rFonts w:ascii="Courier New" w:hAnsi="Courier New" w:cs="Courier New"/>
                <w:sz w:val="18"/>
                <w:szCs w:val="18"/>
              </w:rPr>
              <w:t>}</w:t>
            </w:r>
          </w:p>
        </w:tc>
        <w:tc>
          <w:tcPr>
            <w:tcW w:w="8460" w:type="dxa"/>
          </w:tcPr>
          <w:p w14:paraId="0E44B6A0" w14:textId="5F0AFEEE" w:rsidR="00A63CE1" w:rsidRDefault="006E4AFA" w:rsidP="00807FD0">
            <w:pPr>
              <w:pStyle w:val="NoSpacing"/>
            </w:pPr>
            <w:r>
              <w:t>P</w:t>
            </w:r>
            <w:r w:rsidR="00A63CE1">
              <w:t xml:space="preserve">ause the emulator’s process when the </w:t>
            </w:r>
            <w:proofErr w:type="spellStart"/>
            <w:r w:rsidR="00A63CE1" w:rsidRPr="006E4AFA">
              <w:rPr>
                <w:rFonts w:ascii="Courier New" w:hAnsi="Courier New" w:cs="Courier New"/>
                <w:b/>
                <w:bCs/>
                <w:sz w:val="18"/>
                <w:szCs w:val="18"/>
              </w:rPr>
              <w:t>pause_key</w:t>
            </w:r>
            <w:proofErr w:type="spellEnd"/>
            <w:r w:rsidR="00A63CE1">
              <w:t xml:space="preserve"> in the </w:t>
            </w:r>
            <w:r w:rsidR="00A63CE1" w:rsidRPr="00A63CE1">
              <w:rPr>
                <w:rFonts w:ascii="Courier New" w:hAnsi="Courier New" w:cs="Courier New"/>
                <w:b/>
                <w:bCs/>
                <w:sz w:val="18"/>
                <w:szCs w:val="18"/>
              </w:rPr>
              <w:t>[General]</w:t>
            </w:r>
            <w:r w:rsidR="00A63CE1">
              <w:t xml:space="preserve"> section is pressed.</w:t>
            </w:r>
          </w:p>
        </w:tc>
      </w:tr>
      <w:tr w:rsidR="006E4AFA" w14:paraId="7BA31C22" w14:textId="77777777" w:rsidTr="00F35F91">
        <w:trPr>
          <w:trHeight w:val="90"/>
        </w:trPr>
        <w:tc>
          <w:tcPr>
            <w:tcW w:w="5940" w:type="dxa"/>
          </w:tcPr>
          <w:p w14:paraId="3D646ABC" w14:textId="2DCF1221" w:rsidR="006E4AFA"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={Toggle}p</w:t>
            </w:r>
          </w:p>
        </w:tc>
        <w:tc>
          <w:tcPr>
            <w:tcW w:w="8460" w:type="dxa"/>
          </w:tcPr>
          <w:p w14:paraId="505F85F6" w14:textId="32631354" w:rsidR="006E4AFA" w:rsidRDefault="006E4AFA" w:rsidP="00807FD0">
            <w:pPr>
              <w:pStyle w:val="NoSpacing"/>
            </w:pPr>
            <w:r>
              <w:t xml:space="preserve">Toggle the ‘p’ key to when the </w:t>
            </w:r>
            <w:proofErr w:type="spellStart"/>
            <w:r w:rsidRPr="006E4AFA">
              <w:rPr>
                <w:rFonts w:ascii="Courier New" w:hAnsi="Courier New" w:cs="Courier New"/>
                <w:b/>
                <w:bCs/>
                <w:sz w:val="18"/>
                <w:szCs w:val="18"/>
              </w:rPr>
              <w:t>pause_key</w:t>
            </w:r>
            <w:proofErr w:type="spellEnd"/>
            <w:r>
              <w:t xml:space="preserve"> is pressed.</w:t>
            </w:r>
          </w:p>
        </w:tc>
      </w:tr>
      <w:tr w:rsidR="00D478DE" w14:paraId="12CBCA55" w14:textId="77777777" w:rsidTr="00F35F91">
        <w:trPr>
          <w:trHeight w:val="90"/>
        </w:trPr>
        <w:tc>
          <w:tcPr>
            <w:tcW w:w="5940" w:type="dxa"/>
          </w:tcPr>
          <w:p w14:paraId="792D8C16" w14:textId="1B1ABB3A" w:rsidR="00D478DE" w:rsidRDefault="00D478DE" w:rsidP="00807FD0">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D63311">
              <w:rPr>
                <w:rFonts w:ascii="Courier New" w:hAnsi="Courier New" w:cs="Courier New"/>
                <w:sz w:val="18"/>
                <w:szCs w:val="18"/>
              </w:rPr>
              <w:t>v</w:t>
            </w:r>
          </w:p>
        </w:tc>
        <w:tc>
          <w:tcPr>
            <w:tcW w:w="8460" w:type="dxa"/>
          </w:tcPr>
          <w:p w14:paraId="63641D7A" w14:textId="261C0615" w:rsidR="00D478DE" w:rsidRDefault="00621060" w:rsidP="00807FD0">
            <w:pPr>
              <w:pStyle w:val="NoSpacing"/>
            </w:pPr>
            <w:r>
              <w:t xml:space="preserve">Override </w:t>
            </w:r>
            <w:proofErr w:type="spellStart"/>
            <w:r w:rsidRPr="00D63311">
              <w:rPr>
                <w:rFonts w:ascii="Courier New" w:hAnsi="Courier New" w:cs="Courier New"/>
                <w:b/>
                <w:bCs/>
                <w:sz w:val="18"/>
                <w:szCs w:val="18"/>
              </w:rPr>
              <w:t>next_key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w:t>
            </w:r>
            <w:r w:rsidR="00D63311">
              <w:t>the “v” key for this system.</w:t>
            </w:r>
          </w:p>
        </w:tc>
      </w:tr>
      <w:tr w:rsidR="00D63311" w14:paraId="78FDEF55" w14:textId="77777777" w:rsidTr="00F35F91">
        <w:trPr>
          <w:trHeight w:val="90"/>
        </w:trPr>
        <w:tc>
          <w:tcPr>
            <w:tcW w:w="5940" w:type="dxa"/>
          </w:tcPr>
          <w:p w14:paraId="4F0906F2" w14:textId="1CD463B5" w:rsidR="00D63311"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p</w:t>
            </w:r>
            <w:r w:rsidR="00D63311">
              <w:rPr>
                <w:rFonts w:ascii="Courier New" w:hAnsi="Courier New" w:cs="Courier New"/>
                <w:sz w:val="18"/>
                <w:szCs w:val="18"/>
              </w:rPr>
              <w:t>revious_key</w:t>
            </w:r>
            <w:proofErr w:type="spellEnd"/>
            <w:r w:rsidR="00D63311">
              <w:rPr>
                <w:rFonts w:ascii="Courier New" w:hAnsi="Courier New" w:cs="Courier New"/>
                <w:sz w:val="18"/>
                <w:szCs w:val="18"/>
              </w:rPr>
              <w:t>=c</w:t>
            </w:r>
          </w:p>
        </w:tc>
        <w:tc>
          <w:tcPr>
            <w:tcW w:w="8460" w:type="dxa"/>
          </w:tcPr>
          <w:p w14:paraId="285C538C" w14:textId="0ED3004A" w:rsidR="00D63311" w:rsidRDefault="00D63311" w:rsidP="00807FD0">
            <w:pPr>
              <w:pStyle w:val="NoSpacing"/>
            </w:pPr>
            <w:r>
              <w:t xml:space="preserve">Override </w:t>
            </w:r>
            <w:proofErr w:type="spellStart"/>
            <w:r w:rsidRPr="00D63311">
              <w:rPr>
                <w:rFonts w:ascii="Courier New" w:hAnsi="Courier New" w:cs="Courier New"/>
                <w:b/>
                <w:bCs/>
                <w:sz w:val="18"/>
                <w:szCs w:val="18"/>
              </w:rPr>
              <w:t>previous_key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the “c” key for this system.</w:t>
            </w:r>
          </w:p>
        </w:tc>
      </w:tr>
    </w:tbl>
    <w:p w14:paraId="7286544E" w14:textId="212F6903" w:rsidR="002157CC" w:rsidRDefault="00A63CE1" w:rsidP="002E5BDF">
      <w:r>
        <w:br w:type="page"/>
      </w:r>
    </w:p>
    <w:p w14:paraId="33F28195" w14:textId="01709E84" w:rsidR="003447D9" w:rsidRDefault="003447D9"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11147"/>
      </w:tblGrid>
      <w:tr w:rsidR="006D414C" w14:paraId="657A8FB3" w14:textId="77777777" w:rsidTr="003B0ECD">
        <w:tc>
          <w:tcPr>
            <w:tcW w:w="2520" w:type="dxa"/>
            <w:vAlign w:val="center"/>
          </w:tcPr>
          <w:p w14:paraId="6F639476" w14:textId="3BA20A23" w:rsidR="006D414C" w:rsidRPr="00BA2442" w:rsidRDefault="006D414C" w:rsidP="003B0ECD">
            <w:pPr>
              <w:pStyle w:val="NoSpacing"/>
              <w:rPr>
                <w:rFonts w:ascii="Courier New" w:hAnsi="Courier New" w:cs="Courier New"/>
              </w:rPr>
            </w:pPr>
            <w:r w:rsidRPr="00BA2442">
              <w:rPr>
                <w:rFonts w:ascii="Courier New" w:hAnsi="Courier New" w:cs="Courier New"/>
                <w:b/>
                <w:bCs/>
              </w:rPr>
              <w:t>[</w:t>
            </w:r>
            <w:r>
              <w:rPr>
                <w:rFonts w:ascii="Courier New" w:hAnsi="Courier New" w:cs="Courier New"/>
                <w:b/>
                <w:bCs/>
              </w:rPr>
              <w:t>Application_</w:t>
            </w:r>
            <w:r w:rsidR="00DE1321">
              <w:rPr>
                <w:rFonts w:ascii="Courier New" w:hAnsi="Courier New" w:cs="Courier New"/>
                <w:b/>
                <w:bCs/>
              </w:rPr>
              <w:t>&lt;</w:t>
            </w:r>
            <w:proofErr w:type="spellStart"/>
            <w:r w:rsidR="00DE1321">
              <w:rPr>
                <w:rFonts w:ascii="Courier New" w:hAnsi="Courier New" w:cs="Courier New"/>
                <w:b/>
                <w:bCs/>
              </w:rPr>
              <w:t>app_key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870" w:type="dxa"/>
          </w:tcPr>
          <w:p w14:paraId="5A435E03" w14:textId="7D984F00" w:rsidR="006D414C" w:rsidRPr="00767149" w:rsidRDefault="006D414C" w:rsidP="003B0ECD">
            <w:pPr>
              <w:pStyle w:val="NoSpacing"/>
              <w:rPr>
                <w:rFonts w:cstheme="minorHAnsi"/>
              </w:rPr>
            </w:pPr>
            <w:r>
              <w:rPr>
                <w:rFonts w:cstheme="minorHAnsi"/>
              </w:rPr>
              <w:t xml:space="preserve">Use </w:t>
            </w:r>
            <w:r w:rsidR="00B853A3">
              <w:rPr>
                <w:rFonts w:cstheme="minorHAnsi"/>
              </w:rPr>
              <w:t xml:space="preserve">these </w:t>
            </w:r>
            <w:r w:rsidR="00D43D0D">
              <w:rPr>
                <w:rFonts w:cstheme="minorHAnsi"/>
              </w:rPr>
              <w:t>indexed</w:t>
            </w:r>
            <w:r>
              <w:rPr>
                <w:rFonts w:cstheme="minorHAnsi"/>
              </w:rPr>
              <w:t xml:space="preserve"> sections to define applications</w:t>
            </w:r>
            <w:r w:rsidRPr="00E27645">
              <w:rPr>
                <w:rFonts w:cstheme="minorHAnsi"/>
              </w:rPr>
              <w:t>.</w:t>
            </w:r>
            <w:r>
              <w:rPr>
                <w:rFonts w:cstheme="minorHAnsi"/>
              </w:rPr>
              <w:t xml:space="preserve"> </w:t>
            </w:r>
            <w:r w:rsidR="00AD4C80">
              <w:rPr>
                <w:rFonts w:cstheme="minorHAnsi"/>
              </w:rPr>
              <w:t xml:space="preserve"> Add additional sections by replacing &lt;</w:t>
            </w:r>
            <w:proofErr w:type="spellStart"/>
            <w:r w:rsidR="00AD4C80">
              <w:rPr>
                <w:rFonts w:cstheme="minorHAnsi"/>
              </w:rPr>
              <w:t>app_key</w:t>
            </w:r>
            <w:proofErr w:type="spellEnd"/>
            <w:r w:rsidR="00AD4C80">
              <w:rPr>
                <w:rFonts w:cstheme="minorHAnsi"/>
              </w:rPr>
              <w:t xml:space="preserve">&gt; in each section name with the </w:t>
            </w:r>
            <w:proofErr w:type="spellStart"/>
            <w:r w:rsidR="00AD4C80">
              <w:rPr>
                <w:rFonts w:cstheme="minorHAnsi"/>
              </w:rPr>
              <w:t>app_key</w:t>
            </w:r>
            <w:proofErr w:type="spellEnd"/>
            <w:r w:rsidR="00AD4C80">
              <w:rPr>
                <w:rFonts w:cstheme="minorHAnsi"/>
              </w:rPr>
              <w:t xml:space="preserve"> text in the section</w:t>
            </w:r>
            <w:r>
              <w:rPr>
                <w:rFonts w:cstheme="minorHAnsi"/>
              </w:rPr>
              <w:t xml:space="preserve">.  </w:t>
            </w:r>
          </w:p>
        </w:tc>
      </w:tr>
    </w:tbl>
    <w:p w14:paraId="29E7B479" w14:textId="77777777" w:rsidR="006D414C" w:rsidRDefault="006D414C" w:rsidP="006D414C">
      <w:pPr>
        <w:pStyle w:val="NoSpacing"/>
      </w:pPr>
    </w:p>
    <w:tbl>
      <w:tblPr>
        <w:tblStyle w:val="TableGrid"/>
        <w:tblW w:w="0" w:type="auto"/>
        <w:tblLook w:val="04A0" w:firstRow="1" w:lastRow="0" w:firstColumn="1" w:lastColumn="0" w:noHBand="0" w:noVBand="1"/>
      </w:tblPr>
      <w:tblGrid>
        <w:gridCol w:w="4429"/>
        <w:gridCol w:w="9961"/>
      </w:tblGrid>
      <w:tr w:rsidR="006D414C" w14:paraId="538CF2B2" w14:textId="77777777" w:rsidTr="003B0ECD">
        <w:tc>
          <w:tcPr>
            <w:tcW w:w="4429" w:type="dxa"/>
            <w:vAlign w:val="center"/>
          </w:tcPr>
          <w:p w14:paraId="390355C2" w14:textId="05DE193C" w:rsidR="006D414C"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app_key</w:t>
            </w:r>
            <w:proofErr w:type="spellEnd"/>
            <w:r>
              <w:rPr>
                <w:rFonts w:ascii="Courier New" w:hAnsi="Courier New" w:cs="Courier New"/>
                <w:b/>
                <w:bCs/>
                <w:sz w:val="18"/>
                <w:szCs w:val="18"/>
              </w:rPr>
              <w:t>=[text]</w:t>
            </w:r>
          </w:p>
        </w:tc>
        <w:tc>
          <w:tcPr>
            <w:tcW w:w="9961" w:type="dxa"/>
          </w:tcPr>
          <w:p w14:paraId="7DB2FDA3" w14:textId="77777777" w:rsidR="006D414C" w:rsidRDefault="006D414C" w:rsidP="003B0ECD">
            <w:pPr>
              <w:pStyle w:val="NoSpacing"/>
            </w:pPr>
            <w:r w:rsidRPr="003B0ECD">
              <w:rPr>
                <w:b/>
                <w:bCs/>
                <w:i/>
                <w:iCs/>
              </w:rPr>
              <w:t>Required</w:t>
            </w:r>
            <w:r>
              <w:t xml:space="preserve">.  Must contain a </w:t>
            </w:r>
            <w:r>
              <w:rPr>
                <w:i/>
                <w:iCs/>
              </w:rPr>
              <w:t>unique</w:t>
            </w:r>
            <w:r>
              <w:t xml:space="preserve"> id for this application</w:t>
            </w:r>
            <w:r w:rsidR="006556A1">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Will match name given in section header. Do not use spaces, and only use characters acceptable in a filename.</w:t>
            </w:r>
          </w:p>
          <w:p w14:paraId="4FFDB81C" w14:textId="0FEC778C" w:rsidR="00AA0E9B" w:rsidRPr="00E61492" w:rsidRDefault="00AA0E9B" w:rsidP="003B0ECD">
            <w:pPr>
              <w:pStyle w:val="NoSpacing"/>
            </w:pPr>
          </w:p>
        </w:tc>
      </w:tr>
      <w:tr w:rsidR="006D414C" w14:paraId="22F66F67" w14:textId="77777777" w:rsidTr="003B0ECD">
        <w:tc>
          <w:tcPr>
            <w:tcW w:w="4429" w:type="dxa"/>
            <w:vAlign w:val="center"/>
          </w:tcPr>
          <w:p w14:paraId="61477F69" w14:textId="729EDF8A" w:rsidR="006D414C"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w:t>
            </w:r>
            <w:proofErr w:type="gramStart"/>
            <w:r>
              <w:rPr>
                <w:rFonts w:ascii="Courier New" w:hAnsi="Courier New" w:cs="Courier New"/>
                <w:b/>
                <w:bCs/>
                <w:sz w:val="18"/>
                <w:szCs w:val="18"/>
              </w:rPr>
              <w:t>path</w:t>
            </w:r>
            <w:proofErr w:type="spellEnd"/>
            <w:r>
              <w:rPr>
                <w:rFonts w:ascii="Courier New" w:hAnsi="Courier New" w:cs="Courier New"/>
                <w:b/>
                <w:bCs/>
                <w:sz w:val="18"/>
                <w:szCs w:val="18"/>
              </w:rPr>
              <w:t>]</w:t>
            </w:r>
            <w:r w:rsidR="003B0ECD">
              <w:rPr>
                <w:rFonts w:ascii="Courier New" w:hAnsi="Courier New" w:cs="Courier New"/>
                <w:b/>
                <w:bCs/>
                <w:sz w:val="18"/>
                <w:szCs w:val="18"/>
              </w:rPr>
              <w:t>&lt;</w:t>
            </w:r>
            <w:proofErr w:type="gramEnd"/>
            <w:r w:rsidR="003B0ECD">
              <w:rPr>
                <w:rFonts w:ascii="Courier New" w:hAnsi="Courier New" w:cs="Courier New"/>
                <w:b/>
                <w:bCs/>
                <w:sz w:val="18"/>
                <w:szCs w:val="18"/>
              </w:rPr>
              <w:t>,min&gt;&lt;,</w:t>
            </w:r>
            <w:proofErr w:type="spellStart"/>
            <w:r w:rsidR="003B0ECD">
              <w:rPr>
                <w:rFonts w:ascii="Courier New" w:hAnsi="Courier New" w:cs="Courier New"/>
                <w:b/>
                <w:bCs/>
                <w:sz w:val="18"/>
                <w:szCs w:val="18"/>
              </w:rPr>
              <w:t>nowait</w:t>
            </w:r>
            <w:proofErr w:type="spellEnd"/>
            <w:r w:rsidR="003B0ECD">
              <w:rPr>
                <w:rFonts w:ascii="Courier New" w:hAnsi="Courier New" w:cs="Courier New"/>
                <w:b/>
                <w:bCs/>
                <w:sz w:val="18"/>
                <w:szCs w:val="18"/>
              </w:rPr>
              <w:t>&gt;</w:t>
            </w:r>
            <w:r>
              <w:rPr>
                <w:rFonts w:ascii="Courier New" w:hAnsi="Courier New" w:cs="Courier New"/>
                <w:b/>
                <w:bCs/>
                <w:sz w:val="18"/>
                <w:szCs w:val="18"/>
              </w:rPr>
              <w:tab/>
            </w:r>
          </w:p>
        </w:tc>
        <w:tc>
          <w:tcPr>
            <w:tcW w:w="9961" w:type="dxa"/>
          </w:tcPr>
          <w:p w14:paraId="586F1C4B" w14:textId="321C1D58" w:rsidR="006D414C" w:rsidRDefault="003B0ECD" w:rsidP="003B0ECD">
            <w:pPr>
              <w:pStyle w:val="NoSpacing"/>
            </w:pPr>
            <w:r w:rsidRPr="003B0ECD">
              <w:rPr>
                <w:b/>
                <w:bCs/>
                <w:i/>
                <w:iCs/>
              </w:rPr>
              <w:t>Required</w:t>
            </w:r>
            <w:r w:rsidR="006D414C">
              <w:t xml:space="preserve">.  Full path to the </w:t>
            </w:r>
            <w:r>
              <w:t>application</w:t>
            </w:r>
            <w:r w:rsidR="006D414C">
              <w:t>’s executable.</w:t>
            </w:r>
            <w:r>
              <w:t xml:space="preserve">  This may be followed by the comma separated </w:t>
            </w:r>
            <w:r w:rsidR="00451BD5">
              <w:t>tags</w:t>
            </w:r>
            <w:r>
              <w:t xml:space="preserve"> “min” (to run </w:t>
            </w:r>
            <w:proofErr w:type="spellStart"/>
            <w:r>
              <w:t>run</w:t>
            </w:r>
            <w:proofErr w:type="spellEnd"/>
            <w:r>
              <w:t xml:space="preserve"> the application minimized), and/or “</w:t>
            </w:r>
            <w:proofErr w:type="spellStart"/>
            <w:r>
              <w:t>nowait</w:t>
            </w:r>
            <w:proofErr w:type="spellEnd"/>
            <w:r>
              <w:t xml:space="preserve">” (to make </w:t>
            </w:r>
            <w:proofErr w:type="spellStart"/>
            <w:r w:rsidR="00C15533">
              <w:t>arcadeEIP</w:t>
            </w:r>
            <w:proofErr w:type="spellEnd"/>
            <w:r>
              <w:t xml:space="preserve"> not wait till the application exits before continuing).  The order of these </w:t>
            </w:r>
            <w:r w:rsidR="00451BD5">
              <w:t>tags</w:t>
            </w:r>
            <w:r>
              <w:t xml:space="preserve"> does not matter.</w:t>
            </w:r>
          </w:p>
          <w:p w14:paraId="0EEFDCCD" w14:textId="03EA8EA6" w:rsidR="004E2FE9" w:rsidRPr="003650D1" w:rsidRDefault="004E2FE9" w:rsidP="003B0ECD">
            <w:pPr>
              <w:pStyle w:val="NoSpacing"/>
              <w:rPr>
                <w:i/>
                <w:iCs/>
              </w:rPr>
            </w:pPr>
          </w:p>
        </w:tc>
      </w:tr>
      <w:tr w:rsidR="00517AAA" w14:paraId="4960EACB" w14:textId="77777777" w:rsidTr="003B0ECD">
        <w:tc>
          <w:tcPr>
            <w:tcW w:w="4429" w:type="dxa"/>
            <w:vAlign w:val="center"/>
          </w:tcPr>
          <w:p w14:paraId="17753C20" w14:textId="7298F186"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9961" w:type="dxa"/>
          </w:tcPr>
          <w:p w14:paraId="1F4657D8"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application.  This is the “human” name of the application and may contain spaces.</w:t>
            </w:r>
          </w:p>
          <w:p w14:paraId="07906435" w14:textId="56B956DE" w:rsidR="00AA0E9B" w:rsidRDefault="00AA0E9B" w:rsidP="00517AAA">
            <w:pPr>
              <w:pStyle w:val="NoSpacing"/>
              <w:rPr>
                <w:i/>
                <w:iCs/>
              </w:rPr>
            </w:pPr>
          </w:p>
        </w:tc>
      </w:tr>
      <w:tr w:rsidR="00517AAA" w14:paraId="6349DACF" w14:textId="77777777" w:rsidTr="003B0ECD">
        <w:tc>
          <w:tcPr>
            <w:tcW w:w="4429" w:type="dxa"/>
            <w:vAlign w:val="center"/>
          </w:tcPr>
          <w:p w14:paraId="631C8E78" w14:textId="0C0CE6CA" w:rsidR="00517AAA" w:rsidRDefault="00517AAA" w:rsidP="00517AAA">
            <w:pPr>
              <w:pStyle w:val="NoSpacing"/>
              <w:rPr>
                <w:rFonts w:ascii="Courier New" w:hAnsi="Courier New" w:cs="Courier New"/>
                <w:b/>
                <w:bCs/>
                <w:sz w:val="18"/>
                <w:szCs w:val="18"/>
              </w:rPr>
            </w:pPr>
            <w:r>
              <w:rPr>
                <w:rFonts w:ascii="Courier New" w:hAnsi="Courier New" w:cs="Courier New"/>
                <w:b/>
                <w:bCs/>
                <w:sz w:val="18"/>
                <w:szCs w:val="18"/>
              </w:rPr>
              <w:t>profile=&lt;</w:t>
            </w:r>
            <w:proofErr w:type="spellStart"/>
            <w:r>
              <w:rPr>
                <w:rFonts w:ascii="Courier New" w:hAnsi="Courier New" w:cs="Courier New"/>
                <w:b/>
                <w:bCs/>
                <w:sz w:val="18"/>
                <w:szCs w:val="18"/>
              </w:rPr>
              <w:t>file_specification</w:t>
            </w:r>
            <w:proofErr w:type="spellEnd"/>
            <w:r>
              <w:rPr>
                <w:rFonts w:ascii="Courier New" w:hAnsi="Courier New" w:cs="Courier New"/>
                <w:b/>
                <w:bCs/>
                <w:sz w:val="18"/>
                <w:szCs w:val="18"/>
              </w:rPr>
              <w:t>&gt;</w:t>
            </w:r>
          </w:p>
        </w:tc>
        <w:tc>
          <w:tcPr>
            <w:tcW w:w="9961" w:type="dxa"/>
          </w:tcPr>
          <w:p w14:paraId="525FF2AA" w14:textId="77777777" w:rsidR="00AA0E9B" w:rsidRDefault="00517AAA" w:rsidP="00517AAA">
            <w:pPr>
              <w:pStyle w:val="NoSpacing"/>
            </w:pPr>
            <w:r>
              <w:rPr>
                <w:i/>
                <w:iCs/>
              </w:rPr>
              <w:t xml:space="preserve">Optional. </w:t>
            </w:r>
            <w:r>
              <w:t xml:space="preserve"> File name with full path recommended.  Using a full path enables file validation and “smart” profile finding options.</w:t>
            </w:r>
            <w:r w:rsidR="00AA0E9B">
              <w:t xml:space="preserve">  </w:t>
            </w:r>
          </w:p>
          <w:p w14:paraId="395B2883" w14:textId="77777777" w:rsidR="00AA0E9B" w:rsidRDefault="00AA0E9B" w:rsidP="00517AAA">
            <w:pPr>
              <w:pStyle w:val="NoSpacing"/>
              <w:rPr>
                <w:i/>
                <w:iCs/>
              </w:rPr>
            </w:pPr>
          </w:p>
          <w:p w14:paraId="378EC4D4" w14:textId="45ED3D72" w:rsidR="00517AAA" w:rsidRDefault="00AA0E9B" w:rsidP="00517AAA">
            <w:pPr>
              <w:pStyle w:val="NoSpacing"/>
            </w:pPr>
            <w:r w:rsidRPr="00AA0E9B">
              <w:rPr>
                <w:i/>
                <w:iCs/>
              </w:rPr>
              <w:t xml:space="preserve">Please read the following information carefully as the </w:t>
            </w:r>
            <w:proofErr w:type="spellStart"/>
            <w:r w:rsidRPr="00AA0E9B">
              <w:rPr>
                <w:rFonts w:ascii="Courier New" w:hAnsi="Courier New" w:cs="Courier New"/>
                <w:b/>
                <w:bCs/>
                <w:i/>
                <w:iCs/>
                <w:sz w:val="18"/>
                <w:szCs w:val="18"/>
              </w:rPr>
              <w:t>smart_name</w:t>
            </w:r>
            <w:proofErr w:type="spellEnd"/>
            <w:r w:rsidRPr="00AA0E9B">
              <w:rPr>
                <w:i/>
                <w:iCs/>
              </w:rPr>
              <w:t xml:space="preserve"> feature is an important feature of </w:t>
            </w:r>
            <w:proofErr w:type="spellStart"/>
            <w:r w:rsidRPr="00AA0E9B">
              <w:rPr>
                <w:i/>
                <w:iCs/>
              </w:rPr>
              <w:t>arcadeEIP</w:t>
            </w:r>
            <w:proofErr w:type="spellEnd"/>
            <w:r w:rsidRPr="00AA0E9B">
              <w:rPr>
                <w:i/>
                <w:iCs/>
              </w:rPr>
              <w:t>, and can be quite powerful once you realize what it does for you.</w:t>
            </w:r>
            <w:r w:rsidR="00517AAA">
              <w:br/>
            </w:r>
          </w:p>
          <w:p w14:paraId="483D800A" w14:textId="3E66076C" w:rsidR="00517AAA" w:rsidRDefault="00517AAA" w:rsidP="00517AAA">
            <w:pPr>
              <w:pStyle w:val="NoSpacing"/>
            </w:pPr>
            <w:r>
              <w:rPr>
                <w:i/>
                <w:iCs/>
              </w:rPr>
              <w:t>This field</w:t>
            </w:r>
            <w:r w:rsidRPr="008833E8">
              <w:rPr>
                <w:i/>
                <w:iCs/>
              </w:rPr>
              <w:t xml:space="preserve"> supports the following template</w:t>
            </w:r>
            <w:r>
              <w:rPr>
                <w:i/>
                <w:iCs/>
              </w:rPr>
              <w:t>s</w:t>
            </w:r>
            <w:r>
              <w:t>:</w:t>
            </w:r>
          </w:p>
          <w:p w14:paraId="7A65EC6D" w14:textId="13EA1473"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5C2A291D" w14:textId="32097B35"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 or the </w:t>
            </w:r>
            <w:proofErr w:type="spellStart"/>
            <w:r>
              <w:t>front_end</w:t>
            </w:r>
            <w:proofErr w:type="spellEnd"/>
            <w:r>
              <w:t xml:space="preserve"> </w:t>
            </w:r>
          </w:p>
          <w:p w14:paraId="7AD6869C" w14:textId="47FD510C"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7DD7439A" w14:textId="616204ED" w:rsidR="00517AAA" w:rsidRDefault="00517AAA" w:rsidP="00517AAA">
            <w:pPr>
              <w:pStyle w:val="NoSpacing"/>
            </w:pPr>
            <w:r>
              <w:rPr>
                <w:rFonts w:ascii="Courier New" w:hAnsi="Courier New" w:cs="Courier New"/>
                <w:b/>
                <w:bCs/>
                <w:sz w:val="18"/>
                <w:szCs w:val="18"/>
              </w:rPr>
              <w:tab/>
              <w:t>\</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 backslash, will replace template with the </w:t>
            </w:r>
            <w:proofErr w:type="spellStart"/>
            <w:r w:rsidRPr="00FA1207">
              <w:rPr>
                <w:rFonts w:ascii="Courier New" w:hAnsi="Courier New" w:cs="Courier New"/>
                <w:b/>
                <w:bCs/>
                <w:sz w:val="18"/>
                <w:szCs w:val="18"/>
              </w:rPr>
              <w:t>rom_name</w:t>
            </w:r>
            <w:proofErr w:type="spellEnd"/>
            <w:r>
              <w:t>.  If file is not</w:t>
            </w:r>
          </w:p>
          <w:p w14:paraId="3F8C407C" w14:textId="77777777" w:rsidR="00517AAA" w:rsidRDefault="00517AAA" w:rsidP="00517AAA">
            <w:pPr>
              <w:pStyle w:val="NoSpacing"/>
            </w:pPr>
            <w:r>
              <w:tab/>
            </w:r>
            <w:r>
              <w:tab/>
            </w:r>
            <w:r>
              <w:tab/>
              <w:t xml:space="preserve">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r>
              <w:t>.  If</w:t>
            </w:r>
          </w:p>
          <w:p w14:paraId="2B4D9968" w14:textId="0BBEBD34" w:rsidR="00517AAA" w:rsidRDefault="00517AAA" w:rsidP="00517AAA">
            <w:pPr>
              <w:pStyle w:val="NoSpacing"/>
              <w:rPr>
                <w:i/>
                <w:iCs/>
              </w:rPr>
            </w:pPr>
            <w:r>
              <w:tab/>
            </w:r>
            <w:r>
              <w:tab/>
            </w:r>
            <w:r>
              <w:tab/>
              <w:t xml:space="preserve">    file is still not found, will replace the template with the string “default”</w:t>
            </w:r>
            <w:r w:rsidR="006E3AD1">
              <w:t xml:space="preserve"> and search</w:t>
            </w:r>
            <w:r>
              <w:t xml:space="preserve"> </w:t>
            </w:r>
          </w:p>
          <w:p w14:paraId="33915A9A" w14:textId="77777777" w:rsidR="006E3AD1" w:rsidRDefault="00517AAA" w:rsidP="00517AAA">
            <w:pPr>
              <w:pStyle w:val="NoSpacing"/>
            </w:pPr>
            <w:r>
              <w:rPr>
                <w:i/>
                <w:iCs/>
              </w:rPr>
              <w:tab/>
            </w:r>
            <w:r>
              <w:rPr>
                <w:i/>
                <w:iCs/>
              </w:rPr>
              <w:tab/>
            </w:r>
            <w:r>
              <w:rPr>
                <w:i/>
                <w:iCs/>
              </w:rPr>
              <w:tab/>
              <w:t xml:space="preserve">    </w:t>
            </w:r>
            <w:r w:rsidR="006E3AD1">
              <w:rPr>
                <w:i/>
                <w:iCs/>
              </w:rPr>
              <w:t xml:space="preserve">in the </w:t>
            </w:r>
            <w:r w:rsidRPr="002747E7">
              <w:rPr>
                <w:i/>
                <w:iCs/>
              </w:rPr>
              <w:t>parent folder</w:t>
            </w:r>
            <w:r>
              <w:rPr>
                <w:i/>
                <w:iCs/>
              </w:rPr>
              <w:t xml:space="preserve"> (see examples below).</w:t>
            </w:r>
            <w:r w:rsidR="001D7EF6">
              <w:rPr>
                <w:i/>
                <w:iCs/>
              </w:rPr>
              <w:t xml:space="preserve">  </w:t>
            </w:r>
            <w:r w:rsidR="001D7EF6" w:rsidRPr="006E3AD1">
              <w:rPr>
                <w:b/>
                <w:bCs/>
                <w:i/>
                <w:iCs/>
              </w:rPr>
              <w:t>Note that when the [</w:t>
            </w:r>
            <w:proofErr w:type="spellStart"/>
            <w:r w:rsidR="001D7EF6" w:rsidRPr="006E3AD1">
              <w:rPr>
                <w:b/>
                <w:bCs/>
                <w:i/>
                <w:iCs/>
              </w:rPr>
              <w:t>smart_name</w:t>
            </w:r>
            <w:proofErr w:type="spellEnd"/>
            <w:r w:rsidR="001D7EF6" w:rsidRPr="006E3AD1">
              <w:rPr>
                <w:b/>
                <w:bCs/>
                <w:i/>
                <w:iCs/>
              </w:rPr>
              <w:t xml:space="preserve">] </w:t>
            </w:r>
            <w:r w:rsidR="001D7EF6" w:rsidRPr="006E3AD1">
              <w:rPr>
                <w:b/>
                <w:bCs/>
                <w:i/>
                <w:iCs/>
              </w:rPr>
              <w:br/>
              <w:t xml:space="preserve">                                               </w:t>
            </w:r>
            <w:r w:rsidR="006E3AD1" w:rsidRPr="006E3AD1">
              <w:rPr>
                <w:b/>
                <w:bCs/>
                <w:i/>
                <w:iCs/>
              </w:rPr>
              <w:t xml:space="preserve">template </w:t>
            </w:r>
            <w:r w:rsidR="001D7EF6" w:rsidRPr="006E3AD1">
              <w:rPr>
                <w:b/>
                <w:bCs/>
                <w:i/>
                <w:iCs/>
              </w:rPr>
              <w:t>is used, the file search will also search in subfolders of the target folder.</w:t>
            </w:r>
            <w:r w:rsidR="001D7EF6">
              <w:t xml:space="preserve">  </w:t>
            </w:r>
            <w:r w:rsidR="001D7EF6">
              <w:br/>
              <w:t xml:space="preserve">                                               </w:t>
            </w:r>
            <w:r w:rsidR="006E3AD1">
              <w:t xml:space="preserve">This </w:t>
            </w:r>
            <w:r w:rsidR="001D7EF6">
              <w:t xml:space="preserve">allows for profile files to be organized in subfolders according to type if </w:t>
            </w:r>
          </w:p>
          <w:p w14:paraId="27598E4F" w14:textId="1EE7BEA7" w:rsidR="00517AAA" w:rsidRPr="001D7EF6" w:rsidRDefault="006E3AD1" w:rsidP="00517AAA">
            <w:pPr>
              <w:pStyle w:val="NoSpacing"/>
            </w:pPr>
            <w:r>
              <w:t xml:space="preserve">                                               </w:t>
            </w:r>
            <w:r w:rsidR="001D7EF6">
              <w:t>desired.</w:t>
            </w:r>
          </w:p>
          <w:p w14:paraId="031CAFB0" w14:textId="77777777" w:rsidR="00517AAA" w:rsidRDefault="00517AAA" w:rsidP="00517AAA">
            <w:pPr>
              <w:pStyle w:val="NoSpacing"/>
            </w:pPr>
            <w:r>
              <w:tab/>
              <w:t>_</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an underscore, will replace template with the </w:t>
            </w:r>
            <w:proofErr w:type="spellStart"/>
            <w:r w:rsidRPr="00FA1207">
              <w:rPr>
                <w:rFonts w:ascii="Courier New" w:hAnsi="Courier New" w:cs="Courier New"/>
                <w:b/>
                <w:bCs/>
                <w:sz w:val="18"/>
                <w:szCs w:val="18"/>
              </w:rPr>
              <w:t>rom_name</w:t>
            </w:r>
            <w:proofErr w:type="spellEnd"/>
            <w:r>
              <w:t xml:space="preserve">.  If file is </w:t>
            </w:r>
          </w:p>
          <w:p w14:paraId="66236A85" w14:textId="37BAB24A" w:rsidR="00517AAA" w:rsidRDefault="00517AAA" w:rsidP="00517AAA">
            <w:pPr>
              <w:pStyle w:val="NoSpacing"/>
              <w:rPr>
                <w:rFonts w:ascii="Courier New" w:hAnsi="Courier New" w:cs="Courier New"/>
              </w:rPr>
            </w:pPr>
            <w:r>
              <w:tab/>
            </w:r>
            <w:r>
              <w:tab/>
            </w:r>
            <w:r>
              <w:tab/>
              <w:t xml:space="preserve">   not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p>
          <w:p w14:paraId="61AA8E95" w14:textId="77777777" w:rsidR="00517AAA" w:rsidRDefault="00517AAA" w:rsidP="00517AAA">
            <w:pPr>
              <w:pStyle w:val="NoSpacing"/>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 </w:t>
            </w:r>
            <w:r>
              <w:rPr>
                <w:rFonts w:cstheme="minorHAnsi"/>
              </w:rPr>
              <w:t>stripped of any preceding text.</w:t>
            </w:r>
            <w:r>
              <w:t xml:space="preserve">  If file is still not found, will replace the template</w:t>
            </w:r>
            <w:r>
              <w:br/>
            </w:r>
            <w:r>
              <w:tab/>
            </w:r>
            <w:r>
              <w:tab/>
            </w:r>
            <w:proofErr w:type="gramStart"/>
            <w:r>
              <w:tab/>
              <w:t xml:space="preserve">  with</w:t>
            </w:r>
            <w:proofErr w:type="gramEnd"/>
            <w:r>
              <w:t xml:space="preserve"> the string “default” stripped of any preceding text (</w:t>
            </w:r>
            <w:r w:rsidRPr="00B84278">
              <w:rPr>
                <w:i/>
                <w:iCs/>
              </w:rPr>
              <w:t>see examples below</w:t>
            </w:r>
            <w:r>
              <w:t xml:space="preserve">). </w:t>
            </w:r>
          </w:p>
          <w:p w14:paraId="59927971" w14:textId="399D469C" w:rsidR="00517AAA" w:rsidRPr="00DE2123" w:rsidRDefault="00517AAA" w:rsidP="00517AAA">
            <w:pPr>
              <w:pStyle w:val="NoSpacing"/>
            </w:pPr>
          </w:p>
        </w:tc>
      </w:tr>
      <w:tr w:rsidR="00517AAA" w14:paraId="24FDCD6C" w14:textId="77777777" w:rsidTr="003B0ECD">
        <w:tc>
          <w:tcPr>
            <w:tcW w:w="4429" w:type="dxa"/>
            <w:vAlign w:val="center"/>
          </w:tcPr>
          <w:p w14:paraId="1BB92F92" w14:textId="7FDF281A"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parameters_list</w:t>
            </w:r>
            <w:proofErr w:type="spellEnd"/>
            <w:r>
              <w:rPr>
                <w:rFonts w:ascii="Courier New" w:hAnsi="Courier New" w:cs="Courier New"/>
                <w:b/>
                <w:bCs/>
                <w:sz w:val="18"/>
                <w:szCs w:val="18"/>
              </w:rPr>
              <w:t>]</w:t>
            </w:r>
          </w:p>
        </w:tc>
        <w:tc>
          <w:tcPr>
            <w:tcW w:w="9961" w:type="dxa"/>
          </w:tcPr>
          <w:p w14:paraId="13AE353A" w14:textId="77777777" w:rsidR="00517AAA" w:rsidRDefault="00517AAA" w:rsidP="00517AAA">
            <w:pPr>
              <w:pStyle w:val="NoSpacing"/>
            </w:pPr>
            <w:r>
              <w:rPr>
                <w:i/>
                <w:iCs/>
              </w:rPr>
              <w:t xml:space="preserve">Optional. </w:t>
            </w:r>
            <w:r>
              <w:t xml:space="preserve"> Parameters for the application If a profile is defined, it should include the </w:t>
            </w:r>
            <w:r w:rsidRPr="003B0ECD">
              <w:rPr>
                <w:rFonts w:ascii="Courier New" w:hAnsi="Courier New" w:cs="Courier New"/>
                <w:b/>
                <w:bCs/>
                <w:sz w:val="18"/>
                <w:szCs w:val="18"/>
              </w:rPr>
              <w:t>[profile]</w:t>
            </w:r>
            <w:r>
              <w:t xml:space="preserve"> template.</w:t>
            </w:r>
          </w:p>
          <w:p w14:paraId="1D3CC039" w14:textId="567725E4" w:rsidR="00517AAA" w:rsidRDefault="00517AAA" w:rsidP="00517AAA">
            <w:pPr>
              <w:pStyle w:val="NoSpacing"/>
            </w:pPr>
            <w:r>
              <w:rPr>
                <w:i/>
                <w:iCs/>
              </w:rPr>
              <w:t>This field</w:t>
            </w:r>
            <w:r w:rsidRPr="008833E8">
              <w:rPr>
                <w:i/>
                <w:iCs/>
              </w:rPr>
              <w:t xml:space="preserve"> supports the following template</w:t>
            </w:r>
            <w:r>
              <w:rPr>
                <w:i/>
                <w:iCs/>
              </w:rPr>
              <w:t>s</w:t>
            </w:r>
            <w:r>
              <w:t>:</w:t>
            </w:r>
            <w:r>
              <w:br/>
            </w:r>
          </w:p>
          <w:p w14:paraId="349E495C" w14:textId="7FF0910B" w:rsidR="00517AAA" w:rsidRDefault="00517AAA" w:rsidP="00517AAA">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profile</w:t>
            </w:r>
            <w:r w:rsidRPr="00A63B12">
              <w:rPr>
                <w:rFonts w:ascii="Courier New" w:hAnsi="Courier New" w:cs="Courier New"/>
                <w:b/>
                <w:bCs/>
                <w:sz w:val="18"/>
                <w:szCs w:val="18"/>
              </w:rPr>
              <w:t>]</w:t>
            </w:r>
            <w:r>
              <w:t xml:space="preserve">  :</w:t>
            </w:r>
            <w:proofErr w:type="gramEnd"/>
            <w:r>
              <w:t xml:space="preserve">  Replace template with the </w:t>
            </w:r>
            <w:r>
              <w:rPr>
                <w:rFonts w:ascii="Courier New" w:hAnsi="Courier New" w:cs="Courier New"/>
                <w:b/>
                <w:bCs/>
                <w:sz w:val="18"/>
                <w:szCs w:val="18"/>
              </w:rPr>
              <w:t>profile</w:t>
            </w:r>
            <w:r>
              <w:t xml:space="preserve"> defined in this section.</w:t>
            </w:r>
          </w:p>
          <w:p w14:paraId="3771124F" w14:textId="0E8A5350"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r>
              <w:rPr>
                <w:rFonts w:ascii="Courier New" w:hAnsi="Courier New" w:cs="Courier New"/>
                <w:b/>
                <w:bCs/>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rom_file</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rom_file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rom_full_path</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rom_full_path</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Pr>
                <w:rFonts w:ascii="Courier New" w:hAnsi="Courier New" w:cs="Courier New"/>
                <w:b/>
                <w:bCs/>
                <w:sz w:val="18"/>
                <w:szCs w:val="18"/>
              </w:rPr>
              <w:t>.</w:t>
            </w:r>
          </w:p>
          <w:p w14:paraId="78C02860" w14:textId="3B528D41"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the emulator or the front-end </w:t>
            </w:r>
          </w:p>
          <w:p w14:paraId="40CD748F" w14:textId="77777777"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2A62A26C" w14:textId="672CE802" w:rsidR="00517AAA" w:rsidRPr="00DE2123" w:rsidRDefault="00517AAA" w:rsidP="00517AAA">
            <w:pPr>
              <w:pStyle w:val="NoSpacing"/>
            </w:pPr>
          </w:p>
        </w:tc>
      </w:tr>
    </w:tbl>
    <w:p w14:paraId="0EF4FF53" w14:textId="77777777" w:rsidR="006D414C" w:rsidRDefault="006D414C" w:rsidP="006D414C">
      <w:pPr>
        <w:pStyle w:val="NoSpacing"/>
      </w:pPr>
    </w:p>
    <w:p w14:paraId="3026BD48" w14:textId="115AE8B5" w:rsidR="00CE307A" w:rsidRPr="009D3CBC" w:rsidRDefault="006D414C" w:rsidP="00CE307A">
      <w:pPr>
        <w:pStyle w:val="NoSpacing"/>
        <w:rPr>
          <w:rFonts w:ascii="Courier New" w:hAnsi="Courier New" w:cs="Courier New"/>
          <w:b/>
          <w:bCs/>
          <w:sz w:val="18"/>
          <w:szCs w:val="18"/>
        </w:rPr>
      </w:pPr>
      <w:r w:rsidRPr="009D3CBC">
        <w:rPr>
          <w:rFonts w:ascii="Courier New" w:hAnsi="Courier New" w:cs="Courier New"/>
          <w:b/>
          <w:bCs/>
          <w:sz w:val="18"/>
          <w:szCs w:val="18"/>
        </w:rPr>
        <w:t>EXAMPLES:</w:t>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p>
    <w:p w14:paraId="0F3D12F9" w14:textId="77777777" w:rsidR="006D414C" w:rsidRPr="00D43D0D" w:rsidRDefault="006D414C" w:rsidP="006D414C">
      <w:pPr>
        <w:pStyle w:val="NoSpacing"/>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8"/>
        <w:gridCol w:w="7702"/>
      </w:tblGrid>
      <w:tr w:rsidR="002747E7" w14:paraId="73FA0EC6" w14:textId="77777777" w:rsidTr="00D75FFF">
        <w:tc>
          <w:tcPr>
            <w:tcW w:w="6698" w:type="dxa"/>
            <w:vAlign w:val="center"/>
          </w:tcPr>
          <w:p w14:paraId="350D8F22" w14:textId="6291F2AC" w:rsidR="006D414C" w:rsidRDefault="00DE2123" w:rsidP="003B0ECD">
            <w:pPr>
              <w:pStyle w:val="NoSpacing"/>
              <w:rPr>
                <w:rFonts w:ascii="Courier New" w:hAnsi="Courier New" w:cs="Courier New"/>
                <w:sz w:val="18"/>
                <w:szCs w:val="18"/>
              </w:rPr>
            </w:pPr>
            <w:proofErr w:type="spellStart"/>
            <w:r>
              <w:rPr>
                <w:rFonts w:ascii="Courier New" w:hAnsi="Courier New" w:cs="Courier New"/>
                <w:sz w:val="18"/>
                <w:szCs w:val="18"/>
              </w:rPr>
              <w:t>app</w:t>
            </w:r>
            <w:r w:rsidR="006D414C">
              <w:rPr>
                <w:rFonts w:ascii="Courier New" w:hAnsi="Courier New" w:cs="Courier New"/>
                <w:sz w:val="18"/>
                <w:szCs w:val="18"/>
              </w:rPr>
              <w:t>_key</w:t>
            </w:r>
            <w:proofErr w:type="spellEnd"/>
            <w:r w:rsidR="006D414C">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6438D96D" w14:textId="75E2B7BA" w:rsidR="006D414C" w:rsidRPr="009A318C" w:rsidRDefault="006D414C" w:rsidP="003B0ECD">
            <w:pPr>
              <w:pStyle w:val="NoSpacing"/>
              <w:rPr>
                <w:rFonts w:cstheme="minorHAnsi"/>
              </w:rPr>
            </w:pPr>
            <w:r>
              <w:rPr>
                <w:rFonts w:cstheme="minorHAnsi"/>
              </w:rPr>
              <w:t>Specifies the key for the</w:t>
            </w:r>
            <w:r w:rsidR="00DE2123">
              <w:rPr>
                <w:rFonts w:cstheme="minorHAnsi"/>
              </w:rPr>
              <w:t xml:space="preserve"> </w:t>
            </w:r>
            <w:proofErr w:type="spellStart"/>
            <w:r w:rsidR="00DE2123">
              <w:rPr>
                <w:rFonts w:cstheme="minorHAnsi"/>
              </w:rPr>
              <w:t>ultramap</w:t>
            </w:r>
            <w:proofErr w:type="spellEnd"/>
            <w:r w:rsidR="00DE2123">
              <w:rPr>
                <w:rFonts w:cstheme="minorHAnsi"/>
              </w:rPr>
              <w:t xml:space="preserve"> application</w:t>
            </w:r>
            <w:r w:rsidR="001A4F42">
              <w:rPr>
                <w:rFonts w:cstheme="minorHAnsi"/>
              </w:rPr>
              <w:t>.</w:t>
            </w:r>
          </w:p>
        </w:tc>
      </w:tr>
      <w:tr w:rsidR="002747E7" w14:paraId="66C4E047" w14:textId="77777777" w:rsidTr="00D75FFF">
        <w:tc>
          <w:tcPr>
            <w:tcW w:w="6698" w:type="dxa"/>
            <w:vAlign w:val="center"/>
          </w:tcPr>
          <w:p w14:paraId="3FEF1735" w14:textId="5853F16C" w:rsidR="006D414C" w:rsidRDefault="006D414C" w:rsidP="003B0ECD">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w:t>
            </w:r>
            <w:r w:rsidR="00DE2123">
              <w:rPr>
                <w:rFonts w:ascii="Courier New" w:hAnsi="Courier New" w:cs="Courier New"/>
                <w:sz w:val="18"/>
                <w:szCs w:val="18"/>
              </w:rPr>
              <w:t>Ultramap</w:t>
            </w:r>
            <w:r>
              <w:rPr>
                <w:rFonts w:ascii="Courier New" w:hAnsi="Courier New" w:cs="Courier New"/>
                <w:sz w:val="18"/>
                <w:szCs w:val="18"/>
              </w:rPr>
              <w:t>\</w:t>
            </w:r>
            <w:r w:rsidR="00DE2123">
              <w:rPr>
                <w:rFonts w:ascii="Courier New" w:hAnsi="Courier New" w:cs="Courier New"/>
                <w:sz w:val="18"/>
                <w:szCs w:val="18"/>
              </w:rPr>
              <w:t>Ultramap</w:t>
            </w:r>
            <w:r>
              <w:rPr>
                <w:rFonts w:ascii="Courier New" w:hAnsi="Courier New" w:cs="Courier New"/>
                <w:sz w:val="18"/>
                <w:szCs w:val="18"/>
              </w:rPr>
              <w:t>.exe</w:t>
            </w:r>
          </w:p>
        </w:tc>
        <w:tc>
          <w:tcPr>
            <w:tcW w:w="7702" w:type="dxa"/>
          </w:tcPr>
          <w:p w14:paraId="525A2186" w14:textId="0DEF9048" w:rsidR="006D414C" w:rsidRDefault="002747E7" w:rsidP="003B0ECD">
            <w:pPr>
              <w:pStyle w:val="NoSpacing"/>
              <w:rPr>
                <w:rFonts w:cstheme="minorHAnsi"/>
              </w:rPr>
            </w:pPr>
            <w:r>
              <w:rPr>
                <w:rFonts w:cstheme="minorHAnsi"/>
              </w:rPr>
              <w:t>P</w:t>
            </w:r>
            <w:r w:rsidR="006D414C">
              <w:rPr>
                <w:rFonts w:cstheme="minorHAnsi"/>
              </w:rPr>
              <w:t>ath to</w:t>
            </w:r>
            <w:r w:rsidR="00433C94">
              <w:rPr>
                <w:rFonts w:cstheme="minorHAnsi"/>
              </w:rPr>
              <w:t xml:space="preserve"> </w:t>
            </w:r>
            <w:r w:rsidR="00DE2123">
              <w:rPr>
                <w:rFonts w:cstheme="minorHAnsi"/>
              </w:rPr>
              <w:t>Ultramap</w:t>
            </w:r>
            <w:r w:rsidR="00433C94">
              <w:rPr>
                <w:rFonts w:cstheme="minorHAnsi"/>
              </w:rPr>
              <w:t>.</w:t>
            </w:r>
            <w:r w:rsidR="00DE2123">
              <w:rPr>
                <w:rFonts w:cstheme="minorHAnsi"/>
              </w:rPr>
              <w:t>exe</w:t>
            </w:r>
            <w:r w:rsidR="006D414C">
              <w:rPr>
                <w:rFonts w:cstheme="minorHAnsi"/>
              </w:rPr>
              <w:t>.</w:t>
            </w:r>
            <w:r w:rsidR="00DE2123">
              <w:rPr>
                <w:rFonts w:cstheme="minorHAnsi"/>
              </w:rPr>
              <w:t xml:space="preserve"> </w:t>
            </w:r>
            <w:r w:rsidR="00433C94">
              <w:rPr>
                <w:rFonts w:cstheme="minorHAnsi"/>
              </w:rPr>
              <w:t xml:space="preserve"> By </w:t>
            </w:r>
            <w:proofErr w:type="gramStart"/>
            <w:r w:rsidR="00433C94">
              <w:rPr>
                <w:rFonts w:cstheme="minorHAnsi"/>
              </w:rPr>
              <w:t>default</w:t>
            </w:r>
            <w:proofErr w:type="gramEnd"/>
            <w:r w:rsidR="00433C94">
              <w:rPr>
                <w:rFonts w:cstheme="minorHAnsi"/>
              </w:rPr>
              <w:t xml:space="preserve"> will wait till app terminates before continuing.</w:t>
            </w:r>
          </w:p>
        </w:tc>
      </w:tr>
      <w:tr w:rsidR="00517AAA" w14:paraId="5784277B" w14:textId="77777777" w:rsidTr="00D75FFF">
        <w:tc>
          <w:tcPr>
            <w:tcW w:w="6698" w:type="dxa"/>
            <w:vAlign w:val="center"/>
          </w:tcPr>
          <w:p w14:paraId="31FC8D05" w14:textId="64038256"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40BAC0D3" w14:textId="5F141505" w:rsidR="00517AAA" w:rsidRDefault="00517AAA" w:rsidP="003B0ECD">
            <w:pPr>
              <w:pStyle w:val="NoSpacing"/>
              <w:rPr>
                <w:rFonts w:cstheme="minorHAnsi"/>
              </w:rPr>
            </w:pPr>
            <w:r>
              <w:rPr>
                <w:rFonts w:cstheme="minorHAnsi"/>
              </w:rPr>
              <w:t>Set the “human” name of the application to “</w:t>
            </w:r>
            <w:proofErr w:type="spellStart"/>
            <w:r>
              <w:rPr>
                <w:rFonts w:cstheme="minorHAnsi"/>
              </w:rPr>
              <w:t>Ultramap</w:t>
            </w:r>
            <w:proofErr w:type="spellEnd"/>
            <w:r>
              <w:rPr>
                <w:rFonts w:cstheme="minorHAnsi"/>
              </w:rPr>
              <w:t>”</w:t>
            </w:r>
          </w:p>
        </w:tc>
      </w:tr>
      <w:tr w:rsidR="00433C94" w14:paraId="54CB666F" w14:textId="77777777" w:rsidTr="00D75FFF">
        <w:trPr>
          <w:trHeight w:val="369"/>
        </w:trPr>
        <w:tc>
          <w:tcPr>
            <w:tcW w:w="6698" w:type="dxa"/>
            <w:vAlign w:val="center"/>
          </w:tcPr>
          <w:p w14:paraId="497B34B4" w14:textId="090FCD14"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w:t>
            </w:r>
            <w:proofErr w:type="gramStart"/>
            <w:r>
              <w:rPr>
                <w:rFonts w:ascii="Courier New" w:hAnsi="Courier New" w:cs="Courier New"/>
                <w:sz w:val="18"/>
                <w:szCs w:val="18"/>
              </w:rPr>
              <w:t>C:\</w:t>
            </w:r>
            <w:proofErr w:type="spellStart"/>
            <w:r>
              <w:rPr>
                <w:rFonts w:ascii="Courier New" w:hAnsi="Courier New" w:cs="Courier New"/>
                <w:sz w:val="18"/>
                <w:szCs w:val="18"/>
              </w:rPr>
              <w:t>JoyToKey</w:t>
            </w:r>
            <w:proofErr w:type="spellEnd"/>
            <w:r>
              <w:rPr>
                <w:rFonts w:ascii="Courier New" w:hAnsi="Courier New" w:cs="Courier New"/>
                <w:sz w:val="18"/>
                <w:szCs w:val="18"/>
              </w:rPr>
              <w:t>\</w:t>
            </w:r>
            <w:proofErr w:type="spellStart"/>
            <w:r>
              <w:rPr>
                <w:rFonts w:ascii="Courier New" w:hAnsi="Courier New" w:cs="Courier New"/>
                <w:sz w:val="18"/>
                <w:szCs w:val="18"/>
              </w:rPr>
              <w:t>JoyToKey.exe,nowait</w:t>
            </w:r>
            <w:proofErr w:type="spellEnd"/>
            <w:proofErr w:type="gramEnd"/>
          </w:p>
        </w:tc>
        <w:tc>
          <w:tcPr>
            <w:tcW w:w="7702" w:type="dxa"/>
          </w:tcPr>
          <w:p w14:paraId="16A1B5E2" w14:textId="20CADF07" w:rsidR="00433C94" w:rsidRDefault="002747E7" w:rsidP="00433C94">
            <w:pPr>
              <w:pStyle w:val="NoSpacing"/>
              <w:rPr>
                <w:rFonts w:cstheme="minorHAnsi"/>
              </w:rPr>
            </w:pPr>
            <w:r>
              <w:rPr>
                <w:rFonts w:cstheme="minorHAnsi"/>
              </w:rPr>
              <w:t>P</w:t>
            </w:r>
            <w:r w:rsidR="00433C94">
              <w:rPr>
                <w:rFonts w:cstheme="minorHAnsi"/>
              </w:rPr>
              <w:t xml:space="preserve">ath to JoyToKey.exe.  </w:t>
            </w:r>
            <w:r w:rsidR="00B853A3">
              <w:rPr>
                <w:rFonts w:cstheme="minorHAnsi"/>
              </w:rPr>
              <w:t xml:space="preserve">Since </w:t>
            </w:r>
            <w:proofErr w:type="spellStart"/>
            <w:r w:rsidR="00B853A3">
              <w:rPr>
                <w:rFonts w:cstheme="minorHAnsi"/>
              </w:rPr>
              <w:t>JoyToKey</w:t>
            </w:r>
            <w:proofErr w:type="spellEnd"/>
            <w:r w:rsidR="00B853A3">
              <w:rPr>
                <w:rFonts w:cstheme="minorHAnsi"/>
              </w:rPr>
              <w:t xml:space="preserve"> runs resident, we will </w:t>
            </w:r>
            <w:r w:rsidR="00433C94">
              <w:rPr>
                <w:rFonts w:cstheme="minorHAnsi"/>
              </w:rPr>
              <w:t>not wait for app to terminate before continuing.</w:t>
            </w:r>
          </w:p>
        </w:tc>
      </w:tr>
      <w:tr w:rsidR="002747E7" w14:paraId="1BEDBEC9" w14:textId="77777777" w:rsidTr="00D75FFF">
        <w:trPr>
          <w:trHeight w:val="1170"/>
        </w:trPr>
        <w:tc>
          <w:tcPr>
            <w:tcW w:w="6698" w:type="dxa"/>
            <w:vAlign w:val="center"/>
          </w:tcPr>
          <w:p w14:paraId="29DCF264" w14:textId="4777458E" w:rsidR="00433C94" w:rsidRDefault="00433C94" w:rsidP="00433C94">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w:t>
            </w:r>
            <w:r w:rsidR="002747E7">
              <w:rPr>
                <w:rFonts w:ascii="Courier New" w:hAnsi="Courier New" w:cs="Courier New"/>
                <w:sz w:val="18"/>
                <w:szCs w:val="18"/>
              </w:rPr>
              <w:t>Profiles\</w:t>
            </w:r>
            <w:r>
              <w:rPr>
                <w:rFonts w:ascii="Courier New" w:hAnsi="Courier New" w:cs="Courier New"/>
                <w:sz w:val="18"/>
                <w:szCs w:val="18"/>
              </w:rPr>
              <w:t>[</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71419DC6" w14:textId="336365D6" w:rsidR="00433C94" w:rsidRDefault="002747E7" w:rsidP="00433C94">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732EBE21" w14:textId="0B82109B" w:rsidR="002747E7" w:rsidRDefault="002747E7" w:rsidP="00433C94">
            <w:pPr>
              <w:pStyle w:val="NoSpacing"/>
              <w:rPr>
                <w:rFonts w:cstheme="minorHAnsi"/>
              </w:rPr>
            </w:pPr>
            <w:proofErr w:type="gramStart"/>
            <w:r w:rsidRPr="00D75FFF">
              <w:rPr>
                <w:rFonts w:ascii="Courier New" w:hAnsi="Courier New" w:cs="Courier New"/>
                <w:b/>
                <w:bCs/>
                <w:sz w:val="18"/>
                <w:szCs w:val="18"/>
              </w:rPr>
              <w:t>D:\Ultrastick\</w:t>
            </w:r>
            <w:r w:rsidR="00D75FFF" w:rsidRPr="00D75FFF">
              <w:rPr>
                <w:rFonts w:ascii="Courier New" w:hAnsi="Courier New" w:cs="Courier New"/>
                <w:b/>
                <w:bCs/>
                <w:sz w:val="18"/>
                <w:szCs w:val="18"/>
              </w:rPr>
              <w:t>Profiles\MAME\berzerk.ugc</w:t>
            </w:r>
            <w:r w:rsidR="00D75FFF">
              <w:rPr>
                <w:rFonts w:cstheme="minorHAnsi"/>
              </w:rPr>
              <w:t xml:space="preserve">  </w:t>
            </w:r>
            <w:r w:rsidR="00D75FFF">
              <w:rPr>
                <w:rFonts w:cstheme="minorHAnsi"/>
              </w:rPr>
              <w:tab/>
            </w:r>
            <w:proofErr w:type="gramEnd"/>
            <w:r w:rsidR="00D75FFF">
              <w:rPr>
                <w:rFonts w:cstheme="minorHAnsi"/>
              </w:rPr>
              <w:tab/>
              <w:t>If exists.  Otherwise…</w:t>
            </w:r>
          </w:p>
          <w:p w14:paraId="37E30E65" w14:textId="17C3B266" w:rsidR="00D75FFF" w:rsidRDefault="00D75FFF" w:rsidP="00433C94">
            <w:pPr>
              <w:pStyle w:val="NoSpacing"/>
              <w:rPr>
                <w:rFonts w:cstheme="minorHAnsi"/>
              </w:rPr>
            </w:pPr>
            <w:r w:rsidRPr="00D75FFF">
              <w:rPr>
                <w:rFonts w:ascii="Courier New" w:hAnsi="Courier New" w:cs="Courier New"/>
                <w:b/>
                <w:bCs/>
                <w:sz w:val="18"/>
                <w:szCs w:val="18"/>
              </w:rPr>
              <w:t>D:\Ultrastick\Profiles\MAME\MAME.ugc</w:t>
            </w:r>
            <w:r>
              <w:rPr>
                <w:rFonts w:cstheme="minorHAnsi"/>
              </w:rPr>
              <w:t xml:space="preserve">              </w:t>
            </w:r>
            <w:r>
              <w:rPr>
                <w:rFonts w:cstheme="minorHAnsi"/>
              </w:rPr>
              <w:tab/>
              <w:t>If exists.  Otherwise…</w:t>
            </w:r>
          </w:p>
          <w:p w14:paraId="1C4B9DB4" w14:textId="4E9E3EB5" w:rsidR="00D75FFF" w:rsidRPr="00D75FFF" w:rsidRDefault="00D75FFF" w:rsidP="00433C94">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2E6E14BC" w14:textId="77777777" w:rsidTr="00B84278">
        <w:trPr>
          <w:trHeight w:val="882"/>
        </w:trPr>
        <w:tc>
          <w:tcPr>
            <w:tcW w:w="6698" w:type="dxa"/>
            <w:vAlign w:val="center"/>
          </w:tcPr>
          <w:p w14:paraId="5E631E24"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1B883567" w14:textId="3C6CAA88"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Pr>
                <w:rFonts w:ascii="Courier New" w:hAnsi="Courier New" w:cs="Courier New"/>
                <w:b/>
                <w:bCs/>
                <w:sz w:val="18"/>
                <w:szCs w:val="18"/>
              </w:rPr>
              <w:t>BigBox</w:t>
            </w:r>
            <w:proofErr w:type="spellEnd"/>
            <w:r>
              <w:rPr>
                <w:rFonts w:cstheme="minorHAnsi"/>
              </w:rPr>
              <w:t xml:space="preserve">, will yield: </w:t>
            </w:r>
          </w:p>
          <w:p w14:paraId="53758097" w14:textId="0ECB4A63" w:rsidR="00B84278" w:rsidRDefault="00B84278" w:rsidP="007F5B46">
            <w:pPr>
              <w:pStyle w:val="NoSpacing"/>
              <w:rPr>
                <w:rFonts w:cstheme="minorHAnsi"/>
              </w:rPr>
            </w:pPr>
            <w:r w:rsidRPr="00D75FFF">
              <w:rPr>
                <w:rFonts w:ascii="Courier New" w:hAnsi="Courier New" w:cs="Courier New"/>
                <w:b/>
                <w:bCs/>
                <w:sz w:val="18"/>
                <w:szCs w:val="18"/>
              </w:rPr>
              <w:t>D:\Ultrastick\Profiles\</w:t>
            </w:r>
            <w:r>
              <w:rPr>
                <w:rFonts w:ascii="Courier New" w:hAnsi="Courier New" w:cs="Courier New"/>
                <w:b/>
                <w:bCs/>
                <w:sz w:val="18"/>
                <w:szCs w:val="18"/>
              </w:rPr>
              <w:t>BigBox</w:t>
            </w:r>
            <w:r w:rsidRPr="00D75FFF">
              <w:rPr>
                <w:rFonts w:ascii="Courier New" w:hAnsi="Courier New" w:cs="Courier New"/>
                <w:b/>
                <w:bCs/>
                <w:sz w:val="18"/>
                <w:szCs w:val="18"/>
              </w:rPr>
              <w:t>\</w:t>
            </w:r>
            <w:r>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ab/>
              <w:t>If exists.  Otherwise…</w:t>
            </w:r>
          </w:p>
          <w:p w14:paraId="03F378CD"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D75FFF" w14:paraId="7DF230E3" w14:textId="77777777" w:rsidTr="001A4F42">
        <w:trPr>
          <w:trHeight w:val="1170"/>
        </w:trPr>
        <w:tc>
          <w:tcPr>
            <w:tcW w:w="6698" w:type="dxa"/>
            <w:vAlign w:val="center"/>
          </w:tcPr>
          <w:p w14:paraId="48226414" w14:textId="761FD93A" w:rsidR="00D75FFF" w:rsidRDefault="00D75FFF"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6A66392A" w14:textId="562BBA1D" w:rsidR="00D75FFF" w:rsidRDefault="00D75FFF"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6EAC01A8" w14:textId="569F10FC" w:rsidR="00D75FFF" w:rsidRDefault="00D75FFF"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w:t>
            </w:r>
            <w:r>
              <w:rPr>
                <w:rFonts w:ascii="Courier New" w:hAnsi="Courier New" w:cs="Courier New"/>
                <w:b/>
                <w:bCs/>
                <w:sz w:val="18"/>
                <w:szCs w:val="18"/>
              </w:rPr>
              <w:t>_</w:t>
            </w:r>
            <w:r w:rsidRPr="00D75FFF">
              <w:rPr>
                <w:rFonts w:ascii="Courier New" w:hAnsi="Courier New" w:cs="Courier New"/>
                <w:b/>
                <w:bCs/>
                <w:sz w:val="18"/>
                <w:szCs w:val="18"/>
              </w:rPr>
              <w:t>berzerk.ugc</w:t>
            </w:r>
            <w:r>
              <w:rPr>
                <w:rFonts w:cstheme="minorHAnsi"/>
              </w:rPr>
              <w:t xml:space="preserve">  </w:t>
            </w:r>
            <w:r>
              <w:rPr>
                <w:rFonts w:cstheme="minorHAnsi"/>
              </w:rPr>
              <w:tab/>
            </w:r>
            <w:proofErr w:type="gramEnd"/>
            <w:r>
              <w:rPr>
                <w:rFonts w:cstheme="minorHAnsi"/>
              </w:rPr>
              <w:tab/>
              <w:t>If exists.  Otherwise…</w:t>
            </w:r>
          </w:p>
          <w:p w14:paraId="57C87E78" w14:textId="5F6C146A" w:rsidR="00D75FFF" w:rsidRDefault="00D75FFF" w:rsidP="007F5B46">
            <w:pPr>
              <w:pStyle w:val="NoSpacing"/>
              <w:rPr>
                <w:rFonts w:cstheme="minorHAnsi"/>
              </w:rPr>
            </w:pPr>
            <w:r w:rsidRPr="00D75FFF">
              <w:rPr>
                <w:rFonts w:ascii="Courier New" w:hAnsi="Courier New" w:cs="Courier New"/>
                <w:b/>
                <w:bCs/>
                <w:sz w:val="18"/>
                <w:szCs w:val="18"/>
              </w:rPr>
              <w:t>D:\U</w:t>
            </w:r>
            <w:r>
              <w:rPr>
                <w:rFonts w:ascii="Courier New" w:hAnsi="Courier New" w:cs="Courier New"/>
                <w:b/>
                <w:bCs/>
                <w:sz w:val="18"/>
                <w:szCs w:val="18"/>
              </w:rPr>
              <w:t>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\MAME.ugc</w:t>
            </w:r>
            <w:r>
              <w:rPr>
                <w:rFonts w:cstheme="minorHAnsi"/>
              </w:rPr>
              <w:t xml:space="preserve">              </w:t>
            </w:r>
            <w:r>
              <w:rPr>
                <w:rFonts w:cstheme="minorHAnsi"/>
              </w:rPr>
              <w:tab/>
            </w:r>
            <w:r w:rsidR="00B84278">
              <w:rPr>
                <w:rFonts w:cstheme="minorHAnsi"/>
              </w:rPr>
              <w:tab/>
            </w:r>
            <w:r>
              <w:rPr>
                <w:rFonts w:cstheme="minorHAnsi"/>
              </w:rPr>
              <w:t>If exists.  Otherwise…</w:t>
            </w:r>
          </w:p>
          <w:p w14:paraId="41A8A5EC" w14:textId="77777777" w:rsidR="00D75FFF" w:rsidRPr="00D75FFF" w:rsidRDefault="00D75FFF"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4379B770" w14:textId="77777777" w:rsidTr="00D43D0D">
        <w:trPr>
          <w:trHeight w:val="900"/>
        </w:trPr>
        <w:tc>
          <w:tcPr>
            <w:tcW w:w="6698" w:type="dxa"/>
            <w:vAlign w:val="center"/>
          </w:tcPr>
          <w:p w14:paraId="01AC1622"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lastRenderedPageBreak/>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41D9D9B6" w14:textId="47FC9D50"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sidR="001A4F42">
              <w:rPr>
                <w:rFonts w:ascii="Courier New" w:hAnsi="Courier New" w:cs="Courier New"/>
                <w:b/>
                <w:bCs/>
                <w:sz w:val="18"/>
                <w:szCs w:val="18"/>
              </w:rPr>
              <w:t>BigBox</w:t>
            </w:r>
            <w:proofErr w:type="spellEnd"/>
            <w:r>
              <w:rPr>
                <w:rFonts w:cstheme="minorHAnsi"/>
              </w:rPr>
              <w:t xml:space="preserve">, will yield: </w:t>
            </w:r>
          </w:p>
          <w:p w14:paraId="5D820045" w14:textId="4CF5180D" w:rsidR="00B84278" w:rsidRDefault="00B84278"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w:t>
            </w:r>
            <w:r w:rsidR="001A4F42">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 xml:space="preserve">  </w:t>
            </w:r>
            <w:r>
              <w:rPr>
                <w:rFonts w:cstheme="minorHAnsi"/>
              </w:rPr>
              <w:tab/>
            </w:r>
            <w:proofErr w:type="gramEnd"/>
            <w:r>
              <w:rPr>
                <w:rFonts w:cstheme="minorHAnsi"/>
              </w:rPr>
              <w:tab/>
            </w:r>
            <w:r w:rsidR="001A4F42">
              <w:rPr>
                <w:rFonts w:cstheme="minorHAnsi"/>
              </w:rPr>
              <w:tab/>
            </w:r>
            <w:r>
              <w:rPr>
                <w:rFonts w:cstheme="minorHAnsi"/>
              </w:rPr>
              <w:t>If exists.  Otherwise…</w:t>
            </w:r>
          </w:p>
          <w:p w14:paraId="4D7CB006"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433C94" w14:paraId="0CF3A451" w14:textId="77777777" w:rsidTr="00D75FFF">
        <w:tc>
          <w:tcPr>
            <w:tcW w:w="6698" w:type="dxa"/>
            <w:vAlign w:val="center"/>
          </w:tcPr>
          <w:p w14:paraId="479EEE30" w14:textId="5C716110"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=[profile]</w:t>
            </w:r>
          </w:p>
        </w:tc>
        <w:tc>
          <w:tcPr>
            <w:tcW w:w="7702" w:type="dxa"/>
          </w:tcPr>
          <w:p w14:paraId="372476F0" w14:textId="0255C652" w:rsidR="00433C94" w:rsidRDefault="00B84278" w:rsidP="00433C94">
            <w:pPr>
              <w:pStyle w:val="NoSpacing"/>
              <w:rPr>
                <w:rFonts w:cstheme="minorHAnsi"/>
              </w:rPr>
            </w:pPr>
            <w:r>
              <w:rPr>
                <w:rFonts w:cstheme="minorHAnsi"/>
              </w:rPr>
              <w:t>Will run the executable with the specified profile as a parameter.</w:t>
            </w:r>
          </w:p>
        </w:tc>
      </w:tr>
      <w:tr w:rsidR="00B84278" w14:paraId="79A2C99A" w14:textId="77777777" w:rsidTr="00D75FFF">
        <w:tc>
          <w:tcPr>
            <w:tcW w:w="6698" w:type="dxa"/>
            <w:vAlign w:val="center"/>
          </w:tcPr>
          <w:p w14:paraId="5CA02093" w14:textId="5CE275C9" w:rsidR="00B84278" w:rsidRDefault="00B84278"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=-option1 -option2</w:t>
            </w:r>
          </w:p>
        </w:tc>
        <w:tc>
          <w:tcPr>
            <w:tcW w:w="7702" w:type="dxa"/>
          </w:tcPr>
          <w:p w14:paraId="060E9CD2" w14:textId="44D4230E" w:rsidR="00B84278" w:rsidRDefault="00B84278" w:rsidP="00433C94">
            <w:pPr>
              <w:pStyle w:val="NoSpacing"/>
              <w:rPr>
                <w:rFonts w:cstheme="minorHAnsi"/>
              </w:rPr>
            </w:pPr>
            <w:r>
              <w:rPr>
                <w:rFonts w:cstheme="minorHAnsi"/>
              </w:rPr>
              <w:t xml:space="preserve">Will run executable with just the specified parameters (if no profile). </w:t>
            </w:r>
          </w:p>
        </w:tc>
      </w:tr>
    </w:tbl>
    <w:p w14:paraId="2883CD44" w14:textId="04A59AC7" w:rsidR="006D414C" w:rsidRPr="009D3CBC" w:rsidRDefault="006D414C" w:rsidP="00D43D0D">
      <w:pPr>
        <w:pStyle w:val="NoSpacing"/>
      </w:pPr>
    </w:p>
    <w:sectPr w:rsidR="006D414C" w:rsidRPr="009D3CBC" w:rsidSect="00964DB9">
      <w:headerReference w:type="even" r:id="rId12"/>
      <w:headerReference w:type="default" r:id="rId13"/>
      <w:footerReference w:type="even" r:id="rId14"/>
      <w:footerReference w:type="default" r:id="rId15"/>
      <w:headerReference w:type="first" r:id="rId16"/>
      <w:footerReference w:type="firs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15E74" w14:textId="77777777" w:rsidR="008571D8" w:rsidRDefault="008571D8" w:rsidP="006F3BD2">
      <w:pPr>
        <w:spacing w:after="0" w:line="240" w:lineRule="auto"/>
      </w:pPr>
      <w:r>
        <w:separator/>
      </w:r>
    </w:p>
  </w:endnote>
  <w:endnote w:type="continuationSeparator" w:id="0">
    <w:p w14:paraId="5188823F" w14:textId="77777777" w:rsidR="008571D8" w:rsidRDefault="008571D8"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9678" w14:textId="77777777" w:rsidR="001F3728" w:rsidRDefault="001F37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DA713B" w:rsidRDefault="00DA713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DA713B" w:rsidRDefault="00DA71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69D" w14:textId="77777777" w:rsidR="001F3728" w:rsidRDefault="001F3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A73D9" w14:textId="77777777" w:rsidR="008571D8" w:rsidRDefault="008571D8" w:rsidP="006F3BD2">
      <w:pPr>
        <w:spacing w:after="0" w:line="240" w:lineRule="auto"/>
      </w:pPr>
      <w:r>
        <w:separator/>
      </w:r>
    </w:p>
  </w:footnote>
  <w:footnote w:type="continuationSeparator" w:id="0">
    <w:p w14:paraId="658D0504" w14:textId="77777777" w:rsidR="008571D8" w:rsidRDefault="008571D8"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0F014" w14:textId="77777777" w:rsidR="001F3728" w:rsidRDefault="001F37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265B9046" w:rsidR="00DA713B" w:rsidRDefault="00DA713B">
    <w:pPr>
      <w:pStyle w:val="Header"/>
      <w:rPr>
        <w:rFonts w:ascii="Courier New" w:hAnsi="Courier New" w:cs="Courier New"/>
        <w:sz w:val="20"/>
        <w:szCs w:val="20"/>
      </w:rPr>
    </w:pPr>
    <w:proofErr w:type="spellStart"/>
    <w:r>
      <w:rPr>
        <w:b/>
        <w:bCs/>
        <w:sz w:val="28"/>
        <w:szCs w:val="28"/>
      </w:rPr>
      <w:t>arcadeEIP</w:t>
    </w:r>
    <w:proofErr w:type="spellEnd"/>
    <w:r>
      <w:rPr>
        <w:b/>
        <w:bCs/>
        <w:sz w:val="28"/>
        <w:szCs w:val="28"/>
      </w:rPr>
      <w:t xml:space="preserve"> </w:t>
    </w:r>
    <w:r w:rsidRPr="00BC0D17">
      <w:rPr>
        <w:b/>
        <w:bCs/>
        <w:sz w:val="20"/>
        <w:szCs w:val="20"/>
      </w:rPr>
      <w:t>Emulator-Integration Player</w:t>
    </w:r>
    <w:r>
      <w:rPr>
        <w:b/>
        <w:bCs/>
        <w:sz w:val="28"/>
        <w:szCs w:val="28"/>
      </w:rPr>
      <w:tab/>
    </w:r>
    <w:r w:rsidR="00E0275B">
      <w:rPr>
        <w:b/>
        <w:bCs/>
        <w:sz w:val="28"/>
        <w:szCs w:val="28"/>
      </w:rPr>
      <w:t xml:space="preserve">                          </w:t>
    </w:r>
    <w:r>
      <w:rPr>
        <w:rFonts w:ascii="Courier New" w:hAnsi="Courier New" w:cs="Courier New"/>
        <w:sz w:val="20"/>
        <w:szCs w:val="20"/>
      </w:rPr>
      <w:t>CONFIGURATION R</w:t>
    </w:r>
    <w:r w:rsidRPr="00932A7D">
      <w:rPr>
        <w:rFonts w:ascii="Courier New" w:hAnsi="Courier New" w:cs="Courier New"/>
        <w:sz w:val="20"/>
        <w:szCs w:val="20"/>
      </w:rPr>
      <w:t>EFERENCE</w:t>
    </w:r>
    <w:r w:rsidR="00E0275B">
      <w:rPr>
        <w:rFonts w:ascii="Courier New" w:hAnsi="Courier New" w:cs="Courier New"/>
        <w:sz w:val="20"/>
        <w:szCs w:val="20"/>
      </w:rPr>
      <w:t xml:space="preserve"> GUIDE</w:t>
    </w:r>
    <w:r w:rsidR="002025AB">
      <w:rPr>
        <w:rFonts w:ascii="Courier New" w:hAnsi="Courier New" w:cs="Courier New"/>
        <w:sz w:val="20"/>
        <w:szCs w:val="20"/>
      </w:rPr>
      <w:t xml:space="preserve"> 0.</w:t>
    </w:r>
    <w:r w:rsidR="005522F9">
      <w:rPr>
        <w:rFonts w:ascii="Courier New" w:hAnsi="Courier New" w:cs="Courier New"/>
        <w:sz w:val="20"/>
        <w:szCs w:val="20"/>
      </w:rPr>
      <w:t>4</w:t>
    </w:r>
    <w:r w:rsidR="002025AB">
      <w:rPr>
        <w:rFonts w:ascii="Courier New" w:hAnsi="Courier New" w:cs="Courier New"/>
        <w:sz w:val="20"/>
        <w:szCs w:val="20"/>
      </w:rPr>
      <w:t>.</w:t>
    </w:r>
    <w:r w:rsidR="005522F9">
      <w:rPr>
        <w:rFonts w:ascii="Courier New" w:hAnsi="Courier New" w:cs="Courier New"/>
        <w:sz w:val="20"/>
        <w:szCs w:val="20"/>
      </w:rPr>
      <w:t>0</w:t>
    </w:r>
    <w:r w:rsidR="002435F6">
      <w:rPr>
        <w:rFonts w:ascii="Courier New" w:hAnsi="Courier New" w:cs="Courier New"/>
        <w:sz w:val="20"/>
        <w:szCs w:val="20"/>
      </w:rPr>
      <w:t>.</w:t>
    </w:r>
    <w:r w:rsidR="005522F9">
      <w:rPr>
        <w:rFonts w:ascii="Courier New" w:hAnsi="Courier New" w:cs="Courier New"/>
        <w:sz w:val="20"/>
        <w:szCs w:val="20"/>
      </w:rPr>
      <w:t>0</w:t>
    </w:r>
  </w:p>
  <w:p w14:paraId="5CA39115" w14:textId="77777777" w:rsidR="00DA713B" w:rsidRPr="00BC0D17" w:rsidRDefault="00DA713B">
    <w:pPr>
      <w:pStyle w:val="Header"/>
      <w:rPr>
        <w:rFonts w:ascii="Courier New" w:hAnsi="Courier New" w:cs="Courier New"/>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88F9E" w14:textId="77777777" w:rsidR="001F3728" w:rsidRDefault="001F3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366"/>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117"/>
    <w:multiLevelType w:val="hybridMultilevel"/>
    <w:tmpl w:val="F1782D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F4957"/>
    <w:multiLevelType w:val="hybridMultilevel"/>
    <w:tmpl w:val="AA2E584E"/>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74B89"/>
    <w:multiLevelType w:val="hybridMultilevel"/>
    <w:tmpl w:val="886C14D0"/>
    <w:lvl w:ilvl="0" w:tplc="6862E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1932"/>
    <w:multiLevelType w:val="hybridMultilevel"/>
    <w:tmpl w:val="516AA756"/>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869F2"/>
    <w:multiLevelType w:val="hybridMultilevel"/>
    <w:tmpl w:val="41F0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7456A"/>
    <w:multiLevelType w:val="hybridMultilevel"/>
    <w:tmpl w:val="26749EF4"/>
    <w:lvl w:ilvl="0" w:tplc="9F82B4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86E1C"/>
    <w:multiLevelType w:val="hybridMultilevel"/>
    <w:tmpl w:val="4F528996"/>
    <w:lvl w:ilvl="0" w:tplc="347CD7A4">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E11FE8"/>
    <w:multiLevelType w:val="hybridMultilevel"/>
    <w:tmpl w:val="D9CA99CE"/>
    <w:lvl w:ilvl="0" w:tplc="F828B3DE">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329772">
    <w:abstractNumId w:val="13"/>
  </w:num>
  <w:num w:numId="2" w16cid:durableId="1487820908">
    <w:abstractNumId w:val="3"/>
  </w:num>
  <w:num w:numId="3" w16cid:durableId="391512323">
    <w:abstractNumId w:val="8"/>
  </w:num>
  <w:num w:numId="4" w16cid:durableId="1376616300">
    <w:abstractNumId w:val="19"/>
  </w:num>
  <w:num w:numId="5" w16cid:durableId="59447573">
    <w:abstractNumId w:val="6"/>
  </w:num>
  <w:num w:numId="6" w16cid:durableId="838010652">
    <w:abstractNumId w:val="16"/>
  </w:num>
  <w:num w:numId="7" w16cid:durableId="640574341">
    <w:abstractNumId w:val="7"/>
  </w:num>
  <w:num w:numId="8" w16cid:durableId="319820583">
    <w:abstractNumId w:val="12"/>
  </w:num>
  <w:num w:numId="9" w16cid:durableId="298002549">
    <w:abstractNumId w:val="18"/>
  </w:num>
  <w:num w:numId="10" w16cid:durableId="1950628072">
    <w:abstractNumId w:val="14"/>
  </w:num>
  <w:num w:numId="11" w16cid:durableId="603151505">
    <w:abstractNumId w:val="4"/>
  </w:num>
  <w:num w:numId="12" w16cid:durableId="688682297">
    <w:abstractNumId w:val="5"/>
  </w:num>
  <w:num w:numId="13" w16cid:durableId="475073528">
    <w:abstractNumId w:val="15"/>
  </w:num>
  <w:num w:numId="14" w16cid:durableId="862861084">
    <w:abstractNumId w:val="10"/>
  </w:num>
  <w:num w:numId="15" w16cid:durableId="2097751165">
    <w:abstractNumId w:val="9"/>
  </w:num>
  <w:num w:numId="16" w16cid:durableId="2036073722">
    <w:abstractNumId w:val="1"/>
  </w:num>
  <w:num w:numId="17" w16cid:durableId="12845791">
    <w:abstractNumId w:val="2"/>
  </w:num>
  <w:num w:numId="18" w16cid:durableId="1835492309">
    <w:abstractNumId w:val="20"/>
  </w:num>
  <w:num w:numId="19" w16cid:durableId="2026707816">
    <w:abstractNumId w:val="17"/>
  </w:num>
  <w:num w:numId="20" w16cid:durableId="1118985109">
    <w:abstractNumId w:val="11"/>
  </w:num>
  <w:num w:numId="21" w16cid:durableId="40785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015A4"/>
    <w:rsid w:val="00003A54"/>
    <w:rsid w:val="00005CE0"/>
    <w:rsid w:val="000114F9"/>
    <w:rsid w:val="0001175A"/>
    <w:rsid w:val="00011931"/>
    <w:rsid w:val="00017C1C"/>
    <w:rsid w:val="00022DF8"/>
    <w:rsid w:val="0002795B"/>
    <w:rsid w:val="00032CF3"/>
    <w:rsid w:val="000346F8"/>
    <w:rsid w:val="00034C7B"/>
    <w:rsid w:val="0003504E"/>
    <w:rsid w:val="00036156"/>
    <w:rsid w:val="00042DA2"/>
    <w:rsid w:val="0004660B"/>
    <w:rsid w:val="00051D98"/>
    <w:rsid w:val="000532F1"/>
    <w:rsid w:val="000553F9"/>
    <w:rsid w:val="00055F3C"/>
    <w:rsid w:val="00055FFD"/>
    <w:rsid w:val="000575C8"/>
    <w:rsid w:val="00060139"/>
    <w:rsid w:val="00060200"/>
    <w:rsid w:val="00060B7E"/>
    <w:rsid w:val="000623F1"/>
    <w:rsid w:val="00067A31"/>
    <w:rsid w:val="000720FA"/>
    <w:rsid w:val="000770DF"/>
    <w:rsid w:val="0007716B"/>
    <w:rsid w:val="000849FD"/>
    <w:rsid w:val="00084AB8"/>
    <w:rsid w:val="0008629A"/>
    <w:rsid w:val="00095CFE"/>
    <w:rsid w:val="000976BB"/>
    <w:rsid w:val="000B23CF"/>
    <w:rsid w:val="000B4996"/>
    <w:rsid w:val="000D0B12"/>
    <w:rsid w:val="000D1D59"/>
    <w:rsid w:val="000D300A"/>
    <w:rsid w:val="000D40E1"/>
    <w:rsid w:val="000D5EF9"/>
    <w:rsid w:val="000D7B0D"/>
    <w:rsid w:val="000E020C"/>
    <w:rsid w:val="000E10E4"/>
    <w:rsid w:val="000E1501"/>
    <w:rsid w:val="000E6D65"/>
    <w:rsid w:val="000F1D0C"/>
    <w:rsid w:val="00100570"/>
    <w:rsid w:val="0010289F"/>
    <w:rsid w:val="00102AF3"/>
    <w:rsid w:val="0010318F"/>
    <w:rsid w:val="00106A48"/>
    <w:rsid w:val="00111E25"/>
    <w:rsid w:val="00114E08"/>
    <w:rsid w:val="0011729C"/>
    <w:rsid w:val="00122982"/>
    <w:rsid w:val="00123336"/>
    <w:rsid w:val="0013014B"/>
    <w:rsid w:val="001344E9"/>
    <w:rsid w:val="00137EEB"/>
    <w:rsid w:val="00140B72"/>
    <w:rsid w:val="00141530"/>
    <w:rsid w:val="0014227B"/>
    <w:rsid w:val="0014256C"/>
    <w:rsid w:val="00162C4A"/>
    <w:rsid w:val="00163669"/>
    <w:rsid w:val="00166606"/>
    <w:rsid w:val="00170849"/>
    <w:rsid w:val="0017143B"/>
    <w:rsid w:val="00173CF6"/>
    <w:rsid w:val="001857E2"/>
    <w:rsid w:val="00186A1D"/>
    <w:rsid w:val="001936E3"/>
    <w:rsid w:val="001937EF"/>
    <w:rsid w:val="00194095"/>
    <w:rsid w:val="001A0B7B"/>
    <w:rsid w:val="001A0C66"/>
    <w:rsid w:val="001A44AB"/>
    <w:rsid w:val="001A4F42"/>
    <w:rsid w:val="001B05F0"/>
    <w:rsid w:val="001B0EE2"/>
    <w:rsid w:val="001B3F80"/>
    <w:rsid w:val="001B44A7"/>
    <w:rsid w:val="001B78CE"/>
    <w:rsid w:val="001C0232"/>
    <w:rsid w:val="001C21AE"/>
    <w:rsid w:val="001C40B0"/>
    <w:rsid w:val="001C7723"/>
    <w:rsid w:val="001D2566"/>
    <w:rsid w:val="001D7EF6"/>
    <w:rsid w:val="001E5615"/>
    <w:rsid w:val="001E6034"/>
    <w:rsid w:val="001E7A91"/>
    <w:rsid w:val="001F1331"/>
    <w:rsid w:val="001F3728"/>
    <w:rsid w:val="001F68AC"/>
    <w:rsid w:val="001F6A5B"/>
    <w:rsid w:val="002008D6"/>
    <w:rsid w:val="002025AB"/>
    <w:rsid w:val="0020791B"/>
    <w:rsid w:val="00207DCE"/>
    <w:rsid w:val="00212667"/>
    <w:rsid w:val="00213E06"/>
    <w:rsid w:val="002157CC"/>
    <w:rsid w:val="002175AF"/>
    <w:rsid w:val="00221EA8"/>
    <w:rsid w:val="0022437A"/>
    <w:rsid w:val="002255B1"/>
    <w:rsid w:val="002256DD"/>
    <w:rsid w:val="002272EE"/>
    <w:rsid w:val="00234A9B"/>
    <w:rsid w:val="002421CB"/>
    <w:rsid w:val="002435F6"/>
    <w:rsid w:val="00243BAC"/>
    <w:rsid w:val="00251505"/>
    <w:rsid w:val="00251BE9"/>
    <w:rsid w:val="00263B42"/>
    <w:rsid w:val="0027145F"/>
    <w:rsid w:val="002747E7"/>
    <w:rsid w:val="00281E19"/>
    <w:rsid w:val="00283623"/>
    <w:rsid w:val="00292C36"/>
    <w:rsid w:val="00294DBA"/>
    <w:rsid w:val="002969B1"/>
    <w:rsid w:val="002A016F"/>
    <w:rsid w:val="002A2C16"/>
    <w:rsid w:val="002B2885"/>
    <w:rsid w:val="002C4B0C"/>
    <w:rsid w:val="002D0528"/>
    <w:rsid w:val="002D40B6"/>
    <w:rsid w:val="002E00D4"/>
    <w:rsid w:val="002E2CD5"/>
    <w:rsid w:val="002E5BDF"/>
    <w:rsid w:val="002E602A"/>
    <w:rsid w:val="002F449C"/>
    <w:rsid w:val="002F4542"/>
    <w:rsid w:val="002F5A2E"/>
    <w:rsid w:val="002F6699"/>
    <w:rsid w:val="002F66BC"/>
    <w:rsid w:val="002F75B8"/>
    <w:rsid w:val="003003A7"/>
    <w:rsid w:val="0030258C"/>
    <w:rsid w:val="00305336"/>
    <w:rsid w:val="0030678B"/>
    <w:rsid w:val="00307E3D"/>
    <w:rsid w:val="003101FE"/>
    <w:rsid w:val="00313B20"/>
    <w:rsid w:val="00322A94"/>
    <w:rsid w:val="00322D0C"/>
    <w:rsid w:val="003246D8"/>
    <w:rsid w:val="0032535F"/>
    <w:rsid w:val="003335F0"/>
    <w:rsid w:val="003350E2"/>
    <w:rsid w:val="00337C9C"/>
    <w:rsid w:val="00337EEF"/>
    <w:rsid w:val="003447D9"/>
    <w:rsid w:val="00355A87"/>
    <w:rsid w:val="003619A1"/>
    <w:rsid w:val="00363320"/>
    <w:rsid w:val="003641B8"/>
    <w:rsid w:val="003648A3"/>
    <w:rsid w:val="003650D1"/>
    <w:rsid w:val="003651DA"/>
    <w:rsid w:val="0036521B"/>
    <w:rsid w:val="00365744"/>
    <w:rsid w:val="00374A3A"/>
    <w:rsid w:val="00375FCE"/>
    <w:rsid w:val="00376859"/>
    <w:rsid w:val="00376F59"/>
    <w:rsid w:val="00381B64"/>
    <w:rsid w:val="0038250F"/>
    <w:rsid w:val="00385891"/>
    <w:rsid w:val="00386368"/>
    <w:rsid w:val="003A4008"/>
    <w:rsid w:val="003B0ECD"/>
    <w:rsid w:val="003B16DC"/>
    <w:rsid w:val="003B4672"/>
    <w:rsid w:val="003C0DCA"/>
    <w:rsid w:val="003C5B28"/>
    <w:rsid w:val="003C684D"/>
    <w:rsid w:val="003D0D28"/>
    <w:rsid w:val="003D1054"/>
    <w:rsid w:val="003D6C22"/>
    <w:rsid w:val="003D70DA"/>
    <w:rsid w:val="003E0A3C"/>
    <w:rsid w:val="003E4E02"/>
    <w:rsid w:val="003F0C2E"/>
    <w:rsid w:val="003F4BDC"/>
    <w:rsid w:val="003F4D8F"/>
    <w:rsid w:val="003F7A9B"/>
    <w:rsid w:val="004027B0"/>
    <w:rsid w:val="00405BD5"/>
    <w:rsid w:val="00410B1C"/>
    <w:rsid w:val="00415086"/>
    <w:rsid w:val="00421510"/>
    <w:rsid w:val="00425041"/>
    <w:rsid w:val="00425B1B"/>
    <w:rsid w:val="00430257"/>
    <w:rsid w:val="00433312"/>
    <w:rsid w:val="00433C94"/>
    <w:rsid w:val="00435C02"/>
    <w:rsid w:val="0044001B"/>
    <w:rsid w:val="004405E5"/>
    <w:rsid w:val="00444A33"/>
    <w:rsid w:val="00447739"/>
    <w:rsid w:val="00447D4D"/>
    <w:rsid w:val="00451649"/>
    <w:rsid w:val="00451BD5"/>
    <w:rsid w:val="00455ECC"/>
    <w:rsid w:val="00456AAD"/>
    <w:rsid w:val="00456B9F"/>
    <w:rsid w:val="00457747"/>
    <w:rsid w:val="0046157F"/>
    <w:rsid w:val="00464352"/>
    <w:rsid w:val="00464916"/>
    <w:rsid w:val="0047266D"/>
    <w:rsid w:val="00474056"/>
    <w:rsid w:val="00474188"/>
    <w:rsid w:val="00475A16"/>
    <w:rsid w:val="00476388"/>
    <w:rsid w:val="00477242"/>
    <w:rsid w:val="00484D4E"/>
    <w:rsid w:val="00496607"/>
    <w:rsid w:val="004A0F5E"/>
    <w:rsid w:val="004A11B9"/>
    <w:rsid w:val="004A1A0C"/>
    <w:rsid w:val="004B146D"/>
    <w:rsid w:val="004B1DFA"/>
    <w:rsid w:val="004B3620"/>
    <w:rsid w:val="004B773E"/>
    <w:rsid w:val="004C04CD"/>
    <w:rsid w:val="004D3391"/>
    <w:rsid w:val="004D3F21"/>
    <w:rsid w:val="004D4750"/>
    <w:rsid w:val="004D5866"/>
    <w:rsid w:val="004D6289"/>
    <w:rsid w:val="004E002E"/>
    <w:rsid w:val="004E2073"/>
    <w:rsid w:val="004E2FE9"/>
    <w:rsid w:val="004E6501"/>
    <w:rsid w:val="004F1B3B"/>
    <w:rsid w:val="004F7313"/>
    <w:rsid w:val="00500841"/>
    <w:rsid w:val="00502D5D"/>
    <w:rsid w:val="00505A0F"/>
    <w:rsid w:val="00505AA2"/>
    <w:rsid w:val="0050783F"/>
    <w:rsid w:val="005131A8"/>
    <w:rsid w:val="00514FDA"/>
    <w:rsid w:val="00517AAA"/>
    <w:rsid w:val="005212CD"/>
    <w:rsid w:val="00521316"/>
    <w:rsid w:val="00524756"/>
    <w:rsid w:val="005279A3"/>
    <w:rsid w:val="00527CEB"/>
    <w:rsid w:val="00534EBF"/>
    <w:rsid w:val="005362B3"/>
    <w:rsid w:val="00546ADC"/>
    <w:rsid w:val="005522F9"/>
    <w:rsid w:val="005543B4"/>
    <w:rsid w:val="005632DB"/>
    <w:rsid w:val="0056359E"/>
    <w:rsid w:val="005650B0"/>
    <w:rsid w:val="005671DD"/>
    <w:rsid w:val="005701A9"/>
    <w:rsid w:val="00580AFD"/>
    <w:rsid w:val="00590C9E"/>
    <w:rsid w:val="00594C2B"/>
    <w:rsid w:val="005A096A"/>
    <w:rsid w:val="005A0B95"/>
    <w:rsid w:val="005A3CA3"/>
    <w:rsid w:val="005A4DCD"/>
    <w:rsid w:val="005A7CBD"/>
    <w:rsid w:val="005B1BBC"/>
    <w:rsid w:val="005C0793"/>
    <w:rsid w:val="005C5EB4"/>
    <w:rsid w:val="005C77E4"/>
    <w:rsid w:val="005D1065"/>
    <w:rsid w:val="005D2F6E"/>
    <w:rsid w:val="005D5821"/>
    <w:rsid w:val="005D7AAD"/>
    <w:rsid w:val="005E1273"/>
    <w:rsid w:val="005E1D94"/>
    <w:rsid w:val="005E37E0"/>
    <w:rsid w:val="005E3FE4"/>
    <w:rsid w:val="005E5F4F"/>
    <w:rsid w:val="005E7120"/>
    <w:rsid w:val="005F011D"/>
    <w:rsid w:val="005F01B1"/>
    <w:rsid w:val="005F26D3"/>
    <w:rsid w:val="005F50F1"/>
    <w:rsid w:val="005F6015"/>
    <w:rsid w:val="00603407"/>
    <w:rsid w:val="0060625C"/>
    <w:rsid w:val="00610F8F"/>
    <w:rsid w:val="00611550"/>
    <w:rsid w:val="0061172E"/>
    <w:rsid w:val="00617F59"/>
    <w:rsid w:val="00621060"/>
    <w:rsid w:val="006225F8"/>
    <w:rsid w:val="00622EF3"/>
    <w:rsid w:val="00624580"/>
    <w:rsid w:val="00631D22"/>
    <w:rsid w:val="006454F9"/>
    <w:rsid w:val="00646A02"/>
    <w:rsid w:val="00647501"/>
    <w:rsid w:val="00651A5C"/>
    <w:rsid w:val="00652EA3"/>
    <w:rsid w:val="00655424"/>
    <w:rsid w:val="006556A1"/>
    <w:rsid w:val="00660206"/>
    <w:rsid w:val="00665082"/>
    <w:rsid w:val="0066698B"/>
    <w:rsid w:val="006722CB"/>
    <w:rsid w:val="006800CB"/>
    <w:rsid w:val="00685D93"/>
    <w:rsid w:val="00686E74"/>
    <w:rsid w:val="00690AB3"/>
    <w:rsid w:val="00695696"/>
    <w:rsid w:val="006A55D4"/>
    <w:rsid w:val="006A7D38"/>
    <w:rsid w:val="006B04CE"/>
    <w:rsid w:val="006B066E"/>
    <w:rsid w:val="006B362D"/>
    <w:rsid w:val="006C612A"/>
    <w:rsid w:val="006C79F2"/>
    <w:rsid w:val="006D0AB7"/>
    <w:rsid w:val="006D414C"/>
    <w:rsid w:val="006D5E62"/>
    <w:rsid w:val="006D7658"/>
    <w:rsid w:val="006E0DCA"/>
    <w:rsid w:val="006E12D9"/>
    <w:rsid w:val="006E3AD1"/>
    <w:rsid w:val="006E4AFA"/>
    <w:rsid w:val="006E5C0C"/>
    <w:rsid w:val="006E5EC3"/>
    <w:rsid w:val="006E5F15"/>
    <w:rsid w:val="006F3BD2"/>
    <w:rsid w:val="006F4BDC"/>
    <w:rsid w:val="0070164F"/>
    <w:rsid w:val="00705AAA"/>
    <w:rsid w:val="00707953"/>
    <w:rsid w:val="00711C1D"/>
    <w:rsid w:val="007125E8"/>
    <w:rsid w:val="00713AA4"/>
    <w:rsid w:val="007205BC"/>
    <w:rsid w:val="0072382D"/>
    <w:rsid w:val="00723C9A"/>
    <w:rsid w:val="00724002"/>
    <w:rsid w:val="00733F30"/>
    <w:rsid w:val="00750243"/>
    <w:rsid w:val="0075180C"/>
    <w:rsid w:val="00752B05"/>
    <w:rsid w:val="00753CF8"/>
    <w:rsid w:val="007643D7"/>
    <w:rsid w:val="00767149"/>
    <w:rsid w:val="00767566"/>
    <w:rsid w:val="00767643"/>
    <w:rsid w:val="007720DB"/>
    <w:rsid w:val="00772720"/>
    <w:rsid w:val="00775192"/>
    <w:rsid w:val="0078238C"/>
    <w:rsid w:val="00795A9A"/>
    <w:rsid w:val="007B00A3"/>
    <w:rsid w:val="007C0C62"/>
    <w:rsid w:val="007C276F"/>
    <w:rsid w:val="007C5B54"/>
    <w:rsid w:val="007C6006"/>
    <w:rsid w:val="007C63B6"/>
    <w:rsid w:val="007D45AD"/>
    <w:rsid w:val="007D56C7"/>
    <w:rsid w:val="007D7B1F"/>
    <w:rsid w:val="007E0B8B"/>
    <w:rsid w:val="007E614C"/>
    <w:rsid w:val="007E646E"/>
    <w:rsid w:val="007F25CA"/>
    <w:rsid w:val="007F5B46"/>
    <w:rsid w:val="007F6E2D"/>
    <w:rsid w:val="007F75D0"/>
    <w:rsid w:val="00801F28"/>
    <w:rsid w:val="008055B2"/>
    <w:rsid w:val="00807FD0"/>
    <w:rsid w:val="00814A0E"/>
    <w:rsid w:val="00814CEF"/>
    <w:rsid w:val="00815898"/>
    <w:rsid w:val="00817B6A"/>
    <w:rsid w:val="00824320"/>
    <w:rsid w:val="008311CD"/>
    <w:rsid w:val="00831722"/>
    <w:rsid w:val="008408AB"/>
    <w:rsid w:val="00844CEB"/>
    <w:rsid w:val="0084503A"/>
    <w:rsid w:val="00852256"/>
    <w:rsid w:val="008571D8"/>
    <w:rsid w:val="00862261"/>
    <w:rsid w:val="00881070"/>
    <w:rsid w:val="008833E8"/>
    <w:rsid w:val="0088358B"/>
    <w:rsid w:val="00892C0D"/>
    <w:rsid w:val="008932D7"/>
    <w:rsid w:val="00896D0A"/>
    <w:rsid w:val="008A0865"/>
    <w:rsid w:val="008A345B"/>
    <w:rsid w:val="008A3480"/>
    <w:rsid w:val="008A3B3D"/>
    <w:rsid w:val="008A6483"/>
    <w:rsid w:val="008A7FAB"/>
    <w:rsid w:val="008A7FAC"/>
    <w:rsid w:val="008B451D"/>
    <w:rsid w:val="008B5A99"/>
    <w:rsid w:val="008C014E"/>
    <w:rsid w:val="008C3F9D"/>
    <w:rsid w:val="008C6528"/>
    <w:rsid w:val="008D57E3"/>
    <w:rsid w:val="008E267C"/>
    <w:rsid w:val="008E29C9"/>
    <w:rsid w:val="008E5014"/>
    <w:rsid w:val="008E5BAA"/>
    <w:rsid w:val="008E64A3"/>
    <w:rsid w:val="008E7589"/>
    <w:rsid w:val="008F2DAC"/>
    <w:rsid w:val="008F363B"/>
    <w:rsid w:val="00906688"/>
    <w:rsid w:val="009164C1"/>
    <w:rsid w:val="009219F0"/>
    <w:rsid w:val="009219F1"/>
    <w:rsid w:val="00924307"/>
    <w:rsid w:val="009243FC"/>
    <w:rsid w:val="009252F6"/>
    <w:rsid w:val="0092748A"/>
    <w:rsid w:val="00932A7D"/>
    <w:rsid w:val="00932BC9"/>
    <w:rsid w:val="0093585F"/>
    <w:rsid w:val="00936EF9"/>
    <w:rsid w:val="009531FE"/>
    <w:rsid w:val="0095375F"/>
    <w:rsid w:val="00953EE0"/>
    <w:rsid w:val="00961E0B"/>
    <w:rsid w:val="0096225A"/>
    <w:rsid w:val="009635F0"/>
    <w:rsid w:val="00964DB9"/>
    <w:rsid w:val="0096538A"/>
    <w:rsid w:val="0096653D"/>
    <w:rsid w:val="0097467D"/>
    <w:rsid w:val="009758AE"/>
    <w:rsid w:val="0097741E"/>
    <w:rsid w:val="00982001"/>
    <w:rsid w:val="00984791"/>
    <w:rsid w:val="00993F6A"/>
    <w:rsid w:val="00996DD6"/>
    <w:rsid w:val="009A065E"/>
    <w:rsid w:val="009A1183"/>
    <w:rsid w:val="009A318C"/>
    <w:rsid w:val="009A4B24"/>
    <w:rsid w:val="009A4CC0"/>
    <w:rsid w:val="009A5DE9"/>
    <w:rsid w:val="009C3B54"/>
    <w:rsid w:val="009D229F"/>
    <w:rsid w:val="009D2D35"/>
    <w:rsid w:val="009D346A"/>
    <w:rsid w:val="009D3671"/>
    <w:rsid w:val="009D390D"/>
    <w:rsid w:val="009D3CBC"/>
    <w:rsid w:val="009D43B4"/>
    <w:rsid w:val="009D5E35"/>
    <w:rsid w:val="009E043A"/>
    <w:rsid w:val="009E2ED5"/>
    <w:rsid w:val="009E369A"/>
    <w:rsid w:val="009E3947"/>
    <w:rsid w:val="009F6E35"/>
    <w:rsid w:val="009F7102"/>
    <w:rsid w:val="00A0445D"/>
    <w:rsid w:val="00A04732"/>
    <w:rsid w:val="00A04B32"/>
    <w:rsid w:val="00A04C62"/>
    <w:rsid w:val="00A05612"/>
    <w:rsid w:val="00A127F8"/>
    <w:rsid w:val="00A16700"/>
    <w:rsid w:val="00A22015"/>
    <w:rsid w:val="00A2348B"/>
    <w:rsid w:val="00A267AC"/>
    <w:rsid w:val="00A27A67"/>
    <w:rsid w:val="00A30410"/>
    <w:rsid w:val="00A326E0"/>
    <w:rsid w:val="00A33DB8"/>
    <w:rsid w:val="00A352A6"/>
    <w:rsid w:val="00A37F09"/>
    <w:rsid w:val="00A4160A"/>
    <w:rsid w:val="00A52868"/>
    <w:rsid w:val="00A56BB8"/>
    <w:rsid w:val="00A5748B"/>
    <w:rsid w:val="00A62176"/>
    <w:rsid w:val="00A63B12"/>
    <w:rsid w:val="00A63CE1"/>
    <w:rsid w:val="00A704A1"/>
    <w:rsid w:val="00A70E11"/>
    <w:rsid w:val="00A75CA8"/>
    <w:rsid w:val="00A7738E"/>
    <w:rsid w:val="00A81B5F"/>
    <w:rsid w:val="00A81D3D"/>
    <w:rsid w:val="00A81E51"/>
    <w:rsid w:val="00A81F26"/>
    <w:rsid w:val="00A85091"/>
    <w:rsid w:val="00A9146F"/>
    <w:rsid w:val="00A91C0E"/>
    <w:rsid w:val="00A9232E"/>
    <w:rsid w:val="00A94C91"/>
    <w:rsid w:val="00AA0472"/>
    <w:rsid w:val="00AA0E9B"/>
    <w:rsid w:val="00AA46BF"/>
    <w:rsid w:val="00AA7DF8"/>
    <w:rsid w:val="00AA7E48"/>
    <w:rsid w:val="00AB1CCE"/>
    <w:rsid w:val="00AB4C0E"/>
    <w:rsid w:val="00AC06B8"/>
    <w:rsid w:val="00AC642D"/>
    <w:rsid w:val="00AC7925"/>
    <w:rsid w:val="00AC7A01"/>
    <w:rsid w:val="00AD007A"/>
    <w:rsid w:val="00AD4C80"/>
    <w:rsid w:val="00AF5968"/>
    <w:rsid w:val="00AF6584"/>
    <w:rsid w:val="00B02C18"/>
    <w:rsid w:val="00B04B81"/>
    <w:rsid w:val="00B17DDD"/>
    <w:rsid w:val="00B20916"/>
    <w:rsid w:val="00B22578"/>
    <w:rsid w:val="00B24F1B"/>
    <w:rsid w:val="00B26568"/>
    <w:rsid w:val="00B26CD6"/>
    <w:rsid w:val="00B31225"/>
    <w:rsid w:val="00B44949"/>
    <w:rsid w:val="00B46C02"/>
    <w:rsid w:val="00B5015E"/>
    <w:rsid w:val="00B55784"/>
    <w:rsid w:val="00B55C2C"/>
    <w:rsid w:val="00B57436"/>
    <w:rsid w:val="00B635BB"/>
    <w:rsid w:val="00B74CE2"/>
    <w:rsid w:val="00B80263"/>
    <w:rsid w:val="00B80EC9"/>
    <w:rsid w:val="00B8369C"/>
    <w:rsid w:val="00B84278"/>
    <w:rsid w:val="00B853A3"/>
    <w:rsid w:val="00B869E2"/>
    <w:rsid w:val="00B920B0"/>
    <w:rsid w:val="00B95B54"/>
    <w:rsid w:val="00BA2442"/>
    <w:rsid w:val="00BA2F56"/>
    <w:rsid w:val="00BA4326"/>
    <w:rsid w:val="00BA6DCD"/>
    <w:rsid w:val="00BB26F3"/>
    <w:rsid w:val="00BB5FCE"/>
    <w:rsid w:val="00BB75AE"/>
    <w:rsid w:val="00BC08A3"/>
    <w:rsid w:val="00BC0D17"/>
    <w:rsid w:val="00BC1122"/>
    <w:rsid w:val="00BC2003"/>
    <w:rsid w:val="00BC480F"/>
    <w:rsid w:val="00BC54B6"/>
    <w:rsid w:val="00BD54C4"/>
    <w:rsid w:val="00BE1842"/>
    <w:rsid w:val="00BF760C"/>
    <w:rsid w:val="00C01E6D"/>
    <w:rsid w:val="00C02A8B"/>
    <w:rsid w:val="00C1103F"/>
    <w:rsid w:val="00C15533"/>
    <w:rsid w:val="00C20848"/>
    <w:rsid w:val="00C23380"/>
    <w:rsid w:val="00C2792A"/>
    <w:rsid w:val="00C30132"/>
    <w:rsid w:val="00C31555"/>
    <w:rsid w:val="00C31797"/>
    <w:rsid w:val="00C32B40"/>
    <w:rsid w:val="00C452E9"/>
    <w:rsid w:val="00C46C80"/>
    <w:rsid w:val="00C4724C"/>
    <w:rsid w:val="00C50855"/>
    <w:rsid w:val="00C511F8"/>
    <w:rsid w:val="00C55ECD"/>
    <w:rsid w:val="00C56AE4"/>
    <w:rsid w:val="00C57350"/>
    <w:rsid w:val="00C60EDA"/>
    <w:rsid w:val="00C64C42"/>
    <w:rsid w:val="00C65843"/>
    <w:rsid w:val="00C738EB"/>
    <w:rsid w:val="00C75F4C"/>
    <w:rsid w:val="00C76D82"/>
    <w:rsid w:val="00C81E19"/>
    <w:rsid w:val="00C81FD5"/>
    <w:rsid w:val="00C82544"/>
    <w:rsid w:val="00C8399E"/>
    <w:rsid w:val="00C8482C"/>
    <w:rsid w:val="00C8646C"/>
    <w:rsid w:val="00C91AB4"/>
    <w:rsid w:val="00C9479F"/>
    <w:rsid w:val="00C973D2"/>
    <w:rsid w:val="00CA169E"/>
    <w:rsid w:val="00CA2720"/>
    <w:rsid w:val="00CA4F7F"/>
    <w:rsid w:val="00CA6CD1"/>
    <w:rsid w:val="00CA6ED0"/>
    <w:rsid w:val="00CB2E10"/>
    <w:rsid w:val="00CB3B19"/>
    <w:rsid w:val="00CC002F"/>
    <w:rsid w:val="00CC47D0"/>
    <w:rsid w:val="00CC66DD"/>
    <w:rsid w:val="00CC76CC"/>
    <w:rsid w:val="00CC76ED"/>
    <w:rsid w:val="00CD0011"/>
    <w:rsid w:val="00CD544D"/>
    <w:rsid w:val="00CE17E1"/>
    <w:rsid w:val="00CE307A"/>
    <w:rsid w:val="00CE544B"/>
    <w:rsid w:val="00CF0280"/>
    <w:rsid w:val="00CF664E"/>
    <w:rsid w:val="00D01695"/>
    <w:rsid w:val="00D02DB5"/>
    <w:rsid w:val="00D05D6F"/>
    <w:rsid w:val="00D105AF"/>
    <w:rsid w:val="00D1326D"/>
    <w:rsid w:val="00D179A2"/>
    <w:rsid w:val="00D20380"/>
    <w:rsid w:val="00D20A8E"/>
    <w:rsid w:val="00D21F02"/>
    <w:rsid w:val="00D22FC0"/>
    <w:rsid w:val="00D24429"/>
    <w:rsid w:val="00D24A76"/>
    <w:rsid w:val="00D276F1"/>
    <w:rsid w:val="00D30406"/>
    <w:rsid w:val="00D31B72"/>
    <w:rsid w:val="00D336F6"/>
    <w:rsid w:val="00D40D83"/>
    <w:rsid w:val="00D4171F"/>
    <w:rsid w:val="00D42CD5"/>
    <w:rsid w:val="00D43D0D"/>
    <w:rsid w:val="00D456E6"/>
    <w:rsid w:val="00D478DE"/>
    <w:rsid w:val="00D56538"/>
    <w:rsid w:val="00D60460"/>
    <w:rsid w:val="00D62C55"/>
    <w:rsid w:val="00D63311"/>
    <w:rsid w:val="00D64991"/>
    <w:rsid w:val="00D659D9"/>
    <w:rsid w:val="00D67B2B"/>
    <w:rsid w:val="00D70DE8"/>
    <w:rsid w:val="00D75EBC"/>
    <w:rsid w:val="00D75FFF"/>
    <w:rsid w:val="00D82108"/>
    <w:rsid w:val="00D83062"/>
    <w:rsid w:val="00D8607D"/>
    <w:rsid w:val="00D87FF2"/>
    <w:rsid w:val="00D92FC3"/>
    <w:rsid w:val="00D93173"/>
    <w:rsid w:val="00D939F5"/>
    <w:rsid w:val="00D95FE0"/>
    <w:rsid w:val="00D962AE"/>
    <w:rsid w:val="00D97C7C"/>
    <w:rsid w:val="00DA0748"/>
    <w:rsid w:val="00DA0EEE"/>
    <w:rsid w:val="00DA3627"/>
    <w:rsid w:val="00DA3BDF"/>
    <w:rsid w:val="00DA3F3B"/>
    <w:rsid w:val="00DA58D9"/>
    <w:rsid w:val="00DA713B"/>
    <w:rsid w:val="00DB4CDE"/>
    <w:rsid w:val="00DC0FB5"/>
    <w:rsid w:val="00DC44E7"/>
    <w:rsid w:val="00DC5764"/>
    <w:rsid w:val="00DD01FA"/>
    <w:rsid w:val="00DD3C6E"/>
    <w:rsid w:val="00DD48C6"/>
    <w:rsid w:val="00DD76D3"/>
    <w:rsid w:val="00DE1321"/>
    <w:rsid w:val="00DE2123"/>
    <w:rsid w:val="00DE422D"/>
    <w:rsid w:val="00DF7AA8"/>
    <w:rsid w:val="00E02253"/>
    <w:rsid w:val="00E0275B"/>
    <w:rsid w:val="00E040B8"/>
    <w:rsid w:val="00E063BD"/>
    <w:rsid w:val="00E079B4"/>
    <w:rsid w:val="00E07C57"/>
    <w:rsid w:val="00E1076B"/>
    <w:rsid w:val="00E15986"/>
    <w:rsid w:val="00E15C2B"/>
    <w:rsid w:val="00E24EE7"/>
    <w:rsid w:val="00E25AA1"/>
    <w:rsid w:val="00E27645"/>
    <w:rsid w:val="00E27EB9"/>
    <w:rsid w:val="00E332F0"/>
    <w:rsid w:val="00E34089"/>
    <w:rsid w:val="00E4159D"/>
    <w:rsid w:val="00E42F4F"/>
    <w:rsid w:val="00E43BC2"/>
    <w:rsid w:val="00E449E1"/>
    <w:rsid w:val="00E46FBA"/>
    <w:rsid w:val="00E50A0D"/>
    <w:rsid w:val="00E51F67"/>
    <w:rsid w:val="00E56C70"/>
    <w:rsid w:val="00E570AF"/>
    <w:rsid w:val="00E61492"/>
    <w:rsid w:val="00E63ED9"/>
    <w:rsid w:val="00E67632"/>
    <w:rsid w:val="00E7391C"/>
    <w:rsid w:val="00E7640B"/>
    <w:rsid w:val="00E77FAA"/>
    <w:rsid w:val="00E8015B"/>
    <w:rsid w:val="00E86385"/>
    <w:rsid w:val="00E90840"/>
    <w:rsid w:val="00E944FB"/>
    <w:rsid w:val="00E96910"/>
    <w:rsid w:val="00E973C9"/>
    <w:rsid w:val="00EA0588"/>
    <w:rsid w:val="00EA7573"/>
    <w:rsid w:val="00EA7669"/>
    <w:rsid w:val="00EA7D48"/>
    <w:rsid w:val="00EC6BDE"/>
    <w:rsid w:val="00ED2162"/>
    <w:rsid w:val="00ED4BB0"/>
    <w:rsid w:val="00ED69C9"/>
    <w:rsid w:val="00EE29AB"/>
    <w:rsid w:val="00EE54AE"/>
    <w:rsid w:val="00EF6C93"/>
    <w:rsid w:val="00F03107"/>
    <w:rsid w:val="00F062C9"/>
    <w:rsid w:val="00F10E38"/>
    <w:rsid w:val="00F1422F"/>
    <w:rsid w:val="00F15724"/>
    <w:rsid w:val="00F25C53"/>
    <w:rsid w:val="00F26F98"/>
    <w:rsid w:val="00F274AB"/>
    <w:rsid w:val="00F27DB9"/>
    <w:rsid w:val="00F32174"/>
    <w:rsid w:val="00F323E5"/>
    <w:rsid w:val="00F344DD"/>
    <w:rsid w:val="00F34502"/>
    <w:rsid w:val="00F3479E"/>
    <w:rsid w:val="00F35F91"/>
    <w:rsid w:val="00F36D2B"/>
    <w:rsid w:val="00F36DEB"/>
    <w:rsid w:val="00F40351"/>
    <w:rsid w:val="00F434A3"/>
    <w:rsid w:val="00F47F13"/>
    <w:rsid w:val="00F502F5"/>
    <w:rsid w:val="00F5602E"/>
    <w:rsid w:val="00F574B8"/>
    <w:rsid w:val="00F6084D"/>
    <w:rsid w:val="00F61EB7"/>
    <w:rsid w:val="00F67174"/>
    <w:rsid w:val="00F738D6"/>
    <w:rsid w:val="00F84CD1"/>
    <w:rsid w:val="00F86DA4"/>
    <w:rsid w:val="00F9009B"/>
    <w:rsid w:val="00F910A1"/>
    <w:rsid w:val="00F93B99"/>
    <w:rsid w:val="00F9449A"/>
    <w:rsid w:val="00F97D77"/>
    <w:rsid w:val="00F97E68"/>
    <w:rsid w:val="00FA1207"/>
    <w:rsid w:val="00FA420B"/>
    <w:rsid w:val="00FA5526"/>
    <w:rsid w:val="00FA55F7"/>
    <w:rsid w:val="00FB086B"/>
    <w:rsid w:val="00FB14B7"/>
    <w:rsid w:val="00FB574E"/>
    <w:rsid w:val="00FB6EFD"/>
    <w:rsid w:val="00FB7A72"/>
    <w:rsid w:val="00FC03A5"/>
    <w:rsid w:val="00FC0A1B"/>
    <w:rsid w:val="00FC5BE8"/>
    <w:rsid w:val="00FC6C1C"/>
    <w:rsid w:val="00FD2F48"/>
    <w:rsid w:val="00FD432D"/>
    <w:rsid w:val="00FD7B9E"/>
    <w:rsid w:val="00FE3E03"/>
    <w:rsid w:val="00FE507F"/>
    <w:rsid w:val="00FE521C"/>
    <w:rsid w:val="00FF26B8"/>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 w:type="paragraph" w:customStyle="1" w:styleId="Default">
    <w:name w:val="Default"/>
    <w:rsid w:val="009F71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1707">
      <w:bodyDiv w:val="1"/>
      <w:marLeft w:val="0"/>
      <w:marRight w:val="0"/>
      <w:marTop w:val="0"/>
      <w:marBottom w:val="0"/>
      <w:divBdr>
        <w:top w:val="none" w:sz="0" w:space="0" w:color="auto"/>
        <w:left w:val="none" w:sz="0" w:space="0" w:color="auto"/>
        <w:bottom w:val="none" w:sz="0" w:space="0" w:color="auto"/>
        <w:right w:val="none" w:sz="0" w:space="0" w:color="auto"/>
      </w:divBdr>
      <w:divsChild>
        <w:div w:id="783767435">
          <w:marLeft w:val="0"/>
          <w:marRight w:val="0"/>
          <w:marTop w:val="0"/>
          <w:marBottom w:val="0"/>
          <w:divBdr>
            <w:top w:val="none" w:sz="0" w:space="0" w:color="auto"/>
            <w:left w:val="none" w:sz="0" w:space="0" w:color="auto"/>
            <w:bottom w:val="none" w:sz="0" w:space="0" w:color="auto"/>
            <w:right w:val="none" w:sz="0" w:space="0" w:color="auto"/>
          </w:divBdr>
          <w:divsChild>
            <w:div w:id="286015192">
              <w:marLeft w:val="0"/>
              <w:marRight w:val="0"/>
              <w:marTop w:val="0"/>
              <w:marBottom w:val="0"/>
              <w:divBdr>
                <w:top w:val="none" w:sz="0" w:space="0" w:color="auto"/>
                <w:left w:val="none" w:sz="0" w:space="0" w:color="auto"/>
                <w:bottom w:val="none" w:sz="0" w:space="0" w:color="auto"/>
                <w:right w:val="none" w:sz="0" w:space="0" w:color="auto"/>
              </w:divBdr>
            </w:div>
            <w:div w:id="270360708">
              <w:marLeft w:val="0"/>
              <w:marRight w:val="0"/>
              <w:marTop w:val="0"/>
              <w:marBottom w:val="0"/>
              <w:divBdr>
                <w:top w:val="none" w:sz="0" w:space="0" w:color="auto"/>
                <w:left w:val="none" w:sz="0" w:space="0" w:color="auto"/>
                <w:bottom w:val="none" w:sz="0" w:space="0" w:color="auto"/>
                <w:right w:val="none" w:sz="0" w:space="0" w:color="auto"/>
              </w:divBdr>
            </w:div>
            <w:div w:id="984554490">
              <w:marLeft w:val="0"/>
              <w:marRight w:val="0"/>
              <w:marTop w:val="0"/>
              <w:marBottom w:val="0"/>
              <w:divBdr>
                <w:top w:val="none" w:sz="0" w:space="0" w:color="auto"/>
                <w:left w:val="none" w:sz="0" w:space="0" w:color="auto"/>
                <w:bottom w:val="none" w:sz="0" w:space="0" w:color="auto"/>
                <w:right w:val="none" w:sz="0" w:space="0" w:color="auto"/>
              </w:divBdr>
            </w:div>
            <w:div w:id="15174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1504">
      <w:bodyDiv w:val="1"/>
      <w:marLeft w:val="0"/>
      <w:marRight w:val="0"/>
      <w:marTop w:val="0"/>
      <w:marBottom w:val="0"/>
      <w:divBdr>
        <w:top w:val="none" w:sz="0" w:space="0" w:color="auto"/>
        <w:left w:val="none" w:sz="0" w:space="0" w:color="auto"/>
        <w:bottom w:val="none" w:sz="0" w:space="0" w:color="auto"/>
        <w:right w:val="none" w:sz="0" w:space="0" w:color="auto"/>
      </w:divBdr>
      <w:divsChild>
        <w:div w:id="1107117905">
          <w:marLeft w:val="0"/>
          <w:marRight w:val="0"/>
          <w:marTop w:val="0"/>
          <w:marBottom w:val="0"/>
          <w:divBdr>
            <w:top w:val="none" w:sz="0" w:space="0" w:color="auto"/>
            <w:left w:val="none" w:sz="0" w:space="0" w:color="auto"/>
            <w:bottom w:val="none" w:sz="0" w:space="0" w:color="auto"/>
            <w:right w:val="none" w:sz="0" w:space="0" w:color="auto"/>
          </w:divBdr>
          <w:divsChild>
            <w:div w:id="572282529">
              <w:marLeft w:val="0"/>
              <w:marRight w:val="0"/>
              <w:marTop w:val="0"/>
              <w:marBottom w:val="0"/>
              <w:divBdr>
                <w:top w:val="none" w:sz="0" w:space="0" w:color="auto"/>
                <w:left w:val="none" w:sz="0" w:space="0" w:color="auto"/>
                <w:bottom w:val="none" w:sz="0" w:space="0" w:color="auto"/>
                <w:right w:val="none" w:sz="0" w:space="0" w:color="auto"/>
              </w:divBdr>
            </w:div>
            <w:div w:id="1855144142">
              <w:marLeft w:val="0"/>
              <w:marRight w:val="0"/>
              <w:marTop w:val="0"/>
              <w:marBottom w:val="0"/>
              <w:divBdr>
                <w:top w:val="none" w:sz="0" w:space="0" w:color="auto"/>
                <w:left w:val="none" w:sz="0" w:space="0" w:color="auto"/>
                <w:bottom w:val="none" w:sz="0" w:space="0" w:color="auto"/>
                <w:right w:val="none" w:sz="0" w:space="0" w:color="auto"/>
              </w:divBdr>
            </w:div>
            <w:div w:id="1239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099">
      <w:bodyDiv w:val="1"/>
      <w:marLeft w:val="0"/>
      <w:marRight w:val="0"/>
      <w:marTop w:val="0"/>
      <w:marBottom w:val="0"/>
      <w:divBdr>
        <w:top w:val="none" w:sz="0" w:space="0" w:color="auto"/>
        <w:left w:val="none" w:sz="0" w:space="0" w:color="auto"/>
        <w:bottom w:val="none" w:sz="0" w:space="0" w:color="auto"/>
        <w:right w:val="none" w:sz="0" w:space="0" w:color="auto"/>
      </w:divBdr>
      <w:divsChild>
        <w:div w:id="264962672">
          <w:marLeft w:val="0"/>
          <w:marRight w:val="0"/>
          <w:marTop w:val="0"/>
          <w:marBottom w:val="0"/>
          <w:divBdr>
            <w:top w:val="none" w:sz="0" w:space="0" w:color="auto"/>
            <w:left w:val="none" w:sz="0" w:space="0" w:color="auto"/>
            <w:bottom w:val="none" w:sz="0" w:space="0" w:color="auto"/>
            <w:right w:val="none" w:sz="0" w:space="0" w:color="auto"/>
          </w:divBdr>
          <w:divsChild>
            <w:div w:id="364257270">
              <w:marLeft w:val="0"/>
              <w:marRight w:val="0"/>
              <w:marTop w:val="0"/>
              <w:marBottom w:val="0"/>
              <w:divBdr>
                <w:top w:val="none" w:sz="0" w:space="0" w:color="auto"/>
                <w:left w:val="none" w:sz="0" w:space="0" w:color="auto"/>
                <w:bottom w:val="none" w:sz="0" w:space="0" w:color="auto"/>
                <w:right w:val="none" w:sz="0" w:space="0" w:color="auto"/>
              </w:divBdr>
            </w:div>
            <w:div w:id="1139029853">
              <w:marLeft w:val="0"/>
              <w:marRight w:val="0"/>
              <w:marTop w:val="0"/>
              <w:marBottom w:val="0"/>
              <w:divBdr>
                <w:top w:val="none" w:sz="0" w:space="0" w:color="auto"/>
                <w:left w:val="none" w:sz="0" w:space="0" w:color="auto"/>
                <w:bottom w:val="none" w:sz="0" w:space="0" w:color="auto"/>
                <w:right w:val="none" w:sz="0" w:space="0" w:color="auto"/>
              </w:divBdr>
            </w:div>
            <w:div w:id="1915509591">
              <w:marLeft w:val="0"/>
              <w:marRight w:val="0"/>
              <w:marTop w:val="0"/>
              <w:marBottom w:val="0"/>
              <w:divBdr>
                <w:top w:val="none" w:sz="0" w:space="0" w:color="auto"/>
                <w:left w:val="none" w:sz="0" w:space="0" w:color="auto"/>
                <w:bottom w:val="none" w:sz="0" w:space="0" w:color="auto"/>
                <w:right w:val="none" w:sz="0" w:space="0" w:color="auto"/>
              </w:divBdr>
            </w:div>
            <w:div w:id="847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5820">
      <w:bodyDiv w:val="1"/>
      <w:marLeft w:val="0"/>
      <w:marRight w:val="0"/>
      <w:marTop w:val="0"/>
      <w:marBottom w:val="0"/>
      <w:divBdr>
        <w:top w:val="none" w:sz="0" w:space="0" w:color="auto"/>
        <w:left w:val="none" w:sz="0" w:space="0" w:color="auto"/>
        <w:bottom w:val="none" w:sz="0" w:space="0" w:color="auto"/>
        <w:right w:val="none" w:sz="0" w:space="0" w:color="auto"/>
      </w:divBdr>
      <w:divsChild>
        <w:div w:id="1985889472">
          <w:marLeft w:val="0"/>
          <w:marRight w:val="0"/>
          <w:marTop w:val="0"/>
          <w:marBottom w:val="0"/>
          <w:divBdr>
            <w:top w:val="none" w:sz="0" w:space="0" w:color="auto"/>
            <w:left w:val="none" w:sz="0" w:space="0" w:color="auto"/>
            <w:bottom w:val="none" w:sz="0" w:space="0" w:color="auto"/>
            <w:right w:val="none" w:sz="0" w:space="0" w:color="auto"/>
          </w:divBdr>
          <w:divsChild>
            <w:div w:id="16731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3137">
      <w:bodyDiv w:val="1"/>
      <w:marLeft w:val="0"/>
      <w:marRight w:val="0"/>
      <w:marTop w:val="0"/>
      <w:marBottom w:val="0"/>
      <w:divBdr>
        <w:top w:val="none" w:sz="0" w:space="0" w:color="auto"/>
        <w:left w:val="none" w:sz="0" w:space="0" w:color="auto"/>
        <w:bottom w:val="none" w:sz="0" w:space="0" w:color="auto"/>
        <w:right w:val="none" w:sz="0" w:space="0" w:color="auto"/>
      </w:divBdr>
      <w:divsChild>
        <w:div w:id="481583569">
          <w:marLeft w:val="0"/>
          <w:marRight w:val="0"/>
          <w:marTop w:val="0"/>
          <w:marBottom w:val="0"/>
          <w:divBdr>
            <w:top w:val="none" w:sz="0" w:space="0" w:color="auto"/>
            <w:left w:val="none" w:sz="0" w:space="0" w:color="auto"/>
            <w:bottom w:val="none" w:sz="0" w:space="0" w:color="auto"/>
            <w:right w:val="none" w:sz="0" w:space="0" w:color="auto"/>
          </w:divBdr>
          <w:divsChild>
            <w:div w:id="808089244">
              <w:marLeft w:val="0"/>
              <w:marRight w:val="0"/>
              <w:marTop w:val="0"/>
              <w:marBottom w:val="0"/>
              <w:divBdr>
                <w:top w:val="none" w:sz="0" w:space="0" w:color="auto"/>
                <w:left w:val="none" w:sz="0" w:space="0" w:color="auto"/>
                <w:bottom w:val="none" w:sz="0" w:space="0" w:color="auto"/>
                <w:right w:val="none" w:sz="0" w:space="0" w:color="auto"/>
              </w:divBdr>
            </w:div>
            <w:div w:id="1780366674">
              <w:marLeft w:val="0"/>
              <w:marRight w:val="0"/>
              <w:marTop w:val="0"/>
              <w:marBottom w:val="0"/>
              <w:divBdr>
                <w:top w:val="none" w:sz="0" w:space="0" w:color="auto"/>
                <w:left w:val="none" w:sz="0" w:space="0" w:color="auto"/>
                <w:bottom w:val="none" w:sz="0" w:space="0" w:color="auto"/>
                <w:right w:val="none" w:sz="0" w:space="0" w:color="auto"/>
              </w:divBdr>
            </w:div>
            <w:div w:id="221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6415">
      <w:bodyDiv w:val="1"/>
      <w:marLeft w:val="0"/>
      <w:marRight w:val="0"/>
      <w:marTop w:val="0"/>
      <w:marBottom w:val="0"/>
      <w:divBdr>
        <w:top w:val="none" w:sz="0" w:space="0" w:color="auto"/>
        <w:left w:val="none" w:sz="0" w:space="0" w:color="auto"/>
        <w:bottom w:val="none" w:sz="0" w:space="0" w:color="auto"/>
        <w:right w:val="none" w:sz="0" w:space="0" w:color="auto"/>
      </w:divBdr>
      <w:divsChild>
        <w:div w:id="601036863">
          <w:marLeft w:val="0"/>
          <w:marRight w:val="0"/>
          <w:marTop w:val="0"/>
          <w:marBottom w:val="0"/>
          <w:divBdr>
            <w:top w:val="none" w:sz="0" w:space="0" w:color="auto"/>
            <w:left w:val="none" w:sz="0" w:space="0" w:color="auto"/>
            <w:bottom w:val="none" w:sz="0" w:space="0" w:color="auto"/>
            <w:right w:val="none" w:sz="0" w:space="0" w:color="auto"/>
          </w:divBdr>
          <w:divsChild>
            <w:div w:id="16838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0580">
      <w:bodyDiv w:val="1"/>
      <w:marLeft w:val="0"/>
      <w:marRight w:val="0"/>
      <w:marTop w:val="0"/>
      <w:marBottom w:val="0"/>
      <w:divBdr>
        <w:top w:val="none" w:sz="0" w:space="0" w:color="auto"/>
        <w:left w:val="none" w:sz="0" w:space="0" w:color="auto"/>
        <w:bottom w:val="none" w:sz="0" w:space="0" w:color="auto"/>
        <w:right w:val="none" w:sz="0" w:space="0" w:color="auto"/>
      </w:divBdr>
      <w:divsChild>
        <w:div w:id="2015759089">
          <w:marLeft w:val="0"/>
          <w:marRight w:val="0"/>
          <w:marTop w:val="0"/>
          <w:marBottom w:val="0"/>
          <w:divBdr>
            <w:top w:val="none" w:sz="0" w:space="0" w:color="auto"/>
            <w:left w:val="none" w:sz="0" w:space="0" w:color="auto"/>
            <w:bottom w:val="none" w:sz="0" w:space="0" w:color="auto"/>
            <w:right w:val="none" w:sz="0" w:space="0" w:color="auto"/>
          </w:divBdr>
          <w:divsChild>
            <w:div w:id="1210803205">
              <w:marLeft w:val="0"/>
              <w:marRight w:val="0"/>
              <w:marTop w:val="0"/>
              <w:marBottom w:val="0"/>
              <w:divBdr>
                <w:top w:val="none" w:sz="0" w:space="0" w:color="auto"/>
                <w:left w:val="none" w:sz="0" w:space="0" w:color="auto"/>
                <w:bottom w:val="none" w:sz="0" w:space="0" w:color="auto"/>
                <w:right w:val="none" w:sz="0" w:space="0" w:color="auto"/>
              </w:divBdr>
            </w:div>
            <w:div w:id="8483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368">
      <w:bodyDiv w:val="1"/>
      <w:marLeft w:val="0"/>
      <w:marRight w:val="0"/>
      <w:marTop w:val="0"/>
      <w:marBottom w:val="0"/>
      <w:divBdr>
        <w:top w:val="none" w:sz="0" w:space="0" w:color="auto"/>
        <w:left w:val="none" w:sz="0" w:space="0" w:color="auto"/>
        <w:bottom w:val="none" w:sz="0" w:space="0" w:color="auto"/>
        <w:right w:val="none" w:sz="0" w:space="0" w:color="auto"/>
      </w:divBdr>
      <w:divsChild>
        <w:div w:id="1122116333">
          <w:marLeft w:val="0"/>
          <w:marRight w:val="0"/>
          <w:marTop w:val="0"/>
          <w:marBottom w:val="0"/>
          <w:divBdr>
            <w:top w:val="none" w:sz="0" w:space="0" w:color="auto"/>
            <w:left w:val="none" w:sz="0" w:space="0" w:color="auto"/>
            <w:bottom w:val="none" w:sz="0" w:space="0" w:color="auto"/>
            <w:right w:val="none" w:sz="0" w:space="0" w:color="auto"/>
          </w:divBdr>
          <w:divsChild>
            <w:div w:id="19407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 w:id="1843085604">
      <w:bodyDiv w:val="1"/>
      <w:marLeft w:val="0"/>
      <w:marRight w:val="0"/>
      <w:marTop w:val="0"/>
      <w:marBottom w:val="0"/>
      <w:divBdr>
        <w:top w:val="none" w:sz="0" w:space="0" w:color="auto"/>
        <w:left w:val="none" w:sz="0" w:space="0" w:color="auto"/>
        <w:bottom w:val="none" w:sz="0" w:space="0" w:color="auto"/>
        <w:right w:val="none" w:sz="0" w:space="0" w:color="auto"/>
      </w:divBdr>
      <w:divsChild>
        <w:div w:id="989141066">
          <w:marLeft w:val="0"/>
          <w:marRight w:val="0"/>
          <w:marTop w:val="0"/>
          <w:marBottom w:val="0"/>
          <w:divBdr>
            <w:top w:val="none" w:sz="0" w:space="0" w:color="auto"/>
            <w:left w:val="none" w:sz="0" w:space="0" w:color="auto"/>
            <w:bottom w:val="none" w:sz="0" w:space="0" w:color="auto"/>
            <w:right w:val="none" w:sz="0" w:space="0" w:color="auto"/>
          </w:divBdr>
          <w:divsChild>
            <w:div w:id="4208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3767">
      <w:bodyDiv w:val="1"/>
      <w:marLeft w:val="0"/>
      <w:marRight w:val="0"/>
      <w:marTop w:val="0"/>
      <w:marBottom w:val="0"/>
      <w:divBdr>
        <w:top w:val="none" w:sz="0" w:space="0" w:color="auto"/>
        <w:left w:val="none" w:sz="0" w:space="0" w:color="auto"/>
        <w:bottom w:val="none" w:sz="0" w:space="0" w:color="auto"/>
        <w:right w:val="none" w:sz="0" w:space="0" w:color="auto"/>
      </w:divBdr>
      <w:divsChild>
        <w:div w:id="1793935915">
          <w:marLeft w:val="0"/>
          <w:marRight w:val="0"/>
          <w:marTop w:val="0"/>
          <w:marBottom w:val="0"/>
          <w:divBdr>
            <w:top w:val="none" w:sz="0" w:space="0" w:color="auto"/>
            <w:left w:val="none" w:sz="0" w:space="0" w:color="auto"/>
            <w:bottom w:val="none" w:sz="0" w:space="0" w:color="auto"/>
            <w:right w:val="none" w:sz="0" w:space="0" w:color="auto"/>
          </w:divBdr>
          <w:divsChild>
            <w:div w:id="1180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7571">
      <w:bodyDiv w:val="1"/>
      <w:marLeft w:val="0"/>
      <w:marRight w:val="0"/>
      <w:marTop w:val="0"/>
      <w:marBottom w:val="0"/>
      <w:divBdr>
        <w:top w:val="none" w:sz="0" w:space="0" w:color="auto"/>
        <w:left w:val="none" w:sz="0" w:space="0" w:color="auto"/>
        <w:bottom w:val="none" w:sz="0" w:space="0" w:color="auto"/>
        <w:right w:val="none" w:sz="0" w:space="0" w:color="auto"/>
      </w:divBdr>
      <w:divsChild>
        <w:div w:id="1236278838">
          <w:marLeft w:val="0"/>
          <w:marRight w:val="0"/>
          <w:marTop w:val="0"/>
          <w:marBottom w:val="0"/>
          <w:divBdr>
            <w:top w:val="none" w:sz="0" w:space="0" w:color="auto"/>
            <w:left w:val="none" w:sz="0" w:space="0" w:color="auto"/>
            <w:bottom w:val="none" w:sz="0" w:space="0" w:color="auto"/>
            <w:right w:val="none" w:sz="0" w:space="0" w:color="auto"/>
          </w:divBdr>
          <w:divsChild>
            <w:div w:id="787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hotkey.com/docs/KeyList.ht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tohotkey.com/docs/commands/Send.ht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autohotkey.com/docs/commands/Progress.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utohotkey.com/docs/Hotkeys.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64298</TotalTime>
  <Pages>39</Pages>
  <Words>13201</Words>
  <Characters>75246</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302</cp:revision>
  <cp:lastPrinted>2022-02-12T17:11:00Z</cp:lastPrinted>
  <dcterms:created xsi:type="dcterms:W3CDTF">2019-08-20T13:47:00Z</dcterms:created>
  <dcterms:modified xsi:type="dcterms:W3CDTF">2023-04-25T12:13:00Z</dcterms:modified>
</cp:coreProperties>
</file>