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5878" w14:textId="0D888717" w:rsidR="00A95CDB" w:rsidRDefault="00A95CDB" w:rsidP="00A95CDB">
      <w:pPr>
        <w:pStyle w:val="ListParagraph"/>
        <w:numPr>
          <w:ilvl w:val="0"/>
          <w:numId w:val="1"/>
        </w:numPr>
      </w:pPr>
      <w:r w:rsidRPr="00A95CDB">
        <w:t>what are the influence</w:t>
      </w:r>
      <w:r>
        <w:t>s</w:t>
      </w:r>
      <w:r w:rsidRPr="00A95CDB">
        <w:t xml:space="preserve"> of s</w:t>
      </w:r>
      <w:r>
        <w:t>ample size alone (with minimum variation in catchability between vessels)</w:t>
      </w:r>
    </w:p>
    <w:p w14:paraId="128F8D76" w14:textId="29CF9B86" w:rsidR="007050E8" w:rsidRDefault="00A95CDB" w:rsidP="00A95CDB">
      <w:pPr>
        <w:pStyle w:val="ListParagraph"/>
        <w:numPr>
          <w:ilvl w:val="0"/>
          <w:numId w:val="1"/>
        </w:numPr>
      </w:pPr>
      <w:r>
        <w:t>what are the influences of variability in vessel catchability</w:t>
      </w:r>
    </w:p>
    <w:p w14:paraId="4572D43C" w14:textId="713B550E" w:rsidR="00A95CDB" w:rsidRDefault="00A95CDB" w:rsidP="00A95CDB">
      <w:pPr>
        <w:pStyle w:val="ListParagraph"/>
        <w:numPr>
          <w:ilvl w:val="0"/>
          <w:numId w:val="1"/>
        </w:numPr>
      </w:pPr>
      <w:r>
        <w:t>what are the influences of sampling per vessel vs</w:t>
      </w:r>
      <w:r w:rsidR="00BA45F1">
        <w:t>.</w:t>
      </w:r>
      <w:r>
        <w:t xml:space="preserve"> sampling all observations</w:t>
      </w:r>
    </w:p>
    <w:p w14:paraId="186162D1" w14:textId="1B3D8FF6" w:rsidR="00A95CDB" w:rsidRDefault="00A95CDB" w:rsidP="00A95CDB">
      <w:pPr>
        <w:pStyle w:val="ListParagraph"/>
        <w:numPr>
          <w:ilvl w:val="0"/>
          <w:numId w:val="1"/>
        </w:numPr>
      </w:pPr>
      <w:r>
        <w:t>what are the influences of distribution of sampling event within years</w:t>
      </w:r>
      <w:r w:rsidR="001F5F05">
        <w:t xml:space="preserve"> </w:t>
      </w:r>
    </w:p>
    <w:p w14:paraId="23C88A37" w14:textId="77D4652C" w:rsidR="00517AC5" w:rsidRDefault="00517AC5" w:rsidP="00A95CDB">
      <w:pPr>
        <w:pStyle w:val="ListParagraph"/>
        <w:numPr>
          <w:ilvl w:val="0"/>
          <w:numId w:val="1"/>
        </w:numPr>
      </w:pPr>
      <w:r>
        <w:t>influence of fish movement</w:t>
      </w:r>
    </w:p>
    <w:p w14:paraId="724228E8" w14:textId="1EC4C411" w:rsidR="00517AC5" w:rsidRDefault="00517AC5" w:rsidP="00A95CDB">
      <w:pPr>
        <w:pStyle w:val="ListParagraph"/>
        <w:numPr>
          <w:ilvl w:val="0"/>
          <w:numId w:val="1"/>
        </w:numPr>
      </w:pPr>
      <w:r>
        <w:t>influence of fish recruitment deviation</w:t>
      </w:r>
    </w:p>
    <w:p w14:paraId="530CB4B9" w14:textId="1CEEEA85" w:rsidR="001F5F05" w:rsidRDefault="00A95CDB" w:rsidP="00A95CDB">
      <w:pPr>
        <w:pStyle w:val="ListParagraph"/>
        <w:numPr>
          <w:ilvl w:val="0"/>
          <w:numId w:val="1"/>
        </w:numPr>
      </w:pPr>
      <w:r>
        <w:t>what are the influences of non-declared discarding o</w:t>
      </w:r>
      <w:r w:rsidR="001F5F05">
        <w:t xml:space="preserve">f fish </w:t>
      </w:r>
      <w:r w:rsidR="001F5F05">
        <w:sym w:font="Wingdings" w:char="F0E0"/>
      </w:r>
      <w:r w:rsidR="001F5F05">
        <w:t xml:space="preserve"> same as reducing sample size (except if there is a different underlying behavior)</w:t>
      </w:r>
    </w:p>
    <w:p w14:paraId="30D051DC" w14:textId="77777777" w:rsidR="001F5F05" w:rsidRDefault="001F5F05" w:rsidP="00A95CDB">
      <w:pPr>
        <w:pStyle w:val="ListParagraph"/>
      </w:pPr>
    </w:p>
    <w:p w14:paraId="1C8E1BA7" w14:textId="310F3E28" w:rsidR="00A95CDB" w:rsidRPr="00A95CDB" w:rsidRDefault="00A95CDB" w:rsidP="00A95CDB">
      <w:pPr>
        <w:pStyle w:val="ListParagraph"/>
      </w:pPr>
      <w:r>
        <w:t>How all the above change depending on whether the species is a target vs non-target species</w:t>
      </w:r>
    </w:p>
    <w:sectPr w:rsidR="00A95CDB" w:rsidRPr="00A95CDB" w:rsidSect="00200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36B2"/>
    <w:multiLevelType w:val="hybridMultilevel"/>
    <w:tmpl w:val="A20AE3B2"/>
    <w:lvl w:ilvl="0" w:tplc="42C28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16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C6"/>
    <w:rsid w:val="000A59E1"/>
    <w:rsid w:val="001F5F05"/>
    <w:rsid w:val="002002D5"/>
    <w:rsid w:val="00517AC5"/>
    <w:rsid w:val="00801CC2"/>
    <w:rsid w:val="008760D8"/>
    <w:rsid w:val="00A375BF"/>
    <w:rsid w:val="00A95CDB"/>
    <w:rsid w:val="00BA45F1"/>
    <w:rsid w:val="00BA5DFF"/>
    <w:rsid w:val="00CA0B22"/>
    <w:rsid w:val="00EE6FE0"/>
    <w:rsid w:val="00F94D38"/>
    <w:rsid w:val="00FC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0609"/>
  <w15:chartTrackingRefBased/>
  <w15:docId w15:val="{24C6D059-0E4B-4A9C-9369-CCB79305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Ono, Kotaro</dc:creator>
  <cp:keywords/>
  <dc:description/>
  <cp:lastModifiedBy>Ono, Kotaro</cp:lastModifiedBy>
  <cp:revision>5</cp:revision>
  <dcterms:created xsi:type="dcterms:W3CDTF">2022-08-29T12:23:00Z</dcterms:created>
  <dcterms:modified xsi:type="dcterms:W3CDTF">2022-09-01T08:29:00Z</dcterms:modified>
</cp:coreProperties>
</file>