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E6D" w:rsidRDefault="00C277EC" w:rsidP="00005142">
      <w:pPr>
        <w:pStyle w:val="Titre1"/>
        <w:spacing w:line="360" w:lineRule="auto"/>
        <w:jc w:val="center"/>
        <w:rPr>
          <w:rFonts w:ascii="Tahoma" w:hAnsi="Tahoma" w:cs="Tahoma"/>
          <w:b/>
          <w:color w:val="44546A" w:themeColor="text2"/>
          <w:sz w:val="36"/>
          <w:szCs w:val="36"/>
          <w:u w:val="single"/>
        </w:rPr>
      </w:pPr>
      <w:r w:rsidRPr="00C277EC">
        <w:rPr>
          <w:rFonts w:ascii="Tahoma" w:hAnsi="Tahoma" w:cs="Tahoma"/>
          <w:b/>
          <w:color w:val="44546A" w:themeColor="text2"/>
          <w:sz w:val="36"/>
          <w:szCs w:val="36"/>
          <w:u w:val="single"/>
        </w:rPr>
        <w:t>Projet de Vente et Livraison de moto</w:t>
      </w:r>
    </w:p>
    <w:p w:rsidR="00C277EC" w:rsidRDefault="00C277EC" w:rsidP="00A57754">
      <w:pPr>
        <w:spacing w:line="360" w:lineRule="auto"/>
        <w:jc w:val="both"/>
      </w:pPr>
    </w:p>
    <w:p w:rsidR="00C277EC" w:rsidRPr="005171C8" w:rsidRDefault="00C277EC" w:rsidP="00A57754">
      <w:pPr>
        <w:spacing w:line="360" w:lineRule="auto"/>
        <w:jc w:val="both"/>
      </w:pPr>
      <w:r>
        <w:t>Il est question selon les informations que nous avons reçues de concevoir une application qui permet aux usagers de commander un</w:t>
      </w:r>
      <w:r w:rsidR="005171C8">
        <w:t>e</w:t>
      </w:r>
      <w:r>
        <w:t xml:space="preserve"> </w:t>
      </w:r>
      <w:r w:rsidR="005171C8">
        <w:t>course</w:t>
      </w:r>
      <w:r>
        <w:t xml:space="preserve"> (</w:t>
      </w:r>
      <w:r w:rsidR="005171C8">
        <w:t>un déplacement par moto pour ce cas) ; Sur la carte il a la possibilité de voir le conducteur (de moto taxi) le plus proche et celui-ci viendra effectuer la course.</w:t>
      </w:r>
    </w:p>
    <w:p w:rsidR="00C277EC" w:rsidRDefault="00C277EC" w:rsidP="00A57754">
      <w:pPr>
        <w:spacing w:line="360" w:lineRule="auto"/>
        <w:jc w:val="both"/>
      </w:pPr>
    </w:p>
    <w:p w:rsidR="00C277EC" w:rsidRPr="00997730" w:rsidRDefault="00C277EC" w:rsidP="00A57754">
      <w:pPr>
        <w:pStyle w:val="Titre2"/>
        <w:spacing w:line="360" w:lineRule="auto"/>
        <w:jc w:val="center"/>
        <w:rPr>
          <w:rFonts w:ascii="Arial Black" w:hAnsi="Arial Black"/>
          <w:color w:val="44546A" w:themeColor="text2"/>
        </w:rPr>
      </w:pPr>
      <w:bookmarkStart w:id="0" w:name="_GoBack"/>
      <w:bookmarkEnd w:id="0"/>
      <w:r w:rsidRPr="00997730">
        <w:rPr>
          <w:rFonts w:ascii="Arial Black" w:hAnsi="Arial Black"/>
          <w:color w:val="44546A" w:themeColor="text2"/>
        </w:rPr>
        <w:t>Analyse du projet</w:t>
      </w:r>
    </w:p>
    <w:p w:rsidR="00C277EC" w:rsidRDefault="00C277EC" w:rsidP="00A57754">
      <w:pPr>
        <w:spacing w:line="360" w:lineRule="auto"/>
        <w:jc w:val="both"/>
      </w:pPr>
    </w:p>
    <w:p w:rsidR="00C277EC" w:rsidRPr="00BE30BA" w:rsidRDefault="00C277EC" w:rsidP="00BE30BA">
      <w:pPr>
        <w:spacing w:line="360" w:lineRule="auto"/>
        <w:jc w:val="both"/>
        <w:rPr>
          <w:sz w:val="24"/>
          <w:szCs w:val="24"/>
        </w:rPr>
      </w:pPr>
      <w:r w:rsidRPr="00BE30BA">
        <w:rPr>
          <w:sz w:val="24"/>
          <w:szCs w:val="24"/>
        </w:rPr>
        <w:t xml:space="preserve">Il s’agit là de mettre sur pied une application mobile qui </w:t>
      </w:r>
      <w:r w:rsidR="005171C8" w:rsidRPr="00BE30BA">
        <w:rPr>
          <w:sz w:val="24"/>
          <w:szCs w:val="24"/>
        </w:rPr>
        <w:t>propose un service de transport</w:t>
      </w:r>
      <w:r w:rsidRPr="00BE30BA">
        <w:rPr>
          <w:sz w:val="24"/>
          <w:szCs w:val="24"/>
        </w:rPr>
        <w:t xml:space="preserve"> ainsi que la carte pour la gestion des distances (client – </w:t>
      </w:r>
      <w:r w:rsidR="005171C8" w:rsidRPr="00BE30BA">
        <w:rPr>
          <w:sz w:val="24"/>
          <w:szCs w:val="24"/>
        </w:rPr>
        <w:t>moto – destination du client</w:t>
      </w:r>
      <w:r w:rsidRPr="00BE30BA">
        <w:rPr>
          <w:sz w:val="24"/>
          <w:szCs w:val="24"/>
        </w:rPr>
        <w:t xml:space="preserve">). </w:t>
      </w:r>
    </w:p>
    <w:p w:rsidR="00C277EC" w:rsidRPr="00BE30BA" w:rsidRDefault="00C277EC" w:rsidP="00BE30BA">
      <w:pPr>
        <w:pStyle w:val="Paragraphedeliste"/>
        <w:numPr>
          <w:ilvl w:val="0"/>
          <w:numId w:val="2"/>
        </w:numPr>
        <w:spacing w:line="360" w:lineRule="auto"/>
        <w:jc w:val="both"/>
        <w:rPr>
          <w:sz w:val="24"/>
          <w:szCs w:val="24"/>
        </w:rPr>
      </w:pPr>
      <w:r w:rsidRPr="00BE30BA">
        <w:rPr>
          <w:sz w:val="24"/>
          <w:szCs w:val="24"/>
        </w:rPr>
        <w:t xml:space="preserve">Concernant le </w:t>
      </w:r>
      <w:r w:rsidR="005171C8" w:rsidRPr="00BE30BA">
        <w:rPr>
          <w:color w:val="44546A" w:themeColor="text2"/>
          <w:sz w:val="24"/>
          <w:szCs w:val="24"/>
        </w:rPr>
        <w:t>service de transport</w:t>
      </w:r>
      <w:r w:rsidRPr="00BE30BA">
        <w:rPr>
          <w:sz w:val="24"/>
          <w:szCs w:val="24"/>
        </w:rPr>
        <w:t>, nous entendons :</w:t>
      </w:r>
    </w:p>
    <w:p w:rsidR="00C277EC" w:rsidRPr="00BE30BA" w:rsidRDefault="005171C8" w:rsidP="00BE30BA">
      <w:pPr>
        <w:pStyle w:val="Paragraphedeliste"/>
        <w:numPr>
          <w:ilvl w:val="0"/>
          <w:numId w:val="3"/>
        </w:numPr>
        <w:spacing w:line="360" w:lineRule="auto"/>
        <w:jc w:val="both"/>
        <w:rPr>
          <w:sz w:val="24"/>
          <w:szCs w:val="24"/>
        </w:rPr>
      </w:pPr>
      <w:r w:rsidRPr="00BE30BA">
        <w:rPr>
          <w:sz w:val="24"/>
          <w:szCs w:val="24"/>
        </w:rPr>
        <w:t>La commande de la course</w:t>
      </w:r>
    </w:p>
    <w:p w:rsidR="00C277EC" w:rsidRPr="00BE30BA" w:rsidRDefault="00C277EC" w:rsidP="00BE30BA">
      <w:pPr>
        <w:pStyle w:val="Paragraphedeliste"/>
        <w:numPr>
          <w:ilvl w:val="0"/>
          <w:numId w:val="3"/>
        </w:numPr>
        <w:spacing w:line="360" w:lineRule="auto"/>
        <w:jc w:val="both"/>
        <w:rPr>
          <w:sz w:val="24"/>
          <w:szCs w:val="24"/>
        </w:rPr>
      </w:pPr>
      <w:r w:rsidRPr="00BE30BA">
        <w:rPr>
          <w:sz w:val="24"/>
          <w:szCs w:val="24"/>
        </w:rPr>
        <w:t>Espace membre (Il s’agit de sécuriser les transactions des usagers par un compte)</w:t>
      </w:r>
    </w:p>
    <w:p w:rsidR="00C277EC" w:rsidRPr="00BE30BA" w:rsidRDefault="00C277EC" w:rsidP="00BE30BA">
      <w:pPr>
        <w:pStyle w:val="Paragraphedeliste"/>
        <w:numPr>
          <w:ilvl w:val="0"/>
          <w:numId w:val="3"/>
        </w:numPr>
        <w:spacing w:line="360" w:lineRule="auto"/>
        <w:jc w:val="both"/>
        <w:rPr>
          <w:sz w:val="24"/>
          <w:szCs w:val="24"/>
        </w:rPr>
      </w:pPr>
      <w:r w:rsidRPr="00BE30BA">
        <w:rPr>
          <w:sz w:val="24"/>
          <w:szCs w:val="24"/>
        </w:rPr>
        <w:t>La solution de paiement qui rejoint le sujet précédent</w:t>
      </w:r>
    </w:p>
    <w:p w:rsidR="00C277EC" w:rsidRPr="00BE30BA" w:rsidRDefault="00A57754" w:rsidP="00BE30BA">
      <w:pPr>
        <w:pStyle w:val="Paragraphedeliste"/>
        <w:numPr>
          <w:ilvl w:val="0"/>
          <w:numId w:val="3"/>
        </w:numPr>
        <w:spacing w:line="360" w:lineRule="auto"/>
        <w:jc w:val="both"/>
        <w:rPr>
          <w:sz w:val="24"/>
          <w:szCs w:val="24"/>
        </w:rPr>
      </w:pPr>
      <w:r w:rsidRPr="00BE30BA">
        <w:rPr>
          <w:sz w:val="24"/>
          <w:szCs w:val="24"/>
        </w:rPr>
        <w:t xml:space="preserve">Espace </w:t>
      </w:r>
      <w:r w:rsidR="005171C8" w:rsidRPr="00BE30BA">
        <w:rPr>
          <w:sz w:val="24"/>
          <w:szCs w:val="24"/>
        </w:rPr>
        <w:t>chauffeur</w:t>
      </w:r>
      <w:r w:rsidRPr="00BE30BA">
        <w:rPr>
          <w:sz w:val="24"/>
          <w:szCs w:val="24"/>
        </w:rPr>
        <w:t xml:space="preserve"> </w:t>
      </w:r>
      <w:r w:rsidR="005171C8" w:rsidRPr="00BE30BA">
        <w:rPr>
          <w:sz w:val="24"/>
          <w:szCs w:val="24"/>
        </w:rPr>
        <w:t>(</w:t>
      </w:r>
      <w:r w:rsidR="00BE30BA" w:rsidRPr="00BE30BA">
        <w:rPr>
          <w:sz w:val="24"/>
          <w:szCs w:val="24"/>
        </w:rPr>
        <w:t>Mototaxi</w:t>
      </w:r>
      <w:r w:rsidR="005171C8" w:rsidRPr="00BE30BA">
        <w:rPr>
          <w:sz w:val="24"/>
          <w:szCs w:val="24"/>
        </w:rPr>
        <w:t>)</w:t>
      </w:r>
    </w:p>
    <w:p w:rsidR="00A57754" w:rsidRDefault="00A57754" w:rsidP="00BE30BA">
      <w:pPr>
        <w:pStyle w:val="Paragraphedeliste"/>
        <w:numPr>
          <w:ilvl w:val="0"/>
          <w:numId w:val="2"/>
        </w:numPr>
        <w:spacing w:line="360" w:lineRule="auto"/>
        <w:jc w:val="both"/>
        <w:rPr>
          <w:sz w:val="24"/>
          <w:szCs w:val="24"/>
        </w:rPr>
      </w:pPr>
      <w:r w:rsidRPr="00BE30BA">
        <w:rPr>
          <w:sz w:val="24"/>
          <w:szCs w:val="24"/>
        </w:rPr>
        <w:t xml:space="preserve">Concernant la </w:t>
      </w:r>
      <w:r w:rsidRPr="00B600FD">
        <w:rPr>
          <w:color w:val="8496B0" w:themeColor="text2" w:themeTint="99"/>
          <w:sz w:val="24"/>
          <w:szCs w:val="24"/>
        </w:rPr>
        <w:t>carte</w:t>
      </w:r>
      <w:r w:rsidRPr="00BE30BA">
        <w:rPr>
          <w:sz w:val="24"/>
          <w:szCs w:val="24"/>
        </w:rPr>
        <w:t xml:space="preserve">, </w:t>
      </w:r>
      <w:r w:rsidR="005171C8" w:rsidRPr="00BE30BA">
        <w:rPr>
          <w:sz w:val="24"/>
          <w:szCs w:val="24"/>
        </w:rPr>
        <w:t>les usagers peuvent consulter la position des différents chauffeurs, évaluer la distance entre leur position et leur destination pour vérifier le tarif. Les chauffeurs verront les positions des clients demandeurs de déplacement.</w:t>
      </w:r>
    </w:p>
    <w:p w:rsidR="00BE30BA" w:rsidRPr="00BE30BA" w:rsidRDefault="00BE30BA" w:rsidP="00BE30BA">
      <w:pPr>
        <w:pStyle w:val="Paragraphedeliste"/>
        <w:spacing w:line="360" w:lineRule="auto"/>
        <w:jc w:val="both"/>
        <w:rPr>
          <w:sz w:val="24"/>
          <w:szCs w:val="24"/>
        </w:rPr>
      </w:pPr>
    </w:p>
    <w:p w:rsidR="00A57754" w:rsidRDefault="00997730" w:rsidP="00BE30BA">
      <w:pPr>
        <w:pStyle w:val="Titre2"/>
        <w:spacing w:line="360" w:lineRule="auto"/>
        <w:jc w:val="center"/>
        <w:rPr>
          <w:rFonts w:ascii="Arial Black" w:hAnsi="Arial Black"/>
          <w:color w:val="44546A" w:themeColor="text2"/>
        </w:rPr>
      </w:pPr>
      <w:r>
        <w:rPr>
          <w:rFonts w:ascii="Arial Black" w:hAnsi="Arial Black"/>
          <w:color w:val="44546A" w:themeColor="text2"/>
        </w:rPr>
        <w:t xml:space="preserve">Présentation du côté </w:t>
      </w:r>
      <w:r w:rsidR="00BE30BA">
        <w:rPr>
          <w:rFonts w:ascii="Arial Black" w:hAnsi="Arial Black"/>
          <w:color w:val="44546A" w:themeColor="text2"/>
        </w:rPr>
        <w:t>service de transport</w:t>
      </w:r>
    </w:p>
    <w:p w:rsidR="00997730" w:rsidRPr="00997730" w:rsidRDefault="00997730" w:rsidP="00997730"/>
    <w:p w:rsidR="00997730" w:rsidRPr="00997730" w:rsidRDefault="00BE30BA" w:rsidP="00997730">
      <w:pPr>
        <w:pStyle w:val="Paragraphedeliste"/>
        <w:numPr>
          <w:ilvl w:val="0"/>
          <w:numId w:val="4"/>
        </w:numPr>
        <w:rPr>
          <w:b/>
          <w:sz w:val="28"/>
          <w:szCs w:val="28"/>
        </w:rPr>
      </w:pPr>
      <w:r>
        <w:rPr>
          <w:b/>
          <w:sz w:val="28"/>
          <w:szCs w:val="28"/>
        </w:rPr>
        <w:t>Commande</w:t>
      </w:r>
    </w:p>
    <w:p w:rsidR="00997730" w:rsidRPr="00F34378" w:rsidRDefault="00BE30BA" w:rsidP="00BE30BA">
      <w:pPr>
        <w:spacing w:line="360" w:lineRule="auto"/>
        <w:jc w:val="both"/>
        <w:rPr>
          <w:sz w:val="24"/>
          <w:szCs w:val="24"/>
        </w:rPr>
      </w:pPr>
      <w:r>
        <w:rPr>
          <w:sz w:val="24"/>
          <w:szCs w:val="24"/>
        </w:rPr>
        <w:t xml:space="preserve">L’usager saisi sa destination et valide le mode de paiement. Il se retrouve alors sur la carte avec un visuel sur la moto la plus proche et la possibilité pour le chauffeur de le contacter pour le rassurer que sa course a été accepté. </w:t>
      </w:r>
      <w:r w:rsidR="0017305D">
        <w:rPr>
          <w:sz w:val="24"/>
          <w:szCs w:val="24"/>
        </w:rPr>
        <w:t xml:space="preserve">De </w:t>
      </w:r>
      <w:r w:rsidR="00F34378">
        <w:rPr>
          <w:sz w:val="24"/>
          <w:szCs w:val="24"/>
        </w:rPr>
        <w:t>là</w:t>
      </w:r>
      <w:r w:rsidR="0017305D">
        <w:rPr>
          <w:sz w:val="24"/>
          <w:szCs w:val="24"/>
        </w:rPr>
        <w:t xml:space="preserve"> il </w:t>
      </w:r>
      <w:r w:rsidR="00F34378">
        <w:rPr>
          <w:sz w:val="24"/>
          <w:szCs w:val="24"/>
        </w:rPr>
        <w:t>pourra</w:t>
      </w:r>
      <w:r w:rsidR="0017305D">
        <w:rPr>
          <w:sz w:val="24"/>
          <w:szCs w:val="24"/>
        </w:rPr>
        <w:t xml:space="preserve"> </w:t>
      </w:r>
      <w:r w:rsidR="0017305D" w:rsidRPr="00F34378">
        <w:rPr>
          <w:sz w:val="24"/>
          <w:szCs w:val="24"/>
        </w:rPr>
        <w:t xml:space="preserve">consulter la carte pour observer </w:t>
      </w:r>
      <w:r w:rsidR="00F34378" w:rsidRPr="00F34378">
        <w:rPr>
          <w:sz w:val="24"/>
          <w:szCs w:val="24"/>
        </w:rPr>
        <w:t>le temps que cette moto prendra pour arriver jusqu’à lui</w:t>
      </w:r>
      <w:r w:rsidR="00F34378">
        <w:rPr>
          <w:sz w:val="24"/>
          <w:szCs w:val="24"/>
        </w:rPr>
        <w:t>.</w:t>
      </w:r>
    </w:p>
    <w:p w:rsidR="00BE30BA" w:rsidRDefault="00BE30BA" w:rsidP="00997730"/>
    <w:p w:rsidR="00F34378" w:rsidRDefault="00F34378" w:rsidP="00997730"/>
    <w:p w:rsidR="00997730" w:rsidRDefault="00997730" w:rsidP="00997730">
      <w:pPr>
        <w:pStyle w:val="Paragraphedeliste"/>
        <w:numPr>
          <w:ilvl w:val="0"/>
          <w:numId w:val="4"/>
        </w:numPr>
        <w:rPr>
          <w:b/>
          <w:sz w:val="28"/>
          <w:szCs w:val="28"/>
        </w:rPr>
      </w:pPr>
      <w:r w:rsidRPr="00997730">
        <w:rPr>
          <w:b/>
          <w:sz w:val="28"/>
          <w:szCs w:val="28"/>
        </w:rPr>
        <w:lastRenderedPageBreak/>
        <w:t>Espace membre</w:t>
      </w:r>
    </w:p>
    <w:p w:rsidR="00997730" w:rsidRPr="00BE30BA" w:rsidRDefault="00997730" w:rsidP="00BE30BA">
      <w:pPr>
        <w:spacing w:line="360" w:lineRule="auto"/>
        <w:jc w:val="both"/>
        <w:rPr>
          <w:sz w:val="24"/>
          <w:szCs w:val="24"/>
        </w:rPr>
      </w:pPr>
      <w:r w:rsidRPr="00BE30BA">
        <w:rPr>
          <w:sz w:val="24"/>
          <w:szCs w:val="24"/>
        </w:rPr>
        <w:t xml:space="preserve">Il s’agit de permettre aux usager d’avoir un compte pour faciliter leurs transactions. L’avantage pour nous </w:t>
      </w:r>
      <w:r w:rsidR="00355BE5" w:rsidRPr="00BE30BA">
        <w:rPr>
          <w:sz w:val="24"/>
          <w:szCs w:val="24"/>
        </w:rPr>
        <w:t>étant</w:t>
      </w:r>
      <w:r w:rsidRPr="00BE30BA">
        <w:rPr>
          <w:sz w:val="24"/>
          <w:szCs w:val="24"/>
        </w:rPr>
        <w:t xml:space="preserve"> d’avoir une meilleure </w:t>
      </w:r>
      <w:r w:rsidR="00355BE5" w:rsidRPr="00BE30BA">
        <w:rPr>
          <w:sz w:val="24"/>
          <w:szCs w:val="24"/>
        </w:rPr>
        <w:t>traçabilité</w:t>
      </w:r>
      <w:r w:rsidRPr="00BE30BA">
        <w:rPr>
          <w:sz w:val="24"/>
          <w:szCs w:val="24"/>
        </w:rPr>
        <w:t xml:space="preserve"> des actions sur l’application. </w:t>
      </w:r>
      <w:r w:rsidR="00BE30BA">
        <w:rPr>
          <w:sz w:val="24"/>
          <w:szCs w:val="24"/>
        </w:rPr>
        <w:t>Surtout pour accéder aux fonctionnalités tels que la carte avec les différentes motos disponibles, l’usager se doit d’être inscrit.</w:t>
      </w:r>
    </w:p>
    <w:p w:rsidR="00997730" w:rsidRPr="00BE30BA" w:rsidRDefault="00997730" w:rsidP="00BE30BA">
      <w:pPr>
        <w:jc w:val="both"/>
        <w:rPr>
          <w:sz w:val="24"/>
          <w:szCs w:val="24"/>
        </w:rPr>
      </w:pPr>
      <w:r w:rsidRPr="00BE30BA">
        <w:rPr>
          <w:sz w:val="24"/>
          <w:szCs w:val="24"/>
        </w:rPr>
        <w:t xml:space="preserve">Un usager peut consulter son compte, il pourra y modifier son mot de passe, son nom d’utilisateur, voir ses </w:t>
      </w:r>
      <w:r w:rsidR="00BE30BA">
        <w:rPr>
          <w:sz w:val="24"/>
          <w:szCs w:val="24"/>
        </w:rPr>
        <w:t>précédents déplacements</w:t>
      </w:r>
      <w:r w:rsidR="00355BE5" w:rsidRPr="00BE30BA">
        <w:rPr>
          <w:sz w:val="24"/>
          <w:szCs w:val="24"/>
        </w:rPr>
        <w:t>, voir plus (Peut-être supprimer son compte, inviter un ami…)</w:t>
      </w:r>
    </w:p>
    <w:p w:rsidR="00355BE5" w:rsidRDefault="00355BE5" w:rsidP="00355BE5">
      <w:pPr>
        <w:pStyle w:val="Paragraphedeliste"/>
        <w:numPr>
          <w:ilvl w:val="0"/>
          <w:numId w:val="4"/>
        </w:numPr>
        <w:rPr>
          <w:b/>
          <w:sz w:val="28"/>
          <w:szCs w:val="28"/>
        </w:rPr>
      </w:pPr>
      <w:r>
        <w:rPr>
          <w:b/>
          <w:sz w:val="28"/>
          <w:szCs w:val="28"/>
        </w:rPr>
        <w:t>La solution de paiement</w:t>
      </w:r>
    </w:p>
    <w:p w:rsidR="00355BE5" w:rsidRDefault="00355BE5" w:rsidP="00BE30BA">
      <w:pPr>
        <w:spacing w:line="360" w:lineRule="auto"/>
        <w:jc w:val="both"/>
      </w:pPr>
      <w:r>
        <w:t>Ceci va dépendre des moyens financiers à notre disposition, nous pourrons ajouter les apis de ORANGE, MTN, YUP …</w:t>
      </w:r>
    </w:p>
    <w:p w:rsidR="00355BE5" w:rsidRDefault="00355BE5" w:rsidP="00BE30BA">
      <w:pPr>
        <w:spacing w:line="360" w:lineRule="auto"/>
        <w:jc w:val="both"/>
      </w:pPr>
      <w:r>
        <w:t xml:space="preserve">On pourra proposer au client de payer à la livraison. </w:t>
      </w:r>
    </w:p>
    <w:p w:rsidR="00C94FC9" w:rsidRDefault="00C94FC9" w:rsidP="00C94FC9">
      <w:pPr>
        <w:pStyle w:val="Paragraphedeliste"/>
        <w:numPr>
          <w:ilvl w:val="0"/>
          <w:numId w:val="4"/>
        </w:numPr>
        <w:rPr>
          <w:b/>
          <w:sz w:val="28"/>
          <w:szCs w:val="28"/>
        </w:rPr>
      </w:pPr>
      <w:r w:rsidRPr="00C94FC9">
        <w:rPr>
          <w:b/>
          <w:sz w:val="28"/>
          <w:szCs w:val="28"/>
        </w:rPr>
        <w:t xml:space="preserve">Espace </w:t>
      </w:r>
      <w:r w:rsidR="00BE30BA">
        <w:rPr>
          <w:b/>
          <w:sz w:val="28"/>
          <w:szCs w:val="28"/>
        </w:rPr>
        <w:t>Chauffeur</w:t>
      </w:r>
    </w:p>
    <w:p w:rsidR="00C94FC9" w:rsidRPr="00BE30BA" w:rsidRDefault="00C94FC9" w:rsidP="00BE30BA">
      <w:pPr>
        <w:spacing w:line="360" w:lineRule="auto"/>
        <w:rPr>
          <w:sz w:val="24"/>
          <w:szCs w:val="24"/>
        </w:rPr>
      </w:pPr>
      <w:r w:rsidRPr="00BE30BA">
        <w:rPr>
          <w:sz w:val="24"/>
          <w:szCs w:val="24"/>
        </w:rPr>
        <w:t xml:space="preserve">L’application </w:t>
      </w:r>
      <w:r w:rsidR="00BE30BA">
        <w:rPr>
          <w:sz w:val="24"/>
          <w:szCs w:val="24"/>
        </w:rPr>
        <w:t>va être propose</w:t>
      </w:r>
      <w:r w:rsidRPr="00BE30BA">
        <w:rPr>
          <w:sz w:val="24"/>
          <w:szCs w:val="24"/>
        </w:rPr>
        <w:t xml:space="preserve"> </w:t>
      </w:r>
      <w:r w:rsidR="00BE30BA" w:rsidRPr="00BE30BA">
        <w:rPr>
          <w:sz w:val="24"/>
          <w:szCs w:val="24"/>
        </w:rPr>
        <w:t>à</w:t>
      </w:r>
      <w:r w:rsidR="00C70FF4" w:rsidRPr="00BE30BA">
        <w:rPr>
          <w:sz w:val="24"/>
          <w:szCs w:val="24"/>
        </w:rPr>
        <w:t xml:space="preserve"> des </w:t>
      </w:r>
      <w:r w:rsidR="00BE30BA">
        <w:rPr>
          <w:sz w:val="24"/>
          <w:szCs w:val="24"/>
        </w:rPr>
        <w:t>mototaxi men</w:t>
      </w:r>
      <w:r w:rsidR="00C70FF4" w:rsidRPr="00BE30BA">
        <w:rPr>
          <w:sz w:val="24"/>
          <w:szCs w:val="24"/>
        </w:rPr>
        <w:t xml:space="preserve">, sachant que nous toucherons un pourcentage sur leurs </w:t>
      </w:r>
      <w:r w:rsidR="00BE30BA">
        <w:rPr>
          <w:sz w:val="24"/>
          <w:szCs w:val="24"/>
        </w:rPr>
        <w:t>courses</w:t>
      </w:r>
    </w:p>
    <w:p w:rsidR="00C94FC9" w:rsidRPr="00BE30BA" w:rsidRDefault="00C94FC9" w:rsidP="00BE30BA">
      <w:pPr>
        <w:spacing w:line="360" w:lineRule="auto"/>
        <w:rPr>
          <w:sz w:val="24"/>
          <w:szCs w:val="24"/>
        </w:rPr>
      </w:pPr>
    </w:p>
    <w:p w:rsidR="00C70FF4" w:rsidRPr="00BE30BA" w:rsidRDefault="00C70FF4" w:rsidP="00BE30BA">
      <w:pPr>
        <w:spacing w:line="360" w:lineRule="auto"/>
        <w:jc w:val="both"/>
        <w:rPr>
          <w:sz w:val="24"/>
          <w:szCs w:val="24"/>
        </w:rPr>
      </w:pPr>
      <w:r w:rsidRPr="00BE30BA">
        <w:rPr>
          <w:sz w:val="24"/>
          <w:szCs w:val="24"/>
        </w:rPr>
        <w:t xml:space="preserve">Ayant fait le tour, sauf erreur, nous attendons votre retour pour nous lancer dans l’élaboration du cahier de charges (nécessaire à toute programmation). Il s’agit là de s’entendre sur ce qu’on retient dans </w:t>
      </w:r>
      <w:proofErr w:type="spellStart"/>
      <w:r w:rsidRPr="00BE30BA">
        <w:rPr>
          <w:sz w:val="24"/>
          <w:szCs w:val="24"/>
        </w:rPr>
        <w:t>l’app</w:t>
      </w:r>
      <w:proofErr w:type="spellEnd"/>
      <w:r w:rsidRPr="00BE30BA">
        <w:rPr>
          <w:sz w:val="24"/>
          <w:szCs w:val="24"/>
        </w:rPr>
        <w:t>, de monter une maquette pour être sûr de s’être compris et de commencer le travail lui-même.</w:t>
      </w:r>
    </w:p>
    <w:p w:rsidR="00355BE5" w:rsidRPr="00355BE5" w:rsidRDefault="00355BE5" w:rsidP="00355BE5"/>
    <w:p w:rsidR="00355BE5" w:rsidRPr="00997730" w:rsidRDefault="00355BE5" w:rsidP="00997730"/>
    <w:sectPr w:rsidR="00355BE5" w:rsidRPr="009977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E7199"/>
    <w:multiLevelType w:val="hybridMultilevel"/>
    <w:tmpl w:val="EC8E9ED4"/>
    <w:lvl w:ilvl="0" w:tplc="B094A5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8E2AD9"/>
    <w:multiLevelType w:val="hybridMultilevel"/>
    <w:tmpl w:val="EC8E9ED4"/>
    <w:lvl w:ilvl="0" w:tplc="B094A5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D81041"/>
    <w:multiLevelType w:val="hybridMultilevel"/>
    <w:tmpl w:val="EC8E9ED4"/>
    <w:lvl w:ilvl="0" w:tplc="B094A5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D25F3C"/>
    <w:multiLevelType w:val="hybridMultilevel"/>
    <w:tmpl w:val="DFBE0F7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BCF3E9D"/>
    <w:multiLevelType w:val="hybridMultilevel"/>
    <w:tmpl w:val="0EB6C1F6"/>
    <w:lvl w:ilvl="0" w:tplc="37BC93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5EF770F"/>
    <w:multiLevelType w:val="hybridMultilevel"/>
    <w:tmpl w:val="EC8E9ED4"/>
    <w:lvl w:ilvl="0" w:tplc="B094A5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F11588"/>
    <w:multiLevelType w:val="hybridMultilevel"/>
    <w:tmpl w:val="591853FE"/>
    <w:lvl w:ilvl="0" w:tplc="37BC93C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675"/>
    <w:rsid w:val="00005142"/>
    <w:rsid w:val="000F4296"/>
    <w:rsid w:val="0017305D"/>
    <w:rsid w:val="00355BE5"/>
    <w:rsid w:val="005171C8"/>
    <w:rsid w:val="008D3675"/>
    <w:rsid w:val="008F033C"/>
    <w:rsid w:val="00920E57"/>
    <w:rsid w:val="00997730"/>
    <w:rsid w:val="00A57754"/>
    <w:rsid w:val="00B600FD"/>
    <w:rsid w:val="00BE30BA"/>
    <w:rsid w:val="00C277EC"/>
    <w:rsid w:val="00C52800"/>
    <w:rsid w:val="00C70FF4"/>
    <w:rsid w:val="00C94FC9"/>
    <w:rsid w:val="00F343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5D09"/>
  <w15:chartTrackingRefBased/>
  <w15:docId w15:val="{A841FB76-461C-4FC6-A010-E2615A2B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277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277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77E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277E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27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396</Words>
  <Characters>2184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gildas mbeuteu</dc:creator>
  <cp:keywords/>
  <dc:description/>
  <cp:lastModifiedBy>gildas mbeuteu</cp:lastModifiedBy>
  <cp:revision>7</cp:revision>
  <dcterms:created xsi:type="dcterms:W3CDTF">2020-06-17T21:07:00Z</dcterms:created>
  <dcterms:modified xsi:type="dcterms:W3CDTF">2020-06-18T08:24:00Z</dcterms:modified>
</cp:coreProperties>
</file>